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B17C1" w14:textId="69A365B2" w:rsidR="00BF5A1D" w:rsidRDefault="005B6092" w:rsidP="00C6307A">
      <w:pPr>
        <w:keepNext/>
        <w:keepLines/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5B6092">
        <w:rPr>
          <w:rFonts w:ascii="Calibri" w:eastAsia="Calibri" w:hAnsi="Calibri" w:cs="Times New Roman"/>
          <w:b/>
          <w:bCs/>
          <w:noProof/>
          <w:lang w:eastAsia="ru-RU"/>
        </w:rPr>
        <w:drawing>
          <wp:inline distT="0" distB="0" distL="0" distR="0" wp14:anchorId="7DA505AA" wp14:editId="0ACDEBA7">
            <wp:extent cx="6272530" cy="925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1516E" w14:textId="073F5955" w:rsidR="005B6092" w:rsidRDefault="005B6092" w:rsidP="00C6307A">
      <w:pPr>
        <w:keepNext/>
        <w:keepLines/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9B2C7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52CFFF" wp14:editId="2DEBDDDA">
            <wp:extent cx="6443980" cy="93208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932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Calibri" w:eastAsia="Calibri" w:hAnsi="Calibri" w:cs="Times New Roman"/>
          <w:b/>
          <w:bCs/>
        </w:rPr>
        <w:id w:val="828336541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/>
          <w:b w:val="0"/>
          <w:bCs w:val="0"/>
          <w:color w:val="2F5496"/>
          <w:sz w:val="32"/>
          <w:szCs w:val="32"/>
          <w:lang w:eastAsia="ru-RU"/>
        </w:rPr>
      </w:sdtEndPr>
      <w:sdtContent>
        <w:p w14:paraId="7C9B12A3" w14:textId="77777777" w:rsidR="008C46B8" w:rsidRPr="004D1899" w:rsidRDefault="008C46B8" w:rsidP="00C6307A">
          <w:pPr>
            <w:keepNext/>
            <w:keepLines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32"/>
              <w:szCs w:val="32"/>
              <w:lang w:eastAsia="ru-RU"/>
            </w:rPr>
          </w:pPr>
          <w:r w:rsidRPr="004D1899">
            <w:rPr>
              <w:rFonts w:ascii="Times New Roman" w:eastAsia="Times New Roman" w:hAnsi="Times New Roman" w:cs="Times New Roman"/>
              <w:b/>
              <w:sz w:val="32"/>
              <w:szCs w:val="32"/>
              <w:lang w:eastAsia="ru-RU"/>
            </w:rPr>
            <w:t>СОДЕРЖАНИЕ</w:t>
          </w:r>
        </w:p>
      </w:sdtContent>
    </w:sdt>
    <w:p w14:paraId="6426FB03" w14:textId="77777777" w:rsidR="008C46B8" w:rsidRPr="004D1899" w:rsidRDefault="007C1D61" w:rsidP="0037066A">
      <w:pPr>
        <w:tabs>
          <w:tab w:val="left" w:pos="720"/>
          <w:tab w:val="right" w:leader="dot" w:pos="10138"/>
        </w:tabs>
        <w:spacing w:after="0" w:line="276" w:lineRule="auto"/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</w:pPr>
      <w:hyperlink w:anchor="_Toc74259343" w:history="1"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1.</w:t>
        </w:r>
        <w:r w:rsidR="008C46B8" w:rsidRPr="004D1899">
          <w:rPr>
            <w:rFonts w:ascii="Calibri" w:eastAsia="Times New Roman" w:hAnsi="Calibri" w:cs="Times New Roman"/>
            <w:noProof/>
            <w:color w:val="000000"/>
            <w:sz w:val="24"/>
            <w:szCs w:val="24"/>
            <w:lang w:eastAsia="ru-RU"/>
          </w:rPr>
          <w:tab/>
        </w:r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Объем дисциплины и виды учебной работы</w:t>
        </w:r>
        <w:r w:rsidR="008C46B8" w:rsidRPr="004D1899">
          <w:rPr>
            <w:rFonts w:ascii="Times New Roman" w:eastAsia="Calibri" w:hAnsi="Times New Roman" w:cs="Times New Roman"/>
            <w:noProof/>
            <w:webHidden/>
            <w:color w:val="000000"/>
            <w:sz w:val="28"/>
          </w:rPr>
          <w:tab/>
        </w:r>
      </w:hyperlink>
      <w:r w:rsidR="00AC5566">
        <w:rPr>
          <w:rFonts w:ascii="Times New Roman" w:eastAsia="Calibri" w:hAnsi="Times New Roman" w:cs="Times New Roman"/>
          <w:noProof/>
          <w:color w:val="000000"/>
          <w:sz w:val="28"/>
        </w:rPr>
        <w:t>4</w:t>
      </w:r>
    </w:p>
    <w:p w14:paraId="46788F69" w14:textId="77777777" w:rsidR="008C46B8" w:rsidRPr="004D1899" w:rsidRDefault="007C1D61" w:rsidP="0037066A">
      <w:pPr>
        <w:tabs>
          <w:tab w:val="left" w:pos="720"/>
          <w:tab w:val="right" w:leader="dot" w:pos="10138"/>
        </w:tabs>
        <w:spacing w:after="0" w:line="276" w:lineRule="auto"/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</w:pPr>
      <w:hyperlink w:anchor="_Toc74259344" w:history="1"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2.</w:t>
        </w:r>
        <w:r w:rsidR="008C46B8" w:rsidRPr="004D1899">
          <w:rPr>
            <w:rFonts w:ascii="Calibri" w:eastAsia="Times New Roman" w:hAnsi="Calibri" w:cs="Times New Roman"/>
            <w:noProof/>
            <w:color w:val="000000"/>
            <w:sz w:val="24"/>
            <w:szCs w:val="24"/>
            <w:lang w:eastAsia="ru-RU"/>
          </w:rPr>
          <w:tab/>
        </w:r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Роль дисциплины в формировании компетенций</w:t>
        </w:r>
        <w:r w:rsidR="008C46B8" w:rsidRPr="004D1899">
          <w:rPr>
            <w:rFonts w:ascii="Times New Roman" w:eastAsia="Calibri" w:hAnsi="Times New Roman" w:cs="Times New Roman"/>
            <w:noProof/>
            <w:webHidden/>
            <w:color w:val="000000"/>
            <w:sz w:val="28"/>
          </w:rPr>
          <w:tab/>
        </w:r>
        <w:r w:rsidR="00AC5566">
          <w:rPr>
            <w:rFonts w:ascii="Times New Roman" w:eastAsia="Calibri" w:hAnsi="Times New Roman" w:cs="Times New Roman"/>
            <w:noProof/>
            <w:webHidden/>
            <w:color w:val="000000"/>
            <w:sz w:val="28"/>
          </w:rPr>
          <w:t>4</w:t>
        </w:r>
      </w:hyperlink>
    </w:p>
    <w:p w14:paraId="1A228983" w14:textId="09A03B00" w:rsidR="008C46B8" w:rsidRPr="004D1899" w:rsidRDefault="007C1D61" w:rsidP="0037066A">
      <w:pPr>
        <w:tabs>
          <w:tab w:val="left" w:pos="720"/>
          <w:tab w:val="right" w:leader="dot" w:pos="10138"/>
        </w:tabs>
        <w:spacing w:after="0" w:line="276" w:lineRule="auto"/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</w:pPr>
      <w:hyperlink w:anchor="_Toc74259345" w:history="1"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3.</w:t>
        </w:r>
        <w:r w:rsidR="008C46B8" w:rsidRPr="004D1899">
          <w:rPr>
            <w:rFonts w:ascii="Calibri" w:eastAsia="Times New Roman" w:hAnsi="Calibri" w:cs="Times New Roman"/>
            <w:noProof/>
            <w:color w:val="000000"/>
            <w:sz w:val="24"/>
            <w:szCs w:val="24"/>
            <w:lang w:eastAsia="ru-RU"/>
          </w:rPr>
          <w:tab/>
        </w:r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Формирование компетентностной траектории обучения по дисциплине</w:t>
        </w:r>
        <w:r w:rsidR="008C46B8" w:rsidRPr="004D1899">
          <w:rPr>
            <w:rFonts w:ascii="Times New Roman" w:eastAsia="Calibri" w:hAnsi="Times New Roman" w:cs="Times New Roman"/>
            <w:noProof/>
            <w:webHidden/>
            <w:color w:val="000000"/>
            <w:sz w:val="28"/>
          </w:rPr>
          <w:tab/>
        </w:r>
        <w:r w:rsidR="00213644">
          <w:rPr>
            <w:rFonts w:ascii="Times New Roman" w:eastAsia="Calibri" w:hAnsi="Times New Roman" w:cs="Times New Roman"/>
            <w:noProof/>
            <w:webHidden/>
            <w:color w:val="000000"/>
            <w:sz w:val="28"/>
          </w:rPr>
          <w:t>9</w:t>
        </w:r>
      </w:hyperlink>
    </w:p>
    <w:p w14:paraId="3A021C50" w14:textId="3C305958" w:rsidR="008C46B8" w:rsidRPr="004D1899" w:rsidRDefault="007C1D61" w:rsidP="0037066A">
      <w:pPr>
        <w:tabs>
          <w:tab w:val="left" w:pos="720"/>
          <w:tab w:val="right" w:leader="dot" w:pos="10138"/>
        </w:tabs>
        <w:spacing w:after="0" w:line="276" w:lineRule="auto"/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</w:pPr>
      <w:hyperlink w:anchor="_Toc74259346" w:history="1"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4.</w:t>
        </w:r>
        <w:r w:rsidR="008C46B8" w:rsidRPr="004D1899">
          <w:rPr>
            <w:rFonts w:ascii="Calibri" w:eastAsia="Times New Roman" w:hAnsi="Calibri" w:cs="Times New Roman"/>
            <w:noProof/>
            <w:color w:val="000000"/>
            <w:sz w:val="24"/>
            <w:szCs w:val="24"/>
            <w:lang w:eastAsia="ru-RU"/>
          </w:rPr>
          <w:tab/>
        </w:r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Учебно-методическое обеспечение дисциплины</w:t>
        </w:r>
        <w:r w:rsidR="008C46B8" w:rsidRPr="004D1899">
          <w:rPr>
            <w:rFonts w:ascii="Times New Roman" w:eastAsia="Calibri" w:hAnsi="Times New Roman" w:cs="Times New Roman"/>
            <w:noProof/>
            <w:webHidden/>
            <w:color w:val="000000"/>
            <w:sz w:val="28"/>
          </w:rPr>
          <w:tab/>
        </w:r>
      </w:hyperlink>
      <w:r w:rsidR="00213644">
        <w:rPr>
          <w:rFonts w:ascii="Times New Roman" w:eastAsia="Calibri" w:hAnsi="Times New Roman" w:cs="Times New Roman"/>
          <w:noProof/>
          <w:color w:val="000000"/>
          <w:sz w:val="28"/>
        </w:rPr>
        <w:t>27</w:t>
      </w:r>
    </w:p>
    <w:p w14:paraId="7E050BF7" w14:textId="20526EB5" w:rsidR="008C46B8" w:rsidRPr="004D1899" w:rsidRDefault="007C1D61" w:rsidP="0037066A">
      <w:pPr>
        <w:tabs>
          <w:tab w:val="left" w:pos="960"/>
          <w:tab w:val="right" w:leader="dot" w:pos="10138"/>
        </w:tabs>
        <w:spacing w:after="0" w:line="276" w:lineRule="auto"/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</w:pPr>
      <w:hyperlink w:anchor="_Toc74259347" w:history="1"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4.1.</w:t>
        </w:r>
        <w:r w:rsidR="008C46B8" w:rsidRPr="004D1899">
          <w:rPr>
            <w:rFonts w:ascii="Calibri" w:eastAsia="Times New Roman" w:hAnsi="Calibri" w:cs="Times New Roman"/>
            <w:noProof/>
            <w:color w:val="000000"/>
            <w:sz w:val="24"/>
            <w:szCs w:val="24"/>
            <w:lang w:eastAsia="ru-RU"/>
          </w:rPr>
          <w:tab/>
        </w:r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Рекомендуемая литература по дисциплине</w:t>
        </w:r>
        <w:r w:rsidR="008C46B8" w:rsidRPr="004D1899">
          <w:rPr>
            <w:rFonts w:ascii="Times New Roman" w:eastAsia="Calibri" w:hAnsi="Times New Roman" w:cs="Times New Roman"/>
            <w:noProof/>
            <w:webHidden/>
            <w:color w:val="000000"/>
            <w:sz w:val="28"/>
          </w:rPr>
          <w:tab/>
        </w:r>
      </w:hyperlink>
      <w:r w:rsidR="00213644">
        <w:rPr>
          <w:rFonts w:ascii="Times New Roman" w:eastAsia="Calibri" w:hAnsi="Times New Roman" w:cs="Times New Roman"/>
          <w:noProof/>
          <w:color w:val="000000"/>
          <w:sz w:val="28"/>
        </w:rPr>
        <w:t>27</w:t>
      </w:r>
    </w:p>
    <w:p w14:paraId="22A8F9F2" w14:textId="01E86DBB" w:rsidR="008C46B8" w:rsidRPr="004D1899" w:rsidRDefault="007C1D61" w:rsidP="0037066A">
      <w:pPr>
        <w:tabs>
          <w:tab w:val="left" w:pos="1440"/>
          <w:tab w:val="right" w:leader="dot" w:pos="10138"/>
        </w:tabs>
        <w:spacing w:after="0" w:line="276" w:lineRule="auto"/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</w:pPr>
      <w:hyperlink w:anchor="_Toc74259348" w:history="1"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4.1.1.</w:t>
        </w:r>
        <w:r w:rsidR="008C46B8" w:rsidRPr="004D1899">
          <w:rPr>
            <w:rFonts w:ascii="Calibri" w:eastAsia="Times New Roman" w:hAnsi="Calibri" w:cs="Times New Roman"/>
            <w:noProof/>
            <w:color w:val="000000"/>
            <w:sz w:val="24"/>
            <w:szCs w:val="24"/>
            <w:lang w:eastAsia="ru-RU"/>
          </w:rPr>
          <w:tab/>
        </w:r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Основная литература</w:t>
        </w:r>
        <w:r w:rsidR="008C46B8" w:rsidRPr="004D1899">
          <w:rPr>
            <w:rFonts w:ascii="Times New Roman" w:eastAsia="Calibri" w:hAnsi="Times New Roman" w:cs="Times New Roman"/>
            <w:noProof/>
            <w:webHidden/>
            <w:color w:val="000000"/>
            <w:sz w:val="28"/>
          </w:rPr>
          <w:tab/>
        </w:r>
      </w:hyperlink>
      <w:r w:rsidR="00213644">
        <w:rPr>
          <w:rFonts w:ascii="Times New Roman" w:eastAsia="Calibri" w:hAnsi="Times New Roman" w:cs="Times New Roman"/>
          <w:noProof/>
          <w:color w:val="000000"/>
          <w:sz w:val="28"/>
        </w:rPr>
        <w:t>27</w:t>
      </w:r>
    </w:p>
    <w:p w14:paraId="47896C17" w14:textId="2D1504DB" w:rsidR="008C46B8" w:rsidRPr="004D1899" w:rsidRDefault="007C1D61" w:rsidP="0037066A">
      <w:pPr>
        <w:tabs>
          <w:tab w:val="left" w:pos="1440"/>
          <w:tab w:val="right" w:leader="dot" w:pos="10138"/>
        </w:tabs>
        <w:spacing w:after="0" w:line="276" w:lineRule="auto"/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</w:pPr>
      <w:hyperlink w:anchor="_Toc74259349" w:history="1"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4.1.2.</w:t>
        </w:r>
        <w:r w:rsidR="008C46B8" w:rsidRPr="004D1899">
          <w:rPr>
            <w:rFonts w:ascii="Calibri" w:eastAsia="Times New Roman" w:hAnsi="Calibri" w:cs="Times New Roman"/>
            <w:noProof/>
            <w:color w:val="000000"/>
            <w:sz w:val="24"/>
            <w:szCs w:val="24"/>
            <w:lang w:eastAsia="ru-RU"/>
          </w:rPr>
          <w:tab/>
        </w:r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Дополнительная литература</w:t>
        </w:r>
        <w:r w:rsidR="008C46B8" w:rsidRPr="004D1899">
          <w:rPr>
            <w:rFonts w:ascii="Times New Roman" w:eastAsia="Calibri" w:hAnsi="Times New Roman" w:cs="Times New Roman"/>
            <w:noProof/>
            <w:webHidden/>
            <w:color w:val="000000"/>
            <w:sz w:val="28"/>
          </w:rPr>
          <w:tab/>
        </w:r>
      </w:hyperlink>
      <w:r w:rsidR="00213644">
        <w:rPr>
          <w:rFonts w:ascii="Times New Roman" w:eastAsia="Calibri" w:hAnsi="Times New Roman" w:cs="Times New Roman"/>
          <w:noProof/>
          <w:color w:val="000000"/>
          <w:sz w:val="28"/>
        </w:rPr>
        <w:t>27</w:t>
      </w:r>
    </w:p>
    <w:p w14:paraId="0F42D3D5" w14:textId="05AF348D" w:rsidR="008C46B8" w:rsidRPr="004D1899" w:rsidRDefault="007C1D61" w:rsidP="0037066A">
      <w:pPr>
        <w:tabs>
          <w:tab w:val="left" w:pos="1440"/>
          <w:tab w:val="right" w:leader="dot" w:pos="10138"/>
        </w:tabs>
        <w:spacing w:after="0" w:line="276" w:lineRule="auto"/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</w:pPr>
      <w:hyperlink w:anchor="_Toc74259351" w:history="1"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4.1.</w:t>
        </w:r>
        <w:r w:rsidR="0037066A">
          <w:rPr>
            <w:rFonts w:ascii="Times New Roman" w:eastAsia="Calibri" w:hAnsi="Times New Roman" w:cs="Times New Roman"/>
            <w:noProof/>
            <w:color w:val="000000"/>
            <w:sz w:val="28"/>
          </w:rPr>
          <w:t>3</w:t>
        </w:r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.</w:t>
        </w:r>
        <w:r w:rsidR="008C46B8" w:rsidRPr="004D1899">
          <w:rPr>
            <w:rFonts w:ascii="Calibri" w:eastAsia="Times New Roman" w:hAnsi="Calibri" w:cs="Times New Roman"/>
            <w:noProof/>
            <w:color w:val="000000"/>
            <w:sz w:val="24"/>
            <w:szCs w:val="24"/>
            <w:lang w:eastAsia="ru-RU"/>
          </w:rPr>
          <w:tab/>
        </w:r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Периодические издания</w:t>
        </w:r>
        <w:r w:rsidR="008C46B8" w:rsidRPr="004D1899">
          <w:rPr>
            <w:rFonts w:ascii="Times New Roman" w:eastAsia="Calibri" w:hAnsi="Times New Roman" w:cs="Times New Roman"/>
            <w:noProof/>
            <w:webHidden/>
            <w:color w:val="000000"/>
            <w:sz w:val="28"/>
          </w:rPr>
          <w:tab/>
        </w:r>
      </w:hyperlink>
      <w:r w:rsidR="00213644">
        <w:rPr>
          <w:rFonts w:ascii="Times New Roman" w:eastAsia="Calibri" w:hAnsi="Times New Roman" w:cs="Times New Roman"/>
          <w:noProof/>
          <w:color w:val="000000"/>
          <w:sz w:val="28"/>
        </w:rPr>
        <w:t>28</w:t>
      </w:r>
    </w:p>
    <w:p w14:paraId="11C538D2" w14:textId="3A48DB45" w:rsidR="008C46B8" w:rsidRPr="004D1899" w:rsidRDefault="007C1D61" w:rsidP="0037066A">
      <w:pPr>
        <w:tabs>
          <w:tab w:val="left" w:pos="1440"/>
          <w:tab w:val="right" w:leader="dot" w:pos="10138"/>
        </w:tabs>
        <w:spacing w:after="0" w:line="276" w:lineRule="auto"/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</w:pPr>
      <w:hyperlink w:anchor="_Toc74259352" w:history="1"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4.1.</w:t>
        </w:r>
        <w:r w:rsidR="0037066A">
          <w:rPr>
            <w:rFonts w:ascii="Times New Roman" w:eastAsia="Calibri" w:hAnsi="Times New Roman" w:cs="Times New Roman"/>
            <w:noProof/>
            <w:color w:val="000000"/>
            <w:sz w:val="28"/>
          </w:rPr>
          <w:t>4</w:t>
        </w:r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.</w:t>
        </w:r>
        <w:r w:rsidR="008C46B8" w:rsidRPr="004D1899">
          <w:rPr>
            <w:rFonts w:ascii="Calibri" w:eastAsia="Times New Roman" w:hAnsi="Calibri" w:cs="Times New Roman"/>
            <w:noProof/>
            <w:color w:val="000000"/>
            <w:sz w:val="24"/>
            <w:szCs w:val="24"/>
            <w:lang w:eastAsia="ru-RU"/>
          </w:rPr>
          <w:tab/>
        </w:r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Методические указания к лабораторным занятиям</w:t>
        </w:r>
        <w:r w:rsidR="008C46B8" w:rsidRPr="004D1899">
          <w:rPr>
            <w:rFonts w:ascii="Times New Roman" w:eastAsia="Calibri" w:hAnsi="Times New Roman" w:cs="Times New Roman"/>
            <w:noProof/>
            <w:webHidden/>
            <w:color w:val="000000"/>
            <w:sz w:val="28"/>
          </w:rPr>
          <w:tab/>
        </w:r>
      </w:hyperlink>
      <w:r w:rsidR="00213644">
        <w:rPr>
          <w:rFonts w:ascii="Times New Roman" w:eastAsia="Calibri" w:hAnsi="Times New Roman" w:cs="Times New Roman"/>
          <w:noProof/>
          <w:color w:val="000000"/>
          <w:sz w:val="28"/>
        </w:rPr>
        <w:t>29</w:t>
      </w:r>
    </w:p>
    <w:p w14:paraId="56218ABB" w14:textId="50C78333" w:rsidR="008C46B8" w:rsidRPr="004D1899" w:rsidRDefault="007C1D61" w:rsidP="0037066A">
      <w:pPr>
        <w:tabs>
          <w:tab w:val="left" w:pos="1440"/>
          <w:tab w:val="right" w:leader="dot" w:pos="10138"/>
        </w:tabs>
        <w:spacing w:after="0" w:line="276" w:lineRule="auto"/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</w:pPr>
      <w:hyperlink w:anchor="_Toc74259353" w:history="1"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4.1.</w:t>
        </w:r>
        <w:r w:rsidR="0037066A">
          <w:rPr>
            <w:rFonts w:ascii="Times New Roman" w:eastAsia="Calibri" w:hAnsi="Times New Roman" w:cs="Times New Roman"/>
            <w:noProof/>
            <w:color w:val="000000"/>
            <w:sz w:val="28"/>
          </w:rPr>
          <w:t>5</w:t>
        </w:r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.</w:t>
        </w:r>
        <w:r w:rsidR="008C46B8" w:rsidRPr="004D1899">
          <w:rPr>
            <w:rFonts w:ascii="Calibri" w:eastAsia="Times New Roman" w:hAnsi="Calibri" w:cs="Times New Roman"/>
            <w:noProof/>
            <w:color w:val="000000"/>
            <w:sz w:val="24"/>
            <w:szCs w:val="24"/>
            <w:lang w:eastAsia="ru-RU"/>
          </w:rPr>
          <w:tab/>
        </w:r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Методические указания к практическим занятиям</w:t>
        </w:r>
        <w:r w:rsidR="008C46B8" w:rsidRPr="004D1899">
          <w:rPr>
            <w:rFonts w:ascii="Times New Roman" w:eastAsia="Calibri" w:hAnsi="Times New Roman" w:cs="Times New Roman"/>
            <w:noProof/>
            <w:webHidden/>
            <w:color w:val="000000"/>
            <w:sz w:val="28"/>
          </w:rPr>
          <w:tab/>
        </w:r>
      </w:hyperlink>
      <w:r w:rsidR="00213644">
        <w:rPr>
          <w:rFonts w:ascii="Times New Roman" w:eastAsia="Calibri" w:hAnsi="Times New Roman" w:cs="Times New Roman"/>
          <w:noProof/>
          <w:color w:val="000000"/>
          <w:sz w:val="28"/>
        </w:rPr>
        <w:t>29</w:t>
      </w:r>
    </w:p>
    <w:p w14:paraId="5FD41BD9" w14:textId="15E66A81" w:rsidR="008C46B8" w:rsidRPr="004D1899" w:rsidRDefault="007C1D61" w:rsidP="0037066A">
      <w:pPr>
        <w:tabs>
          <w:tab w:val="left" w:pos="1440"/>
          <w:tab w:val="right" w:leader="dot" w:pos="10138"/>
        </w:tabs>
        <w:spacing w:after="0" w:line="276" w:lineRule="auto"/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</w:pPr>
      <w:hyperlink w:anchor="_Toc74259354" w:history="1"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4.1.</w:t>
        </w:r>
        <w:r w:rsidR="0037066A">
          <w:rPr>
            <w:rFonts w:ascii="Times New Roman" w:eastAsia="Calibri" w:hAnsi="Times New Roman" w:cs="Times New Roman"/>
            <w:noProof/>
            <w:color w:val="000000"/>
            <w:sz w:val="28"/>
          </w:rPr>
          <w:t>6</w:t>
        </w:r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.</w:t>
        </w:r>
        <w:r w:rsidR="008C46B8" w:rsidRPr="004D1899">
          <w:rPr>
            <w:rFonts w:ascii="Calibri" w:eastAsia="Times New Roman" w:hAnsi="Calibri" w:cs="Times New Roman"/>
            <w:noProof/>
            <w:color w:val="000000"/>
            <w:sz w:val="24"/>
            <w:szCs w:val="24"/>
            <w:lang w:eastAsia="ru-RU"/>
          </w:rPr>
          <w:tab/>
        </w:r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Методические указания к проектному обучению и другим видам самостоятельной работы</w:t>
        </w:r>
        <w:r w:rsidR="008C46B8" w:rsidRPr="004D1899">
          <w:rPr>
            <w:rFonts w:ascii="Times New Roman" w:eastAsia="Calibri" w:hAnsi="Times New Roman" w:cs="Times New Roman"/>
            <w:noProof/>
            <w:webHidden/>
            <w:color w:val="000000"/>
            <w:sz w:val="28"/>
          </w:rPr>
          <w:tab/>
        </w:r>
      </w:hyperlink>
      <w:r w:rsidR="00213644">
        <w:rPr>
          <w:rFonts w:ascii="Times New Roman" w:eastAsia="Calibri" w:hAnsi="Times New Roman" w:cs="Times New Roman"/>
          <w:noProof/>
          <w:color w:val="000000"/>
          <w:sz w:val="28"/>
        </w:rPr>
        <w:t>30</w:t>
      </w:r>
    </w:p>
    <w:p w14:paraId="673D2D98" w14:textId="2DE79716" w:rsidR="008C46B8" w:rsidRPr="004D1899" w:rsidRDefault="007C1D61" w:rsidP="0037066A">
      <w:pPr>
        <w:tabs>
          <w:tab w:val="left" w:pos="960"/>
          <w:tab w:val="right" w:leader="dot" w:pos="10138"/>
        </w:tabs>
        <w:spacing w:after="0" w:line="276" w:lineRule="auto"/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</w:pPr>
      <w:hyperlink w:anchor="_Toc74259355" w:history="1"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4.2.</w:t>
        </w:r>
        <w:r w:rsidR="008C46B8" w:rsidRPr="004D1899">
          <w:rPr>
            <w:rFonts w:ascii="Calibri" w:eastAsia="Times New Roman" w:hAnsi="Calibri" w:cs="Times New Roman"/>
            <w:noProof/>
            <w:color w:val="000000"/>
            <w:sz w:val="24"/>
            <w:szCs w:val="24"/>
            <w:lang w:eastAsia="ru-RU"/>
          </w:rPr>
          <w:tab/>
        </w:r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Электронные образовательные и информационные ресурсы</w:t>
        </w:r>
        <w:r w:rsidR="008C46B8" w:rsidRPr="004D1899">
          <w:rPr>
            <w:rFonts w:ascii="Times New Roman" w:eastAsia="Calibri" w:hAnsi="Times New Roman" w:cs="Times New Roman"/>
            <w:noProof/>
            <w:webHidden/>
            <w:color w:val="000000"/>
            <w:sz w:val="28"/>
          </w:rPr>
          <w:tab/>
        </w:r>
      </w:hyperlink>
      <w:r w:rsidR="00213644">
        <w:rPr>
          <w:rFonts w:ascii="Times New Roman" w:eastAsia="Calibri" w:hAnsi="Times New Roman" w:cs="Times New Roman"/>
          <w:noProof/>
          <w:color w:val="000000"/>
          <w:sz w:val="28"/>
        </w:rPr>
        <w:t>30</w:t>
      </w:r>
    </w:p>
    <w:p w14:paraId="310B1149" w14:textId="00C2B616" w:rsidR="008C46B8" w:rsidRPr="004D1899" w:rsidRDefault="007C1D61" w:rsidP="0037066A">
      <w:pPr>
        <w:tabs>
          <w:tab w:val="left" w:pos="960"/>
          <w:tab w:val="right" w:leader="dot" w:pos="10138"/>
        </w:tabs>
        <w:spacing w:after="0" w:line="276" w:lineRule="auto"/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</w:pPr>
      <w:hyperlink w:anchor="_Toc74259356" w:history="1"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4.3.</w:t>
        </w:r>
        <w:r w:rsidR="008C46B8" w:rsidRPr="004D1899">
          <w:rPr>
            <w:rFonts w:ascii="Calibri" w:eastAsia="Times New Roman" w:hAnsi="Calibri" w:cs="Times New Roman"/>
            <w:noProof/>
            <w:color w:val="000000"/>
            <w:sz w:val="24"/>
            <w:szCs w:val="24"/>
            <w:lang w:eastAsia="ru-RU"/>
          </w:rPr>
          <w:tab/>
        </w:r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Дополнительные средства обучения (в том числе on-line курсы)</w:t>
        </w:r>
        <w:r w:rsidR="008C46B8" w:rsidRPr="004D1899">
          <w:rPr>
            <w:rFonts w:ascii="Times New Roman" w:eastAsia="Calibri" w:hAnsi="Times New Roman" w:cs="Times New Roman"/>
            <w:noProof/>
            <w:webHidden/>
            <w:color w:val="000000"/>
            <w:sz w:val="28"/>
          </w:rPr>
          <w:tab/>
        </w:r>
      </w:hyperlink>
      <w:r w:rsidR="00213644">
        <w:rPr>
          <w:rFonts w:ascii="Times New Roman" w:eastAsia="Calibri" w:hAnsi="Times New Roman" w:cs="Times New Roman"/>
          <w:noProof/>
          <w:color w:val="000000"/>
          <w:sz w:val="28"/>
        </w:rPr>
        <w:t>31</w:t>
      </w:r>
    </w:p>
    <w:p w14:paraId="10A2FB09" w14:textId="01D59149" w:rsidR="008C46B8" w:rsidRPr="004D1899" w:rsidRDefault="007C1D61" w:rsidP="0037066A">
      <w:pPr>
        <w:tabs>
          <w:tab w:val="left" w:pos="960"/>
          <w:tab w:val="right" w:leader="dot" w:pos="10138"/>
        </w:tabs>
        <w:spacing w:after="0" w:line="276" w:lineRule="auto"/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</w:pPr>
      <w:hyperlink w:anchor="_Toc74259357" w:history="1"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4.4.</w:t>
        </w:r>
        <w:r w:rsidR="008C46B8" w:rsidRPr="004D1899">
          <w:rPr>
            <w:rFonts w:ascii="Calibri" w:eastAsia="Times New Roman" w:hAnsi="Calibri" w:cs="Times New Roman"/>
            <w:noProof/>
            <w:color w:val="000000"/>
            <w:sz w:val="24"/>
            <w:szCs w:val="24"/>
            <w:lang w:eastAsia="ru-RU"/>
          </w:rPr>
          <w:tab/>
        </w:r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Профессиональные базы данных и информационн</w:t>
        </w:r>
        <w:r w:rsidR="0037066A">
          <w:rPr>
            <w:rFonts w:ascii="Times New Roman" w:eastAsia="Calibri" w:hAnsi="Times New Roman" w:cs="Times New Roman"/>
            <w:noProof/>
            <w:color w:val="000000"/>
            <w:sz w:val="28"/>
          </w:rPr>
          <w:t>о-</w:t>
        </w:r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 xml:space="preserve">справочные </w:t>
        </w:r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br/>
          <w:t>системы</w:t>
        </w:r>
        <w:r w:rsidR="008C46B8" w:rsidRPr="004D1899">
          <w:rPr>
            <w:rFonts w:ascii="Times New Roman" w:eastAsia="Calibri" w:hAnsi="Times New Roman" w:cs="Times New Roman"/>
            <w:noProof/>
            <w:webHidden/>
            <w:color w:val="000000"/>
            <w:sz w:val="28"/>
          </w:rPr>
          <w:tab/>
        </w:r>
      </w:hyperlink>
      <w:r w:rsidR="00213644">
        <w:rPr>
          <w:rFonts w:ascii="Times New Roman" w:eastAsia="Calibri" w:hAnsi="Times New Roman" w:cs="Times New Roman"/>
          <w:noProof/>
          <w:color w:val="000000"/>
          <w:sz w:val="28"/>
        </w:rPr>
        <w:t>31</w:t>
      </w:r>
    </w:p>
    <w:p w14:paraId="57852FC1" w14:textId="236F1665" w:rsidR="008C46B8" w:rsidRPr="004D1899" w:rsidRDefault="007C1D61" w:rsidP="0037066A">
      <w:pPr>
        <w:tabs>
          <w:tab w:val="left" w:pos="720"/>
          <w:tab w:val="right" w:leader="dot" w:pos="10138"/>
        </w:tabs>
        <w:spacing w:after="0" w:line="276" w:lineRule="auto"/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</w:pPr>
      <w:hyperlink w:anchor="_Toc74259358" w:history="1"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5.</w:t>
        </w:r>
        <w:r w:rsidR="008C46B8" w:rsidRPr="004D1899">
          <w:rPr>
            <w:rFonts w:ascii="Calibri" w:eastAsia="Times New Roman" w:hAnsi="Calibri" w:cs="Times New Roman"/>
            <w:noProof/>
            <w:color w:val="000000"/>
            <w:sz w:val="24"/>
            <w:szCs w:val="24"/>
            <w:lang w:eastAsia="ru-RU"/>
          </w:rPr>
          <w:tab/>
        </w:r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Материально-техническое обеспечение дисциплины (в том числе помещения для самостоятельной работы обучающихся)</w:t>
        </w:r>
        <w:r w:rsidR="008C46B8" w:rsidRPr="004D1899">
          <w:rPr>
            <w:rFonts w:ascii="Times New Roman" w:eastAsia="Calibri" w:hAnsi="Times New Roman" w:cs="Times New Roman"/>
            <w:noProof/>
            <w:webHidden/>
            <w:color w:val="000000"/>
            <w:sz w:val="28"/>
          </w:rPr>
          <w:tab/>
        </w:r>
      </w:hyperlink>
      <w:r w:rsidR="00213644">
        <w:rPr>
          <w:rFonts w:ascii="Times New Roman" w:eastAsia="Calibri" w:hAnsi="Times New Roman" w:cs="Times New Roman"/>
          <w:noProof/>
          <w:color w:val="000000"/>
          <w:sz w:val="28"/>
        </w:rPr>
        <w:t>32</w:t>
      </w:r>
    </w:p>
    <w:p w14:paraId="2B85F4C1" w14:textId="41615BD4" w:rsidR="008C46B8" w:rsidRPr="004D1899" w:rsidRDefault="007C1D61" w:rsidP="0037066A">
      <w:pPr>
        <w:tabs>
          <w:tab w:val="left" w:pos="720"/>
          <w:tab w:val="right" w:leader="dot" w:pos="10138"/>
        </w:tabs>
        <w:spacing w:after="0" w:line="276" w:lineRule="auto"/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</w:pPr>
      <w:hyperlink w:anchor="_Toc74259359" w:history="1"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6.</w:t>
        </w:r>
        <w:r w:rsidR="008C46B8" w:rsidRPr="004D1899">
          <w:rPr>
            <w:rFonts w:ascii="Calibri" w:eastAsia="Times New Roman" w:hAnsi="Calibri" w:cs="Times New Roman"/>
            <w:noProof/>
            <w:color w:val="000000"/>
            <w:sz w:val="24"/>
            <w:szCs w:val="24"/>
            <w:lang w:eastAsia="ru-RU"/>
          </w:rPr>
          <w:tab/>
        </w:r>
        <w:r w:rsidR="008C46B8" w:rsidRPr="004D1899">
          <w:rPr>
            <w:rFonts w:ascii="Times New Roman" w:eastAsia="Calibri" w:hAnsi="Times New Roman" w:cs="Times New Roman"/>
            <w:bCs/>
            <w:noProof/>
            <w:color w:val="000000"/>
            <w:sz w:val="28"/>
          </w:rPr>
          <w:t>Программное обеспечение, необходимое для освоения дисциплины</w:t>
        </w:r>
        <w:r w:rsidR="008C46B8" w:rsidRPr="004D1899">
          <w:rPr>
            <w:rFonts w:ascii="Times New Roman" w:eastAsia="Calibri" w:hAnsi="Times New Roman" w:cs="Times New Roman"/>
            <w:noProof/>
            <w:webHidden/>
            <w:color w:val="000000"/>
            <w:sz w:val="28"/>
          </w:rPr>
          <w:tab/>
        </w:r>
      </w:hyperlink>
      <w:r w:rsidR="00213644">
        <w:rPr>
          <w:rFonts w:ascii="Times New Roman" w:eastAsia="Calibri" w:hAnsi="Times New Roman" w:cs="Times New Roman"/>
          <w:noProof/>
          <w:color w:val="000000"/>
          <w:sz w:val="28"/>
        </w:rPr>
        <w:t>32</w:t>
      </w:r>
    </w:p>
    <w:p w14:paraId="4D0B4A55" w14:textId="2A84EA29" w:rsidR="008C46B8" w:rsidRPr="004D1899" w:rsidRDefault="007C1D61" w:rsidP="0037066A">
      <w:pPr>
        <w:tabs>
          <w:tab w:val="left" w:pos="720"/>
          <w:tab w:val="right" w:leader="dot" w:pos="10138"/>
        </w:tabs>
        <w:spacing w:after="0" w:line="276" w:lineRule="auto"/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</w:pPr>
      <w:hyperlink w:anchor="_Toc74259360" w:history="1"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7.</w:t>
        </w:r>
        <w:r w:rsidR="008C46B8" w:rsidRPr="004D1899">
          <w:rPr>
            <w:rFonts w:ascii="Calibri" w:eastAsia="Times New Roman" w:hAnsi="Calibri" w:cs="Times New Roman"/>
            <w:noProof/>
            <w:color w:val="000000"/>
            <w:sz w:val="24"/>
            <w:szCs w:val="24"/>
            <w:lang w:eastAsia="ru-RU"/>
          </w:rPr>
          <w:tab/>
        </w:r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Оценочные материалы для текущего контроля успеваемости и промежуточной аттестации</w:t>
        </w:r>
        <w:r w:rsidR="008C46B8" w:rsidRPr="004D1899">
          <w:rPr>
            <w:rFonts w:ascii="Times New Roman" w:eastAsia="Calibri" w:hAnsi="Times New Roman" w:cs="Times New Roman"/>
            <w:noProof/>
            <w:webHidden/>
            <w:color w:val="000000"/>
            <w:sz w:val="28"/>
          </w:rPr>
          <w:tab/>
        </w:r>
      </w:hyperlink>
      <w:r w:rsidR="00213644">
        <w:rPr>
          <w:rFonts w:ascii="Times New Roman" w:eastAsia="Calibri" w:hAnsi="Times New Roman" w:cs="Times New Roman"/>
          <w:noProof/>
          <w:color w:val="000000"/>
          <w:sz w:val="28"/>
        </w:rPr>
        <w:t>33</w:t>
      </w:r>
    </w:p>
    <w:p w14:paraId="452F7DE3" w14:textId="151F2212" w:rsidR="008C46B8" w:rsidRPr="004D1899" w:rsidRDefault="007C1D61" w:rsidP="0037066A">
      <w:pPr>
        <w:tabs>
          <w:tab w:val="left" w:pos="720"/>
          <w:tab w:val="right" w:leader="dot" w:pos="10138"/>
        </w:tabs>
        <w:spacing w:after="0" w:line="276" w:lineRule="auto"/>
        <w:rPr>
          <w:rFonts w:ascii="Calibri" w:eastAsia="Times New Roman" w:hAnsi="Calibri" w:cs="Times New Roman"/>
          <w:noProof/>
          <w:color w:val="000000"/>
          <w:sz w:val="24"/>
          <w:szCs w:val="24"/>
          <w:lang w:eastAsia="ru-RU"/>
        </w:rPr>
      </w:pPr>
      <w:hyperlink w:anchor="_Toc74259362" w:history="1">
        <w:r w:rsidR="008C46B8" w:rsidRPr="004D1899">
          <w:rPr>
            <w:rFonts w:ascii="Times New Roman" w:eastAsia="Calibri" w:hAnsi="Times New Roman" w:cs="Times New Roman"/>
            <w:noProof/>
            <w:color w:val="000000"/>
            <w:sz w:val="28"/>
          </w:rPr>
          <w:t>8.</w:t>
        </w:r>
        <w:r w:rsidR="008C46B8" w:rsidRPr="004D1899">
          <w:rPr>
            <w:rFonts w:ascii="Calibri" w:eastAsia="Times New Roman" w:hAnsi="Calibri" w:cs="Times New Roman"/>
            <w:noProof/>
            <w:color w:val="000000"/>
            <w:sz w:val="24"/>
            <w:szCs w:val="24"/>
            <w:lang w:eastAsia="ru-RU"/>
          </w:rPr>
          <w:tab/>
        </w:r>
        <w:r w:rsidR="0037066A">
          <w:rPr>
            <w:rFonts w:ascii="Times New Roman" w:eastAsia="Calibri" w:hAnsi="Times New Roman" w:cs="Times New Roman"/>
            <w:noProof/>
            <w:color w:val="000000"/>
            <w:sz w:val="28"/>
          </w:rPr>
          <w:t>Оценка качества реализации дисциплины</w:t>
        </w:r>
        <w:r w:rsidR="008C46B8" w:rsidRPr="004D1899">
          <w:rPr>
            <w:rFonts w:ascii="Times New Roman" w:eastAsia="Calibri" w:hAnsi="Times New Roman" w:cs="Times New Roman"/>
            <w:noProof/>
            <w:webHidden/>
            <w:color w:val="000000"/>
            <w:sz w:val="28"/>
          </w:rPr>
          <w:tab/>
        </w:r>
      </w:hyperlink>
      <w:r w:rsidR="00213644">
        <w:rPr>
          <w:rFonts w:ascii="Times New Roman" w:eastAsia="Calibri" w:hAnsi="Times New Roman" w:cs="Times New Roman"/>
          <w:noProof/>
          <w:color w:val="000000"/>
          <w:sz w:val="28"/>
        </w:rPr>
        <w:t>33</w:t>
      </w:r>
    </w:p>
    <w:p w14:paraId="49FD5398" w14:textId="4A6D8AF2" w:rsidR="000F2975" w:rsidRPr="0037066A" w:rsidRDefault="0037066A" w:rsidP="00AF4926">
      <w:pPr>
        <w:spacing w:after="0" w:line="276" w:lineRule="auto"/>
        <w:ind w:right="-341"/>
        <w:rPr>
          <w:rFonts w:ascii="Times New Roman" w:hAnsi="Times New Roman" w:cs="Times New Roman"/>
          <w:sz w:val="28"/>
          <w:szCs w:val="28"/>
        </w:rPr>
      </w:pPr>
      <w:r w:rsidRPr="0037066A">
        <w:rPr>
          <w:rFonts w:ascii="Times New Roman" w:hAnsi="Times New Roman" w:cs="Times New Roman"/>
          <w:sz w:val="28"/>
          <w:szCs w:val="28"/>
        </w:rPr>
        <w:t>8.1. Шкала оценивания промежуточной аттестации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AF49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AF4926">
        <w:rPr>
          <w:rFonts w:ascii="Times New Roman" w:hAnsi="Times New Roman" w:cs="Times New Roman"/>
          <w:sz w:val="28"/>
          <w:szCs w:val="28"/>
        </w:rPr>
        <w:t>…...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213644">
        <w:rPr>
          <w:rFonts w:ascii="Times New Roman" w:hAnsi="Times New Roman" w:cs="Times New Roman"/>
          <w:sz w:val="28"/>
          <w:szCs w:val="28"/>
        </w:rPr>
        <w:t>33</w:t>
      </w:r>
    </w:p>
    <w:p w14:paraId="167CB7CD" w14:textId="77777777" w:rsidR="00F068C7" w:rsidRDefault="00F068C7" w:rsidP="00C6307A">
      <w:pPr>
        <w:spacing w:after="0" w:line="240" w:lineRule="auto"/>
      </w:pPr>
    </w:p>
    <w:p w14:paraId="49A3F52F" w14:textId="77777777" w:rsidR="00F068C7" w:rsidRDefault="00F068C7" w:rsidP="00C630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01F161" w14:textId="77777777" w:rsidR="006B1909" w:rsidRDefault="006B1909" w:rsidP="00C630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6B1909" w:rsidSect="00AF4926">
          <w:footerReference w:type="default" r:id="rId10"/>
          <w:endnotePr>
            <w:numFmt w:val="decimal"/>
          </w:endnotePr>
          <w:pgSz w:w="11906" w:h="16838" w:code="9"/>
          <w:pgMar w:top="1134" w:right="907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3BB1CE0" w14:textId="77777777" w:rsidR="0037021C" w:rsidRDefault="0037021C" w:rsidP="00596E33">
      <w:pPr>
        <w:pStyle w:val="1"/>
        <w:numPr>
          <w:ilvl w:val="0"/>
          <w:numId w:val="6"/>
        </w:numPr>
        <w:spacing w:before="0" w:line="240" w:lineRule="auto"/>
        <w:ind w:left="0"/>
        <w:jc w:val="center"/>
        <w:rPr>
          <w:b w:val="0"/>
        </w:rPr>
      </w:pPr>
      <w:bookmarkStart w:id="0" w:name="_Toc74010471"/>
      <w:r w:rsidRPr="0037021C">
        <w:lastRenderedPageBreak/>
        <w:t>Объем дисциплины и виды учебной работы</w:t>
      </w:r>
      <w:bookmarkEnd w:id="0"/>
    </w:p>
    <w:tbl>
      <w:tblPr>
        <w:tblW w:w="1445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864"/>
        <w:gridCol w:w="1396"/>
        <w:gridCol w:w="1134"/>
        <w:gridCol w:w="1134"/>
        <w:gridCol w:w="1134"/>
        <w:gridCol w:w="1559"/>
        <w:gridCol w:w="1560"/>
        <w:gridCol w:w="1701"/>
        <w:gridCol w:w="1417"/>
      </w:tblGrid>
      <w:tr w:rsidR="00DA6ABA" w:rsidRPr="005B6092" w14:paraId="7FCE6BFD" w14:textId="77777777" w:rsidTr="005B6092">
        <w:trPr>
          <w:cantSplit/>
          <w:trHeight w:val="713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C4F7832" w14:textId="1314D50A" w:rsidR="00DA6ABA" w:rsidRPr="005B6092" w:rsidRDefault="00DA6ABA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6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Семес</w:t>
            </w:r>
            <w:r w:rsidR="005B6092" w:rsidRPr="005B6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 (курс)</w:t>
            </w:r>
          </w:p>
        </w:tc>
        <w:tc>
          <w:tcPr>
            <w:tcW w:w="18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FC2E031" w14:textId="77777777" w:rsidR="00DA6ABA" w:rsidRPr="005B6092" w:rsidRDefault="00DA6ABA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6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21FA354" w14:textId="77777777" w:rsidR="00DA6ABA" w:rsidRPr="005B6092" w:rsidRDefault="00DA6ABA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6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трудоемкость часов (ЗЕТ)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2C973BB" w14:textId="3C95BE5C" w:rsidR="00DA6ABA" w:rsidRPr="005B6092" w:rsidRDefault="00A91F0A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Лекционные занятия</w:t>
            </w:r>
            <w:r w:rsidR="00DA6ABA" w:rsidRPr="005B6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часов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56998D6" w14:textId="10F6B15D" w:rsidR="00DA6ABA" w:rsidRPr="005B6092" w:rsidRDefault="00A91F0A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Практические </w:t>
            </w:r>
            <w:r w:rsidR="00DA6ABA" w:rsidRPr="005B6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занятия, часов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F193AA9" w14:textId="66CC4836" w:rsidR="00DA6ABA" w:rsidRPr="005B6092" w:rsidRDefault="00DA6ABA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6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Проектн</w:t>
            </w:r>
            <w:r w:rsidR="005B6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ое обучение, часов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5EC34F9" w14:textId="14D6E3F7" w:rsidR="00DA6ABA" w:rsidRPr="005B6092" w:rsidRDefault="00DA6ABA" w:rsidP="00C630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Прочие виды контактной работы</w:t>
            </w:r>
            <w:r w:rsidR="005B6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часов</w:t>
            </w:r>
            <w:r w:rsidRPr="005B6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8E430" w14:textId="77777777" w:rsidR="00DA6ABA" w:rsidRPr="005B6092" w:rsidRDefault="00DA6ABA" w:rsidP="00C630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самостоятельной работы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D16D3F6" w14:textId="3434B471" w:rsidR="00DA6ABA" w:rsidRPr="005B6092" w:rsidRDefault="00DA6ABA" w:rsidP="00C630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</w:t>
            </w:r>
            <w:r w:rsidR="005B6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часов</w:t>
            </w:r>
          </w:p>
        </w:tc>
      </w:tr>
      <w:tr w:rsidR="00426518" w:rsidRPr="005B6092" w14:paraId="093B1B6B" w14:textId="77777777" w:rsidTr="00C6307A">
        <w:trPr>
          <w:cantSplit/>
          <w:trHeight w:val="1920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D11D122" w14:textId="77777777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F90C185" w14:textId="77777777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F5CDFB0" w14:textId="77777777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8FE2AA4" w14:textId="77777777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9B6CF43" w14:textId="77777777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53A1695" w14:textId="77777777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081126B" w14:textId="77777777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2AC66DE" w14:textId="0241BCCA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Изучение он-лайн-курса</w:t>
            </w:r>
            <w:r w:rsidR="005B6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AF31DE0" w14:textId="02377214" w:rsidR="00426518" w:rsidRPr="005B6092" w:rsidRDefault="005D645F" w:rsidP="00C630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Самоподготовка</w:t>
            </w:r>
            <w:r w:rsidR="005B60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часов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BCE024D" w14:textId="77777777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4752A" w:rsidRPr="005B6092" w14:paraId="3FA448AF" w14:textId="77777777" w:rsidTr="00426518">
        <w:tc>
          <w:tcPr>
            <w:tcW w:w="144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8A60" w14:textId="77777777" w:rsidR="00D4752A" w:rsidRPr="005B6092" w:rsidRDefault="00D4752A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092">
              <w:rPr>
                <w:rFonts w:ascii="Times New Roman" w:hAnsi="Times New Roman"/>
                <w:b/>
                <w:sz w:val="24"/>
                <w:szCs w:val="24"/>
              </w:rPr>
              <w:t>Очная форма обучения</w:t>
            </w:r>
          </w:p>
        </w:tc>
      </w:tr>
      <w:tr w:rsidR="00426518" w:rsidRPr="005B6092" w14:paraId="3E21C586" w14:textId="77777777" w:rsidTr="005B609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54A2D" w14:textId="69C1A4C6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09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5B6092" w:rsidRPr="005B6092">
              <w:rPr>
                <w:rFonts w:ascii="Times New Roman" w:hAnsi="Times New Roman"/>
                <w:b/>
                <w:sz w:val="24"/>
                <w:szCs w:val="24"/>
              </w:rPr>
              <w:t xml:space="preserve"> (1)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69B4" w14:textId="77777777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092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2F18F" w14:textId="77777777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092">
              <w:rPr>
                <w:rFonts w:ascii="Times New Roman" w:hAnsi="Times New Roman"/>
                <w:b/>
                <w:sz w:val="24"/>
                <w:szCs w:val="24"/>
              </w:rPr>
              <w:t>144(4)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EC9D" w14:textId="77777777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092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31EE" w14:textId="77777777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09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4AB5" w14:textId="77777777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092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5D406" w14:textId="77777777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09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3D4F4" w14:textId="77777777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092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D6844" w14:textId="77777777" w:rsidR="00426518" w:rsidRPr="005B6092" w:rsidRDefault="005D645F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092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5A118" w14:textId="77777777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09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D645F" w:rsidRPr="005B609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856C75" w:rsidRPr="005B6092" w14:paraId="0AB92A7E" w14:textId="77777777" w:rsidTr="00426518">
        <w:tc>
          <w:tcPr>
            <w:tcW w:w="144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7B2D" w14:textId="77777777" w:rsidR="00856C75" w:rsidRPr="005B6092" w:rsidRDefault="00856C75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092">
              <w:rPr>
                <w:rFonts w:ascii="Times New Roman" w:hAnsi="Times New Roman"/>
                <w:b/>
                <w:sz w:val="24"/>
                <w:szCs w:val="24"/>
              </w:rPr>
              <w:t>Заочная форма обучения</w:t>
            </w:r>
          </w:p>
        </w:tc>
      </w:tr>
      <w:tr w:rsidR="00426518" w:rsidRPr="005B6092" w14:paraId="15769F33" w14:textId="77777777" w:rsidTr="005B609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FDFA3" w14:textId="5F2EA630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09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B6092" w:rsidRPr="005B6092">
              <w:rPr>
                <w:rFonts w:ascii="Times New Roman" w:hAnsi="Times New Roman"/>
                <w:b/>
                <w:sz w:val="24"/>
                <w:szCs w:val="24"/>
              </w:rPr>
              <w:t xml:space="preserve"> (1)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37571" w14:textId="77777777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092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D2207" w14:textId="77777777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092">
              <w:rPr>
                <w:rFonts w:ascii="Times New Roman" w:hAnsi="Times New Roman"/>
                <w:b/>
                <w:sz w:val="24"/>
                <w:szCs w:val="24"/>
              </w:rPr>
              <w:t>144(4)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464E" w14:textId="77777777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09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8D70E" w14:textId="13381587" w:rsidR="00426518" w:rsidRPr="005B6092" w:rsidRDefault="00C6307A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212E" w14:textId="05EE70B9" w:rsidR="00426518" w:rsidRPr="005B6092" w:rsidRDefault="00C6307A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8D912" w14:textId="77777777" w:rsidR="00426518" w:rsidRPr="005B6092" w:rsidRDefault="005D645F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09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C6EF1" w14:textId="77777777" w:rsidR="00426518" w:rsidRPr="005B6092" w:rsidRDefault="00426518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092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8E081" w14:textId="77777777" w:rsidR="00426518" w:rsidRPr="005B6092" w:rsidRDefault="009B3CE4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092"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97D3F" w14:textId="77777777" w:rsidR="00426518" w:rsidRPr="005B6092" w:rsidRDefault="009B3CE4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6092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</w:tr>
    </w:tbl>
    <w:p w14:paraId="02C61BAE" w14:textId="77777777" w:rsidR="00030EF4" w:rsidRDefault="00030EF4" w:rsidP="00C6307A">
      <w:pPr>
        <w:pStyle w:val="a5"/>
        <w:ind w:left="0"/>
        <w:jc w:val="both"/>
        <w:rPr>
          <w:b/>
          <w:bCs/>
          <w:sz w:val="28"/>
          <w:szCs w:val="28"/>
        </w:rPr>
      </w:pPr>
    </w:p>
    <w:p w14:paraId="0520A5E0" w14:textId="77777777" w:rsidR="0037021C" w:rsidRPr="00302431" w:rsidRDefault="0037021C" w:rsidP="00596E33">
      <w:pPr>
        <w:pStyle w:val="1"/>
        <w:numPr>
          <w:ilvl w:val="0"/>
          <w:numId w:val="6"/>
        </w:numPr>
        <w:spacing w:before="0" w:line="240" w:lineRule="auto"/>
        <w:ind w:left="0"/>
        <w:jc w:val="center"/>
      </w:pPr>
      <w:bookmarkStart w:id="1" w:name="_Toc74010472"/>
      <w:r w:rsidRPr="00302431">
        <w:t>Роль дисциплины в формировании компетенций</w:t>
      </w:r>
      <w:bookmarkEnd w:id="1"/>
    </w:p>
    <w:p w14:paraId="37070726" w14:textId="6BA79095" w:rsidR="005B6092" w:rsidRDefault="00210B40" w:rsidP="00C6307A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210B40">
        <w:rPr>
          <w:rFonts w:ascii="Times New Roman" w:hAnsi="Times New Roman" w:cs="Times New Roman"/>
          <w:sz w:val="28"/>
          <w:szCs w:val="28"/>
        </w:rPr>
        <w:t>Процесс изучения дисциплины (модуля) направлен на формирование элементов соответствующих компетенц</w:t>
      </w:r>
      <w:r w:rsidR="00771A52">
        <w:rPr>
          <w:rFonts w:ascii="Times New Roman" w:hAnsi="Times New Roman" w:cs="Times New Roman"/>
          <w:sz w:val="28"/>
          <w:szCs w:val="28"/>
        </w:rPr>
        <w:t xml:space="preserve">ий в соответствии с ФГОС ВО и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210B40">
        <w:rPr>
          <w:rFonts w:ascii="Times New Roman" w:hAnsi="Times New Roman" w:cs="Times New Roman"/>
          <w:sz w:val="28"/>
          <w:szCs w:val="28"/>
        </w:rPr>
        <w:t xml:space="preserve"> по направлению подготовки </w:t>
      </w:r>
      <w:r w:rsidR="006C73A1" w:rsidRPr="006C73A1">
        <w:rPr>
          <w:rFonts w:ascii="Times New Roman" w:hAnsi="Times New Roman" w:cs="Times New Roman"/>
          <w:sz w:val="28"/>
          <w:szCs w:val="28"/>
          <w:lang w:eastAsia="ru-RU"/>
        </w:rPr>
        <w:t xml:space="preserve">38.04.02 </w:t>
      </w:r>
      <w:r w:rsidR="006C73A1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6C73A1" w:rsidRPr="006C73A1">
        <w:rPr>
          <w:rFonts w:ascii="Times New Roman" w:hAnsi="Times New Roman" w:cs="Times New Roman"/>
          <w:sz w:val="28"/>
          <w:szCs w:val="28"/>
          <w:lang w:eastAsia="ru-RU"/>
        </w:rPr>
        <w:t>Менеджмент</w:t>
      </w:r>
      <w:r w:rsidR="005B6092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210B40">
        <w:rPr>
          <w:rFonts w:ascii="Times New Roman" w:hAnsi="Times New Roman" w:cs="Times New Roman"/>
          <w:sz w:val="28"/>
          <w:szCs w:val="28"/>
        </w:rPr>
        <w:t>.</w:t>
      </w:r>
    </w:p>
    <w:p w14:paraId="50A7701F" w14:textId="210051F2" w:rsidR="00210B40" w:rsidRPr="00210B40" w:rsidRDefault="00210B40" w:rsidP="00C6307A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210B40">
        <w:rPr>
          <w:rFonts w:ascii="Times New Roman" w:hAnsi="Times New Roman" w:cs="Times New Roman"/>
          <w:sz w:val="28"/>
          <w:szCs w:val="28"/>
        </w:rPr>
        <w:t>Перечень компетенций, необходимых для освоения дисциплины (модуля) «</w:t>
      </w:r>
      <w:r w:rsidR="00B95C2C">
        <w:rPr>
          <w:rFonts w:ascii="Times New Roman" w:eastAsia="Calibri" w:hAnsi="Times New Roman" w:cs="Times New Roman"/>
          <w:sz w:val="28"/>
          <w:szCs w:val="28"/>
        </w:rPr>
        <w:t>Гибкие технологии управления</w:t>
      </w:r>
      <w:r w:rsidR="00F068C7">
        <w:rPr>
          <w:rFonts w:ascii="Times New Roman" w:hAnsi="Times New Roman" w:cs="Times New Roman"/>
          <w:sz w:val="28"/>
          <w:szCs w:val="28"/>
        </w:rPr>
        <w:t>»</w:t>
      </w:r>
      <w:r w:rsidR="005B6092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4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560"/>
        <w:gridCol w:w="2551"/>
        <w:gridCol w:w="2693"/>
        <w:gridCol w:w="6125"/>
      </w:tblGrid>
      <w:tr w:rsidR="00B95C2C" w:rsidRPr="005B6092" w14:paraId="482F1405" w14:textId="77777777" w:rsidTr="00721D97">
        <w:tc>
          <w:tcPr>
            <w:tcW w:w="1809" w:type="dxa"/>
          </w:tcPr>
          <w:p w14:paraId="42852656" w14:textId="77777777" w:rsidR="00B95C2C" w:rsidRPr="00596E33" w:rsidRDefault="00B95C2C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категории (группы) компетенций</w:t>
            </w:r>
          </w:p>
        </w:tc>
        <w:tc>
          <w:tcPr>
            <w:tcW w:w="1560" w:type="dxa"/>
          </w:tcPr>
          <w:p w14:paraId="091C7941" w14:textId="77777777" w:rsidR="00B95C2C" w:rsidRPr="00596E33" w:rsidRDefault="00B95C2C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b/>
                <w:sz w:val="24"/>
                <w:szCs w:val="24"/>
              </w:rPr>
              <w:t>Код компетенции выпускника</w:t>
            </w:r>
          </w:p>
        </w:tc>
        <w:tc>
          <w:tcPr>
            <w:tcW w:w="2551" w:type="dxa"/>
          </w:tcPr>
          <w:p w14:paraId="24645515" w14:textId="77777777" w:rsidR="00B95C2C" w:rsidRPr="00596E33" w:rsidRDefault="00B95C2C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компетенции выпускника</w:t>
            </w:r>
          </w:p>
        </w:tc>
        <w:tc>
          <w:tcPr>
            <w:tcW w:w="2693" w:type="dxa"/>
          </w:tcPr>
          <w:p w14:paraId="3820CF63" w14:textId="77777777" w:rsidR="00B95C2C" w:rsidRPr="00596E33" w:rsidRDefault="00B95C2C" w:rsidP="00721D97">
            <w:pPr>
              <w:tabs>
                <w:tab w:val="left" w:pos="2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b/>
                <w:sz w:val="24"/>
                <w:szCs w:val="24"/>
              </w:rPr>
              <w:t>Код и наименование индикатора компетенции выпускника</w:t>
            </w:r>
          </w:p>
        </w:tc>
        <w:tc>
          <w:tcPr>
            <w:tcW w:w="6125" w:type="dxa"/>
          </w:tcPr>
          <w:p w14:paraId="5DC0CAC0" w14:textId="77777777" w:rsidR="00B95C2C" w:rsidRPr="00596E33" w:rsidRDefault="00B95C2C" w:rsidP="00C6307A">
            <w:pPr>
              <w:tabs>
                <w:tab w:val="left" w:pos="2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b/>
                <w:sz w:val="24"/>
                <w:szCs w:val="24"/>
              </w:rPr>
              <w:t>Код и наименование дескрипторов (планируемых результатов обучения выпускников)</w:t>
            </w:r>
          </w:p>
        </w:tc>
      </w:tr>
      <w:tr w:rsidR="00BF4752" w:rsidRPr="005B6092" w14:paraId="62D912E0" w14:textId="77777777" w:rsidTr="00721D97">
        <w:trPr>
          <w:trHeight w:val="276"/>
        </w:trPr>
        <w:tc>
          <w:tcPr>
            <w:tcW w:w="1809" w:type="dxa"/>
            <w:vMerge w:val="restart"/>
          </w:tcPr>
          <w:p w14:paraId="511FEFB6" w14:textId="77777777" w:rsidR="00BF4752" w:rsidRPr="00596E33" w:rsidRDefault="00BF4752" w:rsidP="00C6307A">
            <w:pPr>
              <w:tabs>
                <w:tab w:val="left" w:pos="2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E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Разработка и реализация проектов</w:t>
            </w:r>
          </w:p>
        </w:tc>
        <w:tc>
          <w:tcPr>
            <w:tcW w:w="1560" w:type="dxa"/>
            <w:vMerge w:val="restart"/>
          </w:tcPr>
          <w:p w14:paraId="513C0889" w14:textId="77777777" w:rsidR="00BF4752" w:rsidRPr="00596E33" w:rsidRDefault="00BF4752" w:rsidP="00C6307A">
            <w:pPr>
              <w:tabs>
                <w:tab w:val="left" w:pos="2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96E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УК-2</w:t>
            </w:r>
          </w:p>
          <w:p w14:paraId="07204D6F" w14:textId="77777777" w:rsidR="00BF4752" w:rsidRPr="00596E33" w:rsidRDefault="00BF4752" w:rsidP="00C6307A">
            <w:pPr>
              <w:tabs>
                <w:tab w:val="left" w:pos="2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14:paraId="7D4750BF" w14:textId="77777777" w:rsidR="00BF4752" w:rsidRPr="00596E33" w:rsidRDefault="00BF4752" w:rsidP="00C6307A">
            <w:pPr>
              <w:tabs>
                <w:tab w:val="left" w:pos="20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96E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Способен управлять проектом на всех этапах его жизненного цикла</w:t>
            </w:r>
          </w:p>
        </w:tc>
        <w:tc>
          <w:tcPr>
            <w:tcW w:w="2693" w:type="dxa"/>
          </w:tcPr>
          <w:p w14:paraId="33F19CC8" w14:textId="77777777" w:rsidR="00BF4752" w:rsidRPr="00596E33" w:rsidRDefault="00BF4752" w:rsidP="00721D97">
            <w:pPr>
              <w:tabs>
                <w:tab w:val="left" w:pos="20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highlight w:val="green"/>
              </w:rPr>
            </w:pPr>
            <w:r w:rsidRPr="00596E3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УК-2-И-1. </w:t>
            </w:r>
            <w:r w:rsidRPr="00596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Формулирует на основе поставленной проблемы проектную задачу и способ ее решения через реализацию проектного управления.</w:t>
            </w:r>
          </w:p>
        </w:tc>
        <w:tc>
          <w:tcPr>
            <w:tcW w:w="6125" w:type="dxa"/>
            <w:shd w:val="clear" w:color="auto" w:fill="FFFFFF" w:themeFill="background1"/>
          </w:tcPr>
          <w:p w14:paraId="6FE9C521" w14:textId="77777777" w:rsidR="005B609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УК-2-И-1-Д-1. Определяет и анализирует ресурсы организации, необходимые для осуществления проекта в организации</w:t>
            </w:r>
            <w:r w:rsidRPr="00596E33">
              <w:rPr>
                <w:rFonts w:ascii="Times New Roman" w:hAnsi="Times New Roman" w:cs="Times New Roman"/>
                <w:sz w:val="24"/>
                <w:szCs w:val="24"/>
              </w:rPr>
              <w:br/>
              <w:t>УК-2-И-1-Д-2. Выбирает источники информации для выполнения каждой задачи</w:t>
            </w:r>
          </w:p>
          <w:p w14:paraId="571885FD" w14:textId="763C7327" w:rsidR="00BF475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УК-2-И-1-Д-3. Проводит декомпозицию целей и задач в результате собранной и обработанной информации</w:t>
            </w:r>
            <w:r w:rsidRPr="00596E33">
              <w:rPr>
                <w:rFonts w:ascii="Times New Roman" w:hAnsi="Times New Roman" w:cs="Times New Roman"/>
                <w:sz w:val="24"/>
                <w:szCs w:val="24"/>
              </w:rPr>
              <w:br/>
              <w:t>УК-2-И-1-Д-4. Собирает, обрабатывает и анализирует информацию о выбранной сфере деятельности и материнской организации</w:t>
            </w:r>
          </w:p>
        </w:tc>
      </w:tr>
      <w:tr w:rsidR="00BF4752" w:rsidRPr="005B6092" w14:paraId="769B4B35" w14:textId="77777777" w:rsidTr="00721D97">
        <w:trPr>
          <w:trHeight w:val="276"/>
        </w:trPr>
        <w:tc>
          <w:tcPr>
            <w:tcW w:w="1809" w:type="dxa"/>
            <w:vMerge/>
          </w:tcPr>
          <w:p w14:paraId="3CB5FEA8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2CF7405C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14:paraId="246CCE48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7D327738" w14:textId="77777777" w:rsidR="00BF4752" w:rsidRPr="00596E33" w:rsidRDefault="00BF4752" w:rsidP="00721D97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УК-2-И-2. </w:t>
            </w:r>
            <w:r w:rsidRPr="00596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Разрабатывает концепцию проекта в рамках обозначенной проблемы и с учетом</w:t>
            </w:r>
            <w:r w:rsidRPr="00596E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его предметной области</w:t>
            </w:r>
            <w:r w:rsidRPr="00596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формулирует цель, задачи, обосновывает актуальность, значимость, ожидаемые результаты и возможные сферы их применения;</w:t>
            </w:r>
            <w:r w:rsidRPr="0059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96E33">
              <w:rPr>
                <w:rFonts w:ascii="Times New Roman" w:hAnsi="Times New Roman" w:cs="Times New Roman"/>
                <w:b/>
                <w:sz w:val="24"/>
                <w:szCs w:val="24"/>
              </w:rPr>
              <w:t>на всех этапах жизненного цикла проекта.</w:t>
            </w:r>
          </w:p>
        </w:tc>
        <w:tc>
          <w:tcPr>
            <w:tcW w:w="6125" w:type="dxa"/>
            <w:shd w:val="clear" w:color="auto" w:fill="FFFFFF" w:themeFill="background1"/>
          </w:tcPr>
          <w:p w14:paraId="7FE816B0" w14:textId="77777777" w:rsidR="005B609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УК-2-И-2-Д-1. Выявляет особенности и анализирует внешнюю и внутреннюю среды организации</w:t>
            </w:r>
          </w:p>
          <w:p w14:paraId="64789EF6" w14:textId="77777777" w:rsidR="005B609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УК-2-И-2-Д-2. Формулирует проблемы, на решение которых будет направлен проект</w:t>
            </w:r>
          </w:p>
          <w:p w14:paraId="28DCC65E" w14:textId="02EA8A45" w:rsidR="005B609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 xml:space="preserve">УК-2-И-2-Д-3. Определяет: концепцию проекта, причины и проблемы, вызывающие отклонения от базового плана проекта </w:t>
            </w:r>
            <w:r w:rsidRPr="00596E33">
              <w:rPr>
                <w:rFonts w:ascii="Times New Roman" w:hAnsi="Times New Roman" w:cs="Times New Roman"/>
                <w:sz w:val="24"/>
                <w:szCs w:val="24"/>
              </w:rPr>
              <w:br/>
              <w:t>УК-2-И-2-Д-4. Определяет и управляет заинтересованными сторонами проекта</w:t>
            </w:r>
          </w:p>
          <w:p w14:paraId="1414A219" w14:textId="40150EEE" w:rsidR="00BF475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УК-2-И-2-Д-5. Обрабатывает и анализирует информацию о выбранной сфере деятельности и материнской организации, информации, полученной в ходе организационных изменений</w:t>
            </w:r>
            <w:r w:rsidRPr="00596E33">
              <w:rPr>
                <w:rFonts w:ascii="Times New Roman" w:hAnsi="Times New Roman" w:cs="Times New Roman"/>
                <w:sz w:val="24"/>
                <w:szCs w:val="24"/>
              </w:rPr>
              <w:br/>
              <w:t>УК-2-И-2-Д-6. Определяет способы выполнения задач и формулирования заданий</w:t>
            </w:r>
          </w:p>
        </w:tc>
      </w:tr>
      <w:tr w:rsidR="00BF4752" w:rsidRPr="005B6092" w14:paraId="68B36D98" w14:textId="77777777" w:rsidTr="00721D97">
        <w:trPr>
          <w:trHeight w:val="932"/>
        </w:trPr>
        <w:tc>
          <w:tcPr>
            <w:tcW w:w="1809" w:type="dxa"/>
            <w:vMerge/>
          </w:tcPr>
          <w:p w14:paraId="3EA11DF3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606CA1F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14:paraId="0D84CEBF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3AFC33CD" w14:textId="77777777" w:rsidR="00BF4752" w:rsidRPr="00596E33" w:rsidRDefault="00BF4752" w:rsidP="00721D9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96E3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УК-2-И-3. </w:t>
            </w:r>
            <w:r w:rsidRPr="00596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Планирует необходимые ресурсы, в том числе с учетом действующего законодательства.</w:t>
            </w:r>
          </w:p>
          <w:p w14:paraId="785C2513" w14:textId="77777777" w:rsidR="00BF4752" w:rsidRPr="00596E33" w:rsidRDefault="00BF4752" w:rsidP="00721D9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125" w:type="dxa"/>
            <w:shd w:val="clear" w:color="auto" w:fill="FFFFFF" w:themeFill="background1"/>
          </w:tcPr>
          <w:p w14:paraId="17C3573F" w14:textId="77777777" w:rsidR="005B609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УК-2-И-3-Д-1. Владеет и пользуется нормативно-регламентной базой проектного управления</w:t>
            </w:r>
          </w:p>
          <w:p w14:paraId="02072F6F" w14:textId="3BF6C56F" w:rsidR="00BF475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УК-2-И-3-Д-2. Составляет и оформляет проектную документацию</w:t>
            </w:r>
            <w:r w:rsidRPr="00596E3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УК-2-И-3-Д-3. Определяет состав работ (задач) по проекту </w:t>
            </w:r>
            <w:r w:rsidRPr="00596E33">
              <w:rPr>
                <w:rFonts w:ascii="Times New Roman" w:hAnsi="Times New Roman" w:cs="Times New Roman"/>
                <w:sz w:val="24"/>
                <w:szCs w:val="24"/>
              </w:rPr>
              <w:br/>
              <w:t>УК-2-И-3-Д-4. Использует и равномерно загружает ресурсы в ходе реализации проекта</w:t>
            </w:r>
          </w:p>
        </w:tc>
      </w:tr>
      <w:tr w:rsidR="00BF4752" w:rsidRPr="005B6092" w14:paraId="3112246F" w14:textId="77777777" w:rsidTr="00721D97">
        <w:tc>
          <w:tcPr>
            <w:tcW w:w="1809" w:type="dxa"/>
            <w:vMerge/>
          </w:tcPr>
          <w:p w14:paraId="468049DF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29EBED6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14:paraId="5F0BF4E0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8BE2D1C" w14:textId="77777777" w:rsidR="00BF4752" w:rsidRPr="00596E33" w:rsidRDefault="00BF4752" w:rsidP="00721D97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E3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УК-2-И-4. </w:t>
            </w:r>
            <w:r w:rsidRPr="00596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Разрабатывает план реализации проекта с использованием инструментов проектного управления.</w:t>
            </w:r>
          </w:p>
        </w:tc>
        <w:tc>
          <w:tcPr>
            <w:tcW w:w="6125" w:type="dxa"/>
            <w:shd w:val="clear" w:color="auto" w:fill="FFFFFF" w:themeFill="background1"/>
          </w:tcPr>
          <w:p w14:paraId="1182F70A" w14:textId="77777777" w:rsidR="005B609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УК-2-И-4-Д-1. Выявляет и рассчитывает показатели хода реализации проекта</w:t>
            </w:r>
          </w:p>
          <w:p w14:paraId="2BE49587" w14:textId="77777777" w:rsidR="005B609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УК-2-И-4-Д-2. Выбирает подходы и технологии управления проектом, в том числе при проведении организационных изменений</w:t>
            </w:r>
            <w:r w:rsidRPr="00596E33">
              <w:rPr>
                <w:rFonts w:ascii="Times New Roman" w:hAnsi="Times New Roman" w:cs="Times New Roman"/>
                <w:sz w:val="24"/>
                <w:szCs w:val="24"/>
              </w:rPr>
              <w:br/>
              <w:t>УК-2-И-4-Д-3. Анализирует требования заказчика и возможные конфликты интересов всех заинтересованных сторон</w:t>
            </w:r>
          </w:p>
          <w:p w14:paraId="55694B9C" w14:textId="77777777" w:rsidR="005B609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УК-2-И-4-Д-4. Определяет и оценивает необходимую информацию для использования гибких, бережливых технологий в организации</w:t>
            </w:r>
          </w:p>
          <w:p w14:paraId="1073DDB2" w14:textId="77777777" w:rsidR="005B609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УК-2-И-4-Д-5. Строит дерево рисков, проводит качественный и количественный анализ рисков</w:t>
            </w:r>
          </w:p>
          <w:p w14:paraId="6568868F" w14:textId="77777777" w:rsidR="00C6307A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УК-2-И-4-Д-6. Строит бизнес-план, бизнес-модель проекта</w:t>
            </w:r>
            <w:r w:rsidRPr="00596E33">
              <w:rPr>
                <w:rFonts w:ascii="Times New Roman" w:hAnsi="Times New Roman" w:cs="Times New Roman"/>
                <w:sz w:val="24"/>
                <w:szCs w:val="24"/>
              </w:rPr>
              <w:br/>
              <w:t>УК-2-И-4-Д-7.</w:t>
            </w:r>
            <w:r w:rsidR="005B6092" w:rsidRPr="00596E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Составляет базовый план реализации проекта </w:t>
            </w:r>
            <w:r w:rsidRPr="00596E33">
              <w:rPr>
                <w:rFonts w:ascii="Times New Roman" w:hAnsi="Times New Roman" w:cs="Times New Roman"/>
                <w:sz w:val="24"/>
                <w:szCs w:val="24"/>
              </w:rPr>
              <w:br/>
              <w:t>УК-2-И-4-Д-8. Определяет основные комплексы работ и строит структурную декомпозицию работ проекта, в том числе бэклог</w:t>
            </w:r>
          </w:p>
          <w:p w14:paraId="6A7E434B" w14:textId="75FEFC9B" w:rsidR="005B609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УК-2-И-4-Д-9. Определяет логическую последовательность выполнения работ проекта</w:t>
            </w:r>
          </w:p>
          <w:p w14:paraId="62D56F0D" w14:textId="08E87CA0" w:rsidR="00BF475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УК-2-И-4-Д-10. Определяет состав работ (задач) по проекту, их важность и приоритетность, проводит увязку с ресурсами и сроками</w:t>
            </w:r>
          </w:p>
        </w:tc>
      </w:tr>
      <w:tr w:rsidR="00BF4752" w:rsidRPr="005B6092" w14:paraId="1651E75A" w14:textId="77777777" w:rsidTr="00721D97">
        <w:tc>
          <w:tcPr>
            <w:tcW w:w="1809" w:type="dxa"/>
            <w:vMerge/>
          </w:tcPr>
          <w:p w14:paraId="200C8095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AAD87D5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14:paraId="0E40B699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3A9B23E" w14:textId="77777777" w:rsidR="00BF4752" w:rsidRPr="00596E33" w:rsidRDefault="00BF4752" w:rsidP="00721D97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59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УК-2-И-5. </w:t>
            </w:r>
            <w:r w:rsidRPr="00596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Оценивает эффективность реализации проекта и разрабатывает план действий по его корректировке.</w:t>
            </w:r>
          </w:p>
        </w:tc>
        <w:tc>
          <w:tcPr>
            <w:tcW w:w="6125" w:type="dxa"/>
            <w:shd w:val="clear" w:color="auto" w:fill="FFFFFF" w:themeFill="background1"/>
          </w:tcPr>
          <w:p w14:paraId="0F5F78F0" w14:textId="77777777" w:rsidR="005B609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 xml:space="preserve">УК-2-И-5-Д-1. Анализирует и грамотно интерпретирует полученные промежуточные и итоговые результаты по показателям хода выполнения проекта </w:t>
            </w:r>
          </w:p>
          <w:p w14:paraId="13D4BB39" w14:textId="77777777" w:rsidR="005B609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УК-2-И-5-Д-2. Выбирает, разрабатывает корректирующие мероприятия и внедряет их</w:t>
            </w:r>
          </w:p>
          <w:p w14:paraId="0B26B50B" w14:textId="77777777" w:rsidR="005B609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УК-2-И-5-Д-3. Определяет минимально жизнеспособный продукт (MVP) проекта</w:t>
            </w:r>
          </w:p>
          <w:p w14:paraId="31911E15" w14:textId="77777777" w:rsidR="005B609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УК-2-И-5-Д-4. Реализовывает MVP проекта</w:t>
            </w:r>
          </w:p>
          <w:p w14:paraId="4F9746D6" w14:textId="77777777" w:rsidR="005B609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УК-2-И-5-Д-5. Анализирует полученные результаты и представляет их перед заказчиком с обоснованием целесообразности дальнейшей разработки проекта</w:t>
            </w:r>
          </w:p>
          <w:p w14:paraId="48CD28A2" w14:textId="77777777" w:rsidR="005B609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УК-2-И-5-Д-6. Обосновывает и рассчитывает экономическую, социальную и организационную эффективности проекта</w:t>
            </w:r>
          </w:p>
          <w:p w14:paraId="0027EA3D" w14:textId="019CB0B6" w:rsidR="00BF475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УК-2-И-5-Д-7. Применяет навыки дизайн-мышления и критического мышления для оценки, анализа ситуации и для работы над генерацией альтернатив для решения поставленной задачи</w:t>
            </w:r>
          </w:p>
        </w:tc>
      </w:tr>
      <w:tr w:rsidR="00BF4752" w:rsidRPr="005B6092" w14:paraId="41CB8499" w14:textId="77777777" w:rsidTr="00721D97">
        <w:trPr>
          <w:trHeight w:val="843"/>
        </w:trPr>
        <w:tc>
          <w:tcPr>
            <w:tcW w:w="1809" w:type="dxa"/>
            <w:vMerge/>
          </w:tcPr>
          <w:p w14:paraId="5F251C38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</w:tcPr>
          <w:p w14:paraId="2DB88537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14:paraId="1ADB581D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BD00ECC" w14:textId="2CDBECFC" w:rsidR="00BF4752" w:rsidRPr="00596E33" w:rsidRDefault="00BF4752" w:rsidP="00721D97">
            <w:pPr>
              <w:tabs>
                <w:tab w:val="left" w:pos="20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E3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УК-2-И-</w:t>
            </w:r>
            <w:r w:rsidR="00721D9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6</w:t>
            </w:r>
            <w:r w:rsidRPr="00596E3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.</w:t>
            </w:r>
            <w:r w:rsidR="00721D9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  <w:r w:rsidRPr="00596E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Формулирует ожидаемые результаты </w:t>
            </w:r>
            <w:r w:rsidRPr="00596E3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реализации проекта и проводит мониторинг их достижения.</w:t>
            </w:r>
          </w:p>
        </w:tc>
        <w:tc>
          <w:tcPr>
            <w:tcW w:w="6125" w:type="dxa"/>
            <w:shd w:val="clear" w:color="auto" w:fill="FFFFFF" w:themeFill="background1"/>
          </w:tcPr>
          <w:p w14:paraId="27D4A624" w14:textId="77777777" w:rsidR="00BF475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УК-2-И-6-Д-1. Определяет ожидаемые результаты проекта </w:t>
            </w:r>
          </w:p>
          <w:p w14:paraId="2ADCEF26" w14:textId="77777777" w:rsidR="005B609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 xml:space="preserve">УК-2-И-6-Д-2. Определяет целесообразность проектных предложений </w:t>
            </w:r>
            <w:r w:rsidRPr="00596E3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96E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УК-2-И-6-Д-3. Контролирует выполнение базового плана проекта всеми участниками</w:t>
            </w:r>
          </w:p>
          <w:p w14:paraId="23F67AA3" w14:textId="78CF604A" w:rsidR="00BF475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УК-2-И-6-Д-4. Определяет перегрузку ресурсов и осуществляет их оптимизацию, нормирование</w:t>
            </w:r>
          </w:p>
        </w:tc>
      </w:tr>
      <w:tr w:rsidR="00BF4752" w:rsidRPr="005B6092" w14:paraId="017D2569" w14:textId="77777777" w:rsidTr="00721D97">
        <w:trPr>
          <w:trHeight w:val="63"/>
        </w:trPr>
        <w:tc>
          <w:tcPr>
            <w:tcW w:w="1809" w:type="dxa"/>
            <w:vMerge w:val="restart"/>
          </w:tcPr>
          <w:p w14:paraId="37AAC311" w14:textId="77777777" w:rsidR="00BF4752" w:rsidRPr="00596E33" w:rsidRDefault="00BF4752" w:rsidP="00C6307A">
            <w:pPr>
              <w:tabs>
                <w:tab w:val="left" w:pos="209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E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Командная работа и</w:t>
            </w:r>
          </w:p>
          <w:p w14:paraId="2D0A22B7" w14:textId="77777777" w:rsidR="00BF4752" w:rsidRPr="00596E33" w:rsidRDefault="00BF4752" w:rsidP="00C6307A">
            <w:pPr>
              <w:tabs>
                <w:tab w:val="left" w:pos="209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96E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лидерство</w:t>
            </w:r>
          </w:p>
        </w:tc>
        <w:tc>
          <w:tcPr>
            <w:tcW w:w="1560" w:type="dxa"/>
            <w:vMerge w:val="restart"/>
          </w:tcPr>
          <w:p w14:paraId="78E2A184" w14:textId="77777777" w:rsidR="00BF4752" w:rsidRPr="00596E33" w:rsidRDefault="00BF4752" w:rsidP="00C6307A">
            <w:pPr>
              <w:tabs>
                <w:tab w:val="left" w:pos="209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96E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УК-3</w:t>
            </w:r>
          </w:p>
        </w:tc>
        <w:tc>
          <w:tcPr>
            <w:tcW w:w="2551" w:type="dxa"/>
            <w:vMerge w:val="restart"/>
          </w:tcPr>
          <w:p w14:paraId="295B3965" w14:textId="77777777" w:rsidR="00BF4752" w:rsidRPr="00596E33" w:rsidRDefault="00BF4752" w:rsidP="00C6307A">
            <w:pPr>
              <w:tabs>
                <w:tab w:val="left" w:pos="209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96E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Способен</w:t>
            </w:r>
          </w:p>
          <w:p w14:paraId="2BB595A9" w14:textId="77777777" w:rsidR="00BF4752" w:rsidRPr="00596E33" w:rsidRDefault="00BF4752" w:rsidP="00C6307A">
            <w:pPr>
              <w:tabs>
                <w:tab w:val="left" w:pos="209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96E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организовывать и руководить работой команды,</w:t>
            </w:r>
          </w:p>
          <w:p w14:paraId="703B302F" w14:textId="77777777" w:rsidR="00BF4752" w:rsidRPr="00596E33" w:rsidRDefault="00BF4752" w:rsidP="00C6307A">
            <w:pPr>
              <w:tabs>
                <w:tab w:val="left" w:pos="209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96E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вырабатывая командную</w:t>
            </w:r>
          </w:p>
          <w:p w14:paraId="29B47955" w14:textId="77777777" w:rsidR="00BF4752" w:rsidRPr="00596E33" w:rsidRDefault="00BF4752" w:rsidP="00C6307A">
            <w:pPr>
              <w:tabs>
                <w:tab w:val="left" w:pos="209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96E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стратегию для достижения</w:t>
            </w:r>
          </w:p>
          <w:p w14:paraId="0B9F67E8" w14:textId="77777777" w:rsidR="00BF4752" w:rsidRPr="00596E33" w:rsidRDefault="00BF4752" w:rsidP="00C6307A">
            <w:pPr>
              <w:tabs>
                <w:tab w:val="left" w:pos="209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96E3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поставленной цели</w:t>
            </w:r>
          </w:p>
        </w:tc>
        <w:tc>
          <w:tcPr>
            <w:tcW w:w="2693" w:type="dxa"/>
          </w:tcPr>
          <w:p w14:paraId="7D61E154" w14:textId="77777777" w:rsidR="00BF4752" w:rsidRPr="00596E33" w:rsidRDefault="00BF4752" w:rsidP="00721D9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УК-3-И-1. Формирует состав команды, определяет функциональные и ролевые критерии отбора участников исходя из необходимых компетенций.</w:t>
            </w:r>
          </w:p>
          <w:p w14:paraId="2F0E609B" w14:textId="77777777" w:rsidR="00BF4752" w:rsidRPr="00596E33" w:rsidRDefault="00BF4752" w:rsidP="00721D97">
            <w:pPr>
              <w:tabs>
                <w:tab w:val="left" w:pos="209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125" w:type="dxa"/>
            <w:shd w:val="clear" w:color="auto" w:fill="FFFFFF" w:themeFill="background1"/>
          </w:tcPr>
          <w:p w14:paraId="3D374E9A" w14:textId="77777777" w:rsidR="00C6307A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УК-3-И-1-Д-1. Выявляет психотипы членов команды проекта</w:t>
            </w:r>
            <w:r w:rsidRPr="00596E33">
              <w:rPr>
                <w:rFonts w:ascii="Times New Roman" w:hAnsi="Times New Roman" w:cs="Times New Roman"/>
                <w:sz w:val="24"/>
                <w:szCs w:val="24"/>
              </w:rPr>
              <w:br/>
              <w:t>УК-3-И-1-Д-2. Выявляет факторы мотивации для каждого участника проекта</w:t>
            </w:r>
          </w:p>
          <w:p w14:paraId="5AAC219E" w14:textId="0DCF3ADF" w:rsidR="00C6307A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УК-3-И-1-Д-3. Выявляет способы развития членов команды для повышения их личностных и профессиональных компетенций</w:t>
            </w:r>
            <w:r w:rsidRPr="00596E33">
              <w:rPr>
                <w:rFonts w:ascii="Times New Roman" w:hAnsi="Times New Roman" w:cs="Times New Roman"/>
                <w:sz w:val="24"/>
                <w:szCs w:val="24"/>
              </w:rPr>
              <w:br/>
              <w:t>УК-3-И-1-Д-4. Применяет мотивационные техники для повышения результативности и заинтересованности членов команды в проектной работе</w:t>
            </w:r>
          </w:p>
          <w:p w14:paraId="4E819854" w14:textId="77777777" w:rsidR="00C6307A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УК-3-И-1-Д-5. Определяет правила работы в команде (для руководителя проекта)</w:t>
            </w:r>
          </w:p>
          <w:p w14:paraId="559CF558" w14:textId="14677917" w:rsidR="00BF4752" w:rsidRPr="00596E33" w:rsidRDefault="00C6307A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F4752" w:rsidRPr="00596E33">
              <w:rPr>
                <w:rFonts w:ascii="Times New Roman" w:hAnsi="Times New Roman" w:cs="Times New Roman"/>
                <w:sz w:val="24"/>
                <w:szCs w:val="24"/>
              </w:rPr>
              <w:t>К-3-И-1-Д-6. Распределяет функциональные задачи, права и ответственность в проектной команде</w:t>
            </w:r>
          </w:p>
        </w:tc>
      </w:tr>
      <w:tr w:rsidR="00BF4752" w:rsidRPr="005B6092" w14:paraId="21BEAC52" w14:textId="77777777" w:rsidTr="00721D97">
        <w:tc>
          <w:tcPr>
            <w:tcW w:w="1809" w:type="dxa"/>
            <w:vMerge/>
          </w:tcPr>
          <w:p w14:paraId="3910EAF6" w14:textId="77777777" w:rsidR="00BF4752" w:rsidRPr="00596E33" w:rsidRDefault="00BF4752" w:rsidP="00C6307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5912B396" w14:textId="77777777" w:rsidR="00BF4752" w:rsidRPr="00596E33" w:rsidRDefault="00BF4752" w:rsidP="00C6307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14:paraId="3D806D17" w14:textId="77777777" w:rsidR="00BF4752" w:rsidRPr="00596E33" w:rsidRDefault="00BF4752" w:rsidP="00C6307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2E5DEE8" w14:textId="77777777" w:rsidR="00BF4752" w:rsidRPr="00596E33" w:rsidRDefault="00BF4752" w:rsidP="00721D9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УК-3-И-2. Вырабатывает командную стратегию сотрудничества, планирует и корректирует работу команды с учетом интересов, особенностей поведения и мнений ее членов для достижения поставленных целей.</w:t>
            </w:r>
          </w:p>
        </w:tc>
        <w:tc>
          <w:tcPr>
            <w:tcW w:w="6125" w:type="dxa"/>
            <w:shd w:val="clear" w:color="auto" w:fill="FFFFFF" w:themeFill="background1"/>
          </w:tcPr>
          <w:p w14:paraId="3F61025E" w14:textId="77777777" w:rsidR="00C6307A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УК-3-И-2-Д-1. Определяет темп работы каждого члена команды, формат взаимодействия и частоту встреч</w:t>
            </w:r>
          </w:p>
          <w:p w14:paraId="06CFFC0D" w14:textId="77777777" w:rsidR="00C6307A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УК-3-И-2-Д-2. Анализирует заинтересованность членов команды проекта</w:t>
            </w:r>
          </w:p>
          <w:p w14:paraId="47A50BB3" w14:textId="74054347" w:rsidR="00BF475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УК-3-И-2-Д-3. Участвует в работе команды, способствуя активному внутрикомандному взаимодействию и общению</w:t>
            </w:r>
            <w:r w:rsidRPr="00596E33">
              <w:rPr>
                <w:rFonts w:ascii="Times New Roman" w:hAnsi="Times New Roman" w:cs="Times New Roman"/>
                <w:sz w:val="24"/>
                <w:szCs w:val="24"/>
              </w:rPr>
              <w:br/>
              <w:t>УК-3-И-2-Д-4. Анализирует поведение и результативность членов команды проекта и реализует корректирующие действия для избежания конфликтов и отставаний</w:t>
            </w:r>
          </w:p>
        </w:tc>
      </w:tr>
      <w:tr w:rsidR="00BF4752" w:rsidRPr="005B6092" w14:paraId="4A8AEE21" w14:textId="77777777" w:rsidTr="00721D97">
        <w:tc>
          <w:tcPr>
            <w:tcW w:w="1809" w:type="dxa"/>
            <w:vMerge/>
          </w:tcPr>
          <w:p w14:paraId="2AE58B8D" w14:textId="77777777" w:rsidR="00BF4752" w:rsidRPr="00596E33" w:rsidRDefault="00BF4752" w:rsidP="00C630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</w:tcPr>
          <w:p w14:paraId="432757D2" w14:textId="77777777" w:rsidR="00BF4752" w:rsidRPr="00596E33" w:rsidRDefault="00BF4752" w:rsidP="00C6307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14:paraId="5760E496" w14:textId="77777777" w:rsidR="00BF4752" w:rsidRPr="00596E33" w:rsidRDefault="00BF4752" w:rsidP="00C6307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3B2E2B67" w14:textId="77777777" w:rsidR="00BF4752" w:rsidRPr="00596E33" w:rsidRDefault="00BF4752" w:rsidP="00721D9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6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УК-3-И-3. Разрешает конфликты и противоречия при деловом общении на основе учета </w:t>
            </w:r>
            <w:r w:rsidRPr="00596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интересов всех сторон.</w:t>
            </w:r>
          </w:p>
        </w:tc>
        <w:tc>
          <w:tcPr>
            <w:tcW w:w="6125" w:type="dxa"/>
            <w:shd w:val="clear" w:color="auto" w:fill="FFFFFF" w:themeFill="background1"/>
          </w:tcPr>
          <w:p w14:paraId="6DBBED23" w14:textId="77777777" w:rsidR="00C6307A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УК-3-И-3-Д-1. Выявляет возможные конфликты интересов членов команды проекта</w:t>
            </w:r>
          </w:p>
          <w:p w14:paraId="2A64D909" w14:textId="77777777" w:rsidR="00C6307A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УК-3-И-3-Д-2. Выявляет подходящие тактики редукции конфликтов интересов членов команды проекта</w:t>
            </w:r>
          </w:p>
          <w:p w14:paraId="7543F13F" w14:textId="79E704F5" w:rsidR="00BF475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 xml:space="preserve">УК-3-И-3-Д-3. Реализует корректирующие действия и </w:t>
            </w:r>
            <w:r w:rsidRPr="00596E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применяет стратегии для минимизации конфликтов сторон</w:t>
            </w:r>
            <w:r w:rsidRPr="00596E33">
              <w:rPr>
                <w:rFonts w:ascii="Times New Roman" w:hAnsi="Times New Roman" w:cs="Times New Roman"/>
                <w:sz w:val="24"/>
                <w:szCs w:val="24"/>
              </w:rPr>
              <w:br/>
              <w:t>УК-3-И-3-Д-4. Представляет и отстаивает интересы членов команды проекта перед руководством и заказчиком</w:t>
            </w:r>
          </w:p>
        </w:tc>
      </w:tr>
      <w:tr w:rsidR="00BF4752" w:rsidRPr="005B6092" w14:paraId="1A86A527" w14:textId="77777777" w:rsidTr="00721D97">
        <w:tc>
          <w:tcPr>
            <w:tcW w:w="1809" w:type="dxa"/>
            <w:vMerge/>
          </w:tcPr>
          <w:p w14:paraId="4EDE45B9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</w:tcPr>
          <w:p w14:paraId="4025ACF6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14:paraId="006942A5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12E6F48" w14:textId="77777777" w:rsidR="00BF4752" w:rsidRPr="00596E33" w:rsidRDefault="00BF4752" w:rsidP="00721D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УК-3-И-4. Организует дискуссии по заданной теме и обсуждение результатов работы команды с привлечением оппонентов разработанным идеям.</w:t>
            </w:r>
          </w:p>
        </w:tc>
        <w:tc>
          <w:tcPr>
            <w:tcW w:w="6125" w:type="dxa"/>
            <w:shd w:val="clear" w:color="auto" w:fill="FFFFFF" w:themeFill="background1"/>
          </w:tcPr>
          <w:p w14:paraId="4D7017F7" w14:textId="77777777" w:rsidR="00BF475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 xml:space="preserve">УК-3-И-4-Д-1. Выявляет подходящие формы и виды коммуникаций </w:t>
            </w:r>
          </w:p>
          <w:p w14:paraId="1E8D3774" w14:textId="77777777" w:rsidR="00C6307A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УК-3-И-4-Д-2. Составляет план коммуникаций в проекте, определяет каналы обмена информацией в проекте</w:t>
            </w:r>
          </w:p>
          <w:p w14:paraId="60543BCA" w14:textId="2A951BA2" w:rsidR="00BF475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УК-3-И-4-Д-3. Проводит meet-up встречи, форсайт-сессии и совещания по обсуждению проекта</w:t>
            </w:r>
          </w:p>
        </w:tc>
      </w:tr>
      <w:tr w:rsidR="00BF4752" w:rsidRPr="005B6092" w14:paraId="04EFEB14" w14:textId="77777777" w:rsidTr="00721D97">
        <w:tc>
          <w:tcPr>
            <w:tcW w:w="1809" w:type="dxa"/>
            <w:vMerge/>
          </w:tcPr>
          <w:p w14:paraId="3A7A8ACE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</w:tcPr>
          <w:p w14:paraId="0A2BDF2D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14:paraId="501D68C2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1348C926" w14:textId="77777777" w:rsidR="00BF4752" w:rsidRPr="00596E33" w:rsidRDefault="00BF4752" w:rsidP="00721D97">
            <w:pPr>
              <w:pStyle w:val="af9"/>
              <w:spacing w:after="0" w:line="240" w:lineRule="auto"/>
              <w:rPr>
                <w:b/>
                <w:bCs/>
              </w:rPr>
            </w:pPr>
            <w:r w:rsidRPr="00596E33">
              <w:rPr>
                <w:rFonts w:eastAsia="Times New Roman"/>
                <w:b/>
                <w:lang w:eastAsia="ru-RU"/>
              </w:rPr>
              <w:t>УК-3-И-5.</w:t>
            </w:r>
            <w:r w:rsidRPr="00596E33">
              <w:rPr>
                <w:b/>
              </w:rPr>
              <w:t xml:space="preserve"> Определяет результаты реализации командной стратегии.</w:t>
            </w:r>
          </w:p>
        </w:tc>
        <w:tc>
          <w:tcPr>
            <w:tcW w:w="6125" w:type="dxa"/>
            <w:shd w:val="clear" w:color="auto" w:fill="FFFFFF" w:themeFill="background1"/>
          </w:tcPr>
          <w:p w14:paraId="6A597525" w14:textId="77777777" w:rsidR="00BF475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sz w:val="24"/>
                <w:szCs w:val="24"/>
              </w:rPr>
              <w:t>УК-3-И-5-Д-1. Определяет вклад каждого участника в результат проекта, а также в проведении организационных изменений в компании</w:t>
            </w:r>
          </w:p>
        </w:tc>
      </w:tr>
      <w:tr w:rsidR="00BF4752" w:rsidRPr="005B6092" w14:paraId="19640B9A" w14:textId="77777777" w:rsidTr="00721D97">
        <w:trPr>
          <w:trHeight w:val="96"/>
        </w:trPr>
        <w:tc>
          <w:tcPr>
            <w:tcW w:w="1809" w:type="dxa"/>
            <w:vMerge w:val="restart"/>
          </w:tcPr>
          <w:p w14:paraId="031A218E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14:paraId="1C85FC69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6E33">
              <w:rPr>
                <w:rFonts w:ascii="Times New Roman" w:hAnsi="Times New Roman"/>
                <w:b/>
                <w:sz w:val="24"/>
                <w:szCs w:val="24"/>
              </w:rPr>
              <w:t>ОПК-4</w:t>
            </w:r>
          </w:p>
        </w:tc>
        <w:tc>
          <w:tcPr>
            <w:tcW w:w="2551" w:type="dxa"/>
            <w:vMerge w:val="restart"/>
          </w:tcPr>
          <w:p w14:paraId="5B3107FC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6E33">
              <w:rPr>
                <w:rFonts w:ascii="Times New Roman" w:hAnsi="Times New Roman"/>
                <w:b/>
                <w:sz w:val="24"/>
                <w:szCs w:val="24"/>
              </w:rPr>
              <w:t xml:space="preserve">Способен руководить проектной и процессной деятельностью в организации с использованием современных практик управления, лидерских и коммуникативных навыков, выявлять и оценивать новые рыночные возможности, </w:t>
            </w:r>
            <w:r w:rsidRPr="00596E3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разрабатывать стратегии создания и развития  инновационных направлений деятельности и соответствующие им бизнес-модели организаций.</w:t>
            </w:r>
          </w:p>
        </w:tc>
        <w:tc>
          <w:tcPr>
            <w:tcW w:w="2693" w:type="dxa"/>
          </w:tcPr>
          <w:p w14:paraId="030C361A" w14:textId="77777777" w:rsidR="00BF4752" w:rsidRPr="00596E33" w:rsidRDefault="00B27B25" w:rsidP="00721D97">
            <w:pPr>
              <w:pStyle w:val="af9"/>
              <w:spacing w:after="0" w:line="240" w:lineRule="auto"/>
              <w:rPr>
                <w:rFonts w:eastAsia="Times New Roman"/>
                <w:b/>
                <w:lang w:eastAsia="ru-RU"/>
              </w:rPr>
            </w:pPr>
            <w:r w:rsidRPr="00596E33">
              <w:rPr>
                <w:rFonts w:eastAsia="Times New Roman"/>
                <w:b/>
                <w:lang w:eastAsia="ru-RU"/>
              </w:rPr>
              <w:lastRenderedPageBreak/>
              <w:t>ОПК-4-</w:t>
            </w:r>
            <w:r w:rsidR="00BF4752" w:rsidRPr="00596E33">
              <w:rPr>
                <w:rFonts w:eastAsia="Times New Roman"/>
                <w:b/>
                <w:lang w:eastAsia="ru-RU"/>
              </w:rPr>
              <w:t>И</w:t>
            </w:r>
            <w:r w:rsidRPr="00596E33">
              <w:rPr>
                <w:rFonts w:eastAsia="Times New Roman"/>
                <w:b/>
                <w:lang w:eastAsia="ru-RU"/>
              </w:rPr>
              <w:t>-</w:t>
            </w:r>
            <w:r w:rsidR="00BF4752" w:rsidRPr="00596E33">
              <w:rPr>
                <w:rFonts w:eastAsia="Times New Roman"/>
                <w:b/>
                <w:lang w:eastAsia="ru-RU"/>
              </w:rPr>
              <w:t>1. Владеет основами организации проектной деятельности в современных организациях, методами и техниками создания бизнес-моделей и управления процессами; моделями и методами инновационного менеджмента</w:t>
            </w:r>
          </w:p>
        </w:tc>
        <w:tc>
          <w:tcPr>
            <w:tcW w:w="6125" w:type="dxa"/>
            <w:shd w:val="clear" w:color="auto" w:fill="FFFFFF" w:themeFill="background1"/>
          </w:tcPr>
          <w:p w14:paraId="20740CDC" w14:textId="77777777" w:rsidR="00C6307A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ОПК-4-И-1-Д-4. Владеет методами оценки проектного уровня зрелости компаний и отделов для внедрения проектного менеджмента</w:t>
            </w:r>
            <w:r w:rsidRPr="00596E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ОПК-4-И-1-Д-5. Умеет организовывать внутреннее и внешнее взаимодействие с целью повышения эффективности управления бизнес-процессами компании</w:t>
            </w:r>
          </w:p>
          <w:p w14:paraId="068437F9" w14:textId="1F1E0C7F" w:rsidR="00BF475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ОПК-4-И-1-Д-6. Анализирует возможность применения моделей и методов инновационного менеджмента в компании</w:t>
            </w:r>
          </w:p>
        </w:tc>
      </w:tr>
      <w:tr w:rsidR="00BF4752" w:rsidRPr="005B6092" w14:paraId="4E23BB78" w14:textId="77777777" w:rsidTr="00721D97">
        <w:trPr>
          <w:trHeight w:val="699"/>
        </w:trPr>
        <w:tc>
          <w:tcPr>
            <w:tcW w:w="1809" w:type="dxa"/>
            <w:vMerge/>
          </w:tcPr>
          <w:p w14:paraId="2E1DC9A3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60" w:type="dxa"/>
            <w:vMerge/>
          </w:tcPr>
          <w:p w14:paraId="47CD2D5F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14:paraId="25526BB8" w14:textId="77777777" w:rsidR="00BF4752" w:rsidRPr="00596E33" w:rsidRDefault="00BF4752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5FB37AD" w14:textId="77777777" w:rsidR="00BF4752" w:rsidRPr="00596E33" w:rsidRDefault="00BF4752" w:rsidP="00721D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96E3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ОПК-4</w:t>
            </w:r>
            <w:r w:rsidR="00B27B25" w:rsidRPr="00596E3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596E3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 w:rsidR="00B27B25" w:rsidRPr="00596E3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596E3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 Применяет современные цифровые технологии поддержки проектной деятельностью</w:t>
            </w:r>
          </w:p>
        </w:tc>
        <w:tc>
          <w:tcPr>
            <w:tcW w:w="6125" w:type="dxa"/>
            <w:shd w:val="clear" w:color="auto" w:fill="FFFFFF" w:themeFill="background1"/>
          </w:tcPr>
          <w:p w14:paraId="3DACCA86" w14:textId="77777777" w:rsidR="00C6307A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ОПК-4-И-5-Д-4. Владеет навыками работы с компьютерными программами и мобильными приложениями по проектному управлению и взаимодействию с командой</w:t>
            </w:r>
          </w:p>
          <w:p w14:paraId="7193CCC6" w14:textId="28E25E62" w:rsidR="00BF4752" w:rsidRPr="00596E33" w:rsidRDefault="00BF4752" w:rsidP="00C6307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ОПК-4-И-5-Д-5. Обладает навыками самосовершенствования в области цифровых технологий и обучению членов команды работе с новыми программными продуктами</w:t>
            </w:r>
          </w:p>
        </w:tc>
      </w:tr>
    </w:tbl>
    <w:p w14:paraId="4BDBC807" w14:textId="77777777" w:rsidR="00C52E6A" w:rsidRDefault="00C52E6A" w:rsidP="00C6307A">
      <w:pPr>
        <w:spacing w:after="0" w:line="240" w:lineRule="auto"/>
        <w:rPr>
          <w:rFonts w:ascii="Times New Roman" w:eastAsiaTheme="majorEastAsia" w:hAnsi="Times New Roman" w:cstheme="majorBidi"/>
          <w:b/>
          <w:sz w:val="28"/>
          <w:szCs w:val="32"/>
        </w:rPr>
      </w:pPr>
    </w:p>
    <w:p w14:paraId="694A7DC4" w14:textId="77777777" w:rsidR="0037021C" w:rsidRPr="00C52E6A" w:rsidRDefault="0037021C" w:rsidP="00511857">
      <w:pPr>
        <w:pStyle w:val="1"/>
        <w:numPr>
          <w:ilvl w:val="0"/>
          <w:numId w:val="6"/>
        </w:numPr>
        <w:spacing w:before="0" w:line="240" w:lineRule="auto"/>
        <w:ind w:left="0"/>
        <w:jc w:val="center"/>
      </w:pPr>
      <w:bookmarkStart w:id="2" w:name="_Toc74010473"/>
      <w:r w:rsidRPr="00C52E6A">
        <w:t>Формирование компетентностной траектории обучения по дисциплине</w:t>
      </w:r>
      <w:bookmarkEnd w:id="2"/>
    </w:p>
    <w:p w14:paraId="66663801" w14:textId="752C5EA8" w:rsidR="00B04E28" w:rsidRPr="00AF4926" w:rsidRDefault="0037021C" w:rsidP="00A90C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021C">
        <w:rPr>
          <w:rFonts w:ascii="Times New Roman" w:hAnsi="Times New Roman" w:cs="Times New Roman"/>
          <w:sz w:val="28"/>
          <w:szCs w:val="28"/>
        </w:rPr>
        <w:t xml:space="preserve">Общая трудоемкость дисциплины составляет </w:t>
      </w:r>
      <w:r w:rsidR="00110610">
        <w:rPr>
          <w:rFonts w:ascii="Times New Roman" w:hAnsi="Times New Roman" w:cs="Times New Roman"/>
          <w:sz w:val="28"/>
          <w:szCs w:val="28"/>
        </w:rPr>
        <w:t>4</w:t>
      </w:r>
      <w:r w:rsidR="00F35203">
        <w:rPr>
          <w:rFonts w:ascii="Times New Roman" w:hAnsi="Times New Roman" w:cs="Times New Roman"/>
          <w:sz w:val="28"/>
          <w:szCs w:val="28"/>
        </w:rPr>
        <w:t xml:space="preserve"> зачетные</w:t>
      </w:r>
      <w:r w:rsidRPr="0037021C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F35203">
        <w:rPr>
          <w:rFonts w:ascii="Times New Roman" w:hAnsi="Times New Roman" w:cs="Times New Roman"/>
          <w:sz w:val="28"/>
          <w:szCs w:val="28"/>
        </w:rPr>
        <w:t>ы</w:t>
      </w:r>
      <w:r w:rsidRPr="0037021C">
        <w:rPr>
          <w:rFonts w:ascii="Times New Roman" w:hAnsi="Times New Roman" w:cs="Times New Roman"/>
          <w:sz w:val="28"/>
          <w:szCs w:val="28"/>
        </w:rPr>
        <w:t xml:space="preserve">, </w:t>
      </w:r>
      <w:r w:rsidR="00110610">
        <w:rPr>
          <w:rFonts w:ascii="Times New Roman" w:hAnsi="Times New Roman" w:cs="Times New Roman"/>
          <w:sz w:val="28"/>
          <w:szCs w:val="28"/>
        </w:rPr>
        <w:t>144</w:t>
      </w:r>
      <w:r w:rsidRPr="0037021C">
        <w:rPr>
          <w:rFonts w:ascii="Times New Roman" w:hAnsi="Times New Roman" w:cs="Times New Roman"/>
          <w:sz w:val="28"/>
          <w:szCs w:val="28"/>
        </w:rPr>
        <w:t xml:space="preserve"> час</w:t>
      </w:r>
      <w:r w:rsidR="00110610">
        <w:rPr>
          <w:rFonts w:ascii="Times New Roman" w:hAnsi="Times New Roman" w:cs="Times New Roman"/>
          <w:sz w:val="28"/>
          <w:szCs w:val="28"/>
        </w:rPr>
        <w:t>а</w:t>
      </w:r>
      <w:r w:rsidR="008C46B8">
        <w:rPr>
          <w:rFonts w:ascii="Times New Roman" w:hAnsi="Times New Roman" w:cs="Times New Roman"/>
          <w:sz w:val="28"/>
          <w:szCs w:val="28"/>
        </w:rPr>
        <w:t xml:space="preserve">, </w:t>
      </w:r>
      <w:r w:rsidR="00EE01E5" w:rsidRPr="00F35203">
        <w:rPr>
          <w:rFonts w:ascii="Times New Roman" w:hAnsi="Times New Roman" w:cs="Times New Roman"/>
          <w:sz w:val="28"/>
          <w:szCs w:val="28"/>
        </w:rPr>
        <w:t>очная форма обучения</w:t>
      </w:r>
      <w:r w:rsidR="00F3520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tblpXSpec="center" w:tblpY="1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2"/>
        <w:gridCol w:w="3933"/>
        <w:gridCol w:w="3403"/>
        <w:gridCol w:w="709"/>
        <w:gridCol w:w="566"/>
        <w:gridCol w:w="567"/>
        <w:gridCol w:w="1134"/>
        <w:gridCol w:w="852"/>
        <w:gridCol w:w="991"/>
        <w:gridCol w:w="709"/>
        <w:gridCol w:w="850"/>
      </w:tblGrid>
      <w:tr w:rsidR="00426518" w:rsidRPr="00596E33" w14:paraId="5F2AC8E2" w14:textId="77777777" w:rsidTr="00EF2158">
        <w:trPr>
          <w:trHeight w:val="132"/>
        </w:trPr>
        <w:tc>
          <w:tcPr>
            <w:tcW w:w="1562" w:type="dxa"/>
            <w:vMerge w:val="restart"/>
            <w:shd w:val="clear" w:color="auto" w:fill="auto"/>
            <w:vAlign w:val="center"/>
          </w:tcPr>
          <w:p w14:paraId="308B2D84" w14:textId="77777777" w:rsidR="00426518" w:rsidRPr="00596E33" w:rsidRDefault="00426518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Последова-тельность </w:t>
            </w:r>
            <w:r w:rsidR="008C46B8" w:rsidRPr="0059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59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этапов реализации</w:t>
            </w:r>
            <w:r w:rsidR="008C46B8" w:rsidRPr="0059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59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дисциплины</w:t>
            </w:r>
          </w:p>
        </w:tc>
        <w:tc>
          <w:tcPr>
            <w:tcW w:w="3933" w:type="dxa"/>
            <w:vMerge w:val="restart"/>
            <w:shd w:val="clear" w:color="auto" w:fill="auto"/>
            <w:vAlign w:val="center"/>
          </w:tcPr>
          <w:p w14:paraId="665DE2E3" w14:textId="77777777" w:rsidR="00426518" w:rsidRPr="00596E33" w:rsidRDefault="00426518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Дескрипторы</w:t>
            </w:r>
          </w:p>
        </w:tc>
        <w:tc>
          <w:tcPr>
            <w:tcW w:w="3403" w:type="dxa"/>
            <w:vMerge w:val="restart"/>
            <w:shd w:val="clear" w:color="auto" w:fill="auto"/>
            <w:vAlign w:val="center"/>
          </w:tcPr>
          <w:p w14:paraId="3AD618AC" w14:textId="77777777" w:rsidR="00426518" w:rsidRPr="00714B6A" w:rsidRDefault="00426518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6378" w:type="dxa"/>
            <w:gridSpan w:val="8"/>
            <w:shd w:val="clear" w:color="auto" w:fill="auto"/>
            <w:vAlign w:val="center"/>
          </w:tcPr>
          <w:p w14:paraId="427D6224" w14:textId="5C356F10" w:rsidR="00426518" w:rsidRPr="00596E33" w:rsidRDefault="00426518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Трудоемкость занятий по видам учебной работы</w:t>
            </w:r>
            <w:r w:rsidR="0059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часов</w:t>
            </w:r>
          </w:p>
        </w:tc>
      </w:tr>
      <w:tr w:rsidR="001C1ECC" w:rsidRPr="00596E33" w14:paraId="2B8A8E03" w14:textId="77777777" w:rsidTr="00EF2158">
        <w:trPr>
          <w:trHeight w:val="397"/>
        </w:trPr>
        <w:tc>
          <w:tcPr>
            <w:tcW w:w="1562" w:type="dxa"/>
            <w:vMerge/>
            <w:shd w:val="clear" w:color="auto" w:fill="auto"/>
            <w:vAlign w:val="center"/>
          </w:tcPr>
          <w:p w14:paraId="07695CB9" w14:textId="77777777" w:rsidR="001C1ECC" w:rsidRPr="00596E33" w:rsidRDefault="001C1ECC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vMerge/>
            <w:shd w:val="clear" w:color="auto" w:fill="auto"/>
            <w:vAlign w:val="center"/>
          </w:tcPr>
          <w:p w14:paraId="7016D7C8" w14:textId="77777777" w:rsidR="001C1ECC" w:rsidRPr="00596E33" w:rsidRDefault="001C1ECC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03" w:type="dxa"/>
            <w:vMerge/>
            <w:shd w:val="clear" w:color="auto" w:fill="auto"/>
            <w:vAlign w:val="center"/>
          </w:tcPr>
          <w:p w14:paraId="376104CD" w14:textId="77777777" w:rsidR="001C1ECC" w:rsidRPr="00714B6A" w:rsidRDefault="001C1ECC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001EABE" w14:textId="7640CAB1" w:rsidR="001C1ECC" w:rsidRPr="00596E33" w:rsidRDefault="00B04E28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Лекционные занятия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4972C55" w14:textId="77777777" w:rsidR="001C1ECC" w:rsidRPr="00596E33" w:rsidRDefault="001C1ECC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68C59EC" w14:textId="48892225" w:rsidR="001C1ECC" w:rsidRPr="00596E33" w:rsidRDefault="00506667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Проектн</w:t>
            </w:r>
            <w:r w:rsidR="00C6307A" w:rsidRPr="0059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ое обучение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14:paraId="4162908B" w14:textId="2D6C2B9D" w:rsidR="001C1ECC" w:rsidRPr="00596E33" w:rsidRDefault="00506667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Прочие в</w:t>
            </w:r>
            <w:r w:rsidR="008C46B8" w:rsidRPr="0059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иды контактной работы </w:t>
            </w:r>
            <w:r w:rsidR="0059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(экзамен)</w:t>
            </w: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500E37" w14:textId="77777777" w:rsidR="001C1ECC" w:rsidRPr="00596E33" w:rsidRDefault="001C1ECC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самостоятельной работы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33E5F80" w14:textId="77777777" w:rsidR="001C1ECC" w:rsidRPr="00596E33" w:rsidRDefault="008C46B8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14:paraId="0AE26D5F" w14:textId="77777777" w:rsidR="001C1ECC" w:rsidRPr="00596E33" w:rsidRDefault="001C1ECC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</w:tr>
      <w:tr w:rsidR="001C1ECC" w:rsidRPr="00596E33" w14:paraId="268F2DEE" w14:textId="77777777" w:rsidTr="00EF2158">
        <w:trPr>
          <w:cantSplit/>
          <w:trHeight w:val="1942"/>
        </w:trPr>
        <w:tc>
          <w:tcPr>
            <w:tcW w:w="1562" w:type="dxa"/>
            <w:vMerge/>
            <w:shd w:val="clear" w:color="auto" w:fill="E7E6E6" w:themeFill="background2"/>
            <w:vAlign w:val="center"/>
          </w:tcPr>
          <w:p w14:paraId="7D76D1E8" w14:textId="77777777" w:rsidR="001C1ECC" w:rsidRPr="00596E33" w:rsidRDefault="001C1ECC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3" w:type="dxa"/>
            <w:vMerge/>
            <w:shd w:val="clear" w:color="auto" w:fill="E7E6E6" w:themeFill="background2"/>
            <w:vAlign w:val="center"/>
          </w:tcPr>
          <w:p w14:paraId="525FB784" w14:textId="77777777" w:rsidR="001C1ECC" w:rsidRPr="00596E33" w:rsidRDefault="001C1ECC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  <w:shd w:val="clear" w:color="auto" w:fill="auto"/>
            <w:vAlign w:val="center"/>
          </w:tcPr>
          <w:p w14:paraId="3D101959" w14:textId="77777777" w:rsidR="001C1ECC" w:rsidRPr="00714B6A" w:rsidRDefault="001C1ECC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DA92F5E" w14:textId="77777777" w:rsidR="001C1ECC" w:rsidRPr="00596E33" w:rsidRDefault="001C1ECC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E8B004A" w14:textId="77777777" w:rsidR="001C1ECC" w:rsidRPr="00596E33" w:rsidRDefault="001C1ECC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596FA3D" w14:textId="77777777" w:rsidR="001C1ECC" w:rsidRPr="00596E33" w:rsidRDefault="001C1ECC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4C0ACA74" w14:textId="77777777" w:rsidR="001C1ECC" w:rsidRPr="00596E33" w:rsidRDefault="001C1ECC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textDirection w:val="btLr"/>
            <w:vAlign w:val="center"/>
          </w:tcPr>
          <w:p w14:paraId="5505AB3E" w14:textId="77777777" w:rsidR="001C1ECC" w:rsidRPr="00596E33" w:rsidRDefault="001C1ECC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Изучение онлайн курса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58740F7" w14:textId="77777777" w:rsidR="001C1ECC" w:rsidRPr="00596E33" w:rsidRDefault="001C1ECC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6E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0D41C98" w14:textId="77777777" w:rsidR="001C1ECC" w:rsidRPr="00596E33" w:rsidRDefault="001C1ECC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459DD65" w14:textId="77777777" w:rsidR="001C1ECC" w:rsidRPr="00596E33" w:rsidRDefault="001C1ECC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71CCD" w:rsidRPr="00596E33" w14:paraId="364AD280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5DE1CCD0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3A7B4119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УК-2-И-1-Д-</w:t>
            </w:r>
            <w:r w:rsidR="00FF439C" w:rsidRPr="00596E33">
              <w:rPr>
                <w:sz w:val="24"/>
                <w:szCs w:val="24"/>
              </w:rPr>
              <w:t>1</w:t>
            </w:r>
            <w:r w:rsidRPr="00596E33">
              <w:rPr>
                <w:sz w:val="24"/>
                <w:szCs w:val="24"/>
              </w:rPr>
              <w:t xml:space="preserve">. </w:t>
            </w:r>
            <w:r w:rsidR="00FF439C" w:rsidRPr="00596E33">
              <w:rPr>
                <w:sz w:val="24"/>
                <w:szCs w:val="24"/>
              </w:rPr>
              <w:t xml:space="preserve"> Определяет и анализирует ресурсы организации, необходимые для осуществления проекта в организации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257D2763" w14:textId="3BA87945" w:rsidR="00671CCD" w:rsidRPr="00F80891" w:rsidRDefault="00F80891" w:rsidP="00C6307A">
            <w:pPr>
              <w:pStyle w:val="TableParagraph"/>
              <w:keepNext/>
              <w:keepLines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Ресурсный анализ организации. Оценка организационных возможностей осуществления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5CC97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AAE06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6EE1D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9DC12E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CF3C6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B4C421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791031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13057C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06A55A9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09059A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CCB06A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3CAD8A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7E59FE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F33838F" w14:textId="77777777" w:rsidR="00671CCD" w:rsidRPr="00596E33" w:rsidRDefault="006B1853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</w:t>
            </w:r>
            <w:r w:rsidR="00671CCD" w:rsidRPr="00596E33">
              <w:rPr>
                <w:b/>
                <w:sz w:val="24"/>
                <w:szCs w:val="24"/>
              </w:rPr>
              <w:t>,5</w:t>
            </w:r>
          </w:p>
        </w:tc>
      </w:tr>
      <w:tr w:rsidR="00671CCD" w:rsidRPr="00596E33" w14:paraId="0122C527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6F7A5243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42B2C568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УК-2-И-1-Д</w:t>
            </w:r>
            <w:r w:rsidR="00FF439C" w:rsidRPr="00596E33">
              <w:rPr>
                <w:sz w:val="24"/>
                <w:szCs w:val="24"/>
              </w:rPr>
              <w:t>-</w:t>
            </w:r>
            <w:r w:rsidRPr="00596E33">
              <w:rPr>
                <w:sz w:val="24"/>
                <w:szCs w:val="24"/>
              </w:rPr>
              <w:t>2. Выбирает источники информации для выполнения каждой задачи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5F4C045D" w14:textId="05B84FB1" w:rsidR="00671CCD" w:rsidRPr="00714B6A" w:rsidRDefault="00036A79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выбора источников информации. Использование различных источников информации в целях выполнения задач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505EF9" w14:textId="236E7086" w:rsidR="00671CCD" w:rsidRPr="00596E33" w:rsidRDefault="00A5692A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bookmarkStart w:id="3" w:name="_GoBack"/>
            <w:bookmarkEnd w:id="3"/>
          </w:p>
        </w:tc>
        <w:tc>
          <w:tcPr>
            <w:tcW w:w="566" w:type="dxa"/>
            <w:shd w:val="clear" w:color="auto" w:fill="auto"/>
            <w:vAlign w:val="center"/>
          </w:tcPr>
          <w:p w14:paraId="60581B3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F1A20D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86AF0F6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AAD5D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9D9CBE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03713FD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AAB789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0F3E365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0B84AC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919889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399C99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DD7A3A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4AE6343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3,0</w:t>
            </w:r>
          </w:p>
        </w:tc>
      </w:tr>
      <w:tr w:rsidR="00671CCD" w:rsidRPr="00596E33" w14:paraId="0E8BD9F8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2DF22B68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3E77FE23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 xml:space="preserve">УК-2-И-1-Д-3. Проводит декомпозицию целей и задач в </w:t>
            </w:r>
            <w:r w:rsidRPr="00596E33">
              <w:rPr>
                <w:sz w:val="24"/>
                <w:szCs w:val="24"/>
              </w:rPr>
              <w:lastRenderedPageBreak/>
              <w:t>результате собранной и</w:t>
            </w:r>
          </w:p>
          <w:p w14:paraId="1C5D6364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обработанной информации.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45BAA6E1" w14:textId="2838EF6B" w:rsidR="00671CCD" w:rsidRPr="00036A79" w:rsidRDefault="00036A79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Определение целей и задач проекта. Методы </w:t>
            </w:r>
            <w:r>
              <w:rPr>
                <w:sz w:val="24"/>
                <w:szCs w:val="24"/>
              </w:rPr>
              <w:lastRenderedPageBreak/>
              <w:t xml:space="preserve">декомпозиции. Структурная декомпозиция работ по проекту. </w:t>
            </w:r>
            <w:r>
              <w:rPr>
                <w:sz w:val="24"/>
                <w:szCs w:val="24"/>
                <w:lang w:val="en-US"/>
              </w:rPr>
              <w:t>Impact map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A0DE6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4A80048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C39BDD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E34363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11EC9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EAF728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5BC91B6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D2C219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3111976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AE9A2A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010E96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3D627D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9C3821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C630A38" w14:textId="77777777" w:rsidR="00671CCD" w:rsidRPr="00596E33" w:rsidRDefault="006B1853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1,5</w:t>
            </w:r>
          </w:p>
        </w:tc>
      </w:tr>
      <w:tr w:rsidR="00671CCD" w:rsidRPr="00596E33" w14:paraId="16912E45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2635A77B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7366EFD9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УК-2-И-1-Д-4. Собирает, обрабатывает</w:t>
            </w:r>
            <w:r w:rsidRPr="00596E33">
              <w:rPr>
                <w:sz w:val="24"/>
                <w:szCs w:val="24"/>
              </w:rPr>
              <w:tab/>
              <w:t>и анализирует информацию о выбранной сфере деятельности и материнской организации.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4F0C53B0" w14:textId="2DF20590" w:rsidR="00671CCD" w:rsidRPr="00714B6A" w:rsidRDefault="00036A79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сбора и анализа необходимой информации. Анализ сферы деятельности организации</w:t>
            </w:r>
            <w:r w:rsidR="00E04D1D">
              <w:rPr>
                <w:sz w:val="24"/>
                <w:szCs w:val="24"/>
              </w:rPr>
              <w:t>. Обработка и представление информации.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6F36A85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634A332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9939E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14F51D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03C02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9EEAB1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425CB3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8F222F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4C33849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F7182A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0AECBB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CC9ED0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997966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7731FA0" w14:textId="77777777" w:rsidR="00671CCD" w:rsidRPr="00596E33" w:rsidRDefault="006B1853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2,5</w:t>
            </w:r>
          </w:p>
        </w:tc>
      </w:tr>
      <w:tr w:rsidR="00671CCD" w:rsidRPr="00596E33" w14:paraId="15830526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5AA8CB55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188D538C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УК-2-И-2-Д-1. Выявляет особенности и анализирует внешнюю и внутреннюю среды организации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00CAE945" w14:textId="39C81CCC" w:rsidR="00671CCD" w:rsidRPr="00E04D1D" w:rsidRDefault="00E04D1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 анализа внешней и внутренней среды организации. </w:t>
            </w:r>
            <w:r>
              <w:rPr>
                <w:sz w:val="24"/>
                <w:szCs w:val="24"/>
                <w:lang w:val="en-US"/>
              </w:rPr>
              <w:t>PEST</w:t>
            </w:r>
            <w:r>
              <w:rPr>
                <w:sz w:val="24"/>
                <w:szCs w:val="24"/>
              </w:rPr>
              <w:t xml:space="preserve">-анализ. Управленческое обследование. </w:t>
            </w:r>
            <w:r>
              <w:rPr>
                <w:sz w:val="24"/>
                <w:szCs w:val="24"/>
                <w:lang w:val="en-US"/>
              </w:rPr>
              <w:t>SWOT</w:t>
            </w:r>
            <w:r>
              <w:rPr>
                <w:sz w:val="24"/>
                <w:szCs w:val="24"/>
              </w:rPr>
              <w:t>-анализ.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63B38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22EA925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BFBF7B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C5AEA3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D7B05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B9584F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021BABB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A96473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7237FA3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88778C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031784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4E0440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A9E097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BDE2D76" w14:textId="77777777" w:rsidR="00671CCD" w:rsidRPr="00596E33" w:rsidRDefault="006B1853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3</w:t>
            </w:r>
            <w:r w:rsidR="00671CCD" w:rsidRPr="00596E33">
              <w:rPr>
                <w:b/>
                <w:sz w:val="24"/>
                <w:szCs w:val="24"/>
              </w:rPr>
              <w:t>,5</w:t>
            </w:r>
          </w:p>
        </w:tc>
      </w:tr>
      <w:tr w:rsidR="00671CCD" w:rsidRPr="00596E33" w14:paraId="2BA62D5C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5E695141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095F0B46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УК-2-И-2-Д-2. Формулирует проблемы, на решение которых будет направлен проект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1E403C0C" w14:textId="5DCE660B" w:rsidR="00671CCD" w:rsidRPr="00714B6A" w:rsidRDefault="00E04D1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проблем, на решение которых направлен проект. Формулирование проблемной ситуации.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14C5401" w14:textId="522DA0A5" w:rsidR="00671CCD" w:rsidRPr="00596E33" w:rsidRDefault="00E04D1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083F745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55E2BF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8CA0CE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5D05A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DADCEE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3FE820F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74610B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65FC9DB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73B4FC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9700DB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AC9D99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CADB96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FAF1ADB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2,5</w:t>
            </w:r>
          </w:p>
        </w:tc>
      </w:tr>
      <w:tr w:rsidR="00671CCD" w:rsidRPr="00596E33" w14:paraId="7918ACA2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2126E82F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6CA60AAB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УК-2-И-2-Д-3. Определяет: концепцию проекта, причины и проблемы, вызывающие отклонения от базового плана проекта.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38F439C8" w14:textId="66117487" w:rsidR="00671CCD" w:rsidRPr="00714B6A" w:rsidRDefault="00E04D1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Формулировка концепции проекта. Прогнозирование проблем, которые вызывают необходимость изменений по проекту.</w:t>
            </w:r>
            <w:r w:rsidR="00B21398">
              <w:rPr>
                <w:sz w:val="24"/>
                <w:szCs w:val="24"/>
              </w:rPr>
              <w:t xml:space="preserve"> Определение критериев успеха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C598AA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62289F6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7711F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1FA419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B35BE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3D8A3A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90AFA2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52ADA9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3810D6C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90D71A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3CE053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1A9BD1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7C8974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55FD91A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2,5</w:t>
            </w:r>
          </w:p>
        </w:tc>
      </w:tr>
      <w:tr w:rsidR="00671CCD" w:rsidRPr="00596E33" w14:paraId="4ABD06C0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42A3BC29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1E764DBC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УК-2-И-2-Д-4. Определяет</w:t>
            </w:r>
            <w:r w:rsidRPr="00596E33">
              <w:rPr>
                <w:sz w:val="24"/>
                <w:szCs w:val="24"/>
              </w:rPr>
              <w:tab/>
              <w:t>и управляет заинтересованными сторонами проекта.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3B90DACC" w14:textId="65F8480B" w:rsidR="00671CCD" w:rsidRPr="00714B6A" w:rsidRDefault="00B21398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Заинтересованные стороны проекта. Их состав. Особенности управления стейкхолдерами проектами.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F26921C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45C0196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59A9CF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783A94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031AE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F2D177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4FEB205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A4505E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14FFFCE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B970F0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D284DD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E3F2A3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84261A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5A94B5E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2,5</w:t>
            </w:r>
          </w:p>
        </w:tc>
      </w:tr>
      <w:tr w:rsidR="00671CCD" w:rsidRPr="00596E33" w14:paraId="48F15DBA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50B8D707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5E1E1B3B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УК-2-И-2-Д-5. Обрабатывает</w:t>
            </w:r>
            <w:r w:rsidRPr="00596E33">
              <w:rPr>
                <w:sz w:val="24"/>
                <w:szCs w:val="24"/>
              </w:rPr>
              <w:tab/>
              <w:t>и анализирует информацию о выбранной сфере деятельности и материнской организации, информации, полученной в ходе организационных изменений.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440791A8" w14:textId="2814BF7D" w:rsidR="00671CCD" w:rsidRPr="00714B6A" w:rsidRDefault="00B21398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влияния проекта на организацию. Аспекты организации, на которые влияет осуществляемые проекты.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6BB11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4B75E87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5641C1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C963F5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0829F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33FE33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24FBBA8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8306E5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2505E58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E42874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94C09C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51FFB9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704E4E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1CEE344" w14:textId="77777777" w:rsidR="00671CCD" w:rsidRPr="00596E33" w:rsidRDefault="006B1853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1,5</w:t>
            </w:r>
          </w:p>
        </w:tc>
      </w:tr>
      <w:tr w:rsidR="00671CCD" w:rsidRPr="00596E33" w14:paraId="07F828F2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6EA580FC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112C9A79" w14:textId="17B5431C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 xml:space="preserve">УК-2-И-2-Д-6. Определяет способы выполнения задач и </w:t>
            </w:r>
            <w:r w:rsidRPr="00596E33">
              <w:rPr>
                <w:sz w:val="24"/>
                <w:szCs w:val="24"/>
              </w:rPr>
              <w:lastRenderedPageBreak/>
              <w:t>формулирования</w:t>
            </w:r>
            <w:r w:rsidR="00C6307A" w:rsidRPr="00596E33">
              <w:rPr>
                <w:sz w:val="24"/>
                <w:szCs w:val="24"/>
              </w:rPr>
              <w:t xml:space="preserve"> </w:t>
            </w:r>
            <w:r w:rsidRPr="00596E33">
              <w:rPr>
                <w:sz w:val="24"/>
                <w:szCs w:val="24"/>
              </w:rPr>
              <w:t>заданий.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772EBBAA" w14:textId="35C1D52C" w:rsidR="00671CCD" w:rsidRPr="00714B6A" w:rsidRDefault="00432482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Способы выполнения работ по проекту. Распределение задач </w:t>
            </w:r>
            <w:r>
              <w:rPr>
                <w:sz w:val="24"/>
                <w:szCs w:val="24"/>
              </w:rPr>
              <w:lastRenderedPageBreak/>
              <w:t>и определение заданий каждому исполнителю.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E2734D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486E254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49888C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AC51E4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2762A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D00B13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4E9B007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B6EAB2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4FA7E42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6E8C43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ABBA10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B1E8FB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E7B71F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0CEC8C0" w14:textId="77777777" w:rsidR="00671CCD" w:rsidRPr="00596E33" w:rsidRDefault="004367DE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3</w:t>
            </w:r>
            <w:r w:rsidR="00671CCD" w:rsidRPr="00596E33">
              <w:rPr>
                <w:b/>
                <w:sz w:val="24"/>
                <w:szCs w:val="24"/>
              </w:rPr>
              <w:t>,5</w:t>
            </w:r>
          </w:p>
        </w:tc>
      </w:tr>
      <w:tr w:rsidR="00671CCD" w:rsidRPr="00596E33" w14:paraId="64D313DB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5647926C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12C91027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УК-2-И-3-Д-1. Владеет и пользуется нормативно-регламентной</w:t>
            </w:r>
            <w:r w:rsidRPr="00596E33">
              <w:rPr>
                <w:sz w:val="24"/>
                <w:szCs w:val="24"/>
              </w:rPr>
              <w:tab/>
              <w:t xml:space="preserve"> базой проектного управления.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467D769E" w14:textId="76AB4A84" w:rsidR="00671CCD" w:rsidRPr="00714B6A" w:rsidRDefault="00432482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Нормативно-регламентное обеспечение гибкого управления проектами. Составление шаблонов документов.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3C6C0E" w14:textId="77777777" w:rsidR="00671CCD" w:rsidRPr="00596E33" w:rsidRDefault="00671CCD" w:rsidP="00C6307A">
            <w:pPr>
              <w:pStyle w:val="TableParagraph"/>
              <w:tabs>
                <w:tab w:val="center" w:pos="246"/>
              </w:tabs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670A3B1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E88B6D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DDA603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AB0F1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66E42F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F0BC94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234C66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5DAC976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138AAB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5FA5B6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091D40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580580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7BCE612" w14:textId="3D601B0F" w:rsidR="00671CCD" w:rsidRPr="00596E33" w:rsidRDefault="00905368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1,5</w:t>
            </w:r>
          </w:p>
        </w:tc>
      </w:tr>
      <w:tr w:rsidR="00671CCD" w:rsidRPr="00596E33" w14:paraId="76403F46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10ADB82A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737EE38B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УК-2-И-3-Д-2. Составляет</w:t>
            </w:r>
            <w:r w:rsidRPr="00596E33">
              <w:rPr>
                <w:sz w:val="24"/>
                <w:szCs w:val="24"/>
              </w:rPr>
              <w:tab/>
              <w:t>и оформляет проектную документацию.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65EC45DA" w14:textId="66414E04" w:rsidR="00671CCD" w:rsidRPr="00714B6A" w:rsidRDefault="00432482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проектной документации и методики ее составления. Процедуры утверждения документов в организации.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40ADD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305ABFD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47D882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EDDD241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D7F26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D7A93A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427F901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2C87A9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50137BF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688C59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812326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D23E0B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46FF99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6C7B38F" w14:textId="7754E90D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</w:t>
            </w:r>
            <w:r w:rsidR="00905368" w:rsidRPr="00596E33">
              <w:rPr>
                <w:b/>
                <w:sz w:val="24"/>
                <w:szCs w:val="24"/>
              </w:rPr>
              <w:t>0</w:t>
            </w:r>
          </w:p>
        </w:tc>
      </w:tr>
      <w:tr w:rsidR="00671CCD" w:rsidRPr="00596E33" w14:paraId="44F2CC7B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19C867D4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3843EC2F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УК-2-И-3-Д-3. Определяет</w:t>
            </w:r>
            <w:r w:rsidRPr="00596E33">
              <w:rPr>
                <w:sz w:val="24"/>
                <w:szCs w:val="24"/>
              </w:rPr>
              <w:tab/>
              <w:t>состав работ (задач) по проекту.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20C89B72" w14:textId="656B393A" w:rsidR="00671CCD" w:rsidRPr="00714B6A" w:rsidRDefault="00432482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Декомпозиция работ по проекту. Определение технологии выполнения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002C1F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60A9749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FEA515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B4069C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27B17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AD013D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B95473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8D9E05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4980886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2FCC71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66F36C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395D75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674383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39E8F79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2,5</w:t>
            </w:r>
          </w:p>
        </w:tc>
      </w:tr>
      <w:tr w:rsidR="00671CCD" w:rsidRPr="00596E33" w14:paraId="51C066A3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319B5503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2F193520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УК-2-И-3-Д-4. Использует</w:t>
            </w:r>
            <w:r w:rsidRPr="00596E33">
              <w:rPr>
                <w:sz w:val="24"/>
                <w:szCs w:val="24"/>
              </w:rPr>
              <w:tab/>
              <w:t>и равномерно загружает ресурсы в ходе реализации проекта.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7517C8B7" w14:textId="76FD1AF2" w:rsidR="00671CCD" w:rsidRPr="00432482" w:rsidRDefault="00432482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Распределение задач. Матрицы ответственности. Матрица РАЗУ и матрица </w:t>
            </w:r>
            <w:r>
              <w:rPr>
                <w:sz w:val="24"/>
                <w:szCs w:val="24"/>
                <w:lang w:val="en-US"/>
              </w:rPr>
              <w:t>RACI</w:t>
            </w:r>
            <w:r>
              <w:rPr>
                <w:sz w:val="24"/>
                <w:szCs w:val="24"/>
              </w:rPr>
              <w:t>. Оценка загруженности исполнителей.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7C083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2D5524C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671334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FC9C34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54438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DAF13E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009BE69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7EA7FA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7A3118F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897B08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E5CA53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33B8F04" w14:textId="77777777" w:rsidR="00671CCD" w:rsidRPr="00596E33" w:rsidRDefault="006B1853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EEA6A7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20415AD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1,5</w:t>
            </w:r>
          </w:p>
        </w:tc>
      </w:tr>
      <w:tr w:rsidR="00671CCD" w:rsidRPr="00596E33" w14:paraId="5C633464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5D2E5E6B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56E91B97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УК-2-И-4-Д-1. Выявляет</w:t>
            </w:r>
            <w:r w:rsidRPr="00596E33">
              <w:rPr>
                <w:sz w:val="24"/>
                <w:szCs w:val="24"/>
              </w:rPr>
              <w:tab/>
              <w:t xml:space="preserve">и рассчитывает показатели </w:t>
            </w:r>
            <w:r w:rsidRPr="00596E33">
              <w:rPr>
                <w:sz w:val="24"/>
                <w:szCs w:val="24"/>
              </w:rPr>
              <w:tab/>
              <w:t>хода реализации проекта.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47D45F33" w14:textId="6BE1C28C" w:rsidR="00671CCD" w:rsidRPr="00714B6A" w:rsidRDefault="00432482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освоенного объема для оценки хода выполнения проекта. Расчет аналитических и прогнозных показателей.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54FE3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0CA98A4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F29A64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BDC89E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A3E8F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92C46F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42AB03F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5C2ED5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12183D0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6EA439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4307A2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2CA489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55075D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AC5ABF9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3,0</w:t>
            </w:r>
          </w:p>
        </w:tc>
      </w:tr>
      <w:tr w:rsidR="00671CCD" w:rsidRPr="00596E33" w14:paraId="790DDEC8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64DDBE5C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29DCCE0D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УК-2-И-4-Д-2. Выбирает подходы и технологии управления проектом, в том числе при</w:t>
            </w:r>
            <w:r w:rsidRPr="00596E33">
              <w:rPr>
                <w:sz w:val="24"/>
                <w:szCs w:val="24"/>
              </w:rPr>
              <w:tab/>
              <w:t>проведении организационных изменений.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16D9A184" w14:textId="7AEDC0A9" w:rsidR="00671CCD" w:rsidRPr="00714B6A" w:rsidRDefault="00432482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Подходы и технологии управления проектами.</w:t>
            </w:r>
            <w:r w:rsidR="00404EE3">
              <w:rPr>
                <w:sz w:val="24"/>
                <w:szCs w:val="24"/>
              </w:rPr>
              <w:t xml:space="preserve"> Особенности управления проектами организационных изменений.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1601C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054FB579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DF1859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59E2F1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818BA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4D6662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20197E5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D11CFB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7F59703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5331A0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479E71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3A33CD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860E12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7A9D2EE" w14:textId="6BF8EBF9" w:rsidR="00671CCD" w:rsidRPr="00596E33" w:rsidRDefault="00905368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1,5</w:t>
            </w:r>
          </w:p>
        </w:tc>
      </w:tr>
      <w:tr w:rsidR="00671CCD" w:rsidRPr="00596E33" w14:paraId="3504D872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24289532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43F0606D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УК-2-И-4-Д-3. Анализирует требования заказчика и возможные конфликты интересов</w:t>
            </w:r>
            <w:r w:rsidRPr="00596E33">
              <w:rPr>
                <w:sz w:val="24"/>
                <w:szCs w:val="24"/>
              </w:rPr>
              <w:tab/>
              <w:t>всех заинтересованных сторон.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77B01773" w14:textId="12FA58DA" w:rsidR="00671CCD" w:rsidRPr="00714B6A" w:rsidRDefault="00404EE3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Техническое задание и требования заказчика. Согласование проекта. Методы взаимодействия с заинтересованными </w:t>
            </w:r>
            <w:r>
              <w:rPr>
                <w:sz w:val="24"/>
                <w:szCs w:val="24"/>
              </w:rPr>
              <w:lastRenderedPageBreak/>
              <w:t>сторонами.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809F86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16749E3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2E56E5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6C7678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DAC6E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60CB21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50188B4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8A3C66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1DFE822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7D4093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C72E7F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F39A5C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19A96B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294E43D" w14:textId="6C1CC489" w:rsidR="00671CCD" w:rsidRPr="00596E33" w:rsidRDefault="00905368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2,5</w:t>
            </w:r>
          </w:p>
        </w:tc>
      </w:tr>
      <w:tr w:rsidR="00671CCD" w:rsidRPr="00596E33" w14:paraId="72B453A5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15F0508D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3F4F0179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УК-2-И-4-Д-4. Определяет</w:t>
            </w:r>
            <w:r w:rsidRPr="00596E33">
              <w:rPr>
                <w:sz w:val="24"/>
                <w:szCs w:val="24"/>
              </w:rPr>
              <w:tab/>
              <w:t xml:space="preserve"> и оценивает необходимую информацию </w:t>
            </w:r>
            <w:r w:rsidRPr="00596E33">
              <w:rPr>
                <w:sz w:val="24"/>
                <w:szCs w:val="24"/>
              </w:rPr>
              <w:tab/>
              <w:t>для использования гибких, бережливых технологий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54F84709" w14:textId="1808C42B" w:rsidR="00671CCD" w:rsidRPr="00714B6A" w:rsidRDefault="00404EE3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Сущность гибких технологий. Бережливое управление проектами. Анализ готовности организации к использованию гибких и бережливых технологий.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CA1A6E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0B64D8F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6E41788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677EC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878090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FFF8F8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A33535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6E11FEB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365637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3A65E1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074949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3751E7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F1EFBF2" w14:textId="72148544" w:rsidR="00671CCD" w:rsidRPr="00596E33" w:rsidRDefault="00905368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3,0</w:t>
            </w:r>
          </w:p>
        </w:tc>
      </w:tr>
      <w:tr w:rsidR="00671CCD" w:rsidRPr="00596E33" w14:paraId="60FA87AD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0AF9CDE4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2C5C5B80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УК-2-И-4-Д-5. Строит дерево рисков, проводит качественный и количественный анализ рисков.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6E2F15C3" w14:textId="626B43F4" w:rsidR="00671CCD" w:rsidRPr="00714B6A" w:rsidRDefault="00404EE3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рисков проекта. Метод дерева рисков. Количественная и качественная оценка рисков.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F62D8F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2E2B6B8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2C9F3E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89F1CD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2347B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38313D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269E042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711A06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1A43B2F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2365B6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A5CF01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A74216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4329EA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4FE0B0B" w14:textId="0B0A92E8" w:rsidR="00671CCD" w:rsidRPr="00596E33" w:rsidRDefault="00905368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1,5</w:t>
            </w:r>
          </w:p>
        </w:tc>
      </w:tr>
      <w:tr w:rsidR="00671CCD" w:rsidRPr="00596E33" w14:paraId="0A415F11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0633DA28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0E44F000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УК-2-И-4-Д-6. Строит бизнес-план, бизнес- модель проекта.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79C13AF2" w14:textId="665031EC" w:rsidR="00671CCD" w:rsidRPr="00714B6A" w:rsidRDefault="00404EE3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Бизнес-план проекта. Типовые модели бизнес-плана. Бизнес-модель успешного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4FF6016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5415DD5E" w14:textId="77777777" w:rsidR="00671CCD" w:rsidRPr="00596E33" w:rsidRDefault="00671CCD" w:rsidP="00C6307A">
            <w:pPr>
              <w:pStyle w:val="TableParagraph"/>
              <w:jc w:val="center"/>
              <w:rPr>
                <w:rFonts w:ascii="Calibri"/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5DA53E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3D1052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BF934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481795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3618A5B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A9A56A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3DFAA06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2E86C8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99954F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A5D1EE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176A2C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F50CFD0" w14:textId="6C1AB8D0" w:rsidR="00671CCD" w:rsidRPr="00596E33" w:rsidRDefault="00905368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4</w:t>
            </w:r>
            <w:r w:rsidR="00671CCD" w:rsidRPr="00596E33">
              <w:rPr>
                <w:b/>
                <w:sz w:val="24"/>
                <w:szCs w:val="24"/>
              </w:rPr>
              <w:t>,0</w:t>
            </w:r>
          </w:p>
        </w:tc>
      </w:tr>
      <w:tr w:rsidR="00671CCD" w:rsidRPr="00596E33" w14:paraId="568BC83D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08E8D670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67773032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 xml:space="preserve">УК-2-И-4-Д-7.Составляет </w:t>
            </w:r>
            <w:r w:rsidRPr="00596E33">
              <w:rPr>
                <w:sz w:val="24"/>
                <w:szCs w:val="24"/>
              </w:rPr>
              <w:tab/>
              <w:t>базовый</w:t>
            </w:r>
          </w:p>
          <w:p w14:paraId="6280E021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план реализации проекта.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05233665" w14:textId="54F2D31A" w:rsidR="00671CCD" w:rsidRPr="00714B6A" w:rsidRDefault="00404EE3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проекта и отдельных подсистем. Гибкое планирование. Планирование по спринтам.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EA837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69C1CCE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ADEE355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C401CD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186121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F7065B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55FB701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A0885F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4090E0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A6B271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BC65D7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3FC711B" w14:textId="6961FF6E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</w:t>
            </w:r>
            <w:r w:rsidR="00905368" w:rsidRPr="00596E33">
              <w:rPr>
                <w:b/>
                <w:sz w:val="24"/>
                <w:szCs w:val="24"/>
              </w:rPr>
              <w:t>0</w:t>
            </w:r>
          </w:p>
        </w:tc>
      </w:tr>
      <w:tr w:rsidR="00671CCD" w:rsidRPr="00596E33" w14:paraId="0876CA99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4B8DA52D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14068119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УК-2-И-4-Д-8.Определяет основные комплексы работ и строит структурную декомпозицию работ проекта, в том числе бэклог.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58935613" w14:textId="3F4E5611" w:rsidR="00671CCD" w:rsidRPr="00714B6A" w:rsidRDefault="00404EE3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Бэклог проекта. Определение технических характеристик проекта. Бэклог спринта.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5A075F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43D993A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D01C30A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A3FC8D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091C5D4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0324AA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4466997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F198DC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26092D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DEEE90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16E629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2CA5DA1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2,5</w:t>
            </w:r>
          </w:p>
        </w:tc>
      </w:tr>
      <w:tr w:rsidR="00671CCD" w:rsidRPr="00596E33" w14:paraId="62A796D0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504712A4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51A30D38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УК-2-И-4-Д-9. Определяет логическую последовательность выполнения работ проекта.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773F0FE8" w14:textId="4C6ABF76" w:rsidR="00671CCD" w:rsidRPr="00714B6A" w:rsidRDefault="00404EE3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Технологическая последовательность выполнения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522D1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7097D3B1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BA12A6F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E5A4FD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44F74E6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E86E29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77AF7E4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28CC90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E08096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55D665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B2B309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2F380F8" w14:textId="176E07D6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</w:t>
            </w:r>
            <w:r w:rsidR="00E6637E" w:rsidRPr="00596E33">
              <w:rPr>
                <w:b/>
                <w:sz w:val="24"/>
                <w:szCs w:val="24"/>
              </w:rPr>
              <w:t>5</w:t>
            </w:r>
          </w:p>
        </w:tc>
      </w:tr>
      <w:tr w:rsidR="00671CCD" w:rsidRPr="00596E33" w14:paraId="41B9B68F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525198E8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1F63D2FA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УК-2-И-4-Д-10. Определяет состав работ (задач) по проекту, их важность и приоритетность, проводит увязку с ресурсами и сроками.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53A17A5D" w14:textId="245C97FB" w:rsidR="00671CCD" w:rsidRPr="00714B6A" w:rsidRDefault="00670CF3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важности и трудоемкости работ по проекту. Покер планирование. Определение бэклогов спринтов.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E02ECE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577079B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0F941A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558B96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CC6E9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8BA909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2849912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95243B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53FD507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8050F3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5269CD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55B730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0583FE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498B739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2,5</w:t>
            </w:r>
          </w:p>
        </w:tc>
      </w:tr>
      <w:tr w:rsidR="00671CCD" w:rsidRPr="00596E33" w14:paraId="7471070F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0C9D7647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0FCF2B9B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 xml:space="preserve">УК-2-И-5-Д-1. Анализирует и грамотно интерпретирует полученные промежуточные и итоговые результаты по показателям хода выполнения </w:t>
            </w:r>
            <w:r w:rsidRPr="00596E33">
              <w:rPr>
                <w:sz w:val="24"/>
                <w:szCs w:val="24"/>
              </w:rPr>
              <w:lastRenderedPageBreak/>
              <w:t>проекта.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19C89A6D" w14:textId="738352D5" w:rsidR="00671CCD" w:rsidRPr="00714B6A" w:rsidRDefault="00670CF3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Анализ результатов проекта. Презентация результатов заказчику. Определение трудностей и недостатков в осуществлении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FD8F528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0141C3C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301086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9AD3AF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BB838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5B1803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358FFA2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F7D352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316C60A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5C5822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51DBEB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12A826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6DA1A1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827A852" w14:textId="78B24B2F" w:rsidR="00671CCD" w:rsidRPr="00596E33" w:rsidRDefault="00E6637E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4</w:t>
            </w:r>
            <w:r w:rsidR="00671CCD" w:rsidRPr="00596E33">
              <w:rPr>
                <w:b/>
                <w:sz w:val="24"/>
                <w:szCs w:val="24"/>
              </w:rPr>
              <w:t>,0</w:t>
            </w:r>
          </w:p>
        </w:tc>
      </w:tr>
      <w:tr w:rsidR="00671CCD" w:rsidRPr="00596E33" w14:paraId="457FDD08" w14:textId="77777777" w:rsidTr="00EF2158">
        <w:trPr>
          <w:trHeight w:val="63"/>
        </w:trPr>
        <w:tc>
          <w:tcPr>
            <w:tcW w:w="1562" w:type="dxa"/>
            <w:shd w:val="clear" w:color="auto" w:fill="FFFFFF" w:themeFill="background1"/>
            <w:vAlign w:val="center"/>
          </w:tcPr>
          <w:p w14:paraId="2F28D046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4BCAD0CA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УК-2-И-5-Д-2. Выбирает, разрабатывает корректирующие мероприятия</w:t>
            </w:r>
            <w:r w:rsidRPr="00596E33">
              <w:rPr>
                <w:sz w:val="24"/>
                <w:szCs w:val="24"/>
              </w:rPr>
              <w:tab/>
              <w:t>и внедряет их.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3EB8BA89" w14:textId="1B960F1B" w:rsidR="00671CCD" w:rsidRPr="00714B6A" w:rsidRDefault="00670CF3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корректирующих мероприятий. Пересмотр бэклога. понятие инкрементальности. Различные версии продукта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D8FBD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5242AB1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  <w:p w14:paraId="62AB7E54" w14:textId="77777777" w:rsidR="00671CCD" w:rsidRPr="00596E33" w:rsidRDefault="00671CCD" w:rsidP="00C6307A">
            <w:pPr>
              <w:pStyle w:val="TableParagraph"/>
              <w:jc w:val="center"/>
              <w:rPr>
                <w:rFonts w:ascii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81A53F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5137FA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14CC2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0E8237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4A59AB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02E574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4CD7CF9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E4454B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E72971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D1A55E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65F043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630B43F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2,5</w:t>
            </w:r>
          </w:p>
        </w:tc>
      </w:tr>
      <w:tr w:rsidR="00671CCD" w:rsidRPr="00596E33" w14:paraId="0212DA73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554F5765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5FD88F36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УК-2-И-5-Д-3. Определяет минимально жизнеспособный продукт (MVP) проекта.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11FAFC70" w14:textId="7DAE6348" w:rsidR="00671CCD" w:rsidRPr="00670CF3" w:rsidRDefault="00670CF3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Минимально жизнеспособный продукт. Виды </w:t>
            </w:r>
            <w:r>
              <w:rPr>
                <w:sz w:val="24"/>
                <w:szCs w:val="24"/>
                <w:lang w:val="en-US"/>
              </w:rPr>
              <w:t>MVP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4B304C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42CBAAC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A625AC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A411B4C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C1036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DAB991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0B1D2D6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963694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75CBF1E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C0D4FF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5C09C9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944A7C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9E60D8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9A10A3F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3,0</w:t>
            </w:r>
          </w:p>
        </w:tc>
      </w:tr>
      <w:tr w:rsidR="00671CCD" w:rsidRPr="00596E33" w14:paraId="6741D7D4" w14:textId="77777777" w:rsidTr="00EF2158">
        <w:trPr>
          <w:trHeight w:val="63"/>
        </w:trPr>
        <w:tc>
          <w:tcPr>
            <w:tcW w:w="1562" w:type="dxa"/>
            <w:shd w:val="clear" w:color="auto" w:fill="FFFFFF" w:themeFill="background1"/>
            <w:vAlign w:val="center"/>
          </w:tcPr>
          <w:p w14:paraId="28530CCD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151ECF99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УК-2-И-5-Д-4. Реализует</w:t>
            </w:r>
            <w:r w:rsidRPr="00596E33">
              <w:rPr>
                <w:sz w:val="24"/>
                <w:szCs w:val="24"/>
              </w:rPr>
              <w:tab/>
              <w:t xml:space="preserve"> MVP проекта.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5A0ED0C2" w14:textId="53085C69" w:rsidR="00671CCD" w:rsidRPr="000545B4" w:rsidRDefault="000545B4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Реализация </w:t>
            </w:r>
            <w:r>
              <w:rPr>
                <w:sz w:val="24"/>
                <w:szCs w:val="24"/>
                <w:lang w:val="en-US"/>
              </w:rPr>
              <w:t>MVP</w:t>
            </w:r>
            <w:r>
              <w:rPr>
                <w:sz w:val="24"/>
                <w:szCs w:val="24"/>
              </w:rPr>
              <w:t>. Способы достижения успеха проекта. Управление реализацией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56B9AD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0C1EEC7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9624EF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B7C73B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6FCB0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BCBE71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586C3AC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B171EA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5101033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EE5B83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DD9D2C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877F53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D07C99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ECCF0E2" w14:textId="77777777" w:rsidR="00671CCD" w:rsidRPr="00596E33" w:rsidRDefault="006B1853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2,5</w:t>
            </w:r>
          </w:p>
        </w:tc>
      </w:tr>
      <w:tr w:rsidR="00671CCD" w:rsidRPr="00596E33" w14:paraId="3381D684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6401D607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357CA79B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УК-2-И-5-Д-5. Анализирует полученные результаты</w:t>
            </w:r>
            <w:r w:rsidRPr="00596E33">
              <w:rPr>
                <w:sz w:val="24"/>
                <w:szCs w:val="24"/>
              </w:rPr>
              <w:tab/>
              <w:t>и представляет их перед заказчиком</w:t>
            </w:r>
            <w:r w:rsidRPr="00596E33">
              <w:rPr>
                <w:sz w:val="24"/>
                <w:szCs w:val="24"/>
              </w:rPr>
              <w:tab/>
              <w:t>с обоснованием целесообразности дальнейшей разработки проекта.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6EFFC11D" w14:textId="1CB754A3" w:rsidR="00671CCD" w:rsidRPr="00714B6A" w:rsidRDefault="000545B4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Представление результатов проекта заказчику. Оценка результатов. Принятие решений о дальнейших действиях по проекту. Корректировка плана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4A07A3B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7B7E1DA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44389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43B668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D8031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AFB1A8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4E35044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2F21F3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7DA356E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E495C9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F71FF1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355224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40FD0D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DCC5912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2,5</w:t>
            </w:r>
          </w:p>
        </w:tc>
      </w:tr>
      <w:tr w:rsidR="00671CCD" w:rsidRPr="00596E33" w14:paraId="52F4F7E1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170F4AAA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40B024E3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УК-2-И-5-Д-6. Обосновывает</w:t>
            </w:r>
            <w:r w:rsidRPr="00596E33">
              <w:rPr>
                <w:sz w:val="24"/>
                <w:szCs w:val="24"/>
              </w:rPr>
              <w:tab/>
              <w:t xml:space="preserve"> и рассчитывает экономическую, социальную</w:t>
            </w:r>
            <w:r w:rsidRPr="00596E33">
              <w:rPr>
                <w:sz w:val="24"/>
                <w:szCs w:val="24"/>
              </w:rPr>
              <w:tab/>
              <w:t xml:space="preserve"> и организационную эффективности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4083FD18" w14:textId="51B55EA1" w:rsidR="00671CCD" w:rsidRPr="00714B6A" w:rsidRDefault="000545B4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экономической, социальной и организационной эффективности. Основные показатели. Расчет ЧДД, ИД, ВНД, срока окупаемости.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91596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3D1EF25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745045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DC3A78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FE31B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3C7281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3A5A64B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8D73A5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33E6F939" w14:textId="77777777" w:rsidR="006B1853" w:rsidRPr="00596E33" w:rsidRDefault="006B1853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EF3C7B7" w14:textId="77777777" w:rsidR="00671CCD" w:rsidRPr="00596E33" w:rsidRDefault="006B1853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941805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0E445D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0574B1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FE8042D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3,5</w:t>
            </w:r>
          </w:p>
        </w:tc>
      </w:tr>
      <w:tr w:rsidR="00671CCD" w:rsidRPr="00596E33" w14:paraId="1B6CEB38" w14:textId="77777777" w:rsidTr="00EF2158">
        <w:trPr>
          <w:trHeight w:val="63"/>
        </w:trPr>
        <w:tc>
          <w:tcPr>
            <w:tcW w:w="1562" w:type="dxa"/>
            <w:shd w:val="clear" w:color="auto" w:fill="FFFFFF" w:themeFill="background1"/>
            <w:vAlign w:val="center"/>
          </w:tcPr>
          <w:p w14:paraId="1AD66229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2D807631" w14:textId="77777777" w:rsidR="00671CCD" w:rsidRPr="00596E33" w:rsidRDefault="00671CCD" w:rsidP="00C6307A">
            <w:pPr>
              <w:pStyle w:val="TableParagraph"/>
              <w:keepNext/>
              <w:keepLines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УК-2-И-5-Д-7. Применяет</w:t>
            </w:r>
            <w:r w:rsidRPr="00596E33">
              <w:rPr>
                <w:sz w:val="24"/>
                <w:szCs w:val="24"/>
              </w:rPr>
              <w:tab/>
              <w:t>навыки дизайн-мышления и критического мышления для оценки, анализа ситуации   и для работы  над генерацией альтернатив для решения поставленной задачи.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34431197" w14:textId="1EAC11C6" w:rsidR="00671CCD" w:rsidRPr="00714B6A" w:rsidRDefault="000545B4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Сущность дизайн-мышления. Процедура разработки продукта с помощью техники дизайн-мышления.</w:t>
            </w:r>
            <w:r w:rsidR="005E6D27">
              <w:rPr>
                <w:sz w:val="24"/>
                <w:szCs w:val="24"/>
              </w:rPr>
              <w:t xml:space="preserve"> Основные этапы дизайн-мышления.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C0694E4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738AA9C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  <w:p w14:paraId="29A0CF1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934EF5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ECE6B25" w14:textId="77777777" w:rsidR="00671CCD" w:rsidRPr="00596E33" w:rsidRDefault="00671CCD" w:rsidP="00C6307A">
            <w:pPr>
              <w:pStyle w:val="TableParagraph"/>
              <w:jc w:val="center"/>
              <w:rPr>
                <w:rFonts w:ascii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FF1270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174424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1F000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451A1E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ABDEB9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3031E2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79A8770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EEB8F4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DE560B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3BBAA2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17BDFC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843C86E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2,5</w:t>
            </w:r>
          </w:p>
        </w:tc>
      </w:tr>
      <w:tr w:rsidR="00671CCD" w:rsidRPr="00596E33" w14:paraId="002EF27E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3C889338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5E8496F2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УК-2-И-6-Д-1.Определяет ожидаемые результаты проекта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1F9FA652" w14:textId="48224A7C" w:rsidR="00671CCD" w:rsidRPr="00714B6A" w:rsidRDefault="00C77845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Прогнозирование результатов проекта. Этап демонстрации в гибких методиках управления.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BC5A8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36EAA6F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3153AF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083BD4B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01BC7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2A8E3D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543AC16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D1A225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1EA578D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D18CFC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BE6F32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60C244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AD84ED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75698C0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2,0</w:t>
            </w:r>
          </w:p>
        </w:tc>
      </w:tr>
      <w:tr w:rsidR="00671CCD" w:rsidRPr="00596E33" w14:paraId="1AACCB87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24197F1A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012DCC30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УК-2-И-6-Д-2. Определяет целесообразность проектных предложений.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54FEF0BA" w14:textId="4DEC1F3B" w:rsidR="00671CCD" w:rsidRPr="00714B6A" w:rsidRDefault="00C77845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эффективности управления. Оценка проектных предложений и идей участников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65FE9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0AE5B9A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A11309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081C54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D7B20D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7A8D54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30A6BC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1D524C8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08F0D9B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ADBDDE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FDD8E4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1A8616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3ADB95B" w14:textId="77777777" w:rsidR="00671CCD" w:rsidRPr="00596E33" w:rsidRDefault="006B1853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2,0</w:t>
            </w:r>
          </w:p>
        </w:tc>
      </w:tr>
      <w:tr w:rsidR="00671CCD" w:rsidRPr="00596E33" w14:paraId="0D0561C9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7208A9FF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516E7F11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УК-2-И-6-Д-3. Контролирует выполнение</w:t>
            </w:r>
            <w:r w:rsidRPr="00596E33">
              <w:rPr>
                <w:sz w:val="24"/>
                <w:szCs w:val="24"/>
              </w:rPr>
              <w:tab/>
              <w:t>базового плана проекта всеми участниками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170D8A84" w14:textId="5B8DFFE0" w:rsidR="00671CCD" w:rsidRPr="00714B6A" w:rsidRDefault="00C77845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 контроля и координации на этапе реализации проекта. Контроль за ходом выполнения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87AD89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59195AD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CBE4CC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B957A36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7E61B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B77FD00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531E06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57BF0D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4ED3654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EE2758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0C43A4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2FC750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A22997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C6515E2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2,5</w:t>
            </w:r>
          </w:p>
        </w:tc>
      </w:tr>
      <w:tr w:rsidR="00671CCD" w:rsidRPr="00596E33" w14:paraId="477CD85B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228517F7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6494383B" w14:textId="5B42FB3B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УК-2-И-6-Д-4. Определяет перегрузку ресурсов</w:t>
            </w:r>
            <w:r w:rsidRPr="00596E33">
              <w:rPr>
                <w:sz w:val="24"/>
                <w:szCs w:val="24"/>
              </w:rPr>
              <w:tab/>
              <w:t xml:space="preserve">  и осуществляет их оптимизацию,</w:t>
            </w:r>
            <w:r w:rsidR="00C77845">
              <w:rPr>
                <w:sz w:val="24"/>
                <w:szCs w:val="24"/>
              </w:rPr>
              <w:t xml:space="preserve"> </w:t>
            </w:r>
            <w:r w:rsidRPr="00596E33">
              <w:rPr>
                <w:sz w:val="24"/>
                <w:szCs w:val="24"/>
              </w:rPr>
              <w:t>нормирование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253E27FF" w14:textId="0D1CE0C9" w:rsidR="00671CCD" w:rsidRPr="00714B6A" w:rsidRDefault="00C77845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загрузки ресурсов. Оптимизация и нормирование загрузки. Способы минимизации перегрузки ресурсов.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911F1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46621A0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C8C8D1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70DF82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F51A7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F048F6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CFE7CB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A02928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7FBB308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B41D129" w14:textId="77777777" w:rsidR="00671CCD" w:rsidRPr="00596E33" w:rsidRDefault="006B1853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01E03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E02B0E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848BC5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96D770D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</w:t>
            </w:r>
            <w:r w:rsidR="006B1853" w:rsidRPr="00596E33">
              <w:rPr>
                <w:b/>
                <w:sz w:val="24"/>
                <w:szCs w:val="24"/>
              </w:rPr>
              <w:t>5</w:t>
            </w:r>
          </w:p>
        </w:tc>
      </w:tr>
      <w:tr w:rsidR="00671CCD" w:rsidRPr="00596E33" w14:paraId="37F86930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1B850276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58BC35D1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УК-3-И-1-Д-1. Выявляет психотипы членов команды проекта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476981AB" w14:textId="5B6118C5" w:rsidR="00671CCD" w:rsidRPr="00990A9B" w:rsidRDefault="00990A9B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</w:t>
            </w:r>
            <w:r>
              <w:rPr>
                <w:sz w:val="24"/>
                <w:szCs w:val="24"/>
                <w:lang w:val="en-US"/>
              </w:rPr>
              <w:t>agile</w:t>
            </w:r>
            <w:r>
              <w:rPr>
                <w:sz w:val="24"/>
                <w:szCs w:val="24"/>
              </w:rPr>
              <w:t>-команды. Оценка профессиональных и личностных характеристик членов команды. Психотипы и совместимость членов команды проекта в работе.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A068C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65E10E4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5ECE40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BF3AEA9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80815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2EF528F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523EEAF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2C9470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0EB7631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C621B8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AC6517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530637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C6514F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CE212CE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2,5</w:t>
            </w:r>
          </w:p>
        </w:tc>
      </w:tr>
      <w:tr w:rsidR="00671CCD" w:rsidRPr="00596E33" w14:paraId="3156A4EF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4FE8361F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1A711B61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УК-3-И-1-Д-2. Выявляет</w:t>
            </w:r>
            <w:r w:rsidRPr="00596E33">
              <w:rPr>
                <w:sz w:val="24"/>
                <w:szCs w:val="24"/>
              </w:rPr>
              <w:tab/>
              <w:t>факторы</w:t>
            </w:r>
          </w:p>
          <w:p w14:paraId="00342319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мотивации</w:t>
            </w:r>
            <w:r w:rsidRPr="00596E33">
              <w:rPr>
                <w:sz w:val="24"/>
                <w:szCs w:val="24"/>
              </w:rPr>
              <w:tab/>
              <w:t>для каждого участника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6B3314CD" w14:textId="5EF28DF4" w:rsidR="00671CCD" w:rsidRPr="00714B6A" w:rsidRDefault="00990A9B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Мотивация персонала. Материальная и нематериальная мотивация. Самоорганизация как фактор мотивации.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1B1E87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412F3BE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C19C24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33E9122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528470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br/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2AFBAA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A980C6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361FC72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C28A60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E76E3A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207D6E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1CD45D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AFC6FB8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1,5</w:t>
            </w:r>
          </w:p>
        </w:tc>
      </w:tr>
      <w:tr w:rsidR="00671CCD" w:rsidRPr="00596E33" w14:paraId="0B00EC5B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64023C6A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44D4954F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УК-3-И-1-Д-3. Выявляет</w:t>
            </w:r>
            <w:r w:rsidRPr="00596E33">
              <w:rPr>
                <w:sz w:val="24"/>
                <w:szCs w:val="24"/>
              </w:rPr>
              <w:tab/>
              <w:t>способы развития членов команды для повышения их личностных</w:t>
            </w:r>
            <w:r w:rsidRPr="00596E33">
              <w:rPr>
                <w:sz w:val="24"/>
                <w:szCs w:val="24"/>
              </w:rPr>
              <w:tab/>
              <w:t>и профессиональных компетенций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2A70D9A2" w14:textId="39F73B7D" w:rsidR="00671CCD" w:rsidRPr="00714B6A" w:rsidRDefault="00414383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Кроссфункциональность команды. Многопрофильность каждого члена команды проекта. Определение направлений личностного развития. Оценка проектных компетенций специалистов. Сертификация членов команды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59DED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00C6A06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  <w:p w14:paraId="5F04F93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CD8C237" w14:textId="77777777" w:rsidR="00671CCD" w:rsidRPr="00596E33" w:rsidRDefault="00671CCD" w:rsidP="00C6307A">
            <w:pPr>
              <w:pStyle w:val="TableParagraph"/>
              <w:jc w:val="center"/>
              <w:rPr>
                <w:rFonts w:ascii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29F8F2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E427B9E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8D30B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E91F468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05A082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8F7C038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53960E7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EB4E6A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D02950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71CE68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AC44B2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7838136" w14:textId="77777777" w:rsidR="00671CCD" w:rsidRPr="00596E33" w:rsidRDefault="00233C5C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3</w:t>
            </w:r>
            <w:r w:rsidR="00671CCD" w:rsidRPr="00596E33">
              <w:rPr>
                <w:b/>
                <w:sz w:val="24"/>
                <w:szCs w:val="24"/>
              </w:rPr>
              <w:t>,0</w:t>
            </w:r>
          </w:p>
        </w:tc>
      </w:tr>
      <w:tr w:rsidR="00671CCD" w:rsidRPr="00596E33" w14:paraId="751499AB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3D781CBA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43F2D1DA" w14:textId="21E444FA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УК-3-И-1-Д-4. Применяет мотивационные техники</w:t>
            </w:r>
            <w:r w:rsidRPr="00596E33">
              <w:rPr>
                <w:sz w:val="24"/>
                <w:szCs w:val="24"/>
              </w:rPr>
              <w:tab/>
              <w:t>для повышения результативности</w:t>
            </w:r>
            <w:r w:rsidRPr="00596E33">
              <w:rPr>
                <w:sz w:val="24"/>
                <w:szCs w:val="24"/>
              </w:rPr>
              <w:tab/>
              <w:t xml:space="preserve">и </w:t>
            </w:r>
            <w:r w:rsidRPr="00596E33">
              <w:rPr>
                <w:sz w:val="24"/>
                <w:szCs w:val="24"/>
              </w:rPr>
              <w:lastRenderedPageBreak/>
              <w:t>заинтересованности членов</w:t>
            </w:r>
            <w:r w:rsidRPr="00596E33">
              <w:rPr>
                <w:sz w:val="24"/>
                <w:szCs w:val="24"/>
              </w:rPr>
              <w:tab/>
            </w:r>
            <w:r w:rsidR="00890EF2">
              <w:rPr>
                <w:sz w:val="24"/>
                <w:szCs w:val="24"/>
              </w:rPr>
              <w:t xml:space="preserve"> </w:t>
            </w:r>
            <w:r w:rsidRPr="00596E33">
              <w:rPr>
                <w:sz w:val="24"/>
                <w:szCs w:val="24"/>
              </w:rPr>
              <w:t>команды в проектной работе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55698092" w14:textId="64F83A5F" w:rsidR="00671CCD" w:rsidRPr="00714B6A" w:rsidRDefault="00414383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Проведение мотивационных процедур.</w:t>
            </w:r>
            <w:r w:rsidR="00890EF2">
              <w:rPr>
                <w:sz w:val="24"/>
                <w:szCs w:val="24"/>
              </w:rPr>
              <w:t xml:space="preserve"> Вовлечение членов команды. Повышение </w:t>
            </w:r>
            <w:r w:rsidR="00890EF2">
              <w:rPr>
                <w:sz w:val="24"/>
                <w:szCs w:val="24"/>
              </w:rPr>
              <w:lastRenderedPageBreak/>
              <w:t>заинтересованности.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763BD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lastRenderedPageBreak/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11E2F9B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93451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BCF3CA1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55D73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02D1916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3D285A3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01A38D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19044F4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5630EB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438893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7F459F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42D57C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A8CC2A9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2,0</w:t>
            </w:r>
          </w:p>
        </w:tc>
      </w:tr>
      <w:tr w:rsidR="00671CCD" w:rsidRPr="00596E33" w14:paraId="254ECE81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325831E1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7C7E48D8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УК-3-И-1-Д-5. Определяет правила работы в команде (для руководителя проекта)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13BD8AF2" w14:textId="553C086B" w:rsidR="00671CCD" w:rsidRPr="00890EF2" w:rsidRDefault="00890EF2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Самоорганизация команды как основной фактор гибкого управления. Владелец продукта и скрам мастер как определяющее начало.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881EC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2611D9B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D9188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48E692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64D7E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5BBB7D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0D88CE2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458C112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6BF3BDC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0C39CBD" w14:textId="77777777" w:rsidR="00671CCD" w:rsidRPr="00596E33" w:rsidRDefault="006B1853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B60A97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651496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779519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43B62EB" w14:textId="77777777" w:rsidR="00671CCD" w:rsidRPr="00596E33" w:rsidRDefault="00233C5C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3</w:t>
            </w:r>
            <w:r w:rsidR="00671CCD" w:rsidRPr="00596E33">
              <w:rPr>
                <w:b/>
                <w:sz w:val="24"/>
                <w:szCs w:val="24"/>
              </w:rPr>
              <w:t>,0</w:t>
            </w:r>
          </w:p>
        </w:tc>
      </w:tr>
      <w:tr w:rsidR="00671CCD" w:rsidRPr="00596E33" w14:paraId="65FBE77B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5B54EB86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19EF26F1" w14:textId="64131064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УК-3-И-1-Д-6. Распределяет функциональные задачи,</w:t>
            </w:r>
            <w:r w:rsidR="00062938" w:rsidRPr="00596E33">
              <w:rPr>
                <w:sz w:val="24"/>
                <w:szCs w:val="24"/>
              </w:rPr>
              <w:t xml:space="preserve"> </w:t>
            </w:r>
            <w:r w:rsidRPr="00596E33">
              <w:rPr>
                <w:sz w:val="24"/>
                <w:szCs w:val="24"/>
              </w:rPr>
              <w:t>права</w:t>
            </w:r>
            <w:r w:rsidR="00062938" w:rsidRPr="00596E33">
              <w:rPr>
                <w:sz w:val="24"/>
                <w:szCs w:val="24"/>
              </w:rPr>
              <w:t xml:space="preserve"> </w:t>
            </w:r>
            <w:r w:rsidRPr="00596E33">
              <w:rPr>
                <w:sz w:val="24"/>
                <w:szCs w:val="24"/>
              </w:rPr>
              <w:t>и</w:t>
            </w:r>
            <w:r w:rsidR="00062938" w:rsidRPr="00596E33">
              <w:rPr>
                <w:sz w:val="24"/>
                <w:szCs w:val="24"/>
              </w:rPr>
              <w:t xml:space="preserve"> </w:t>
            </w:r>
            <w:r w:rsidRPr="00596E33">
              <w:rPr>
                <w:sz w:val="24"/>
                <w:szCs w:val="24"/>
              </w:rPr>
              <w:t>ответственность</w:t>
            </w:r>
            <w:r w:rsidR="00062938" w:rsidRPr="00596E33">
              <w:rPr>
                <w:sz w:val="24"/>
                <w:szCs w:val="24"/>
              </w:rPr>
              <w:t xml:space="preserve"> </w:t>
            </w:r>
            <w:r w:rsidRPr="00596E33">
              <w:rPr>
                <w:sz w:val="24"/>
                <w:szCs w:val="24"/>
              </w:rPr>
              <w:t>в проектной команде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06B5AEFD" w14:textId="33BDCA91" w:rsidR="00671CCD" w:rsidRPr="00714B6A" w:rsidRDefault="00D05FD0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Делегирование полномочий. Понятие прав, обязанностей и ответственности. Матрицы ответственности.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06E5A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3AA5AF1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13A89E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DCA3D03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9375D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E1D28BA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FB03D0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7237252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15E56FA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DF95EE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2BA290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AC476A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E08328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B87DB7C" w14:textId="77777777" w:rsidR="00671CCD" w:rsidRPr="00596E33" w:rsidRDefault="00233C5C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</w:t>
            </w:r>
            <w:r w:rsidR="00671CCD" w:rsidRPr="00596E33">
              <w:rPr>
                <w:b/>
                <w:sz w:val="24"/>
                <w:szCs w:val="24"/>
              </w:rPr>
              <w:t>,0</w:t>
            </w:r>
          </w:p>
        </w:tc>
      </w:tr>
      <w:tr w:rsidR="00671CCD" w:rsidRPr="00596E33" w14:paraId="3DDD06BC" w14:textId="77777777" w:rsidTr="00EF2158">
        <w:trPr>
          <w:trHeight w:val="63"/>
        </w:trPr>
        <w:tc>
          <w:tcPr>
            <w:tcW w:w="1562" w:type="dxa"/>
            <w:shd w:val="clear" w:color="auto" w:fill="FFFFFF" w:themeFill="background1"/>
            <w:vAlign w:val="center"/>
          </w:tcPr>
          <w:p w14:paraId="0BEC45CF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023ECDCD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УК-3-И-2-Д-1. Определяет</w:t>
            </w:r>
            <w:r w:rsidRPr="00596E33">
              <w:rPr>
                <w:sz w:val="24"/>
                <w:szCs w:val="24"/>
              </w:rPr>
              <w:tab/>
              <w:t xml:space="preserve"> темп работы каждого члена команды, формат взаимодействия и частоту встреч.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3E69DC68" w14:textId="1F1DADBE" w:rsidR="00671CCD" w:rsidRPr="00D05FD0" w:rsidRDefault="00D05FD0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Командное взаимодействие. Сроки выполнения задач. </w:t>
            </w:r>
            <w:r>
              <w:rPr>
                <w:sz w:val="24"/>
                <w:szCs w:val="24"/>
                <w:lang w:val="en-US"/>
              </w:rPr>
              <w:t>Stand</w:t>
            </w:r>
            <w:r w:rsidRPr="00D05F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up</w:t>
            </w:r>
            <w:r w:rsidRPr="00D05F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 один из элементов гибкого управления проектами.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E395EB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79F2A62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CDC4DA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A9CD245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3B749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CF572D0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F42963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889912C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0093330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A1A736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3CA360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F874FF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513BFB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1AE115D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</w:t>
            </w:r>
            <w:r w:rsidR="00233C5C" w:rsidRPr="00596E33">
              <w:rPr>
                <w:b/>
                <w:sz w:val="24"/>
                <w:szCs w:val="24"/>
              </w:rPr>
              <w:t>5</w:t>
            </w:r>
          </w:p>
        </w:tc>
      </w:tr>
      <w:tr w:rsidR="00671CCD" w:rsidRPr="00596E33" w14:paraId="18E8D4D6" w14:textId="77777777" w:rsidTr="00EF2158">
        <w:trPr>
          <w:trHeight w:val="63"/>
        </w:trPr>
        <w:tc>
          <w:tcPr>
            <w:tcW w:w="1562" w:type="dxa"/>
            <w:shd w:val="clear" w:color="auto" w:fill="FFFFFF" w:themeFill="background1"/>
            <w:vAlign w:val="center"/>
          </w:tcPr>
          <w:p w14:paraId="63582E24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48EEFEBC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УК-3-И-2-Д-2. Анализирует заинтересованность членов команды проекта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13AF3C1B" w14:textId="1204F5D6" w:rsidR="00671CCD" w:rsidRPr="00714B6A" w:rsidRDefault="00D05FD0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анализа и формирования заинтересованности членов команды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4A1881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03EDA6C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F2304E4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br/>
              <w:t>-</w:t>
            </w:r>
          </w:p>
          <w:p w14:paraId="0D7F834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FDD376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4A4469D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D35ABC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F0CF59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7F35C61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CFC66D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016ED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4050A4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069765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8EE4C0F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1,5</w:t>
            </w:r>
          </w:p>
        </w:tc>
      </w:tr>
      <w:tr w:rsidR="00671CCD" w:rsidRPr="00596E33" w14:paraId="7559A030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3739E17F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428C911D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УК-3-И-2-Д-3. Участвует в работе команды, способствуя активному внутрикомандному взаимодействию и общению.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25A7E66B" w14:textId="1BCD1BDF" w:rsidR="00671CCD" w:rsidRPr="00714B6A" w:rsidRDefault="00D05FD0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командной работы. Внутрикомандные коммуникации. Средства повышения командной эффективности.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3F6B6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5D07B0F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B1D0B8A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br/>
              <w:t>-</w:t>
            </w:r>
          </w:p>
          <w:p w14:paraId="745060C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A9CD216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br/>
              <w:t>-</w:t>
            </w:r>
          </w:p>
          <w:p w14:paraId="7D34672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5E659F0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B93A0F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69923AF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9ED8BB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915F83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ADF74A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98AE00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FC0DFE2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2,0</w:t>
            </w:r>
          </w:p>
        </w:tc>
      </w:tr>
      <w:tr w:rsidR="00671CCD" w:rsidRPr="00596E33" w14:paraId="65DC2A5C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0A634F65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1EE99635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УК-3-И-2-Д-4. Анализирует поведение и результативность членов команды проекта и реализует корректирующие действия</w:t>
            </w:r>
            <w:r w:rsidRPr="00596E33">
              <w:rPr>
                <w:sz w:val="24"/>
                <w:szCs w:val="24"/>
              </w:rPr>
              <w:tab/>
              <w:t>для</w:t>
            </w:r>
          </w:p>
          <w:p w14:paraId="023431CB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избежания конфликтов и отставаний.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2766F79D" w14:textId="3501D6DF" w:rsidR="00671CCD" w:rsidRPr="00714B6A" w:rsidRDefault="00D05FD0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личного вклада каждого участника в успех проекта. Координация действий участников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3604B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1760110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B7977D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DF6F4C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1869C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19FC79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9B80DA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4F14CF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58224C5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6D675D3" w14:textId="77777777" w:rsidR="00671CCD" w:rsidRPr="00596E33" w:rsidRDefault="006B1853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C72F48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11C70F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B272A0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883DDAE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3,0</w:t>
            </w:r>
          </w:p>
        </w:tc>
      </w:tr>
      <w:tr w:rsidR="00671CCD" w:rsidRPr="00596E33" w14:paraId="0B615BC2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4A51F692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456D0F23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УК-3-И-3-Д-1. Выявляет возможные конфликты интересов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03EA923A" w14:textId="5B7610D5" w:rsidR="00671CCD" w:rsidRPr="00714B6A" w:rsidRDefault="00D05FD0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Конфликты как элемент командной работы. Методы выявления потенциальных </w:t>
            </w:r>
            <w:r>
              <w:rPr>
                <w:sz w:val="24"/>
                <w:szCs w:val="24"/>
              </w:rPr>
              <w:lastRenderedPageBreak/>
              <w:t>конфликтов.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F86CB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lastRenderedPageBreak/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4D70C5A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A5AC76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7A13F79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0CB22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21AD6DD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2AB1903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8F63CB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1984DF5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97843B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5CA0DF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3873BD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610536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B5D0A50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2,0</w:t>
            </w:r>
          </w:p>
        </w:tc>
      </w:tr>
      <w:tr w:rsidR="00671CCD" w:rsidRPr="00596E33" w14:paraId="11AF48E1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3109D9E6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61F91DC6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УК-3-И-3-Д-2. Выявляет подходящие тактики редукции конфликтов интересов членов команды проекта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2CF8313D" w14:textId="00A9EBAF" w:rsidR="00671CCD" w:rsidRPr="00714B6A" w:rsidRDefault="009D309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конфликтами в проектной команде. Поиск компромиссов и оптимальных решений.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85B1C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4C00DC4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80E8AB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0EC9E45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80865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DAED088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682E73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6EC3152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6E2CED8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CA2477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89C62D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288BE4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2F974E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7068F2B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</w:t>
            </w:r>
            <w:r w:rsidR="00233C5C" w:rsidRPr="00596E33">
              <w:rPr>
                <w:b/>
                <w:sz w:val="24"/>
                <w:szCs w:val="24"/>
              </w:rPr>
              <w:t>5</w:t>
            </w:r>
          </w:p>
        </w:tc>
      </w:tr>
      <w:tr w:rsidR="00671CCD" w:rsidRPr="00596E33" w14:paraId="5343A1DB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0C8BAB92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6541AC9F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УК-3-И-3-Д-3. Реализует корректирующие действия и применяет стратегии для минимизации конфликтов сторон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23882C86" w14:textId="2C40ECCF" w:rsidR="00671CCD" w:rsidRPr="00714B6A" w:rsidRDefault="009D309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Корректирующие действия по проекту. Стратегии минимизации конфликтов в проекте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20E59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1B140A8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AE49383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  <w:p w14:paraId="5DFC0AD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937C21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B1D3E0C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0BE248D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31080C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2B29EA2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2089E0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FA45F4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FE8A2C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AB997A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CFC39D6" w14:textId="77777777" w:rsidR="00671CCD" w:rsidRPr="00596E33" w:rsidRDefault="00233C5C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3,0</w:t>
            </w:r>
          </w:p>
        </w:tc>
      </w:tr>
      <w:tr w:rsidR="00671CCD" w:rsidRPr="00596E33" w14:paraId="0A810431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64A5239A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2E53AB01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УК-3-И-3-Д-4. Представляет  и отстаивает интересы членов  команды проекта перед руководством и заказчиком.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5AD419F5" w14:textId="377E9F66" w:rsidR="00671CCD" w:rsidRPr="00714B6A" w:rsidRDefault="009D309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 с заказчиком. Представление интересов членов команды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F4A89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65F57C5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B0896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094D053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08BCB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23BC983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2AAE800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3736E4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7E5A87C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2181CB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21335B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601344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73E7BF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32701E9" w14:textId="77777777" w:rsidR="00671CCD" w:rsidRPr="00596E33" w:rsidRDefault="00233C5C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1,5</w:t>
            </w:r>
          </w:p>
        </w:tc>
      </w:tr>
      <w:tr w:rsidR="00671CCD" w:rsidRPr="00596E33" w14:paraId="3D82BA7E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128A764A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64E8BEFA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УК-3-И-4-Д-1. Выявляет подходящие формы и виды коммуникаций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4FF36010" w14:textId="014B1863" w:rsidR="00671CCD" w:rsidRPr="00714B6A" w:rsidRDefault="009D309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проектных коммуникаций. Взаимодействие внутри проекта и с внешней средой. Формы и виды коммуникаций.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B922E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477BB5C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FF97B4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FBCA9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69783F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AF037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E24801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952AB0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3770520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380C8CA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47C5EB2" w14:textId="77777777" w:rsidR="00671CCD" w:rsidRPr="00596E33" w:rsidRDefault="006B1853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249BAD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190A9D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5D03C4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0A538D9" w14:textId="77777777" w:rsidR="00671CCD" w:rsidRPr="00596E33" w:rsidRDefault="00233C5C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3</w:t>
            </w:r>
            <w:r w:rsidR="00671CCD" w:rsidRPr="00596E33">
              <w:rPr>
                <w:b/>
                <w:sz w:val="24"/>
                <w:szCs w:val="24"/>
              </w:rPr>
              <w:t>,5</w:t>
            </w:r>
          </w:p>
        </w:tc>
      </w:tr>
      <w:tr w:rsidR="00671CCD" w:rsidRPr="00596E33" w14:paraId="22C34F9F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5B394F8F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40AE0E58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УК-3-И-4-Д-2. Составляет</w:t>
            </w:r>
            <w:r w:rsidRPr="00596E33">
              <w:rPr>
                <w:sz w:val="24"/>
                <w:szCs w:val="24"/>
              </w:rPr>
              <w:tab/>
              <w:t>план коммуникаций в проекте, определяет каналы обмена информацией в проекте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7069274C" w14:textId="4FE7AD12" w:rsidR="00671CCD" w:rsidRPr="00714B6A" w:rsidRDefault="009D309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коммуникациями. Составление плана коммуникаций. Каналы взаимодействия, обмена информацией, знаниями и опытом в проекте.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158CF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0ECCB69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E86A6A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EB4845F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472EB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BD711A5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4CCBC8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D68B1B2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6475FE3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DA643E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E877FB6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F3B229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AAABA8C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2,0</w:t>
            </w:r>
          </w:p>
        </w:tc>
      </w:tr>
      <w:tr w:rsidR="00671CCD" w:rsidRPr="00596E33" w14:paraId="29A1595A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39D25A88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55E7F017" w14:textId="562343D4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УК-3-И-4-Д-3. Проводит meet-up</w:t>
            </w:r>
          </w:p>
          <w:p w14:paraId="3DF296A5" w14:textId="21EDF688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встречи, форсайт-сессии и совещания по обсуждению проекта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1E8A0E30" w14:textId="083F0243" w:rsidR="00671CCD" w:rsidRPr="00714B6A" w:rsidRDefault="00327558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Совещания по проекту. Демонстрация заказчику и проведение ретроспективы. Форсайт-сессии и обсуждение дальнейших действий по проекту.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14EFD8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3E61502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64CCAC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B0BE945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00BFA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EC53D5C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4FCFEE8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6FD9CE8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7A796C8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F44BDB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B2F3DD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E6466E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CCD7BA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20E4CB3" w14:textId="77777777" w:rsidR="00671CCD" w:rsidRPr="00596E33" w:rsidRDefault="00233C5C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3,0</w:t>
            </w:r>
          </w:p>
        </w:tc>
      </w:tr>
      <w:tr w:rsidR="00671CCD" w:rsidRPr="00596E33" w14:paraId="608E8404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2DEDA1F2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106A8900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УК-3-И-5-Д-1. Определяет</w:t>
            </w:r>
            <w:r w:rsidRPr="00596E33">
              <w:rPr>
                <w:sz w:val="24"/>
                <w:szCs w:val="24"/>
              </w:rPr>
              <w:tab/>
              <w:t>вклад каждого участника в результат проекта, а так же в проведении организационных изменений в компании.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62166E6F" w14:textId="3A4FED5A" w:rsidR="00671CCD" w:rsidRPr="00714B6A" w:rsidRDefault="00327558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вклада участников в успех проекта. Оценка участников в проведении организационных изменений в компании.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97835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7C95C95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958EAD1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  <w:p w14:paraId="0335050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40DD03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0FA2B3F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5859E92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C515748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278E12C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0739A9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DFF3A9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377D6F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77DFA2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6F35848" w14:textId="77777777" w:rsidR="00671CCD" w:rsidRPr="00596E33" w:rsidRDefault="00233C5C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3</w:t>
            </w:r>
            <w:r w:rsidR="00671CCD" w:rsidRPr="00596E33">
              <w:rPr>
                <w:b/>
                <w:sz w:val="24"/>
                <w:szCs w:val="24"/>
              </w:rPr>
              <w:t>,0</w:t>
            </w:r>
          </w:p>
        </w:tc>
      </w:tr>
      <w:tr w:rsidR="00671CCD" w:rsidRPr="00596E33" w14:paraId="02F0DA11" w14:textId="77777777" w:rsidTr="00EF2158">
        <w:trPr>
          <w:trHeight w:val="63"/>
        </w:trPr>
        <w:tc>
          <w:tcPr>
            <w:tcW w:w="1562" w:type="dxa"/>
            <w:shd w:val="clear" w:color="auto" w:fill="FFFFFF" w:themeFill="background1"/>
            <w:vAlign w:val="center"/>
          </w:tcPr>
          <w:p w14:paraId="566B80B1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7534EE13" w14:textId="30C4C005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color w:val="000000"/>
                <w:sz w:val="24"/>
                <w:szCs w:val="24"/>
              </w:rPr>
              <w:t>ОПК-4-И-1-Д-4. Владеет методами оценки проектного уровня зрелости компаний и отделов для внедрения проектного менеджмента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0A9E3EB3" w14:textId="59BA8DC0" w:rsidR="00671CCD" w:rsidRPr="00714B6A" w:rsidRDefault="00327558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проектной зрелости компании. Различные подходы и модели оценки проектной зрелости. Уровни зрелости компании.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D80CC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4270020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E0A42D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AB442AC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6E9C4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E6DF077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4AAEC03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D1047FF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64A6CD2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E19A1B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85CF08B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084FE67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920A39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42FA59B" w14:textId="77777777" w:rsidR="00671CCD" w:rsidRPr="00596E33" w:rsidRDefault="00233C5C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3,0</w:t>
            </w:r>
          </w:p>
        </w:tc>
      </w:tr>
      <w:tr w:rsidR="00671CCD" w:rsidRPr="00596E33" w14:paraId="1492A639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6CEA7ED6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7B10CE94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color w:val="000000"/>
                <w:sz w:val="24"/>
                <w:szCs w:val="24"/>
              </w:rPr>
              <w:t>ОПК-4-И-1-Д-5. Умеет организовывать внутреннее и внешнее взаимодействие с целью повышения эффективности управления бизнес-процессами компании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4ED1F7D4" w14:textId="46E5DBD7" w:rsidR="00671CCD" w:rsidRPr="00714B6A" w:rsidRDefault="00327558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Бизнес-процессы организации. Проектная деятельность как один из аспектов деятельности организации. Влияние проектного управления на организацию. Повышение эффективности коммуникаций.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1D67C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4B23A02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0C4B87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5E65A9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12E421F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AB955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F8D5B5C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CF6C51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1F3058E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0328CD1D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F5191AC" w14:textId="77777777" w:rsidR="00671CCD" w:rsidRPr="00596E33" w:rsidRDefault="006B1853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74E5FE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4C231C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8FB973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6E544F1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</w:t>
            </w:r>
            <w:r w:rsidR="00233C5C" w:rsidRPr="00596E33">
              <w:rPr>
                <w:b/>
                <w:sz w:val="24"/>
                <w:szCs w:val="24"/>
              </w:rPr>
              <w:t>0</w:t>
            </w:r>
          </w:p>
        </w:tc>
      </w:tr>
      <w:tr w:rsidR="00671CCD" w:rsidRPr="00596E33" w14:paraId="31D9F073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58FF95EC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602767EF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color w:val="000000"/>
                <w:sz w:val="24"/>
                <w:szCs w:val="24"/>
              </w:rPr>
              <w:t>ОПК-4-И-1-Д-6. Анализирует возможность применения моделей и методов инновационного менеджмента в компании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62CB1690" w14:textId="44EE0BC2" w:rsidR="00671CCD" w:rsidRPr="00714B6A" w:rsidRDefault="00F5784C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Инновационные проекты. Гибкие методики управления инновационными проектами. Инновационные продукты.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2D6AE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7D6A080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7C33A5A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  <w:p w14:paraId="47A27CE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F9EFE4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18D47B3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3404856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C7F99E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36406E64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0D7B7A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EACC2B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4B7439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5A8F8E3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E60C7B4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2,5</w:t>
            </w:r>
          </w:p>
        </w:tc>
      </w:tr>
      <w:tr w:rsidR="00671CCD" w:rsidRPr="00596E33" w14:paraId="505E3ADC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10EA3E20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055E1D02" w14:textId="44E6A9F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color w:val="000000"/>
                <w:sz w:val="24"/>
                <w:szCs w:val="24"/>
              </w:rPr>
              <w:t>ОПК-4-И-5-Д-4. Владеет навыками работы с компьютерными программами и мобильными приложениями по проектному управлению и взаимодействию с командой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068B7EDE" w14:textId="48BFE6A0" w:rsidR="00671CCD" w:rsidRPr="00714B6A" w:rsidRDefault="00F5784C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Программное обеспечение управления проектами. Современные коммуникационные технологии.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8EB36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6D8595C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8D04DA3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br/>
              <w:t>-</w:t>
            </w:r>
          </w:p>
          <w:p w14:paraId="2A3F256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389D8CC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A4EECCA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0DEE3B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1D1BCC4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56437F59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679527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75EB1D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6D89D7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F1E498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7F6C130" w14:textId="77777777" w:rsidR="00671CCD" w:rsidRPr="00596E33" w:rsidRDefault="00671CCD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2,</w:t>
            </w:r>
            <w:r w:rsidR="00233C5C" w:rsidRPr="00596E33">
              <w:rPr>
                <w:b/>
                <w:sz w:val="24"/>
                <w:szCs w:val="24"/>
              </w:rPr>
              <w:t>5</w:t>
            </w:r>
          </w:p>
        </w:tc>
      </w:tr>
      <w:tr w:rsidR="00671CCD" w:rsidRPr="00596E33" w14:paraId="2AC98ECE" w14:textId="77777777" w:rsidTr="00EF2158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4A04DD77" w14:textId="77777777" w:rsidR="00671CCD" w:rsidRPr="00596E33" w:rsidRDefault="00671CCD" w:rsidP="00C6307A">
            <w:pPr>
              <w:pStyle w:val="a5"/>
              <w:numPr>
                <w:ilvl w:val="0"/>
                <w:numId w:val="5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33" w:type="dxa"/>
            <w:shd w:val="clear" w:color="auto" w:fill="FFFFFF" w:themeFill="background1"/>
            <w:vAlign w:val="center"/>
          </w:tcPr>
          <w:p w14:paraId="37B10C60" w14:textId="77777777" w:rsidR="00671CCD" w:rsidRPr="00596E33" w:rsidRDefault="00671CCD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596E33">
              <w:rPr>
                <w:color w:val="000000"/>
                <w:sz w:val="24"/>
                <w:szCs w:val="24"/>
              </w:rPr>
              <w:t>ОПК-4-И-5-Д-5. Обладает навыками самосовершенствования в области цифровых технологий и обучению членов команды работе с новыми программными продуктами</w:t>
            </w:r>
          </w:p>
        </w:tc>
        <w:tc>
          <w:tcPr>
            <w:tcW w:w="3403" w:type="dxa"/>
            <w:shd w:val="clear" w:color="auto" w:fill="auto"/>
            <w:vAlign w:val="center"/>
          </w:tcPr>
          <w:p w14:paraId="1E34992A" w14:textId="7206AA24" w:rsidR="00671CCD" w:rsidRPr="00714B6A" w:rsidRDefault="00EF2158" w:rsidP="00C6307A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Программные продукты для гибкого управления. Цифровая грамотность членов команды проекта. Технологии дистанционной командной работы.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2E4B560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7B0F0AE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B221065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4DBA977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010B9A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526F6D3" w14:textId="77777777" w:rsidR="00671CCD" w:rsidRPr="00596E33" w:rsidRDefault="008C46B8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02D7DB5E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E07490A" w14:textId="77777777" w:rsidR="00671CCD" w:rsidRPr="00596E33" w:rsidRDefault="00D22B60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w w:val="99"/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6889DEB2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C31503F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AE044D8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8BE0901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  <w:r w:rsidRPr="00596E3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D6C52D6" w14:textId="77777777" w:rsidR="00671CCD" w:rsidRPr="00596E33" w:rsidRDefault="00671CCD" w:rsidP="00C6307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FB2D607" w14:textId="77777777" w:rsidR="00671CCD" w:rsidRPr="00596E33" w:rsidRDefault="00233C5C" w:rsidP="00C6307A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596E33">
              <w:rPr>
                <w:b/>
                <w:sz w:val="24"/>
                <w:szCs w:val="24"/>
              </w:rPr>
              <w:t>3,0</w:t>
            </w:r>
          </w:p>
        </w:tc>
      </w:tr>
      <w:tr w:rsidR="00C6307A" w:rsidRPr="00596E33" w14:paraId="6A6D4024" w14:textId="77777777" w:rsidTr="00714B6A">
        <w:trPr>
          <w:trHeight w:val="433"/>
        </w:trPr>
        <w:tc>
          <w:tcPr>
            <w:tcW w:w="8898" w:type="dxa"/>
            <w:gridSpan w:val="3"/>
            <w:shd w:val="clear" w:color="auto" w:fill="auto"/>
            <w:vAlign w:val="center"/>
          </w:tcPr>
          <w:p w14:paraId="4C69D74F" w14:textId="7BCD8664" w:rsidR="00C6307A" w:rsidRPr="00714B6A" w:rsidRDefault="00C6307A" w:rsidP="00C6307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14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дисциплине: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375C71F" w14:textId="250D36CE" w:rsidR="00C6307A" w:rsidRPr="00596E33" w:rsidRDefault="00F35203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14:paraId="2864A670" w14:textId="3E699D53" w:rsidR="00C6307A" w:rsidRPr="00596E33" w:rsidRDefault="00F35203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51D6AD" w14:textId="5F7050A6" w:rsidR="00C6307A" w:rsidRPr="00596E33" w:rsidRDefault="00F35203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6A58955" w14:textId="5641588C" w:rsidR="00C6307A" w:rsidRPr="00596E33" w:rsidRDefault="00F35203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52" w:type="dxa"/>
            <w:shd w:val="clear" w:color="auto" w:fill="FFFFFF" w:themeFill="background1"/>
            <w:vAlign w:val="center"/>
          </w:tcPr>
          <w:p w14:paraId="07925D98" w14:textId="4682EFB8" w:rsidR="00C6307A" w:rsidRPr="00596E33" w:rsidRDefault="00F35203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151D5049" w14:textId="4CE4E920" w:rsidR="00C6307A" w:rsidRPr="00596E33" w:rsidRDefault="00F35203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09DBF9D" w14:textId="4BB436AE" w:rsidR="00C6307A" w:rsidRPr="00596E33" w:rsidRDefault="00F35203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ECC9B43" w14:textId="29141F8C" w:rsidR="00C6307A" w:rsidRPr="00596E33" w:rsidRDefault="00F35203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</w:tr>
    </w:tbl>
    <w:p w14:paraId="7C428702" w14:textId="311293BB" w:rsidR="004367DE" w:rsidRDefault="004367DE" w:rsidP="00C6307A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30BA34F1" w14:textId="728DCA61" w:rsidR="00EF2158" w:rsidRDefault="00EF2158" w:rsidP="00C6307A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4499DA5B" w14:textId="5D5ABD48" w:rsidR="00EF2158" w:rsidRDefault="00EF2158" w:rsidP="00C6307A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7D1C6664" w14:textId="45911878" w:rsidR="00EF2158" w:rsidRDefault="00EF2158" w:rsidP="00C6307A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4BC75EBA" w14:textId="47BE7459" w:rsidR="004367DE" w:rsidRPr="008C46B8" w:rsidRDefault="008C46B8" w:rsidP="00C630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021C">
        <w:rPr>
          <w:rFonts w:ascii="Times New Roman" w:hAnsi="Times New Roman" w:cs="Times New Roman"/>
          <w:sz w:val="28"/>
          <w:szCs w:val="28"/>
        </w:rPr>
        <w:lastRenderedPageBreak/>
        <w:t xml:space="preserve">Общая трудоемкость дисциплины составляет </w:t>
      </w:r>
      <w:r>
        <w:rPr>
          <w:rFonts w:ascii="Times New Roman" w:hAnsi="Times New Roman" w:cs="Times New Roman"/>
          <w:sz w:val="28"/>
          <w:szCs w:val="28"/>
        </w:rPr>
        <w:t>4</w:t>
      </w:r>
      <w:r w:rsidR="00F35203">
        <w:rPr>
          <w:rFonts w:ascii="Times New Roman" w:hAnsi="Times New Roman" w:cs="Times New Roman"/>
          <w:sz w:val="28"/>
          <w:szCs w:val="28"/>
        </w:rPr>
        <w:t xml:space="preserve"> зачетные</w:t>
      </w:r>
      <w:r w:rsidRPr="0037021C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F35203">
        <w:rPr>
          <w:rFonts w:ascii="Times New Roman" w:hAnsi="Times New Roman" w:cs="Times New Roman"/>
          <w:sz w:val="28"/>
          <w:szCs w:val="28"/>
        </w:rPr>
        <w:t>ы</w:t>
      </w:r>
      <w:r w:rsidRPr="0037021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144</w:t>
      </w:r>
      <w:r w:rsidRPr="0037021C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 w:rsidR="004367DE" w:rsidRPr="00F35203">
        <w:rPr>
          <w:rFonts w:ascii="Times New Roman" w:hAnsi="Times New Roman" w:cs="Times New Roman"/>
          <w:sz w:val="28"/>
          <w:szCs w:val="28"/>
        </w:rPr>
        <w:t>заочная форма обучения</w:t>
      </w:r>
      <w:r w:rsidR="00F3520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tblpXSpec="center" w:tblpY="1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2"/>
        <w:gridCol w:w="4075"/>
        <w:gridCol w:w="3261"/>
        <w:gridCol w:w="709"/>
        <w:gridCol w:w="566"/>
        <w:gridCol w:w="567"/>
        <w:gridCol w:w="1134"/>
        <w:gridCol w:w="852"/>
        <w:gridCol w:w="991"/>
        <w:gridCol w:w="709"/>
        <w:gridCol w:w="850"/>
      </w:tblGrid>
      <w:tr w:rsidR="004367DE" w:rsidRPr="008C46B8" w14:paraId="64789530" w14:textId="77777777" w:rsidTr="00F35203">
        <w:tc>
          <w:tcPr>
            <w:tcW w:w="1562" w:type="dxa"/>
            <w:vMerge w:val="restart"/>
            <w:shd w:val="clear" w:color="auto" w:fill="auto"/>
            <w:vAlign w:val="center"/>
          </w:tcPr>
          <w:p w14:paraId="3A89E3D5" w14:textId="77777777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Последова-тельность </w:t>
            </w:r>
            <w:r w:rsidR="008C46B8"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этапов реализации</w:t>
            </w:r>
            <w:r w:rsidR="008C46B8"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дисциплины</w:t>
            </w:r>
          </w:p>
        </w:tc>
        <w:tc>
          <w:tcPr>
            <w:tcW w:w="4075" w:type="dxa"/>
            <w:vMerge w:val="restart"/>
            <w:shd w:val="clear" w:color="auto" w:fill="auto"/>
            <w:vAlign w:val="center"/>
          </w:tcPr>
          <w:p w14:paraId="56F6292F" w14:textId="77777777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Дескрипторы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14:paraId="3C96E2DD" w14:textId="77777777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6378" w:type="dxa"/>
            <w:gridSpan w:val="8"/>
            <w:shd w:val="clear" w:color="auto" w:fill="auto"/>
            <w:vAlign w:val="center"/>
          </w:tcPr>
          <w:p w14:paraId="038A1C9E" w14:textId="5AB03F17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Трудоемкость занятий по видам учебной работы</w:t>
            </w:r>
            <w:r w:rsid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часов</w:t>
            </w:r>
          </w:p>
        </w:tc>
      </w:tr>
      <w:tr w:rsidR="004367DE" w:rsidRPr="008C46B8" w14:paraId="46BC4262" w14:textId="77777777" w:rsidTr="00F35203">
        <w:trPr>
          <w:trHeight w:val="397"/>
        </w:trPr>
        <w:tc>
          <w:tcPr>
            <w:tcW w:w="1562" w:type="dxa"/>
            <w:vMerge/>
            <w:shd w:val="clear" w:color="auto" w:fill="auto"/>
            <w:vAlign w:val="center"/>
          </w:tcPr>
          <w:p w14:paraId="010050B2" w14:textId="77777777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vMerge/>
            <w:shd w:val="clear" w:color="auto" w:fill="auto"/>
            <w:vAlign w:val="center"/>
          </w:tcPr>
          <w:p w14:paraId="0424729E" w14:textId="77777777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  <w:vAlign w:val="center"/>
          </w:tcPr>
          <w:p w14:paraId="054DC27D" w14:textId="77777777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32ADF08" w14:textId="230B7B9C" w:rsidR="004367DE" w:rsidRPr="00F35203" w:rsidRDefault="00B04E28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Лекционные занятия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EBAF126" w14:textId="77777777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4C232DF" w14:textId="23D0D8CE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Проектн</w:t>
            </w:r>
            <w:r w:rsidR="00062938"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ое обучение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14:paraId="7926566C" w14:textId="7AE4A0B5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Прочие в</w:t>
            </w:r>
            <w:r w:rsidR="008C46B8"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иды контактной работы </w:t>
            </w:r>
            <w:r w:rsid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(экзамен)</w:t>
            </w: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ECE5D07" w14:textId="77777777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самостоятельной работы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DD3AFAE" w14:textId="77777777" w:rsidR="004367DE" w:rsidRPr="00F35203" w:rsidRDefault="008C46B8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 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14:paraId="1D0793C2" w14:textId="77777777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</w:tr>
      <w:tr w:rsidR="004367DE" w:rsidRPr="008C46B8" w14:paraId="420FC6C2" w14:textId="77777777" w:rsidTr="00F35203">
        <w:trPr>
          <w:cantSplit/>
          <w:trHeight w:val="1942"/>
        </w:trPr>
        <w:tc>
          <w:tcPr>
            <w:tcW w:w="1562" w:type="dxa"/>
            <w:vMerge/>
            <w:shd w:val="clear" w:color="auto" w:fill="E7E6E6" w:themeFill="background2"/>
            <w:vAlign w:val="center"/>
          </w:tcPr>
          <w:p w14:paraId="3F4B7953" w14:textId="77777777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5" w:type="dxa"/>
            <w:vMerge/>
            <w:shd w:val="clear" w:color="auto" w:fill="E7E6E6" w:themeFill="background2"/>
            <w:vAlign w:val="center"/>
          </w:tcPr>
          <w:p w14:paraId="4D7A492E" w14:textId="77777777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E7E6E6" w:themeFill="background2"/>
            <w:vAlign w:val="center"/>
          </w:tcPr>
          <w:p w14:paraId="6756565B" w14:textId="77777777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63BC96E" w14:textId="77777777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EAB8223" w14:textId="77777777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4AC5840" w14:textId="77777777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2C25982" w14:textId="77777777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textDirection w:val="btLr"/>
            <w:vAlign w:val="center"/>
          </w:tcPr>
          <w:p w14:paraId="14F083EE" w14:textId="77777777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Изучение онлайн курса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A0201AC" w14:textId="77777777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A0716DF" w14:textId="77777777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D055EBA" w14:textId="77777777" w:rsidR="004367DE" w:rsidRPr="00F35203" w:rsidRDefault="004367DE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2158" w:rsidRPr="008C46B8" w14:paraId="6B7574B6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7248DB5D" w14:textId="20CCCB13" w:rsidR="00EF2158" w:rsidRPr="00EF2158" w:rsidRDefault="00EF2158" w:rsidP="00EF2158">
            <w:pPr>
              <w:pStyle w:val="a5"/>
              <w:numPr>
                <w:ilvl w:val="0"/>
                <w:numId w:val="11"/>
              </w:numPr>
              <w:ind w:left="0" w:firstLine="284"/>
              <w:rPr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70146549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УК-2-И-1-Д-1.  Определяет и анализирует ресурсы организации, необходимые для осуществления проекта в организации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597E8DF1" w14:textId="6DD94FF2" w:rsidR="00EF2158" w:rsidRPr="00095F64" w:rsidRDefault="00EF2158" w:rsidP="00EF2158">
            <w:pPr>
              <w:pStyle w:val="TableParagraph"/>
              <w:keepNext/>
              <w:keepLines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Ресурсный анализ организации. Оценка организационных возможностей осуществления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182A1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13C8D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0DA09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D5FC8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845615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8B4547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9186D6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192A206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028C47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704D40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F47EEF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5A80FDE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1CBDF9E2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140B6BBF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15313B28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УК-2-И-1-Д</w:t>
            </w:r>
            <w:r w:rsidRPr="00F35203">
              <w:rPr>
                <w:sz w:val="24"/>
                <w:szCs w:val="24"/>
              </w:rPr>
              <w:tab/>
              <w:t>2. Выбирает источники информации для выполнения каждой задачи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1CB72CEC" w14:textId="44DCF65E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Методы выбора источников информации. Использование различных источников информации в целях выполнения задач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4326D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3D35B60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9640E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43D30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80289F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47439F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9E1E75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5A74F09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33F821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66F6C8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BA3304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E805807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2,5</w:t>
            </w:r>
          </w:p>
        </w:tc>
      </w:tr>
      <w:tr w:rsidR="00EF2158" w:rsidRPr="008C46B8" w14:paraId="38F247E8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3F2817F6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002C0F70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УК-2-И-1-Д-3. Проводит декомпозицию целей и задач в результате собранной и</w:t>
            </w:r>
          </w:p>
          <w:p w14:paraId="3558F1B6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обработанной информации.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303DAB89" w14:textId="6BE44CF0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 xml:space="preserve">Определение целей и задач проекта. Методы декомпозиции. Структурная декомпозиция работ по проекту. </w:t>
            </w:r>
            <w:r>
              <w:rPr>
                <w:sz w:val="24"/>
                <w:szCs w:val="24"/>
                <w:lang w:val="en-US"/>
              </w:rPr>
              <w:t>Impact map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EA758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65AB457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6957B8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B140A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E098F7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3FD0E74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C45409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17CCE59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A906C7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19D8A7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3D6A9E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D413AF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A7F1917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2,0</w:t>
            </w:r>
          </w:p>
        </w:tc>
      </w:tr>
      <w:tr w:rsidR="00EF2158" w:rsidRPr="008C46B8" w14:paraId="22CC971E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41BD6872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1A5CBD1A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УК-2-И-1-Д-4. Собирает, обрабатывает</w:t>
            </w:r>
            <w:r w:rsidRPr="00F35203">
              <w:rPr>
                <w:sz w:val="24"/>
                <w:szCs w:val="24"/>
              </w:rPr>
              <w:tab/>
              <w:t>и анализирует информацию о выбранной сфере деятельности и материнской организации.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2CF4032" w14:textId="30687665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Методы сбора и анализа необходимой информации. Анализ сферы деятельности организации. Обработка и представление информации.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3DEAF6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60FB07C2" w14:textId="68D3A7AE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965906B" w14:textId="79608C9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6224C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82999D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0EFFCC1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646237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4BCA74A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0E9F2E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A183F4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F40DCA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65D427D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1672D846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1DCE2E58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09D4B4A6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 xml:space="preserve">УК-2-И-2-Д-1. Выявляет особенности и анализирует внешнюю и внутреннюю среды </w:t>
            </w:r>
            <w:r w:rsidRPr="00F35203">
              <w:rPr>
                <w:sz w:val="24"/>
                <w:szCs w:val="24"/>
              </w:rPr>
              <w:lastRenderedPageBreak/>
              <w:t>организации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022ED24" w14:textId="3292C70D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lastRenderedPageBreak/>
              <w:t xml:space="preserve">Методика анализа внешней и внутренней среды организации. </w:t>
            </w:r>
            <w:r>
              <w:rPr>
                <w:sz w:val="24"/>
                <w:szCs w:val="24"/>
                <w:lang w:val="en-US"/>
              </w:rPr>
              <w:t>PEST</w:t>
            </w:r>
            <w:r>
              <w:rPr>
                <w:sz w:val="24"/>
                <w:szCs w:val="24"/>
              </w:rPr>
              <w:t xml:space="preserve">-анализ. </w:t>
            </w:r>
            <w:r>
              <w:rPr>
                <w:sz w:val="24"/>
                <w:szCs w:val="24"/>
              </w:rPr>
              <w:lastRenderedPageBreak/>
              <w:t xml:space="preserve">Управленческое обследование. </w:t>
            </w:r>
            <w:r>
              <w:rPr>
                <w:sz w:val="24"/>
                <w:szCs w:val="24"/>
                <w:lang w:val="en-US"/>
              </w:rPr>
              <w:t>SWOT</w:t>
            </w:r>
            <w:r>
              <w:rPr>
                <w:sz w:val="24"/>
                <w:szCs w:val="24"/>
              </w:rPr>
              <w:t>-анализ.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F057B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1D61046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DF3D5B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5A9A9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4E91C7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2DF524D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0934DC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1E1CC1C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0430FB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7BEB53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A3A3793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0E80FDD7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4EDFAF0D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764B5358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УК-2-И-2-Д-2. Формулирует проблемы, на решение которых будет направлен проект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2C95E11" w14:textId="43EB06B4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Выявление проблем, на решение которых направлен проект. Формулирование проблемной ситуации.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2A78D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14:paraId="726A683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72D8C0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60E3D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511BB7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450E66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EA4872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08E320F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C75812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2E75BB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0B6C3C3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60ADBC97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0596C719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0460C115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УК-2-И-2-Д-3. Определяет: концепцию проекта, причины и проблемы, вызывающие отклонения от базового плана проекта.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EDC028C" w14:textId="2A6CFE16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Формулировка концепции проекта. Прогнозирование проблем, которые вызывают необходимость изменений по проекту. Определение критериев успеха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5A660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0C0860E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87B23C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18BEF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B64027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06BF9A8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F97D3D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7EA755D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4951ED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7CD73E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FE33AC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B51EAEA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2,5</w:t>
            </w:r>
          </w:p>
        </w:tc>
      </w:tr>
      <w:tr w:rsidR="00EF2158" w:rsidRPr="008C46B8" w14:paraId="62566920" w14:textId="77777777" w:rsidTr="00663B76">
        <w:trPr>
          <w:trHeight w:val="429"/>
        </w:trPr>
        <w:tc>
          <w:tcPr>
            <w:tcW w:w="1562" w:type="dxa"/>
            <w:shd w:val="clear" w:color="auto" w:fill="FFFFFF" w:themeFill="background1"/>
            <w:vAlign w:val="center"/>
          </w:tcPr>
          <w:p w14:paraId="0428E5CB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300456AB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УК-2-И-2-Д-4. Определяет</w:t>
            </w:r>
            <w:r w:rsidRPr="00F35203">
              <w:rPr>
                <w:sz w:val="24"/>
                <w:szCs w:val="24"/>
              </w:rPr>
              <w:tab/>
              <w:t>и управляет заинтересованными сторонами проекта.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317DA142" w14:textId="325C4B8A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Заинтересованные стороны проекта. Их состав. Особенности управления стейкхолдерами проектами.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A0313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0B8D4628" w14:textId="47D4486C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5C915F7" w14:textId="61AED78D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5C8FB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002BB1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3D0707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E7782E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09E5096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2A633B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D1BE7E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29B4CC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ADD1DF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FD2BAD5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4795A0C8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280BD21C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68883BB5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УК-2-И-2-Д-5. Обрабатывает</w:t>
            </w:r>
            <w:r w:rsidRPr="00F35203">
              <w:rPr>
                <w:sz w:val="24"/>
                <w:szCs w:val="24"/>
              </w:rPr>
              <w:tab/>
              <w:t>и анализирует информацию о выбранной сфере деятельности и материнской организации, информации, полученной в ходе организационных изменений.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D679028" w14:textId="19CAB3CB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Анализ влияния проекта на организацию. Аспекты организации, на которые влияет осуществляемые проекты.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121C9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66E04A7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59671A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920D9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921685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1AC10A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107515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60C8A12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BDACBC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3C95CA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EF3483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625EA2E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2,0</w:t>
            </w:r>
          </w:p>
        </w:tc>
      </w:tr>
      <w:tr w:rsidR="00EF2158" w:rsidRPr="008C46B8" w14:paraId="4F9B7345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5245E9BA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5F2472F0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УК-2-И-2-Д-6. Определяет способы выполнения задач и формулирования</w:t>
            </w:r>
          </w:p>
          <w:p w14:paraId="145A5062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заданий.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67CA885B" w14:textId="1060313D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Способы выполнения работ по проекту. Распределение задач и определение заданий каждому исполнителю.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FDDF33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60C8248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92E149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D83AD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D55680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084910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8BBE9F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6C0BACA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6EC640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5C6521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446EA69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5CF573DE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19A1EF97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74713F4E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УК-2-И-3-Д-1. Владеет и пользуется нормативно-регламентной</w:t>
            </w:r>
            <w:r w:rsidRPr="00F35203">
              <w:rPr>
                <w:sz w:val="24"/>
                <w:szCs w:val="24"/>
              </w:rPr>
              <w:tab/>
              <w:t xml:space="preserve"> базой проектного управления.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3796902B" w14:textId="554DB75E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Нормативно-регламентное обеспечение гибкого управления проектами. Составление шаблонов документов.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6258CC7" w14:textId="77777777" w:rsidR="00EF2158" w:rsidRPr="00F35203" w:rsidRDefault="00EF2158" w:rsidP="00EF2158">
            <w:pPr>
              <w:pStyle w:val="TableParagraph"/>
              <w:tabs>
                <w:tab w:val="center" w:pos="246"/>
              </w:tabs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099668E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A42A7F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320D2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D2FCFB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E404F9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439F88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3EFEF33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5C6092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9592A0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CAD3B3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CC64296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2,0</w:t>
            </w:r>
          </w:p>
        </w:tc>
      </w:tr>
      <w:tr w:rsidR="00EF2158" w:rsidRPr="008C46B8" w14:paraId="75D6B137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4F6B03C2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577C09D5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УК-2-И-3-Д-2. Составляет</w:t>
            </w:r>
            <w:r w:rsidRPr="00F35203">
              <w:rPr>
                <w:sz w:val="24"/>
                <w:szCs w:val="24"/>
              </w:rPr>
              <w:tab/>
              <w:t>и оформляет проектную документацию.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C9220D9" w14:textId="2180728F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 xml:space="preserve">Состав проектной документации и методики ее составления. Процедуры утверждения документов в </w:t>
            </w:r>
            <w:r>
              <w:rPr>
                <w:sz w:val="24"/>
                <w:szCs w:val="24"/>
              </w:rPr>
              <w:lastRenderedPageBreak/>
              <w:t>организации.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D02F0F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14E2D5D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D31CBE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693FD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2C3789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FF6365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3904AC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619188B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737895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89C777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59F03A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05C73E4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1,5</w:t>
            </w:r>
          </w:p>
        </w:tc>
      </w:tr>
      <w:tr w:rsidR="00EF2158" w:rsidRPr="008C46B8" w14:paraId="1159C792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48597E72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2C54C032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УК-2-И-3-Д-3. Определяет</w:t>
            </w:r>
            <w:r w:rsidRPr="00F35203">
              <w:rPr>
                <w:sz w:val="24"/>
                <w:szCs w:val="24"/>
              </w:rPr>
              <w:tab/>
              <w:t>состав работ (задач) по проекту.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A5DFD67" w14:textId="57B79085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Декомпозиция работ по проекту. Определение технологии выполнения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2CF3DF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33884B7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EC443A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63A68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BF8222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942B98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FD3A8F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4604CAA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0DECC0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E46B35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95BC9CE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326CD118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3C49D673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77B4CC45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УК-2-И-3-Д-4. Использует</w:t>
            </w:r>
            <w:r w:rsidRPr="00F35203">
              <w:rPr>
                <w:sz w:val="24"/>
                <w:szCs w:val="24"/>
              </w:rPr>
              <w:tab/>
              <w:t>и равномерно загружает ресурсы в ходе реализации проекта.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6E0D72BE" w14:textId="38301D7A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 xml:space="preserve">Распределение задач. Матрицы ответственности. Матрица РАЗУ и матрица </w:t>
            </w:r>
            <w:r>
              <w:rPr>
                <w:sz w:val="24"/>
                <w:szCs w:val="24"/>
                <w:lang w:val="en-US"/>
              </w:rPr>
              <w:t>RACI</w:t>
            </w:r>
            <w:r>
              <w:rPr>
                <w:sz w:val="24"/>
                <w:szCs w:val="24"/>
              </w:rPr>
              <w:t>. Оценка загруженности исполнителей.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F7D0A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020C19E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54A126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B0B35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6DCEAB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426689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08671F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30CE20A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EC6F13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121C42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76F8E2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DAD0A31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1,5</w:t>
            </w:r>
          </w:p>
        </w:tc>
      </w:tr>
      <w:tr w:rsidR="00EF2158" w:rsidRPr="008C46B8" w14:paraId="2E0DCE23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139E50A6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3B88BC5C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УК-2-И-4-Д-1. Выявляет</w:t>
            </w:r>
            <w:r w:rsidRPr="00F35203">
              <w:rPr>
                <w:sz w:val="24"/>
                <w:szCs w:val="24"/>
              </w:rPr>
              <w:tab/>
              <w:t xml:space="preserve">и рассчитывает показатели </w:t>
            </w:r>
            <w:r w:rsidRPr="00F35203">
              <w:rPr>
                <w:sz w:val="24"/>
                <w:szCs w:val="24"/>
              </w:rPr>
              <w:tab/>
              <w:t>хода реализации проекта.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7AED6EA" w14:textId="28E79F06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Метод освоенного объема для оценки хода выполнения проекта. Расчет аналитических и прогнозных показателей.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77790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576B710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FDB6E0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182E7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ABBB97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EC5E39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8B8F2E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3A4B095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BB239C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F5E713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52A053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816548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BB5F1E6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2,0</w:t>
            </w:r>
          </w:p>
        </w:tc>
      </w:tr>
      <w:tr w:rsidR="00EF2158" w:rsidRPr="008C46B8" w14:paraId="5B2F8B96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62A9D66D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2893F8E7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УК-2-И-4-Д-2. Выбирает подходы и технологии управления проектом, в том числе при</w:t>
            </w:r>
            <w:r w:rsidRPr="00F35203">
              <w:rPr>
                <w:sz w:val="24"/>
                <w:szCs w:val="24"/>
              </w:rPr>
              <w:tab/>
              <w:t>проведении организационных изменений.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FC07F92" w14:textId="58CC6A84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Подходы и технологии управления проектами. Особенности управления проектами организационных изменений.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6EAF31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1E7C4DD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C1EE9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EB026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DC70FD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58B690D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EDEEF0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7983D8F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227999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43C9E5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493FB1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C14D97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6E71C25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2,5</w:t>
            </w:r>
          </w:p>
        </w:tc>
      </w:tr>
      <w:tr w:rsidR="00EF2158" w:rsidRPr="008C46B8" w14:paraId="0ED8CC74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4A0AD2A8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1C4056B8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УК-2-И-4-Д-3. Анализирует требования заказчика и возможные конфликты интересов</w:t>
            </w:r>
            <w:r w:rsidRPr="00F35203">
              <w:rPr>
                <w:sz w:val="24"/>
                <w:szCs w:val="24"/>
              </w:rPr>
              <w:tab/>
              <w:t>всех заинтересованных сторон.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6B4B8298" w14:textId="351F32C7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Техническое задание и требования заказчика. Согласование проекта. Методы взаимодействия с заинтересованными сторонами.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DDF26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3FAA77D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9C48C6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4B640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B49FA4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013281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9F50FE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596F26A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82B589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1F29D5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38A7EB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32D606B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21FAF6DF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2E2840FA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5951918F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УК-2-И-4-Д-4. Определяет</w:t>
            </w:r>
            <w:r w:rsidRPr="00F35203">
              <w:rPr>
                <w:sz w:val="24"/>
                <w:szCs w:val="24"/>
              </w:rPr>
              <w:tab/>
              <w:t xml:space="preserve"> и оценивает необходимую информацию </w:t>
            </w:r>
            <w:r w:rsidRPr="00F35203">
              <w:rPr>
                <w:sz w:val="24"/>
                <w:szCs w:val="24"/>
              </w:rPr>
              <w:tab/>
              <w:t>для использования гибких, бережливых технологий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949F384" w14:textId="08EBDA8E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Сущность гибких технологий. Бережливое управление проектами. Анализ готовности организации к использованию гибких и бережливых технологий.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0FDD4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1CA7D95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E49801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C4205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3197AC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43870D1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F0DF01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44BF854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269E5F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3A80C6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0F06C7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27DDFAE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2,5</w:t>
            </w:r>
          </w:p>
        </w:tc>
      </w:tr>
      <w:tr w:rsidR="00EF2158" w:rsidRPr="008C46B8" w14:paraId="51168B5D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33DD88A0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54CF4421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 xml:space="preserve">УК-2-И-4-Д-5. Строит дерево рисков, проводит качественный и </w:t>
            </w:r>
            <w:r w:rsidRPr="00F35203">
              <w:rPr>
                <w:sz w:val="24"/>
                <w:szCs w:val="24"/>
              </w:rPr>
              <w:lastRenderedPageBreak/>
              <w:t>количественный анализ рисков.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E75964F" w14:textId="5B2C4064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lastRenderedPageBreak/>
              <w:t xml:space="preserve">Анализ рисков проекта. Метод дерева рисков. </w:t>
            </w:r>
            <w:r>
              <w:rPr>
                <w:sz w:val="24"/>
                <w:szCs w:val="24"/>
              </w:rPr>
              <w:lastRenderedPageBreak/>
              <w:t>Количественная и качественная оценка рисков.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1412E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lastRenderedPageBreak/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4D25858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38057A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AF395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637CE1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45EA427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705921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3BC2970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327FDF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046EF8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C60F9F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F6281B4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2,0</w:t>
            </w:r>
          </w:p>
        </w:tc>
      </w:tr>
      <w:tr w:rsidR="00EF2158" w:rsidRPr="008C46B8" w14:paraId="29D27959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68ED58BB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7471F7FD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УК-2-И-4-Д-6. Строит бизнес-план, бизнес- модель проекта.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64840251" w14:textId="4BAF2F1E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Бизнес-план проекта. Типовые модели бизнес-плана. Бизнес-модель успешного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59D9A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0CFFE205" w14:textId="77777777" w:rsidR="00EF2158" w:rsidRPr="00F35203" w:rsidRDefault="00EF2158" w:rsidP="00EF2158">
            <w:pPr>
              <w:pStyle w:val="TableParagraph"/>
              <w:jc w:val="center"/>
              <w:rPr>
                <w:rFonts w:ascii="Calibri"/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F8E811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FABD0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6316F9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2192850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D05B4C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2EF53DB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14C6B6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BC0CF1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ED5978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323A8C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A0FC3AC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5A42DFE3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0A861956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5586AF17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 xml:space="preserve">УК-2-И-4-Д-7.Составляет </w:t>
            </w:r>
            <w:r w:rsidRPr="00F35203">
              <w:rPr>
                <w:sz w:val="24"/>
                <w:szCs w:val="24"/>
              </w:rPr>
              <w:tab/>
              <w:t>базовый</w:t>
            </w:r>
          </w:p>
          <w:p w14:paraId="2AF7DDB3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план реализации проекта.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200D56D" w14:textId="1AAF763B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Планирование проекта и отдельных подсистем. Гибкое планирование. Планирование по спринтам.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086F5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5FA3638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A2DE83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326C5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F72D75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3BCE69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50E65C6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074EFA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11AD80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DDD34E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A43E8B3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2,0</w:t>
            </w:r>
          </w:p>
        </w:tc>
      </w:tr>
      <w:tr w:rsidR="00EF2158" w:rsidRPr="008C46B8" w14:paraId="67D84FED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5293DE88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0DCCE3CC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УК-2-И-4-Д-8.Определяет основные комплексы работ и строит структурную декомпозицию работ проекта, в том числе бэклог.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84BBB2A" w14:textId="5857713A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Бэклог проекта. Определение технических характеристик проекта. Бэклог спринта.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57FA9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363680BA" w14:textId="33408340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3F526AD" w14:textId="5126FBA0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D9A32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0E54BCA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3D60FF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262F1A2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80BE09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AB44CE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1F66B5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57FEDF3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424B7CBC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707F3054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5A6E02AC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УК-2-И-4-Д-9. Определяет логическую последовательность выполнения работ проекта.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9695993" w14:textId="2D9F95F6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Технологическая последовательность выполнения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9E351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75689C2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93AB53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4607E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55AAAA8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F5C9CB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6EF5D22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78B232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  <w:p w14:paraId="5FD0E0B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B4AB4B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C0476BA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2,5</w:t>
            </w:r>
          </w:p>
        </w:tc>
      </w:tr>
      <w:tr w:rsidR="00EF2158" w:rsidRPr="008C46B8" w14:paraId="1696C6B5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64FD16DB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5C62B23D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УК-2-И-4-Д-10. Определяет состав работ (задач) по проекту, их важность и приоритетность, проводит увязку с ресурсами и сроками.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515CB077" w14:textId="5E48DAAD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Оценка важности и трудоемкости работ по проекту. Покер планирование. Определение бэклогов спринтов.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EAAB0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24B1328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CEBEAA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96472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D33D93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0920E21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D8EF87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00DE616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E4B1EB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2E5D66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65E175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2B21EB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65283CB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30C95221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3151DDEE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2CBBB493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УК-2-И-5-Д-1. Анализирует и грамотно интерпретирует полученные промежуточные и итоговые результаты по показателям хода выполнения проекта.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380B3F53" w14:textId="2BFA16A9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Анализ результатов проекта. Презентация результатов заказчику. Определение трудностей и недостатков в осуществлении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89176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0054033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20B45C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81522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D3A002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3525C65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536EB8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26F6271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C461B5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893696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A3EEF2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B6A86FD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425BFEEB" w14:textId="77777777" w:rsidTr="00663B76">
        <w:trPr>
          <w:trHeight w:val="64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36609B00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33270EC4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УК-2-И-5-Д-2. Выбирает, разрабатывает корректирующие мероприятия</w:t>
            </w:r>
            <w:r w:rsidRPr="00F35203">
              <w:rPr>
                <w:sz w:val="24"/>
                <w:szCs w:val="24"/>
              </w:rPr>
              <w:tab/>
              <w:t>и внедряет их.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C6E3EC8" w14:textId="344415E1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Разработка корректирующих мероприятий. Пересмотр бэклога. понятие инкрементальности. Различные версии продукта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6B66B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2F50F950" w14:textId="33360ABF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  <w:p w14:paraId="507942AF" w14:textId="77777777" w:rsidR="00EF2158" w:rsidRPr="00F35203" w:rsidRDefault="00EF2158" w:rsidP="00EF2158">
            <w:pPr>
              <w:pStyle w:val="TableParagraph"/>
              <w:jc w:val="center"/>
              <w:rPr>
                <w:rFonts w:ascii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7001E7F" w14:textId="011F804F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9ECFB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992A62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09FDBCE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644B85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7561CEC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4479AD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0AFFA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2FE2DD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C3257B8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2,0</w:t>
            </w:r>
          </w:p>
        </w:tc>
      </w:tr>
      <w:tr w:rsidR="00EF2158" w:rsidRPr="008C46B8" w14:paraId="234E9192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5E4F4560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22256312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 xml:space="preserve">УК-2-И-5-Д-3. Определяет минимально жизнеспособный </w:t>
            </w:r>
            <w:r w:rsidRPr="00F35203">
              <w:rPr>
                <w:sz w:val="24"/>
                <w:szCs w:val="24"/>
              </w:rPr>
              <w:lastRenderedPageBreak/>
              <w:t>продукт (MVP) проекта.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F56724C" w14:textId="33083354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lastRenderedPageBreak/>
              <w:t xml:space="preserve">Минимально жизнеспособный продукт. </w:t>
            </w:r>
            <w:r>
              <w:rPr>
                <w:sz w:val="24"/>
                <w:szCs w:val="24"/>
              </w:rPr>
              <w:lastRenderedPageBreak/>
              <w:t xml:space="preserve">Виды </w:t>
            </w:r>
            <w:r>
              <w:rPr>
                <w:sz w:val="24"/>
                <w:szCs w:val="24"/>
                <w:lang w:val="en-US"/>
              </w:rPr>
              <w:t>MVP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6B8F6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736901F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E7D264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31DED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E3E934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1A5EFD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5EE5F5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44CCB02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B8F75D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9A82AC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37E936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9EA82B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4A61A5F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2,5</w:t>
            </w:r>
          </w:p>
        </w:tc>
      </w:tr>
      <w:tr w:rsidR="00EF2158" w:rsidRPr="008C46B8" w14:paraId="5C35286E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1833469D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0228ADD6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УК-2-И-5-Д-4. Реализует</w:t>
            </w:r>
            <w:r w:rsidRPr="00F35203">
              <w:rPr>
                <w:sz w:val="24"/>
                <w:szCs w:val="24"/>
              </w:rPr>
              <w:tab/>
              <w:t xml:space="preserve"> MVP проекта.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6DA19214" w14:textId="5CA5E825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 xml:space="preserve">Реализация </w:t>
            </w:r>
            <w:r>
              <w:rPr>
                <w:sz w:val="24"/>
                <w:szCs w:val="24"/>
                <w:lang w:val="en-US"/>
              </w:rPr>
              <w:t>MVP</w:t>
            </w:r>
            <w:r>
              <w:rPr>
                <w:sz w:val="24"/>
                <w:szCs w:val="24"/>
              </w:rPr>
              <w:t>. Способы достижения успеха проекта. Управление реализацией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A6DF0F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16C233A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343AA0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DE1EF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556B67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AA2805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72281B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31D729D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66CE73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AEECEB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67E3DD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41753B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DF49CED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2,5</w:t>
            </w:r>
          </w:p>
        </w:tc>
      </w:tr>
      <w:tr w:rsidR="00EF2158" w:rsidRPr="008C46B8" w14:paraId="78CD36B9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7E5CF95F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4FD7A38D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УК-2-И-5-Д-5. Анализирует полученные результаты</w:t>
            </w:r>
            <w:r w:rsidRPr="00F35203">
              <w:rPr>
                <w:sz w:val="24"/>
                <w:szCs w:val="24"/>
              </w:rPr>
              <w:tab/>
              <w:t>и представляет их перед заказчиком</w:t>
            </w:r>
            <w:r w:rsidRPr="00F35203">
              <w:rPr>
                <w:sz w:val="24"/>
                <w:szCs w:val="24"/>
              </w:rPr>
              <w:tab/>
              <w:t>с обоснованием целесообразности дальнейшей разработки проекта.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4F5C2F8" w14:textId="63C7A9FB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Представление результатов проекта заказчику. Оценка результатов. Принятие решений о дальнейших действиях по проекту. Корректировка плана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4549A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7426A5C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9B228D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D5BBD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C92F02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C130C7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1D1E8F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0CE39E0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33353C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320F6B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2A4CD8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76C823D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4F88A934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73B94BDE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26A07CCF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УК-2-И-5-Д-6. Обосновывает</w:t>
            </w:r>
            <w:r w:rsidRPr="00F35203">
              <w:rPr>
                <w:sz w:val="24"/>
                <w:szCs w:val="24"/>
              </w:rPr>
              <w:tab/>
              <w:t xml:space="preserve"> и рассчитывает экономическую, социальную</w:t>
            </w:r>
            <w:r w:rsidRPr="00F35203">
              <w:rPr>
                <w:sz w:val="24"/>
                <w:szCs w:val="24"/>
              </w:rPr>
              <w:tab/>
              <w:t xml:space="preserve"> и организационную эффективности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5E0E019" w14:textId="7DD0FA84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Оценка экономической, социальной и организационной эффективности. Основные показатели. Расчет ЧДД, ИД, ВНД, срока окупаемости.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02033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1B4115B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AE9E53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0A63F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BAABCE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501E85A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DFAEC7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5E4DF73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0126B2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DA56D0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E55098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F5C35CC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2886FA2C" w14:textId="77777777" w:rsidTr="00663B76">
        <w:trPr>
          <w:trHeight w:val="1129"/>
        </w:trPr>
        <w:tc>
          <w:tcPr>
            <w:tcW w:w="1562" w:type="dxa"/>
            <w:shd w:val="clear" w:color="auto" w:fill="FFFFFF" w:themeFill="background1"/>
            <w:vAlign w:val="center"/>
          </w:tcPr>
          <w:p w14:paraId="48CFFE6A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6E601022" w14:textId="77777777" w:rsidR="00EF2158" w:rsidRPr="00F35203" w:rsidRDefault="00EF2158" w:rsidP="00EF2158">
            <w:pPr>
              <w:pStyle w:val="TableParagraph"/>
              <w:keepNext/>
              <w:keepLines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УК-2-И-5-Д-7. Применяет</w:t>
            </w:r>
            <w:r w:rsidRPr="00F35203">
              <w:rPr>
                <w:sz w:val="24"/>
                <w:szCs w:val="24"/>
              </w:rPr>
              <w:tab/>
              <w:t>навыки дизайн-мышления и критического мышления для оценки, анализа ситуации   и для работы  над генерацией альтернатив для решения поставленной задачи.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657CA34" w14:textId="55278F37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Сущность дизайн-мышления. Процедура разработки продукта с помощью техники дизайн-мышления. Основные этапы дизайн-мышления.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0F535C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7A1D347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  <w:p w14:paraId="4D7287E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DD49EA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0D66E0B" w14:textId="77777777" w:rsidR="00EF2158" w:rsidRPr="00F35203" w:rsidRDefault="00EF2158" w:rsidP="00EF2158">
            <w:pPr>
              <w:pStyle w:val="TableParagraph"/>
              <w:jc w:val="center"/>
              <w:rPr>
                <w:rFonts w:ascii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D48508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45E4D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668125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0194B3C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0C2A6A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06800CB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974A8A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B784A7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0CDB20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E33F85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AC9BDE5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2,0</w:t>
            </w:r>
          </w:p>
        </w:tc>
      </w:tr>
      <w:tr w:rsidR="00EF2158" w:rsidRPr="008C46B8" w14:paraId="634FF114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5D3826C0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4E337981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УК-2-И-6-Д-1.Определяет ожидаемые результаты проекта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7C916F7" w14:textId="69AE1528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Прогнозирование результатов проекта. Этап демонстрации в гибких методиках управления.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82D80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7EA727C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DAE4BA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98DC1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D3F845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8C5DE3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9EADC8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421B7DF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3BB37E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05D73D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C31B26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997100F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2,5</w:t>
            </w:r>
          </w:p>
        </w:tc>
      </w:tr>
      <w:tr w:rsidR="00EF2158" w:rsidRPr="008C46B8" w14:paraId="113788C1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0CE0801C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1B9F5E9B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УК-2-И-6-Д-2. Определяет целесообразность проектных предложений.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BFD2F22" w14:textId="566E9A1D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Оценка эффективности управления. Оценка проектных предложений и идей участников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06087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418074C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80D008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DA667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69A46F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27A03F4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9A760D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353A720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E35DF5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3C61A8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1F43B3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1902066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2,5</w:t>
            </w:r>
          </w:p>
        </w:tc>
      </w:tr>
      <w:tr w:rsidR="00EF2158" w:rsidRPr="008C46B8" w14:paraId="1FDB8BE9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1A860139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21E9B406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УК-2-И-6-Д-3. Контролирует выполнение</w:t>
            </w:r>
            <w:r w:rsidRPr="00F35203">
              <w:rPr>
                <w:sz w:val="24"/>
                <w:szCs w:val="24"/>
              </w:rPr>
              <w:tab/>
              <w:t>базового плана проекта всеми участниками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1DAC10E1" w14:textId="6C1B2AAA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 xml:space="preserve">Функции контроля и координации на этапе реализации проекта. </w:t>
            </w:r>
            <w:r>
              <w:rPr>
                <w:sz w:val="24"/>
                <w:szCs w:val="24"/>
              </w:rPr>
              <w:lastRenderedPageBreak/>
              <w:t>Контроль за ходом выполнения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D10368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2208D6BD" w14:textId="3A5EF5E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822CBEE" w14:textId="799FE18A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F636E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  <w:p w14:paraId="75A667F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0BEFFD7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0DAE29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3833B57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2C469D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41C78D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3551BB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313F645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2,5</w:t>
            </w:r>
          </w:p>
        </w:tc>
      </w:tr>
      <w:tr w:rsidR="00EF2158" w:rsidRPr="008C46B8" w14:paraId="5F8C4C7A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44933120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5DD07D67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УК-2-И-6-Д-4. Определяет перегрузку ресурсов</w:t>
            </w:r>
            <w:r w:rsidRPr="00F35203">
              <w:rPr>
                <w:sz w:val="24"/>
                <w:szCs w:val="24"/>
              </w:rPr>
              <w:tab/>
              <w:t xml:space="preserve">  и осуществляет их оптимизацию,</w:t>
            </w:r>
          </w:p>
          <w:p w14:paraId="2267BE06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нормирование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0F1AB59" w14:textId="6940BDAE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Методы загрузки ресурсов. Оптимизация и нормирование загрузки. Способы минимизации перегрузки ресурсов.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472D8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0FAA76B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99984F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8F48A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0E2323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0AD26C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DB535A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5BD7F23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6747B8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DB2D4F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09FC33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C101DF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15B8864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2,0</w:t>
            </w:r>
          </w:p>
        </w:tc>
      </w:tr>
      <w:tr w:rsidR="00EF2158" w:rsidRPr="008C46B8" w14:paraId="205FF00F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245ED0BE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647ADC7E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УК-3-И-1-Д-1. Выявляет психотипы членов команды проекта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5869B4F3" w14:textId="73B9BB36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 xml:space="preserve">Формирование </w:t>
            </w:r>
            <w:r>
              <w:rPr>
                <w:sz w:val="24"/>
                <w:szCs w:val="24"/>
                <w:lang w:val="en-US"/>
              </w:rPr>
              <w:t>agile</w:t>
            </w:r>
            <w:r>
              <w:rPr>
                <w:sz w:val="24"/>
                <w:szCs w:val="24"/>
              </w:rPr>
              <w:t>-команды. Оценка профессиональных и личностных характеристик членов команды. Психотипы и совместимость членов команды проекта в работе.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A4FACA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0DA0B0A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8A6EDC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FC108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F13F2B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B52921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9BA9CA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67194E1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0D6DAB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D91AE6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8DD161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4A5345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0D4D79A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2,5</w:t>
            </w:r>
          </w:p>
        </w:tc>
      </w:tr>
      <w:tr w:rsidR="00EF2158" w:rsidRPr="008C46B8" w14:paraId="418DF284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1B89435F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7BEA57C5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УК-3-И-1-Д-2. Выявляет</w:t>
            </w:r>
            <w:r w:rsidRPr="00F35203">
              <w:rPr>
                <w:sz w:val="24"/>
                <w:szCs w:val="24"/>
              </w:rPr>
              <w:tab/>
              <w:t>факторы</w:t>
            </w:r>
          </w:p>
          <w:p w14:paraId="68360C9C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мотивации</w:t>
            </w:r>
            <w:r w:rsidRPr="00F35203">
              <w:rPr>
                <w:sz w:val="24"/>
                <w:szCs w:val="24"/>
              </w:rPr>
              <w:tab/>
              <w:t>для каждого участника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C8EBA2C" w14:textId="37500240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Мотивация персонала. Материальная и нематериальная мотивация. Самоорганизация как фактор мотивации.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8933B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4C9154D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E70646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C92C1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8AC883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2DF3032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ECD6A4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09720D1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76CFE2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B5EECF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3B6A968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1,5</w:t>
            </w:r>
          </w:p>
        </w:tc>
      </w:tr>
      <w:tr w:rsidR="00EF2158" w:rsidRPr="008C46B8" w14:paraId="056CAEE0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7D9D95FB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218FAAD5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УК-3-И-1-Д-3. Выявляет</w:t>
            </w:r>
            <w:r w:rsidRPr="00F35203">
              <w:rPr>
                <w:sz w:val="24"/>
                <w:szCs w:val="24"/>
              </w:rPr>
              <w:tab/>
              <w:t>способы развития членов команды для повышения их личностных</w:t>
            </w:r>
            <w:r w:rsidRPr="00F35203">
              <w:rPr>
                <w:sz w:val="24"/>
                <w:szCs w:val="24"/>
              </w:rPr>
              <w:tab/>
              <w:t>и профессиональных компетенций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1F996F8B" w14:textId="13732001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Кроссфункциональность команды. Многопрофильность каждого члена команды проекта. Определение направлений личностного развития. Оценка проектных компетенций специалистов. Сертификация членов команды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58E9E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5A115A6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  <w:p w14:paraId="66C59F9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68962D0" w14:textId="77777777" w:rsidR="00EF2158" w:rsidRPr="00F35203" w:rsidRDefault="00EF2158" w:rsidP="00EF2158">
            <w:pPr>
              <w:pStyle w:val="TableParagraph"/>
              <w:jc w:val="center"/>
              <w:rPr>
                <w:rFonts w:ascii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FA0AD6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298BE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  <w:p w14:paraId="3EE9194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0F7C668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27634C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7BD40AD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0B1A63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A415A7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838C866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2,5</w:t>
            </w:r>
          </w:p>
        </w:tc>
      </w:tr>
      <w:tr w:rsidR="00EF2158" w:rsidRPr="008C46B8" w14:paraId="3425E8C7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357D753B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29073891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УК-3-И-1-Д-4. Применяет мотивационные техники</w:t>
            </w:r>
            <w:r w:rsidRPr="00F35203">
              <w:rPr>
                <w:sz w:val="24"/>
                <w:szCs w:val="24"/>
              </w:rPr>
              <w:tab/>
              <w:t>для повышения результативности</w:t>
            </w:r>
            <w:r w:rsidRPr="00F35203">
              <w:rPr>
                <w:sz w:val="24"/>
                <w:szCs w:val="24"/>
              </w:rPr>
              <w:tab/>
              <w:t>и заинтересованности членов</w:t>
            </w:r>
            <w:r w:rsidRPr="00F35203">
              <w:rPr>
                <w:sz w:val="24"/>
                <w:szCs w:val="24"/>
              </w:rPr>
              <w:tab/>
              <w:t>команды в проектной работе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1511EE3E" w14:textId="429F762B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Проведение мотивационных процедур. Вовлечение членов команды. Повышение заинтересованности.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ED72A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0F54380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CF52ED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12DBF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  <w:p w14:paraId="4F8CDE0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6A2FA4B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0CDD97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341C88C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5B8901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47B981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4879CB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1945FA5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2,0</w:t>
            </w:r>
          </w:p>
        </w:tc>
      </w:tr>
      <w:tr w:rsidR="00EF2158" w:rsidRPr="008C46B8" w14:paraId="71559BE4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2D5FD7BD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50E42A8A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 xml:space="preserve">УК-3-И-1-Д-5. Определяет правила работы в команде (для руководителя </w:t>
            </w:r>
            <w:r w:rsidRPr="00F35203">
              <w:rPr>
                <w:sz w:val="24"/>
                <w:szCs w:val="24"/>
              </w:rPr>
              <w:lastRenderedPageBreak/>
              <w:t>проекта)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5C40CD28" w14:textId="7A85251C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lastRenderedPageBreak/>
              <w:t xml:space="preserve">Самоорганизация команды как основной фактор гибкого </w:t>
            </w:r>
            <w:r>
              <w:rPr>
                <w:sz w:val="24"/>
                <w:szCs w:val="24"/>
              </w:rPr>
              <w:lastRenderedPageBreak/>
              <w:t>управления. Владелец продукта и скрам мастер как определяющее начало.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0B519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lastRenderedPageBreak/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76461AC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A7ED12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29FB1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B917C7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75FB69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DEDB4C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133BEC3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CE1B1E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971CB8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D9A865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C2162C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7D7EAC0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3AFB9324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7C4A795A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501E77E4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УК-3-И-1-Д-6. Распределяет функциональные задачи,</w:t>
            </w:r>
            <w:r w:rsidRPr="00F35203">
              <w:rPr>
                <w:sz w:val="24"/>
                <w:szCs w:val="24"/>
              </w:rPr>
              <w:tab/>
              <w:t>права</w:t>
            </w:r>
            <w:r w:rsidRPr="00F35203">
              <w:rPr>
                <w:sz w:val="24"/>
                <w:szCs w:val="24"/>
              </w:rPr>
              <w:tab/>
              <w:t>и</w:t>
            </w:r>
          </w:p>
          <w:p w14:paraId="3BEA4BF5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ответственность</w:t>
            </w:r>
            <w:r w:rsidRPr="00F35203">
              <w:rPr>
                <w:sz w:val="24"/>
                <w:szCs w:val="24"/>
              </w:rPr>
              <w:tab/>
              <w:t>в проектной команде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670BF96" w14:textId="60EDAD0A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Делегирование полномочий. Понятие прав, обязанностей и ответственности. Матрицы ответственности.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E729F3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1E52733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C1A0ED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EB756F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90494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C57F2E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350E2DA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BFB5B0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74E00E2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28CF79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5043A7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E42FD49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68BC2136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604899B4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5C3D6F1F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УК-3-И-2-Д-1. Определяет</w:t>
            </w:r>
            <w:r w:rsidRPr="00F35203">
              <w:rPr>
                <w:sz w:val="24"/>
                <w:szCs w:val="24"/>
              </w:rPr>
              <w:tab/>
              <w:t xml:space="preserve"> темп работы каждого члена команды, формат взаимодействия и частоту встреч.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3BDCE535" w14:textId="19143ADE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 xml:space="preserve">Командное взаимодействие. Сроки выполнения задач. </w:t>
            </w:r>
            <w:r>
              <w:rPr>
                <w:sz w:val="24"/>
                <w:szCs w:val="24"/>
                <w:lang w:val="en-US"/>
              </w:rPr>
              <w:t>Stand</w:t>
            </w:r>
            <w:r w:rsidRPr="00D05F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up</w:t>
            </w:r>
            <w:r w:rsidRPr="00D05F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 один из элементов гибкого управления проектами.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52002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78DC2F6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21389D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29AD31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A1141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68C7E1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6CCFF3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167747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58EBB56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59ADE6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153C34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5785AA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53AB845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2C1BB8A1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14531605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52808BE4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УК-3-И-2-Д-2. Анализирует заинтересованность членов команды проекта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8838E02" w14:textId="38230F25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Методы анализа и формирования заинтересованности членов команды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EBB6F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42D6420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B0A1E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340B33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287F6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0AC694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14F0DD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0D2335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1B0968C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304722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C9C36C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FEEEC3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BE8547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AFC4CD1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2,0</w:t>
            </w:r>
          </w:p>
        </w:tc>
      </w:tr>
      <w:tr w:rsidR="00EF2158" w:rsidRPr="008C46B8" w14:paraId="7E65C3AF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3E86D600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55CC8BD9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УК-3-И-2-Д-3. Участвует в работе команды, способствуя активному внутрикомандному взаимодействию и общению.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31DF979" w14:textId="3408D6A2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Особенности командной работы. Внутрикомандные коммуникации. Средства повышения командной эффективности.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F8512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044F0A5C" w14:textId="5AB22C4D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74D2B2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67E9A05" w14:textId="13FA3EF8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E7738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747E75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C830AF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A4954A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1A41E5E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D1DE18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62CA1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EF0D05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774911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DEED4C7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2,0</w:t>
            </w:r>
          </w:p>
        </w:tc>
      </w:tr>
      <w:tr w:rsidR="00EF2158" w:rsidRPr="008C46B8" w14:paraId="2061F642" w14:textId="77777777" w:rsidTr="00663B76">
        <w:trPr>
          <w:trHeight w:val="70"/>
        </w:trPr>
        <w:tc>
          <w:tcPr>
            <w:tcW w:w="1562" w:type="dxa"/>
            <w:shd w:val="clear" w:color="auto" w:fill="FFFFFF" w:themeFill="background1"/>
            <w:vAlign w:val="center"/>
          </w:tcPr>
          <w:p w14:paraId="21111846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27DCE71C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УК-3-И-2-Д-4. Анализирует поведение и результативность членов команды проекта и реализует корректирующие действия</w:t>
            </w:r>
            <w:r w:rsidRPr="00F35203">
              <w:rPr>
                <w:sz w:val="24"/>
                <w:szCs w:val="24"/>
              </w:rPr>
              <w:tab/>
              <w:t>для</w:t>
            </w:r>
          </w:p>
          <w:p w14:paraId="609AE10E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избежания конфликтов и отставаний.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30B8C5A8" w14:textId="521ED6AC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Оценка личного вклада каждого участника в успех проекта. Координация действий участников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83834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3F4F9B4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C03AE0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38433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D76AA5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2C72530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8E90C7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5F8F020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C4E6CA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7AA80B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31965C5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35880432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69310496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1889DAB1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УК-3-И-3-Д-1. Выявляет возможные конфликты интересов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B9776DD" w14:textId="041E6BD1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Конфликты как элемент командной работы. Методы выявления потенциальных конфликтов.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CB7EFD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37784F1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D7EEC5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3C936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3F098B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01E547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69BC38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50A911D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11F6D5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DB311A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9B81199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2,0</w:t>
            </w:r>
          </w:p>
        </w:tc>
      </w:tr>
      <w:tr w:rsidR="00EF2158" w:rsidRPr="008C46B8" w14:paraId="1A51DDDF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3E15B9A5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627FD3B8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УК-3-И-3-Д-2. Выявляет подходящие тактики редукции конфликтов интересов членов команды проекта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5CEA1F72" w14:textId="1E1AD08C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Управление конфликтами в проектной команде. Поиск компромиссов и оптимальных решений.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C53DF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55E6251C" w14:textId="164892F4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92A85D9" w14:textId="550B3701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5DDE8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F2DBA5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851FCA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C56B8A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45F6058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3DF9D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6A7382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821F1B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9436A4D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07AC257D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51B97BF1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53D4B4C6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 xml:space="preserve">УК-3-И-3-Д-3. Реализует </w:t>
            </w:r>
            <w:r w:rsidRPr="00F35203">
              <w:rPr>
                <w:sz w:val="24"/>
                <w:szCs w:val="24"/>
              </w:rPr>
              <w:lastRenderedPageBreak/>
              <w:t>корректирующие действия и применяет стратегии для минимизации конфликтов сторон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228032C" w14:textId="05BF575D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lastRenderedPageBreak/>
              <w:t xml:space="preserve">Корректирующие действия </w:t>
            </w:r>
            <w:r>
              <w:rPr>
                <w:sz w:val="24"/>
                <w:szCs w:val="24"/>
              </w:rPr>
              <w:lastRenderedPageBreak/>
              <w:t>по проекту. Стратегии минимизации конфликтов в проекте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0E706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lastRenderedPageBreak/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68FAC27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703E92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159D9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44CA5D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5B8220A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A2BD62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lastRenderedPageBreak/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6EC3591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lastRenderedPageBreak/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73D35F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24C65E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lastRenderedPageBreak/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7EE1D9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4F21F6A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lastRenderedPageBreak/>
              <w:t>2,5</w:t>
            </w:r>
          </w:p>
        </w:tc>
      </w:tr>
      <w:tr w:rsidR="00EF2158" w:rsidRPr="008C46B8" w14:paraId="20333221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7226E92D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59CC4919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УК-3-И-3-Д-4. Представляет  и отстаивает интересы членов  команды проекта перед руководством и заказчиком.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D1D37B3" w14:textId="18874FB9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Взаимодействие с заказчиком. Представление интересов членов команды проекта.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EE8BE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3E7A918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F2EF6F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C5174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F1BE06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B7BC94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6E63D5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79CC903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C67FC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51FD1E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0C35225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2,0</w:t>
            </w:r>
          </w:p>
        </w:tc>
      </w:tr>
      <w:tr w:rsidR="00EF2158" w:rsidRPr="008C46B8" w14:paraId="3BCEE2F3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6716E9E9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75188C3F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УК-3-И-4-Д-1. Выявляет подходящие формы и виды коммуникаций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9C94FB6" w14:textId="1A0A23E2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Понятие проектных коммуникаций. Взаимодействие внутри проекта и с внешней средой. Формы и виды коммуникаций.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03D8A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6D9B48D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9467FE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0A691D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36EBB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2FD547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B9E780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96E943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62397B9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246453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CDB0DA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AA7870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7F2E1D7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09B00E66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0AE56936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1E01E36F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УК-3-И-4-Д-2. Составляет</w:t>
            </w:r>
            <w:r w:rsidRPr="00F35203">
              <w:rPr>
                <w:sz w:val="24"/>
                <w:szCs w:val="24"/>
              </w:rPr>
              <w:tab/>
              <w:t>план коммуникаций в проекте, определяет каналы обмена информацией в проекте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97ED03F" w14:textId="120F4702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Управление коммуникациями. Составление плана коммуникаций. Каналы взаимодействия, обмена информацией, знаниями и опытом в проекте.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107E03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4630B9C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54CCE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46B00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8DC207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3FD71F5F" w14:textId="77777777" w:rsidR="00EF2158" w:rsidRPr="00F35203" w:rsidRDefault="00EF2158" w:rsidP="00EF2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203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3ADB4FB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8CD40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7AFCAA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DFDE03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F8EF093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57177E07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42250E1C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229B24B6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 xml:space="preserve">УК-3-И-4-Д-3. Проводит </w:t>
            </w:r>
            <w:r w:rsidRPr="00F35203">
              <w:rPr>
                <w:sz w:val="24"/>
                <w:szCs w:val="24"/>
              </w:rPr>
              <w:tab/>
              <w:t>meet-up</w:t>
            </w:r>
          </w:p>
          <w:p w14:paraId="34DC1A1B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встречи,</w:t>
            </w:r>
            <w:r w:rsidRPr="00F35203">
              <w:rPr>
                <w:sz w:val="24"/>
                <w:szCs w:val="24"/>
              </w:rPr>
              <w:tab/>
              <w:t xml:space="preserve"> форсайт-сессии и совещания по обсуждению проекта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AE25C4A" w14:textId="6F23CA27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Совещания по проекту. Демонстрация заказчику и проведение ретроспективы. Форсайт-сессии и обсуждение дальнейших действий по проекту.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FB84F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4428916E" w14:textId="770DDF54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3600E69" w14:textId="708F8009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15D01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ADD35E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33690109" w14:textId="77777777" w:rsidR="00EF2158" w:rsidRPr="00F35203" w:rsidRDefault="00EF2158" w:rsidP="00EF2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597941" w14:textId="77777777" w:rsidR="00EF2158" w:rsidRPr="00F35203" w:rsidRDefault="00EF2158" w:rsidP="00EF21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203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298D9B4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88B363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FAB5E4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C4DA20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94D387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27BEBF2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62F43B33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3B4AA796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3A0C058D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УК-3-И-5-Д-1. Определяет</w:t>
            </w:r>
            <w:r w:rsidRPr="00F35203">
              <w:rPr>
                <w:sz w:val="24"/>
                <w:szCs w:val="24"/>
              </w:rPr>
              <w:tab/>
              <w:t>вклад каждого участника в результат проекта, а так же в проведении организационных изменений в компании.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7A3DC6D0" w14:textId="4B0F1D5F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Оценка вклада участников в успех проекта. Оценка участников в проведении организационных изменений в компании.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011C8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58B0A11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B20C9B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E773E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157545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E4C6AF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4B1921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2B3EC4C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2104EF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6B1AAC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8F065D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9808828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2,5</w:t>
            </w:r>
          </w:p>
        </w:tc>
      </w:tr>
      <w:tr w:rsidR="00EF2158" w:rsidRPr="008C46B8" w14:paraId="5740D32E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4E8FF71B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0407B003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color w:val="000000"/>
                <w:sz w:val="24"/>
                <w:szCs w:val="24"/>
              </w:rPr>
              <w:t>ОПК-4-И-1-Д-4. Владеет методами оценки проектного уровня зрелости компаний и отделов для внедрения проектного менеджмента</w:t>
            </w:r>
            <w:r w:rsidRPr="00F35203">
              <w:rPr>
                <w:color w:val="000000"/>
                <w:sz w:val="24"/>
                <w:szCs w:val="24"/>
              </w:rPr>
              <w:br/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35F81777" w14:textId="1DE6B23C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Оценка проектной зрелости компании. Различные подходы и модели оценки проектной зрелости. Уровни зрелости компании.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A908C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34C3486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2BDB6D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1D2A8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0F4782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0DB10E4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C7CF86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41518B7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061039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4D489A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8B0DF6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47713D6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3,0</w:t>
            </w:r>
          </w:p>
        </w:tc>
      </w:tr>
      <w:tr w:rsidR="00EF2158" w:rsidRPr="008C46B8" w14:paraId="4F90FA00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6CF26EC4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2B9033FD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color w:val="000000"/>
                <w:sz w:val="24"/>
                <w:szCs w:val="24"/>
              </w:rPr>
              <w:t>ОПК-4-И-1-Д-5. Умеет организовывать внутреннее и внешнее взаимодействие с целью повышения эффективности управления бизнес-процессами компании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56274235" w14:textId="365070C7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Бизнес-процессы организации. Проектная деятельность как один из аспектов деятельности организации. Влияние проектного управления на организацию. Повышение эффективности коммуникаций.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23C82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66C2D61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B9BFA3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9DBAD6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975D6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8E7C36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3E3F8DE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2734723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220EC63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BD790E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7DE2AF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121DDD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B47E109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2,0</w:t>
            </w:r>
          </w:p>
        </w:tc>
      </w:tr>
      <w:tr w:rsidR="00EF2158" w:rsidRPr="008C46B8" w14:paraId="70F5F731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07D3A2C7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5D18586D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color w:val="000000"/>
                <w:sz w:val="24"/>
                <w:szCs w:val="24"/>
              </w:rPr>
              <w:t>ОПК-4-И-1-Д-6. Анализирует возможность применения моделей и методов инновационного менеджмента в компании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A0526EA" w14:textId="470358FC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Инновационные проекты. Гибкие методики управления инновационными проектами. Инновационные продукты.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B2A64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1AA14E9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504F5F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01C48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3DE5BA5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46E9D8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29E6D6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22D70F9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F7CBB5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F2AC826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74D3CB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91EE2F7" w14:textId="5D36AE89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1,0</w:t>
            </w:r>
          </w:p>
        </w:tc>
      </w:tr>
      <w:tr w:rsidR="00EF2158" w:rsidRPr="008C46B8" w14:paraId="2EE7261A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27190E5C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0748A722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color w:val="000000"/>
                <w:sz w:val="24"/>
                <w:szCs w:val="24"/>
              </w:rPr>
              <w:t>ОПК-4-И-5-Д-4. Владеет навыками работы с компьютерными программами и мобильными приложениями по проектному управлению и взаимодействию с командой</w:t>
            </w:r>
            <w:r w:rsidRPr="00F35203">
              <w:rPr>
                <w:color w:val="000000"/>
                <w:sz w:val="24"/>
                <w:szCs w:val="24"/>
              </w:rPr>
              <w:br/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9407050" w14:textId="66799B74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Программное обеспечение управления проектами. Современные коммуникационные технологии.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215FF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036A60D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311EC1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19B6CAD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A4EA6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BC1958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5C919FF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9B2138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1FA5061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8E7F348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56CD0D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A94D772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B19F64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E08B3D0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2,5</w:t>
            </w:r>
          </w:p>
        </w:tc>
      </w:tr>
      <w:tr w:rsidR="00EF2158" w:rsidRPr="008C46B8" w14:paraId="0B9A8EB7" w14:textId="77777777" w:rsidTr="00663B76">
        <w:trPr>
          <w:trHeight w:val="411"/>
        </w:trPr>
        <w:tc>
          <w:tcPr>
            <w:tcW w:w="1562" w:type="dxa"/>
            <w:shd w:val="clear" w:color="auto" w:fill="FFFFFF" w:themeFill="background1"/>
            <w:vAlign w:val="center"/>
          </w:tcPr>
          <w:p w14:paraId="74AD90E1" w14:textId="77777777" w:rsidR="00EF2158" w:rsidRPr="00F35203" w:rsidRDefault="00EF2158" w:rsidP="00EF2158">
            <w:pPr>
              <w:pStyle w:val="a5"/>
              <w:numPr>
                <w:ilvl w:val="0"/>
                <w:numId w:val="11"/>
              </w:numPr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075" w:type="dxa"/>
            <w:shd w:val="clear" w:color="auto" w:fill="FFFFFF" w:themeFill="background1"/>
            <w:vAlign w:val="center"/>
          </w:tcPr>
          <w:p w14:paraId="419BF4FC" w14:textId="77777777" w:rsidR="00EF2158" w:rsidRPr="00F35203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</w:rPr>
            </w:pPr>
            <w:r w:rsidRPr="00F35203">
              <w:rPr>
                <w:color w:val="000000"/>
                <w:sz w:val="24"/>
                <w:szCs w:val="24"/>
              </w:rPr>
              <w:t>ОПК-4-И-5-Д-5. Обладает навыками самосовершенствования в области цифровых технологий и обучению членов команды работе с новыми программными продуктами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17123B18" w14:textId="624D9E29" w:rsidR="00EF2158" w:rsidRPr="00095F64" w:rsidRDefault="00EF2158" w:rsidP="00EF2158">
            <w:pPr>
              <w:pStyle w:val="TableParagraph"/>
              <w:keepNext/>
              <w:keepLines/>
              <w:widowControl/>
              <w:suppressAutoHyphens/>
              <w:contextualSpacing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Программные продукты для гибкого управления. Цифровая грамотность членов команды проекта. Технологии дистанционной командной работы.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171CF80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shd w:val="clear" w:color="auto" w:fill="auto"/>
            <w:vAlign w:val="center"/>
          </w:tcPr>
          <w:p w14:paraId="76323BC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02C8981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br/>
            </w:r>
            <w:r w:rsidRPr="00F35203">
              <w:rPr>
                <w:sz w:val="24"/>
                <w:szCs w:val="24"/>
              </w:rPr>
              <w:br/>
              <w:t>-</w:t>
            </w:r>
          </w:p>
          <w:p w14:paraId="47A3DA8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4033D84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3B5BDC53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4E20413B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46734F8C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1,0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50BF82E7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E0DB7F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F57C66A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7563AD1E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  <w:r w:rsidRPr="00F35203">
              <w:rPr>
                <w:sz w:val="24"/>
                <w:szCs w:val="24"/>
              </w:rPr>
              <w:t>0,5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BF54539" w14:textId="77777777" w:rsidR="00EF2158" w:rsidRPr="00F35203" w:rsidRDefault="00EF2158" w:rsidP="00EF2158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B6D4FC8" w14:textId="77777777" w:rsidR="00EF2158" w:rsidRPr="00F35203" w:rsidRDefault="00EF2158" w:rsidP="00EF215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F35203">
              <w:rPr>
                <w:b/>
                <w:sz w:val="24"/>
                <w:szCs w:val="24"/>
              </w:rPr>
              <w:t>2,0</w:t>
            </w:r>
          </w:p>
        </w:tc>
      </w:tr>
      <w:tr w:rsidR="005C2981" w:rsidRPr="008C46B8" w14:paraId="07236DBC" w14:textId="77777777" w:rsidTr="00F35203">
        <w:trPr>
          <w:trHeight w:val="433"/>
        </w:trPr>
        <w:tc>
          <w:tcPr>
            <w:tcW w:w="8898" w:type="dxa"/>
            <w:gridSpan w:val="3"/>
            <w:shd w:val="clear" w:color="auto" w:fill="FFFFFF" w:themeFill="background1"/>
            <w:vAlign w:val="center"/>
          </w:tcPr>
          <w:p w14:paraId="174C0125" w14:textId="414EA249" w:rsidR="005C2981" w:rsidRPr="00F35203" w:rsidRDefault="005C2981" w:rsidP="005C29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дисциплине: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9D49805" w14:textId="4B1A2830" w:rsidR="005C2981" w:rsidRPr="00F35203" w:rsidRDefault="00F35203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6" w:type="dxa"/>
            <w:shd w:val="clear" w:color="auto" w:fill="FFFFFF" w:themeFill="background1"/>
            <w:vAlign w:val="center"/>
          </w:tcPr>
          <w:p w14:paraId="4BD8DEC4" w14:textId="5BEDD3AE" w:rsidR="005C2981" w:rsidRPr="00F35203" w:rsidRDefault="005C2981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E6F512" w14:textId="42BAA815" w:rsidR="005C2981" w:rsidRPr="00F35203" w:rsidRDefault="00F35203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C5494A6" w14:textId="53D74BA0" w:rsidR="005C2981" w:rsidRPr="00F35203" w:rsidRDefault="00F35203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52" w:type="dxa"/>
            <w:shd w:val="clear" w:color="auto" w:fill="FFFFFF" w:themeFill="background1"/>
            <w:vAlign w:val="center"/>
          </w:tcPr>
          <w:p w14:paraId="23D7675E" w14:textId="28BC831C" w:rsidR="005C2981" w:rsidRPr="00F35203" w:rsidRDefault="005C2981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991" w:type="dxa"/>
            <w:shd w:val="clear" w:color="auto" w:fill="FFFFFF" w:themeFill="background1"/>
            <w:vAlign w:val="center"/>
          </w:tcPr>
          <w:p w14:paraId="19A54A6E" w14:textId="3CCF1BD6" w:rsidR="005C2981" w:rsidRPr="00F35203" w:rsidRDefault="005C2981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5252A29" w14:textId="3CBAA611" w:rsidR="005C2981" w:rsidRPr="00F35203" w:rsidRDefault="005C2981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2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DCF5CAF" w14:textId="2F8D3E24" w:rsidR="005C2981" w:rsidRPr="00F35203" w:rsidRDefault="00F35203" w:rsidP="00C63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</w:tr>
    </w:tbl>
    <w:p w14:paraId="753575B3" w14:textId="3531F685" w:rsidR="00050C48" w:rsidRDefault="00050C48" w:rsidP="00C6307A">
      <w:pPr>
        <w:pStyle w:val="1"/>
        <w:spacing w:before="0" w:line="240" w:lineRule="auto"/>
      </w:pPr>
      <w:bookmarkStart w:id="4" w:name="_Toc71842427"/>
      <w:bookmarkStart w:id="5" w:name="_Toc61254543"/>
    </w:p>
    <w:p w14:paraId="58CB178B" w14:textId="0253176D" w:rsidR="00062938" w:rsidRDefault="00062938" w:rsidP="00062938"/>
    <w:p w14:paraId="48B6619A" w14:textId="77777777" w:rsidR="00062938" w:rsidRPr="00062938" w:rsidRDefault="00062938" w:rsidP="00062938"/>
    <w:p w14:paraId="08C0DE06" w14:textId="77777777" w:rsidR="00062938" w:rsidRPr="0089210C" w:rsidRDefault="00062938" w:rsidP="00F35203">
      <w:pPr>
        <w:pStyle w:val="1"/>
        <w:spacing w:before="0" w:line="240" w:lineRule="auto"/>
        <w:ind w:left="360"/>
        <w:jc w:val="center"/>
      </w:pPr>
      <w:bookmarkStart w:id="6" w:name="_Toc74010474"/>
      <w:r>
        <w:lastRenderedPageBreak/>
        <w:t xml:space="preserve">4. </w:t>
      </w:r>
      <w:r w:rsidRPr="0089210C">
        <w:t>Учебно-методическое обеспечение дисциплины</w:t>
      </w:r>
      <w:bookmarkEnd w:id="6"/>
    </w:p>
    <w:p w14:paraId="6A1233E4" w14:textId="77777777" w:rsidR="00062938" w:rsidRPr="004F3F6A" w:rsidRDefault="00062938" w:rsidP="00062938">
      <w:pPr>
        <w:pStyle w:val="2"/>
        <w:ind w:left="360"/>
      </w:pPr>
      <w:bookmarkStart w:id="7" w:name="_Toc71842428"/>
      <w:bookmarkStart w:id="8" w:name="_Toc74010475"/>
      <w:r>
        <w:t xml:space="preserve">4.1. </w:t>
      </w:r>
      <w:r w:rsidRPr="004F3F6A">
        <w:t>Рекомендуемая литература по дисциплине</w:t>
      </w:r>
      <w:bookmarkEnd w:id="7"/>
      <w:bookmarkEnd w:id="8"/>
    </w:p>
    <w:p w14:paraId="575D9602" w14:textId="77777777" w:rsidR="00062938" w:rsidRPr="004F3F6A" w:rsidRDefault="00062938" w:rsidP="00062938">
      <w:pPr>
        <w:pStyle w:val="3"/>
        <w:ind w:left="360"/>
      </w:pPr>
      <w:bookmarkStart w:id="9" w:name="_Toc71842429"/>
      <w:bookmarkStart w:id="10" w:name="_Toc74010476"/>
      <w:r>
        <w:t xml:space="preserve">        4.1.1. </w:t>
      </w:r>
      <w:r w:rsidRPr="004F3F6A">
        <w:t>Основная литература</w:t>
      </w:r>
      <w:bookmarkEnd w:id="9"/>
      <w:bookmarkEnd w:id="10"/>
      <w:r w:rsidRPr="004F3F6A">
        <w:t xml:space="preserve"> </w:t>
      </w:r>
    </w:p>
    <w:tbl>
      <w:tblPr>
        <w:tblW w:w="14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47"/>
        <w:gridCol w:w="1843"/>
        <w:gridCol w:w="3253"/>
        <w:gridCol w:w="2982"/>
        <w:gridCol w:w="1401"/>
        <w:gridCol w:w="1718"/>
        <w:gridCol w:w="2516"/>
      </w:tblGrid>
      <w:tr w:rsidR="00062938" w:rsidRPr="003F6F48" w14:paraId="21336F00" w14:textId="77777777" w:rsidTr="00596E33">
        <w:trPr>
          <w:trHeight w:val="737"/>
          <w:jc w:val="center"/>
        </w:trPr>
        <w:tc>
          <w:tcPr>
            <w:tcW w:w="291" w:type="pct"/>
            <w:shd w:val="clear" w:color="auto" w:fill="FFFFFF"/>
            <w:vAlign w:val="center"/>
          </w:tcPr>
          <w:p w14:paraId="3C509EF2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bookmarkStart w:id="11" w:name="_Toc314834523"/>
            <w:bookmarkStart w:id="12" w:name="_Toc484095999"/>
            <w:bookmarkStart w:id="13" w:name="_Toc490583879"/>
            <w:r w:rsidRPr="003F6F48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633" w:type="pct"/>
            <w:shd w:val="clear" w:color="auto" w:fill="FFFFFF"/>
            <w:vAlign w:val="center"/>
          </w:tcPr>
          <w:p w14:paraId="7BEE8A0B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F6F48">
              <w:rPr>
                <w:rFonts w:ascii="Times New Roman" w:eastAsia="Times New Roman" w:hAnsi="Times New Roman" w:cs="Times New Roman"/>
                <w:b/>
                <w:lang w:eastAsia="ru-RU"/>
              </w:rPr>
              <w:t>Автор(ы)</w:t>
            </w:r>
          </w:p>
        </w:tc>
        <w:tc>
          <w:tcPr>
            <w:tcW w:w="1117" w:type="pct"/>
            <w:shd w:val="clear" w:color="auto" w:fill="FFFFFF"/>
            <w:vAlign w:val="center"/>
          </w:tcPr>
          <w:p w14:paraId="0932C9ED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F6F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</w:t>
            </w:r>
          </w:p>
        </w:tc>
        <w:tc>
          <w:tcPr>
            <w:tcW w:w="1024" w:type="pct"/>
            <w:shd w:val="clear" w:color="auto" w:fill="FFFFFF"/>
            <w:vAlign w:val="center"/>
          </w:tcPr>
          <w:p w14:paraId="7C793B5F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F6F48">
              <w:rPr>
                <w:rFonts w:ascii="Times New Roman" w:eastAsia="Times New Roman" w:hAnsi="Times New Roman" w:cs="Times New Roman"/>
                <w:b/>
                <w:lang w:eastAsia="ru-RU"/>
              </w:rPr>
              <w:t>Выходные данные, объем</w:t>
            </w:r>
          </w:p>
        </w:tc>
        <w:tc>
          <w:tcPr>
            <w:tcW w:w="481" w:type="pct"/>
            <w:shd w:val="clear" w:color="auto" w:fill="FFFFFF"/>
            <w:vAlign w:val="center"/>
          </w:tcPr>
          <w:p w14:paraId="51E7A725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F6F48">
              <w:rPr>
                <w:rFonts w:ascii="Times New Roman" w:eastAsia="Times New Roman" w:hAnsi="Times New Roman" w:cs="Times New Roman"/>
                <w:b/>
                <w:lang w:eastAsia="ru-RU"/>
              </w:rPr>
              <w:t>Наличие в библиотеке (экз.)</w:t>
            </w:r>
          </w:p>
        </w:tc>
        <w:tc>
          <w:tcPr>
            <w:tcW w:w="590" w:type="pct"/>
            <w:shd w:val="clear" w:color="auto" w:fill="FFFFFF"/>
            <w:vAlign w:val="center"/>
          </w:tcPr>
          <w:p w14:paraId="3F040531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F6F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Наименование ЭБС </w:t>
            </w:r>
          </w:p>
        </w:tc>
        <w:tc>
          <w:tcPr>
            <w:tcW w:w="864" w:type="pct"/>
            <w:shd w:val="clear" w:color="auto" w:fill="FFFFFF"/>
          </w:tcPr>
          <w:p w14:paraId="1847FEF9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1D0D4597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F6F48">
              <w:rPr>
                <w:rFonts w:ascii="Times New Roman" w:eastAsia="Times New Roman" w:hAnsi="Times New Roman" w:cs="Times New Roman"/>
                <w:b/>
                <w:lang w:eastAsia="ru-RU"/>
              </w:rPr>
              <w:t>Адрес доступа в ЭБС</w:t>
            </w:r>
          </w:p>
        </w:tc>
      </w:tr>
      <w:tr w:rsidR="00062938" w:rsidRPr="003F6F48" w14:paraId="793A02CC" w14:textId="77777777" w:rsidTr="00596E33">
        <w:trPr>
          <w:trHeight w:val="718"/>
          <w:jc w:val="center"/>
        </w:trPr>
        <w:tc>
          <w:tcPr>
            <w:tcW w:w="291" w:type="pct"/>
            <w:shd w:val="clear" w:color="auto" w:fill="FFFFFF"/>
            <w:vAlign w:val="center"/>
          </w:tcPr>
          <w:p w14:paraId="4D360EDE" w14:textId="77777777" w:rsidR="00062938" w:rsidRPr="003F6F48" w:rsidRDefault="00062938" w:rsidP="00596E33">
            <w:pPr>
              <w:keepNext/>
              <w:keepLines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3" w:type="pct"/>
            <w:shd w:val="clear" w:color="auto" w:fill="FFFFFF"/>
            <w:vAlign w:val="center"/>
          </w:tcPr>
          <w:p w14:paraId="2DE53982" w14:textId="77777777" w:rsidR="00062938" w:rsidRPr="005413DC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Швабер </w:t>
            </w:r>
            <w:r w:rsidRPr="005413DC">
              <w:rPr>
                <w:rFonts w:ascii="Times New Roman" w:hAnsi="Times New Roman"/>
                <w:bCs/>
                <w:sz w:val="24"/>
                <w:szCs w:val="24"/>
              </w:rPr>
              <w:t xml:space="preserve">К. </w:t>
            </w:r>
          </w:p>
        </w:tc>
        <w:tc>
          <w:tcPr>
            <w:tcW w:w="1117" w:type="pct"/>
            <w:shd w:val="clear" w:color="auto" w:fill="FFFFFF"/>
            <w:vAlign w:val="center"/>
          </w:tcPr>
          <w:p w14:paraId="4DDC086B" w14:textId="77777777" w:rsidR="00062938" w:rsidRPr="005413DC" w:rsidRDefault="00062938" w:rsidP="00596E33">
            <w:pPr>
              <w:keepNext/>
              <w:keepLine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3DC">
              <w:rPr>
                <w:rFonts w:ascii="Times New Roman" w:hAnsi="Times New Roman"/>
                <w:bCs/>
                <w:sz w:val="24"/>
                <w:szCs w:val="24"/>
              </w:rPr>
              <w:t xml:space="preserve">Скрам: гибкое управление продуктом и бизнесом </w:t>
            </w:r>
          </w:p>
        </w:tc>
        <w:tc>
          <w:tcPr>
            <w:tcW w:w="1024" w:type="pct"/>
            <w:shd w:val="clear" w:color="auto" w:fill="FFFFFF"/>
            <w:vAlign w:val="center"/>
          </w:tcPr>
          <w:p w14:paraId="0D3BC2B2" w14:textId="77777777" w:rsidR="00062938" w:rsidRPr="005413DC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413DC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5413DC">
              <w:rPr>
                <w:rFonts w:ascii="Times New Roman" w:hAnsi="Times New Roman"/>
                <w:bCs/>
                <w:sz w:val="24"/>
                <w:szCs w:val="24"/>
              </w:rPr>
              <w:t>: Альпина Паблишер, 2019. - 263 с. - ISBN 978-5-9614-2546-8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48A8E7A0" w14:textId="77777777" w:rsidR="00062938" w:rsidRPr="005413DC" w:rsidRDefault="00062938" w:rsidP="00596E33">
            <w:pPr>
              <w:pStyle w:val="af7"/>
              <w:keepNext/>
              <w:keepLines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3D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0" w:type="pct"/>
            <w:shd w:val="clear" w:color="auto" w:fill="FFFFFF"/>
            <w:vAlign w:val="center"/>
          </w:tcPr>
          <w:p w14:paraId="12CAD179" w14:textId="77777777" w:rsidR="00062938" w:rsidRPr="005413DC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3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5413DC">
              <w:rPr>
                <w:rFonts w:ascii="Times New Roman" w:eastAsia="Times New Roman" w:hAnsi="Times New Roman" w:cs="Times New Roman"/>
                <w:sz w:val="24"/>
                <w:szCs w:val="24"/>
              </w:rPr>
              <w:t>nanium</w:t>
            </w:r>
          </w:p>
        </w:tc>
        <w:tc>
          <w:tcPr>
            <w:tcW w:w="864" w:type="pct"/>
            <w:shd w:val="clear" w:color="auto" w:fill="FFFFFF"/>
            <w:vAlign w:val="center"/>
          </w:tcPr>
          <w:p w14:paraId="09D2DB76" w14:textId="77777777" w:rsidR="00062938" w:rsidRPr="005413DC" w:rsidRDefault="007C1D61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062938" w:rsidRPr="005D31E2">
                <w:rPr>
                  <w:rStyle w:val="af4"/>
                  <w:rFonts w:ascii="Times New Roman" w:hAnsi="Times New Roman"/>
                  <w:bCs/>
                  <w:sz w:val="24"/>
                  <w:szCs w:val="24"/>
                </w:rPr>
                <w:t>https://znanium.com/catalog/product/1222043</w:t>
              </w:r>
            </w:hyperlink>
            <w:r w:rsidR="0006293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062938" w:rsidRPr="003F6F48" w14:paraId="30291636" w14:textId="77777777" w:rsidTr="00596E33">
        <w:trPr>
          <w:trHeight w:val="718"/>
          <w:jc w:val="center"/>
        </w:trPr>
        <w:tc>
          <w:tcPr>
            <w:tcW w:w="291" w:type="pct"/>
            <w:shd w:val="clear" w:color="auto" w:fill="FFFFFF"/>
            <w:vAlign w:val="center"/>
          </w:tcPr>
          <w:p w14:paraId="418A5082" w14:textId="77777777" w:rsidR="00062938" w:rsidRPr="003F6F48" w:rsidRDefault="00062938" w:rsidP="00596E33">
            <w:pPr>
              <w:keepNext/>
              <w:keepLines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3" w:type="pct"/>
            <w:shd w:val="clear" w:color="auto" w:fill="FFFFFF"/>
            <w:vAlign w:val="center"/>
          </w:tcPr>
          <w:p w14:paraId="723F6390" w14:textId="77777777" w:rsidR="00062938" w:rsidRPr="005413DC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413DC">
              <w:rPr>
                <w:rFonts w:ascii="Times New Roman" w:hAnsi="Times New Roman"/>
                <w:sz w:val="24"/>
                <w:szCs w:val="24"/>
              </w:rPr>
              <w:t xml:space="preserve">Аппело Ю. </w:t>
            </w:r>
          </w:p>
        </w:tc>
        <w:tc>
          <w:tcPr>
            <w:tcW w:w="1117" w:type="pct"/>
            <w:shd w:val="clear" w:color="auto" w:fill="FFFFFF"/>
            <w:vAlign w:val="center"/>
          </w:tcPr>
          <w:p w14:paraId="04DB9170" w14:textId="77777777" w:rsidR="00062938" w:rsidRPr="005413DC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413DC">
              <w:rPr>
                <w:rFonts w:ascii="Times New Roman" w:hAnsi="Times New Roman"/>
                <w:sz w:val="24"/>
                <w:szCs w:val="24"/>
              </w:rPr>
              <w:t xml:space="preserve">Agile-менеджмент: Лидерство и управление командами: Практическое руководство </w:t>
            </w:r>
          </w:p>
        </w:tc>
        <w:tc>
          <w:tcPr>
            <w:tcW w:w="1024" w:type="pct"/>
            <w:shd w:val="clear" w:color="auto" w:fill="FFFFFF"/>
            <w:vAlign w:val="center"/>
          </w:tcPr>
          <w:p w14:paraId="76672E8E" w14:textId="77777777" w:rsidR="00062938" w:rsidRPr="005413DC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413DC">
              <w:rPr>
                <w:rFonts w:ascii="Times New Roman" w:hAnsi="Times New Roman"/>
                <w:sz w:val="24"/>
                <w:szCs w:val="24"/>
              </w:rPr>
              <w:t>М.: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13DC">
              <w:rPr>
                <w:rFonts w:ascii="Times New Roman" w:hAnsi="Times New Roman"/>
                <w:sz w:val="24"/>
                <w:szCs w:val="24"/>
              </w:rPr>
              <w:t xml:space="preserve">Альпина Паблишер, 2018. - 534 с.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413DC">
              <w:rPr>
                <w:rFonts w:ascii="Times New Roman" w:hAnsi="Times New Roman"/>
                <w:sz w:val="24"/>
                <w:szCs w:val="24"/>
              </w:rPr>
              <w:t>ISBN 978-5-9614-6361-3.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6F71F89E" w14:textId="77777777" w:rsidR="00062938" w:rsidRPr="005413DC" w:rsidRDefault="00062938" w:rsidP="00596E33">
            <w:pPr>
              <w:pStyle w:val="af7"/>
              <w:keepNext/>
              <w:keepLines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3D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0" w:type="pct"/>
            <w:shd w:val="clear" w:color="auto" w:fill="FFFFFF"/>
            <w:vAlign w:val="center"/>
          </w:tcPr>
          <w:p w14:paraId="025BA922" w14:textId="77777777" w:rsidR="00062938" w:rsidRPr="005413DC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3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5413DC">
              <w:rPr>
                <w:rFonts w:ascii="Times New Roman" w:eastAsia="Times New Roman" w:hAnsi="Times New Roman" w:cs="Times New Roman"/>
                <w:sz w:val="24"/>
                <w:szCs w:val="24"/>
              </w:rPr>
              <w:t>nanium</w:t>
            </w:r>
          </w:p>
        </w:tc>
        <w:tc>
          <w:tcPr>
            <w:tcW w:w="864" w:type="pct"/>
            <w:shd w:val="clear" w:color="auto" w:fill="FFFFFF"/>
            <w:vAlign w:val="center"/>
          </w:tcPr>
          <w:p w14:paraId="117427D7" w14:textId="77777777" w:rsidR="00062938" w:rsidRPr="005413DC" w:rsidRDefault="007C1D61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062938" w:rsidRPr="005D31E2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https://znanium.com/catalog/product/100350</w:t>
              </w:r>
            </w:hyperlink>
            <w:r w:rsidR="000629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62938" w:rsidRPr="003F6F48" w14:paraId="30DA68FD" w14:textId="77777777" w:rsidTr="00596E33">
        <w:trPr>
          <w:trHeight w:val="718"/>
          <w:jc w:val="center"/>
        </w:trPr>
        <w:tc>
          <w:tcPr>
            <w:tcW w:w="291" w:type="pct"/>
            <w:shd w:val="clear" w:color="auto" w:fill="FFFFFF"/>
            <w:vAlign w:val="center"/>
          </w:tcPr>
          <w:p w14:paraId="3345DB74" w14:textId="77777777" w:rsidR="00062938" w:rsidRPr="003F6F48" w:rsidRDefault="00062938" w:rsidP="00596E33">
            <w:pPr>
              <w:keepNext/>
              <w:keepLines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3" w:type="pct"/>
            <w:shd w:val="clear" w:color="auto" w:fill="FFFFFF"/>
            <w:vAlign w:val="center"/>
          </w:tcPr>
          <w:p w14:paraId="1A00AFB5" w14:textId="77777777" w:rsidR="00062938" w:rsidRPr="005413DC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413DC">
              <w:rPr>
                <w:rFonts w:ascii="Times New Roman" w:hAnsi="Times New Roman"/>
                <w:sz w:val="24"/>
                <w:szCs w:val="24"/>
              </w:rPr>
              <w:t xml:space="preserve">Кон М. </w:t>
            </w:r>
          </w:p>
        </w:tc>
        <w:tc>
          <w:tcPr>
            <w:tcW w:w="1117" w:type="pct"/>
            <w:shd w:val="clear" w:color="auto" w:fill="FFFFFF"/>
            <w:vAlign w:val="center"/>
          </w:tcPr>
          <w:p w14:paraId="27617FEF" w14:textId="77777777" w:rsidR="00062938" w:rsidRPr="005413DC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413DC">
              <w:rPr>
                <w:rFonts w:ascii="Times New Roman" w:hAnsi="Times New Roman"/>
                <w:sz w:val="24"/>
                <w:szCs w:val="24"/>
              </w:rPr>
              <w:t xml:space="preserve">Agile. Оценка и планирование проектов: Практическое руководство </w:t>
            </w:r>
          </w:p>
        </w:tc>
        <w:tc>
          <w:tcPr>
            <w:tcW w:w="1024" w:type="pct"/>
            <w:shd w:val="clear" w:color="auto" w:fill="FFFFFF"/>
            <w:vAlign w:val="center"/>
          </w:tcPr>
          <w:p w14:paraId="6275AABF" w14:textId="77777777" w:rsidR="00062938" w:rsidRPr="005413DC" w:rsidRDefault="00062938" w:rsidP="00596E33">
            <w:pPr>
              <w:pStyle w:val="a5"/>
              <w:keepNext/>
              <w:keepLines/>
              <w:widowControl/>
              <w:ind w:left="0"/>
              <w:rPr>
                <w:sz w:val="24"/>
                <w:szCs w:val="24"/>
              </w:rPr>
            </w:pPr>
            <w:r w:rsidRPr="005413DC">
              <w:rPr>
                <w:sz w:val="24"/>
                <w:szCs w:val="24"/>
              </w:rPr>
              <w:t>М.:</w:t>
            </w:r>
            <w:r>
              <w:rPr>
                <w:sz w:val="24"/>
                <w:szCs w:val="24"/>
              </w:rPr>
              <w:t xml:space="preserve"> </w:t>
            </w:r>
            <w:r w:rsidRPr="005413DC">
              <w:rPr>
                <w:sz w:val="24"/>
                <w:szCs w:val="24"/>
              </w:rPr>
              <w:t xml:space="preserve">Альпина Паблишер, 2018. - 418 с. </w:t>
            </w:r>
            <w:r>
              <w:rPr>
                <w:sz w:val="24"/>
                <w:szCs w:val="24"/>
              </w:rPr>
              <w:t xml:space="preserve">- </w:t>
            </w:r>
            <w:r w:rsidRPr="005413DC">
              <w:rPr>
                <w:sz w:val="24"/>
                <w:szCs w:val="24"/>
              </w:rPr>
              <w:t>ISBN 978-5-9614-6947-9</w:t>
            </w:r>
            <w:r>
              <w:rPr>
                <w:sz w:val="24"/>
                <w:szCs w:val="24"/>
              </w:rPr>
              <w:t>.</w:t>
            </w:r>
          </w:p>
          <w:p w14:paraId="572440B2" w14:textId="77777777" w:rsidR="00062938" w:rsidRPr="005413DC" w:rsidRDefault="00062938" w:rsidP="00596E33">
            <w:pPr>
              <w:pStyle w:val="a5"/>
              <w:keepNext/>
              <w:keepLines/>
              <w:widowControl/>
              <w:ind w:left="0"/>
              <w:rPr>
                <w:sz w:val="24"/>
                <w:szCs w:val="24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24D2C84E" w14:textId="77777777" w:rsidR="00062938" w:rsidRPr="005413DC" w:rsidRDefault="00062938" w:rsidP="00596E33">
            <w:pPr>
              <w:pStyle w:val="af7"/>
              <w:keepNext/>
              <w:keepLines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3D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0" w:type="pct"/>
            <w:shd w:val="clear" w:color="auto" w:fill="FFFFFF"/>
            <w:vAlign w:val="center"/>
          </w:tcPr>
          <w:p w14:paraId="455B116E" w14:textId="77777777" w:rsidR="00062938" w:rsidRPr="005413DC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3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5413DC">
              <w:rPr>
                <w:rFonts w:ascii="Times New Roman" w:eastAsia="Times New Roman" w:hAnsi="Times New Roman" w:cs="Times New Roman"/>
                <w:sz w:val="24"/>
                <w:szCs w:val="24"/>
              </w:rPr>
              <w:t>nanium</w:t>
            </w:r>
          </w:p>
        </w:tc>
        <w:tc>
          <w:tcPr>
            <w:tcW w:w="864" w:type="pct"/>
            <w:shd w:val="clear" w:color="auto" w:fill="FFFFFF"/>
            <w:vAlign w:val="center"/>
          </w:tcPr>
          <w:p w14:paraId="51B89289" w14:textId="77777777" w:rsidR="00062938" w:rsidRPr="005413DC" w:rsidRDefault="007C1D61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062938" w:rsidRPr="005D31E2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https://znanium.com/catalog/product/1003486</w:t>
              </w:r>
            </w:hyperlink>
            <w:r w:rsidR="000629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62938" w:rsidRPr="005413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62938" w:rsidRPr="003F6F48" w14:paraId="62508B35" w14:textId="77777777" w:rsidTr="00596E33">
        <w:trPr>
          <w:trHeight w:val="718"/>
          <w:jc w:val="center"/>
        </w:trPr>
        <w:tc>
          <w:tcPr>
            <w:tcW w:w="291" w:type="pct"/>
            <w:shd w:val="clear" w:color="auto" w:fill="FFFFFF"/>
            <w:vAlign w:val="center"/>
          </w:tcPr>
          <w:p w14:paraId="45FA75DF" w14:textId="77777777" w:rsidR="00062938" w:rsidRPr="003F6F48" w:rsidRDefault="00062938" w:rsidP="00596E33">
            <w:pPr>
              <w:keepNext/>
              <w:keepLines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3" w:type="pct"/>
            <w:shd w:val="clear" w:color="auto" w:fill="FFFFFF"/>
            <w:vAlign w:val="center"/>
          </w:tcPr>
          <w:p w14:paraId="3488BC30" w14:textId="77777777" w:rsidR="00062938" w:rsidRPr="005413DC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413DC">
              <w:rPr>
                <w:rFonts w:ascii="Times New Roman" w:hAnsi="Times New Roman"/>
                <w:bCs/>
                <w:sz w:val="24"/>
                <w:szCs w:val="24"/>
              </w:rPr>
              <w:t>Агеев Ю.Д., Кавин Ю.А., Павловский И.С.</w:t>
            </w:r>
          </w:p>
        </w:tc>
        <w:tc>
          <w:tcPr>
            <w:tcW w:w="1117" w:type="pct"/>
            <w:shd w:val="clear" w:color="auto" w:fill="FFFFFF"/>
            <w:vAlign w:val="center"/>
          </w:tcPr>
          <w:p w14:paraId="7CA83E8C" w14:textId="77777777" w:rsidR="00062938" w:rsidRPr="005413DC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413DC">
              <w:rPr>
                <w:rFonts w:ascii="Times New Roman" w:hAnsi="Times New Roman"/>
                <w:bCs/>
                <w:sz w:val="24"/>
                <w:szCs w:val="24"/>
              </w:rPr>
              <w:t>Учебное пособие «Проектные методологии управления: Agile и Scrum»</w:t>
            </w:r>
          </w:p>
          <w:p w14:paraId="5D747B24" w14:textId="77777777" w:rsidR="00062938" w:rsidRPr="005413DC" w:rsidRDefault="00062938" w:rsidP="00596E33">
            <w:pPr>
              <w:keepNext/>
              <w:keepLine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24" w:type="pct"/>
            <w:shd w:val="clear" w:color="auto" w:fill="FFFFFF"/>
            <w:vAlign w:val="center"/>
          </w:tcPr>
          <w:p w14:paraId="58A4FEB3" w14:textId="77777777" w:rsidR="00062938" w:rsidRPr="005413DC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М.</w:t>
            </w:r>
            <w:r w:rsidRPr="005413DC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: Аспект Пресс, 2018. - 160 с.</w:t>
            </w:r>
            <w:r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 xml:space="preserve"> - </w:t>
            </w:r>
            <w:r w:rsidRPr="005413DC"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ISBN 978-5-7567-0982-7</w:t>
            </w:r>
            <w:r>
              <w:rPr>
                <w:rFonts w:ascii="Times New Roman" w:hAnsi="Times New Roman"/>
                <w:color w:val="001329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4CCC0513" w14:textId="77777777" w:rsidR="00062938" w:rsidRPr="005413DC" w:rsidRDefault="00062938" w:rsidP="00596E33">
            <w:pPr>
              <w:pStyle w:val="af7"/>
              <w:keepNext/>
              <w:keepLines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3D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0" w:type="pct"/>
            <w:shd w:val="clear" w:color="auto" w:fill="FFFFFF"/>
            <w:vAlign w:val="center"/>
          </w:tcPr>
          <w:p w14:paraId="49EB80E5" w14:textId="77777777" w:rsidR="00062938" w:rsidRPr="005413DC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3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5413DC">
              <w:rPr>
                <w:rFonts w:ascii="Times New Roman" w:eastAsia="Times New Roman" w:hAnsi="Times New Roman" w:cs="Times New Roman"/>
                <w:sz w:val="24"/>
                <w:szCs w:val="24"/>
              </w:rPr>
              <w:t>nanium</w:t>
            </w:r>
          </w:p>
        </w:tc>
        <w:tc>
          <w:tcPr>
            <w:tcW w:w="864" w:type="pct"/>
            <w:shd w:val="clear" w:color="auto" w:fill="FFFFFF"/>
            <w:vAlign w:val="center"/>
          </w:tcPr>
          <w:p w14:paraId="6ABCA69B" w14:textId="77777777" w:rsidR="00062938" w:rsidRPr="005413DC" w:rsidRDefault="007C1D61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062938" w:rsidRPr="005D31E2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https://znanium.com/catalog/document?id=343687</w:t>
              </w:r>
            </w:hyperlink>
            <w:r w:rsidR="000629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62938" w:rsidRPr="003F6F48" w14:paraId="757A7788" w14:textId="77777777" w:rsidTr="00596E33">
        <w:trPr>
          <w:trHeight w:val="718"/>
          <w:jc w:val="center"/>
        </w:trPr>
        <w:tc>
          <w:tcPr>
            <w:tcW w:w="291" w:type="pct"/>
            <w:shd w:val="clear" w:color="auto" w:fill="FFFFFF"/>
            <w:vAlign w:val="center"/>
          </w:tcPr>
          <w:p w14:paraId="46F9569B" w14:textId="77777777" w:rsidR="00062938" w:rsidRPr="003F6F48" w:rsidRDefault="00062938" w:rsidP="00596E33">
            <w:pPr>
              <w:keepNext/>
              <w:keepLines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3" w:type="pct"/>
            <w:shd w:val="clear" w:color="auto" w:fill="FFFFFF"/>
            <w:vAlign w:val="center"/>
          </w:tcPr>
          <w:p w14:paraId="667C56CB" w14:textId="77777777" w:rsidR="00062938" w:rsidRPr="005413DC" w:rsidRDefault="00062938" w:rsidP="00596E33">
            <w:pPr>
              <w:pStyle w:val="af7"/>
              <w:keepNext/>
              <w:keepLines/>
              <w:ind w:right="-15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Жуков</w:t>
            </w:r>
            <w:r w:rsidRPr="00562513">
              <w:rPr>
                <w:rFonts w:ascii="Times New Roman" w:hAnsi="Times New Roman"/>
                <w:bCs/>
                <w:sz w:val="24"/>
                <w:szCs w:val="24"/>
              </w:rPr>
              <w:t xml:space="preserve"> Б. М. </w:t>
            </w:r>
          </w:p>
        </w:tc>
        <w:tc>
          <w:tcPr>
            <w:tcW w:w="1117" w:type="pct"/>
            <w:shd w:val="clear" w:color="auto" w:fill="FFFFFF"/>
            <w:vAlign w:val="center"/>
          </w:tcPr>
          <w:p w14:paraId="4B1A8575" w14:textId="77777777" w:rsidR="00062938" w:rsidRPr="005413DC" w:rsidRDefault="00062938" w:rsidP="00596E33">
            <w:pPr>
              <w:keepNext/>
              <w:keepLine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62513">
              <w:rPr>
                <w:rFonts w:ascii="Times New Roman" w:hAnsi="Times New Roman"/>
                <w:bCs/>
                <w:sz w:val="24"/>
                <w:szCs w:val="24"/>
              </w:rPr>
              <w:t xml:space="preserve">Управленческие технологии гибкого развития предприятия на основе процессов реструктуризации, логистизации и повышения капитализации : монография </w:t>
            </w:r>
          </w:p>
        </w:tc>
        <w:tc>
          <w:tcPr>
            <w:tcW w:w="1024" w:type="pct"/>
            <w:shd w:val="clear" w:color="auto" w:fill="FFFFFF"/>
            <w:vAlign w:val="center"/>
          </w:tcPr>
          <w:p w14:paraId="537EBFEE" w14:textId="77777777" w:rsidR="00062938" w:rsidRPr="005413DC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М.</w:t>
            </w:r>
            <w:r w:rsidRPr="00562513">
              <w:rPr>
                <w:rFonts w:ascii="Times New Roman" w:hAnsi="Times New Roman"/>
                <w:bCs/>
                <w:sz w:val="24"/>
                <w:szCs w:val="24"/>
              </w:rPr>
              <w:t>: Издательско-торговая корпорация «Дашков и К°», 2019. - 294 с. - ISBN 978-5-394-02844-1.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4095F2EA" w14:textId="77777777" w:rsidR="00062938" w:rsidRPr="005413DC" w:rsidRDefault="00062938" w:rsidP="00596E33">
            <w:pPr>
              <w:pStyle w:val="af7"/>
              <w:keepNext/>
              <w:keepLines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3D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0" w:type="pct"/>
            <w:shd w:val="clear" w:color="auto" w:fill="FFFFFF"/>
            <w:vAlign w:val="center"/>
          </w:tcPr>
          <w:p w14:paraId="5394D299" w14:textId="77777777" w:rsidR="00062938" w:rsidRPr="005413DC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13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5413DC">
              <w:rPr>
                <w:rFonts w:ascii="Times New Roman" w:eastAsia="Times New Roman" w:hAnsi="Times New Roman" w:cs="Times New Roman"/>
                <w:sz w:val="24"/>
                <w:szCs w:val="24"/>
              </w:rPr>
              <w:t>nanium</w:t>
            </w:r>
          </w:p>
        </w:tc>
        <w:tc>
          <w:tcPr>
            <w:tcW w:w="864" w:type="pct"/>
            <w:shd w:val="clear" w:color="auto" w:fill="FFFFFF"/>
            <w:vAlign w:val="center"/>
          </w:tcPr>
          <w:p w14:paraId="0F601E63" w14:textId="77777777" w:rsidR="00062938" w:rsidRPr="005413DC" w:rsidRDefault="007C1D61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062938" w:rsidRPr="005D31E2">
                <w:rPr>
                  <w:rStyle w:val="af4"/>
                  <w:rFonts w:ascii="Times New Roman" w:hAnsi="Times New Roman"/>
                  <w:bCs/>
                  <w:sz w:val="24"/>
                  <w:szCs w:val="24"/>
                </w:rPr>
                <w:t>https://znanium.com/catalog/product/1081819</w:t>
              </w:r>
            </w:hyperlink>
            <w:r w:rsidR="0006293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</w:tbl>
    <w:p w14:paraId="764885C1" w14:textId="77777777" w:rsidR="00062938" w:rsidRDefault="00062938" w:rsidP="00062938">
      <w:pPr>
        <w:pStyle w:val="3"/>
        <w:ind w:left="360"/>
      </w:pPr>
      <w:bookmarkStart w:id="14" w:name="_Toc71842430"/>
      <w:bookmarkStart w:id="15" w:name="_Toc74010477"/>
      <w:r>
        <w:t xml:space="preserve">        </w:t>
      </w:r>
    </w:p>
    <w:p w14:paraId="574025F0" w14:textId="77777777" w:rsidR="00062938" w:rsidRPr="000C7542" w:rsidRDefault="00062938" w:rsidP="00062938">
      <w:pPr>
        <w:pStyle w:val="3"/>
        <w:ind w:left="360"/>
      </w:pPr>
      <w:r>
        <w:t xml:space="preserve">        4.1.2. </w:t>
      </w:r>
      <w:r w:rsidRPr="000C7542">
        <w:t>Дополнительная литература</w:t>
      </w:r>
      <w:bookmarkEnd w:id="11"/>
      <w:bookmarkEnd w:id="12"/>
      <w:bookmarkEnd w:id="13"/>
      <w:bookmarkEnd w:id="14"/>
      <w:bookmarkEnd w:id="15"/>
      <w:r w:rsidRPr="000C7542">
        <w:t xml:space="preserve"> </w:t>
      </w:r>
    </w:p>
    <w:tbl>
      <w:tblPr>
        <w:tblW w:w="14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47"/>
        <w:gridCol w:w="1843"/>
        <w:gridCol w:w="3253"/>
        <w:gridCol w:w="2982"/>
        <w:gridCol w:w="1418"/>
        <w:gridCol w:w="1701"/>
        <w:gridCol w:w="2516"/>
      </w:tblGrid>
      <w:tr w:rsidR="00062938" w:rsidRPr="0089720B" w14:paraId="799B0EB1" w14:textId="77777777" w:rsidTr="0037066A">
        <w:trPr>
          <w:trHeight w:val="699"/>
          <w:jc w:val="center"/>
        </w:trPr>
        <w:tc>
          <w:tcPr>
            <w:tcW w:w="291" w:type="pct"/>
            <w:shd w:val="clear" w:color="auto" w:fill="FFFFFF"/>
            <w:vAlign w:val="center"/>
          </w:tcPr>
          <w:p w14:paraId="52FC4685" w14:textId="77777777" w:rsidR="00062938" w:rsidRPr="0089720B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bookmarkStart w:id="16" w:name="_Toc314834524"/>
            <w:r w:rsidRPr="0089720B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633" w:type="pct"/>
            <w:shd w:val="clear" w:color="auto" w:fill="FFFFFF"/>
            <w:vAlign w:val="center"/>
          </w:tcPr>
          <w:p w14:paraId="332A5075" w14:textId="77777777" w:rsidR="00062938" w:rsidRPr="0089720B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9720B">
              <w:rPr>
                <w:rFonts w:ascii="Times New Roman" w:eastAsia="Times New Roman" w:hAnsi="Times New Roman" w:cs="Times New Roman"/>
                <w:b/>
                <w:lang w:eastAsia="ru-RU"/>
              </w:rPr>
              <w:t>Автор(ы)</w:t>
            </w:r>
          </w:p>
        </w:tc>
        <w:tc>
          <w:tcPr>
            <w:tcW w:w="1117" w:type="pct"/>
            <w:shd w:val="clear" w:color="auto" w:fill="FFFFFF"/>
            <w:vAlign w:val="center"/>
          </w:tcPr>
          <w:p w14:paraId="795D60CE" w14:textId="77777777" w:rsidR="00062938" w:rsidRPr="0089720B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9720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</w:t>
            </w:r>
          </w:p>
        </w:tc>
        <w:tc>
          <w:tcPr>
            <w:tcW w:w="1024" w:type="pct"/>
            <w:shd w:val="clear" w:color="auto" w:fill="FFFFFF"/>
            <w:vAlign w:val="center"/>
          </w:tcPr>
          <w:p w14:paraId="0E57C9E8" w14:textId="77777777" w:rsidR="00062938" w:rsidRPr="0089720B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9720B">
              <w:rPr>
                <w:rFonts w:ascii="Times New Roman" w:eastAsia="Times New Roman" w:hAnsi="Times New Roman" w:cs="Times New Roman"/>
                <w:b/>
                <w:lang w:eastAsia="ru-RU"/>
              </w:rPr>
              <w:t>Выходные данные, объем</w:t>
            </w:r>
          </w:p>
        </w:tc>
        <w:tc>
          <w:tcPr>
            <w:tcW w:w="487" w:type="pct"/>
            <w:shd w:val="clear" w:color="auto" w:fill="FFFFFF"/>
            <w:vAlign w:val="center"/>
          </w:tcPr>
          <w:p w14:paraId="58E9818D" w14:textId="77777777" w:rsidR="00062938" w:rsidRPr="0089720B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9720B">
              <w:rPr>
                <w:rFonts w:ascii="Times New Roman" w:eastAsia="Times New Roman" w:hAnsi="Times New Roman" w:cs="Times New Roman"/>
                <w:b/>
                <w:lang w:eastAsia="ru-RU"/>
              </w:rPr>
              <w:t>Наличие в библиотеке (экз.)</w:t>
            </w:r>
          </w:p>
        </w:tc>
        <w:tc>
          <w:tcPr>
            <w:tcW w:w="584" w:type="pct"/>
            <w:shd w:val="clear" w:color="auto" w:fill="FFFFFF"/>
            <w:vAlign w:val="center"/>
          </w:tcPr>
          <w:p w14:paraId="111BE7E0" w14:textId="77777777" w:rsidR="00062938" w:rsidRPr="0089720B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9720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Наименование ЭБС </w:t>
            </w:r>
          </w:p>
        </w:tc>
        <w:tc>
          <w:tcPr>
            <w:tcW w:w="864" w:type="pct"/>
            <w:shd w:val="clear" w:color="auto" w:fill="FFFFFF"/>
          </w:tcPr>
          <w:p w14:paraId="769B3432" w14:textId="77777777" w:rsidR="00062938" w:rsidRPr="0089720B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3B2E485E" w14:textId="77777777" w:rsidR="00062938" w:rsidRPr="0089720B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9720B">
              <w:rPr>
                <w:rFonts w:ascii="Times New Roman" w:eastAsia="Times New Roman" w:hAnsi="Times New Roman" w:cs="Times New Roman"/>
                <w:b/>
                <w:lang w:eastAsia="ru-RU"/>
              </w:rPr>
              <w:t>Адрес доступа в ЭБС</w:t>
            </w:r>
          </w:p>
        </w:tc>
      </w:tr>
      <w:tr w:rsidR="00062938" w:rsidRPr="0089720B" w14:paraId="67F183EA" w14:textId="77777777" w:rsidTr="0037066A">
        <w:trPr>
          <w:trHeight w:val="55"/>
          <w:jc w:val="center"/>
        </w:trPr>
        <w:tc>
          <w:tcPr>
            <w:tcW w:w="291" w:type="pct"/>
            <w:shd w:val="clear" w:color="auto" w:fill="FFFFFF"/>
            <w:vAlign w:val="center"/>
          </w:tcPr>
          <w:p w14:paraId="4C8FA69E" w14:textId="77777777" w:rsidR="00062938" w:rsidRPr="0089720B" w:rsidRDefault="00062938" w:rsidP="00596E33">
            <w:pPr>
              <w:keepNext/>
              <w:keepLines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3" w:type="pct"/>
            <w:shd w:val="clear" w:color="auto" w:fill="FFFFFF"/>
            <w:vAlign w:val="center"/>
          </w:tcPr>
          <w:p w14:paraId="3DF7E13A" w14:textId="77777777" w:rsidR="00062938" w:rsidRPr="0089720B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89720B">
              <w:rPr>
                <w:rFonts w:ascii="Times New Roman" w:hAnsi="Times New Roman"/>
                <w:sz w:val="22"/>
                <w:szCs w:val="22"/>
              </w:rPr>
              <w:t>Ильина О. Н.</w:t>
            </w:r>
          </w:p>
        </w:tc>
        <w:tc>
          <w:tcPr>
            <w:tcW w:w="1117" w:type="pct"/>
            <w:shd w:val="clear" w:color="auto" w:fill="FFFFFF"/>
            <w:vAlign w:val="center"/>
          </w:tcPr>
          <w:p w14:paraId="69884223" w14:textId="77777777" w:rsidR="00062938" w:rsidRPr="0089720B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89720B">
              <w:rPr>
                <w:rFonts w:ascii="Times New Roman" w:hAnsi="Times New Roman"/>
                <w:bCs/>
                <w:sz w:val="22"/>
                <w:szCs w:val="22"/>
              </w:rPr>
              <w:t xml:space="preserve">Методология управления проектами: становление, </w:t>
            </w:r>
            <w:r w:rsidRPr="0089720B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современное состояние и развитие: Монография</w:t>
            </w:r>
          </w:p>
        </w:tc>
        <w:tc>
          <w:tcPr>
            <w:tcW w:w="1024" w:type="pct"/>
            <w:shd w:val="clear" w:color="auto" w:fill="FFFFFF"/>
            <w:vAlign w:val="center"/>
          </w:tcPr>
          <w:p w14:paraId="2B5E3147" w14:textId="77777777" w:rsidR="00062938" w:rsidRPr="0089720B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89720B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 xml:space="preserve">М.: Вузовский учебник: НИЦ ИНФРА-М, 2015. - 208 </w:t>
            </w:r>
            <w:r w:rsidRPr="0089720B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с.: 70x100 1/16. - (Научная книга). (обложка) ISBN 978-5-9558-0400-2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57952E3C" w14:textId="77777777" w:rsidR="00062938" w:rsidRPr="0089720B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720B">
              <w:rPr>
                <w:rFonts w:ascii="Times New Roman" w:eastAsia="Times New Roman" w:hAnsi="Times New Roman" w:cs="Times New Roman"/>
              </w:rPr>
              <w:lastRenderedPageBreak/>
              <w:t>-</w:t>
            </w:r>
          </w:p>
        </w:tc>
        <w:tc>
          <w:tcPr>
            <w:tcW w:w="584" w:type="pct"/>
            <w:shd w:val="clear" w:color="auto" w:fill="FFFFFF"/>
            <w:vAlign w:val="center"/>
          </w:tcPr>
          <w:p w14:paraId="111B8B8B" w14:textId="77777777" w:rsidR="00062938" w:rsidRPr="0089720B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720B">
              <w:rPr>
                <w:rFonts w:ascii="Times New Roman" w:eastAsia="Times New Roman" w:hAnsi="Times New Roman" w:cs="Times New Roman"/>
                <w:lang w:val="en-US"/>
              </w:rPr>
              <w:t>Z</w:t>
            </w:r>
            <w:r w:rsidRPr="0089720B">
              <w:rPr>
                <w:rFonts w:ascii="Times New Roman" w:eastAsia="Times New Roman" w:hAnsi="Times New Roman" w:cs="Times New Roman"/>
              </w:rPr>
              <w:t>nanium</w:t>
            </w:r>
          </w:p>
        </w:tc>
        <w:tc>
          <w:tcPr>
            <w:tcW w:w="864" w:type="pct"/>
            <w:shd w:val="clear" w:color="auto" w:fill="FFFFFF"/>
            <w:vAlign w:val="center"/>
          </w:tcPr>
          <w:p w14:paraId="68C4FB81" w14:textId="77777777" w:rsidR="00062938" w:rsidRPr="0089720B" w:rsidRDefault="007C1D61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hyperlink r:id="rId16" w:history="1">
              <w:r w:rsidR="00062938" w:rsidRPr="0089720B">
                <w:rPr>
                  <w:rStyle w:val="af4"/>
                  <w:rFonts w:ascii="Times New Roman" w:hAnsi="Times New Roman"/>
                  <w:sz w:val="22"/>
                  <w:szCs w:val="22"/>
                </w:rPr>
                <w:t>http://znanium.com/catalog.php?bookinfo=400644</w:t>
              </w:r>
            </w:hyperlink>
            <w:r w:rsidR="00062938" w:rsidRPr="0089720B">
              <w:rPr>
                <w:rFonts w:ascii="Times New Roman" w:hAnsi="Times New Roman"/>
                <w:sz w:val="22"/>
                <w:szCs w:val="22"/>
              </w:rPr>
              <w:t xml:space="preserve">  </w:t>
            </w:r>
          </w:p>
        </w:tc>
      </w:tr>
      <w:tr w:rsidR="00062938" w:rsidRPr="0089720B" w14:paraId="5C8F3F64" w14:textId="77777777" w:rsidTr="0037066A">
        <w:trPr>
          <w:trHeight w:val="55"/>
          <w:jc w:val="center"/>
        </w:trPr>
        <w:tc>
          <w:tcPr>
            <w:tcW w:w="291" w:type="pct"/>
            <w:shd w:val="clear" w:color="auto" w:fill="FFFFFF"/>
            <w:vAlign w:val="center"/>
          </w:tcPr>
          <w:p w14:paraId="375E921B" w14:textId="77777777" w:rsidR="00062938" w:rsidRPr="0089720B" w:rsidRDefault="00062938" w:rsidP="00596E33">
            <w:pPr>
              <w:keepNext/>
              <w:keepLines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3" w:type="pct"/>
            <w:shd w:val="clear" w:color="auto" w:fill="FFFFFF"/>
            <w:vAlign w:val="center"/>
          </w:tcPr>
          <w:p w14:paraId="4217F771" w14:textId="77777777" w:rsidR="00062938" w:rsidRPr="0089720B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89720B">
              <w:rPr>
                <w:rFonts w:ascii="Times New Roman" w:hAnsi="Times New Roman"/>
                <w:sz w:val="22"/>
                <w:szCs w:val="22"/>
              </w:rPr>
              <w:t>Поршнев А.Г.,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9720B">
              <w:rPr>
                <w:rFonts w:ascii="Times New Roman" w:hAnsi="Times New Roman"/>
                <w:sz w:val="22"/>
                <w:szCs w:val="22"/>
              </w:rPr>
              <w:t>Азоев Г.Л.,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9720B">
              <w:rPr>
                <w:rFonts w:ascii="Times New Roman" w:hAnsi="Times New Roman"/>
                <w:sz w:val="22"/>
                <w:szCs w:val="22"/>
              </w:rPr>
              <w:t>Баранчеев В.П.,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9720B">
              <w:rPr>
                <w:rFonts w:ascii="Times New Roman" w:hAnsi="Times New Roman"/>
                <w:sz w:val="22"/>
                <w:szCs w:val="22"/>
              </w:rPr>
              <w:t>Поршнев А.Г.,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9720B">
              <w:rPr>
                <w:rFonts w:ascii="Times New Roman" w:hAnsi="Times New Roman"/>
                <w:sz w:val="22"/>
                <w:szCs w:val="22"/>
              </w:rPr>
              <w:t xml:space="preserve">Румянцева З.П.; Под ред. Саломатина Н.А. </w:t>
            </w:r>
          </w:p>
        </w:tc>
        <w:tc>
          <w:tcPr>
            <w:tcW w:w="1117" w:type="pct"/>
            <w:shd w:val="clear" w:color="auto" w:fill="FFFFFF"/>
            <w:vAlign w:val="center"/>
          </w:tcPr>
          <w:p w14:paraId="2C7C7787" w14:textId="77777777" w:rsidR="00062938" w:rsidRPr="0089720B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89720B">
              <w:rPr>
                <w:rFonts w:ascii="Times New Roman" w:hAnsi="Times New Roman"/>
                <w:sz w:val="22"/>
                <w:szCs w:val="22"/>
              </w:rPr>
              <w:t>Управление организацией: учебник- 4-е изд.,перераб.и доп.</w:t>
            </w:r>
          </w:p>
        </w:tc>
        <w:tc>
          <w:tcPr>
            <w:tcW w:w="1024" w:type="pct"/>
            <w:shd w:val="clear" w:color="auto" w:fill="FFFFFF"/>
            <w:vAlign w:val="center"/>
          </w:tcPr>
          <w:p w14:paraId="3E0248D7" w14:textId="77777777" w:rsidR="00062938" w:rsidRPr="0089720B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89720B">
              <w:rPr>
                <w:rFonts w:ascii="Times New Roman" w:hAnsi="Times New Roman"/>
                <w:sz w:val="22"/>
                <w:szCs w:val="22"/>
              </w:rPr>
              <w:t>М.: НИЦ ИНФРА-М, 2016г. - 736 с.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78B12EED" w14:textId="77777777" w:rsidR="00062938" w:rsidRPr="0089720B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720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84" w:type="pct"/>
            <w:shd w:val="clear" w:color="auto" w:fill="FFFFFF"/>
            <w:vAlign w:val="center"/>
          </w:tcPr>
          <w:p w14:paraId="40623D99" w14:textId="77777777" w:rsidR="00062938" w:rsidRPr="0089720B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720B">
              <w:rPr>
                <w:rFonts w:ascii="Times New Roman" w:eastAsia="Times New Roman" w:hAnsi="Times New Roman" w:cs="Times New Roman"/>
                <w:lang w:val="en-US"/>
              </w:rPr>
              <w:t>Z</w:t>
            </w:r>
            <w:r w:rsidRPr="0089720B">
              <w:rPr>
                <w:rFonts w:ascii="Times New Roman" w:eastAsia="Times New Roman" w:hAnsi="Times New Roman" w:cs="Times New Roman"/>
              </w:rPr>
              <w:t>nanium</w:t>
            </w:r>
          </w:p>
        </w:tc>
        <w:tc>
          <w:tcPr>
            <w:tcW w:w="864" w:type="pct"/>
            <w:shd w:val="clear" w:color="auto" w:fill="FFFFFF"/>
            <w:vAlign w:val="center"/>
          </w:tcPr>
          <w:p w14:paraId="13E1E808" w14:textId="77777777" w:rsidR="00062938" w:rsidRPr="0089720B" w:rsidRDefault="007C1D61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hyperlink r:id="rId17" w:history="1">
              <w:r w:rsidR="00062938" w:rsidRPr="0089720B">
                <w:rPr>
                  <w:rStyle w:val="af4"/>
                  <w:rFonts w:ascii="Times New Roman" w:hAnsi="Times New Roman"/>
                  <w:sz w:val="22"/>
                  <w:szCs w:val="22"/>
                </w:rPr>
                <w:t>http://znanium.com/catalog.php?bookinfo=550093</w:t>
              </w:r>
            </w:hyperlink>
            <w:r w:rsidR="00062938" w:rsidRPr="0089720B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062938" w:rsidRPr="0089720B" w14:paraId="0BAB642B" w14:textId="77777777" w:rsidTr="0037066A">
        <w:trPr>
          <w:trHeight w:val="55"/>
          <w:jc w:val="center"/>
        </w:trPr>
        <w:tc>
          <w:tcPr>
            <w:tcW w:w="291" w:type="pct"/>
            <w:shd w:val="clear" w:color="auto" w:fill="FFFFFF"/>
            <w:vAlign w:val="center"/>
          </w:tcPr>
          <w:p w14:paraId="7E7FB9EA" w14:textId="77777777" w:rsidR="00062938" w:rsidRPr="0089720B" w:rsidRDefault="00062938" w:rsidP="00596E33">
            <w:pPr>
              <w:keepNext/>
              <w:keepLines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3" w:type="pct"/>
            <w:shd w:val="clear" w:color="auto" w:fill="FFFFFF"/>
            <w:vAlign w:val="center"/>
          </w:tcPr>
          <w:p w14:paraId="050C3701" w14:textId="77777777" w:rsidR="00062938" w:rsidRPr="0089720B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89720B">
              <w:rPr>
                <w:rFonts w:ascii="Times New Roman" w:hAnsi="Times New Roman"/>
                <w:sz w:val="22"/>
                <w:szCs w:val="22"/>
              </w:rPr>
              <w:t xml:space="preserve">Гладких И.В. </w:t>
            </w:r>
          </w:p>
        </w:tc>
        <w:tc>
          <w:tcPr>
            <w:tcW w:w="1117" w:type="pct"/>
            <w:shd w:val="clear" w:color="auto" w:fill="FFFFFF"/>
            <w:vAlign w:val="center"/>
          </w:tcPr>
          <w:p w14:paraId="40A6D18B" w14:textId="77777777" w:rsidR="00062938" w:rsidRPr="0089720B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89720B">
              <w:rPr>
                <w:rFonts w:ascii="Times New Roman" w:hAnsi="Times New Roman"/>
                <w:sz w:val="22"/>
                <w:szCs w:val="22"/>
              </w:rPr>
              <w:t>Управление развитием организации: кейсы из коллекции ВШМ СПбГУ [Электронный ресурс]</w:t>
            </w:r>
          </w:p>
        </w:tc>
        <w:tc>
          <w:tcPr>
            <w:tcW w:w="1024" w:type="pct"/>
            <w:shd w:val="clear" w:color="auto" w:fill="FFFFFF"/>
            <w:vAlign w:val="center"/>
          </w:tcPr>
          <w:p w14:paraId="5AC19377" w14:textId="77777777" w:rsidR="00062938" w:rsidRPr="0089720B" w:rsidRDefault="00062938" w:rsidP="00596E33">
            <w:pPr>
              <w:pStyle w:val="a5"/>
              <w:keepNext/>
              <w:keepLines/>
              <w:widowControl/>
              <w:ind w:left="0"/>
              <w:rPr>
                <w:sz w:val="22"/>
                <w:szCs w:val="22"/>
              </w:rPr>
            </w:pPr>
            <w:r w:rsidRPr="0089720B">
              <w:rPr>
                <w:sz w:val="22"/>
                <w:szCs w:val="22"/>
              </w:rPr>
              <w:t>СПб.: Изд-во «Высшая школа менеджмента», 2009г. — 456 с. - ISBN 978-5-9924-0028-1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F43317E" w14:textId="77777777" w:rsidR="00062938" w:rsidRPr="0089720B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720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84" w:type="pct"/>
            <w:shd w:val="clear" w:color="auto" w:fill="FFFFFF"/>
            <w:vAlign w:val="center"/>
          </w:tcPr>
          <w:p w14:paraId="5FCE92E0" w14:textId="77777777" w:rsidR="00062938" w:rsidRPr="0089720B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720B">
              <w:rPr>
                <w:rFonts w:ascii="Times New Roman" w:eastAsia="Times New Roman" w:hAnsi="Times New Roman" w:cs="Times New Roman"/>
                <w:lang w:val="en-US"/>
              </w:rPr>
              <w:t>Z</w:t>
            </w:r>
            <w:r w:rsidRPr="0089720B">
              <w:rPr>
                <w:rFonts w:ascii="Times New Roman" w:eastAsia="Times New Roman" w:hAnsi="Times New Roman" w:cs="Times New Roman"/>
              </w:rPr>
              <w:t>nanium</w:t>
            </w:r>
          </w:p>
        </w:tc>
        <w:tc>
          <w:tcPr>
            <w:tcW w:w="864" w:type="pct"/>
            <w:shd w:val="clear" w:color="auto" w:fill="FFFFFF"/>
            <w:vAlign w:val="center"/>
          </w:tcPr>
          <w:p w14:paraId="12E58EFE" w14:textId="77777777" w:rsidR="00062938" w:rsidRPr="0089720B" w:rsidRDefault="007C1D61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hyperlink r:id="rId18" w:history="1">
              <w:r w:rsidR="00062938" w:rsidRPr="0089720B">
                <w:rPr>
                  <w:rStyle w:val="af4"/>
                  <w:rFonts w:ascii="Times New Roman" w:hAnsi="Times New Roman"/>
                  <w:sz w:val="22"/>
                  <w:szCs w:val="22"/>
                </w:rPr>
                <w:t>http://znanium.com/catalog.php?bookinfo=492852</w:t>
              </w:r>
            </w:hyperlink>
            <w:r w:rsidR="00062938" w:rsidRPr="0089720B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062938" w:rsidRPr="0089720B" w14:paraId="06B8FC27" w14:textId="77777777" w:rsidTr="0037066A">
        <w:trPr>
          <w:trHeight w:val="55"/>
          <w:jc w:val="center"/>
        </w:trPr>
        <w:tc>
          <w:tcPr>
            <w:tcW w:w="291" w:type="pct"/>
            <w:shd w:val="clear" w:color="auto" w:fill="FFFFFF"/>
            <w:vAlign w:val="center"/>
          </w:tcPr>
          <w:p w14:paraId="492E7A72" w14:textId="77777777" w:rsidR="00062938" w:rsidRPr="0089720B" w:rsidRDefault="00062938" w:rsidP="00596E33">
            <w:pPr>
              <w:keepNext/>
              <w:keepLines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3" w:type="pct"/>
            <w:shd w:val="clear" w:color="auto" w:fill="FFFFFF"/>
            <w:vAlign w:val="center"/>
          </w:tcPr>
          <w:p w14:paraId="171C436E" w14:textId="77777777" w:rsidR="00062938" w:rsidRPr="0089720B" w:rsidRDefault="00062938" w:rsidP="00596E33">
            <w:pPr>
              <w:keepNext/>
              <w:keepLines/>
              <w:ind w:firstLine="32"/>
              <w:jc w:val="both"/>
              <w:rPr>
                <w:rFonts w:ascii="Times New Roman" w:hAnsi="Times New Roman" w:cs="Times New Roman"/>
              </w:rPr>
            </w:pPr>
            <w:r w:rsidRPr="0089720B">
              <w:rPr>
                <w:rFonts w:ascii="Times New Roman" w:hAnsi="Times New Roman"/>
              </w:rPr>
              <w:t xml:space="preserve">М.Л. Разу [и др.]. ; ред. М. Л. Разу </w:t>
            </w:r>
          </w:p>
        </w:tc>
        <w:tc>
          <w:tcPr>
            <w:tcW w:w="1117" w:type="pct"/>
            <w:shd w:val="clear" w:color="auto" w:fill="FFFFFF"/>
            <w:vAlign w:val="center"/>
          </w:tcPr>
          <w:p w14:paraId="32538889" w14:textId="77777777" w:rsidR="00062938" w:rsidRPr="0089720B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89720B">
              <w:rPr>
                <w:rFonts w:ascii="Times New Roman" w:hAnsi="Times New Roman"/>
                <w:sz w:val="22"/>
                <w:szCs w:val="22"/>
              </w:rPr>
              <w:t xml:space="preserve">Управление проектом : основы проектного управления : учебник для студ. вузов / Гос. ун-т управления. - 3-е изд., перераб. и доп. </w:t>
            </w:r>
          </w:p>
        </w:tc>
        <w:tc>
          <w:tcPr>
            <w:tcW w:w="1024" w:type="pct"/>
            <w:shd w:val="clear" w:color="auto" w:fill="FFFFFF"/>
            <w:vAlign w:val="center"/>
          </w:tcPr>
          <w:p w14:paraId="49A9C4BD" w14:textId="77777777" w:rsidR="00062938" w:rsidRPr="0089720B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89720B">
              <w:rPr>
                <w:rFonts w:ascii="Times New Roman" w:hAnsi="Times New Roman"/>
                <w:sz w:val="22"/>
                <w:szCs w:val="22"/>
              </w:rPr>
              <w:t>М.: Кнорус, 2011. – 755 c.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0ED5FC1" w14:textId="77777777" w:rsidR="00062938" w:rsidRPr="0089720B" w:rsidRDefault="00062938" w:rsidP="00596E33">
            <w:pPr>
              <w:pStyle w:val="af7"/>
              <w:keepNext/>
              <w:keepLines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720B">
              <w:rPr>
                <w:rFonts w:ascii="Times New Roman" w:hAnsi="Times New Roman"/>
                <w:sz w:val="22"/>
                <w:szCs w:val="22"/>
              </w:rPr>
              <w:t>204</w:t>
            </w:r>
          </w:p>
        </w:tc>
        <w:tc>
          <w:tcPr>
            <w:tcW w:w="584" w:type="pct"/>
            <w:shd w:val="clear" w:color="auto" w:fill="FFFFFF"/>
            <w:vAlign w:val="center"/>
          </w:tcPr>
          <w:p w14:paraId="7D7F2176" w14:textId="77777777" w:rsidR="00062938" w:rsidRPr="0089720B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720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64" w:type="pct"/>
            <w:shd w:val="clear" w:color="auto" w:fill="FFFFFF"/>
            <w:vAlign w:val="center"/>
          </w:tcPr>
          <w:p w14:paraId="1133AE78" w14:textId="77777777" w:rsidR="00062938" w:rsidRPr="0089720B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89720B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062938" w:rsidRPr="0089720B" w14:paraId="6A777712" w14:textId="77777777" w:rsidTr="0037066A">
        <w:trPr>
          <w:trHeight w:val="55"/>
          <w:jc w:val="center"/>
        </w:trPr>
        <w:tc>
          <w:tcPr>
            <w:tcW w:w="291" w:type="pct"/>
            <w:shd w:val="clear" w:color="auto" w:fill="FFFFFF"/>
            <w:vAlign w:val="center"/>
          </w:tcPr>
          <w:p w14:paraId="01AE0D62" w14:textId="77777777" w:rsidR="00062938" w:rsidRPr="0089720B" w:rsidRDefault="00062938" w:rsidP="00596E33">
            <w:pPr>
              <w:keepNext/>
              <w:keepLines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3" w:type="pct"/>
            <w:shd w:val="clear" w:color="auto" w:fill="FFFFFF"/>
            <w:vAlign w:val="center"/>
          </w:tcPr>
          <w:p w14:paraId="0D441856" w14:textId="77777777" w:rsidR="00062938" w:rsidRPr="0089720B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89720B">
              <w:rPr>
                <w:rFonts w:ascii="Times New Roman" w:hAnsi="Times New Roman"/>
                <w:sz w:val="22"/>
                <w:szCs w:val="22"/>
              </w:rPr>
              <w:t>Поршнев А.Г.,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9720B">
              <w:rPr>
                <w:rFonts w:ascii="Times New Roman" w:hAnsi="Times New Roman"/>
                <w:sz w:val="22"/>
                <w:szCs w:val="22"/>
              </w:rPr>
              <w:t>Азоев Г.Л.,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9720B">
              <w:rPr>
                <w:rFonts w:ascii="Times New Roman" w:hAnsi="Times New Roman"/>
                <w:sz w:val="22"/>
                <w:szCs w:val="22"/>
              </w:rPr>
              <w:t>Баранчеев В.П.,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9720B">
              <w:rPr>
                <w:rFonts w:ascii="Times New Roman" w:hAnsi="Times New Roman"/>
                <w:sz w:val="22"/>
                <w:szCs w:val="22"/>
              </w:rPr>
              <w:t>Поршнев А.Г.,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9720B">
              <w:rPr>
                <w:rFonts w:ascii="Times New Roman" w:hAnsi="Times New Roman"/>
                <w:sz w:val="22"/>
                <w:szCs w:val="22"/>
              </w:rPr>
              <w:t xml:space="preserve">Румянцева З.П.; Под ред. Саломатина Н.А. </w:t>
            </w:r>
          </w:p>
        </w:tc>
        <w:tc>
          <w:tcPr>
            <w:tcW w:w="1117" w:type="pct"/>
            <w:shd w:val="clear" w:color="auto" w:fill="FFFFFF"/>
            <w:vAlign w:val="center"/>
          </w:tcPr>
          <w:p w14:paraId="08664369" w14:textId="77777777" w:rsidR="00062938" w:rsidRPr="0089720B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89720B">
              <w:rPr>
                <w:rFonts w:ascii="Times New Roman" w:hAnsi="Times New Roman"/>
                <w:sz w:val="22"/>
                <w:szCs w:val="22"/>
              </w:rPr>
              <w:t>Управление организацией: учебник- 4-е изд.,перераб.и доп.</w:t>
            </w:r>
          </w:p>
        </w:tc>
        <w:tc>
          <w:tcPr>
            <w:tcW w:w="1024" w:type="pct"/>
            <w:shd w:val="clear" w:color="auto" w:fill="FFFFFF"/>
            <w:vAlign w:val="center"/>
          </w:tcPr>
          <w:p w14:paraId="5634C509" w14:textId="77777777" w:rsidR="00062938" w:rsidRPr="0089720B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89720B">
              <w:rPr>
                <w:rFonts w:ascii="Times New Roman" w:hAnsi="Times New Roman"/>
                <w:sz w:val="22"/>
                <w:szCs w:val="22"/>
              </w:rPr>
              <w:t>М.: НИЦ ИНФРА-М, 2016г. - 736 с.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177DA2A" w14:textId="77777777" w:rsidR="00062938" w:rsidRPr="0089720B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720B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84" w:type="pct"/>
            <w:shd w:val="clear" w:color="auto" w:fill="FFFFFF"/>
            <w:vAlign w:val="center"/>
          </w:tcPr>
          <w:p w14:paraId="2DF965C9" w14:textId="77777777" w:rsidR="00062938" w:rsidRPr="0089720B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9720B">
              <w:rPr>
                <w:rFonts w:ascii="Times New Roman" w:eastAsia="Times New Roman" w:hAnsi="Times New Roman" w:cs="Times New Roman"/>
                <w:lang w:val="en-US"/>
              </w:rPr>
              <w:t>Z</w:t>
            </w:r>
            <w:r w:rsidRPr="0089720B">
              <w:rPr>
                <w:rFonts w:ascii="Times New Roman" w:eastAsia="Times New Roman" w:hAnsi="Times New Roman" w:cs="Times New Roman"/>
              </w:rPr>
              <w:t>nanium</w:t>
            </w:r>
          </w:p>
        </w:tc>
        <w:tc>
          <w:tcPr>
            <w:tcW w:w="864" w:type="pct"/>
            <w:shd w:val="clear" w:color="auto" w:fill="FFFFFF"/>
            <w:vAlign w:val="center"/>
          </w:tcPr>
          <w:p w14:paraId="53C29268" w14:textId="77777777" w:rsidR="00062938" w:rsidRPr="0089720B" w:rsidRDefault="007C1D61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hyperlink r:id="rId19" w:history="1">
              <w:r w:rsidR="00062938" w:rsidRPr="0089720B">
                <w:rPr>
                  <w:rStyle w:val="af4"/>
                  <w:rFonts w:ascii="Times New Roman" w:hAnsi="Times New Roman"/>
                  <w:sz w:val="22"/>
                  <w:szCs w:val="22"/>
                </w:rPr>
                <w:t>http://znanium.com/catalog.php?bookinfo=550093</w:t>
              </w:r>
            </w:hyperlink>
            <w:r w:rsidR="00062938" w:rsidRPr="0089720B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041FDED6" w14:textId="77777777" w:rsidR="00062938" w:rsidRDefault="00062938" w:rsidP="00062938">
      <w:pPr>
        <w:pStyle w:val="3"/>
        <w:ind w:left="1080"/>
      </w:pPr>
      <w:bookmarkStart w:id="17" w:name="_Toc484096000"/>
      <w:bookmarkStart w:id="18" w:name="_Toc490583880"/>
    </w:p>
    <w:p w14:paraId="55B45D6E" w14:textId="77777777" w:rsidR="00062938" w:rsidRPr="009A53B7" w:rsidRDefault="00062938" w:rsidP="00062938">
      <w:pPr>
        <w:pStyle w:val="3"/>
        <w:ind w:left="426"/>
      </w:pPr>
      <w:bookmarkStart w:id="19" w:name="_Toc71842432"/>
      <w:bookmarkStart w:id="20" w:name="_Toc74010479"/>
      <w:r>
        <w:t xml:space="preserve">         4.1.3. </w:t>
      </w:r>
      <w:r w:rsidRPr="009A53B7">
        <w:t>Периодические издания</w:t>
      </w:r>
      <w:bookmarkEnd w:id="16"/>
      <w:bookmarkEnd w:id="17"/>
      <w:bookmarkEnd w:id="18"/>
      <w:bookmarkEnd w:id="19"/>
      <w:bookmarkEnd w:id="20"/>
      <w:r w:rsidRPr="009A53B7">
        <w:t xml:space="preserve">  </w:t>
      </w:r>
    </w:p>
    <w:tbl>
      <w:tblPr>
        <w:tblW w:w="145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47"/>
        <w:gridCol w:w="4272"/>
        <w:gridCol w:w="1559"/>
        <w:gridCol w:w="1702"/>
        <w:gridCol w:w="2266"/>
        <w:gridCol w:w="3953"/>
      </w:tblGrid>
      <w:tr w:rsidR="00062938" w:rsidRPr="003F6F48" w14:paraId="2F8EF726" w14:textId="77777777" w:rsidTr="00596E33">
        <w:trPr>
          <w:trHeight w:val="391"/>
          <w:jc w:val="center"/>
        </w:trPr>
        <w:tc>
          <w:tcPr>
            <w:tcW w:w="290" w:type="pct"/>
            <w:shd w:val="clear" w:color="auto" w:fill="FFFFFF"/>
            <w:vAlign w:val="center"/>
          </w:tcPr>
          <w:p w14:paraId="03712CD1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6F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63" w:type="pct"/>
            <w:shd w:val="clear" w:color="auto" w:fill="FFFFFF"/>
            <w:vAlign w:val="center"/>
          </w:tcPr>
          <w:p w14:paraId="27D0F7F6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6F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34" w:type="pct"/>
            <w:shd w:val="clear" w:color="auto" w:fill="FFFFFF"/>
            <w:vAlign w:val="center"/>
          </w:tcPr>
          <w:p w14:paraId="16C56E63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6F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издания</w:t>
            </w:r>
          </w:p>
        </w:tc>
        <w:tc>
          <w:tcPr>
            <w:tcW w:w="583" w:type="pct"/>
            <w:shd w:val="clear" w:color="auto" w:fill="FFFFFF"/>
            <w:vAlign w:val="center"/>
          </w:tcPr>
          <w:p w14:paraId="2F289386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6F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 библиотеке (экз.)</w:t>
            </w:r>
          </w:p>
        </w:tc>
        <w:tc>
          <w:tcPr>
            <w:tcW w:w="776" w:type="pct"/>
            <w:shd w:val="clear" w:color="auto" w:fill="FFFFFF"/>
            <w:vAlign w:val="center"/>
          </w:tcPr>
          <w:p w14:paraId="42B04110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6F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ЭБС</w:t>
            </w:r>
          </w:p>
        </w:tc>
        <w:tc>
          <w:tcPr>
            <w:tcW w:w="1354" w:type="pct"/>
            <w:shd w:val="clear" w:color="auto" w:fill="FFFFFF"/>
            <w:vAlign w:val="center"/>
          </w:tcPr>
          <w:p w14:paraId="7EBCE44A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6F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доступа в ЭБС</w:t>
            </w:r>
          </w:p>
        </w:tc>
      </w:tr>
      <w:tr w:rsidR="00062938" w:rsidRPr="003F6F48" w14:paraId="2029DDF7" w14:textId="77777777" w:rsidTr="00596E33">
        <w:trPr>
          <w:trHeight w:val="701"/>
          <w:jc w:val="center"/>
        </w:trPr>
        <w:tc>
          <w:tcPr>
            <w:tcW w:w="290" w:type="pct"/>
            <w:shd w:val="clear" w:color="auto" w:fill="FFFFFF"/>
            <w:vAlign w:val="center"/>
          </w:tcPr>
          <w:p w14:paraId="1AAC47D8" w14:textId="77777777" w:rsidR="00062938" w:rsidRPr="003F6F48" w:rsidRDefault="00062938" w:rsidP="00596E33">
            <w:pPr>
              <w:keepNext/>
              <w:keepLines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3" w:type="pct"/>
            <w:shd w:val="clear" w:color="auto" w:fill="FFFFFF"/>
          </w:tcPr>
          <w:p w14:paraId="5E4CF78B" w14:textId="77777777" w:rsidR="00062938" w:rsidRPr="003F6F48" w:rsidRDefault="00062938" w:rsidP="00596E33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6F48">
              <w:rPr>
                <w:rFonts w:ascii="Times New Roman" w:hAnsi="Times New Roman" w:cs="Times New Roman"/>
                <w:bCs/>
                <w:sz w:val="24"/>
                <w:szCs w:val="24"/>
              </w:rPr>
              <w:t>НИР. Российский журнал управления проектами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(3 выпуска за 2020г.)</w:t>
            </w:r>
          </w:p>
        </w:tc>
        <w:tc>
          <w:tcPr>
            <w:tcW w:w="534" w:type="pct"/>
            <w:shd w:val="clear" w:color="auto" w:fill="FFFFFF"/>
            <w:vAlign w:val="center"/>
          </w:tcPr>
          <w:p w14:paraId="49C173AD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F48"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</w:t>
            </w:r>
          </w:p>
        </w:tc>
        <w:tc>
          <w:tcPr>
            <w:tcW w:w="583" w:type="pct"/>
            <w:shd w:val="clear" w:color="auto" w:fill="FFFFFF"/>
            <w:vAlign w:val="center"/>
          </w:tcPr>
          <w:p w14:paraId="1D7F8812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F6F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76" w:type="pct"/>
            <w:shd w:val="clear" w:color="auto" w:fill="FFFFFF"/>
            <w:vAlign w:val="center"/>
          </w:tcPr>
          <w:p w14:paraId="4093D44F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F6F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3F6F48">
              <w:rPr>
                <w:rFonts w:ascii="Times New Roman" w:eastAsia="Times New Roman" w:hAnsi="Times New Roman" w:cs="Times New Roman"/>
                <w:sz w:val="24"/>
                <w:szCs w:val="24"/>
              </w:rPr>
              <w:t>nanium</w:t>
            </w:r>
          </w:p>
        </w:tc>
        <w:tc>
          <w:tcPr>
            <w:tcW w:w="1354" w:type="pct"/>
            <w:shd w:val="clear" w:color="auto" w:fill="FFFFFF"/>
            <w:vAlign w:val="center"/>
          </w:tcPr>
          <w:p w14:paraId="0244B644" w14:textId="77777777" w:rsidR="00062938" w:rsidRDefault="007C1D61" w:rsidP="00596E33">
            <w:pPr>
              <w:pStyle w:val="af7"/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062938" w:rsidRPr="005D31E2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https://znanium.com/read?id=351855</w:t>
              </w:r>
            </w:hyperlink>
            <w:r w:rsidR="000629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11100D5" w14:textId="77777777" w:rsidR="00062938" w:rsidRDefault="007C1D61" w:rsidP="00596E33">
            <w:pPr>
              <w:pStyle w:val="af7"/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062938" w:rsidRPr="005D31E2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https://znanium.com/read?id=351856</w:t>
              </w:r>
            </w:hyperlink>
            <w:r w:rsidR="000629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459B2B7" w14:textId="77777777" w:rsidR="00062938" w:rsidRPr="003F6F48" w:rsidRDefault="007C1D61" w:rsidP="00596E33">
            <w:pPr>
              <w:pStyle w:val="af7"/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062938" w:rsidRPr="005D31E2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https://znanium.com/read?id=351857</w:t>
              </w:r>
            </w:hyperlink>
            <w:r w:rsidR="000629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62938" w:rsidRPr="003F6F48" w14:paraId="75771ECF" w14:textId="77777777" w:rsidTr="00596E33">
        <w:trPr>
          <w:trHeight w:val="70"/>
          <w:jc w:val="center"/>
        </w:trPr>
        <w:tc>
          <w:tcPr>
            <w:tcW w:w="290" w:type="pct"/>
            <w:shd w:val="clear" w:color="auto" w:fill="FFFFFF"/>
            <w:vAlign w:val="center"/>
          </w:tcPr>
          <w:p w14:paraId="01350B26" w14:textId="77777777" w:rsidR="00062938" w:rsidRPr="003F6F48" w:rsidRDefault="00062938" w:rsidP="00596E33">
            <w:pPr>
              <w:keepNext/>
              <w:keepLines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3" w:type="pct"/>
            <w:shd w:val="clear" w:color="auto" w:fill="FFFFFF"/>
            <w:vAlign w:val="center"/>
          </w:tcPr>
          <w:p w14:paraId="6AF9700B" w14:textId="77777777" w:rsidR="00062938" w:rsidRPr="003F6F48" w:rsidRDefault="00062938" w:rsidP="00596E33">
            <w:pPr>
              <w:pStyle w:val="af7"/>
              <w:keepNext/>
              <w:keepLines/>
              <w:rPr>
                <w:rFonts w:ascii="Times New Roman" w:hAnsi="Times New Roman"/>
                <w:sz w:val="24"/>
                <w:szCs w:val="24"/>
              </w:rPr>
            </w:pPr>
            <w:r w:rsidRPr="003F6F48">
              <w:rPr>
                <w:rFonts w:ascii="Times New Roman" w:hAnsi="Times New Roman"/>
                <w:bCs/>
                <w:sz w:val="24"/>
                <w:szCs w:val="24"/>
              </w:rPr>
              <w:t>НИР. Российский ж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урнал управления проектами (4 выпуска за 2019г.)</w:t>
            </w:r>
          </w:p>
        </w:tc>
        <w:tc>
          <w:tcPr>
            <w:tcW w:w="534" w:type="pct"/>
            <w:shd w:val="clear" w:color="auto" w:fill="FFFFFF"/>
            <w:vAlign w:val="center"/>
          </w:tcPr>
          <w:p w14:paraId="7E4C3B86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6F48"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</w:t>
            </w:r>
          </w:p>
        </w:tc>
        <w:tc>
          <w:tcPr>
            <w:tcW w:w="583" w:type="pct"/>
            <w:shd w:val="clear" w:color="auto" w:fill="FFFFFF"/>
            <w:vAlign w:val="center"/>
          </w:tcPr>
          <w:p w14:paraId="4D946DDA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F6F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76" w:type="pct"/>
            <w:shd w:val="clear" w:color="auto" w:fill="FFFFFF"/>
            <w:vAlign w:val="center"/>
          </w:tcPr>
          <w:p w14:paraId="52472CDF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F6F4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3F6F48">
              <w:rPr>
                <w:rFonts w:ascii="Times New Roman" w:eastAsia="Times New Roman" w:hAnsi="Times New Roman" w:cs="Times New Roman"/>
                <w:sz w:val="24"/>
                <w:szCs w:val="24"/>
              </w:rPr>
              <w:t>nanium</w:t>
            </w:r>
          </w:p>
        </w:tc>
        <w:tc>
          <w:tcPr>
            <w:tcW w:w="1354" w:type="pct"/>
            <w:shd w:val="clear" w:color="auto" w:fill="FFFFFF"/>
            <w:vAlign w:val="center"/>
          </w:tcPr>
          <w:p w14:paraId="0F913757" w14:textId="77777777" w:rsidR="00062938" w:rsidRDefault="007C1D61" w:rsidP="00596E33">
            <w:pPr>
              <w:pStyle w:val="af7"/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="00062938" w:rsidRPr="005D31E2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https://znanium.com/read?id=346900</w:t>
              </w:r>
            </w:hyperlink>
            <w:r w:rsidR="000629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104AD4A" w14:textId="77777777" w:rsidR="00062938" w:rsidRDefault="007C1D61" w:rsidP="00596E33">
            <w:pPr>
              <w:pStyle w:val="af7"/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062938" w:rsidRPr="005D31E2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https://znanium.com/read?id=351802</w:t>
              </w:r>
            </w:hyperlink>
            <w:r w:rsidR="000629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B78E1ED" w14:textId="77777777" w:rsidR="00062938" w:rsidRDefault="007C1D61" w:rsidP="00596E33">
            <w:pPr>
              <w:pStyle w:val="af7"/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="00062938" w:rsidRPr="005D31E2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https://znanium.com/read?id=353481</w:t>
              </w:r>
            </w:hyperlink>
            <w:r w:rsidR="000629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780061C" w14:textId="77777777" w:rsidR="00062938" w:rsidRPr="003F6F48" w:rsidRDefault="007C1D61" w:rsidP="00596E33">
            <w:pPr>
              <w:pStyle w:val="af7"/>
              <w:keepNext/>
              <w:keepLines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="00062938" w:rsidRPr="005D31E2">
                <w:rPr>
                  <w:rStyle w:val="af4"/>
                  <w:rFonts w:ascii="Times New Roman" w:hAnsi="Times New Roman"/>
                  <w:sz w:val="24"/>
                  <w:szCs w:val="24"/>
                </w:rPr>
                <w:t>https://znanium.com/read?id=354277</w:t>
              </w:r>
            </w:hyperlink>
            <w:r w:rsidR="0006293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</w:tbl>
    <w:p w14:paraId="75E5E5B4" w14:textId="77777777" w:rsidR="00062938" w:rsidRDefault="00062938" w:rsidP="00062938">
      <w:pPr>
        <w:keepNext/>
        <w:keepLines/>
        <w:rPr>
          <w:b/>
          <w:sz w:val="24"/>
          <w:szCs w:val="24"/>
          <w:highlight w:val="yellow"/>
        </w:rPr>
      </w:pPr>
    </w:p>
    <w:p w14:paraId="0FAA29FF" w14:textId="4485347A" w:rsidR="00062938" w:rsidRPr="0081141D" w:rsidRDefault="00062938" w:rsidP="00062938">
      <w:pPr>
        <w:pStyle w:val="3"/>
        <w:ind w:left="426"/>
      </w:pPr>
      <w:bookmarkStart w:id="21" w:name="_Toc314834526"/>
      <w:bookmarkStart w:id="22" w:name="_Toc484096002"/>
      <w:bookmarkStart w:id="23" w:name="_Toc490583882"/>
      <w:bookmarkStart w:id="24" w:name="_Toc71842433"/>
      <w:bookmarkStart w:id="25" w:name="_Toc74010480"/>
      <w:r>
        <w:t xml:space="preserve">         4.1.4. </w:t>
      </w:r>
      <w:r w:rsidRPr="002F4CB0">
        <w:t>Методические указания к лабораторным занятиям</w:t>
      </w:r>
      <w:bookmarkEnd w:id="21"/>
      <w:bookmarkEnd w:id="22"/>
      <w:bookmarkEnd w:id="23"/>
      <w:bookmarkEnd w:id="24"/>
      <w:bookmarkEnd w:id="25"/>
      <w:r w:rsidR="00F35203">
        <w:t>*</w:t>
      </w:r>
    </w:p>
    <w:p w14:paraId="0E19DC01" w14:textId="2A41E0BA" w:rsidR="00062938" w:rsidRDefault="00062938" w:rsidP="00062938">
      <w:pPr>
        <w:keepNext/>
        <w:keepLines/>
        <w:suppressLineNumbers/>
        <w:shd w:val="clear" w:color="auto" w:fill="FFFFFF"/>
        <w:tabs>
          <w:tab w:val="left" w:pos="12333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3F6F48">
        <w:rPr>
          <w:rFonts w:ascii="Times New Roman" w:eastAsia="Calibri" w:hAnsi="Times New Roman" w:cs="Times New Roman"/>
          <w:sz w:val="28"/>
          <w:szCs w:val="28"/>
        </w:rPr>
        <w:t>Не предусмотрено</w:t>
      </w:r>
      <w:r w:rsidR="00F35203">
        <w:rPr>
          <w:rFonts w:ascii="Times New Roman" w:eastAsia="Calibri" w:hAnsi="Times New Roman" w:cs="Times New Roman"/>
          <w:sz w:val="28"/>
          <w:szCs w:val="28"/>
        </w:rPr>
        <w:t xml:space="preserve"> учебным планом.</w:t>
      </w:r>
    </w:p>
    <w:p w14:paraId="1119C6F7" w14:textId="77777777" w:rsidR="00062938" w:rsidRDefault="00062938" w:rsidP="00062938">
      <w:pPr>
        <w:keepNext/>
        <w:keepLines/>
        <w:suppressLineNumbers/>
        <w:shd w:val="clear" w:color="auto" w:fill="FFFFFF"/>
        <w:tabs>
          <w:tab w:val="left" w:pos="12333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EA9D20C" w14:textId="77777777" w:rsidR="00062938" w:rsidRPr="002F4CB0" w:rsidRDefault="00062938" w:rsidP="00062938">
      <w:pPr>
        <w:pStyle w:val="3"/>
        <w:ind w:left="426"/>
      </w:pPr>
      <w:bookmarkStart w:id="26" w:name="_Toc314834527"/>
      <w:bookmarkStart w:id="27" w:name="_Toc484096003"/>
      <w:bookmarkStart w:id="28" w:name="_Toc490583883"/>
      <w:bookmarkStart w:id="29" w:name="_Toc71842434"/>
      <w:bookmarkStart w:id="30" w:name="_Toc74010481"/>
      <w:r>
        <w:t xml:space="preserve">         4.1.5. </w:t>
      </w:r>
      <w:r w:rsidRPr="002F4CB0">
        <w:t>Методические указания к практическим занятиям</w:t>
      </w:r>
      <w:bookmarkEnd w:id="26"/>
      <w:bookmarkEnd w:id="27"/>
      <w:bookmarkEnd w:id="28"/>
      <w:bookmarkEnd w:id="29"/>
      <w:bookmarkEnd w:id="30"/>
    </w:p>
    <w:tbl>
      <w:tblPr>
        <w:tblW w:w="14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44"/>
        <w:gridCol w:w="2120"/>
        <w:gridCol w:w="2969"/>
        <w:gridCol w:w="2834"/>
        <w:gridCol w:w="1541"/>
        <w:gridCol w:w="1715"/>
        <w:gridCol w:w="2512"/>
      </w:tblGrid>
      <w:tr w:rsidR="00062938" w:rsidRPr="00D15291" w14:paraId="4C8C47F7" w14:textId="77777777" w:rsidTr="00596E33">
        <w:trPr>
          <w:trHeight w:val="573"/>
          <w:jc w:val="center"/>
        </w:trPr>
        <w:tc>
          <w:tcPr>
            <w:tcW w:w="290" w:type="pct"/>
            <w:shd w:val="clear" w:color="auto" w:fill="FFFFFF"/>
            <w:vAlign w:val="center"/>
          </w:tcPr>
          <w:p w14:paraId="23EBC3D8" w14:textId="77777777" w:rsidR="00062938" w:rsidRPr="00D15291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5291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729" w:type="pct"/>
            <w:shd w:val="clear" w:color="auto" w:fill="FFFFFF"/>
            <w:vAlign w:val="center"/>
          </w:tcPr>
          <w:p w14:paraId="26C4F2C3" w14:textId="77777777" w:rsidR="00062938" w:rsidRPr="00D15291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5291">
              <w:rPr>
                <w:rFonts w:ascii="Times New Roman" w:eastAsia="Times New Roman" w:hAnsi="Times New Roman" w:cs="Times New Roman"/>
                <w:b/>
                <w:lang w:eastAsia="ru-RU"/>
              </w:rPr>
              <w:t>Автор(ы)</w:t>
            </w:r>
          </w:p>
        </w:tc>
        <w:tc>
          <w:tcPr>
            <w:tcW w:w="1021" w:type="pct"/>
            <w:shd w:val="clear" w:color="auto" w:fill="FFFFFF"/>
            <w:vAlign w:val="center"/>
          </w:tcPr>
          <w:p w14:paraId="6CA1ECA4" w14:textId="77777777" w:rsidR="00062938" w:rsidRPr="00D15291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5291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</w:t>
            </w:r>
          </w:p>
        </w:tc>
        <w:tc>
          <w:tcPr>
            <w:tcW w:w="975" w:type="pct"/>
            <w:shd w:val="clear" w:color="auto" w:fill="FFFFFF"/>
            <w:vAlign w:val="center"/>
          </w:tcPr>
          <w:p w14:paraId="1B004C90" w14:textId="77777777" w:rsidR="00062938" w:rsidRPr="00D15291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5291">
              <w:rPr>
                <w:rFonts w:ascii="Times New Roman" w:eastAsia="Times New Roman" w:hAnsi="Times New Roman" w:cs="Times New Roman"/>
                <w:b/>
                <w:lang w:eastAsia="ru-RU"/>
              </w:rPr>
              <w:t>Выходные данные, объем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7585E2E3" w14:textId="77777777" w:rsidR="00062938" w:rsidRPr="00D15291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5291">
              <w:rPr>
                <w:rFonts w:ascii="Times New Roman" w:eastAsia="Times New Roman" w:hAnsi="Times New Roman" w:cs="Times New Roman"/>
                <w:b/>
                <w:lang w:eastAsia="ru-RU"/>
              </w:rPr>
              <w:t>Наличие в библиотеке (экз.)</w:t>
            </w:r>
          </w:p>
        </w:tc>
        <w:tc>
          <w:tcPr>
            <w:tcW w:w="590" w:type="pct"/>
            <w:shd w:val="clear" w:color="auto" w:fill="FFFFFF"/>
            <w:vAlign w:val="center"/>
          </w:tcPr>
          <w:p w14:paraId="2C5E0F9C" w14:textId="77777777" w:rsidR="00062938" w:rsidRPr="00D15291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52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Наименование ЭБС </w:t>
            </w:r>
          </w:p>
        </w:tc>
        <w:tc>
          <w:tcPr>
            <w:tcW w:w="864" w:type="pct"/>
            <w:shd w:val="clear" w:color="auto" w:fill="FFFFFF"/>
          </w:tcPr>
          <w:p w14:paraId="2F8991F0" w14:textId="77777777" w:rsidR="00062938" w:rsidRPr="00D15291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4BB07BDA" w14:textId="77777777" w:rsidR="00062938" w:rsidRPr="00D15291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5291">
              <w:rPr>
                <w:rFonts w:ascii="Times New Roman" w:eastAsia="Times New Roman" w:hAnsi="Times New Roman" w:cs="Times New Roman"/>
                <w:b/>
                <w:lang w:eastAsia="ru-RU"/>
              </w:rPr>
              <w:t>Адрес доступа в ЭБС</w:t>
            </w:r>
          </w:p>
        </w:tc>
      </w:tr>
      <w:tr w:rsidR="00062938" w:rsidRPr="00D15291" w14:paraId="5CC6DC4E" w14:textId="77777777" w:rsidTr="00596E33">
        <w:trPr>
          <w:trHeight w:val="915"/>
          <w:jc w:val="center"/>
        </w:trPr>
        <w:tc>
          <w:tcPr>
            <w:tcW w:w="290" w:type="pct"/>
            <w:shd w:val="clear" w:color="auto" w:fill="FFFFFF"/>
            <w:vAlign w:val="center"/>
          </w:tcPr>
          <w:p w14:paraId="3CB1AC8B" w14:textId="77777777" w:rsidR="00062938" w:rsidRPr="00D15291" w:rsidRDefault="00062938" w:rsidP="00596E33">
            <w:pPr>
              <w:keepNext/>
              <w:keepLines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pct"/>
            <w:shd w:val="clear" w:color="auto" w:fill="FFFFFF"/>
            <w:vAlign w:val="center"/>
          </w:tcPr>
          <w:p w14:paraId="073513DC" w14:textId="77777777" w:rsidR="00062938" w:rsidRPr="00D15291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15291">
              <w:rPr>
                <w:rFonts w:ascii="Times New Roman" w:hAnsi="Times New Roman"/>
                <w:sz w:val="22"/>
                <w:szCs w:val="22"/>
              </w:rPr>
              <w:t xml:space="preserve">Аппело Ю. </w:t>
            </w:r>
          </w:p>
        </w:tc>
        <w:tc>
          <w:tcPr>
            <w:tcW w:w="1021" w:type="pct"/>
            <w:shd w:val="clear" w:color="auto" w:fill="FFFFFF"/>
            <w:vAlign w:val="center"/>
          </w:tcPr>
          <w:p w14:paraId="1A479DB7" w14:textId="77777777" w:rsidR="00062938" w:rsidRPr="00D15291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15291">
              <w:rPr>
                <w:rFonts w:ascii="Times New Roman" w:hAnsi="Times New Roman"/>
                <w:sz w:val="22"/>
                <w:szCs w:val="22"/>
              </w:rPr>
              <w:t xml:space="preserve">Agile-менеджмент: Лидерство и управление командами: Практическое руководство </w:t>
            </w:r>
          </w:p>
        </w:tc>
        <w:tc>
          <w:tcPr>
            <w:tcW w:w="975" w:type="pct"/>
            <w:shd w:val="clear" w:color="auto" w:fill="FFFFFF"/>
            <w:vAlign w:val="center"/>
          </w:tcPr>
          <w:p w14:paraId="487A3133" w14:textId="77777777" w:rsidR="00062938" w:rsidRPr="00D15291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15291">
              <w:rPr>
                <w:rFonts w:ascii="Times New Roman" w:hAnsi="Times New Roman"/>
                <w:sz w:val="22"/>
                <w:szCs w:val="22"/>
              </w:rPr>
              <w:t>М.: Альпина Паблишер, 2018. - 534 с. - ISBN 978-5-9614-6361-3.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12BE4274" w14:textId="77777777" w:rsidR="00062938" w:rsidRPr="00D15291" w:rsidRDefault="00062938" w:rsidP="00596E33">
            <w:pPr>
              <w:pStyle w:val="af7"/>
              <w:keepNext/>
              <w:keepLines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291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590" w:type="pct"/>
            <w:shd w:val="clear" w:color="auto" w:fill="FFFFFF"/>
            <w:vAlign w:val="center"/>
          </w:tcPr>
          <w:p w14:paraId="28081636" w14:textId="77777777" w:rsidR="00062938" w:rsidRPr="00D15291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15291">
              <w:rPr>
                <w:rFonts w:ascii="Times New Roman" w:eastAsia="Times New Roman" w:hAnsi="Times New Roman" w:cs="Times New Roman"/>
                <w:lang w:val="en-US"/>
              </w:rPr>
              <w:t>Z</w:t>
            </w:r>
            <w:r w:rsidRPr="00D15291">
              <w:rPr>
                <w:rFonts w:ascii="Times New Roman" w:eastAsia="Times New Roman" w:hAnsi="Times New Roman" w:cs="Times New Roman"/>
              </w:rPr>
              <w:t>nanium</w:t>
            </w:r>
          </w:p>
        </w:tc>
        <w:tc>
          <w:tcPr>
            <w:tcW w:w="864" w:type="pct"/>
            <w:shd w:val="clear" w:color="auto" w:fill="FFFFFF"/>
            <w:vAlign w:val="center"/>
          </w:tcPr>
          <w:p w14:paraId="5948E6B0" w14:textId="77777777" w:rsidR="00062938" w:rsidRPr="00D15291" w:rsidRDefault="007C1D61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hyperlink r:id="rId27" w:history="1">
              <w:r w:rsidR="00062938" w:rsidRPr="00D15291">
                <w:rPr>
                  <w:rStyle w:val="af4"/>
                  <w:rFonts w:ascii="Times New Roman" w:hAnsi="Times New Roman"/>
                  <w:sz w:val="22"/>
                  <w:szCs w:val="22"/>
                </w:rPr>
                <w:t>https://znanium.com/catalog/product/100350</w:t>
              </w:r>
            </w:hyperlink>
            <w:r w:rsidR="00062938" w:rsidRPr="00D1529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062938" w:rsidRPr="00D15291" w14:paraId="11CDFF47" w14:textId="77777777" w:rsidTr="00596E33">
        <w:trPr>
          <w:trHeight w:val="433"/>
          <w:jc w:val="center"/>
        </w:trPr>
        <w:tc>
          <w:tcPr>
            <w:tcW w:w="290" w:type="pct"/>
            <w:shd w:val="clear" w:color="auto" w:fill="FFFFFF"/>
            <w:vAlign w:val="center"/>
          </w:tcPr>
          <w:p w14:paraId="53FE8B87" w14:textId="77777777" w:rsidR="00062938" w:rsidRPr="00D15291" w:rsidRDefault="00062938" w:rsidP="00596E33">
            <w:pPr>
              <w:keepNext/>
              <w:keepLines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pct"/>
            <w:shd w:val="clear" w:color="auto" w:fill="FFFFFF"/>
            <w:vAlign w:val="center"/>
          </w:tcPr>
          <w:p w14:paraId="673BA929" w14:textId="77777777" w:rsidR="00062938" w:rsidRPr="00D15291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15291">
              <w:rPr>
                <w:rFonts w:ascii="Times New Roman" w:hAnsi="Times New Roman"/>
                <w:sz w:val="22"/>
                <w:szCs w:val="22"/>
              </w:rPr>
              <w:t xml:space="preserve">Кон М. </w:t>
            </w:r>
          </w:p>
        </w:tc>
        <w:tc>
          <w:tcPr>
            <w:tcW w:w="1021" w:type="pct"/>
            <w:shd w:val="clear" w:color="auto" w:fill="FFFFFF"/>
            <w:vAlign w:val="center"/>
          </w:tcPr>
          <w:p w14:paraId="76D5720B" w14:textId="77777777" w:rsidR="00062938" w:rsidRPr="00D15291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15291">
              <w:rPr>
                <w:rFonts w:ascii="Times New Roman" w:hAnsi="Times New Roman"/>
                <w:sz w:val="22"/>
                <w:szCs w:val="22"/>
              </w:rPr>
              <w:t xml:space="preserve">Agile. Оценка и планирование проектов: Практическое руководство </w:t>
            </w:r>
          </w:p>
        </w:tc>
        <w:tc>
          <w:tcPr>
            <w:tcW w:w="975" w:type="pct"/>
            <w:shd w:val="clear" w:color="auto" w:fill="FFFFFF"/>
            <w:vAlign w:val="center"/>
          </w:tcPr>
          <w:p w14:paraId="7584FC44" w14:textId="77777777" w:rsidR="00062938" w:rsidRPr="00D15291" w:rsidRDefault="00062938" w:rsidP="00596E33">
            <w:pPr>
              <w:pStyle w:val="a5"/>
              <w:keepNext/>
              <w:keepLines/>
              <w:widowControl/>
              <w:ind w:left="0"/>
              <w:rPr>
                <w:sz w:val="22"/>
                <w:szCs w:val="22"/>
              </w:rPr>
            </w:pPr>
            <w:r w:rsidRPr="00D15291">
              <w:rPr>
                <w:sz w:val="22"/>
                <w:szCs w:val="22"/>
              </w:rPr>
              <w:t>М.: Альпина Паблишер, 2018. - 418 с. - ISBN 978-5-9614-6947-9.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09CEA8AE" w14:textId="77777777" w:rsidR="00062938" w:rsidRPr="00D15291" w:rsidRDefault="00062938" w:rsidP="00596E33">
            <w:pPr>
              <w:pStyle w:val="af7"/>
              <w:keepNext/>
              <w:keepLines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291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590" w:type="pct"/>
            <w:shd w:val="clear" w:color="auto" w:fill="FFFFFF"/>
            <w:vAlign w:val="center"/>
          </w:tcPr>
          <w:p w14:paraId="5829C4F2" w14:textId="77777777" w:rsidR="00062938" w:rsidRPr="00D15291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15291">
              <w:rPr>
                <w:rFonts w:ascii="Times New Roman" w:eastAsia="Times New Roman" w:hAnsi="Times New Roman" w:cs="Times New Roman"/>
                <w:lang w:val="en-US"/>
              </w:rPr>
              <w:t>Z</w:t>
            </w:r>
            <w:r w:rsidRPr="00D15291">
              <w:rPr>
                <w:rFonts w:ascii="Times New Roman" w:eastAsia="Times New Roman" w:hAnsi="Times New Roman" w:cs="Times New Roman"/>
              </w:rPr>
              <w:t>nanium</w:t>
            </w:r>
          </w:p>
        </w:tc>
        <w:tc>
          <w:tcPr>
            <w:tcW w:w="864" w:type="pct"/>
            <w:shd w:val="clear" w:color="auto" w:fill="FFFFFF"/>
            <w:vAlign w:val="center"/>
          </w:tcPr>
          <w:p w14:paraId="5575586C" w14:textId="77777777" w:rsidR="00062938" w:rsidRPr="00D15291" w:rsidRDefault="007C1D61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hyperlink r:id="rId28" w:history="1">
              <w:r w:rsidR="00062938" w:rsidRPr="00D15291">
                <w:rPr>
                  <w:rStyle w:val="af4"/>
                  <w:rFonts w:ascii="Times New Roman" w:hAnsi="Times New Roman"/>
                  <w:sz w:val="22"/>
                  <w:szCs w:val="22"/>
                </w:rPr>
                <w:t>https://znanium.com/catalog/product/1003486</w:t>
              </w:r>
            </w:hyperlink>
            <w:r w:rsidR="00062938" w:rsidRPr="00D15291">
              <w:rPr>
                <w:rFonts w:ascii="Times New Roman" w:hAnsi="Times New Roman"/>
                <w:sz w:val="22"/>
                <w:szCs w:val="22"/>
              </w:rPr>
              <w:t xml:space="preserve">  </w:t>
            </w:r>
          </w:p>
        </w:tc>
      </w:tr>
      <w:tr w:rsidR="00062938" w:rsidRPr="00D15291" w14:paraId="5566EE3A" w14:textId="77777777" w:rsidTr="00596E33">
        <w:trPr>
          <w:trHeight w:val="827"/>
          <w:jc w:val="center"/>
        </w:trPr>
        <w:tc>
          <w:tcPr>
            <w:tcW w:w="290" w:type="pct"/>
            <w:shd w:val="clear" w:color="auto" w:fill="FFFFFF"/>
            <w:vAlign w:val="center"/>
          </w:tcPr>
          <w:p w14:paraId="26C70AAE" w14:textId="77777777" w:rsidR="00062938" w:rsidRPr="00D15291" w:rsidRDefault="00062938" w:rsidP="00596E33">
            <w:pPr>
              <w:keepNext/>
              <w:keepLines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pct"/>
            <w:shd w:val="clear" w:color="auto" w:fill="FFFFFF"/>
            <w:vAlign w:val="center"/>
          </w:tcPr>
          <w:p w14:paraId="3CF17E6B" w14:textId="77777777" w:rsidR="00062938" w:rsidRPr="00D15291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15291">
              <w:rPr>
                <w:rFonts w:ascii="Times New Roman" w:hAnsi="Times New Roman"/>
                <w:sz w:val="22"/>
                <w:szCs w:val="22"/>
              </w:rPr>
              <w:t>Михненков О. В. Шемякина Т. Ю. Коготкова И. З. Моисеенко Н. А. Генкин Е. В. Сороко Г. Я. Куприянов Н. С.</w:t>
            </w:r>
          </w:p>
        </w:tc>
        <w:tc>
          <w:tcPr>
            <w:tcW w:w="1021" w:type="pct"/>
            <w:shd w:val="clear" w:color="auto" w:fill="FFFFFF"/>
            <w:vAlign w:val="center"/>
          </w:tcPr>
          <w:p w14:paraId="178B941C" w14:textId="77777777" w:rsidR="00062938" w:rsidRPr="00D15291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15291">
              <w:rPr>
                <w:rFonts w:ascii="Times New Roman" w:hAnsi="Times New Roman"/>
                <w:sz w:val="22"/>
                <w:szCs w:val="22"/>
              </w:rPr>
              <w:t>Производственный менеджмент в строительстве, учебник</w:t>
            </w:r>
          </w:p>
        </w:tc>
        <w:tc>
          <w:tcPr>
            <w:tcW w:w="975" w:type="pct"/>
            <w:shd w:val="clear" w:color="auto" w:fill="FFFFFF"/>
            <w:vAlign w:val="center"/>
          </w:tcPr>
          <w:p w14:paraId="60BDA35A" w14:textId="77777777" w:rsidR="00062938" w:rsidRPr="00D15291" w:rsidRDefault="00062938" w:rsidP="00596E33">
            <w:pPr>
              <w:pStyle w:val="a5"/>
              <w:keepNext/>
              <w:keepLines/>
              <w:widowControl/>
              <w:ind w:left="0"/>
              <w:rPr>
                <w:sz w:val="22"/>
                <w:szCs w:val="22"/>
              </w:rPr>
            </w:pPr>
            <w:r w:rsidRPr="00D15291">
              <w:rPr>
                <w:sz w:val="22"/>
                <w:szCs w:val="22"/>
              </w:rPr>
              <w:t>М.: НИЦ ИНФРА-М, 2016г. - 352 с.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6630A1D7" w14:textId="77777777" w:rsidR="00062938" w:rsidRPr="00D15291" w:rsidRDefault="00062938" w:rsidP="00596E33">
            <w:pPr>
              <w:pStyle w:val="af7"/>
              <w:keepNext/>
              <w:keepLines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291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590" w:type="pct"/>
            <w:shd w:val="clear" w:color="auto" w:fill="FFFFFF"/>
            <w:vAlign w:val="center"/>
          </w:tcPr>
          <w:p w14:paraId="72BD8F64" w14:textId="77777777" w:rsidR="00062938" w:rsidRPr="00D15291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15291">
              <w:rPr>
                <w:rFonts w:ascii="Times New Roman" w:eastAsia="Times New Roman" w:hAnsi="Times New Roman" w:cs="Times New Roman"/>
                <w:lang w:val="en-US"/>
              </w:rPr>
              <w:t>Z</w:t>
            </w:r>
            <w:r w:rsidRPr="00D15291">
              <w:rPr>
                <w:rFonts w:ascii="Times New Roman" w:eastAsia="Times New Roman" w:hAnsi="Times New Roman" w:cs="Times New Roman"/>
              </w:rPr>
              <w:t>nanium</w:t>
            </w:r>
          </w:p>
        </w:tc>
        <w:tc>
          <w:tcPr>
            <w:tcW w:w="864" w:type="pct"/>
            <w:shd w:val="clear" w:color="auto" w:fill="FFFFFF"/>
            <w:vAlign w:val="center"/>
          </w:tcPr>
          <w:p w14:paraId="6D32EACF" w14:textId="77777777" w:rsidR="00062938" w:rsidRPr="00D15291" w:rsidRDefault="007C1D61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hyperlink r:id="rId29" w:history="1">
              <w:r w:rsidR="00062938" w:rsidRPr="00D15291">
                <w:rPr>
                  <w:rStyle w:val="af4"/>
                  <w:rFonts w:ascii="Times New Roman" w:hAnsi="Times New Roman"/>
                  <w:sz w:val="22"/>
                  <w:szCs w:val="22"/>
                </w:rPr>
                <w:t>http://znanium.com/catalog.php?bookinfo=507563</w:t>
              </w:r>
            </w:hyperlink>
            <w:r w:rsidR="00062938" w:rsidRPr="00D1529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062938" w:rsidRPr="00D15291" w14:paraId="6F06650D" w14:textId="77777777" w:rsidTr="00596E33">
        <w:trPr>
          <w:trHeight w:val="407"/>
          <w:jc w:val="center"/>
        </w:trPr>
        <w:tc>
          <w:tcPr>
            <w:tcW w:w="290" w:type="pct"/>
            <w:shd w:val="clear" w:color="auto" w:fill="FFFFFF"/>
            <w:vAlign w:val="center"/>
          </w:tcPr>
          <w:p w14:paraId="68CDF79E" w14:textId="77777777" w:rsidR="00062938" w:rsidRPr="00D15291" w:rsidRDefault="00062938" w:rsidP="00596E33">
            <w:pPr>
              <w:keepNext/>
              <w:keepLines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pct"/>
            <w:shd w:val="clear" w:color="auto" w:fill="FFFFFF"/>
            <w:vAlign w:val="center"/>
          </w:tcPr>
          <w:p w14:paraId="40A14C5A" w14:textId="77777777" w:rsidR="00062938" w:rsidRPr="00D15291" w:rsidRDefault="00062938" w:rsidP="00596E33">
            <w:pPr>
              <w:keepNext/>
              <w:keepLines/>
              <w:ind w:firstLine="32"/>
              <w:jc w:val="both"/>
              <w:rPr>
                <w:rFonts w:ascii="Times New Roman" w:hAnsi="Times New Roman" w:cs="Times New Roman"/>
              </w:rPr>
            </w:pPr>
            <w:r w:rsidRPr="00D15291">
              <w:rPr>
                <w:rFonts w:ascii="Times New Roman" w:hAnsi="Times New Roman"/>
              </w:rPr>
              <w:t xml:space="preserve">М. Л. Разу [и др.]. ; ред. М. Л. Разу </w:t>
            </w:r>
          </w:p>
        </w:tc>
        <w:tc>
          <w:tcPr>
            <w:tcW w:w="1021" w:type="pct"/>
            <w:shd w:val="clear" w:color="auto" w:fill="FFFFFF"/>
            <w:vAlign w:val="center"/>
          </w:tcPr>
          <w:p w14:paraId="06FAFE60" w14:textId="77777777" w:rsidR="00062938" w:rsidRPr="00D15291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15291">
              <w:rPr>
                <w:rFonts w:ascii="Times New Roman" w:hAnsi="Times New Roman"/>
                <w:sz w:val="22"/>
                <w:szCs w:val="22"/>
              </w:rPr>
              <w:t xml:space="preserve">Управление проектом : основы проектного управления : учебник для студ. вузов / Гос. ун-т управления. - 3-е изд., перераб. и доп. </w:t>
            </w:r>
          </w:p>
        </w:tc>
        <w:tc>
          <w:tcPr>
            <w:tcW w:w="975" w:type="pct"/>
            <w:shd w:val="clear" w:color="auto" w:fill="FFFFFF"/>
            <w:vAlign w:val="center"/>
          </w:tcPr>
          <w:p w14:paraId="65FD6F02" w14:textId="77777777" w:rsidR="00062938" w:rsidRPr="00D15291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15291">
              <w:rPr>
                <w:rFonts w:ascii="Times New Roman" w:hAnsi="Times New Roman"/>
                <w:sz w:val="22"/>
                <w:szCs w:val="22"/>
              </w:rPr>
              <w:t>М.: Кнорус, 2011. – 755 c.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46987A2A" w14:textId="77777777" w:rsidR="00062938" w:rsidRPr="00D15291" w:rsidRDefault="00062938" w:rsidP="00596E33">
            <w:pPr>
              <w:pStyle w:val="af7"/>
              <w:keepNext/>
              <w:keepLines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291">
              <w:rPr>
                <w:rFonts w:ascii="Times New Roman" w:hAnsi="Times New Roman"/>
                <w:sz w:val="22"/>
                <w:szCs w:val="22"/>
              </w:rPr>
              <w:t>204</w:t>
            </w:r>
          </w:p>
        </w:tc>
        <w:tc>
          <w:tcPr>
            <w:tcW w:w="590" w:type="pct"/>
            <w:shd w:val="clear" w:color="auto" w:fill="FFFFFF"/>
            <w:vAlign w:val="center"/>
          </w:tcPr>
          <w:p w14:paraId="62938050" w14:textId="77777777" w:rsidR="00062938" w:rsidRPr="00D15291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15291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64" w:type="pct"/>
            <w:shd w:val="clear" w:color="auto" w:fill="FFFFFF"/>
            <w:vAlign w:val="center"/>
          </w:tcPr>
          <w:p w14:paraId="4FAE5BD9" w14:textId="77777777" w:rsidR="00062938" w:rsidRPr="00D15291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15291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062938" w:rsidRPr="00D15291" w14:paraId="0220162B" w14:textId="77777777" w:rsidTr="00596E33">
        <w:trPr>
          <w:trHeight w:val="423"/>
          <w:jc w:val="center"/>
        </w:trPr>
        <w:tc>
          <w:tcPr>
            <w:tcW w:w="290" w:type="pct"/>
            <w:shd w:val="clear" w:color="auto" w:fill="FFFFFF"/>
            <w:vAlign w:val="center"/>
          </w:tcPr>
          <w:p w14:paraId="635FA007" w14:textId="77777777" w:rsidR="00062938" w:rsidRPr="00D15291" w:rsidRDefault="00062938" w:rsidP="00596E33">
            <w:pPr>
              <w:keepNext/>
              <w:keepLines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pct"/>
            <w:shd w:val="clear" w:color="auto" w:fill="FFFFFF"/>
            <w:vAlign w:val="center"/>
          </w:tcPr>
          <w:p w14:paraId="668B1391" w14:textId="77777777" w:rsidR="00062938" w:rsidRPr="00D15291" w:rsidRDefault="00062938" w:rsidP="00596E33">
            <w:pPr>
              <w:pStyle w:val="af7"/>
              <w:keepNext/>
              <w:keepLines/>
              <w:ind w:right="-15"/>
              <w:contextualSpacing/>
              <w:rPr>
                <w:rFonts w:ascii="Times New Roman" w:hAnsi="Times New Roman"/>
                <w:bCs/>
                <w:sz w:val="22"/>
                <w:szCs w:val="22"/>
              </w:rPr>
            </w:pPr>
            <w:r w:rsidRPr="00D15291">
              <w:rPr>
                <w:rFonts w:ascii="Times New Roman" w:hAnsi="Times New Roman"/>
                <w:bCs/>
                <w:sz w:val="22"/>
                <w:szCs w:val="22"/>
              </w:rPr>
              <w:t xml:space="preserve">Сооляттэ А. Ю. </w:t>
            </w:r>
          </w:p>
        </w:tc>
        <w:tc>
          <w:tcPr>
            <w:tcW w:w="1021" w:type="pct"/>
            <w:shd w:val="clear" w:color="auto" w:fill="FFFFFF"/>
            <w:vAlign w:val="center"/>
          </w:tcPr>
          <w:p w14:paraId="007A9884" w14:textId="77777777" w:rsidR="00062938" w:rsidRPr="00D15291" w:rsidRDefault="00062938" w:rsidP="00596E33">
            <w:pPr>
              <w:keepNext/>
              <w:keepLine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D15291">
              <w:rPr>
                <w:rFonts w:ascii="Times New Roman" w:hAnsi="Times New Roman" w:cs="Times New Roman"/>
                <w:bCs/>
              </w:rPr>
              <w:t xml:space="preserve">Управление проектами в компании: методология, технологии, практика 2012 [Электронный ресурс] : учебник  </w:t>
            </w:r>
          </w:p>
        </w:tc>
        <w:tc>
          <w:tcPr>
            <w:tcW w:w="975" w:type="pct"/>
            <w:shd w:val="clear" w:color="auto" w:fill="FFFFFF"/>
            <w:vAlign w:val="center"/>
          </w:tcPr>
          <w:p w14:paraId="7A39B693" w14:textId="77777777" w:rsidR="00062938" w:rsidRPr="00D15291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15291">
              <w:rPr>
                <w:rFonts w:ascii="Times New Roman" w:hAnsi="Times New Roman"/>
                <w:bCs/>
                <w:sz w:val="22"/>
                <w:szCs w:val="22"/>
              </w:rPr>
              <w:t>М.: Московский финансово-промышленный университет «Синергия», 2012г. - (Академия бизнеса). - ISBN 978-5-4257-0080-3.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131E0F35" w14:textId="77777777" w:rsidR="00062938" w:rsidRPr="00D15291" w:rsidRDefault="00062938" w:rsidP="00596E33">
            <w:pPr>
              <w:pStyle w:val="af7"/>
              <w:keepNext/>
              <w:keepLines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15291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590" w:type="pct"/>
            <w:shd w:val="clear" w:color="auto" w:fill="FFFFFF"/>
            <w:vAlign w:val="center"/>
          </w:tcPr>
          <w:p w14:paraId="033A0F31" w14:textId="77777777" w:rsidR="00062938" w:rsidRPr="00D15291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15291">
              <w:rPr>
                <w:rFonts w:ascii="Times New Roman" w:eastAsia="Times New Roman" w:hAnsi="Times New Roman" w:cs="Times New Roman"/>
                <w:lang w:val="en-US"/>
              </w:rPr>
              <w:t>Z</w:t>
            </w:r>
            <w:r w:rsidRPr="00D15291">
              <w:rPr>
                <w:rFonts w:ascii="Times New Roman" w:eastAsia="Times New Roman" w:hAnsi="Times New Roman" w:cs="Times New Roman"/>
              </w:rPr>
              <w:t>nanium</w:t>
            </w:r>
          </w:p>
        </w:tc>
        <w:tc>
          <w:tcPr>
            <w:tcW w:w="864" w:type="pct"/>
            <w:shd w:val="clear" w:color="auto" w:fill="FFFFFF"/>
            <w:vAlign w:val="center"/>
          </w:tcPr>
          <w:p w14:paraId="65658159" w14:textId="77777777" w:rsidR="00062938" w:rsidRPr="00D15291" w:rsidRDefault="007C1D61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hyperlink r:id="rId30" w:history="1">
              <w:r w:rsidR="00062938" w:rsidRPr="00D15291">
                <w:rPr>
                  <w:rStyle w:val="af4"/>
                  <w:rFonts w:ascii="Times New Roman" w:hAnsi="Times New Roman"/>
                  <w:sz w:val="22"/>
                  <w:szCs w:val="22"/>
                </w:rPr>
                <w:t>http://znanium.com/catalog.php?bookinfo=451379</w:t>
              </w:r>
            </w:hyperlink>
            <w:r w:rsidR="00062938" w:rsidRPr="00D1529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062938" w:rsidRPr="00D15291" w14:paraId="79968081" w14:textId="77777777" w:rsidTr="00596E33">
        <w:trPr>
          <w:trHeight w:val="827"/>
          <w:jc w:val="center"/>
        </w:trPr>
        <w:tc>
          <w:tcPr>
            <w:tcW w:w="290" w:type="pct"/>
            <w:shd w:val="clear" w:color="auto" w:fill="FFFFFF"/>
            <w:vAlign w:val="center"/>
          </w:tcPr>
          <w:p w14:paraId="23FF2A24" w14:textId="77777777" w:rsidR="00062938" w:rsidRPr="00D15291" w:rsidRDefault="00062938" w:rsidP="00596E33">
            <w:pPr>
              <w:keepNext/>
              <w:keepLines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pct"/>
            <w:shd w:val="clear" w:color="auto" w:fill="FFFFFF"/>
            <w:vAlign w:val="center"/>
          </w:tcPr>
          <w:p w14:paraId="0F007B9A" w14:textId="77777777" w:rsidR="00062938" w:rsidRPr="00D15291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15291">
              <w:rPr>
                <w:rFonts w:ascii="Times New Roman" w:hAnsi="Times New Roman"/>
                <w:sz w:val="22"/>
                <w:szCs w:val="22"/>
              </w:rPr>
              <w:t xml:space="preserve">Гладких И.В. </w:t>
            </w:r>
          </w:p>
        </w:tc>
        <w:tc>
          <w:tcPr>
            <w:tcW w:w="1021" w:type="pct"/>
            <w:shd w:val="clear" w:color="auto" w:fill="FFFFFF"/>
            <w:vAlign w:val="center"/>
          </w:tcPr>
          <w:p w14:paraId="2092893B" w14:textId="77777777" w:rsidR="00062938" w:rsidRPr="00D15291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15291">
              <w:rPr>
                <w:rFonts w:ascii="Times New Roman" w:hAnsi="Times New Roman"/>
                <w:sz w:val="22"/>
                <w:szCs w:val="22"/>
              </w:rPr>
              <w:t>Управление развитием организации: кейсы из коллекции ВШМ СПбГУ [Электронный ресурс]</w:t>
            </w:r>
          </w:p>
        </w:tc>
        <w:tc>
          <w:tcPr>
            <w:tcW w:w="975" w:type="pct"/>
            <w:shd w:val="clear" w:color="auto" w:fill="FFFFFF"/>
            <w:vAlign w:val="center"/>
          </w:tcPr>
          <w:p w14:paraId="30A75E72" w14:textId="77777777" w:rsidR="00062938" w:rsidRPr="00D15291" w:rsidRDefault="00062938" w:rsidP="00596E33">
            <w:pPr>
              <w:pStyle w:val="a5"/>
              <w:keepNext/>
              <w:keepLines/>
              <w:widowControl/>
              <w:ind w:left="0"/>
              <w:rPr>
                <w:sz w:val="22"/>
                <w:szCs w:val="22"/>
              </w:rPr>
            </w:pPr>
            <w:r w:rsidRPr="00D15291">
              <w:rPr>
                <w:sz w:val="22"/>
                <w:szCs w:val="22"/>
              </w:rPr>
              <w:t>СПб.: Изд-во «Высшая школа менеджмента», 2009г. — 456 с. - ISBN 978-5-9924-0028-1</w:t>
            </w:r>
          </w:p>
        </w:tc>
        <w:tc>
          <w:tcPr>
            <w:tcW w:w="530" w:type="pct"/>
            <w:shd w:val="clear" w:color="auto" w:fill="FFFFFF"/>
            <w:vAlign w:val="center"/>
          </w:tcPr>
          <w:p w14:paraId="1FDF163B" w14:textId="77777777" w:rsidR="00062938" w:rsidRPr="00D15291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15291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590" w:type="pct"/>
            <w:shd w:val="clear" w:color="auto" w:fill="FFFFFF"/>
            <w:vAlign w:val="center"/>
          </w:tcPr>
          <w:p w14:paraId="4C648E9A" w14:textId="77777777" w:rsidR="00062938" w:rsidRPr="00D15291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D15291">
              <w:rPr>
                <w:rFonts w:ascii="Times New Roman" w:eastAsia="Times New Roman" w:hAnsi="Times New Roman" w:cs="Times New Roman"/>
                <w:lang w:val="en-US"/>
              </w:rPr>
              <w:t>Z</w:t>
            </w:r>
            <w:r w:rsidRPr="00D15291">
              <w:rPr>
                <w:rFonts w:ascii="Times New Roman" w:eastAsia="Times New Roman" w:hAnsi="Times New Roman" w:cs="Times New Roman"/>
              </w:rPr>
              <w:t>nanium</w:t>
            </w:r>
          </w:p>
        </w:tc>
        <w:tc>
          <w:tcPr>
            <w:tcW w:w="864" w:type="pct"/>
            <w:shd w:val="clear" w:color="auto" w:fill="FFFFFF"/>
            <w:vAlign w:val="center"/>
          </w:tcPr>
          <w:p w14:paraId="48BF9A7D" w14:textId="77777777" w:rsidR="00062938" w:rsidRPr="00D15291" w:rsidRDefault="007C1D61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2"/>
                <w:szCs w:val="22"/>
              </w:rPr>
            </w:pPr>
            <w:hyperlink r:id="rId31" w:history="1">
              <w:r w:rsidR="00062938" w:rsidRPr="00D15291">
                <w:rPr>
                  <w:rStyle w:val="af4"/>
                  <w:rFonts w:ascii="Times New Roman" w:hAnsi="Times New Roman"/>
                  <w:sz w:val="22"/>
                  <w:szCs w:val="22"/>
                </w:rPr>
                <w:t>http://znanium.com/catalog.php?bookinfo=492852</w:t>
              </w:r>
            </w:hyperlink>
            <w:r w:rsidR="00062938" w:rsidRPr="00D15291">
              <w:rPr>
                <w:rFonts w:ascii="Times New Roman" w:hAnsi="Times New Roman"/>
                <w:sz w:val="22"/>
                <w:szCs w:val="22"/>
              </w:rPr>
              <w:t xml:space="preserve">  </w:t>
            </w:r>
          </w:p>
        </w:tc>
      </w:tr>
    </w:tbl>
    <w:p w14:paraId="20B3AD9A" w14:textId="77777777" w:rsidR="00062938" w:rsidRPr="004A588C" w:rsidRDefault="00062938" w:rsidP="00062938">
      <w:pPr>
        <w:keepNext/>
        <w:keepLines/>
        <w:spacing w:after="0" w:line="240" w:lineRule="auto"/>
        <w:ind w:firstLine="720"/>
        <w:contextualSpacing/>
        <w:rPr>
          <w:rFonts w:ascii="Times New Roman" w:hAnsi="Times New Roman"/>
          <w:sz w:val="28"/>
          <w:szCs w:val="28"/>
        </w:rPr>
      </w:pPr>
    </w:p>
    <w:p w14:paraId="2817C2BD" w14:textId="77777777" w:rsidR="00062938" w:rsidRPr="002F4CB0" w:rsidRDefault="00062938" w:rsidP="00062938">
      <w:pPr>
        <w:pStyle w:val="3"/>
        <w:spacing w:before="0"/>
        <w:ind w:left="426"/>
        <w:contextualSpacing/>
      </w:pPr>
      <w:bookmarkStart w:id="31" w:name="_Toc314834528"/>
      <w:bookmarkStart w:id="32" w:name="_Toc484096004"/>
      <w:bookmarkStart w:id="33" w:name="_Toc490583884"/>
      <w:bookmarkStart w:id="34" w:name="_Toc71842435"/>
      <w:bookmarkStart w:id="35" w:name="_Toc74010482"/>
      <w:r>
        <w:t xml:space="preserve">       4.1.6. </w:t>
      </w:r>
      <w:r w:rsidRPr="002F4CB0">
        <w:t>Методические указания к проектному обучению и другим видам самостоятельной работы</w:t>
      </w:r>
      <w:bookmarkEnd w:id="31"/>
      <w:bookmarkEnd w:id="32"/>
      <w:bookmarkEnd w:id="33"/>
      <w:bookmarkEnd w:id="34"/>
      <w:bookmarkEnd w:id="35"/>
    </w:p>
    <w:tbl>
      <w:tblPr>
        <w:tblW w:w="14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46"/>
        <w:gridCol w:w="2117"/>
        <w:gridCol w:w="4380"/>
        <w:gridCol w:w="1985"/>
        <w:gridCol w:w="1559"/>
        <w:gridCol w:w="1843"/>
        <w:gridCol w:w="1782"/>
      </w:tblGrid>
      <w:tr w:rsidR="00062938" w:rsidRPr="003F6F48" w14:paraId="0400E7C1" w14:textId="77777777" w:rsidTr="00596E33">
        <w:trPr>
          <w:trHeight w:val="581"/>
          <w:jc w:val="center"/>
        </w:trPr>
        <w:tc>
          <w:tcPr>
            <w:tcW w:w="291" w:type="pct"/>
            <w:shd w:val="clear" w:color="auto" w:fill="FFFFFF"/>
            <w:vAlign w:val="center"/>
          </w:tcPr>
          <w:p w14:paraId="3296A5AD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6F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29" w:type="pct"/>
            <w:shd w:val="clear" w:color="auto" w:fill="FFFFFF"/>
            <w:vAlign w:val="center"/>
          </w:tcPr>
          <w:p w14:paraId="585EAF98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6F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Автор(ы)</w:t>
            </w:r>
          </w:p>
        </w:tc>
        <w:tc>
          <w:tcPr>
            <w:tcW w:w="1509" w:type="pct"/>
            <w:shd w:val="clear" w:color="auto" w:fill="FFFFFF"/>
            <w:vAlign w:val="center"/>
          </w:tcPr>
          <w:p w14:paraId="43833A94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6F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84" w:type="pct"/>
            <w:shd w:val="clear" w:color="auto" w:fill="FFFFFF"/>
            <w:vAlign w:val="center"/>
          </w:tcPr>
          <w:p w14:paraId="1C6B09DF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6F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Выходные данные, объем</w:t>
            </w:r>
          </w:p>
        </w:tc>
        <w:tc>
          <w:tcPr>
            <w:tcW w:w="537" w:type="pct"/>
            <w:shd w:val="clear" w:color="auto" w:fill="FFFFFF"/>
            <w:vAlign w:val="center"/>
          </w:tcPr>
          <w:p w14:paraId="51667C23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6F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 библиотеке (экз.)</w:t>
            </w:r>
          </w:p>
        </w:tc>
        <w:tc>
          <w:tcPr>
            <w:tcW w:w="635" w:type="pct"/>
            <w:shd w:val="clear" w:color="auto" w:fill="FFFFFF"/>
            <w:vAlign w:val="center"/>
          </w:tcPr>
          <w:p w14:paraId="63B53988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6F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ЭБС </w:t>
            </w:r>
          </w:p>
        </w:tc>
        <w:tc>
          <w:tcPr>
            <w:tcW w:w="614" w:type="pct"/>
            <w:shd w:val="clear" w:color="auto" w:fill="FFFFFF"/>
          </w:tcPr>
          <w:p w14:paraId="3A6D090C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6F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доступа в ЭБС</w:t>
            </w:r>
          </w:p>
        </w:tc>
      </w:tr>
      <w:tr w:rsidR="00062938" w:rsidRPr="003F6F48" w14:paraId="4A1B6CCC" w14:textId="77777777" w:rsidTr="00596E33">
        <w:trPr>
          <w:trHeight w:val="925"/>
          <w:jc w:val="center"/>
        </w:trPr>
        <w:tc>
          <w:tcPr>
            <w:tcW w:w="291" w:type="pct"/>
            <w:shd w:val="clear" w:color="auto" w:fill="FFFFFF"/>
            <w:vAlign w:val="center"/>
          </w:tcPr>
          <w:p w14:paraId="31C79B26" w14:textId="77777777" w:rsidR="00062938" w:rsidRPr="003F6F48" w:rsidRDefault="00062938" w:rsidP="00596E33">
            <w:pPr>
              <w:keepNext/>
              <w:keepLines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pct"/>
            <w:shd w:val="clear" w:color="auto" w:fill="FFFFFF"/>
            <w:vAlign w:val="center"/>
          </w:tcPr>
          <w:p w14:paraId="5197D7F2" w14:textId="77777777" w:rsidR="00062938" w:rsidRPr="003F6F48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10589">
              <w:rPr>
                <w:rFonts w:ascii="Times New Roman" w:hAnsi="Times New Roman"/>
                <w:bCs/>
                <w:sz w:val="24"/>
                <w:szCs w:val="24"/>
              </w:rPr>
              <w:t xml:space="preserve">И. С. Брикошина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[и др.] ; отв. ред. А. М. Лялин</w:t>
            </w:r>
          </w:p>
        </w:tc>
        <w:tc>
          <w:tcPr>
            <w:tcW w:w="1509" w:type="pct"/>
            <w:shd w:val="clear" w:color="auto" w:fill="FFFFFF"/>
            <w:vAlign w:val="center"/>
          </w:tcPr>
          <w:p w14:paraId="49444245" w14:textId="77777777" w:rsidR="00062938" w:rsidRPr="003F6F48" w:rsidRDefault="00062938" w:rsidP="00596E33">
            <w:pPr>
              <w:keepNext/>
              <w:keepLine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0589">
              <w:rPr>
                <w:rFonts w:ascii="Times New Roman" w:hAnsi="Times New Roman"/>
                <w:bCs/>
                <w:sz w:val="24"/>
                <w:szCs w:val="24"/>
              </w:rPr>
              <w:t>Методические указания к практическим занятиям по учебной дисциплине "Программное обеспечение разработки проекта"</w:t>
            </w:r>
          </w:p>
        </w:tc>
        <w:tc>
          <w:tcPr>
            <w:tcW w:w="684" w:type="pct"/>
            <w:shd w:val="clear" w:color="auto" w:fill="FFFFFF"/>
            <w:vAlign w:val="center"/>
          </w:tcPr>
          <w:p w14:paraId="5AAF255C" w14:textId="77777777" w:rsidR="00062938" w:rsidRPr="003F6F48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0589">
              <w:rPr>
                <w:rFonts w:ascii="Times New Roman" w:hAnsi="Times New Roman"/>
                <w:bCs/>
                <w:sz w:val="24"/>
                <w:szCs w:val="24"/>
              </w:rPr>
              <w:t>М. : ГУУ, 2019. - 39 с. (2,5 п. л.) : ил. - (ГУУ 100 ЛЕТ)</w:t>
            </w:r>
          </w:p>
        </w:tc>
        <w:tc>
          <w:tcPr>
            <w:tcW w:w="537" w:type="pct"/>
            <w:shd w:val="clear" w:color="auto" w:fill="FFFFFF"/>
            <w:vAlign w:val="center"/>
          </w:tcPr>
          <w:p w14:paraId="0C392187" w14:textId="77777777" w:rsidR="00062938" w:rsidRPr="003F6F48" w:rsidRDefault="00062938" w:rsidP="00596E33">
            <w:pPr>
              <w:pStyle w:val="af7"/>
              <w:keepNext/>
              <w:keepLines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35" w:type="pct"/>
            <w:shd w:val="clear" w:color="auto" w:fill="FFFFFF"/>
            <w:vAlign w:val="center"/>
          </w:tcPr>
          <w:p w14:paraId="06C7E920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4" w:type="pct"/>
            <w:shd w:val="clear" w:color="auto" w:fill="FFFFFF"/>
            <w:vAlign w:val="center"/>
          </w:tcPr>
          <w:p w14:paraId="3E472321" w14:textId="77777777" w:rsidR="00062938" w:rsidRPr="003F6F48" w:rsidRDefault="00062938" w:rsidP="00596E33">
            <w:pPr>
              <w:pStyle w:val="af7"/>
              <w:keepNext/>
              <w:keepLines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62938" w:rsidRPr="003F6F48" w14:paraId="7A00B1ED" w14:textId="77777777" w:rsidTr="00596E33">
        <w:trPr>
          <w:trHeight w:val="837"/>
          <w:jc w:val="center"/>
        </w:trPr>
        <w:tc>
          <w:tcPr>
            <w:tcW w:w="291" w:type="pct"/>
            <w:shd w:val="clear" w:color="auto" w:fill="FFFFFF"/>
            <w:vAlign w:val="center"/>
          </w:tcPr>
          <w:p w14:paraId="1929B6B6" w14:textId="77777777" w:rsidR="00062938" w:rsidRPr="003F6F48" w:rsidRDefault="00062938" w:rsidP="00596E33">
            <w:pPr>
              <w:keepNext/>
              <w:keepLines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pct"/>
            <w:shd w:val="clear" w:color="auto" w:fill="FFFFFF"/>
            <w:vAlign w:val="center"/>
          </w:tcPr>
          <w:p w14:paraId="70532D78" w14:textId="77777777" w:rsidR="00062938" w:rsidRPr="003F6F48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0589">
              <w:rPr>
                <w:rFonts w:ascii="Times New Roman" w:hAnsi="Times New Roman"/>
                <w:bCs/>
                <w:sz w:val="24"/>
                <w:szCs w:val="24"/>
              </w:rPr>
              <w:t>С. А. Титов, Н. В. Титова ; отв. ред. А. М. Лялин</w:t>
            </w:r>
          </w:p>
        </w:tc>
        <w:tc>
          <w:tcPr>
            <w:tcW w:w="1509" w:type="pct"/>
            <w:shd w:val="clear" w:color="auto" w:fill="FFFFFF"/>
            <w:vAlign w:val="center"/>
          </w:tcPr>
          <w:p w14:paraId="42044E21" w14:textId="77777777" w:rsidR="00062938" w:rsidRPr="003F6F48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0589">
              <w:rPr>
                <w:rFonts w:ascii="Times New Roman" w:hAnsi="Times New Roman"/>
                <w:bCs/>
                <w:sz w:val="24"/>
                <w:szCs w:val="24"/>
              </w:rPr>
              <w:t>Методические указания к практическим занятиям по учебной дисциплине "Управление реализацией проекта"</w:t>
            </w:r>
          </w:p>
        </w:tc>
        <w:tc>
          <w:tcPr>
            <w:tcW w:w="684" w:type="pct"/>
            <w:shd w:val="clear" w:color="auto" w:fill="FFFFFF"/>
            <w:vAlign w:val="center"/>
          </w:tcPr>
          <w:p w14:paraId="3A361371" w14:textId="77777777" w:rsidR="00062938" w:rsidRPr="003F6F48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0589">
              <w:rPr>
                <w:rFonts w:ascii="Times New Roman" w:hAnsi="Times New Roman"/>
                <w:bCs/>
                <w:sz w:val="24"/>
                <w:szCs w:val="24"/>
              </w:rPr>
              <w:t>М. : ГУУ, 2020. - 77 с. (5 п. л.) : рис., табл. - (ГУУ 100 ЛЕТ)</w:t>
            </w:r>
          </w:p>
        </w:tc>
        <w:tc>
          <w:tcPr>
            <w:tcW w:w="537" w:type="pct"/>
            <w:shd w:val="clear" w:color="auto" w:fill="FFFFFF"/>
            <w:vAlign w:val="center"/>
          </w:tcPr>
          <w:p w14:paraId="4794AC85" w14:textId="77777777" w:rsidR="00062938" w:rsidRPr="003F6F48" w:rsidRDefault="00062938" w:rsidP="00596E33">
            <w:pPr>
              <w:pStyle w:val="af7"/>
              <w:keepNext/>
              <w:keepLines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35" w:type="pct"/>
            <w:shd w:val="clear" w:color="auto" w:fill="FFFFFF"/>
            <w:vAlign w:val="center"/>
          </w:tcPr>
          <w:p w14:paraId="2DAB3552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4" w:type="pct"/>
            <w:shd w:val="clear" w:color="auto" w:fill="FFFFFF"/>
            <w:vAlign w:val="center"/>
          </w:tcPr>
          <w:p w14:paraId="1C295DD0" w14:textId="77777777" w:rsidR="00062938" w:rsidRPr="003F6F48" w:rsidRDefault="00062938" w:rsidP="00596E33">
            <w:pPr>
              <w:pStyle w:val="af7"/>
              <w:keepNext/>
              <w:keepLines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62938" w:rsidRPr="003F6F48" w14:paraId="5DC6E056" w14:textId="77777777" w:rsidTr="00596E33">
        <w:trPr>
          <w:trHeight w:val="554"/>
          <w:jc w:val="center"/>
        </w:trPr>
        <w:tc>
          <w:tcPr>
            <w:tcW w:w="291" w:type="pct"/>
            <w:shd w:val="clear" w:color="auto" w:fill="FFFFFF"/>
            <w:vAlign w:val="center"/>
          </w:tcPr>
          <w:p w14:paraId="07B6C83D" w14:textId="77777777" w:rsidR="00062938" w:rsidRPr="003F6F48" w:rsidRDefault="00062938" w:rsidP="00596E33">
            <w:pPr>
              <w:keepNext/>
              <w:keepLines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pct"/>
            <w:shd w:val="clear" w:color="auto" w:fill="FFFFFF"/>
            <w:vAlign w:val="center"/>
          </w:tcPr>
          <w:p w14:paraId="0A2C7872" w14:textId="77777777" w:rsidR="00062938" w:rsidRPr="003F6F48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0589">
              <w:rPr>
                <w:rFonts w:ascii="Times New Roman" w:hAnsi="Times New Roman"/>
                <w:bCs/>
                <w:sz w:val="24"/>
                <w:szCs w:val="24"/>
              </w:rPr>
              <w:t>А. М. Лялин [и др.] ; отв. ред. А. М. Лялин</w:t>
            </w:r>
          </w:p>
        </w:tc>
        <w:tc>
          <w:tcPr>
            <w:tcW w:w="1509" w:type="pct"/>
            <w:shd w:val="clear" w:color="auto" w:fill="FFFFFF"/>
            <w:vAlign w:val="center"/>
          </w:tcPr>
          <w:p w14:paraId="67156E4D" w14:textId="77777777" w:rsidR="00062938" w:rsidRPr="003F6F48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0589">
              <w:rPr>
                <w:rFonts w:ascii="Times New Roman" w:hAnsi="Times New Roman"/>
                <w:bCs/>
                <w:sz w:val="24"/>
                <w:szCs w:val="24"/>
              </w:rPr>
              <w:t>Методические указания к проведению деловой игры "Управление проектом: разр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аботка и презентация"</w:t>
            </w:r>
          </w:p>
        </w:tc>
        <w:tc>
          <w:tcPr>
            <w:tcW w:w="684" w:type="pct"/>
            <w:shd w:val="clear" w:color="auto" w:fill="FFFFFF"/>
            <w:vAlign w:val="center"/>
          </w:tcPr>
          <w:p w14:paraId="3C35655A" w14:textId="77777777" w:rsidR="00062938" w:rsidRPr="003F6F48" w:rsidRDefault="00062938" w:rsidP="00596E33">
            <w:pPr>
              <w:pStyle w:val="af7"/>
              <w:keepNext/>
              <w:keepLines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0589">
              <w:rPr>
                <w:rFonts w:ascii="Times New Roman" w:hAnsi="Times New Roman"/>
                <w:bCs/>
                <w:sz w:val="24"/>
                <w:szCs w:val="24"/>
              </w:rPr>
              <w:t>М. : ГУУ, 2016. - 54 с. (3,5 п. л.) : рис., табл., прил.</w:t>
            </w:r>
          </w:p>
        </w:tc>
        <w:tc>
          <w:tcPr>
            <w:tcW w:w="537" w:type="pct"/>
            <w:shd w:val="clear" w:color="auto" w:fill="FFFFFF"/>
            <w:vAlign w:val="center"/>
          </w:tcPr>
          <w:p w14:paraId="677DFE51" w14:textId="77777777" w:rsidR="00062938" w:rsidRPr="003F6F48" w:rsidRDefault="00062938" w:rsidP="00596E33">
            <w:pPr>
              <w:pStyle w:val="af7"/>
              <w:keepNext/>
              <w:keepLines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5" w:type="pct"/>
            <w:shd w:val="clear" w:color="auto" w:fill="FFFFFF"/>
            <w:vAlign w:val="center"/>
          </w:tcPr>
          <w:p w14:paraId="67925459" w14:textId="77777777" w:rsidR="00062938" w:rsidRPr="003F6F48" w:rsidRDefault="00062938" w:rsidP="00596E33">
            <w:pPr>
              <w:keepNext/>
              <w:keepLines/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4" w:type="pct"/>
            <w:shd w:val="clear" w:color="auto" w:fill="FFFFFF"/>
            <w:vAlign w:val="center"/>
          </w:tcPr>
          <w:p w14:paraId="73BABBE3" w14:textId="77777777" w:rsidR="00062938" w:rsidRPr="003F6F48" w:rsidRDefault="00062938" w:rsidP="00596E33">
            <w:pPr>
              <w:pStyle w:val="af7"/>
              <w:keepNext/>
              <w:keepLines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31991A3C" w14:textId="77777777" w:rsidR="00062938" w:rsidRDefault="00062938" w:rsidP="00062938">
      <w:pPr>
        <w:pStyle w:val="2"/>
        <w:spacing w:before="0" w:line="240" w:lineRule="auto"/>
        <w:ind w:left="426"/>
        <w:contextualSpacing/>
      </w:pPr>
      <w:bookmarkStart w:id="36" w:name="_Toc71842436"/>
      <w:bookmarkStart w:id="37" w:name="_Toc74010483"/>
    </w:p>
    <w:p w14:paraId="59904537" w14:textId="77777777" w:rsidR="00062938" w:rsidRPr="002F4CB0" w:rsidRDefault="00062938" w:rsidP="00062938">
      <w:pPr>
        <w:pStyle w:val="2"/>
        <w:spacing w:before="0" w:line="240" w:lineRule="auto"/>
        <w:ind w:left="426"/>
        <w:contextualSpacing/>
      </w:pPr>
      <w:r>
        <w:t xml:space="preserve">4.2. </w:t>
      </w:r>
      <w:r w:rsidRPr="002F4CB0">
        <w:t>Электронные образовате</w:t>
      </w:r>
      <w:r>
        <w:t xml:space="preserve">льные и информационные </w:t>
      </w:r>
      <w:r w:rsidRPr="002F4CB0">
        <w:t>ресурсы</w:t>
      </w:r>
    </w:p>
    <w:tbl>
      <w:tblPr>
        <w:tblW w:w="14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5730"/>
        <w:gridCol w:w="3402"/>
        <w:gridCol w:w="4536"/>
      </w:tblGrid>
      <w:tr w:rsidR="00062938" w:rsidRPr="009C108A" w14:paraId="6EA5600C" w14:textId="77777777" w:rsidTr="00596E33">
        <w:trPr>
          <w:trHeight w:val="271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C2B85" w14:textId="77777777" w:rsidR="00062938" w:rsidRPr="009C108A" w:rsidRDefault="00062938" w:rsidP="0059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9C10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№</w:t>
            </w:r>
          </w:p>
          <w:p w14:paraId="63DE4D4E" w14:textId="77777777" w:rsidR="00062938" w:rsidRPr="009C108A" w:rsidRDefault="00062938" w:rsidP="0059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9C10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п/п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887D2" w14:textId="77777777" w:rsidR="00062938" w:rsidRPr="009C108A" w:rsidRDefault="00062938" w:rsidP="0059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9C10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Наименование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F5F01" w14:textId="77777777" w:rsidR="00062938" w:rsidRPr="009C108A" w:rsidRDefault="00062938" w:rsidP="0059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9C10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Адрес доступа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696C" w14:textId="77777777" w:rsidR="00062938" w:rsidRPr="009C108A" w:rsidRDefault="00062938" w:rsidP="0059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9C10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Договор/бесплатно</w:t>
            </w:r>
          </w:p>
        </w:tc>
      </w:tr>
      <w:tr w:rsidR="006F3BE4" w:rsidRPr="009C108A" w14:paraId="3FA97B66" w14:textId="77777777" w:rsidTr="00596E33">
        <w:trPr>
          <w:trHeight w:val="49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2AA76" w14:textId="77777777" w:rsidR="006F3BE4" w:rsidRPr="009C108A" w:rsidRDefault="006F3BE4" w:rsidP="006F3B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65AE" w14:textId="77777777" w:rsidR="006F3BE4" w:rsidRPr="009C108A" w:rsidRDefault="006F3BE4" w:rsidP="006F3B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Электронно-библиотечная система «</w:t>
            </w: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val="en-US" w:eastAsia="zh-CN"/>
              </w:rPr>
              <w:t>Z</w:t>
            </w: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nanium.com»</w:t>
            </w:r>
          </w:p>
          <w:p w14:paraId="5D73A4DE" w14:textId="77777777" w:rsidR="006F3BE4" w:rsidRPr="009C108A" w:rsidRDefault="006F3BE4" w:rsidP="006F3B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9A4E" w14:textId="77777777" w:rsidR="006F3BE4" w:rsidRPr="009C1D62" w:rsidRDefault="007C1D61" w:rsidP="006F3B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hyperlink r:id="rId32" w:history="1">
              <w:r w:rsidR="006F3BE4" w:rsidRPr="00526CC7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eastAsia="zh-CN"/>
                </w:rPr>
                <w:t>http://</w:t>
              </w:r>
              <w:r w:rsidR="006F3BE4" w:rsidRPr="00526CC7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 w:eastAsia="zh-CN"/>
                </w:rPr>
                <w:t>new.</w:t>
              </w:r>
              <w:r w:rsidR="006F3BE4" w:rsidRPr="00526CC7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eastAsia="zh-CN"/>
                </w:rPr>
                <w:t>znanium.com/</w:t>
              </w:r>
            </w:hyperlink>
          </w:p>
          <w:p w14:paraId="7105E221" w14:textId="77777777" w:rsidR="006F3BE4" w:rsidRPr="009C108A" w:rsidRDefault="006F3BE4" w:rsidP="006F3B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8B2B" w14:textId="5BC689C2" w:rsidR="006F3BE4" w:rsidRPr="00526CC7" w:rsidRDefault="006F3BE4" w:rsidP="006F3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Договор от 21.01.2021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 xml:space="preserve">№ 41/УС/223/21, </w:t>
            </w:r>
          </w:p>
          <w:p w14:paraId="4B9C20F7" w14:textId="4E611496" w:rsidR="006F3BE4" w:rsidRPr="009C108A" w:rsidRDefault="006F3BE4" w:rsidP="006F3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срок доступа 08.02.2021 – 07.02.2022</w:t>
            </w:r>
          </w:p>
        </w:tc>
      </w:tr>
      <w:tr w:rsidR="006F3BE4" w:rsidRPr="009C108A" w14:paraId="7C63ABDA" w14:textId="77777777" w:rsidTr="00596E33">
        <w:trPr>
          <w:trHeight w:val="400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FBF76" w14:textId="77777777" w:rsidR="006F3BE4" w:rsidRPr="009C108A" w:rsidRDefault="006F3BE4" w:rsidP="006F3B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0EFAD" w14:textId="77777777" w:rsidR="006F3BE4" w:rsidRPr="009C108A" w:rsidRDefault="006F3BE4" w:rsidP="006F3B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Электронно-библиотечная система «Университетская библиотека онлайн»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D134" w14:textId="77777777" w:rsidR="006F3BE4" w:rsidRPr="00A45CDF" w:rsidRDefault="007C1D61" w:rsidP="006F3BE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33" w:history="1">
              <w:r w:rsidR="006F3BE4" w:rsidRPr="00526CC7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ru-RU"/>
                </w:rPr>
                <w:t>http://</w:t>
              </w:r>
              <w:r w:rsidR="006F3BE4" w:rsidRPr="00526CC7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="006F3BE4" w:rsidRPr="00526CC7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ru-RU"/>
                </w:rPr>
                <w:t>.</w:t>
              </w:r>
              <w:r w:rsidR="006F3BE4" w:rsidRPr="00526CC7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val="en-US" w:eastAsia="ru-RU"/>
                </w:rPr>
                <w:t>biblioclub</w:t>
              </w:r>
              <w:r w:rsidR="006F3BE4" w:rsidRPr="00526CC7">
                <w:rPr>
                  <w:rFonts w:ascii="Times New Roman" w:eastAsia="Times New Roman" w:hAnsi="Times New Roman" w:cs="Times New Roman"/>
                  <w:bCs/>
                  <w:color w:val="0563C1"/>
                  <w:sz w:val="24"/>
                  <w:szCs w:val="24"/>
                  <w:u w:val="single"/>
                  <w:lang w:eastAsia="ru-RU"/>
                </w:rPr>
                <w:t>.ru/</w:t>
              </w:r>
            </w:hyperlink>
          </w:p>
          <w:p w14:paraId="36412B45" w14:textId="77777777" w:rsidR="006F3BE4" w:rsidRPr="009C108A" w:rsidRDefault="006F3BE4" w:rsidP="006F3B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48FD" w14:textId="2D730D5C" w:rsidR="006F3BE4" w:rsidRPr="00526CC7" w:rsidRDefault="006F3BE4" w:rsidP="006F3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Договор от 21.01.2021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 xml:space="preserve">№ 42/УС/223/21, </w:t>
            </w:r>
          </w:p>
          <w:p w14:paraId="2B3070C9" w14:textId="677B76F8" w:rsidR="006F3BE4" w:rsidRPr="009C108A" w:rsidRDefault="006F3BE4" w:rsidP="006F3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 xml:space="preserve">срок доступа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07.02.2021 – 06.02.2022</w:t>
            </w:r>
          </w:p>
        </w:tc>
      </w:tr>
      <w:tr w:rsidR="006F3BE4" w:rsidRPr="009C108A" w14:paraId="5C5AFF01" w14:textId="77777777" w:rsidTr="00596E33">
        <w:trPr>
          <w:trHeight w:val="49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CC6C" w14:textId="77777777" w:rsidR="006F3BE4" w:rsidRPr="009C108A" w:rsidRDefault="006F3BE4" w:rsidP="006F3B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1963" w14:textId="77777777" w:rsidR="006F3BE4" w:rsidRPr="009C108A" w:rsidRDefault="006F3BE4" w:rsidP="006F3B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Электронно-библиотечная система «IPRbooks»</w:t>
            </w:r>
          </w:p>
          <w:p w14:paraId="2151AFC0" w14:textId="77777777" w:rsidR="006F3BE4" w:rsidRPr="009C108A" w:rsidRDefault="006F3BE4" w:rsidP="006F3B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4027" w14:textId="77777777" w:rsidR="006F3BE4" w:rsidRPr="00A45CDF" w:rsidRDefault="007C1D61" w:rsidP="006F3BE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lang w:eastAsia="ru-RU"/>
              </w:rPr>
            </w:pPr>
            <w:hyperlink r:id="rId34" w:history="1">
              <w:r w:rsidR="006F3BE4" w:rsidRPr="00526CC7">
                <w:rPr>
                  <w:rFonts w:ascii="Times New Roman" w:eastAsia="Times New Roman" w:hAnsi="Times New Roman" w:cs="Times New Roman"/>
                  <w:bCs/>
                  <w:color w:val="0070C0"/>
                  <w:sz w:val="24"/>
                  <w:szCs w:val="24"/>
                  <w:u w:val="single"/>
                  <w:lang w:eastAsia="ru-RU"/>
                </w:rPr>
                <w:t>www.iprbookshop.ru</w:t>
              </w:r>
            </w:hyperlink>
          </w:p>
          <w:p w14:paraId="2DBBED57" w14:textId="77777777" w:rsidR="006F3BE4" w:rsidRPr="009C108A" w:rsidRDefault="006F3BE4" w:rsidP="006F3BE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D4F8" w14:textId="3865F8F9" w:rsidR="006F3BE4" w:rsidRPr="00526CC7" w:rsidRDefault="006F3BE4" w:rsidP="006F3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Договор от 25.08.2021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№ 175/УС/223/20,</w:t>
            </w:r>
          </w:p>
          <w:p w14:paraId="44787631" w14:textId="04E0769F" w:rsidR="006F3BE4" w:rsidRPr="009C108A" w:rsidRDefault="006F3BE4" w:rsidP="006F3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срок доступа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01.09.2021 – 31.08.2022</w:t>
            </w:r>
          </w:p>
        </w:tc>
      </w:tr>
      <w:tr w:rsidR="006F3BE4" w:rsidRPr="009C108A" w14:paraId="41A23B57" w14:textId="77777777" w:rsidTr="00596E33">
        <w:trPr>
          <w:trHeight w:val="49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B4F6" w14:textId="77777777" w:rsidR="006F3BE4" w:rsidRPr="009C108A" w:rsidRDefault="006F3BE4" w:rsidP="006F3B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C14E9" w14:textId="77777777" w:rsidR="006F3BE4" w:rsidRPr="009C108A" w:rsidRDefault="006F3BE4" w:rsidP="006F3B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Электронно-образовательный ресурс (ЭОР) для изучения и преподавания русского языка как иностранного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1CCB" w14:textId="449EAA9F" w:rsidR="006F3BE4" w:rsidRPr="009C108A" w:rsidRDefault="007C1D61" w:rsidP="006F3BE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35" w:history="1">
              <w:r w:rsidR="006F3BE4" w:rsidRPr="00526CC7">
                <w:rPr>
                  <w:rFonts w:ascii="Times New Roman" w:eastAsia="Calibri" w:hAnsi="Times New Roman" w:cs="Times New Roman"/>
                  <w:color w:val="2E74B5"/>
                  <w:sz w:val="24"/>
                  <w:szCs w:val="24"/>
                  <w:u w:val="single"/>
                  <w:lang w:eastAsia="zh-CN"/>
                </w:rPr>
                <w:t xml:space="preserve">https://ros-edu.ru </w:t>
              </w:r>
            </w:hyperlink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A8F9B" w14:textId="5B5D6F19" w:rsidR="006F3BE4" w:rsidRPr="00526CC7" w:rsidRDefault="006F3BE4" w:rsidP="006F3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Договор от 25.08.2021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№ 174/УС/223/20,</w:t>
            </w:r>
          </w:p>
          <w:p w14:paraId="39EFDA9B" w14:textId="17BEED5A" w:rsidR="006F3BE4" w:rsidRPr="009C108A" w:rsidRDefault="006F3BE4" w:rsidP="006F3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срок доступа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01.09.2021 – 31.08.2022</w:t>
            </w:r>
          </w:p>
        </w:tc>
      </w:tr>
      <w:tr w:rsidR="006F3BE4" w:rsidRPr="009C108A" w14:paraId="15EA6138" w14:textId="77777777" w:rsidTr="00596E33">
        <w:trPr>
          <w:trHeight w:val="49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B4C27" w14:textId="77777777" w:rsidR="006F3BE4" w:rsidRPr="009C108A" w:rsidRDefault="006F3BE4" w:rsidP="006F3B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53BF4" w14:textId="77777777" w:rsidR="006F3BE4" w:rsidRPr="009C108A" w:rsidRDefault="006F3BE4" w:rsidP="006F3BE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Образовательная платформа ЮРАЙТ</w:t>
            </w:r>
          </w:p>
          <w:p w14:paraId="1E49B391" w14:textId="77777777" w:rsidR="006F3BE4" w:rsidRPr="009C108A" w:rsidRDefault="006F3BE4" w:rsidP="006F3B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C6BD" w14:textId="77777777" w:rsidR="006F3BE4" w:rsidRPr="00A45CDF" w:rsidRDefault="007C1D61" w:rsidP="006F3BE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color w:val="2E74B5"/>
                <w:sz w:val="24"/>
                <w:szCs w:val="24"/>
                <w:u w:val="single"/>
                <w:lang w:eastAsia="ru-RU"/>
              </w:rPr>
            </w:pPr>
            <w:hyperlink r:id="rId36" w:history="1">
              <w:r w:rsidR="006F3BE4" w:rsidRPr="00526CC7">
                <w:rPr>
                  <w:rFonts w:ascii="Times New Roman" w:eastAsia="Times New Roman" w:hAnsi="Times New Roman" w:cs="Times New Roman"/>
                  <w:bCs/>
                  <w:color w:val="2E74B5"/>
                  <w:sz w:val="24"/>
                  <w:szCs w:val="24"/>
                  <w:u w:val="single"/>
                  <w:lang w:eastAsia="ru-RU"/>
                </w:rPr>
                <w:t>https://urait.ru/</w:t>
              </w:r>
            </w:hyperlink>
          </w:p>
          <w:p w14:paraId="55F7D0C5" w14:textId="77777777" w:rsidR="006F3BE4" w:rsidRPr="009C108A" w:rsidRDefault="006F3BE4" w:rsidP="006F3BE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A114A" w14:textId="2EB13AD9" w:rsidR="006F3BE4" w:rsidRPr="00526CC7" w:rsidRDefault="006F3BE4" w:rsidP="006F3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Договор от 31.03.2021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№ 4531,</w:t>
            </w:r>
          </w:p>
          <w:p w14:paraId="6C15A867" w14:textId="2263A37E" w:rsidR="006F3BE4" w:rsidRPr="009C108A" w:rsidRDefault="006F3BE4" w:rsidP="006F3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срок доступа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01.04.2021-31.03.2022</w:t>
            </w:r>
          </w:p>
        </w:tc>
      </w:tr>
      <w:tr w:rsidR="006F3BE4" w:rsidRPr="009C108A" w14:paraId="6E3A819C" w14:textId="77777777" w:rsidTr="00596E33">
        <w:trPr>
          <w:trHeight w:val="49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0671A" w14:textId="77777777" w:rsidR="006F3BE4" w:rsidRPr="009C108A" w:rsidRDefault="006F3BE4" w:rsidP="006F3B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>6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02E68" w14:textId="77777777" w:rsidR="006F3BE4" w:rsidRPr="009C108A" w:rsidRDefault="006F3BE4" w:rsidP="006F3BE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Электронная библиотечная система «</w:t>
            </w:r>
            <w:r w:rsidRPr="009C108A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zh-CN"/>
              </w:rPr>
              <w:t>BOOK</w:t>
            </w:r>
            <w:r w:rsidRPr="009C108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.</w:t>
            </w:r>
            <w:r w:rsidRPr="009C108A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zh-CN"/>
              </w:rPr>
              <w:t>ru</w:t>
            </w:r>
            <w:r w:rsidRPr="009C108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>»</w:t>
            </w:r>
          </w:p>
          <w:p w14:paraId="23211D15" w14:textId="77777777" w:rsidR="006F3BE4" w:rsidRPr="009C108A" w:rsidRDefault="006F3BE4" w:rsidP="006F3B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F164" w14:textId="77777777" w:rsidR="006F3BE4" w:rsidRPr="00526CC7" w:rsidRDefault="007C1D61" w:rsidP="006F3BE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color w:val="2E74B5"/>
                <w:sz w:val="24"/>
                <w:szCs w:val="24"/>
                <w:lang w:eastAsia="ru-RU"/>
              </w:rPr>
            </w:pPr>
            <w:hyperlink r:id="rId37" w:history="1">
              <w:r w:rsidR="006F3BE4" w:rsidRPr="00526CC7">
                <w:rPr>
                  <w:rFonts w:ascii="Times New Roman" w:eastAsia="Times New Roman" w:hAnsi="Times New Roman" w:cs="Times New Roman"/>
                  <w:bCs/>
                  <w:color w:val="2E74B5"/>
                  <w:sz w:val="24"/>
                  <w:szCs w:val="24"/>
                  <w:u w:val="single"/>
                  <w:lang w:eastAsia="ru-RU"/>
                </w:rPr>
                <w:t>www.book.ru</w:t>
              </w:r>
            </w:hyperlink>
          </w:p>
          <w:p w14:paraId="74E7522D" w14:textId="77777777" w:rsidR="006F3BE4" w:rsidRPr="009C108A" w:rsidRDefault="006F3BE4" w:rsidP="006F3BE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41ABF" w14:textId="235118D1" w:rsidR="006F3BE4" w:rsidRPr="00526CC7" w:rsidRDefault="006F3BE4" w:rsidP="006F3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Договор от 22.04.2021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№ 18503642,</w:t>
            </w:r>
          </w:p>
          <w:p w14:paraId="1C471698" w14:textId="5FBD565A" w:rsidR="006F3BE4" w:rsidRPr="009C108A" w:rsidRDefault="006F3BE4" w:rsidP="006F3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срок доступа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26.04.2021-25.04.2022</w:t>
            </w:r>
          </w:p>
        </w:tc>
      </w:tr>
      <w:tr w:rsidR="006F3BE4" w:rsidRPr="009C108A" w14:paraId="77AAA6C3" w14:textId="77777777" w:rsidTr="00596E33">
        <w:trPr>
          <w:trHeight w:val="49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B26F2" w14:textId="77777777" w:rsidR="006F3BE4" w:rsidRPr="009C108A" w:rsidRDefault="006F3BE4" w:rsidP="006F3B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F3B2" w14:textId="77777777" w:rsidR="006F3BE4" w:rsidRPr="009C108A" w:rsidRDefault="006F3BE4" w:rsidP="006F3B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  <w:t xml:space="preserve">Электронная библиотека Grebennikon </w:t>
            </w: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«Издательского дома «Гребенников»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6CD00" w14:textId="77777777" w:rsidR="006F3BE4" w:rsidRPr="00526CC7" w:rsidRDefault="007C1D61" w:rsidP="006F3B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  <w:lang w:eastAsia="zh-CN"/>
              </w:rPr>
            </w:pPr>
            <w:hyperlink r:id="rId38" w:history="1">
              <w:r w:rsidR="006F3BE4" w:rsidRPr="00526CC7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eastAsia="zh-CN"/>
                </w:rPr>
                <w:t>http://grebennikon.ru</w:t>
              </w:r>
            </w:hyperlink>
          </w:p>
          <w:p w14:paraId="46EAFCD2" w14:textId="77777777" w:rsidR="006F3BE4" w:rsidRPr="009C108A" w:rsidRDefault="006F3BE4" w:rsidP="006F3BE4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396A" w14:textId="51EDB141" w:rsidR="006F3BE4" w:rsidRPr="00526CC7" w:rsidRDefault="006F3BE4" w:rsidP="006F3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Договор от 14.12.2020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№ 78/ИА/2020,</w:t>
            </w:r>
          </w:p>
          <w:p w14:paraId="3B599B61" w14:textId="49998F5D" w:rsidR="006F3BE4" w:rsidRPr="009C108A" w:rsidRDefault="006F3BE4" w:rsidP="006F3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срок доступа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09.01.2021-08.01.2022</w:t>
            </w:r>
          </w:p>
        </w:tc>
      </w:tr>
      <w:tr w:rsidR="006F3BE4" w:rsidRPr="009C108A" w14:paraId="6DF62C3E" w14:textId="77777777" w:rsidTr="00596E33">
        <w:trPr>
          <w:trHeight w:val="49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6E77" w14:textId="77777777" w:rsidR="006F3BE4" w:rsidRPr="009C108A" w:rsidRDefault="006F3BE4" w:rsidP="006F3B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6AD2A" w14:textId="77777777" w:rsidR="006F3BE4" w:rsidRPr="009C108A" w:rsidRDefault="006F3BE4" w:rsidP="006F3BE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электронная библиотека (НЭБ), в том числе полнотекстовая коллекция «Авторефератов и диссертаций РГБ»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E73E" w14:textId="44F2DD37" w:rsidR="006F3BE4" w:rsidRPr="009C108A" w:rsidRDefault="007C1D61" w:rsidP="006F3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 w:history="1">
              <w:r w:rsidR="006F3BE4" w:rsidRPr="00526CC7">
                <w:rPr>
                  <w:rFonts w:ascii="Times New Roman" w:eastAsia="Times New Roman" w:hAnsi="Times New Roman" w:cs="Times New Roman"/>
                  <w:bCs/>
                  <w:color w:val="2E74B5"/>
                  <w:sz w:val="24"/>
                  <w:szCs w:val="24"/>
                  <w:u w:val="single"/>
                  <w:lang w:eastAsia="ru-RU"/>
                </w:rPr>
                <w:t>http://нэб.рф</w:t>
              </w:r>
            </w:hyperlink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8481" w14:textId="35FDED27" w:rsidR="006F3BE4" w:rsidRPr="006475C5" w:rsidRDefault="006F3BE4" w:rsidP="006F3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5C5">
              <w:rPr>
                <w:rFonts w:ascii="Times New Roman" w:hAnsi="Times New Roman" w:cs="Times New Roman"/>
                <w:sz w:val="24"/>
                <w:szCs w:val="24"/>
              </w:rPr>
              <w:t>Договор от 09.11.2017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5C5">
              <w:rPr>
                <w:rFonts w:ascii="Times New Roman" w:hAnsi="Times New Roman" w:cs="Times New Roman"/>
                <w:sz w:val="24"/>
                <w:szCs w:val="24"/>
              </w:rPr>
              <w:t>№ 101/НБ/2494,</w:t>
            </w:r>
          </w:p>
          <w:p w14:paraId="6DBC5AD9" w14:textId="6BA11F7A" w:rsidR="006F3BE4" w:rsidRPr="009C108A" w:rsidRDefault="006F3BE4" w:rsidP="006F3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75C5">
              <w:rPr>
                <w:rFonts w:ascii="Times New Roman" w:hAnsi="Times New Roman" w:cs="Times New Roman"/>
                <w:sz w:val="24"/>
                <w:szCs w:val="24"/>
              </w:rPr>
              <w:t>срок доступа: 5 лет с последующей пролонгацией</w:t>
            </w:r>
          </w:p>
        </w:tc>
      </w:tr>
      <w:tr w:rsidR="006F3BE4" w:rsidRPr="009C108A" w14:paraId="1F5A0326" w14:textId="77777777" w:rsidTr="00596E33">
        <w:trPr>
          <w:trHeight w:val="49"/>
          <w:jc w:val="center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C38A4" w14:textId="77777777" w:rsidR="006F3BE4" w:rsidRPr="009C108A" w:rsidRDefault="006F3BE4" w:rsidP="006F3B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5B7A2" w14:textId="77777777" w:rsidR="006F3BE4" w:rsidRPr="009C108A" w:rsidRDefault="006F3BE4" w:rsidP="006F3B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Научная электронная библиотека «eLIBRARY.RU»</w:t>
            </w:r>
          </w:p>
          <w:p w14:paraId="32C28357" w14:textId="77777777" w:rsidR="006F3BE4" w:rsidRPr="009C108A" w:rsidRDefault="006F3BE4" w:rsidP="006F3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18AA0" w14:textId="77777777" w:rsidR="006F3BE4" w:rsidRPr="0021236F" w:rsidRDefault="007C1D61" w:rsidP="006F3B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  <w:lang w:eastAsia="zh-CN"/>
              </w:rPr>
            </w:pPr>
            <w:hyperlink r:id="rId40" w:history="1">
              <w:r w:rsidR="006F3BE4" w:rsidRPr="0021236F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eastAsia="zh-CN"/>
                </w:rPr>
                <w:t>http://elibrary.ru/</w:t>
              </w:r>
            </w:hyperlink>
          </w:p>
          <w:p w14:paraId="306FE6FB" w14:textId="77777777" w:rsidR="006F3BE4" w:rsidRPr="00240B59" w:rsidRDefault="007C1D61" w:rsidP="006F3B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  <w:lang w:eastAsia="zh-CN"/>
              </w:rPr>
            </w:pPr>
            <w:hyperlink r:id="rId41" w:history="1">
              <w:r w:rsidR="006F3BE4" w:rsidRPr="00240B59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eastAsia="zh-CN"/>
                </w:rPr>
                <w:t>бесплатный открытый доступ</w:t>
              </w:r>
            </w:hyperlink>
          </w:p>
          <w:p w14:paraId="4C9DBC28" w14:textId="77777777" w:rsidR="006F3BE4" w:rsidRPr="009C108A" w:rsidRDefault="006F3BE4" w:rsidP="006F3B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  <w:lang w:eastAsia="zh-CN"/>
              </w:rPr>
            </w:pP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365A" w14:textId="359A4CAD" w:rsidR="006F3BE4" w:rsidRPr="009C108A" w:rsidRDefault="006F3BE4" w:rsidP="006F3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21236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Регистрация по </w:t>
            </w:r>
            <w:r w:rsidRPr="0021236F">
              <w:rPr>
                <w:rFonts w:ascii="Times New Roman" w:eastAsia="Calibri" w:hAnsi="Times New Roman" w:cs="Times New Roman"/>
                <w:sz w:val="24"/>
                <w:szCs w:val="24"/>
                <w:lang w:val="en-US" w:eastAsia="zh-CN"/>
              </w:rPr>
              <w:t>IP</w:t>
            </w:r>
            <w:r w:rsidRPr="0021236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-адресам на территории Университета, далее доступ из любой точки сети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21236F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Интернет</w:t>
            </w:r>
          </w:p>
        </w:tc>
      </w:tr>
    </w:tbl>
    <w:p w14:paraId="5B378439" w14:textId="77777777" w:rsidR="00062938" w:rsidRDefault="00062938" w:rsidP="00062938">
      <w:pPr>
        <w:pStyle w:val="2"/>
        <w:spacing w:before="0" w:line="240" w:lineRule="auto"/>
        <w:ind w:left="426"/>
        <w:contextualSpacing/>
      </w:pPr>
    </w:p>
    <w:p w14:paraId="7BD85A1E" w14:textId="77777777" w:rsidR="00062938" w:rsidRPr="00E4265B" w:rsidRDefault="00062938" w:rsidP="00062938">
      <w:pPr>
        <w:pStyle w:val="2"/>
        <w:spacing w:before="0" w:line="240" w:lineRule="auto"/>
        <w:ind w:left="426"/>
        <w:contextualSpacing/>
      </w:pPr>
      <w:r>
        <w:t xml:space="preserve">4.3. </w:t>
      </w:r>
      <w:r w:rsidRPr="00E4265B">
        <w:t>Дополнительные средства обучения (в том числе on-line курсы)</w:t>
      </w: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"/>
        <w:gridCol w:w="5506"/>
        <w:gridCol w:w="6923"/>
        <w:gridCol w:w="1660"/>
      </w:tblGrid>
      <w:tr w:rsidR="00062938" w:rsidRPr="003F6F48" w14:paraId="14848BDB" w14:textId="77777777" w:rsidTr="00596E33">
        <w:trPr>
          <w:trHeight w:val="271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621D1" w14:textId="77777777" w:rsidR="00062938" w:rsidRPr="003F6F48" w:rsidRDefault="00062938" w:rsidP="00596E33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6F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C1E94" w14:textId="77777777" w:rsidR="00062938" w:rsidRPr="003F6F48" w:rsidRDefault="00062938" w:rsidP="00596E33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6F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CA77" w14:textId="77777777" w:rsidR="00062938" w:rsidRPr="003F6F48" w:rsidRDefault="00062938" w:rsidP="00596E33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6F4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Адрес доступа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D01A3" w14:textId="77777777" w:rsidR="00062938" w:rsidRPr="003F6F48" w:rsidRDefault="00062938" w:rsidP="00596E33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6F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Возможность доступа</w:t>
            </w:r>
          </w:p>
        </w:tc>
      </w:tr>
      <w:tr w:rsidR="00062938" w:rsidRPr="003F6F48" w14:paraId="7B1FB32F" w14:textId="77777777" w:rsidTr="00596E33">
        <w:trPr>
          <w:trHeight w:val="49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60888" w14:textId="77777777" w:rsidR="00062938" w:rsidRPr="003F6F48" w:rsidRDefault="00062938" w:rsidP="00596E33">
            <w:pPr>
              <w:keepNext/>
              <w:keepLines/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6F4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2172E" w14:textId="77777777" w:rsidR="00062938" w:rsidRPr="003F6F48" w:rsidRDefault="00062938" w:rsidP="00596E33">
            <w:pPr>
              <w:keepNext/>
              <w:keepLine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Онлайн курс «</w:t>
            </w:r>
            <w:r w:rsidRPr="003F6F48">
              <w:rPr>
                <w:rFonts w:ascii="Times New Roman" w:eastAsia="Calibri" w:hAnsi="Times New Roman" w:cs="Times New Roman"/>
                <w:sz w:val="24"/>
                <w:szCs w:val="24"/>
              </w:rPr>
              <w:t>Гибкие методологии разработки высокотехнологичных продуктов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02E62" w14:textId="77777777" w:rsidR="00062938" w:rsidRPr="003F6F48" w:rsidRDefault="007C1D61" w:rsidP="00596E33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2" w:anchor="reviews" w:history="1">
              <w:r w:rsidR="00062938" w:rsidRPr="005D31E2">
                <w:rPr>
                  <w:rStyle w:val="af4"/>
                  <w:rFonts w:ascii="Times New Roman" w:eastAsia="Calibri" w:hAnsi="Times New Roman" w:cs="Times New Roman"/>
                  <w:sz w:val="24"/>
                  <w:szCs w:val="24"/>
                </w:rPr>
                <w:t>https://www.coursera.org/learn/gibkie-metodologii-razrabotki-produktov#reviews</w:t>
              </w:r>
            </w:hyperlink>
            <w:r w:rsidR="000629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023F1" w14:textId="77777777" w:rsidR="00062938" w:rsidRPr="003F6F48" w:rsidRDefault="00062938" w:rsidP="00596E33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6F48">
              <w:rPr>
                <w:rFonts w:ascii="Times New Roman" w:eastAsia="Calibri" w:hAnsi="Times New Roman" w:cs="Times New Roman"/>
                <w:sz w:val="24"/>
                <w:szCs w:val="24"/>
              </w:rPr>
              <w:t>свободная</w:t>
            </w:r>
          </w:p>
        </w:tc>
      </w:tr>
      <w:tr w:rsidR="00062938" w:rsidRPr="003F6F48" w14:paraId="29E33201" w14:textId="77777777" w:rsidTr="00596E33">
        <w:trPr>
          <w:trHeight w:val="49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9FBBA" w14:textId="77777777" w:rsidR="00062938" w:rsidRPr="003F6F48" w:rsidRDefault="00062938" w:rsidP="00596E33">
            <w:pPr>
              <w:keepNext/>
              <w:keepLines/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AC68C" w14:textId="77777777" w:rsidR="00062938" w:rsidRPr="003F6F48" w:rsidRDefault="00062938" w:rsidP="00596E33">
            <w:pPr>
              <w:keepNext/>
              <w:keepLine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Интерактивный онлайн курс «Полезные привычки руководителя проекта»</w:t>
            </w:r>
          </w:p>
        </w:tc>
        <w:tc>
          <w:tcPr>
            <w:tcW w:w="2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F9046" w14:textId="77777777" w:rsidR="00062938" w:rsidRPr="003F6F48" w:rsidRDefault="007C1D61" w:rsidP="00596E33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3" w:history="1">
              <w:r w:rsidR="00062938" w:rsidRPr="005D31E2">
                <w:rPr>
                  <w:rStyle w:val="af4"/>
                  <w:rFonts w:ascii="Times New Roman" w:eastAsia="Calibri" w:hAnsi="Times New Roman" w:cs="Times New Roman"/>
                  <w:sz w:val="24"/>
                  <w:szCs w:val="24"/>
                </w:rPr>
                <w:t>https://360.articulate.com/review/content/30e51956-446f-4f56-a310-82b3f1491970/review?utm_campaign=a360-poleznie-privichki-rp&amp;utm_source=sendpulse&amp;utm_medium=email</w:t>
              </w:r>
            </w:hyperlink>
            <w:r w:rsidR="000629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E95BC" w14:textId="77777777" w:rsidR="00062938" w:rsidRPr="003F6F48" w:rsidRDefault="00062938" w:rsidP="00596E33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6F48">
              <w:rPr>
                <w:rFonts w:ascii="Times New Roman" w:eastAsia="Calibri" w:hAnsi="Times New Roman" w:cs="Times New Roman"/>
                <w:sz w:val="24"/>
                <w:szCs w:val="24"/>
              </w:rPr>
              <w:t>свободная</w:t>
            </w:r>
          </w:p>
        </w:tc>
      </w:tr>
    </w:tbl>
    <w:p w14:paraId="0C0208A3" w14:textId="77777777" w:rsidR="00062938" w:rsidRDefault="00062938" w:rsidP="00062938">
      <w:pPr>
        <w:pStyle w:val="2"/>
        <w:spacing w:before="0" w:line="240" w:lineRule="auto"/>
        <w:ind w:left="426"/>
        <w:contextualSpacing/>
      </w:pPr>
    </w:p>
    <w:p w14:paraId="45121880" w14:textId="77777777" w:rsidR="00062938" w:rsidRPr="00E4265B" w:rsidRDefault="00062938" w:rsidP="00062938">
      <w:pPr>
        <w:pStyle w:val="2"/>
        <w:spacing w:before="0" w:line="240" w:lineRule="auto"/>
        <w:ind w:left="426"/>
        <w:contextualSpacing/>
      </w:pPr>
      <w:r>
        <w:t xml:space="preserve">4.4. </w:t>
      </w:r>
      <w:r w:rsidRPr="003255BB">
        <w:t>Профессиональные базы данных</w:t>
      </w:r>
      <w:r w:rsidRPr="00E4265B">
        <w:t xml:space="preserve"> и информационн</w:t>
      </w:r>
      <w:r>
        <w:t>о-</w:t>
      </w:r>
      <w:r w:rsidRPr="00E4265B">
        <w:t>справочные системы</w:t>
      </w:r>
    </w:p>
    <w:tbl>
      <w:tblPr>
        <w:tblpPr w:leftFromText="180" w:rightFromText="180" w:vertAnchor="text" w:tblpY="1"/>
        <w:tblOverlap w:val="never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001"/>
        <w:gridCol w:w="4643"/>
        <w:gridCol w:w="4666"/>
      </w:tblGrid>
      <w:tr w:rsidR="00062938" w:rsidRPr="009C108A" w14:paraId="13072248" w14:textId="77777777" w:rsidTr="006F3BE4">
        <w:trPr>
          <w:trHeight w:val="271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2C4AF" w14:textId="77777777" w:rsidR="00062938" w:rsidRPr="009C108A" w:rsidRDefault="00062938" w:rsidP="00596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bookmarkStart w:id="38" w:name="_Toc50716247"/>
            <w:bookmarkStart w:id="39" w:name="_Toc53345587"/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053C7" w14:textId="77777777" w:rsidR="00062938" w:rsidRPr="009C108A" w:rsidRDefault="00062938" w:rsidP="00596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Наименование</w:t>
            </w: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AC9D7" w14:textId="77777777" w:rsidR="00062938" w:rsidRPr="009C108A" w:rsidRDefault="00062938" w:rsidP="00596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Адрес доступа</w:t>
            </w:r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E210F" w14:textId="77777777" w:rsidR="00062938" w:rsidRPr="009C108A" w:rsidRDefault="00062938" w:rsidP="00596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Возможность доступа</w:t>
            </w:r>
          </w:p>
        </w:tc>
      </w:tr>
      <w:tr w:rsidR="00062938" w:rsidRPr="009C108A" w14:paraId="0111DD7C" w14:textId="77777777" w:rsidTr="006F3BE4">
        <w:trPr>
          <w:trHeight w:val="4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3BAD1DE" w14:textId="77777777" w:rsidR="00062938" w:rsidRPr="009C108A" w:rsidRDefault="00062938" w:rsidP="00596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zh-CN"/>
              </w:rPr>
              <w:t>Информационно-справочные системы</w:t>
            </w:r>
          </w:p>
        </w:tc>
      </w:tr>
      <w:tr w:rsidR="006F3BE4" w:rsidRPr="009C108A" w14:paraId="6E724AF5" w14:textId="77777777" w:rsidTr="006F3BE4">
        <w:trPr>
          <w:trHeight w:val="58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9B7D" w14:textId="77777777" w:rsidR="006F3BE4" w:rsidRPr="009C108A" w:rsidRDefault="006F3BE4" w:rsidP="006F3B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E228" w14:textId="77777777" w:rsidR="006F3BE4" w:rsidRPr="009C108A" w:rsidRDefault="006F3BE4" w:rsidP="006F3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Правовая поисковая система «СПС КонсультантПлюс»</w:t>
            </w: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FCC0B" w14:textId="77777777" w:rsidR="006F3BE4" w:rsidRPr="009C108A" w:rsidRDefault="006F3BE4" w:rsidP="006F3B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  <w:lang w:eastAsia="zh-CN"/>
              </w:rPr>
              <w:t>доступ с территории</w:t>
            </w:r>
          </w:p>
          <w:p w14:paraId="44C3AA55" w14:textId="77777777" w:rsidR="006F3BE4" w:rsidRPr="009C108A" w:rsidRDefault="006F3BE4" w:rsidP="006F3B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  <w:lang w:eastAsia="zh-CN"/>
              </w:rPr>
              <w:t>Научной библиотеки</w:t>
            </w:r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5FAE" w14:textId="1CF73DF8" w:rsidR="006F3BE4" w:rsidRPr="009C108A" w:rsidRDefault="006F3BE4" w:rsidP="006F3BE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zh-CN"/>
              </w:rPr>
            </w:pP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Договор от 27.10.2015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№ б/н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>срок доступа - бессрочно</w:t>
            </w:r>
          </w:p>
        </w:tc>
      </w:tr>
      <w:tr w:rsidR="006F3BE4" w:rsidRPr="009C108A" w14:paraId="68C4B155" w14:textId="77777777" w:rsidTr="006F3BE4">
        <w:trPr>
          <w:trHeight w:val="49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29469" w14:textId="77777777" w:rsidR="006F3BE4" w:rsidRPr="009C108A" w:rsidRDefault="006F3BE4" w:rsidP="006F3B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6047" w14:textId="77777777" w:rsidR="006F3BE4" w:rsidRPr="009C108A" w:rsidRDefault="006F3BE4" w:rsidP="006F3BE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4472C4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Правовая поисковая система «Гарант»</w:t>
            </w:r>
            <w:r w:rsidRPr="009C108A">
              <w:rPr>
                <w:rFonts w:ascii="Times New Roman" w:eastAsia="Calibri" w:hAnsi="Times New Roman" w:cs="Times New Roman"/>
                <w:i/>
                <w:color w:val="4472C4"/>
                <w:sz w:val="24"/>
                <w:szCs w:val="24"/>
                <w:lang w:eastAsia="zh-CN"/>
              </w:rPr>
              <w:t xml:space="preserve"> </w:t>
            </w:r>
          </w:p>
          <w:p w14:paraId="7C1E5F5A" w14:textId="77777777" w:rsidR="006F3BE4" w:rsidRPr="009C108A" w:rsidRDefault="006F3BE4" w:rsidP="006F3BE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CFE8D" w14:textId="77777777" w:rsidR="006F3BE4" w:rsidRPr="009C108A" w:rsidRDefault="006F3BE4" w:rsidP="006F3B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  <w:lang w:eastAsia="zh-CN"/>
              </w:rPr>
              <w:t>доступ с территории</w:t>
            </w:r>
          </w:p>
          <w:p w14:paraId="22FE2EA2" w14:textId="77777777" w:rsidR="006F3BE4" w:rsidRPr="009C108A" w:rsidRDefault="006F3BE4" w:rsidP="006F3B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  <w:lang w:eastAsia="zh-CN"/>
              </w:rPr>
              <w:t>Научной библиотеки</w:t>
            </w:r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D87E" w14:textId="77777777" w:rsidR="006F3BE4" w:rsidRPr="009C1D62" w:rsidRDefault="006F3BE4" w:rsidP="006F3B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D62">
              <w:rPr>
                <w:rFonts w:ascii="Times New Roman" w:hAnsi="Times New Roman" w:cs="Times New Roman"/>
                <w:sz w:val="24"/>
                <w:szCs w:val="24"/>
              </w:rPr>
              <w:t>Договор от 23.10.2015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1D62">
              <w:rPr>
                <w:rFonts w:ascii="Times New Roman" w:hAnsi="Times New Roman" w:cs="Times New Roman"/>
                <w:sz w:val="24"/>
                <w:szCs w:val="24"/>
              </w:rPr>
              <w:t xml:space="preserve">№ 13А/320Я/2015, </w:t>
            </w:r>
          </w:p>
          <w:p w14:paraId="0C4FB44D" w14:textId="21852381" w:rsidR="006F3BE4" w:rsidRPr="00635EB6" w:rsidRDefault="006F3BE4" w:rsidP="006F3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D62">
              <w:rPr>
                <w:rFonts w:ascii="Times New Roman" w:hAnsi="Times New Roman" w:cs="Times New Roman"/>
                <w:sz w:val="24"/>
                <w:szCs w:val="24"/>
              </w:rPr>
              <w:t>срок доступа</w:t>
            </w:r>
            <w:r w:rsidRPr="00526CC7">
              <w:rPr>
                <w:rFonts w:ascii="Times New Roman" w:hAnsi="Times New Roman" w:cs="Times New Roman"/>
                <w:sz w:val="24"/>
                <w:szCs w:val="24"/>
              </w:rPr>
              <w:t xml:space="preserve"> - бессрочно</w:t>
            </w:r>
          </w:p>
        </w:tc>
      </w:tr>
      <w:tr w:rsidR="00062938" w:rsidRPr="009C108A" w14:paraId="4985E7FD" w14:textId="77777777" w:rsidTr="006F3BE4">
        <w:trPr>
          <w:trHeight w:val="4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CD3EF08" w14:textId="77777777" w:rsidR="00062938" w:rsidRPr="009C108A" w:rsidRDefault="00062938" w:rsidP="00596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zh-CN"/>
              </w:rPr>
              <w:t>Профессиональные базы данных</w:t>
            </w:r>
          </w:p>
        </w:tc>
      </w:tr>
      <w:tr w:rsidR="00062938" w:rsidRPr="009C108A" w14:paraId="6D64DC47" w14:textId="77777777" w:rsidTr="006F3BE4">
        <w:trPr>
          <w:trHeight w:val="58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1A5D5" w14:textId="77777777" w:rsidR="00062938" w:rsidRPr="009C108A" w:rsidRDefault="00062938" w:rsidP="00596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3BCCF" w14:textId="77777777" w:rsidR="00062938" w:rsidRPr="009C108A" w:rsidRDefault="00062938" w:rsidP="00596E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База знаний ГК «Проектная Практика», содержащая практический и теоретический опыт в области управления проектами</w:t>
            </w: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F48A3" w14:textId="77777777" w:rsidR="00062938" w:rsidRPr="009C108A" w:rsidRDefault="007C1D61" w:rsidP="00596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hyperlink r:id="rId44" w:history="1">
              <w:r w:rsidR="00062938" w:rsidRPr="009C108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https://pmpractice.ru/knowledgebase/</w:t>
              </w:r>
            </w:hyperlink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5D60" w14:textId="77777777" w:rsidR="00062938" w:rsidRPr="009C108A" w:rsidRDefault="00062938" w:rsidP="0059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бесплатно</w:t>
            </w:r>
          </w:p>
        </w:tc>
      </w:tr>
      <w:tr w:rsidR="00062938" w:rsidRPr="009C108A" w14:paraId="62360938" w14:textId="77777777" w:rsidTr="006F3BE4">
        <w:trPr>
          <w:trHeight w:val="49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376AB" w14:textId="77777777" w:rsidR="00062938" w:rsidRPr="009C108A" w:rsidRDefault="00062938" w:rsidP="00596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6718" w14:textId="77777777" w:rsidR="00062938" w:rsidRPr="009C108A" w:rsidRDefault="00062938" w:rsidP="00596E33">
            <w:pPr>
              <w:keepNext/>
              <w:keepLine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Методические основы проектного управления; Методические материалы органов власти. </w:t>
            </w:r>
          </w:p>
          <w:p w14:paraId="0F9BEFEB" w14:textId="77777777" w:rsidR="00062938" w:rsidRPr="009C108A" w:rsidRDefault="00062938" w:rsidP="00596E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Сайт Центра оценки развития проектного управления</w:t>
            </w: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C8EF" w14:textId="77777777" w:rsidR="00062938" w:rsidRPr="009C108A" w:rsidRDefault="007C1D61" w:rsidP="00596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hyperlink r:id="rId45" w:history="1">
              <w:r w:rsidR="00062938" w:rsidRPr="009C108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https://www.isopm.ru/metodicheskie_osnovy/</w:t>
              </w:r>
            </w:hyperlink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C6C5D" w14:textId="77777777" w:rsidR="00062938" w:rsidRPr="009C108A" w:rsidRDefault="00062938" w:rsidP="0059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бесплатно</w:t>
            </w:r>
          </w:p>
        </w:tc>
      </w:tr>
      <w:tr w:rsidR="00062938" w:rsidRPr="009C108A" w14:paraId="27AF9C49" w14:textId="77777777" w:rsidTr="006F3BE4">
        <w:trPr>
          <w:trHeight w:val="49"/>
        </w:trPr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C9697" w14:textId="77777777" w:rsidR="00062938" w:rsidRPr="009C108A" w:rsidRDefault="00062938" w:rsidP="00596E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>5</w:t>
            </w:r>
          </w:p>
        </w:tc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F240" w14:textId="77777777" w:rsidR="00062938" w:rsidRPr="009C108A" w:rsidRDefault="00062938" w:rsidP="00596E33">
            <w:pPr>
              <w:keepNext/>
              <w:keepLine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База знаний по управлению проектами, содержащая публикации, литературу, практические кейсы, методические рекомендации к управлению проектами.</w:t>
            </w:r>
          </w:p>
          <w:p w14:paraId="36CF6175" w14:textId="77777777" w:rsidR="00062938" w:rsidRPr="009C108A" w:rsidRDefault="00062938" w:rsidP="00596E3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C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Российской Ассоциации по проектному управлению «СОВНЕТ»</w:t>
            </w:r>
          </w:p>
        </w:tc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A809" w14:textId="77777777" w:rsidR="00062938" w:rsidRPr="009C108A" w:rsidRDefault="007C1D61" w:rsidP="00596E33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46" w:history="1">
              <w:r w:rsidR="00062938" w:rsidRPr="009C108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https://sovnet.ru/publications/literature</w:t>
              </w:r>
            </w:hyperlink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35A3" w14:textId="77777777" w:rsidR="00062938" w:rsidRPr="009C108A" w:rsidRDefault="00062938" w:rsidP="0059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бесплатно</w:t>
            </w:r>
          </w:p>
        </w:tc>
      </w:tr>
      <w:bookmarkEnd w:id="38"/>
      <w:bookmarkEnd w:id="39"/>
    </w:tbl>
    <w:p w14:paraId="170B6FEB" w14:textId="77777777" w:rsidR="00062938" w:rsidRDefault="00062938" w:rsidP="00062938">
      <w:pPr>
        <w:pStyle w:val="1"/>
        <w:spacing w:before="0" w:line="240" w:lineRule="auto"/>
        <w:ind w:left="426"/>
        <w:contextualSpacing/>
      </w:pPr>
    </w:p>
    <w:p w14:paraId="2CD14438" w14:textId="2356711B" w:rsidR="00062938" w:rsidRPr="00E4265B" w:rsidRDefault="00062938" w:rsidP="005C2A83">
      <w:pPr>
        <w:pStyle w:val="1"/>
        <w:spacing w:before="0" w:line="240" w:lineRule="auto"/>
        <w:ind w:left="426"/>
        <w:contextualSpacing/>
        <w:jc w:val="center"/>
      </w:pPr>
      <w:r>
        <w:t xml:space="preserve">5. </w:t>
      </w:r>
      <w:r w:rsidRPr="00E4265B">
        <w:t>Материально-техническое обеспечение дисциплины (в том числе помещения для самостоятельной работы обучающихся)</w:t>
      </w:r>
    </w:p>
    <w:p w14:paraId="7332D482" w14:textId="77777777" w:rsidR="00062938" w:rsidRPr="00645E06" w:rsidRDefault="00062938" w:rsidP="00062938">
      <w:pPr>
        <w:keepNext/>
        <w:keepLines/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B3CE4"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Pr="00645E06">
        <w:rPr>
          <w:rFonts w:ascii="Times New Roman" w:eastAsia="Calibri" w:hAnsi="Times New Roman" w:cs="Times New Roman"/>
          <w:bCs/>
          <w:sz w:val="28"/>
          <w:szCs w:val="28"/>
        </w:rPr>
        <w:t>Учебные аудитории (компьютерный класс) для проведения занятий лекционного и семинарского типа (практических занятий), проектной работы, текущего контроля, промежуточной аттестации.</w:t>
      </w:r>
    </w:p>
    <w:p w14:paraId="000F79F7" w14:textId="77777777" w:rsidR="00062938" w:rsidRPr="00645E06" w:rsidRDefault="00062938" w:rsidP="00062938">
      <w:pPr>
        <w:keepNext/>
        <w:keepLines/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45E06">
        <w:rPr>
          <w:rFonts w:ascii="Times New Roman" w:eastAsia="Calibri" w:hAnsi="Times New Roman" w:cs="Times New Roman"/>
          <w:bCs/>
          <w:sz w:val="28"/>
          <w:szCs w:val="28"/>
        </w:rPr>
        <w:tab/>
        <w:t>Учебные аудитории (компьютерный класс) для групповых и индивидуальных консультаций, организации самостоятельной работы, в том числе научно-исследовательской.</w:t>
      </w:r>
    </w:p>
    <w:p w14:paraId="6CC69A39" w14:textId="77777777" w:rsidR="00062938" w:rsidRPr="00645E06" w:rsidRDefault="00062938" w:rsidP="00062938">
      <w:pPr>
        <w:keepNext/>
        <w:keepLines/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45E06">
        <w:rPr>
          <w:rFonts w:ascii="Times New Roman" w:eastAsia="Calibri" w:hAnsi="Times New Roman" w:cs="Times New Roman"/>
          <w:bCs/>
          <w:sz w:val="28"/>
          <w:szCs w:val="28"/>
        </w:rPr>
        <w:tab/>
        <w:t>Помещение для самостоятельной работы обучающихся, оснащенное компьютерной техникой с возможностью подключения к сети Интернет и обеспечением доступа в электронную информационно-образовательную среду ГУУ и в электронно-библиотечную систему ГУУ.</w:t>
      </w:r>
    </w:p>
    <w:p w14:paraId="1A175DF8" w14:textId="77777777" w:rsidR="00062938" w:rsidRPr="00AE2D8C" w:rsidRDefault="00062938" w:rsidP="00062938">
      <w:pPr>
        <w:keepNext/>
        <w:keepLines/>
        <w:spacing w:after="0" w:line="240" w:lineRule="auto"/>
        <w:ind w:left="35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D7CAB85" w14:textId="463DE443" w:rsidR="00062938" w:rsidRPr="00E4265B" w:rsidRDefault="00062938" w:rsidP="005C2A83">
      <w:pPr>
        <w:pStyle w:val="1"/>
        <w:spacing w:before="0" w:line="240" w:lineRule="auto"/>
        <w:ind w:left="426"/>
        <w:contextualSpacing/>
        <w:jc w:val="center"/>
      </w:pPr>
      <w:r w:rsidRPr="0020162C">
        <w:rPr>
          <w:rFonts w:eastAsiaTheme="minorHAnsi" w:cs="Times New Roman"/>
          <w:szCs w:val="28"/>
        </w:rPr>
        <w:t>6.</w:t>
      </w:r>
      <w:r>
        <w:rPr>
          <w:rFonts w:eastAsiaTheme="minorHAnsi" w:cs="Times New Roman"/>
          <w:b w:val="0"/>
          <w:szCs w:val="28"/>
        </w:rPr>
        <w:t xml:space="preserve">  </w:t>
      </w:r>
      <w:r w:rsidRPr="00050C48">
        <w:rPr>
          <w:rFonts w:eastAsiaTheme="minorHAnsi" w:cs="Times New Roman"/>
          <w:szCs w:val="28"/>
        </w:rPr>
        <w:t>П</w:t>
      </w:r>
      <w:r w:rsidRPr="00E4265B">
        <w:t>рограммное обеспечение, необходимое для освоения дисциплины</w:t>
      </w:r>
    </w:p>
    <w:tbl>
      <w:tblPr>
        <w:tblpPr w:leftFromText="180" w:rightFromText="180" w:vertAnchor="text" w:tblpXSpec="center" w:tblpY="1"/>
        <w:tblOverlap w:val="never"/>
        <w:tblW w:w="14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8646"/>
        <w:gridCol w:w="5107"/>
      </w:tblGrid>
      <w:tr w:rsidR="00062938" w:rsidRPr="009C108A" w14:paraId="4AD4A73F" w14:textId="77777777" w:rsidTr="00596E33">
        <w:trPr>
          <w:trHeight w:val="271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CB82E" w14:textId="77777777" w:rsidR="00062938" w:rsidRPr="009C108A" w:rsidRDefault="00062938" w:rsidP="0059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26C4B" w14:textId="77777777" w:rsidR="00062938" w:rsidRPr="009C108A" w:rsidRDefault="00062938" w:rsidP="0059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программного обеспечения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139D5" w14:textId="77777777" w:rsidR="00062938" w:rsidRPr="009C108A" w:rsidRDefault="00062938" w:rsidP="00596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Реквизиты лицензии/договора/соглашения/бесплатно</w:t>
            </w:r>
          </w:p>
        </w:tc>
      </w:tr>
      <w:tr w:rsidR="00A03280" w:rsidRPr="009C108A" w14:paraId="1C37A1CE" w14:textId="77777777" w:rsidTr="00596E33">
        <w:trPr>
          <w:trHeight w:val="4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EC6F" w14:textId="77777777" w:rsidR="00A03280" w:rsidRPr="009C108A" w:rsidRDefault="00A03280" w:rsidP="00A0328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4248" w14:textId="206D47A3" w:rsidR="00A03280" w:rsidRPr="009C108A" w:rsidRDefault="00A03280" w:rsidP="00A03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70E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 7, MSWindows 8, MSWindows 8.1, MSWindows 10, MSWindowsServer 2012, MSWindowsServerStandard, MSOffice 2007, 2010, 2013, 2016, MSOffice 365ProPlus, MSProjectOnline, MSVisualStudio 2013, MSPowerBIPro, MSSQLServerEnterprise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1F715" w14:textId="77777777" w:rsidR="00A03280" w:rsidRPr="00B70E9E" w:rsidRDefault="00A03280" w:rsidP="00A032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 xml:space="preserve">Сублицензионный договор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№ 243/УС/223/20</w:t>
            </w:r>
          </w:p>
          <w:p w14:paraId="1850A351" w14:textId="77777777" w:rsidR="00A03280" w:rsidRPr="00B70E9E" w:rsidRDefault="00A03280" w:rsidP="00A032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 xml:space="preserve">АО «СофтЛайн Трейд» </w:t>
            </w:r>
          </w:p>
          <w:p w14:paraId="17726FCC" w14:textId="77777777" w:rsidR="00A03280" w:rsidRPr="009C108A" w:rsidRDefault="00A03280" w:rsidP="00A03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280" w:rsidRPr="009C108A" w14:paraId="65F8855D" w14:textId="77777777" w:rsidTr="00596E33">
        <w:trPr>
          <w:trHeight w:val="4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71442" w14:textId="77777777" w:rsidR="00A03280" w:rsidRPr="009C108A" w:rsidRDefault="00A03280" w:rsidP="00A0328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AD88" w14:textId="77777777" w:rsidR="00A03280" w:rsidRPr="00B70E9E" w:rsidRDefault="00A03280" w:rsidP="00A032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Клиентский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доступ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серверному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AE0F933" w14:textId="473E124C" w:rsidR="00A03280" w:rsidRPr="009C108A" w:rsidRDefault="00A03280" w:rsidP="00A03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Desktop Education ALNG LicSAPk OLVS E 1Y AcademicEdition Enterprise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F342F" w14:textId="77777777" w:rsidR="00A03280" w:rsidRPr="00B70E9E" w:rsidRDefault="00A03280" w:rsidP="00A032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 xml:space="preserve">Сублицензионный договор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№ 243/УС/223/20</w:t>
            </w:r>
          </w:p>
          <w:p w14:paraId="2523B58C" w14:textId="0861B390" w:rsidR="00A03280" w:rsidRPr="009C108A" w:rsidRDefault="00A03280" w:rsidP="00A03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 xml:space="preserve">АО «СофтЛайн Трейд» </w:t>
            </w:r>
          </w:p>
        </w:tc>
      </w:tr>
      <w:tr w:rsidR="00A03280" w:rsidRPr="009C108A" w14:paraId="5E03061D" w14:textId="77777777" w:rsidTr="00596E33">
        <w:trPr>
          <w:trHeight w:val="4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121E5" w14:textId="77777777" w:rsidR="00A03280" w:rsidRPr="009C108A" w:rsidRDefault="00A03280" w:rsidP="00A0328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1141" w14:textId="50222BC3" w:rsidR="00A03280" w:rsidRPr="009C108A" w:rsidRDefault="00A03280" w:rsidP="00A03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Серверная операционная система MS Windows Server Datacenter  (CISSteDCCore ALNG LicSAPk OLVS 2License E 1Y AcademicEdition Additional Product CoreLic)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FB792" w14:textId="77777777" w:rsidR="00A03280" w:rsidRPr="00B70E9E" w:rsidRDefault="00A03280" w:rsidP="00A032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 xml:space="preserve">Сублицензионный договор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№ 243/УС/223/20</w:t>
            </w:r>
          </w:p>
          <w:p w14:paraId="176A2465" w14:textId="4EA2514D" w:rsidR="00A03280" w:rsidRPr="009C108A" w:rsidRDefault="00A03280" w:rsidP="00A03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 xml:space="preserve">АО «СофтЛайн Трейд» </w:t>
            </w:r>
          </w:p>
        </w:tc>
      </w:tr>
      <w:tr w:rsidR="00A03280" w:rsidRPr="009C108A" w14:paraId="669359E1" w14:textId="77777777" w:rsidTr="00596E33">
        <w:trPr>
          <w:trHeight w:val="4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E808F" w14:textId="77777777" w:rsidR="00A03280" w:rsidRPr="009C108A" w:rsidRDefault="00A03280" w:rsidP="00A0328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3B64" w14:textId="77777777" w:rsidR="00A03280" w:rsidRPr="00B70E9E" w:rsidRDefault="00A03280" w:rsidP="00A032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 xml:space="preserve">Серверная операционная система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Server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Standard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 xml:space="preserve"> с комплексной платформой управления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-средой</w:t>
            </w:r>
          </w:p>
          <w:p w14:paraId="0866AD0B" w14:textId="33442519" w:rsidR="00A03280" w:rsidRPr="00A03280" w:rsidRDefault="00A03280" w:rsidP="00A03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(CISSteStdCore ALNG LicSAPk OLVS 2License E 1Y AcademicEdition Additional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Product CoreLic)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00BA5" w14:textId="77777777" w:rsidR="00A03280" w:rsidRPr="00B70E9E" w:rsidRDefault="00A03280" w:rsidP="00A032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Сублицензионный договор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№ 243/УС/223/20</w:t>
            </w:r>
          </w:p>
          <w:p w14:paraId="11DB916F" w14:textId="77777777" w:rsidR="00A03280" w:rsidRPr="00B70E9E" w:rsidRDefault="00A03280" w:rsidP="00A032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АО «СофтЛайн Трейд»</w:t>
            </w:r>
          </w:p>
          <w:p w14:paraId="56571A28" w14:textId="77777777" w:rsidR="00A03280" w:rsidRPr="009C108A" w:rsidRDefault="00A03280" w:rsidP="00A03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280" w:rsidRPr="009C108A" w14:paraId="3497AC97" w14:textId="77777777" w:rsidTr="00596E33">
        <w:trPr>
          <w:trHeight w:val="4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BF56A" w14:textId="77777777" w:rsidR="00A03280" w:rsidRPr="009C108A" w:rsidRDefault="00A03280" w:rsidP="00A0328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360CD" w14:textId="77777777" w:rsidR="00A03280" w:rsidRPr="00B70E9E" w:rsidRDefault="00A03280" w:rsidP="00A032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Офисный пакет для студентов </w:t>
            </w:r>
          </w:p>
          <w:p w14:paraId="2032B3D5" w14:textId="6B8577B4" w:rsidR="00A03280" w:rsidRPr="009C108A" w:rsidRDefault="00A03280" w:rsidP="00A03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 365Pro Plus Open for Students ShrdSrv ALNG Subscriptions VL OLVS NL 1Month AcademicEdition Stdnt w/Faculty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E25F7" w14:textId="77777777" w:rsidR="00A03280" w:rsidRPr="00B70E9E" w:rsidRDefault="00A03280" w:rsidP="00A032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 xml:space="preserve">Сублицензионный договор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№ 243/УС/223/20</w:t>
            </w:r>
          </w:p>
          <w:p w14:paraId="60EE64A3" w14:textId="16834595" w:rsidR="00A03280" w:rsidRPr="009C108A" w:rsidRDefault="00A03280" w:rsidP="00A03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 xml:space="preserve">АО «СофтЛайн Трейд» </w:t>
            </w:r>
          </w:p>
        </w:tc>
      </w:tr>
      <w:tr w:rsidR="00A03280" w:rsidRPr="009C108A" w14:paraId="57416379" w14:textId="77777777" w:rsidTr="00596E33">
        <w:trPr>
          <w:trHeight w:val="4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4DB7F" w14:textId="77777777" w:rsidR="00A03280" w:rsidRPr="009C108A" w:rsidRDefault="00A03280" w:rsidP="00A0328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56B48" w14:textId="3BDB64A1" w:rsidR="00A03280" w:rsidRPr="009C108A" w:rsidRDefault="00A03280" w:rsidP="00A03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367">
              <w:rPr>
                <w:rFonts w:ascii="Times New Roman" w:hAnsi="Times New Roman" w:cs="Times New Roman"/>
                <w:sz w:val="24"/>
                <w:szCs w:val="24"/>
              </w:rPr>
              <w:t xml:space="preserve">Лицензия на программное обеспечение (неисключительные права на использование программного обеспечения) для статистического анализа данных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Predictive</w:t>
            </w:r>
            <w:r w:rsidRPr="00AD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Analytics</w:t>
            </w:r>
            <w:r w:rsidRPr="00AD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Campus</w:t>
            </w:r>
            <w:r w:rsidRPr="00AD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Solution</w:t>
            </w:r>
            <w:r w:rsidRPr="00AD536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IBM</w:t>
            </w:r>
            <w:r w:rsidRPr="00AD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SPSS</w:t>
            </w:r>
            <w:r w:rsidRPr="00AD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Statistics</w:t>
            </w:r>
            <w:r w:rsidRPr="00AD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Base</w:t>
            </w:r>
            <w:r w:rsidRPr="00AD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Campus</w:t>
            </w:r>
            <w:r w:rsidRPr="00AD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Edition</w:t>
            </w:r>
            <w:r w:rsidRPr="00AD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Campus</w:t>
            </w:r>
            <w:r w:rsidRPr="00AD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Value</w:t>
            </w:r>
            <w:r w:rsidRPr="00AD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</w:t>
            </w:r>
            <w:r w:rsidRPr="00AD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Term</w:t>
            </w:r>
            <w:r w:rsidRPr="00AD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License</w:t>
            </w:r>
            <w:r w:rsidRPr="00AD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Subscription</w:t>
            </w:r>
            <w:r w:rsidRPr="00AD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AD53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Support</w:t>
            </w:r>
            <w:r w:rsidRPr="00AD5367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Months</w:t>
            </w:r>
            <w:r w:rsidRPr="00AD536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3D9E" w14:textId="77777777" w:rsidR="00A03280" w:rsidRPr="00B70E9E" w:rsidRDefault="00A03280" w:rsidP="00A032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 xml:space="preserve">Сублицензионный договор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№ 167/УС/223/20 от 09.09.2020</w:t>
            </w:r>
          </w:p>
          <w:p w14:paraId="46918252" w14:textId="2BEB8D66" w:rsidR="00A03280" w:rsidRPr="009C108A" w:rsidRDefault="00A03280" w:rsidP="00A03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ООО «СкайСофт Виктори»</w:t>
            </w:r>
          </w:p>
        </w:tc>
      </w:tr>
      <w:tr w:rsidR="00A03280" w:rsidRPr="009C108A" w14:paraId="4AFF3BEC" w14:textId="77777777" w:rsidTr="00596E33">
        <w:trPr>
          <w:trHeight w:val="4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1F114" w14:textId="77777777" w:rsidR="00A03280" w:rsidRPr="009C108A" w:rsidRDefault="00A03280" w:rsidP="00A0328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A30C2" w14:textId="01FBF1CA" w:rsidR="00A03280" w:rsidRPr="009C108A" w:rsidRDefault="00A03280" w:rsidP="00A03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 xml:space="preserve">Лицензия (неисключительные права на использование программного обеспечения) на программный комплекс для расчетов и имитационного моделирования мультидисциплинарных систем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MathWorks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 xml:space="preserve"> конфигурации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Campus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Wide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Suite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3061" w14:textId="77777777" w:rsidR="00A03280" w:rsidRPr="00B70E9E" w:rsidRDefault="00A03280" w:rsidP="00A032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 xml:space="preserve">Сублицензионный договор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№ 167/УС/223/20 от 09.09.2020</w:t>
            </w:r>
          </w:p>
          <w:p w14:paraId="548D4790" w14:textId="655ED6F9" w:rsidR="00A03280" w:rsidRPr="009C108A" w:rsidRDefault="00A03280" w:rsidP="00A03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ООО «СкайСофт Виктори»</w:t>
            </w:r>
          </w:p>
        </w:tc>
      </w:tr>
      <w:tr w:rsidR="00A03280" w:rsidRPr="00A91F0A" w14:paraId="604FC944" w14:textId="77777777" w:rsidTr="00596E33">
        <w:trPr>
          <w:trHeight w:val="4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ABA0E" w14:textId="77777777" w:rsidR="00A03280" w:rsidRPr="009C108A" w:rsidRDefault="00A03280" w:rsidP="00A0328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08572" w14:textId="6DF92575" w:rsidR="00A03280" w:rsidRPr="00A03280" w:rsidRDefault="00A03280" w:rsidP="00A032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GNU</w:t>
            </w:r>
            <w:r w:rsidRPr="00A032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B70E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): </w:t>
            </w:r>
            <w:r w:rsidRPr="00B70E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Open Office, Paint.net, Adobe Reader, Google Chrome, Yandex Browser, My Test, 1C Bitrix Demo, Spider Project </w:t>
            </w:r>
            <w:r w:rsidRPr="00B70E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C68DE" w14:textId="638BCD93" w:rsidR="00A03280" w:rsidRPr="009C108A" w:rsidRDefault="00A03280" w:rsidP="00A03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82FE5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F82FE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вободно-распространяемое ПО</w:t>
            </w:r>
          </w:p>
        </w:tc>
      </w:tr>
      <w:tr w:rsidR="00A03280" w:rsidRPr="009C108A" w14:paraId="3D0A9F42" w14:textId="77777777" w:rsidTr="00596E33">
        <w:trPr>
          <w:trHeight w:val="4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90D84" w14:textId="77777777" w:rsidR="00A03280" w:rsidRPr="009C108A" w:rsidRDefault="00A03280" w:rsidP="00A0328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7CA9" w14:textId="0D61BCCF" w:rsidR="00A03280" w:rsidRPr="009C108A" w:rsidRDefault="00A03280" w:rsidP="00A03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Альт-Инвест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02935" w14:textId="77777777" w:rsidR="00A03280" w:rsidRDefault="00A03280" w:rsidP="00A032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 xml:space="preserve">Сублицензионный договор № №110/УС/223/19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7.06.2019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АО «СофтЛайн Трейд»</w:t>
            </w:r>
          </w:p>
          <w:p w14:paraId="14668BB7" w14:textId="3229B9FC" w:rsidR="00A03280" w:rsidRPr="009C108A" w:rsidRDefault="00A03280" w:rsidP="00A03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Российское ПО</w:t>
            </w:r>
          </w:p>
        </w:tc>
      </w:tr>
      <w:tr w:rsidR="00A03280" w:rsidRPr="009C108A" w14:paraId="0E0C1573" w14:textId="77777777" w:rsidTr="00596E33">
        <w:trPr>
          <w:trHeight w:val="4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C6E28" w14:textId="77777777" w:rsidR="00A03280" w:rsidRPr="009C108A" w:rsidRDefault="00A03280" w:rsidP="00A0328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10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E3CD" w14:textId="136C5472" w:rsidR="00A03280" w:rsidRPr="009C108A" w:rsidRDefault="00A03280" w:rsidP="00A03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Project Expert 7 Tutorial 20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BDDC" w14:textId="77777777" w:rsidR="00A03280" w:rsidRDefault="00A03280" w:rsidP="00A032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Сублицензионный договор № №110/УС/223/19 от 17.06.2019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E9E">
              <w:rPr>
                <w:rFonts w:ascii="Times New Roman" w:hAnsi="Times New Roman" w:cs="Times New Roman"/>
                <w:sz w:val="24"/>
                <w:szCs w:val="24"/>
              </w:rPr>
              <w:t>АО «СофтЛайн Трейд»</w:t>
            </w:r>
          </w:p>
          <w:p w14:paraId="27980532" w14:textId="6F0A755D" w:rsidR="00A03280" w:rsidRPr="009C108A" w:rsidRDefault="00A03280" w:rsidP="00A03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Российское ПО</w:t>
            </w:r>
          </w:p>
        </w:tc>
      </w:tr>
    </w:tbl>
    <w:p w14:paraId="009F9ECB" w14:textId="2FF14561" w:rsidR="00062938" w:rsidRDefault="00062938" w:rsidP="005C2A83">
      <w:pPr>
        <w:pStyle w:val="1"/>
        <w:ind w:left="360"/>
        <w:contextualSpacing/>
        <w:jc w:val="center"/>
      </w:pPr>
      <w:bookmarkStart w:id="40" w:name="_Toc74010488"/>
      <w:bookmarkEnd w:id="36"/>
      <w:bookmarkEnd w:id="37"/>
      <w:r>
        <w:t xml:space="preserve">7. Оценочные </w:t>
      </w:r>
      <w:r w:rsidR="00A03280">
        <w:t>средства</w:t>
      </w:r>
      <w:r>
        <w:t xml:space="preserve"> для текущего контроля успеваемости и промежуточной аттестации</w:t>
      </w:r>
      <w:bookmarkEnd w:id="40"/>
    </w:p>
    <w:p w14:paraId="069B8633" w14:textId="77777777" w:rsidR="00062938" w:rsidRDefault="00062938" w:rsidP="00062938">
      <w:pPr>
        <w:pStyle w:val="1"/>
        <w:ind w:left="360"/>
        <w:contextualSpacing/>
        <w:jc w:val="both"/>
        <w:rPr>
          <w:b w:val="0"/>
        </w:rPr>
      </w:pPr>
      <w:r>
        <w:rPr>
          <w:b w:val="0"/>
        </w:rPr>
        <w:tab/>
      </w:r>
      <w:bookmarkStart w:id="41" w:name="_Toc74010489"/>
      <w:r w:rsidRPr="001F498D">
        <w:rPr>
          <w:b w:val="0"/>
        </w:rPr>
        <w:t>Контрольные задания и вопросы по текущей и промежуточной</w:t>
      </w:r>
      <w:r>
        <w:rPr>
          <w:b w:val="0"/>
        </w:rPr>
        <w:t xml:space="preserve"> </w:t>
      </w:r>
      <w:r w:rsidRPr="001F498D">
        <w:rPr>
          <w:b w:val="0"/>
        </w:rPr>
        <w:t>аттестации, а также шкалы оценивания по указанным видам аттестации</w:t>
      </w:r>
      <w:r>
        <w:rPr>
          <w:b w:val="0"/>
        </w:rPr>
        <w:t xml:space="preserve"> </w:t>
      </w:r>
      <w:r w:rsidRPr="001F498D">
        <w:rPr>
          <w:b w:val="0"/>
        </w:rPr>
        <w:t>приведены в фонде оценочных средств по данной дисциплине.</w:t>
      </w:r>
      <w:bookmarkEnd w:id="41"/>
    </w:p>
    <w:p w14:paraId="46C2E970" w14:textId="77777777" w:rsidR="00050C48" w:rsidRDefault="00050C48" w:rsidP="00C6307A">
      <w:pPr>
        <w:pStyle w:val="1"/>
        <w:spacing w:before="0" w:line="240" w:lineRule="auto"/>
        <w:contextualSpacing/>
      </w:pPr>
      <w:bookmarkStart w:id="42" w:name="_Toc71842441"/>
      <w:bookmarkEnd w:id="4"/>
    </w:p>
    <w:p w14:paraId="1714E078" w14:textId="0976BB30" w:rsidR="00062938" w:rsidRDefault="00050C48" w:rsidP="005C2A83">
      <w:pPr>
        <w:pStyle w:val="1"/>
        <w:spacing w:before="0" w:line="240" w:lineRule="auto"/>
        <w:contextualSpacing/>
        <w:jc w:val="center"/>
      </w:pPr>
      <w:bookmarkStart w:id="43" w:name="_Toc74010490"/>
      <w:r>
        <w:t xml:space="preserve">8. </w:t>
      </w:r>
      <w:r w:rsidR="00062938">
        <w:t>Оценка качества реализации дисциплины</w:t>
      </w:r>
    </w:p>
    <w:p w14:paraId="3E825158" w14:textId="5F10BA49" w:rsidR="00050C48" w:rsidRDefault="00062938" w:rsidP="00C6307A">
      <w:pPr>
        <w:pStyle w:val="1"/>
        <w:spacing w:before="0" w:line="240" w:lineRule="auto"/>
        <w:contextualSpacing/>
      </w:pPr>
      <w:r>
        <w:t xml:space="preserve">8.1. </w:t>
      </w:r>
      <w:r w:rsidR="00050C48" w:rsidRPr="00E4265B">
        <w:t>Шкала оценивания промежуточной аттестации</w:t>
      </w:r>
      <w:bookmarkEnd w:id="42"/>
      <w:bookmarkEnd w:id="43"/>
    </w:p>
    <w:tbl>
      <w:tblPr>
        <w:tblStyle w:val="a3"/>
        <w:tblW w:w="14879" w:type="dxa"/>
        <w:jc w:val="center"/>
        <w:tblLook w:val="04A0" w:firstRow="1" w:lastRow="0" w:firstColumn="1" w:lastColumn="0" w:noHBand="0" w:noVBand="1"/>
      </w:tblPr>
      <w:tblGrid>
        <w:gridCol w:w="2184"/>
        <w:gridCol w:w="2082"/>
        <w:gridCol w:w="2268"/>
        <w:gridCol w:w="3969"/>
        <w:gridCol w:w="4376"/>
      </w:tblGrid>
      <w:tr w:rsidR="00050C48" w:rsidRPr="00A03280" w14:paraId="7A383167" w14:textId="77777777" w:rsidTr="004F1890">
        <w:trPr>
          <w:jc w:val="center"/>
        </w:trPr>
        <w:tc>
          <w:tcPr>
            <w:tcW w:w="2184" w:type="dxa"/>
            <w:vAlign w:val="center"/>
          </w:tcPr>
          <w:p w14:paraId="07AE908D" w14:textId="77777777" w:rsidR="00050C48" w:rsidRPr="00A03280" w:rsidRDefault="00050C48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4" w:name="_Hlk104582035"/>
            <w:bookmarkEnd w:id="5"/>
            <w:r w:rsidRPr="00A03280"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2082" w:type="dxa"/>
            <w:vAlign w:val="center"/>
          </w:tcPr>
          <w:p w14:paraId="4EEC23CC" w14:textId="77777777" w:rsidR="00050C48" w:rsidRPr="00A03280" w:rsidRDefault="00050C48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/>
                <w:sz w:val="20"/>
                <w:szCs w:val="20"/>
              </w:rPr>
              <w:t>Код и наименование компетенции выпускника</w:t>
            </w:r>
          </w:p>
        </w:tc>
        <w:tc>
          <w:tcPr>
            <w:tcW w:w="2268" w:type="dxa"/>
            <w:vAlign w:val="center"/>
          </w:tcPr>
          <w:p w14:paraId="54263A40" w14:textId="77777777" w:rsidR="00050C48" w:rsidRPr="00A03280" w:rsidRDefault="00050C48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/>
                <w:sz w:val="20"/>
                <w:szCs w:val="20"/>
              </w:rPr>
              <w:t>Код и наименование индикатора компетенции выпускника</w:t>
            </w:r>
          </w:p>
        </w:tc>
        <w:tc>
          <w:tcPr>
            <w:tcW w:w="3969" w:type="dxa"/>
            <w:vAlign w:val="center"/>
          </w:tcPr>
          <w:p w14:paraId="59958DBA" w14:textId="77777777" w:rsidR="00050C48" w:rsidRPr="00A03280" w:rsidRDefault="00050C48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/>
                <w:sz w:val="20"/>
                <w:szCs w:val="20"/>
              </w:rPr>
              <w:t>Код и наименование дескрипторов (планируемых результатов обучения выпускников)</w:t>
            </w:r>
          </w:p>
        </w:tc>
        <w:tc>
          <w:tcPr>
            <w:tcW w:w="4376" w:type="dxa"/>
            <w:vAlign w:val="center"/>
          </w:tcPr>
          <w:p w14:paraId="596B08A9" w14:textId="77777777" w:rsidR="00050C48" w:rsidRPr="00B42CCA" w:rsidRDefault="00050C48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2CCA">
              <w:rPr>
                <w:rFonts w:ascii="Times New Roman" w:hAnsi="Times New Roman" w:cs="Times New Roman"/>
                <w:b/>
                <w:sz w:val="20"/>
                <w:szCs w:val="20"/>
              </w:rPr>
              <w:t>Формулировка требований к степени сформированности компетенции</w:t>
            </w:r>
          </w:p>
        </w:tc>
      </w:tr>
      <w:tr w:rsidR="001A20CB" w:rsidRPr="00A03280" w14:paraId="01B1C375" w14:textId="77777777" w:rsidTr="004F1890">
        <w:trPr>
          <w:trHeight w:val="63"/>
          <w:jc w:val="center"/>
        </w:trPr>
        <w:tc>
          <w:tcPr>
            <w:tcW w:w="2184" w:type="dxa"/>
            <w:vMerge w:val="restart"/>
            <w:vAlign w:val="center"/>
          </w:tcPr>
          <w:p w14:paraId="58CC3FD7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/>
                <w:sz w:val="20"/>
                <w:szCs w:val="20"/>
              </w:rPr>
              <w:t>отлично</w:t>
            </w:r>
          </w:p>
        </w:tc>
        <w:tc>
          <w:tcPr>
            <w:tcW w:w="2082" w:type="dxa"/>
            <w:vMerge w:val="restart"/>
            <w:vAlign w:val="center"/>
          </w:tcPr>
          <w:p w14:paraId="2EBA0C06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УК-2. Способен управлять проектом на всех этапах его </w:t>
            </w: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lastRenderedPageBreak/>
              <w:t>жизненного цикла</w:t>
            </w:r>
          </w:p>
        </w:tc>
        <w:tc>
          <w:tcPr>
            <w:tcW w:w="2268" w:type="dxa"/>
            <w:vMerge w:val="restart"/>
            <w:vAlign w:val="center"/>
          </w:tcPr>
          <w:p w14:paraId="326C11C1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lastRenderedPageBreak/>
              <w:t xml:space="preserve">УК-2-И-1.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Формулирует на основе поставленной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проблемы проектную задачу и способ ее решения через реализацию проектного управления.</w:t>
            </w:r>
          </w:p>
        </w:tc>
        <w:tc>
          <w:tcPr>
            <w:tcW w:w="3969" w:type="dxa"/>
            <w:vAlign w:val="center"/>
          </w:tcPr>
          <w:p w14:paraId="76F1EF34" w14:textId="54E7F28A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УК-2-И-1-Д-1.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и анализирует ресурсы организации, необходимые для осуществления проекта в организации.</w:t>
            </w:r>
          </w:p>
        </w:tc>
        <w:tc>
          <w:tcPr>
            <w:tcW w:w="4376" w:type="dxa"/>
            <w:vAlign w:val="center"/>
          </w:tcPr>
          <w:p w14:paraId="38E9F03A" w14:textId="06B146BB" w:rsidR="001A20CB" w:rsidRPr="00B42CCA" w:rsidRDefault="00B42CCA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CC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Способен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проводить ресурсный анализ организации, оценивать организационные возможности по осуществлению проекта</w:t>
            </w:r>
          </w:p>
        </w:tc>
      </w:tr>
      <w:tr w:rsidR="001A20CB" w:rsidRPr="00A03280" w14:paraId="5928518F" w14:textId="77777777" w:rsidTr="004F1890">
        <w:trPr>
          <w:trHeight w:val="745"/>
          <w:jc w:val="center"/>
        </w:trPr>
        <w:tc>
          <w:tcPr>
            <w:tcW w:w="2184" w:type="dxa"/>
            <w:vMerge/>
            <w:vAlign w:val="center"/>
          </w:tcPr>
          <w:p w14:paraId="1BA3FF93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D907A5A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2AB2B845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2554065C" w14:textId="615072B8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УК-2-И-1-Д-2.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Выбирает источники информации для выполнения каждой задачи.</w:t>
            </w:r>
          </w:p>
        </w:tc>
        <w:tc>
          <w:tcPr>
            <w:tcW w:w="4376" w:type="dxa"/>
            <w:vAlign w:val="center"/>
          </w:tcPr>
          <w:p w14:paraId="7EDC013C" w14:textId="17EF914D" w:rsidR="001A20CB" w:rsidRPr="00B42CCA" w:rsidRDefault="00B42CCA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выбирать необходимые источники информации для различных целей и на различных этапах проекта</w:t>
            </w:r>
          </w:p>
        </w:tc>
      </w:tr>
      <w:tr w:rsidR="001A20CB" w:rsidRPr="00A03280" w14:paraId="0423323B" w14:textId="77777777" w:rsidTr="004F1890">
        <w:trPr>
          <w:trHeight w:val="88"/>
          <w:jc w:val="center"/>
        </w:trPr>
        <w:tc>
          <w:tcPr>
            <w:tcW w:w="2184" w:type="dxa"/>
            <w:vMerge/>
            <w:vAlign w:val="center"/>
          </w:tcPr>
          <w:p w14:paraId="7ACDB10A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400DC185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AC5F2F1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705E968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УК-2-И-1-Д-3. 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Проводит декомпозицию целей и задач в результате собранной и обработанной информации.</w:t>
            </w:r>
          </w:p>
        </w:tc>
        <w:tc>
          <w:tcPr>
            <w:tcW w:w="4376" w:type="dxa"/>
            <w:vAlign w:val="center"/>
          </w:tcPr>
          <w:p w14:paraId="043F1C09" w14:textId="5CB14B30" w:rsidR="001A20CB" w:rsidRPr="00B42CCA" w:rsidRDefault="00B42CCA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Умеет определять цели и задачи проекта, проводить декомпозицию целей проекта, строить структурную декомпозицию работ по проекту,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impact</w:t>
            </w:r>
            <w:r w:rsidRPr="00B42CC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map</w:t>
            </w:r>
          </w:p>
        </w:tc>
      </w:tr>
      <w:tr w:rsidR="001A20CB" w:rsidRPr="00A03280" w14:paraId="038301C5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554AB44F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DF4215A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9B04DB2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BA14A87" w14:textId="664DEDD5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УК-2-И-1-Д-4. Собирает о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брабатывает и анализирует информацию о выбранной сфере деятельности и материнской организации.</w:t>
            </w:r>
          </w:p>
        </w:tc>
        <w:tc>
          <w:tcPr>
            <w:tcW w:w="4376" w:type="dxa"/>
            <w:vAlign w:val="center"/>
          </w:tcPr>
          <w:p w14:paraId="0C8C7577" w14:textId="0A56FBF2" w:rsidR="001A20CB" w:rsidRPr="00B42CCA" w:rsidRDefault="00B42CCA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методами сбора, анализа и обработки информации, способен проводить анализ сферы деятельности организации</w:t>
            </w:r>
          </w:p>
        </w:tc>
      </w:tr>
      <w:tr w:rsidR="001A20CB" w:rsidRPr="00A03280" w14:paraId="78CE97B8" w14:textId="77777777" w:rsidTr="004F1890">
        <w:trPr>
          <w:trHeight w:val="546"/>
          <w:jc w:val="center"/>
        </w:trPr>
        <w:tc>
          <w:tcPr>
            <w:tcW w:w="2184" w:type="dxa"/>
            <w:vMerge/>
            <w:vAlign w:val="center"/>
          </w:tcPr>
          <w:p w14:paraId="53E78422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3C4F493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65E79EA4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УК-2-И-2.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Разрабатывает концепцию проекта в рамках обозначенной проблемы и с учетом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с учетом его предметной области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формулирует цель, задачи, обосновывает актуальность, значимость, ожидаемые результаты и возможные сферы их применения;</w:t>
            </w: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на всех этапах жизненного цикла проекта.</w:t>
            </w:r>
          </w:p>
        </w:tc>
        <w:tc>
          <w:tcPr>
            <w:tcW w:w="3969" w:type="dxa"/>
            <w:vAlign w:val="center"/>
          </w:tcPr>
          <w:p w14:paraId="01BDE182" w14:textId="77777777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УК-2-И-2-Д-1.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Выявляет особенности и анализирует внешнюю и внутреннюю среды организации.</w:t>
            </w:r>
          </w:p>
        </w:tc>
        <w:tc>
          <w:tcPr>
            <w:tcW w:w="4376" w:type="dxa"/>
            <w:vAlign w:val="center"/>
          </w:tcPr>
          <w:p w14:paraId="5D49F1D0" w14:textId="0A926ADF" w:rsidR="001A20CB" w:rsidRPr="00B42CCA" w:rsidRDefault="00B42CCA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методикой анализа внешней и внутренней среды организации</w:t>
            </w:r>
          </w:p>
        </w:tc>
      </w:tr>
      <w:tr w:rsidR="001A20CB" w:rsidRPr="00A03280" w14:paraId="3C959B31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289F61E9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57BE910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7DA8ADE0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4B236AE0" w14:textId="77777777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УК-2-И-2-Д-2.  Ф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ормулирует проблемы, на решение которых будет направлен проект.</w:t>
            </w:r>
          </w:p>
        </w:tc>
        <w:tc>
          <w:tcPr>
            <w:tcW w:w="4376" w:type="dxa"/>
            <w:vAlign w:val="center"/>
          </w:tcPr>
          <w:p w14:paraId="1BDB0683" w14:textId="5EA39C5A" w:rsidR="001A20CB" w:rsidRPr="00B42CCA" w:rsidRDefault="00B42CCA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формулировать проблемы</w:t>
            </w:r>
            <w:r w:rsidR="00BC0FF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проблемные ситуации, на решение которых направлен проект</w:t>
            </w:r>
          </w:p>
        </w:tc>
      </w:tr>
      <w:tr w:rsidR="001A20CB" w:rsidRPr="00A03280" w14:paraId="736A9504" w14:textId="77777777" w:rsidTr="004F1890">
        <w:trPr>
          <w:trHeight w:val="137"/>
          <w:jc w:val="center"/>
        </w:trPr>
        <w:tc>
          <w:tcPr>
            <w:tcW w:w="2184" w:type="dxa"/>
            <w:vMerge/>
            <w:vAlign w:val="center"/>
          </w:tcPr>
          <w:p w14:paraId="526F8B34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1C3C3304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C7DF439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170F0B65" w14:textId="56AA0149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УК-2-И-2-Д-3.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Определяет: концепцию проекта, причины и проблемы, вызывающие отклонения от базового плана проекта;</w:t>
            </w:r>
          </w:p>
        </w:tc>
        <w:tc>
          <w:tcPr>
            <w:tcW w:w="4376" w:type="dxa"/>
            <w:vAlign w:val="center"/>
          </w:tcPr>
          <w:p w14:paraId="20DDAE0B" w14:textId="210760F2" w:rsidR="001A20CB" w:rsidRPr="00B42CCA" w:rsidRDefault="00BC0FF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формулировать концепцию проекта, критерии успеха проекта и прогнозировать возможные причины отклонения от плана</w:t>
            </w:r>
          </w:p>
        </w:tc>
      </w:tr>
      <w:tr w:rsidR="001A20CB" w:rsidRPr="00A03280" w14:paraId="03FC45A5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5AE39D0F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90D23C9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3822BFF8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282B60CA" w14:textId="77777777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УК-2-И-2-Д-4. Определяет и управляет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заинтересованными сторонами проекта.</w:t>
            </w:r>
          </w:p>
        </w:tc>
        <w:tc>
          <w:tcPr>
            <w:tcW w:w="4376" w:type="dxa"/>
            <w:vAlign w:val="center"/>
          </w:tcPr>
          <w:p w14:paraId="0FA9E67F" w14:textId="64E03AC0" w:rsidR="001A20CB" w:rsidRPr="00B42CCA" w:rsidRDefault="00BC0FFB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управление заинтересованными сторонами проектами</w:t>
            </w:r>
          </w:p>
        </w:tc>
      </w:tr>
      <w:tr w:rsidR="001A20CB" w:rsidRPr="00A03280" w14:paraId="1384120A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00088491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1D255F0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D37B8EB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3DBE09F4" w14:textId="77777777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УК-2-И-2-Д-5.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Обрабатывает и анализирует информацию о выбранной сфере деятельности и материнской организации, информации, полученной в ходе организационных изменений.</w:t>
            </w:r>
          </w:p>
        </w:tc>
        <w:tc>
          <w:tcPr>
            <w:tcW w:w="4376" w:type="dxa"/>
            <w:vAlign w:val="center"/>
          </w:tcPr>
          <w:p w14:paraId="49DBE243" w14:textId="7B39BBF3" w:rsidR="001A20CB" w:rsidRPr="00B42CCA" w:rsidRDefault="00BC0FFB" w:rsidP="0020788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проводить анализ влияния проекта на организацию, оценивать проводимые организационные изменения</w:t>
            </w:r>
          </w:p>
        </w:tc>
      </w:tr>
      <w:tr w:rsidR="001A20CB" w:rsidRPr="00A03280" w14:paraId="3AAC4FDB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4CB4BA1C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4C54B204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83E283B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339A450A" w14:textId="53001F7E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УК-2-И-2-Д-6.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способы выполнения задач и формулирования заданий.</w:t>
            </w:r>
          </w:p>
        </w:tc>
        <w:tc>
          <w:tcPr>
            <w:tcW w:w="4376" w:type="dxa"/>
            <w:vAlign w:val="center"/>
          </w:tcPr>
          <w:p w14:paraId="576E39CD" w14:textId="4BD8692F" w:rsidR="001A20CB" w:rsidRPr="00B42CCA" w:rsidRDefault="00BC0FFB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определять способы выполнения работ по проекту, распределять задачи и определять задания каждому исполнителю</w:t>
            </w:r>
          </w:p>
        </w:tc>
      </w:tr>
      <w:tr w:rsidR="001A20CB" w:rsidRPr="00A03280" w14:paraId="53C48CF7" w14:textId="77777777" w:rsidTr="004F1890">
        <w:trPr>
          <w:trHeight w:val="530"/>
          <w:jc w:val="center"/>
        </w:trPr>
        <w:tc>
          <w:tcPr>
            <w:tcW w:w="2184" w:type="dxa"/>
            <w:vMerge/>
            <w:vAlign w:val="center"/>
          </w:tcPr>
          <w:p w14:paraId="7F804AFD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7C9C238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122CD75B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0328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УК-2-И-3.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Планирует необходимые ресурсы, в том числе с учетом действующего законодательства.</w:t>
            </w:r>
          </w:p>
          <w:p w14:paraId="5D4E7F05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276BCF2A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УК-2-И-3-Д-1. Владеет и пользуется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нормативно-регламентной базой проектного управления.</w:t>
            </w:r>
          </w:p>
        </w:tc>
        <w:tc>
          <w:tcPr>
            <w:tcW w:w="4376" w:type="dxa"/>
            <w:vAlign w:val="center"/>
          </w:tcPr>
          <w:p w14:paraId="42FBDFC6" w14:textId="04910AA1" w:rsidR="001A20CB" w:rsidRPr="00B42CCA" w:rsidRDefault="00BC0FFB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нормативно-регламентным обеспечением гибкого проектного управления</w:t>
            </w:r>
          </w:p>
        </w:tc>
      </w:tr>
      <w:tr w:rsidR="001A20CB" w:rsidRPr="00A03280" w14:paraId="086718C9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3660B7FF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77F8A6D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32EE5ACE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7D1E5731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УК-2-И-3-Д-2. 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Составляет и оформляет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 проектную документацию.</w:t>
            </w:r>
          </w:p>
        </w:tc>
        <w:tc>
          <w:tcPr>
            <w:tcW w:w="4376" w:type="dxa"/>
            <w:vAlign w:val="center"/>
          </w:tcPr>
          <w:p w14:paraId="3A37C400" w14:textId="0705FB30" w:rsidR="001A20CB" w:rsidRPr="00B42CCA" w:rsidRDefault="00BC0FFB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составлять, оформлять и согласовывать проектную документацию</w:t>
            </w:r>
          </w:p>
        </w:tc>
      </w:tr>
      <w:tr w:rsidR="001A20CB" w:rsidRPr="00A03280" w14:paraId="146DF968" w14:textId="77777777" w:rsidTr="004F1890">
        <w:trPr>
          <w:trHeight w:val="109"/>
          <w:jc w:val="center"/>
        </w:trPr>
        <w:tc>
          <w:tcPr>
            <w:tcW w:w="2184" w:type="dxa"/>
            <w:vMerge/>
            <w:vAlign w:val="center"/>
          </w:tcPr>
          <w:p w14:paraId="762E7D88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092B22E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6CA7E94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6166D4F2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УК-2-И-3-Д-3. О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пределяет состав работ (задач) по проекту.</w:t>
            </w:r>
          </w:p>
        </w:tc>
        <w:tc>
          <w:tcPr>
            <w:tcW w:w="4376" w:type="dxa"/>
            <w:vAlign w:val="center"/>
          </w:tcPr>
          <w:p w14:paraId="0BC80B81" w14:textId="1E0DCC6B" w:rsidR="001A20CB" w:rsidRPr="00B42CCA" w:rsidRDefault="00986E66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проводить декомпозицию работ по проекту, определять технологии выполнения проекта</w:t>
            </w:r>
          </w:p>
        </w:tc>
      </w:tr>
      <w:tr w:rsidR="001A20CB" w:rsidRPr="00A03280" w14:paraId="7A9D723C" w14:textId="77777777" w:rsidTr="004F1890">
        <w:trPr>
          <w:trHeight w:val="134"/>
          <w:jc w:val="center"/>
        </w:trPr>
        <w:tc>
          <w:tcPr>
            <w:tcW w:w="2184" w:type="dxa"/>
            <w:vMerge/>
            <w:vAlign w:val="center"/>
          </w:tcPr>
          <w:p w14:paraId="5A05BE55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9639B85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D521295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009FD319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УК-2-И-3-Д-4. Использует и р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авномерно загружает ресурсы в ходе реализации проекта.</w:t>
            </w:r>
          </w:p>
        </w:tc>
        <w:tc>
          <w:tcPr>
            <w:tcW w:w="4376" w:type="dxa"/>
            <w:vAlign w:val="center"/>
          </w:tcPr>
          <w:p w14:paraId="47AAB2E2" w14:textId="3A1C25D9" w:rsidR="001A20CB" w:rsidRPr="00B42CCA" w:rsidRDefault="00986E66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осуществлять распределение задач</w:t>
            </w:r>
            <w:r w:rsidR="003153FD">
              <w:rPr>
                <w:rFonts w:ascii="Times New Roman" w:hAnsi="Times New Roman" w:cs="Times New Roman"/>
                <w:bCs/>
                <w:sz w:val="20"/>
                <w:szCs w:val="20"/>
              </w:rPr>
              <w:t>, составлять матрицы ответственности и оценивать загруженность исполнителей</w:t>
            </w:r>
          </w:p>
        </w:tc>
      </w:tr>
      <w:tr w:rsidR="001A20CB" w:rsidRPr="00A03280" w14:paraId="4E014FBB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05346023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4558C767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79E68618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УК-2-И-4.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Разрабатывает план реализации проекта с использованием инструментов проектного управления.</w:t>
            </w:r>
          </w:p>
        </w:tc>
        <w:tc>
          <w:tcPr>
            <w:tcW w:w="3969" w:type="dxa"/>
            <w:vAlign w:val="center"/>
          </w:tcPr>
          <w:p w14:paraId="1BB33218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Выявляет и рассчитывает показатели хода реализации проекта.</w:t>
            </w:r>
          </w:p>
        </w:tc>
        <w:tc>
          <w:tcPr>
            <w:tcW w:w="4376" w:type="dxa"/>
            <w:vAlign w:val="center"/>
          </w:tcPr>
          <w:p w14:paraId="36935A70" w14:textId="7E22940C" w:rsidR="001A20CB" w:rsidRPr="00B42CCA" w:rsidRDefault="003153FD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методом освоенного объема для оценки хода выполнения проекта, расчетом аналитических и прогнозных показателей</w:t>
            </w:r>
          </w:p>
        </w:tc>
      </w:tr>
      <w:tr w:rsidR="001A20CB" w:rsidRPr="00A03280" w14:paraId="40E86244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235C98FE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2661CDE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26E4D43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2C96CA4C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УК-2-И-4-Д-2.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Выбирает подходы и технологии управления проектом, в том числе при проведении организационных изменений.</w:t>
            </w:r>
          </w:p>
        </w:tc>
        <w:tc>
          <w:tcPr>
            <w:tcW w:w="4376" w:type="dxa"/>
            <w:vAlign w:val="center"/>
          </w:tcPr>
          <w:p w14:paraId="47B68A67" w14:textId="6E5CF567" w:rsidR="001A20CB" w:rsidRPr="00B42CCA" w:rsidRDefault="003153FD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выбирать соответствующие подходы и технологии для управления проектами, осуществлять управление проектами организационных изменений</w:t>
            </w:r>
          </w:p>
        </w:tc>
      </w:tr>
      <w:tr w:rsidR="001A20CB" w:rsidRPr="00A03280" w14:paraId="2BA05F85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2E0EA42B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2BCDAD2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22234B8F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3F16794E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УК-2-И-4-Д-3.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Анализирует требования заказчика и возможные конфликты интересов всех заинтересованных сторон.</w:t>
            </w:r>
          </w:p>
        </w:tc>
        <w:tc>
          <w:tcPr>
            <w:tcW w:w="4376" w:type="dxa"/>
            <w:vAlign w:val="center"/>
          </w:tcPr>
          <w:p w14:paraId="2832457C" w14:textId="1F5898A2" w:rsidR="001A20CB" w:rsidRPr="00B42CCA" w:rsidRDefault="003153FD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анализировать требования заказчика, формировать и согласовывать техническое задание на проект</w:t>
            </w:r>
          </w:p>
        </w:tc>
      </w:tr>
      <w:tr w:rsidR="001A20CB" w:rsidRPr="00A03280" w14:paraId="2009FD11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427D3101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7CDDC56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F8ABB71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58459C9D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УК-2-И-4-Д-4.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и оценивает необходимую информацию для использования гибких, бережливых технологий в организации.</w:t>
            </w:r>
          </w:p>
        </w:tc>
        <w:tc>
          <w:tcPr>
            <w:tcW w:w="4376" w:type="dxa"/>
            <w:vAlign w:val="center"/>
          </w:tcPr>
          <w:p w14:paraId="179DE940" w14:textId="693A65EB" w:rsidR="001A20CB" w:rsidRPr="00B42CCA" w:rsidRDefault="003153FD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применять гибкие и бережливые технологии при управлении проектами в организации</w:t>
            </w:r>
          </w:p>
        </w:tc>
      </w:tr>
      <w:tr w:rsidR="001A20CB" w:rsidRPr="00A03280" w14:paraId="5212EF27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3A3E2D39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E59B873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305FE53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27FA9B62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УК-2-И-4-Д-5. 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Строит дерево рисков, проводит качественный и количественный анализ рисков.</w:t>
            </w:r>
          </w:p>
        </w:tc>
        <w:tc>
          <w:tcPr>
            <w:tcW w:w="4376" w:type="dxa"/>
            <w:vAlign w:val="center"/>
          </w:tcPr>
          <w:p w14:paraId="6A3A1A61" w14:textId="515859E7" w:rsidR="001A20CB" w:rsidRPr="00B42CCA" w:rsidRDefault="002A73D8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проводить анализ рисков проекта, количественную и качественную оценку, строить дерево рисков проекта</w:t>
            </w:r>
          </w:p>
        </w:tc>
      </w:tr>
      <w:tr w:rsidR="001A20CB" w:rsidRPr="00A03280" w14:paraId="0DEAE799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3B6D84EF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3918F86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323C0B8E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4941470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УК-2-И-4-Д-6. 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Строит бизнес-план, бизнес-модель проекта.</w:t>
            </w:r>
          </w:p>
        </w:tc>
        <w:tc>
          <w:tcPr>
            <w:tcW w:w="4376" w:type="dxa"/>
            <w:vAlign w:val="center"/>
          </w:tcPr>
          <w:p w14:paraId="2C8BE55D" w14:textId="5E9ED9F8" w:rsidR="001A20CB" w:rsidRPr="00B42CCA" w:rsidRDefault="002A73D8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составлять бизнес-планы проекта, строить бизнес-модели проекта</w:t>
            </w:r>
          </w:p>
        </w:tc>
      </w:tr>
      <w:tr w:rsidR="001A20CB" w:rsidRPr="00A03280" w14:paraId="58512115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07C37EA6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1DE6445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7BB98D38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186B9BC0" w14:textId="46C4F3AC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УК-2-И-4-Д-7.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Составляет базовый план реализации проекта.</w:t>
            </w:r>
          </w:p>
        </w:tc>
        <w:tc>
          <w:tcPr>
            <w:tcW w:w="4376" w:type="dxa"/>
            <w:vAlign w:val="center"/>
          </w:tcPr>
          <w:p w14:paraId="6CDF9482" w14:textId="5E85B419" w:rsidR="001A20CB" w:rsidRPr="00B42CCA" w:rsidRDefault="002A73D8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осуществлять планирование проекта с помощью гибких методик, планирование по спринтам</w:t>
            </w:r>
          </w:p>
        </w:tc>
      </w:tr>
      <w:tr w:rsidR="001A20CB" w:rsidRPr="00A03280" w14:paraId="710E4654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3B6F0529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D25CA44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DCD5A69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6A124176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УК-2-И-4-Д-8.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основные комплексы работ и строит структурную декомпозицию работ проекта, в том числе бэклог.</w:t>
            </w:r>
          </w:p>
        </w:tc>
        <w:tc>
          <w:tcPr>
            <w:tcW w:w="4376" w:type="dxa"/>
            <w:vAlign w:val="center"/>
          </w:tcPr>
          <w:p w14:paraId="368A41E2" w14:textId="148982FA" w:rsidR="001A20CB" w:rsidRPr="00B42CCA" w:rsidRDefault="002A73D8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определять технические характеристики проекта, формулировать бэклог проекта, бэклог спринта</w:t>
            </w:r>
          </w:p>
        </w:tc>
      </w:tr>
      <w:tr w:rsidR="001A20CB" w:rsidRPr="00A03280" w14:paraId="42D43D92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4BACEC71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43F7827E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955F4A4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196FB63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УК-2-И-4-Д-9.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Определяет логическую последовательность выполнения работ проекта.</w:t>
            </w:r>
          </w:p>
        </w:tc>
        <w:tc>
          <w:tcPr>
            <w:tcW w:w="4376" w:type="dxa"/>
            <w:vAlign w:val="center"/>
          </w:tcPr>
          <w:p w14:paraId="39490F14" w14:textId="3B9F62A7" w:rsidR="001A20CB" w:rsidRPr="00B42CCA" w:rsidRDefault="002A73D8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навыками определения технологической последовательности выполнения работ по проекту</w:t>
            </w:r>
          </w:p>
        </w:tc>
      </w:tr>
      <w:tr w:rsidR="001A20CB" w:rsidRPr="00A03280" w14:paraId="45BC1F6E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634AD291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487CFE49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7E3408CA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2D421828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УК-2-И-4-Д-10.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состав работ (задач) по проекту, их важность и приоритетность, проводит увязку с ресурсами и сроками.</w:t>
            </w:r>
          </w:p>
        </w:tc>
        <w:tc>
          <w:tcPr>
            <w:tcW w:w="4376" w:type="dxa"/>
            <w:vAlign w:val="center"/>
          </w:tcPr>
          <w:p w14:paraId="78B4A8C9" w14:textId="4DB35ADE" w:rsidR="001A20CB" w:rsidRPr="00B42CCA" w:rsidRDefault="002A73D8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навыками оценки важности и трудоемкости работ по проекту, применения методики покер планирования</w:t>
            </w:r>
          </w:p>
        </w:tc>
      </w:tr>
      <w:tr w:rsidR="001A20CB" w:rsidRPr="00A03280" w14:paraId="67E14342" w14:textId="77777777" w:rsidTr="004F1890">
        <w:trPr>
          <w:trHeight w:val="134"/>
          <w:jc w:val="center"/>
        </w:trPr>
        <w:tc>
          <w:tcPr>
            <w:tcW w:w="2184" w:type="dxa"/>
            <w:vMerge/>
            <w:vAlign w:val="center"/>
          </w:tcPr>
          <w:p w14:paraId="5D0E94E7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137348DF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48BF5C84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УК-2-И-5.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Оценивает эффективность реализации проекта и разрабатывает план действий по его корректировке.</w:t>
            </w:r>
          </w:p>
        </w:tc>
        <w:tc>
          <w:tcPr>
            <w:tcW w:w="3969" w:type="dxa"/>
            <w:vAlign w:val="center"/>
          </w:tcPr>
          <w:p w14:paraId="704D150F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 Анализирует и грамотно интерпретирует полученные промежуточные и итоговые результаты по показателям хода выполнения проекта.</w:t>
            </w:r>
          </w:p>
        </w:tc>
        <w:tc>
          <w:tcPr>
            <w:tcW w:w="4376" w:type="dxa"/>
            <w:vAlign w:val="center"/>
          </w:tcPr>
          <w:p w14:paraId="5CB35C1A" w14:textId="4928F70C" w:rsidR="001A20CB" w:rsidRPr="00B42CCA" w:rsidRDefault="002A73D8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проводить анализ полученных результатов по проекту, проводить их презентацию заказчику, а также определять трудности и недостатки в осуществленной деятельности</w:t>
            </w:r>
          </w:p>
        </w:tc>
      </w:tr>
      <w:tr w:rsidR="001A20CB" w:rsidRPr="00A03280" w14:paraId="19F924D8" w14:textId="77777777" w:rsidTr="004F1890">
        <w:trPr>
          <w:trHeight w:val="283"/>
          <w:jc w:val="center"/>
        </w:trPr>
        <w:tc>
          <w:tcPr>
            <w:tcW w:w="2184" w:type="dxa"/>
            <w:vMerge/>
            <w:vAlign w:val="center"/>
          </w:tcPr>
          <w:p w14:paraId="47DE37CF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30FCB34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7FF35CE8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36403A60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УК-2-И-5-Д-2. Выбирает, р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азрабатывает корректирующие мероприятия и внедряет их.</w:t>
            </w:r>
          </w:p>
        </w:tc>
        <w:tc>
          <w:tcPr>
            <w:tcW w:w="4376" w:type="dxa"/>
            <w:vAlign w:val="center"/>
          </w:tcPr>
          <w:p w14:paraId="7322D2AD" w14:textId="05379604" w:rsidR="001A20CB" w:rsidRPr="00B42CCA" w:rsidRDefault="002A73D8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разрабатывать корректирующие мероприятия по проекту, оценить различные версии продуктов проекта</w:t>
            </w:r>
          </w:p>
        </w:tc>
      </w:tr>
      <w:tr w:rsidR="001A20CB" w:rsidRPr="00A03280" w14:paraId="0ED9847E" w14:textId="77777777" w:rsidTr="004F1890">
        <w:trPr>
          <w:trHeight w:val="365"/>
          <w:jc w:val="center"/>
        </w:trPr>
        <w:tc>
          <w:tcPr>
            <w:tcW w:w="2184" w:type="dxa"/>
            <w:vMerge/>
            <w:vAlign w:val="center"/>
          </w:tcPr>
          <w:p w14:paraId="06073ED3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F01DBA6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5545594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6F640CA5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УК-2-И-5-Д-3.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 Определяет минимально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жизнеспособный продукт (</w:t>
            </w:r>
            <w:r w:rsidRPr="00A032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MVP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) проекта.</w:t>
            </w:r>
          </w:p>
        </w:tc>
        <w:tc>
          <w:tcPr>
            <w:tcW w:w="4376" w:type="dxa"/>
            <w:vAlign w:val="center"/>
          </w:tcPr>
          <w:p w14:paraId="3F00701B" w14:textId="3519ACD5" w:rsidR="001A20CB" w:rsidRPr="00B42CCA" w:rsidRDefault="002A73D8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Способен определять минимально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жизнеспособный продукт проекта</w:t>
            </w:r>
          </w:p>
        </w:tc>
      </w:tr>
      <w:tr w:rsidR="001A20CB" w:rsidRPr="00A03280" w14:paraId="1F08D9A6" w14:textId="77777777" w:rsidTr="004F1890">
        <w:trPr>
          <w:trHeight w:val="163"/>
          <w:jc w:val="center"/>
        </w:trPr>
        <w:tc>
          <w:tcPr>
            <w:tcW w:w="2184" w:type="dxa"/>
            <w:vMerge/>
            <w:vAlign w:val="center"/>
          </w:tcPr>
          <w:p w14:paraId="49BC9098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203E13F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9E51969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750C9DB8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УК-2-И-5-Д-4.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 Реализовывает </w:t>
            </w:r>
            <w:r w:rsidRPr="00A032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MVP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проекта.</w:t>
            </w:r>
          </w:p>
        </w:tc>
        <w:tc>
          <w:tcPr>
            <w:tcW w:w="4376" w:type="dxa"/>
            <w:vAlign w:val="center"/>
          </w:tcPr>
          <w:p w14:paraId="7AF4DE80" w14:textId="34E7E633" w:rsidR="001A20CB" w:rsidRPr="00B42CCA" w:rsidRDefault="002A73D8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Умеет осуществлять реализацию минимально жизнеспособного продукта проекта, </w:t>
            </w:r>
            <w:r w:rsidR="00F336F4">
              <w:rPr>
                <w:rFonts w:ascii="Times New Roman" w:hAnsi="Times New Roman" w:cs="Times New Roman"/>
                <w:bCs/>
                <w:sz w:val="20"/>
                <w:szCs w:val="20"/>
              </w:rPr>
              <w:t>управление успехом проекта</w:t>
            </w:r>
          </w:p>
        </w:tc>
      </w:tr>
      <w:tr w:rsidR="001A20CB" w:rsidRPr="00A03280" w14:paraId="37A75535" w14:textId="77777777" w:rsidTr="004F1890">
        <w:trPr>
          <w:trHeight w:val="794"/>
          <w:jc w:val="center"/>
        </w:trPr>
        <w:tc>
          <w:tcPr>
            <w:tcW w:w="2184" w:type="dxa"/>
            <w:vMerge/>
            <w:vAlign w:val="center"/>
          </w:tcPr>
          <w:p w14:paraId="3192869A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D429EDB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FD51A63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0D623836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УК-2-И-5-Д-5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. Анализирует полученные результаты и представляет их перед заказчиком с обоснованием целесообразности дальнейшей разработки проекта.</w:t>
            </w:r>
          </w:p>
        </w:tc>
        <w:tc>
          <w:tcPr>
            <w:tcW w:w="4376" w:type="dxa"/>
            <w:vAlign w:val="center"/>
          </w:tcPr>
          <w:p w14:paraId="226C8141" w14:textId="7C318C9F" w:rsidR="001A20CB" w:rsidRPr="00B42CCA" w:rsidRDefault="00F336F4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представление результатов проекта заказчику, разрабатывать дальнейшие планы реализации проекта</w:t>
            </w:r>
          </w:p>
        </w:tc>
      </w:tr>
      <w:tr w:rsidR="001A20CB" w:rsidRPr="00A03280" w14:paraId="119E8FB0" w14:textId="77777777" w:rsidTr="004F1890">
        <w:trPr>
          <w:trHeight w:val="816"/>
          <w:jc w:val="center"/>
        </w:trPr>
        <w:tc>
          <w:tcPr>
            <w:tcW w:w="2184" w:type="dxa"/>
            <w:vMerge/>
            <w:vAlign w:val="center"/>
          </w:tcPr>
          <w:p w14:paraId="297CADBE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F22238C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BBA7D50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4C663C88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УК-2-И-5-Д-6.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Обосновывает и рассчитывает экономическую, социальную и организационную эффективности проекта.</w:t>
            </w:r>
          </w:p>
        </w:tc>
        <w:tc>
          <w:tcPr>
            <w:tcW w:w="4376" w:type="dxa"/>
            <w:vAlign w:val="center"/>
          </w:tcPr>
          <w:p w14:paraId="2113D9FD" w14:textId="223891B7" w:rsidR="001A20CB" w:rsidRPr="00B42CCA" w:rsidRDefault="00F336F4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оценку экономической, социальной и организационной эффективности проекта</w:t>
            </w:r>
          </w:p>
        </w:tc>
      </w:tr>
      <w:tr w:rsidR="001A20CB" w:rsidRPr="00A03280" w14:paraId="3F3A0D64" w14:textId="77777777" w:rsidTr="004F1890">
        <w:trPr>
          <w:trHeight w:val="436"/>
          <w:jc w:val="center"/>
        </w:trPr>
        <w:tc>
          <w:tcPr>
            <w:tcW w:w="2184" w:type="dxa"/>
            <w:vMerge/>
            <w:vAlign w:val="center"/>
          </w:tcPr>
          <w:p w14:paraId="0AFAFF13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A182EDA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CCA4ED0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283E77CD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УК-2-И-5-Д-7.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 Применяет навыки дизайн-мышления и критического мышления для оценки, анализа ситуации и для работы над генерацией альтернатив для решения поставленной задачи.</w:t>
            </w:r>
          </w:p>
        </w:tc>
        <w:tc>
          <w:tcPr>
            <w:tcW w:w="4376" w:type="dxa"/>
            <w:vAlign w:val="center"/>
          </w:tcPr>
          <w:p w14:paraId="6F62E00C" w14:textId="0528D9B3" w:rsidR="001A20CB" w:rsidRPr="00B42CCA" w:rsidRDefault="00F336F4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процедурами и техниками дизайн-мышления, методикой разработки продукта с помощью техник дизайн-мышления</w:t>
            </w:r>
          </w:p>
        </w:tc>
      </w:tr>
      <w:tr w:rsidR="001A20CB" w:rsidRPr="00A03280" w14:paraId="69648C03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312097DC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tcBorders>
              <w:bottom w:val="nil"/>
            </w:tcBorders>
            <w:vAlign w:val="center"/>
          </w:tcPr>
          <w:p w14:paraId="4A6EA74A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1214AFF5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УК-2-И-6.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Формулирует ожидаемые результаты реализации проекта и проводит мониторинг их достижения.</w:t>
            </w:r>
          </w:p>
        </w:tc>
        <w:tc>
          <w:tcPr>
            <w:tcW w:w="3969" w:type="dxa"/>
            <w:vAlign w:val="center"/>
          </w:tcPr>
          <w:p w14:paraId="3EAEF6F6" w14:textId="0CC4F198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УК-2-И-6-Д-1.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ожидаемые результаты проекта.</w:t>
            </w:r>
          </w:p>
        </w:tc>
        <w:tc>
          <w:tcPr>
            <w:tcW w:w="4376" w:type="dxa"/>
            <w:vAlign w:val="center"/>
          </w:tcPr>
          <w:p w14:paraId="5712055C" w14:textId="6ED438B5" w:rsidR="001A20CB" w:rsidRPr="00B42CCA" w:rsidRDefault="00F336F4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прогнозирование результатов проекта</w:t>
            </w:r>
          </w:p>
        </w:tc>
      </w:tr>
      <w:tr w:rsidR="001A20CB" w:rsidRPr="00A03280" w14:paraId="2BA3F879" w14:textId="77777777" w:rsidTr="004F1890">
        <w:trPr>
          <w:trHeight w:val="146"/>
          <w:jc w:val="center"/>
        </w:trPr>
        <w:tc>
          <w:tcPr>
            <w:tcW w:w="2184" w:type="dxa"/>
            <w:vMerge/>
            <w:vAlign w:val="center"/>
          </w:tcPr>
          <w:p w14:paraId="515C3704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 w:val="restart"/>
            <w:tcBorders>
              <w:top w:val="nil"/>
            </w:tcBorders>
            <w:vAlign w:val="center"/>
          </w:tcPr>
          <w:p w14:paraId="59B76BD1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CB0292F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3D28DE5F" w14:textId="7A74FB1A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УК-2-И-6-Д-2.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целесообразность проектных предложений.</w:t>
            </w:r>
          </w:p>
        </w:tc>
        <w:tc>
          <w:tcPr>
            <w:tcW w:w="4376" w:type="dxa"/>
            <w:vAlign w:val="center"/>
          </w:tcPr>
          <w:p w14:paraId="4DF78486" w14:textId="2BCE92F3" w:rsidR="001A20CB" w:rsidRPr="00B42CCA" w:rsidRDefault="00F336F4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оценивать эффективности и целесообразность проектных предложений</w:t>
            </w:r>
          </w:p>
        </w:tc>
      </w:tr>
      <w:tr w:rsidR="001A20CB" w:rsidRPr="00A03280" w14:paraId="12AAEEEA" w14:textId="77777777" w:rsidTr="004F1890">
        <w:trPr>
          <w:trHeight w:val="620"/>
          <w:jc w:val="center"/>
        </w:trPr>
        <w:tc>
          <w:tcPr>
            <w:tcW w:w="2184" w:type="dxa"/>
            <w:vMerge/>
            <w:vAlign w:val="center"/>
          </w:tcPr>
          <w:p w14:paraId="4C801418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88FCA43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F4F5B9B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36DEE9B9" w14:textId="34623C97" w:rsidR="001A20CB" w:rsidRPr="00A03280" w:rsidRDefault="001A20CB" w:rsidP="0020788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УК-2-И-6-Д-3. К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онтролирует выполнение базового плана проекта всеми участниками</w:t>
            </w:r>
            <w:r w:rsidR="00207883" w:rsidRPr="00A0328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76" w:type="dxa"/>
            <w:vAlign w:val="center"/>
          </w:tcPr>
          <w:p w14:paraId="64CC74D5" w14:textId="66E58EB5" w:rsidR="001A20CB" w:rsidRPr="00B42CCA" w:rsidRDefault="00F336F4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контроль и координацию хода выполнения проектами, деятельности всех участников</w:t>
            </w:r>
          </w:p>
        </w:tc>
      </w:tr>
      <w:tr w:rsidR="001A20CB" w:rsidRPr="00A03280" w14:paraId="3B05E997" w14:textId="77777777" w:rsidTr="004F1890">
        <w:trPr>
          <w:trHeight w:val="451"/>
          <w:jc w:val="center"/>
        </w:trPr>
        <w:tc>
          <w:tcPr>
            <w:tcW w:w="2184" w:type="dxa"/>
            <w:vMerge/>
            <w:vAlign w:val="center"/>
          </w:tcPr>
          <w:p w14:paraId="429C5130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1E37189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D87591C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1C722D77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УК-2-И-6-Д-4.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перегрузку ресурсов и осуществляет их оптимизацию, нормирование.</w:t>
            </w:r>
          </w:p>
        </w:tc>
        <w:tc>
          <w:tcPr>
            <w:tcW w:w="4376" w:type="dxa"/>
            <w:vAlign w:val="center"/>
          </w:tcPr>
          <w:p w14:paraId="33B4D2C0" w14:textId="0C1296B8" w:rsidR="001A20CB" w:rsidRPr="00B42CCA" w:rsidRDefault="00F336F4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методами оптимизации и нормирования загрузки ресурсов проекта</w:t>
            </w:r>
          </w:p>
        </w:tc>
      </w:tr>
      <w:tr w:rsidR="001A20CB" w:rsidRPr="00A03280" w14:paraId="6B14D905" w14:textId="77777777" w:rsidTr="004F1890">
        <w:trPr>
          <w:trHeight w:val="109"/>
          <w:jc w:val="center"/>
        </w:trPr>
        <w:tc>
          <w:tcPr>
            <w:tcW w:w="2184" w:type="dxa"/>
            <w:vMerge/>
            <w:vAlign w:val="center"/>
          </w:tcPr>
          <w:p w14:paraId="6CDF1786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 w:val="restart"/>
            <w:vAlign w:val="center"/>
          </w:tcPr>
          <w:p w14:paraId="45966F6F" w14:textId="77777777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УК-3. Способен</w:t>
            </w:r>
          </w:p>
          <w:p w14:paraId="373DC3A0" w14:textId="77777777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организовывать и руководить работой команды,</w:t>
            </w:r>
          </w:p>
          <w:p w14:paraId="5786A3D8" w14:textId="77777777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вырабатывая командную</w:t>
            </w:r>
          </w:p>
          <w:p w14:paraId="634883B0" w14:textId="77777777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стратегию для достижения</w:t>
            </w:r>
          </w:p>
          <w:p w14:paraId="6FF0D831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поставленной цели</w:t>
            </w:r>
          </w:p>
        </w:tc>
        <w:tc>
          <w:tcPr>
            <w:tcW w:w="2268" w:type="dxa"/>
            <w:vMerge w:val="restart"/>
            <w:vAlign w:val="center"/>
          </w:tcPr>
          <w:p w14:paraId="05A2C72A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УК-3-И-1. Формирует состав команды, определяет функциональные и ролевые критерии отбора участников исходя из необходимых компетенций.</w:t>
            </w:r>
          </w:p>
          <w:p w14:paraId="50BF575F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5787AB6E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УК-3-И-1-Д-1.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Выявляет психотипы членов команды проекта.</w:t>
            </w:r>
          </w:p>
        </w:tc>
        <w:tc>
          <w:tcPr>
            <w:tcW w:w="4376" w:type="dxa"/>
            <w:vAlign w:val="center"/>
          </w:tcPr>
          <w:p w14:paraId="6F034256" w14:textId="243B7862" w:rsidR="001A20CB" w:rsidRPr="00F336F4" w:rsidRDefault="00F336F4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Умеет осуществлять формирование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agile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-команды, проводить профессиональную и личностную диагностику, определять психотипы и совместимость членов команды проекта</w:t>
            </w:r>
          </w:p>
        </w:tc>
      </w:tr>
      <w:tr w:rsidR="001A20CB" w:rsidRPr="00A03280" w14:paraId="09C5EE34" w14:textId="77777777" w:rsidTr="004F1890">
        <w:trPr>
          <w:trHeight w:val="404"/>
          <w:jc w:val="center"/>
        </w:trPr>
        <w:tc>
          <w:tcPr>
            <w:tcW w:w="2184" w:type="dxa"/>
            <w:vMerge/>
            <w:vAlign w:val="center"/>
          </w:tcPr>
          <w:p w14:paraId="19D697B8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8872DE8" w14:textId="77777777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4F902BC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6FEABDE3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УК-3-И-1-Д-2.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Выявляет факторы мотивации для каждого участника.</w:t>
            </w:r>
          </w:p>
        </w:tc>
        <w:tc>
          <w:tcPr>
            <w:tcW w:w="4376" w:type="dxa"/>
            <w:vAlign w:val="center"/>
          </w:tcPr>
          <w:p w14:paraId="21DBD6A3" w14:textId="4CFB61D9" w:rsidR="001A20CB" w:rsidRPr="00B42CCA" w:rsidRDefault="001E19BB" w:rsidP="00775DD2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материальную и нематериальную мотивацию членов команды проекта</w:t>
            </w:r>
          </w:p>
        </w:tc>
      </w:tr>
      <w:tr w:rsidR="001A20CB" w:rsidRPr="00A03280" w14:paraId="1507F9E5" w14:textId="77777777" w:rsidTr="004F1890">
        <w:trPr>
          <w:trHeight w:val="262"/>
          <w:jc w:val="center"/>
        </w:trPr>
        <w:tc>
          <w:tcPr>
            <w:tcW w:w="2184" w:type="dxa"/>
            <w:vMerge/>
            <w:vAlign w:val="center"/>
          </w:tcPr>
          <w:p w14:paraId="09500335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D97B236" w14:textId="77777777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F9CB708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5A267995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УК-3-И-1-Д-3.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Выявляет способы развития членов команды для повышения их личностных и профессиональных компетенций.</w:t>
            </w:r>
          </w:p>
        </w:tc>
        <w:tc>
          <w:tcPr>
            <w:tcW w:w="4376" w:type="dxa"/>
            <w:vAlign w:val="center"/>
          </w:tcPr>
          <w:p w14:paraId="1A10E403" w14:textId="34DC53A9" w:rsidR="001A20CB" w:rsidRPr="00B42CCA" w:rsidRDefault="001E19BB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определять направления личностного и профессионального развития членов команды проекта на основе принципа кроссфункциональности, осуществлять оценку проектных компетенций специалистов</w:t>
            </w:r>
          </w:p>
        </w:tc>
      </w:tr>
      <w:tr w:rsidR="001A20CB" w:rsidRPr="00A03280" w14:paraId="21E50754" w14:textId="77777777" w:rsidTr="004F1890">
        <w:trPr>
          <w:trHeight w:val="404"/>
          <w:jc w:val="center"/>
        </w:trPr>
        <w:tc>
          <w:tcPr>
            <w:tcW w:w="2184" w:type="dxa"/>
            <w:vMerge/>
            <w:vAlign w:val="center"/>
          </w:tcPr>
          <w:p w14:paraId="6E0A7F82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3CA9CB5" w14:textId="77777777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2EEA969C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78A0A3C1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УК-3-И-1-Д-4.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Применяет мотивационные техники для повышения результативности и заинтересованности членов команды в проектной работе.</w:t>
            </w:r>
          </w:p>
        </w:tc>
        <w:tc>
          <w:tcPr>
            <w:tcW w:w="4376" w:type="dxa"/>
            <w:vAlign w:val="center"/>
          </w:tcPr>
          <w:p w14:paraId="67E045DC" w14:textId="122C2E64" w:rsidR="001A20CB" w:rsidRPr="00B42CCA" w:rsidRDefault="001E19BB" w:rsidP="0020788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мотивационные процедуры и повышать заинтересованность членов команды проекта</w:t>
            </w:r>
          </w:p>
        </w:tc>
      </w:tr>
      <w:tr w:rsidR="001A20CB" w:rsidRPr="00A03280" w14:paraId="761296F3" w14:textId="77777777" w:rsidTr="004F1890">
        <w:trPr>
          <w:trHeight w:val="109"/>
          <w:jc w:val="center"/>
        </w:trPr>
        <w:tc>
          <w:tcPr>
            <w:tcW w:w="2184" w:type="dxa"/>
            <w:vMerge/>
            <w:vAlign w:val="center"/>
          </w:tcPr>
          <w:p w14:paraId="6A56E566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2AB69A0" w14:textId="77777777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24FFE45C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07E870F8" w14:textId="74D21F0F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УК-3-И-1-Д-5.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правила работы в команде (для руководителя проекта).</w:t>
            </w:r>
          </w:p>
        </w:tc>
        <w:tc>
          <w:tcPr>
            <w:tcW w:w="4376" w:type="dxa"/>
            <w:vAlign w:val="center"/>
          </w:tcPr>
          <w:p w14:paraId="4648E8AA" w14:textId="03DD30F9" w:rsidR="001A20CB" w:rsidRPr="00B42CCA" w:rsidRDefault="001E19BB" w:rsidP="00775DD2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Способен осуществлять взаимодействие в рамках самоорганизуемой команды, определять </w:t>
            </w:r>
            <w:r w:rsidR="00263A0C">
              <w:rPr>
                <w:rFonts w:ascii="Times New Roman" w:hAnsi="Times New Roman" w:cs="Times New Roman"/>
                <w:bCs/>
                <w:sz w:val="20"/>
                <w:szCs w:val="20"/>
              </w:rPr>
              <w:t>функциональные обязанности владельца продукта и скрам мастера.</w:t>
            </w:r>
          </w:p>
        </w:tc>
      </w:tr>
      <w:tr w:rsidR="001A20CB" w:rsidRPr="00A03280" w14:paraId="672F46B9" w14:textId="77777777" w:rsidTr="004F1890">
        <w:trPr>
          <w:trHeight w:val="109"/>
          <w:jc w:val="center"/>
        </w:trPr>
        <w:tc>
          <w:tcPr>
            <w:tcW w:w="2184" w:type="dxa"/>
            <w:vMerge/>
            <w:vAlign w:val="center"/>
          </w:tcPr>
          <w:p w14:paraId="4235D646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66A07C9" w14:textId="77777777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CB96104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7ECBBCBA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УК-3-И-1-Д-6. Р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аспределяет функциональные задачи, права и ответственность в проектной команде.</w:t>
            </w:r>
          </w:p>
        </w:tc>
        <w:tc>
          <w:tcPr>
            <w:tcW w:w="4376" w:type="dxa"/>
            <w:vAlign w:val="center"/>
          </w:tcPr>
          <w:p w14:paraId="4587009C" w14:textId="02802A4D" w:rsidR="001A20CB" w:rsidRPr="00B42CCA" w:rsidRDefault="00263A0C" w:rsidP="00775DD2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осуществлять делегирование полномочий, распределение прав, обязанностей и ответственности между членами команды проекта</w:t>
            </w:r>
          </w:p>
        </w:tc>
      </w:tr>
      <w:tr w:rsidR="001A20CB" w:rsidRPr="00A03280" w14:paraId="6B5C617C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1BB9102F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5AEA0E9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375FC936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УК-3-И-2. Вырабатывает командную стратегию сотрудничества, планирует и корректирует работу команды с учетом интересов, особенностей поведения и мнений ее членов для достижения поставленных целей.</w:t>
            </w:r>
          </w:p>
        </w:tc>
        <w:tc>
          <w:tcPr>
            <w:tcW w:w="3969" w:type="dxa"/>
            <w:vAlign w:val="center"/>
          </w:tcPr>
          <w:p w14:paraId="70B6E9CA" w14:textId="77777777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УК-3-И-2-Д-1. Определяет темп работы каждого члена команды, формат взаимодействия и частоту встреч.</w:t>
            </w:r>
          </w:p>
        </w:tc>
        <w:tc>
          <w:tcPr>
            <w:tcW w:w="4376" w:type="dxa"/>
            <w:vAlign w:val="center"/>
          </w:tcPr>
          <w:p w14:paraId="473F884A" w14:textId="6BC5C4CB" w:rsidR="001A20CB" w:rsidRPr="00B42CCA" w:rsidRDefault="00263A0C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Способен осуществлять командное взаимодействие, определять ход </w:t>
            </w:r>
            <w:r w:rsidR="0072180E">
              <w:rPr>
                <w:rFonts w:ascii="Times New Roman" w:hAnsi="Times New Roman" w:cs="Times New Roman"/>
                <w:bCs/>
                <w:sz w:val="20"/>
                <w:szCs w:val="20"/>
              </w:rPr>
              <w:t>и темп работы каждого члена команды</w:t>
            </w:r>
          </w:p>
        </w:tc>
      </w:tr>
      <w:tr w:rsidR="001A20CB" w:rsidRPr="00A03280" w14:paraId="3AD84F38" w14:textId="77777777" w:rsidTr="004F1890">
        <w:trPr>
          <w:trHeight w:val="690"/>
          <w:jc w:val="center"/>
        </w:trPr>
        <w:tc>
          <w:tcPr>
            <w:tcW w:w="2184" w:type="dxa"/>
            <w:vMerge/>
            <w:vAlign w:val="center"/>
          </w:tcPr>
          <w:p w14:paraId="5214D3BF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40C306A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2AA06CE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2FD404CC" w14:textId="77777777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УК-3-И-2-Д-2.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Анализирует заинтересованность членов команды проекта.</w:t>
            </w:r>
          </w:p>
        </w:tc>
        <w:tc>
          <w:tcPr>
            <w:tcW w:w="4376" w:type="dxa"/>
            <w:vAlign w:val="center"/>
          </w:tcPr>
          <w:p w14:paraId="3BF4D691" w14:textId="755EB2FF" w:rsidR="001A20CB" w:rsidRPr="00B42CCA" w:rsidRDefault="0072180E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методами анализа и формирования заинтересованности членов команды проекта</w:t>
            </w:r>
          </w:p>
        </w:tc>
      </w:tr>
      <w:tr w:rsidR="001A20CB" w:rsidRPr="00A03280" w14:paraId="751502A1" w14:textId="77777777" w:rsidTr="004F1890">
        <w:trPr>
          <w:trHeight w:val="676"/>
          <w:jc w:val="center"/>
        </w:trPr>
        <w:tc>
          <w:tcPr>
            <w:tcW w:w="2184" w:type="dxa"/>
            <w:vMerge/>
            <w:vAlign w:val="center"/>
          </w:tcPr>
          <w:p w14:paraId="1763E951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EFA9753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E8C2F42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02FDC43B" w14:textId="3BFE8427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УК-3-И-2-Д-3. Участвует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в работе команды, способствуя активному внутрикомандному взаимодействию и общению.</w:t>
            </w:r>
          </w:p>
        </w:tc>
        <w:tc>
          <w:tcPr>
            <w:tcW w:w="4376" w:type="dxa"/>
            <w:vAlign w:val="center"/>
          </w:tcPr>
          <w:p w14:paraId="6E740C9E" w14:textId="08B599E9" w:rsidR="001A20CB" w:rsidRPr="00B42CCA" w:rsidRDefault="0072180E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участвовать в командной работе, осуществлять активные внутрикомандные коммуникации</w:t>
            </w:r>
          </w:p>
        </w:tc>
      </w:tr>
      <w:tr w:rsidR="001A20CB" w:rsidRPr="00A03280" w14:paraId="045E5D15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4212D6CB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7C710C5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ADB4C67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2A0EE868" w14:textId="77777777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УК-3-И-2-Д-4. Анализирует поведение и результативность членов команды проекта и реализует корректирующие действия для избежания конфликтов и отставаний.</w:t>
            </w:r>
          </w:p>
        </w:tc>
        <w:tc>
          <w:tcPr>
            <w:tcW w:w="4376" w:type="dxa"/>
            <w:vAlign w:val="center"/>
          </w:tcPr>
          <w:p w14:paraId="637E6E67" w14:textId="1F2FFAF1" w:rsidR="001A20CB" w:rsidRPr="00B42CCA" w:rsidRDefault="0072180E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Способен анализировать поведение и оценивать личный вклад каждого участников в успех проекта, </w:t>
            </w:r>
            <w:r w:rsidR="0081303B">
              <w:rPr>
                <w:rFonts w:ascii="Times New Roman" w:hAnsi="Times New Roman" w:cs="Times New Roman"/>
                <w:bCs/>
                <w:sz w:val="20"/>
                <w:szCs w:val="20"/>
              </w:rPr>
              <w:t>координировать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действия </w:t>
            </w:r>
            <w:r w:rsidR="0081303B">
              <w:rPr>
                <w:rFonts w:ascii="Times New Roman" w:hAnsi="Times New Roman" w:cs="Times New Roman"/>
                <w:bCs/>
                <w:sz w:val="20"/>
                <w:szCs w:val="20"/>
              </w:rPr>
              <w:t>участников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проекта</w:t>
            </w:r>
          </w:p>
        </w:tc>
      </w:tr>
      <w:tr w:rsidR="001A20CB" w:rsidRPr="00A03280" w14:paraId="0F12606B" w14:textId="77777777" w:rsidTr="004F1890">
        <w:trPr>
          <w:trHeight w:val="386"/>
          <w:jc w:val="center"/>
        </w:trPr>
        <w:tc>
          <w:tcPr>
            <w:tcW w:w="2184" w:type="dxa"/>
            <w:vMerge/>
            <w:vAlign w:val="center"/>
          </w:tcPr>
          <w:p w14:paraId="3325A52E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463E922E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697AB897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УК-3-И-3. Разрешает конфликты и противоречия при деловом общении на основе учета интересов всех сторон.</w:t>
            </w:r>
          </w:p>
        </w:tc>
        <w:tc>
          <w:tcPr>
            <w:tcW w:w="3969" w:type="dxa"/>
            <w:vAlign w:val="center"/>
          </w:tcPr>
          <w:p w14:paraId="24085671" w14:textId="77777777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УК-3-И-3-Д-1. Выявляет возможные конфликты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интересов членов команды проекта.</w:t>
            </w:r>
          </w:p>
        </w:tc>
        <w:tc>
          <w:tcPr>
            <w:tcW w:w="4376" w:type="dxa"/>
            <w:vAlign w:val="center"/>
          </w:tcPr>
          <w:p w14:paraId="308F934B" w14:textId="7561F130" w:rsidR="001A20CB" w:rsidRPr="00B42CCA" w:rsidRDefault="0081303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методами выявления потенциальных конфликтов в команде проекта</w:t>
            </w:r>
          </w:p>
        </w:tc>
      </w:tr>
      <w:tr w:rsidR="001A20CB" w:rsidRPr="00A03280" w14:paraId="4493E26A" w14:textId="77777777" w:rsidTr="004F1890">
        <w:trPr>
          <w:trHeight w:val="784"/>
          <w:jc w:val="center"/>
        </w:trPr>
        <w:tc>
          <w:tcPr>
            <w:tcW w:w="2184" w:type="dxa"/>
            <w:vMerge/>
            <w:vAlign w:val="center"/>
          </w:tcPr>
          <w:p w14:paraId="4F0996E0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DEDFD72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E20D1BB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7C1AF288" w14:textId="77777777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УК-3-И-3-Д-2. Выявляет подходящие тактики редукции конфликтов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интересов членов команды проекта.</w:t>
            </w:r>
          </w:p>
        </w:tc>
        <w:tc>
          <w:tcPr>
            <w:tcW w:w="4376" w:type="dxa"/>
            <w:vAlign w:val="center"/>
          </w:tcPr>
          <w:p w14:paraId="2E671B6D" w14:textId="56EB6E80" w:rsidR="001A20CB" w:rsidRPr="00B42CCA" w:rsidRDefault="0081303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Способен осуществлять управление конфликтами в проектной команде, поиск компромиссного решения </w:t>
            </w:r>
          </w:p>
        </w:tc>
      </w:tr>
      <w:tr w:rsidR="001A20CB" w:rsidRPr="00A03280" w14:paraId="1849DDAE" w14:textId="77777777" w:rsidTr="004F1890">
        <w:trPr>
          <w:trHeight w:val="134"/>
          <w:jc w:val="center"/>
        </w:trPr>
        <w:tc>
          <w:tcPr>
            <w:tcW w:w="2184" w:type="dxa"/>
            <w:vMerge/>
            <w:vAlign w:val="center"/>
          </w:tcPr>
          <w:p w14:paraId="7861D0B9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B914FB4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70AB8806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7F8E5400" w14:textId="77777777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УК-3-И-3-Д-3. Реализует корректирующие действия и применяет стратегии для минимизации конфликтов сторон.</w:t>
            </w:r>
          </w:p>
        </w:tc>
        <w:tc>
          <w:tcPr>
            <w:tcW w:w="4376" w:type="dxa"/>
            <w:vAlign w:val="center"/>
          </w:tcPr>
          <w:p w14:paraId="07E28661" w14:textId="09BDF974" w:rsidR="001A20CB" w:rsidRPr="00B42CCA" w:rsidRDefault="0081303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корректирующие действия по проекту, минимизировать конфликты сторон</w:t>
            </w:r>
          </w:p>
        </w:tc>
      </w:tr>
      <w:tr w:rsidR="001A20CB" w:rsidRPr="00A03280" w14:paraId="4D475EDF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64CA16A7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7D3F895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9F445E4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0B2A2CE6" w14:textId="77777777" w:rsidR="001A20CB" w:rsidRPr="00A03280" w:rsidRDefault="001A20C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УК-3-И-3-Д-4. Представляет и отстаивает интересы членов команды проекта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перед руководством и заказчиком.</w:t>
            </w:r>
          </w:p>
        </w:tc>
        <w:tc>
          <w:tcPr>
            <w:tcW w:w="4376" w:type="dxa"/>
            <w:vAlign w:val="center"/>
          </w:tcPr>
          <w:p w14:paraId="36B8093E" w14:textId="1DB3B814" w:rsidR="001A20CB" w:rsidRPr="00B42CCA" w:rsidRDefault="0081303B" w:rsidP="00062938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эффективности взаимодействие с заказчиком, представлять интересы членов команды проекта</w:t>
            </w:r>
          </w:p>
        </w:tc>
      </w:tr>
      <w:tr w:rsidR="001A20CB" w:rsidRPr="00A03280" w14:paraId="413CF3E0" w14:textId="77777777" w:rsidTr="004F1890">
        <w:trPr>
          <w:trHeight w:val="109"/>
          <w:jc w:val="center"/>
        </w:trPr>
        <w:tc>
          <w:tcPr>
            <w:tcW w:w="2184" w:type="dxa"/>
            <w:vMerge/>
            <w:vAlign w:val="center"/>
          </w:tcPr>
          <w:p w14:paraId="460F7890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A910733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08CE1608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УК-3-И-4. Организует дискуссии по заданной теме и обсуждение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результатов работы команды с привлечением оппонентов разработанным идеям.</w:t>
            </w:r>
          </w:p>
        </w:tc>
        <w:tc>
          <w:tcPr>
            <w:tcW w:w="3969" w:type="dxa"/>
            <w:vAlign w:val="center"/>
          </w:tcPr>
          <w:p w14:paraId="652FF6F6" w14:textId="2E208FD4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УК-3-И-4-Д-1.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Выявляет подходящие формы и виды коммуникаций.</w:t>
            </w:r>
          </w:p>
        </w:tc>
        <w:tc>
          <w:tcPr>
            <w:tcW w:w="4376" w:type="dxa"/>
            <w:vAlign w:val="center"/>
          </w:tcPr>
          <w:p w14:paraId="475FCCB4" w14:textId="07F10D6A" w:rsidR="001A20CB" w:rsidRPr="00B42CCA" w:rsidRDefault="0081303B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осуществлять проектные коммуникации, выбирать подходящие формы и виды коммуникаций</w:t>
            </w:r>
          </w:p>
        </w:tc>
      </w:tr>
      <w:tr w:rsidR="001A20CB" w:rsidRPr="00A03280" w14:paraId="1985F833" w14:textId="77777777" w:rsidTr="004F1890">
        <w:trPr>
          <w:trHeight w:val="577"/>
          <w:jc w:val="center"/>
        </w:trPr>
        <w:tc>
          <w:tcPr>
            <w:tcW w:w="2184" w:type="dxa"/>
            <w:vMerge/>
            <w:vAlign w:val="center"/>
          </w:tcPr>
          <w:p w14:paraId="5A64B416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45D966B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75606C52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0F2883BF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УК-3-И-4-Д-2. С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оставляет план коммуникаций в проекте, определяет каналы обмена информацией в проекте.</w:t>
            </w:r>
          </w:p>
        </w:tc>
        <w:tc>
          <w:tcPr>
            <w:tcW w:w="4376" w:type="dxa"/>
            <w:vAlign w:val="center"/>
          </w:tcPr>
          <w:p w14:paraId="2E554D5F" w14:textId="38C5C9BE" w:rsidR="001A20CB" w:rsidRPr="00B42CCA" w:rsidRDefault="0081303B" w:rsidP="0020788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управление проектными коммуникациями, составлять план коммуникаций</w:t>
            </w:r>
            <w:r w:rsidR="00D90911">
              <w:rPr>
                <w:rFonts w:ascii="Times New Roman" w:hAnsi="Times New Roman" w:cs="Times New Roman"/>
                <w:bCs/>
                <w:sz w:val="20"/>
                <w:szCs w:val="20"/>
              </w:rPr>
              <w:t>, выбирать каналы взаимодействия по проекту</w:t>
            </w:r>
          </w:p>
        </w:tc>
      </w:tr>
      <w:tr w:rsidR="001A20CB" w:rsidRPr="00A03280" w14:paraId="3F561684" w14:textId="77777777" w:rsidTr="004F1890">
        <w:trPr>
          <w:trHeight w:val="548"/>
          <w:jc w:val="center"/>
        </w:trPr>
        <w:tc>
          <w:tcPr>
            <w:tcW w:w="2184" w:type="dxa"/>
            <w:vMerge/>
            <w:vAlign w:val="center"/>
          </w:tcPr>
          <w:p w14:paraId="438F8954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4943C52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75DB09B3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6F10183A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УК-3-И-4-Д-3.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роводит 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meet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-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up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 встречи, форсайт-сессии и совещания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по обсуждению проекта.</w:t>
            </w:r>
          </w:p>
        </w:tc>
        <w:tc>
          <w:tcPr>
            <w:tcW w:w="4376" w:type="dxa"/>
            <w:vAlign w:val="center"/>
          </w:tcPr>
          <w:p w14:paraId="26630225" w14:textId="4423A16B" w:rsidR="001A20CB" w:rsidRPr="00B42CCA" w:rsidRDefault="00D90911" w:rsidP="00775DD2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управлять совещаниями, встречами и форсайт-сессиями по проекту, осуществлять демонстрацию и проводить ретроспективу</w:t>
            </w:r>
          </w:p>
        </w:tc>
      </w:tr>
      <w:tr w:rsidR="001A20CB" w:rsidRPr="00A03280" w14:paraId="043CB6D0" w14:textId="77777777" w:rsidTr="004F1890">
        <w:trPr>
          <w:trHeight w:val="47"/>
          <w:jc w:val="center"/>
        </w:trPr>
        <w:tc>
          <w:tcPr>
            <w:tcW w:w="2184" w:type="dxa"/>
            <w:vMerge/>
            <w:tcBorders>
              <w:bottom w:val="nil"/>
            </w:tcBorders>
            <w:vAlign w:val="center"/>
          </w:tcPr>
          <w:p w14:paraId="64AA8DF5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E14DF32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01C37049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УК-3-И-5. Определяет результаты реализации командной стратегии.</w:t>
            </w:r>
          </w:p>
        </w:tc>
        <w:tc>
          <w:tcPr>
            <w:tcW w:w="3969" w:type="dxa"/>
            <w:vAlign w:val="center"/>
          </w:tcPr>
          <w:p w14:paraId="41B76262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УК-3-И-5-Д-1.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вклад каждого участника в результат проекта, а так же в проведении организационных изменений в компании.</w:t>
            </w:r>
          </w:p>
        </w:tc>
        <w:tc>
          <w:tcPr>
            <w:tcW w:w="4376" w:type="dxa"/>
            <w:vAlign w:val="center"/>
          </w:tcPr>
          <w:p w14:paraId="22D9451A" w14:textId="2A8259AE" w:rsidR="001A20CB" w:rsidRPr="00B42CCA" w:rsidRDefault="00D90911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оценку вклада участников в успех проекта, в проведение организационных изменений в компании</w:t>
            </w:r>
          </w:p>
        </w:tc>
      </w:tr>
      <w:tr w:rsidR="001A20CB" w:rsidRPr="00A03280" w14:paraId="1D6FCDB1" w14:textId="77777777" w:rsidTr="004F1890">
        <w:trPr>
          <w:trHeight w:val="63"/>
          <w:jc w:val="center"/>
        </w:trPr>
        <w:tc>
          <w:tcPr>
            <w:tcW w:w="2184" w:type="dxa"/>
            <w:vMerge w:val="restart"/>
            <w:tcBorders>
              <w:top w:val="nil"/>
            </w:tcBorders>
            <w:vAlign w:val="center"/>
          </w:tcPr>
          <w:p w14:paraId="283DFE2A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 w:val="restart"/>
            <w:vAlign w:val="center"/>
          </w:tcPr>
          <w:p w14:paraId="24E6D016" w14:textId="66B77B7C" w:rsidR="001A20CB" w:rsidRPr="00A03280" w:rsidRDefault="001A20CB" w:rsidP="0020788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ОПК.4.</w:t>
            </w: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03280">
              <w:rPr>
                <w:rFonts w:ascii="Times New Roman" w:hAnsi="Times New Roman"/>
                <w:sz w:val="20"/>
                <w:szCs w:val="20"/>
              </w:rPr>
              <w:t>Способен руководить проектной и процессной деятельностью в организации с использованием современных практик управления, лидерских и коммуникативных навыков, выявлять и оценивать новые рыночные возможности, разрабатывать стратегии создания и развития  инновационных направлений деятельности и соответствующие им бизнес-модели организаций.</w:t>
            </w:r>
          </w:p>
        </w:tc>
        <w:tc>
          <w:tcPr>
            <w:tcW w:w="2268" w:type="dxa"/>
            <w:vMerge w:val="restart"/>
            <w:vAlign w:val="center"/>
          </w:tcPr>
          <w:p w14:paraId="656B8865" w14:textId="5772DE0D" w:rsidR="001A20CB" w:rsidRPr="00A03280" w:rsidRDefault="001A20CB" w:rsidP="00207883">
            <w:pPr>
              <w:pStyle w:val="af9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3280">
              <w:rPr>
                <w:rFonts w:eastAsia="Times New Roman"/>
                <w:sz w:val="20"/>
                <w:szCs w:val="20"/>
                <w:lang w:eastAsia="ru-RU"/>
              </w:rPr>
              <w:t>ОПК-4-И-1. Владеет основами организации проектной деятельности в современных организациях, методами и техниками создания бизнес-моделей и управления процессами; моделями и методами инновационного менеджмента</w:t>
            </w:r>
          </w:p>
        </w:tc>
        <w:tc>
          <w:tcPr>
            <w:tcW w:w="3969" w:type="dxa"/>
            <w:vAlign w:val="center"/>
          </w:tcPr>
          <w:p w14:paraId="695C7ADB" w14:textId="77777777" w:rsidR="001A20CB" w:rsidRPr="00A03280" w:rsidRDefault="001A20CB" w:rsidP="000629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ОПК-4-И-1-Д-4. Владеет методами оценки проектного уровня зрелости компаний и отделов для внедрения проектного менеджмента</w:t>
            </w:r>
          </w:p>
        </w:tc>
        <w:tc>
          <w:tcPr>
            <w:tcW w:w="4376" w:type="dxa"/>
            <w:vAlign w:val="center"/>
          </w:tcPr>
          <w:p w14:paraId="2672CEAF" w14:textId="03E68C2C" w:rsidR="001A20CB" w:rsidRPr="00B42CCA" w:rsidRDefault="00D90911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методами, подходами и моделями оценки проектной зрелости компании, способами определять уровня зрелости</w:t>
            </w:r>
          </w:p>
        </w:tc>
      </w:tr>
      <w:tr w:rsidR="001A20CB" w:rsidRPr="00A03280" w14:paraId="6DC76550" w14:textId="77777777" w:rsidTr="004F1890">
        <w:trPr>
          <w:trHeight w:val="692"/>
          <w:jc w:val="center"/>
        </w:trPr>
        <w:tc>
          <w:tcPr>
            <w:tcW w:w="2184" w:type="dxa"/>
            <w:vMerge/>
            <w:vAlign w:val="center"/>
          </w:tcPr>
          <w:p w14:paraId="6532C907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857078E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DC9AFA5" w14:textId="77777777" w:rsidR="001A20CB" w:rsidRPr="00A03280" w:rsidRDefault="001A20CB" w:rsidP="00062938">
            <w:pPr>
              <w:pStyle w:val="af9"/>
              <w:keepNext/>
              <w:keepLines/>
              <w:suppressLineNumbers/>
              <w:suppressAutoHyphens/>
              <w:contextualSpacing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6D643DB5" w14:textId="77777777" w:rsidR="001A20CB" w:rsidRPr="00A03280" w:rsidRDefault="001A20CB" w:rsidP="0006293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ОПК-4-И-1-Д-5. Умеет организовывать внутреннее и внешнее взаимодействие с целью повышения эффективности управления бизнес-процессами компании</w:t>
            </w:r>
          </w:p>
        </w:tc>
        <w:tc>
          <w:tcPr>
            <w:tcW w:w="4376" w:type="dxa"/>
            <w:vAlign w:val="center"/>
          </w:tcPr>
          <w:p w14:paraId="517E1A65" w14:textId="396C3FC6" w:rsidR="001A20CB" w:rsidRPr="00B42CCA" w:rsidRDefault="00D90911" w:rsidP="00775DD2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методами повышения эффективности бизнес-процессов организации, реализации проектной деятельности в организации</w:t>
            </w:r>
          </w:p>
        </w:tc>
      </w:tr>
      <w:tr w:rsidR="001A20CB" w:rsidRPr="00A03280" w14:paraId="2A4663EE" w14:textId="77777777" w:rsidTr="004F1890">
        <w:trPr>
          <w:trHeight w:val="1307"/>
          <w:jc w:val="center"/>
        </w:trPr>
        <w:tc>
          <w:tcPr>
            <w:tcW w:w="2184" w:type="dxa"/>
            <w:vMerge/>
            <w:vAlign w:val="center"/>
          </w:tcPr>
          <w:p w14:paraId="158698FD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7A7DD2D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2DDCFB30" w14:textId="77777777" w:rsidR="001A20CB" w:rsidRPr="00A03280" w:rsidRDefault="001A20CB" w:rsidP="00062938">
            <w:pPr>
              <w:pStyle w:val="af9"/>
              <w:keepNext/>
              <w:keepLines/>
              <w:suppressLineNumbers/>
              <w:suppressAutoHyphens/>
              <w:contextualSpacing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119D333D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ОПК-4-И-1-Д-6. Анализирует возможность применения моделей и методов инновационного менеджмента в компании</w:t>
            </w:r>
          </w:p>
        </w:tc>
        <w:tc>
          <w:tcPr>
            <w:tcW w:w="4376" w:type="dxa"/>
            <w:vAlign w:val="center"/>
          </w:tcPr>
          <w:p w14:paraId="1E6BD7E6" w14:textId="2F90FE4F" w:rsidR="001A20CB" w:rsidRPr="00B42CCA" w:rsidRDefault="00D90911" w:rsidP="00775DD2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осуществлять управление инновационными проектами с помощью гибких методик, разрабатывать инновационные продукты</w:t>
            </w:r>
          </w:p>
        </w:tc>
      </w:tr>
      <w:tr w:rsidR="001A20CB" w:rsidRPr="00A03280" w14:paraId="4ABEE861" w14:textId="77777777" w:rsidTr="004F1890">
        <w:trPr>
          <w:trHeight w:val="262"/>
          <w:jc w:val="center"/>
        </w:trPr>
        <w:tc>
          <w:tcPr>
            <w:tcW w:w="2184" w:type="dxa"/>
            <w:vMerge/>
            <w:vAlign w:val="center"/>
          </w:tcPr>
          <w:p w14:paraId="69745EFA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06C7B88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4CCBDAA9" w14:textId="77777777" w:rsidR="001A20CB" w:rsidRPr="00A03280" w:rsidRDefault="001A20CB" w:rsidP="00062938">
            <w:pPr>
              <w:pStyle w:val="af9"/>
              <w:keepNext/>
              <w:keepLines/>
              <w:suppressLineNumbers/>
              <w:suppressAutoHyphens/>
              <w:contextualSpacing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3280">
              <w:rPr>
                <w:sz w:val="20"/>
                <w:szCs w:val="20"/>
                <w:lang w:eastAsia="ru-RU"/>
              </w:rPr>
              <w:t>ОПК-4-И-5. Применяет современные цифровые технологии поддержки проектной деятельностью</w:t>
            </w:r>
          </w:p>
        </w:tc>
        <w:tc>
          <w:tcPr>
            <w:tcW w:w="3969" w:type="dxa"/>
            <w:vAlign w:val="center"/>
          </w:tcPr>
          <w:p w14:paraId="43905F75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ОПК-4-И-5-Д-4. Владеет навыками работы с компьютерными программами и мобильными приложениями по проектному управлению и взаимодействию с командой</w:t>
            </w:r>
          </w:p>
        </w:tc>
        <w:tc>
          <w:tcPr>
            <w:tcW w:w="4376" w:type="dxa"/>
            <w:vAlign w:val="center"/>
          </w:tcPr>
          <w:p w14:paraId="7D15DCA7" w14:textId="42BFF266" w:rsidR="001A20CB" w:rsidRPr="00B42CCA" w:rsidRDefault="00D90911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навыками работы с программными продуктами проектного управления, современными коммуникационными технологиями</w:t>
            </w:r>
          </w:p>
        </w:tc>
      </w:tr>
      <w:tr w:rsidR="001A20CB" w:rsidRPr="00A03280" w14:paraId="7D8F19C4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18E5B8DE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FF1D824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3BFDBF76" w14:textId="77777777" w:rsidR="001A20CB" w:rsidRPr="00A03280" w:rsidRDefault="001A20CB" w:rsidP="00062938">
            <w:pPr>
              <w:pStyle w:val="af9"/>
              <w:keepNext/>
              <w:keepLines/>
              <w:suppressLineNumbers/>
              <w:suppressAutoHyphens/>
              <w:contextualSpacing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10A6D84E" w14:textId="77777777" w:rsidR="001A20CB" w:rsidRPr="00A03280" w:rsidRDefault="001A20CB" w:rsidP="00062938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ОПК-4-И-5-Д-5. Обладает навыками самосовершенствования в области цифровых технологий и обучению членов команды работе с новыми программными продуктами</w:t>
            </w:r>
          </w:p>
        </w:tc>
        <w:tc>
          <w:tcPr>
            <w:tcW w:w="4376" w:type="dxa"/>
            <w:vAlign w:val="center"/>
          </w:tcPr>
          <w:p w14:paraId="78B61D4D" w14:textId="0F50EFA3" w:rsidR="001A20CB" w:rsidRPr="00B42CCA" w:rsidRDefault="00D90911" w:rsidP="00062938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Владеет навыками работы с программными продуктами гибкого управления проектами, </w:t>
            </w:r>
            <w:r w:rsidR="00542972">
              <w:rPr>
                <w:rFonts w:ascii="Times New Roman" w:hAnsi="Times New Roman" w:cs="Times New Roman"/>
                <w:bCs/>
                <w:sz w:val="20"/>
                <w:szCs w:val="20"/>
              </w:rPr>
              <w:t>программам дистанционной командой работы, оценки цифровой грамотности членов команды проекта</w:t>
            </w:r>
          </w:p>
        </w:tc>
      </w:tr>
      <w:tr w:rsidR="003B23BD" w:rsidRPr="00A03280" w14:paraId="295279EB" w14:textId="77777777" w:rsidTr="004F1890">
        <w:trPr>
          <w:trHeight w:val="47"/>
          <w:jc w:val="center"/>
        </w:trPr>
        <w:tc>
          <w:tcPr>
            <w:tcW w:w="2184" w:type="dxa"/>
            <w:vMerge w:val="restart"/>
            <w:vAlign w:val="center"/>
          </w:tcPr>
          <w:p w14:paraId="75DC6BB6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/>
                <w:sz w:val="20"/>
                <w:szCs w:val="20"/>
              </w:rPr>
              <w:t>хорошо</w:t>
            </w:r>
          </w:p>
        </w:tc>
        <w:tc>
          <w:tcPr>
            <w:tcW w:w="2082" w:type="dxa"/>
            <w:vMerge w:val="restart"/>
            <w:vAlign w:val="center"/>
          </w:tcPr>
          <w:p w14:paraId="241D1A88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УК-2. Способен управлять проектом на всех этапах его жизненного цикла</w:t>
            </w:r>
          </w:p>
        </w:tc>
        <w:tc>
          <w:tcPr>
            <w:tcW w:w="2268" w:type="dxa"/>
            <w:vMerge w:val="restart"/>
            <w:vAlign w:val="center"/>
          </w:tcPr>
          <w:p w14:paraId="0B8F9F2A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УК-2-И-1.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Формулирует на основе поставленной проблемы проектную задачу и способ ее решения через реализацию проектного управления.</w:t>
            </w:r>
          </w:p>
        </w:tc>
        <w:tc>
          <w:tcPr>
            <w:tcW w:w="3969" w:type="dxa"/>
            <w:vAlign w:val="center"/>
          </w:tcPr>
          <w:p w14:paraId="1FD9B3E0" w14:textId="323A92AE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УК-2-И-1-Д-1.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и анализирует ресурсы организации, необходимые для осуществления проекта в организации.</w:t>
            </w:r>
          </w:p>
        </w:tc>
        <w:tc>
          <w:tcPr>
            <w:tcW w:w="4376" w:type="dxa"/>
            <w:vAlign w:val="center"/>
          </w:tcPr>
          <w:p w14:paraId="3096EEC3" w14:textId="4E58E0F7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CC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Способен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проводить ресурсный анализ организации, оценивать организационные возможности компании</w:t>
            </w:r>
          </w:p>
        </w:tc>
      </w:tr>
      <w:tr w:rsidR="003B23BD" w:rsidRPr="00A03280" w14:paraId="6546B3AE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5C1C065C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A2CD708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5421F0D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34AE2B10" w14:textId="0C19EED0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УК-2-И-1-Д-2.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Выбирает источники информации для выполнения каждой задачи.</w:t>
            </w:r>
          </w:p>
        </w:tc>
        <w:tc>
          <w:tcPr>
            <w:tcW w:w="4376" w:type="dxa"/>
            <w:vAlign w:val="center"/>
          </w:tcPr>
          <w:p w14:paraId="27D303D4" w14:textId="42BB5339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выбирать необходимые источники информации для различных целей проекта</w:t>
            </w:r>
          </w:p>
        </w:tc>
      </w:tr>
      <w:tr w:rsidR="003B23BD" w:rsidRPr="00A03280" w14:paraId="4490E305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646807FB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60705FF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67DCAFF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32E17DCB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УК-2-И-1-Д-3. 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Проводит декомпозицию целей и задач в результате собранной и 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lastRenderedPageBreak/>
              <w:t>обработанной информации.</w:t>
            </w:r>
          </w:p>
        </w:tc>
        <w:tc>
          <w:tcPr>
            <w:tcW w:w="4376" w:type="dxa"/>
            <w:vAlign w:val="center"/>
          </w:tcPr>
          <w:p w14:paraId="7A951699" w14:textId="3C6C0A0D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Умеет определять цели и задачи проекта, проводить декомпозицию целей проекта</w:t>
            </w:r>
          </w:p>
        </w:tc>
      </w:tr>
      <w:tr w:rsidR="003B23BD" w:rsidRPr="00A03280" w14:paraId="73887C7E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0561FEFA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1B7F6D3A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28E0A96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1E38DF08" w14:textId="59EB4D9E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УК-2-И-1-Д-4. Собирает о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брабатывает и анализирует информацию о выбранной сфере деятельности и материнской организации.</w:t>
            </w:r>
          </w:p>
        </w:tc>
        <w:tc>
          <w:tcPr>
            <w:tcW w:w="4376" w:type="dxa"/>
            <w:vAlign w:val="center"/>
          </w:tcPr>
          <w:p w14:paraId="194B299F" w14:textId="19699825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методами сбора, анализа и обработки информации</w:t>
            </w:r>
          </w:p>
        </w:tc>
      </w:tr>
      <w:tr w:rsidR="003B23BD" w:rsidRPr="00A03280" w14:paraId="5835B904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561CF5C4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00D541E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0A60DCAB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УК-2-И-2.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Разрабатывает концепцию проекта в рамках обозначенной проблемы и с учетом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с учетом его предметной области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формулирует цель, задачи, обосновывает актуальность, значимость, ожидаемые результаты и возможные сферы их применения;</w:t>
            </w: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на всех этапах жизненного цикла проекта.</w:t>
            </w:r>
          </w:p>
        </w:tc>
        <w:tc>
          <w:tcPr>
            <w:tcW w:w="3969" w:type="dxa"/>
            <w:vAlign w:val="center"/>
          </w:tcPr>
          <w:p w14:paraId="40FE3076" w14:textId="77777777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УК-2-И-2-Д-1.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Выявляет особенности и анализирует внешнюю и внутреннюю среды организации.</w:t>
            </w:r>
          </w:p>
        </w:tc>
        <w:tc>
          <w:tcPr>
            <w:tcW w:w="4376" w:type="dxa"/>
            <w:vAlign w:val="center"/>
          </w:tcPr>
          <w:p w14:paraId="39B7B8B5" w14:textId="1647C04B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методами анализа внешней и внутренней среды организации</w:t>
            </w:r>
          </w:p>
        </w:tc>
      </w:tr>
      <w:tr w:rsidR="003B23BD" w:rsidRPr="00A03280" w14:paraId="29F2B819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2007B050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203A914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17A5110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0C84A2C4" w14:textId="77777777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УК-2-И-2-Д-2.  Ф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ормулирует проблемы, на решение которых будет направлен проект.</w:t>
            </w:r>
          </w:p>
        </w:tc>
        <w:tc>
          <w:tcPr>
            <w:tcW w:w="4376" w:type="dxa"/>
            <w:vAlign w:val="center"/>
          </w:tcPr>
          <w:p w14:paraId="54C1CD6D" w14:textId="2A71BB7C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формулировать проблемы и проблемные ситуации</w:t>
            </w:r>
          </w:p>
        </w:tc>
      </w:tr>
      <w:tr w:rsidR="003B23BD" w:rsidRPr="00A03280" w14:paraId="2FC6BCC3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5F8D6754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4EC1EFF6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11F802C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3084B642" w14:textId="330D9F1C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УК-2-И-2-Д-3.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Определяет: концепцию проекта, причины и проблемы, вызывающие отклонения от базового плана проекта;</w:t>
            </w:r>
          </w:p>
        </w:tc>
        <w:tc>
          <w:tcPr>
            <w:tcW w:w="4376" w:type="dxa"/>
            <w:vAlign w:val="center"/>
          </w:tcPr>
          <w:p w14:paraId="1E57F7B6" w14:textId="6E994706" w:rsidR="003B23BD" w:rsidRPr="00B42CCA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формулировать концепцию проекта, критерии успеха проекта</w:t>
            </w:r>
          </w:p>
        </w:tc>
      </w:tr>
      <w:tr w:rsidR="003B23BD" w:rsidRPr="00A03280" w14:paraId="3DE6353B" w14:textId="77777777" w:rsidTr="004F1890">
        <w:trPr>
          <w:trHeight w:val="1007"/>
          <w:jc w:val="center"/>
        </w:trPr>
        <w:tc>
          <w:tcPr>
            <w:tcW w:w="2184" w:type="dxa"/>
            <w:vMerge/>
            <w:vAlign w:val="center"/>
          </w:tcPr>
          <w:p w14:paraId="76444ECB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58FA64D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2EBA8D2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05B859C2" w14:textId="77777777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УК-2-И-2-Д-4. Определяет и управляет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заинтересованными сторонами проекта.</w:t>
            </w:r>
          </w:p>
        </w:tc>
        <w:tc>
          <w:tcPr>
            <w:tcW w:w="4376" w:type="dxa"/>
            <w:vAlign w:val="center"/>
          </w:tcPr>
          <w:p w14:paraId="2A5C9C55" w14:textId="1F531383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управление заинтересованными сторонами проектами</w:t>
            </w:r>
          </w:p>
        </w:tc>
      </w:tr>
      <w:tr w:rsidR="003B23BD" w:rsidRPr="00A03280" w14:paraId="7CCF4667" w14:textId="77777777" w:rsidTr="004F1890">
        <w:trPr>
          <w:trHeight w:val="1007"/>
          <w:jc w:val="center"/>
        </w:trPr>
        <w:tc>
          <w:tcPr>
            <w:tcW w:w="2184" w:type="dxa"/>
            <w:vMerge/>
            <w:vAlign w:val="center"/>
          </w:tcPr>
          <w:p w14:paraId="4394F5CB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44A65306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3BCBE4B2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18116080" w14:textId="77777777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УК-2-И-2-Д-5.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Обрабатывает и анализирует информацию о выбранной сфере деятельности и материнской организации, информации, полученной в ходе организационных изменений.</w:t>
            </w:r>
          </w:p>
        </w:tc>
        <w:tc>
          <w:tcPr>
            <w:tcW w:w="4376" w:type="dxa"/>
            <w:vAlign w:val="center"/>
          </w:tcPr>
          <w:p w14:paraId="0964D86B" w14:textId="56C5F883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проводить анализ влияния проекта на организацию</w:t>
            </w:r>
          </w:p>
        </w:tc>
      </w:tr>
      <w:tr w:rsidR="003B23BD" w:rsidRPr="00A03280" w14:paraId="2502BDB3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36CCCCD6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9DB0B7A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3542A14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1EDF042E" w14:textId="2C9DC08D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УК-2-И-2-Д-6.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способы выполнения задач и формулирования заданий.</w:t>
            </w:r>
          </w:p>
        </w:tc>
        <w:tc>
          <w:tcPr>
            <w:tcW w:w="4376" w:type="dxa"/>
            <w:vAlign w:val="center"/>
          </w:tcPr>
          <w:p w14:paraId="67BEFD27" w14:textId="17CA13A4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определять способы выполнения работ по проекту, распределять задачи между исполнителями</w:t>
            </w:r>
          </w:p>
        </w:tc>
      </w:tr>
      <w:tr w:rsidR="003B23BD" w:rsidRPr="00A03280" w14:paraId="7C5B3839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75345185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3283ED2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69FEE085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0328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УК-2-И-3.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Планирует необходимые ресурсы, в том числе с учетом действующего законодательства.</w:t>
            </w:r>
          </w:p>
          <w:p w14:paraId="71F82D3F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58ECCF68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УК-2-И-3-Д-1. Владеет и пользуется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нормативно-регламентной базой проектного управления.</w:t>
            </w:r>
          </w:p>
        </w:tc>
        <w:tc>
          <w:tcPr>
            <w:tcW w:w="4376" w:type="dxa"/>
            <w:vAlign w:val="center"/>
          </w:tcPr>
          <w:p w14:paraId="48A851E9" w14:textId="3E604176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нормативно-регламентным обеспечением проектного управления</w:t>
            </w:r>
          </w:p>
        </w:tc>
      </w:tr>
      <w:tr w:rsidR="003B23BD" w:rsidRPr="00A03280" w14:paraId="5DEA4D36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5288E814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93C2D64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4A64545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39BC5024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УК-2-И-3-Д-2. 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Составляет и оформляет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 проектную документацию.</w:t>
            </w:r>
          </w:p>
        </w:tc>
        <w:tc>
          <w:tcPr>
            <w:tcW w:w="4376" w:type="dxa"/>
            <w:vAlign w:val="center"/>
          </w:tcPr>
          <w:p w14:paraId="2F334BA9" w14:textId="03E74F9F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составлять и оформлять проектную документацию</w:t>
            </w:r>
          </w:p>
        </w:tc>
      </w:tr>
      <w:tr w:rsidR="003B23BD" w:rsidRPr="00A03280" w14:paraId="735BF852" w14:textId="77777777" w:rsidTr="004F1890">
        <w:trPr>
          <w:trHeight w:val="109"/>
          <w:jc w:val="center"/>
        </w:trPr>
        <w:tc>
          <w:tcPr>
            <w:tcW w:w="2184" w:type="dxa"/>
            <w:vMerge/>
            <w:vAlign w:val="center"/>
          </w:tcPr>
          <w:p w14:paraId="00A10104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BB09540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05A84D5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2BA69062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УК-2-И-3-Д-3. О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пределяет состав работ (задач) по проекту.</w:t>
            </w:r>
          </w:p>
        </w:tc>
        <w:tc>
          <w:tcPr>
            <w:tcW w:w="4376" w:type="dxa"/>
            <w:vAlign w:val="center"/>
          </w:tcPr>
          <w:p w14:paraId="36FBC25B" w14:textId="4110852B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проводить декомпозицию работ по проекту</w:t>
            </w:r>
          </w:p>
        </w:tc>
      </w:tr>
      <w:tr w:rsidR="003B23BD" w:rsidRPr="00A03280" w14:paraId="4382EA9C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2A5244C5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1251175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761B91D0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1AB5D060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УК-2-И-3-Д-4. Использует и р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авномерно загружает ресурсы в ходе реализации проекта.</w:t>
            </w:r>
          </w:p>
        </w:tc>
        <w:tc>
          <w:tcPr>
            <w:tcW w:w="4376" w:type="dxa"/>
            <w:vAlign w:val="center"/>
          </w:tcPr>
          <w:p w14:paraId="5F14FEE1" w14:textId="31D1AA8C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осуществлять распределение задач, составлять матрицы ответственности</w:t>
            </w:r>
          </w:p>
        </w:tc>
      </w:tr>
      <w:tr w:rsidR="003B23BD" w:rsidRPr="00A03280" w14:paraId="3BC01B04" w14:textId="77777777" w:rsidTr="004F1890">
        <w:trPr>
          <w:trHeight w:val="58"/>
          <w:jc w:val="center"/>
        </w:trPr>
        <w:tc>
          <w:tcPr>
            <w:tcW w:w="2184" w:type="dxa"/>
            <w:vMerge/>
            <w:vAlign w:val="center"/>
          </w:tcPr>
          <w:p w14:paraId="106F3998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1601244F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44DAA4FE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УК-2-И-4.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Разрабатывает план реализации проекта с использованием инструментов проектного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управления.</w:t>
            </w:r>
          </w:p>
        </w:tc>
        <w:tc>
          <w:tcPr>
            <w:tcW w:w="3969" w:type="dxa"/>
            <w:vAlign w:val="center"/>
          </w:tcPr>
          <w:p w14:paraId="12F88A41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УК-2-И-4-Д-1.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Выявляет и рассчитывает показатели хода реализации проекта.</w:t>
            </w:r>
          </w:p>
        </w:tc>
        <w:tc>
          <w:tcPr>
            <w:tcW w:w="4376" w:type="dxa"/>
            <w:vAlign w:val="center"/>
          </w:tcPr>
          <w:p w14:paraId="213CFCEF" w14:textId="5388943A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методом освоенного объема для оценки хода выполнения проекта, расчетом аналитических показателей</w:t>
            </w:r>
          </w:p>
        </w:tc>
      </w:tr>
      <w:tr w:rsidR="003B23BD" w:rsidRPr="00A03280" w14:paraId="2FD7FA59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53D93926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4F7258B2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70C18219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AA8E654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УК-2-И-4-Д-2.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Выбирает подходы и технологии управления проектом, в том числе при проведении организационных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изменений.</w:t>
            </w:r>
          </w:p>
        </w:tc>
        <w:tc>
          <w:tcPr>
            <w:tcW w:w="4376" w:type="dxa"/>
            <w:vAlign w:val="center"/>
          </w:tcPr>
          <w:p w14:paraId="4B87B282" w14:textId="68AC6C29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Способен выбирать соответствующие подходы и технологии для управления проектами</w:t>
            </w:r>
          </w:p>
        </w:tc>
      </w:tr>
      <w:tr w:rsidR="003B23BD" w:rsidRPr="00A03280" w14:paraId="6F6B62BE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0BABE900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D164F1C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3BE5C229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78566254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УК-2-И-4-Д-3.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Анализирует требования заказчика и возможные конфликты интересов всех заинтересованных сторон.</w:t>
            </w:r>
          </w:p>
        </w:tc>
        <w:tc>
          <w:tcPr>
            <w:tcW w:w="4376" w:type="dxa"/>
            <w:vAlign w:val="center"/>
          </w:tcPr>
          <w:p w14:paraId="3705AA84" w14:textId="39BE48D2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анализировать требования заказчика, формировать техническое задание на проект</w:t>
            </w:r>
          </w:p>
        </w:tc>
      </w:tr>
      <w:tr w:rsidR="003B23BD" w:rsidRPr="00A03280" w14:paraId="1ED43CDE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05B7F63B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D6DFBCA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7F6163B9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563BAD69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УК-2-И-4-Д-4.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и оценивает необходимую информацию для использования гибких, бережливых технологий в организации.</w:t>
            </w:r>
          </w:p>
        </w:tc>
        <w:tc>
          <w:tcPr>
            <w:tcW w:w="4376" w:type="dxa"/>
            <w:vAlign w:val="center"/>
          </w:tcPr>
          <w:p w14:paraId="640E976E" w14:textId="53FC77A8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применять гибкие и бережливые технологии при управлении проектами</w:t>
            </w:r>
          </w:p>
        </w:tc>
      </w:tr>
      <w:tr w:rsidR="003B23BD" w:rsidRPr="00A03280" w14:paraId="7DFFAA09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4F2FC553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6B1CF3A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E67C840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0E7A138C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УК-2-И-4-Д-5. 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Строит дерево рисков, проводит качественный и количественный анализ рисков.</w:t>
            </w:r>
          </w:p>
        </w:tc>
        <w:tc>
          <w:tcPr>
            <w:tcW w:w="4376" w:type="dxa"/>
            <w:vAlign w:val="center"/>
          </w:tcPr>
          <w:p w14:paraId="500F821E" w14:textId="01E20F8F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проводить анализ рисков проекта, количественную и качественную оценку</w:t>
            </w:r>
          </w:p>
        </w:tc>
      </w:tr>
      <w:tr w:rsidR="003B23BD" w:rsidRPr="00A03280" w14:paraId="4A3A7091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542B261C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1661F058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64E1039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3BD133A6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УК-2-И-4-Д-6. 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Строит бизнес-план, бизнес-модель проекта.</w:t>
            </w:r>
          </w:p>
        </w:tc>
        <w:tc>
          <w:tcPr>
            <w:tcW w:w="4376" w:type="dxa"/>
            <w:vAlign w:val="center"/>
          </w:tcPr>
          <w:p w14:paraId="2A20DFE7" w14:textId="642E175F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составлять бизнес-планы проекта</w:t>
            </w:r>
          </w:p>
        </w:tc>
      </w:tr>
      <w:tr w:rsidR="003B23BD" w:rsidRPr="00A03280" w14:paraId="31C9E435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3EFD47BD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15B5E811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7E9495CF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25442AE6" w14:textId="3AF0B0B9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УК-2-И-4-Д-7.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Составляет базовый план реализации проекта.</w:t>
            </w:r>
          </w:p>
        </w:tc>
        <w:tc>
          <w:tcPr>
            <w:tcW w:w="4376" w:type="dxa"/>
            <w:vAlign w:val="center"/>
          </w:tcPr>
          <w:p w14:paraId="7D90A9AA" w14:textId="1F43615A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осуществлять планирование проекта с помощью гибких методик</w:t>
            </w:r>
          </w:p>
        </w:tc>
      </w:tr>
      <w:tr w:rsidR="003B23BD" w:rsidRPr="00A03280" w14:paraId="541C0FE8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29448C10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45BE0E3D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27351E7E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3BDF8391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УК-2-И-4-Д-8.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основные комплексы работ и строит структурную декомпозицию работ проекта, в том числе бэклог.</w:t>
            </w:r>
          </w:p>
        </w:tc>
        <w:tc>
          <w:tcPr>
            <w:tcW w:w="4376" w:type="dxa"/>
            <w:vAlign w:val="center"/>
          </w:tcPr>
          <w:p w14:paraId="1DAB6A5C" w14:textId="48FF3985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определять технические характеристики проекта, формулировать бэклог проекта</w:t>
            </w:r>
          </w:p>
        </w:tc>
      </w:tr>
      <w:tr w:rsidR="003B23BD" w:rsidRPr="00A03280" w14:paraId="0BAEBE8D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539B11DE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F0962A3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261A041F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F1CEB4F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УК-2-И-4-Д-9.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Определяет логическую последовательность выполнения работ проекта.</w:t>
            </w:r>
          </w:p>
        </w:tc>
        <w:tc>
          <w:tcPr>
            <w:tcW w:w="4376" w:type="dxa"/>
            <w:vAlign w:val="center"/>
          </w:tcPr>
          <w:p w14:paraId="3F17B605" w14:textId="024E76CA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навыками определения технологической последовательности выполнения работ</w:t>
            </w:r>
          </w:p>
        </w:tc>
      </w:tr>
      <w:tr w:rsidR="003B23BD" w:rsidRPr="00A03280" w14:paraId="5DDAA527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49D0EDCE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F3FD5B8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7EF6E488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60AA3CCD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УК-2-И-4-Д-10.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состав работ (задач) по проекту, их важность и приоритетность, проводит увязку с ресурсами и сроками.</w:t>
            </w:r>
          </w:p>
        </w:tc>
        <w:tc>
          <w:tcPr>
            <w:tcW w:w="4376" w:type="dxa"/>
            <w:vAlign w:val="center"/>
          </w:tcPr>
          <w:p w14:paraId="4ADB65BB" w14:textId="23523094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навыками оценки важности и трудоемкости работ по проекту</w:t>
            </w:r>
          </w:p>
        </w:tc>
      </w:tr>
      <w:tr w:rsidR="003B23BD" w:rsidRPr="00A03280" w14:paraId="103109F6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27FEAA6D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FDCE898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08D3F6A0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УК-2-И-5.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Оценивает эффективность реализации проекта и разрабатывает план действий по его корректировке.</w:t>
            </w:r>
          </w:p>
        </w:tc>
        <w:tc>
          <w:tcPr>
            <w:tcW w:w="3969" w:type="dxa"/>
            <w:vAlign w:val="center"/>
          </w:tcPr>
          <w:p w14:paraId="46A8FEB7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 Анализирует и грамотно интерпретирует полученные промежуточные и итоговые результаты по показателям хода выполнения проекта.</w:t>
            </w:r>
          </w:p>
        </w:tc>
        <w:tc>
          <w:tcPr>
            <w:tcW w:w="4376" w:type="dxa"/>
            <w:vAlign w:val="center"/>
          </w:tcPr>
          <w:p w14:paraId="5932E2BB" w14:textId="119BF86D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проводить анализ полученных результатов по проекту, проводить их презентацию заказчику</w:t>
            </w:r>
          </w:p>
        </w:tc>
      </w:tr>
      <w:tr w:rsidR="003B23BD" w:rsidRPr="00A03280" w14:paraId="4DD1AE39" w14:textId="77777777" w:rsidTr="004F1890">
        <w:trPr>
          <w:trHeight w:val="283"/>
          <w:jc w:val="center"/>
        </w:trPr>
        <w:tc>
          <w:tcPr>
            <w:tcW w:w="2184" w:type="dxa"/>
            <w:vMerge/>
            <w:vAlign w:val="center"/>
          </w:tcPr>
          <w:p w14:paraId="4457D6AB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8D32FB7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8DA7844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50449B0C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УК-2-И-5-Д-2. Выбирает, р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азрабатывает корректирующие мероприятия и внедряет их.</w:t>
            </w:r>
          </w:p>
        </w:tc>
        <w:tc>
          <w:tcPr>
            <w:tcW w:w="4376" w:type="dxa"/>
            <w:vAlign w:val="center"/>
          </w:tcPr>
          <w:p w14:paraId="3942AC1D" w14:textId="461974BA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разрабатывать корректирующие мероприятия по проекту</w:t>
            </w:r>
          </w:p>
        </w:tc>
      </w:tr>
      <w:tr w:rsidR="003B23BD" w:rsidRPr="00A03280" w14:paraId="6B969424" w14:textId="77777777" w:rsidTr="004F1890">
        <w:trPr>
          <w:trHeight w:val="365"/>
          <w:jc w:val="center"/>
        </w:trPr>
        <w:tc>
          <w:tcPr>
            <w:tcW w:w="2184" w:type="dxa"/>
            <w:vMerge/>
            <w:vAlign w:val="center"/>
          </w:tcPr>
          <w:p w14:paraId="0015AACF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A468277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E080312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746AA9F8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УК-2-И-5-Д-3.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 Определяет минимально жизнеспособный продукт (</w:t>
            </w:r>
            <w:r w:rsidRPr="00A032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MVP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) проекта.</w:t>
            </w:r>
          </w:p>
        </w:tc>
        <w:tc>
          <w:tcPr>
            <w:tcW w:w="4376" w:type="dxa"/>
            <w:vAlign w:val="center"/>
          </w:tcPr>
          <w:p w14:paraId="431A8614" w14:textId="71249C46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определять минимально жизнеспособный продукт проекта</w:t>
            </w:r>
          </w:p>
        </w:tc>
      </w:tr>
      <w:tr w:rsidR="003B23BD" w:rsidRPr="00A03280" w14:paraId="67F38170" w14:textId="77777777" w:rsidTr="004F1890">
        <w:trPr>
          <w:trHeight w:val="163"/>
          <w:jc w:val="center"/>
        </w:trPr>
        <w:tc>
          <w:tcPr>
            <w:tcW w:w="2184" w:type="dxa"/>
            <w:vMerge/>
            <w:vAlign w:val="center"/>
          </w:tcPr>
          <w:p w14:paraId="0ABE11FB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8C4890D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6CA7A68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00C6DAF3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УК-2-И-5-Д-4.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 Реализовывает </w:t>
            </w:r>
            <w:r w:rsidRPr="00A032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MVP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проекта.</w:t>
            </w:r>
          </w:p>
        </w:tc>
        <w:tc>
          <w:tcPr>
            <w:tcW w:w="4376" w:type="dxa"/>
            <w:vAlign w:val="center"/>
          </w:tcPr>
          <w:p w14:paraId="06222BB5" w14:textId="1A55DA27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осуществлять реализацию минимально жизнеспособного продукта проекта</w:t>
            </w:r>
          </w:p>
        </w:tc>
      </w:tr>
      <w:tr w:rsidR="003B23BD" w:rsidRPr="00A03280" w14:paraId="5838CABD" w14:textId="77777777" w:rsidTr="004F1890">
        <w:trPr>
          <w:trHeight w:val="794"/>
          <w:jc w:val="center"/>
        </w:trPr>
        <w:tc>
          <w:tcPr>
            <w:tcW w:w="2184" w:type="dxa"/>
            <w:vMerge/>
            <w:vAlign w:val="center"/>
          </w:tcPr>
          <w:p w14:paraId="03B998DB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229C402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75127EB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1F7515C7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УК-2-И-5-Д-5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. Анализирует полученные результаты и представляет их перед заказчиком с обоснованием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целесообразности дальнейшей разработки проекта.</w:t>
            </w:r>
          </w:p>
        </w:tc>
        <w:tc>
          <w:tcPr>
            <w:tcW w:w="4376" w:type="dxa"/>
            <w:vAlign w:val="center"/>
          </w:tcPr>
          <w:p w14:paraId="5587DD11" w14:textId="4A0A1386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Способен осуществлять представление результатов проекта заказчику</w:t>
            </w:r>
          </w:p>
        </w:tc>
      </w:tr>
      <w:tr w:rsidR="003B23BD" w:rsidRPr="00A03280" w14:paraId="554605E0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15C68E47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D4CF68E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C9BB1B5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4BFD13A4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УК-2-И-5-Д-6.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Обосновывает и рассчитывает экономическую, социальную и организационную эффективности проекта.</w:t>
            </w:r>
          </w:p>
        </w:tc>
        <w:tc>
          <w:tcPr>
            <w:tcW w:w="4376" w:type="dxa"/>
            <w:vAlign w:val="center"/>
          </w:tcPr>
          <w:p w14:paraId="3DD952B0" w14:textId="4FDF89CB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оценку экономической, и социальной эффективности проекта</w:t>
            </w:r>
          </w:p>
        </w:tc>
      </w:tr>
      <w:tr w:rsidR="003B23BD" w:rsidRPr="00A03280" w14:paraId="7469E317" w14:textId="77777777" w:rsidTr="004F1890">
        <w:trPr>
          <w:trHeight w:val="160"/>
          <w:jc w:val="center"/>
        </w:trPr>
        <w:tc>
          <w:tcPr>
            <w:tcW w:w="2184" w:type="dxa"/>
            <w:vMerge/>
            <w:vAlign w:val="center"/>
          </w:tcPr>
          <w:p w14:paraId="7A5C3757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EC4040F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0DC8C3E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27FCE35E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УК-2-И-5-Д-7.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 Применяет навыки дизайн-мышления и критического мышления для оценки, анализа ситуации и для работы над генерацией альтернатив для решения поставленной задачи.</w:t>
            </w:r>
          </w:p>
        </w:tc>
        <w:tc>
          <w:tcPr>
            <w:tcW w:w="4376" w:type="dxa"/>
            <w:vAlign w:val="center"/>
          </w:tcPr>
          <w:p w14:paraId="66AF76B5" w14:textId="4DB60F74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процедурами дизайн-мышления, методикой разработки продукта с помощью техник дизайн-мышления</w:t>
            </w:r>
          </w:p>
        </w:tc>
      </w:tr>
      <w:tr w:rsidR="003B23BD" w:rsidRPr="00A03280" w14:paraId="45C39BA0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1D39F014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tcBorders>
              <w:bottom w:val="nil"/>
            </w:tcBorders>
            <w:vAlign w:val="center"/>
          </w:tcPr>
          <w:p w14:paraId="52BBF985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10603D62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УК-2-И-6.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Формулирует ожидаемые результаты реализации проекта и проводит мониторинг их достижения.</w:t>
            </w:r>
          </w:p>
        </w:tc>
        <w:tc>
          <w:tcPr>
            <w:tcW w:w="3969" w:type="dxa"/>
            <w:vAlign w:val="center"/>
          </w:tcPr>
          <w:p w14:paraId="571F98D0" w14:textId="3EB87855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УК-2-И-6-Д-1.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ожидаемые результаты проекта.</w:t>
            </w:r>
          </w:p>
        </w:tc>
        <w:tc>
          <w:tcPr>
            <w:tcW w:w="4376" w:type="dxa"/>
            <w:vAlign w:val="center"/>
          </w:tcPr>
          <w:p w14:paraId="4463DA89" w14:textId="4BE32AE2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прогнозирование результатов проекта</w:t>
            </w:r>
          </w:p>
        </w:tc>
      </w:tr>
      <w:tr w:rsidR="003B23BD" w:rsidRPr="00A03280" w14:paraId="24ECAFCB" w14:textId="77777777" w:rsidTr="004F1890">
        <w:trPr>
          <w:trHeight w:val="146"/>
          <w:jc w:val="center"/>
        </w:trPr>
        <w:tc>
          <w:tcPr>
            <w:tcW w:w="2184" w:type="dxa"/>
            <w:vMerge/>
            <w:vAlign w:val="center"/>
          </w:tcPr>
          <w:p w14:paraId="7C362B81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 w:val="restart"/>
            <w:tcBorders>
              <w:top w:val="nil"/>
            </w:tcBorders>
            <w:vAlign w:val="center"/>
          </w:tcPr>
          <w:p w14:paraId="452FE0A9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8CA8358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6C1D998A" w14:textId="45ED2786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УК-2-И-6-Д-2.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целесообразность проектных предложений.</w:t>
            </w:r>
          </w:p>
        </w:tc>
        <w:tc>
          <w:tcPr>
            <w:tcW w:w="4376" w:type="dxa"/>
            <w:vAlign w:val="center"/>
          </w:tcPr>
          <w:p w14:paraId="171893D9" w14:textId="64F0FE6F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оценивать эффективности и целесообразность проектных предложений</w:t>
            </w:r>
          </w:p>
        </w:tc>
      </w:tr>
      <w:tr w:rsidR="003B23BD" w:rsidRPr="00A03280" w14:paraId="6FC7BED6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2720CEEC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0AEF4D9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2F3FCC0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5FFCF48F" w14:textId="06792962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УК-2-И-6-Д-3. К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онтролирует выполнение базового плана проекта всеми участниками.</w:t>
            </w:r>
          </w:p>
        </w:tc>
        <w:tc>
          <w:tcPr>
            <w:tcW w:w="4376" w:type="dxa"/>
            <w:vAlign w:val="center"/>
          </w:tcPr>
          <w:p w14:paraId="309218A2" w14:textId="2B02FDB6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контроль и координацию хода выполнения проектами</w:t>
            </w:r>
          </w:p>
        </w:tc>
      </w:tr>
      <w:tr w:rsidR="003B23BD" w:rsidRPr="00A03280" w14:paraId="02F9CB5D" w14:textId="77777777" w:rsidTr="004F1890">
        <w:trPr>
          <w:trHeight w:val="451"/>
          <w:jc w:val="center"/>
        </w:trPr>
        <w:tc>
          <w:tcPr>
            <w:tcW w:w="2184" w:type="dxa"/>
            <w:vMerge/>
            <w:vAlign w:val="center"/>
          </w:tcPr>
          <w:p w14:paraId="5CF11C97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8E2A8A5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A6C88FA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50CF99CA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УК-2-И-6-Д-4.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перегрузку ресурсов и осуществляет их оптимизацию, нормирование.</w:t>
            </w:r>
          </w:p>
        </w:tc>
        <w:tc>
          <w:tcPr>
            <w:tcW w:w="4376" w:type="dxa"/>
            <w:vAlign w:val="center"/>
          </w:tcPr>
          <w:p w14:paraId="3E05E39D" w14:textId="2CCBFC25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методами оптимизации загрузки ресурсов проекта</w:t>
            </w:r>
          </w:p>
        </w:tc>
      </w:tr>
      <w:tr w:rsidR="003B23BD" w:rsidRPr="00A03280" w14:paraId="51A9BDA4" w14:textId="77777777" w:rsidTr="004F1890">
        <w:trPr>
          <w:trHeight w:val="109"/>
          <w:jc w:val="center"/>
        </w:trPr>
        <w:tc>
          <w:tcPr>
            <w:tcW w:w="2184" w:type="dxa"/>
            <w:vMerge/>
            <w:vAlign w:val="center"/>
          </w:tcPr>
          <w:p w14:paraId="43FB73A5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 w:val="restart"/>
            <w:vAlign w:val="center"/>
          </w:tcPr>
          <w:p w14:paraId="20905803" w14:textId="77777777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УК-3. Способен</w:t>
            </w:r>
          </w:p>
          <w:p w14:paraId="5C8D381D" w14:textId="77777777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организовывать и руководить работой команды,</w:t>
            </w:r>
          </w:p>
          <w:p w14:paraId="30AEA640" w14:textId="77777777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вырабатывая командную</w:t>
            </w:r>
          </w:p>
          <w:p w14:paraId="372CA670" w14:textId="77777777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стратегию для достижения</w:t>
            </w:r>
          </w:p>
          <w:p w14:paraId="46F9F193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поставленной цели</w:t>
            </w:r>
          </w:p>
        </w:tc>
        <w:tc>
          <w:tcPr>
            <w:tcW w:w="2268" w:type="dxa"/>
            <w:vMerge w:val="restart"/>
            <w:vAlign w:val="center"/>
          </w:tcPr>
          <w:p w14:paraId="7DB57AE7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УК-3-И-1. Формирует состав команды, определяет функциональные и ролевые критерии отбора участников исходя из необходимых компетенций.</w:t>
            </w:r>
          </w:p>
          <w:p w14:paraId="3638DC57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3E69C927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УК-3-И-1-Д-1.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Выявляет психотипы членов команды проекта.</w:t>
            </w:r>
          </w:p>
        </w:tc>
        <w:tc>
          <w:tcPr>
            <w:tcW w:w="4376" w:type="dxa"/>
            <w:vAlign w:val="center"/>
          </w:tcPr>
          <w:p w14:paraId="763B07DE" w14:textId="2894E6CB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Умеет осуществлять формирование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agile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-команды, проводить профессиональную и личностную диагностику, определять психотипы членов команды проекта</w:t>
            </w:r>
          </w:p>
        </w:tc>
      </w:tr>
      <w:tr w:rsidR="003B23BD" w:rsidRPr="00A03280" w14:paraId="1DD74229" w14:textId="77777777" w:rsidTr="004F1890">
        <w:trPr>
          <w:trHeight w:val="404"/>
          <w:jc w:val="center"/>
        </w:trPr>
        <w:tc>
          <w:tcPr>
            <w:tcW w:w="2184" w:type="dxa"/>
            <w:vMerge/>
            <w:vAlign w:val="center"/>
          </w:tcPr>
          <w:p w14:paraId="77DD2F4A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B6C2D9A" w14:textId="77777777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01E79BD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2C3106D4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УК-3-И-1-Д-2.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Выявляет факторы мотивации для каждого участника.</w:t>
            </w:r>
          </w:p>
        </w:tc>
        <w:tc>
          <w:tcPr>
            <w:tcW w:w="4376" w:type="dxa"/>
            <w:vAlign w:val="center"/>
          </w:tcPr>
          <w:p w14:paraId="72B827AE" w14:textId="7366BAEE" w:rsidR="003B23BD" w:rsidRPr="00B42CCA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материальную мотивацию членов команды проекта</w:t>
            </w:r>
          </w:p>
        </w:tc>
      </w:tr>
      <w:tr w:rsidR="003B23BD" w:rsidRPr="00A03280" w14:paraId="652103E7" w14:textId="77777777" w:rsidTr="004F1890">
        <w:trPr>
          <w:trHeight w:val="262"/>
          <w:jc w:val="center"/>
        </w:trPr>
        <w:tc>
          <w:tcPr>
            <w:tcW w:w="2184" w:type="dxa"/>
            <w:vMerge/>
            <w:vAlign w:val="center"/>
          </w:tcPr>
          <w:p w14:paraId="6611F3C9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9C25E81" w14:textId="77777777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0B057B4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582149E3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УК-3-И-1-Д-3.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Выявляет способы развития членов команды для повышения их личностных и профессиональных компетенций.</w:t>
            </w:r>
          </w:p>
        </w:tc>
        <w:tc>
          <w:tcPr>
            <w:tcW w:w="4376" w:type="dxa"/>
            <w:vAlign w:val="center"/>
          </w:tcPr>
          <w:p w14:paraId="0BFF886A" w14:textId="14C452DC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определять направления личностного и профессионального развития членов команды проекта на основе принципа кроссфункциональности</w:t>
            </w:r>
          </w:p>
        </w:tc>
      </w:tr>
      <w:tr w:rsidR="003B23BD" w:rsidRPr="00A03280" w14:paraId="335E09F0" w14:textId="77777777" w:rsidTr="004F1890">
        <w:trPr>
          <w:trHeight w:val="404"/>
          <w:jc w:val="center"/>
        </w:trPr>
        <w:tc>
          <w:tcPr>
            <w:tcW w:w="2184" w:type="dxa"/>
            <w:vMerge/>
            <w:vAlign w:val="center"/>
          </w:tcPr>
          <w:p w14:paraId="3E9F9401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AFDB119" w14:textId="77777777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17FD18A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5F968395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УК-3-И-1-Д-4.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Применяет мотивационные техники для повышения результативности и заинтересованности членов команды в проектной работе.</w:t>
            </w:r>
          </w:p>
        </w:tc>
        <w:tc>
          <w:tcPr>
            <w:tcW w:w="4376" w:type="dxa"/>
            <w:vAlign w:val="center"/>
          </w:tcPr>
          <w:p w14:paraId="57DC2400" w14:textId="2EF199A9" w:rsidR="003B23BD" w:rsidRPr="00B42CCA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мотивационные процедуры</w:t>
            </w:r>
          </w:p>
        </w:tc>
      </w:tr>
      <w:tr w:rsidR="003B23BD" w:rsidRPr="00A03280" w14:paraId="5B805734" w14:textId="77777777" w:rsidTr="004F1890">
        <w:trPr>
          <w:trHeight w:val="109"/>
          <w:jc w:val="center"/>
        </w:trPr>
        <w:tc>
          <w:tcPr>
            <w:tcW w:w="2184" w:type="dxa"/>
            <w:vMerge/>
            <w:vAlign w:val="center"/>
          </w:tcPr>
          <w:p w14:paraId="39B01248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2BA22AF" w14:textId="77777777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29D154D7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5EB07799" w14:textId="361226EF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УК-3-И-1-Д-5.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правила работы в команде (для руководителя проекта).</w:t>
            </w:r>
          </w:p>
        </w:tc>
        <w:tc>
          <w:tcPr>
            <w:tcW w:w="4376" w:type="dxa"/>
            <w:vAlign w:val="center"/>
          </w:tcPr>
          <w:p w14:paraId="31566C2A" w14:textId="0B7F614F" w:rsidR="003B23BD" w:rsidRPr="00B42CCA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взаимодействие в рамках самоорганизуемой команды, определять функциональные обязанности</w:t>
            </w:r>
          </w:p>
        </w:tc>
      </w:tr>
      <w:tr w:rsidR="003B23BD" w:rsidRPr="00A03280" w14:paraId="41201B7F" w14:textId="77777777" w:rsidTr="004F1890">
        <w:trPr>
          <w:trHeight w:val="109"/>
          <w:jc w:val="center"/>
        </w:trPr>
        <w:tc>
          <w:tcPr>
            <w:tcW w:w="2184" w:type="dxa"/>
            <w:vMerge/>
            <w:vAlign w:val="center"/>
          </w:tcPr>
          <w:p w14:paraId="659E5ED3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7A8A4F0" w14:textId="77777777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BCC4E52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17E59667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УК-3-И-1-Д-6. Р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аспределяет функциональные задачи, права и ответственность в проектной команде.</w:t>
            </w:r>
          </w:p>
        </w:tc>
        <w:tc>
          <w:tcPr>
            <w:tcW w:w="4376" w:type="dxa"/>
            <w:vAlign w:val="center"/>
          </w:tcPr>
          <w:p w14:paraId="518D9F2B" w14:textId="5F6FE015" w:rsidR="003B23BD" w:rsidRPr="00B42CCA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осуществлять делегирование полномочий, распределение прав и обязанностей между членами команды проекта</w:t>
            </w:r>
          </w:p>
        </w:tc>
      </w:tr>
      <w:tr w:rsidR="003B23BD" w:rsidRPr="00A03280" w14:paraId="3BAF4FB5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07CBC00A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E92FE80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583A372F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УК-3-И-2. Вырабатывает командную стратегию сотрудничества, планирует и корректирует работу команды с учетом интересов, особенностей поведения и мнений ее членов для достижения поставленных целей.</w:t>
            </w:r>
          </w:p>
        </w:tc>
        <w:tc>
          <w:tcPr>
            <w:tcW w:w="3969" w:type="dxa"/>
            <w:vAlign w:val="center"/>
          </w:tcPr>
          <w:p w14:paraId="4C63F93D" w14:textId="77777777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УК-3-И-2-Д-1. Определяет темп работы каждого члена команды, формат взаимодействия и частоту встреч.</w:t>
            </w:r>
          </w:p>
        </w:tc>
        <w:tc>
          <w:tcPr>
            <w:tcW w:w="4376" w:type="dxa"/>
            <w:vAlign w:val="center"/>
          </w:tcPr>
          <w:p w14:paraId="471CECA5" w14:textId="61F47DBD" w:rsidR="003B23BD" w:rsidRPr="00B42CCA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командное взаимодействие, определять ход работы каждого члена команды</w:t>
            </w:r>
          </w:p>
        </w:tc>
      </w:tr>
      <w:tr w:rsidR="003B23BD" w:rsidRPr="00A03280" w14:paraId="2D0E354D" w14:textId="77777777" w:rsidTr="004F1890">
        <w:trPr>
          <w:trHeight w:val="690"/>
          <w:jc w:val="center"/>
        </w:trPr>
        <w:tc>
          <w:tcPr>
            <w:tcW w:w="2184" w:type="dxa"/>
            <w:vMerge/>
            <w:vAlign w:val="center"/>
          </w:tcPr>
          <w:p w14:paraId="4F919D75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0526F04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579BA4E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79ED119B" w14:textId="77777777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УК-3-И-2-Д-2.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Анализирует заинтересованность членов команды проекта.</w:t>
            </w:r>
          </w:p>
        </w:tc>
        <w:tc>
          <w:tcPr>
            <w:tcW w:w="4376" w:type="dxa"/>
            <w:vAlign w:val="center"/>
          </w:tcPr>
          <w:p w14:paraId="79E3A3C2" w14:textId="7B889C04" w:rsidR="003B23BD" w:rsidRPr="00B42CCA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методами анализа заинтересованности членов команды проекта</w:t>
            </w:r>
          </w:p>
        </w:tc>
      </w:tr>
      <w:tr w:rsidR="003B23BD" w:rsidRPr="00A03280" w14:paraId="70AF2601" w14:textId="77777777" w:rsidTr="004F1890">
        <w:trPr>
          <w:trHeight w:val="676"/>
          <w:jc w:val="center"/>
        </w:trPr>
        <w:tc>
          <w:tcPr>
            <w:tcW w:w="2184" w:type="dxa"/>
            <w:vMerge/>
            <w:vAlign w:val="center"/>
          </w:tcPr>
          <w:p w14:paraId="151F8D23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6763A19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309FCEBD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7DCAF3A9" w14:textId="716C5DD6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УК-3-И-2-Д-3. Участвует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в работе команды, способствуя активному внутрикомандному взаимодействию и общению.</w:t>
            </w:r>
          </w:p>
        </w:tc>
        <w:tc>
          <w:tcPr>
            <w:tcW w:w="4376" w:type="dxa"/>
            <w:vAlign w:val="center"/>
          </w:tcPr>
          <w:p w14:paraId="67924006" w14:textId="0DEC7732" w:rsidR="003B23BD" w:rsidRPr="00B42CCA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участвовать в командной работе, осуществлять внутрикомандные коммуникации</w:t>
            </w:r>
          </w:p>
        </w:tc>
      </w:tr>
      <w:tr w:rsidR="003B23BD" w:rsidRPr="00A03280" w14:paraId="4BEADB39" w14:textId="77777777" w:rsidTr="004F1890">
        <w:trPr>
          <w:trHeight w:val="269"/>
          <w:jc w:val="center"/>
        </w:trPr>
        <w:tc>
          <w:tcPr>
            <w:tcW w:w="2184" w:type="dxa"/>
            <w:vMerge/>
            <w:vAlign w:val="center"/>
          </w:tcPr>
          <w:p w14:paraId="0A51EFEC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46DF872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9E0DA60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122647C1" w14:textId="77777777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УК-3-И-2-Д-4. Анализирует поведение и результативность членов команды проекта и реализует корректирующие действия для избежания конфликтов и отставаний.</w:t>
            </w:r>
          </w:p>
        </w:tc>
        <w:tc>
          <w:tcPr>
            <w:tcW w:w="4376" w:type="dxa"/>
            <w:vAlign w:val="center"/>
          </w:tcPr>
          <w:p w14:paraId="593E73BC" w14:textId="2D00F820" w:rsidR="003B23BD" w:rsidRPr="00B42CCA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анализировать поведение и оценивать личный вклад каждого участников в успех проекта</w:t>
            </w:r>
          </w:p>
        </w:tc>
      </w:tr>
      <w:tr w:rsidR="003B23BD" w:rsidRPr="00A03280" w14:paraId="1EF9A992" w14:textId="77777777" w:rsidTr="004F1890">
        <w:trPr>
          <w:trHeight w:val="386"/>
          <w:jc w:val="center"/>
        </w:trPr>
        <w:tc>
          <w:tcPr>
            <w:tcW w:w="2184" w:type="dxa"/>
            <w:vMerge/>
            <w:vAlign w:val="center"/>
          </w:tcPr>
          <w:p w14:paraId="0BE8F114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27537CE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65EA7B67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УК-3-И-3. Разрешает конфликты и противоречия при деловом общении на основе учета интересов всех сторон.</w:t>
            </w:r>
          </w:p>
        </w:tc>
        <w:tc>
          <w:tcPr>
            <w:tcW w:w="3969" w:type="dxa"/>
            <w:vAlign w:val="center"/>
          </w:tcPr>
          <w:p w14:paraId="6F8D06A5" w14:textId="77777777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УК-3-И-3-Д-1. Выявляет возможные конфликты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интересов членов команды проекта.</w:t>
            </w:r>
          </w:p>
        </w:tc>
        <w:tc>
          <w:tcPr>
            <w:tcW w:w="4376" w:type="dxa"/>
            <w:vAlign w:val="center"/>
          </w:tcPr>
          <w:p w14:paraId="13F7A821" w14:textId="193BA27E" w:rsidR="003B23BD" w:rsidRPr="00B42CCA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методами выявления конфликтов в команде проекта</w:t>
            </w:r>
          </w:p>
        </w:tc>
      </w:tr>
      <w:tr w:rsidR="003B23BD" w:rsidRPr="00A03280" w14:paraId="2053D9B0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6AEB06A0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56A17FE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2274C74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18ACEE89" w14:textId="77777777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УК-3-И-3-Д-2. Выявляет подходящие тактики редукции конфликтов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интересов членов команды проекта.</w:t>
            </w:r>
          </w:p>
        </w:tc>
        <w:tc>
          <w:tcPr>
            <w:tcW w:w="4376" w:type="dxa"/>
            <w:vAlign w:val="center"/>
          </w:tcPr>
          <w:p w14:paraId="02E4D88A" w14:textId="1FD57E76" w:rsidR="003B23BD" w:rsidRPr="00B42CCA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Способен осуществлять управление конфликтами в проектной команде </w:t>
            </w:r>
          </w:p>
        </w:tc>
      </w:tr>
      <w:tr w:rsidR="003B23BD" w:rsidRPr="00A03280" w14:paraId="3FDD94C0" w14:textId="77777777" w:rsidTr="004F1890">
        <w:trPr>
          <w:trHeight w:val="492"/>
          <w:jc w:val="center"/>
        </w:trPr>
        <w:tc>
          <w:tcPr>
            <w:tcW w:w="2184" w:type="dxa"/>
            <w:vMerge/>
            <w:vAlign w:val="center"/>
          </w:tcPr>
          <w:p w14:paraId="4BD2E737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4FD1540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2C252426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27E88EDD" w14:textId="77777777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УК-3-И-3-Д-3. Реализует корректирующие действия и применяет стратегии для минимизации конфликтов сторон.</w:t>
            </w:r>
          </w:p>
        </w:tc>
        <w:tc>
          <w:tcPr>
            <w:tcW w:w="4376" w:type="dxa"/>
            <w:vAlign w:val="center"/>
          </w:tcPr>
          <w:p w14:paraId="48AA1467" w14:textId="03860104" w:rsidR="003B23BD" w:rsidRPr="00B42CCA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корректирующие действия по проекту</w:t>
            </w:r>
          </w:p>
        </w:tc>
      </w:tr>
      <w:tr w:rsidR="003B23BD" w:rsidRPr="00A03280" w14:paraId="691CF7E4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32A061B8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4DD18CC3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7B11E22A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781E507A" w14:textId="77777777" w:rsidR="003B23BD" w:rsidRPr="00A03280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УК-3-И-3-Д-4. Представляет и отстаивает интересы членов команды проекта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перед руководством и заказчиком.</w:t>
            </w:r>
          </w:p>
        </w:tc>
        <w:tc>
          <w:tcPr>
            <w:tcW w:w="4376" w:type="dxa"/>
            <w:vAlign w:val="center"/>
          </w:tcPr>
          <w:p w14:paraId="7AA36314" w14:textId="46E1A9DB" w:rsidR="003B23BD" w:rsidRPr="00B42CCA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эффективности взаимодействие с заказчиком</w:t>
            </w:r>
          </w:p>
        </w:tc>
      </w:tr>
      <w:tr w:rsidR="003B23BD" w:rsidRPr="00A03280" w14:paraId="65B2C318" w14:textId="77777777" w:rsidTr="004F1890">
        <w:trPr>
          <w:trHeight w:val="109"/>
          <w:jc w:val="center"/>
        </w:trPr>
        <w:tc>
          <w:tcPr>
            <w:tcW w:w="2184" w:type="dxa"/>
            <w:vMerge/>
            <w:vAlign w:val="center"/>
          </w:tcPr>
          <w:p w14:paraId="175EC8F6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A5044C2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646A9393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УК-3-И-4. Организует дискуссии по заданной теме и обсуждение результатов работы команды с привлечением оппонентов разработанным идеям.</w:t>
            </w:r>
          </w:p>
        </w:tc>
        <w:tc>
          <w:tcPr>
            <w:tcW w:w="3969" w:type="dxa"/>
            <w:vAlign w:val="center"/>
          </w:tcPr>
          <w:p w14:paraId="67AC6B15" w14:textId="6558D1BA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УК-3-И-4-Д-1.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Выявляет подходящие формы и виды коммуникаций.</w:t>
            </w:r>
          </w:p>
        </w:tc>
        <w:tc>
          <w:tcPr>
            <w:tcW w:w="4376" w:type="dxa"/>
            <w:vAlign w:val="center"/>
          </w:tcPr>
          <w:p w14:paraId="579762B6" w14:textId="5A3E0143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осуществлять проектные коммуникации, выбирать подходящие формы коммуникаций</w:t>
            </w:r>
          </w:p>
        </w:tc>
      </w:tr>
      <w:tr w:rsidR="003B23BD" w:rsidRPr="00A03280" w14:paraId="1DCAF2D8" w14:textId="77777777" w:rsidTr="004F1890">
        <w:trPr>
          <w:trHeight w:val="577"/>
          <w:jc w:val="center"/>
        </w:trPr>
        <w:tc>
          <w:tcPr>
            <w:tcW w:w="2184" w:type="dxa"/>
            <w:vMerge/>
            <w:vAlign w:val="center"/>
          </w:tcPr>
          <w:p w14:paraId="15F36DE7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6CBE5E6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73F7E1F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69D655BC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УК-3-И-4-Д-2. С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оставляет план коммуникаций в проекте, определяет каналы обмена информацией в проекте.</w:t>
            </w:r>
          </w:p>
        </w:tc>
        <w:tc>
          <w:tcPr>
            <w:tcW w:w="4376" w:type="dxa"/>
            <w:vAlign w:val="center"/>
          </w:tcPr>
          <w:p w14:paraId="55F4721F" w14:textId="039B8E74" w:rsidR="003B23BD" w:rsidRPr="00B42CCA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управление проектными коммуникациями, составлять план коммуникаций</w:t>
            </w:r>
          </w:p>
        </w:tc>
      </w:tr>
      <w:tr w:rsidR="003B23BD" w:rsidRPr="00A03280" w14:paraId="33592CD7" w14:textId="77777777" w:rsidTr="004F1890">
        <w:trPr>
          <w:trHeight w:val="548"/>
          <w:jc w:val="center"/>
        </w:trPr>
        <w:tc>
          <w:tcPr>
            <w:tcW w:w="2184" w:type="dxa"/>
            <w:vMerge/>
            <w:vAlign w:val="center"/>
          </w:tcPr>
          <w:p w14:paraId="0DD30B4F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4658A12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766ED377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14B3710C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УК-3-И-4-Д-3.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роводит 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meet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-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up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 встречи, форсайт-сессии и совещания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по обсуждению проекта.</w:t>
            </w:r>
          </w:p>
        </w:tc>
        <w:tc>
          <w:tcPr>
            <w:tcW w:w="4376" w:type="dxa"/>
            <w:vAlign w:val="center"/>
          </w:tcPr>
          <w:p w14:paraId="21A43385" w14:textId="24DB998D" w:rsidR="003B23BD" w:rsidRPr="00B42CCA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управлять совещаниями, встречами и форсайт-сессиями по проекту</w:t>
            </w:r>
          </w:p>
        </w:tc>
      </w:tr>
      <w:tr w:rsidR="003B23BD" w:rsidRPr="00A03280" w14:paraId="58467C46" w14:textId="77777777" w:rsidTr="004F1890">
        <w:trPr>
          <w:trHeight w:val="418"/>
          <w:jc w:val="center"/>
        </w:trPr>
        <w:tc>
          <w:tcPr>
            <w:tcW w:w="2184" w:type="dxa"/>
            <w:vMerge/>
            <w:tcBorders>
              <w:bottom w:val="nil"/>
            </w:tcBorders>
            <w:vAlign w:val="center"/>
          </w:tcPr>
          <w:p w14:paraId="7F19FE6E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342C95C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54338A97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УК-3-И-5. Определяет результаты реализации командной стратегии.</w:t>
            </w:r>
          </w:p>
        </w:tc>
        <w:tc>
          <w:tcPr>
            <w:tcW w:w="3969" w:type="dxa"/>
            <w:vAlign w:val="center"/>
          </w:tcPr>
          <w:p w14:paraId="58589739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УК-3-И-5-Д-1.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вклад каждого участника в результат проекта, а так же в проведении организационных изменений в компании.</w:t>
            </w:r>
          </w:p>
        </w:tc>
        <w:tc>
          <w:tcPr>
            <w:tcW w:w="4376" w:type="dxa"/>
            <w:vAlign w:val="center"/>
          </w:tcPr>
          <w:p w14:paraId="0FD0CC9E" w14:textId="7D6AF5AA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оценку вклада участников в успех проекта</w:t>
            </w:r>
          </w:p>
        </w:tc>
      </w:tr>
      <w:tr w:rsidR="003B23BD" w:rsidRPr="00A03280" w14:paraId="4DE09D91" w14:textId="77777777" w:rsidTr="004F1890">
        <w:trPr>
          <w:trHeight w:val="47"/>
          <w:jc w:val="center"/>
        </w:trPr>
        <w:tc>
          <w:tcPr>
            <w:tcW w:w="2184" w:type="dxa"/>
            <w:vMerge w:val="restart"/>
            <w:tcBorders>
              <w:top w:val="nil"/>
            </w:tcBorders>
            <w:vAlign w:val="center"/>
          </w:tcPr>
          <w:p w14:paraId="231A7015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 w:val="restart"/>
            <w:vAlign w:val="center"/>
          </w:tcPr>
          <w:p w14:paraId="735A2A5A" w14:textId="29B7146A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ОПК.4.</w:t>
            </w: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03280">
              <w:rPr>
                <w:rFonts w:ascii="Times New Roman" w:hAnsi="Times New Roman"/>
                <w:sz w:val="20"/>
                <w:szCs w:val="20"/>
              </w:rPr>
              <w:t xml:space="preserve">Способен руководить проектной и процессной </w:t>
            </w:r>
            <w:r w:rsidRPr="00A03280">
              <w:rPr>
                <w:rFonts w:ascii="Times New Roman" w:hAnsi="Times New Roman"/>
                <w:sz w:val="20"/>
                <w:szCs w:val="20"/>
              </w:rPr>
              <w:lastRenderedPageBreak/>
              <w:t>деятельностью в организации с использованием современных практик управления, лидерских и коммуникативных навыков, выявлять и оценивать новые рыночные возможности, разрабатывать стратегии создания и развития  инновационных направлений деятельности и соответствующие им бизнес-модели организаций.</w:t>
            </w:r>
          </w:p>
        </w:tc>
        <w:tc>
          <w:tcPr>
            <w:tcW w:w="2268" w:type="dxa"/>
            <w:vMerge w:val="restart"/>
            <w:vAlign w:val="center"/>
          </w:tcPr>
          <w:p w14:paraId="575FF934" w14:textId="59FF1435" w:rsidR="003B23BD" w:rsidRPr="00A03280" w:rsidRDefault="003B23BD" w:rsidP="003B23BD">
            <w:pPr>
              <w:pStyle w:val="af9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3280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ОПК-4-И-1. Владеет основами организации проектной деятельности в </w:t>
            </w:r>
            <w:r w:rsidRPr="00A03280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современных организациях, методами и техниками создания бизнес-моделей и управления процессами; моделями и методами инновационного менеджмента</w:t>
            </w:r>
          </w:p>
        </w:tc>
        <w:tc>
          <w:tcPr>
            <w:tcW w:w="3969" w:type="dxa"/>
            <w:vAlign w:val="center"/>
          </w:tcPr>
          <w:p w14:paraId="17E818C2" w14:textId="77777777" w:rsidR="003B23BD" w:rsidRPr="00A03280" w:rsidRDefault="003B23BD" w:rsidP="003B23B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ОПК-4-И-1-Д-4. Владеет методами оценки проектного уровня зрелости компаний и отделов для внедрения проектного менеджмента</w:t>
            </w:r>
          </w:p>
        </w:tc>
        <w:tc>
          <w:tcPr>
            <w:tcW w:w="4376" w:type="dxa"/>
            <w:vAlign w:val="center"/>
          </w:tcPr>
          <w:p w14:paraId="7010C19D" w14:textId="7EC16E50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методами</w:t>
            </w:r>
            <w:r w:rsidR="007E17D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подходами оценки проектной зрелости компании</w:t>
            </w:r>
          </w:p>
        </w:tc>
      </w:tr>
      <w:tr w:rsidR="003B23BD" w:rsidRPr="00A03280" w14:paraId="5142DBB6" w14:textId="77777777" w:rsidTr="004F1890">
        <w:trPr>
          <w:trHeight w:val="417"/>
          <w:jc w:val="center"/>
        </w:trPr>
        <w:tc>
          <w:tcPr>
            <w:tcW w:w="2184" w:type="dxa"/>
            <w:vMerge/>
            <w:vAlign w:val="center"/>
          </w:tcPr>
          <w:p w14:paraId="3D09B57E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884793E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D2C0A87" w14:textId="77777777" w:rsidR="003B23BD" w:rsidRPr="00A03280" w:rsidRDefault="003B23BD" w:rsidP="003B23BD">
            <w:pPr>
              <w:pStyle w:val="af9"/>
              <w:keepNext/>
              <w:keepLines/>
              <w:suppressLineNumbers/>
              <w:suppressAutoHyphens/>
              <w:contextualSpacing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2D9CB011" w14:textId="77777777" w:rsidR="003B23BD" w:rsidRPr="00A03280" w:rsidRDefault="003B23BD" w:rsidP="003B23B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ОПК-4-И-1-Д-5. Умеет организовывать внутреннее и внешнее взаимодействие с целью повышения эффективности управления бизнес-процессами компании</w:t>
            </w:r>
          </w:p>
        </w:tc>
        <w:tc>
          <w:tcPr>
            <w:tcW w:w="4376" w:type="dxa"/>
            <w:vAlign w:val="center"/>
          </w:tcPr>
          <w:p w14:paraId="027B5A46" w14:textId="4209583F" w:rsidR="003B23BD" w:rsidRPr="00B42CCA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методами повышения эффективности бизнес-процессов организации</w:t>
            </w:r>
          </w:p>
        </w:tc>
      </w:tr>
      <w:tr w:rsidR="003B23BD" w:rsidRPr="00A03280" w14:paraId="7480164C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0CF3BC60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D8E5E87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9CD4EF6" w14:textId="77777777" w:rsidR="003B23BD" w:rsidRPr="00A03280" w:rsidRDefault="003B23BD" w:rsidP="003B23BD">
            <w:pPr>
              <w:pStyle w:val="af9"/>
              <w:keepNext/>
              <w:keepLines/>
              <w:suppressLineNumbers/>
              <w:suppressAutoHyphens/>
              <w:contextualSpacing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345B1F31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ОПК-4-И-1-Д-6. Анализирует возможность применения моделей и методов инновационного менеджмента в компании</w:t>
            </w:r>
          </w:p>
        </w:tc>
        <w:tc>
          <w:tcPr>
            <w:tcW w:w="4376" w:type="dxa"/>
            <w:vAlign w:val="center"/>
          </w:tcPr>
          <w:p w14:paraId="6FA0523E" w14:textId="21271211" w:rsidR="003B23BD" w:rsidRPr="00B42CCA" w:rsidRDefault="003B23BD" w:rsidP="003B23BD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осуществлять управление инновационными проектами с помощью гибких методик</w:t>
            </w:r>
          </w:p>
        </w:tc>
      </w:tr>
      <w:tr w:rsidR="003B23BD" w:rsidRPr="00A03280" w14:paraId="4B988CD5" w14:textId="77777777" w:rsidTr="004F1890">
        <w:trPr>
          <w:trHeight w:val="603"/>
          <w:jc w:val="center"/>
        </w:trPr>
        <w:tc>
          <w:tcPr>
            <w:tcW w:w="2184" w:type="dxa"/>
            <w:vMerge/>
            <w:vAlign w:val="center"/>
          </w:tcPr>
          <w:p w14:paraId="70E45286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23ED4B2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3F726770" w14:textId="77777777" w:rsidR="003B23BD" w:rsidRPr="00A03280" w:rsidRDefault="003B23BD" w:rsidP="003B23BD">
            <w:pPr>
              <w:pStyle w:val="af9"/>
              <w:keepNext/>
              <w:keepLines/>
              <w:suppressLineNumbers/>
              <w:suppressAutoHyphens/>
              <w:contextualSpacing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3280">
              <w:rPr>
                <w:sz w:val="20"/>
                <w:szCs w:val="20"/>
                <w:lang w:eastAsia="ru-RU"/>
              </w:rPr>
              <w:t>ОПК-4-И-5. Применяет современные цифровые технологии поддержки проектной деятельностью</w:t>
            </w:r>
          </w:p>
        </w:tc>
        <w:tc>
          <w:tcPr>
            <w:tcW w:w="3969" w:type="dxa"/>
            <w:vAlign w:val="center"/>
          </w:tcPr>
          <w:p w14:paraId="22F70510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ОПК-4-И-5-Д-4. Владеет навыками работы с компьютерными программами и мобильными приложениями по проектному управлению и взаимодействию с командой</w:t>
            </w:r>
          </w:p>
        </w:tc>
        <w:tc>
          <w:tcPr>
            <w:tcW w:w="4376" w:type="dxa"/>
            <w:vAlign w:val="center"/>
          </w:tcPr>
          <w:p w14:paraId="3FE19186" w14:textId="2F514C00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навыками работы с программными продуктами проектного управления</w:t>
            </w:r>
          </w:p>
        </w:tc>
      </w:tr>
      <w:tr w:rsidR="003B23BD" w:rsidRPr="00A03280" w14:paraId="2B38FF6E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365FA856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EC9C6BC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DD9C574" w14:textId="77777777" w:rsidR="003B23BD" w:rsidRPr="00A03280" w:rsidRDefault="003B23BD" w:rsidP="003B23BD">
            <w:pPr>
              <w:pStyle w:val="af9"/>
              <w:keepNext/>
              <w:keepLines/>
              <w:suppressLineNumbers/>
              <w:suppressAutoHyphens/>
              <w:contextualSpacing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5678E4F5" w14:textId="77777777" w:rsidR="003B23BD" w:rsidRPr="00A03280" w:rsidRDefault="003B23BD" w:rsidP="003B23BD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ОПК-4-И-5-Д-5. Обладает навыками самосовершенствования в области цифровых технологий и обучению членов команды работе с новыми программными продуктами</w:t>
            </w:r>
          </w:p>
        </w:tc>
        <w:tc>
          <w:tcPr>
            <w:tcW w:w="4376" w:type="dxa"/>
            <w:vAlign w:val="center"/>
          </w:tcPr>
          <w:p w14:paraId="184F09D5" w14:textId="6FF780E5" w:rsidR="003B23BD" w:rsidRPr="00B42CCA" w:rsidRDefault="003B23BD" w:rsidP="003B23BD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навыками работы с программными продуктами гибкого управления проектами, программам дистанционной командой работы</w:t>
            </w:r>
          </w:p>
        </w:tc>
      </w:tr>
      <w:tr w:rsidR="007E17D3" w:rsidRPr="00A03280" w14:paraId="620C7F08" w14:textId="77777777" w:rsidTr="004F1890">
        <w:trPr>
          <w:trHeight w:val="47"/>
          <w:jc w:val="center"/>
        </w:trPr>
        <w:tc>
          <w:tcPr>
            <w:tcW w:w="2184" w:type="dxa"/>
            <w:vMerge w:val="restart"/>
            <w:vAlign w:val="center"/>
          </w:tcPr>
          <w:p w14:paraId="44ABEAA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/>
                <w:sz w:val="20"/>
                <w:szCs w:val="20"/>
              </w:rPr>
              <w:t>удовлетворительно</w:t>
            </w:r>
          </w:p>
        </w:tc>
        <w:tc>
          <w:tcPr>
            <w:tcW w:w="2082" w:type="dxa"/>
            <w:vMerge w:val="restart"/>
            <w:vAlign w:val="center"/>
          </w:tcPr>
          <w:p w14:paraId="12555A97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УК-2. Способен управлять проектом на всех этапах его жизненного цикла</w:t>
            </w:r>
          </w:p>
        </w:tc>
        <w:tc>
          <w:tcPr>
            <w:tcW w:w="2268" w:type="dxa"/>
            <w:vMerge w:val="restart"/>
            <w:vAlign w:val="center"/>
          </w:tcPr>
          <w:p w14:paraId="6F81117E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УК-2-И-1.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Формулирует на основе поставленной проблемы проектную задачу и способ ее решения через реализацию проектного управления.</w:t>
            </w:r>
          </w:p>
        </w:tc>
        <w:tc>
          <w:tcPr>
            <w:tcW w:w="3969" w:type="dxa"/>
            <w:vAlign w:val="center"/>
          </w:tcPr>
          <w:p w14:paraId="45890948" w14:textId="1B72B77F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УК-2-И-1-Д-1.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и анализирует ресурсы организации, необходимые для осуществления проекта в организации.</w:t>
            </w:r>
          </w:p>
        </w:tc>
        <w:tc>
          <w:tcPr>
            <w:tcW w:w="4376" w:type="dxa"/>
            <w:vAlign w:val="center"/>
          </w:tcPr>
          <w:p w14:paraId="493A70F7" w14:textId="142D5DA5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CC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Способен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проводить ресурсный анализ организации</w:t>
            </w:r>
          </w:p>
        </w:tc>
      </w:tr>
      <w:tr w:rsidR="007E17D3" w:rsidRPr="00A03280" w14:paraId="2C008735" w14:textId="77777777" w:rsidTr="004F1890">
        <w:trPr>
          <w:trHeight w:val="745"/>
          <w:jc w:val="center"/>
        </w:trPr>
        <w:tc>
          <w:tcPr>
            <w:tcW w:w="2184" w:type="dxa"/>
            <w:vMerge/>
            <w:vAlign w:val="center"/>
          </w:tcPr>
          <w:p w14:paraId="147244CE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EC63FB7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687481E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5EE66B75" w14:textId="1AF63E55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УК-2-И-1-Д-2.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Выбирает источники информации для выполнения каждой задачи.</w:t>
            </w:r>
          </w:p>
        </w:tc>
        <w:tc>
          <w:tcPr>
            <w:tcW w:w="4376" w:type="dxa"/>
            <w:vAlign w:val="center"/>
          </w:tcPr>
          <w:p w14:paraId="145F6DB5" w14:textId="3E4A171F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выбирать источники информации для различных целей проекта</w:t>
            </w:r>
          </w:p>
        </w:tc>
      </w:tr>
      <w:tr w:rsidR="007E17D3" w:rsidRPr="00A03280" w14:paraId="7DC6C4BF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2B4FB68D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C1AFED7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22AF39C0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374744B5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УК-2-И-1-Д-3. 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Проводит декомпозицию целей и задач в результате собранной и обработанной информации.</w:t>
            </w:r>
          </w:p>
        </w:tc>
        <w:tc>
          <w:tcPr>
            <w:tcW w:w="4376" w:type="dxa"/>
            <w:vAlign w:val="center"/>
          </w:tcPr>
          <w:p w14:paraId="35EA6F90" w14:textId="40FD0A1D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определять цели и задачи проекта</w:t>
            </w:r>
          </w:p>
        </w:tc>
      </w:tr>
      <w:tr w:rsidR="007E17D3" w:rsidRPr="00A03280" w14:paraId="771600B9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4D76C0A2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FC8DA65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376F42D6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263E608" w14:textId="73C20962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УК-2-И-1-Д-4. Собирает о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брабатывает и анализирует информацию о выбранной сфере деятельности и материнской организации.</w:t>
            </w:r>
          </w:p>
        </w:tc>
        <w:tc>
          <w:tcPr>
            <w:tcW w:w="4376" w:type="dxa"/>
            <w:vAlign w:val="center"/>
          </w:tcPr>
          <w:p w14:paraId="7F944B34" w14:textId="4641C088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методами сбора и анализа информации</w:t>
            </w:r>
          </w:p>
        </w:tc>
      </w:tr>
      <w:tr w:rsidR="007E17D3" w:rsidRPr="00A03280" w14:paraId="019E22AA" w14:textId="77777777" w:rsidTr="004F1890">
        <w:trPr>
          <w:trHeight w:val="546"/>
          <w:jc w:val="center"/>
        </w:trPr>
        <w:tc>
          <w:tcPr>
            <w:tcW w:w="2184" w:type="dxa"/>
            <w:vMerge/>
            <w:vAlign w:val="center"/>
          </w:tcPr>
          <w:p w14:paraId="2226BCB5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43223D3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1392B861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УК-2-И-2.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Разрабатывает концепцию проекта в рамках обозначенной проблемы и с учетом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с учетом его предметной области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формулирует цель, задачи, обосновывает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актуальность, значимость, ожидаемые результаты и возможные сферы их применения;</w:t>
            </w: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на всех этапах жизненного цикла проекта.</w:t>
            </w:r>
          </w:p>
        </w:tc>
        <w:tc>
          <w:tcPr>
            <w:tcW w:w="3969" w:type="dxa"/>
            <w:vAlign w:val="center"/>
          </w:tcPr>
          <w:p w14:paraId="7EB81576" w14:textId="77777777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УК-2-И-2-Д-1.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Выявляет особенности и анализирует внешнюю и внутреннюю среды организации.</w:t>
            </w:r>
          </w:p>
        </w:tc>
        <w:tc>
          <w:tcPr>
            <w:tcW w:w="4376" w:type="dxa"/>
            <w:vAlign w:val="center"/>
          </w:tcPr>
          <w:p w14:paraId="67C4BD46" w14:textId="63840416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методами анализа внешней среды организации</w:t>
            </w:r>
          </w:p>
        </w:tc>
      </w:tr>
      <w:tr w:rsidR="007E17D3" w:rsidRPr="00A03280" w14:paraId="7C07ACE8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2AA48D61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5D08FDE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2D2BFD85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0BA9AC8D" w14:textId="77777777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УК-2-И-2-Д-2.  Ф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ормулирует проблемы, на решение которых будет направлен проект.</w:t>
            </w:r>
          </w:p>
        </w:tc>
        <w:tc>
          <w:tcPr>
            <w:tcW w:w="4376" w:type="dxa"/>
            <w:vAlign w:val="center"/>
          </w:tcPr>
          <w:p w14:paraId="3CC8BD01" w14:textId="6463A48B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формулировать проблемы, на решение которых направлен проект</w:t>
            </w:r>
          </w:p>
        </w:tc>
      </w:tr>
      <w:tr w:rsidR="007E17D3" w:rsidRPr="00A03280" w14:paraId="002A566A" w14:textId="77777777" w:rsidTr="004F1890">
        <w:trPr>
          <w:trHeight w:val="1007"/>
          <w:jc w:val="center"/>
        </w:trPr>
        <w:tc>
          <w:tcPr>
            <w:tcW w:w="2184" w:type="dxa"/>
            <w:vMerge/>
            <w:vAlign w:val="center"/>
          </w:tcPr>
          <w:p w14:paraId="4D814B3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42EB45F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3ECAA057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7E75FEF2" w14:textId="75EEF1E1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УК-2-И-2-Д-3.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Определяет: концепцию проекта, причины и проблемы, вызывающие отклонения от базового плана проекта;</w:t>
            </w:r>
          </w:p>
        </w:tc>
        <w:tc>
          <w:tcPr>
            <w:tcW w:w="4376" w:type="dxa"/>
            <w:vAlign w:val="center"/>
          </w:tcPr>
          <w:p w14:paraId="6A455066" w14:textId="31FC44FB" w:rsidR="007E17D3" w:rsidRPr="00B42CCA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формулировать концепцию проекта</w:t>
            </w:r>
          </w:p>
        </w:tc>
      </w:tr>
      <w:tr w:rsidR="007E17D3" w:rsidRPr="00A03280" w14:paraId="7CE390F4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7341CF8F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EC4A3DA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8CEB0A6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4C5B8A99" w14:textId="77777777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УК-2-И-2-Д-4. Определяет и управляет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заинтересованными сторонами проекта.</w:t>
            </w:r>
          </w:p>
        </w:tc>
        <w:tc>
          <w:tcPr>
            <w:tcW w:w="4376" w:type="dxa"/>
            <w:vAlign w:val="center"/>
          </w:tcPr>
          <w:p w14:paraId="473950F5" w14:textId="32B15E18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Способен осуществлять управление заинтересованными сторонами </w:t>
            </w:r>
          </w:p>
        </w:tc>
      </w:tr>
      <w:tr w:rsidR="007E17D3" w:rsidRPr="00A03280" w14:paraId="653C5F6F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413CEB8F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9259DCC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3237494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523C0098" w14:textId="77777777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УК-2-И-2-Д-5.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Обрабатывает и анализирует информацию о выбранной сфере деятельности и материнской организации, информации, полученной в ходе организационных изменений.</w:t>
            </w:r>
          </w:p>
        </w:tc>
        <w:tc>
          <w:tcPr>
            <w:tcW w:w="4376" w:type="dxa"/>
            <w:vAlign w:val="center"/>
          </w:tcPr>
          <w:p w14:paraId="4310593D" w14:textId="686CE2B4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проводить анализ влияния проекта на организацию</w:t>
            </w:r>
          </w:p>
        </w:tc>
      </w:tr>
      <w:tr w:rsidR="007E17D3" w:rsidRPr="00A03280" w14:paraId="298C4A12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58262334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4A2161B9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7DAEDC42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3844B8F4" w14:textId="6AC2398D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УК-2-И-2-Д-6.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способы выполнения задач и формулирования заданий.</w:t>
            </w:r>
          </w:p>
        </w:tc>
        <w:tc>
          <w:tcPr>
            <w:tcW w:w="4376" w:type="dxa"/>
            <w:vAlign w:val="center"/>
          </w:tcPr>
          <w:p w14:paraId="5FF08788" w14:textId="597398B5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определять способы выполнения работ по проекту</w:t>
            </w:r>
          </w:p>
        </w:tc>
      </w:tr>
      <w:tr w:rsidR="007E17D3" w:rsidRPr="00A03280" w14:paraId="2E521AD7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0602556E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2941BFA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27021672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0328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УК-2-И-3.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Планирует необходимые ресурсы, в том числе с учетом действующего законодательства.</w:t>
            </w:r>
          </w:p>
          <w:p w14:paraId="1623D7FA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78214D0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УК-2-И-3-Д-1. Владеет и пользуется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нормативно-регламентной базой проектного управления.</w:t>
            </w:r>
          </w:p>
        </w:tc>
        <w:tc>
          <w:tcPr>
            <w:tcW w:w="4376" w:type="dxa"/>
            <w:vAlign w:val="center"/>
          </w:tcPr>
          <w:p w14:paraId="4625AC5C" w14:textId="64E4889C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нормативно-регламентной базой проектного управления</w:t>
            </w:r>
          </w:p>
        </w:tc>
      </w:tr>
      <w:tr w:rsidR="007E17D3" w:rsidRPr="00A03280" w14:paraId="37F2FF7D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1EDC86A5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D2627EF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BD6B3F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6C226A0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УК-2-И-3-Д-2. 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Составляет и оформляет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 проектную документацию.</w:t>
            </w:r>
          </w:p>
        </w:tc>
        <w:tc>
          <w:tcPr>
            <w:tcW w:w="4376" w:type="dxa"/>
            <w:vAlign w:val="center"/>
          </w:tcPr>
          <w:p w14:paraId="0E359071" w14:textId="2E59BDF0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составлять проектную документацию</w:t>
            </w:r>
          </w:p>
        </w:tc>
      </w:tr>
      <w:tr w:rsidR="007E17D3" w:rsidRPr="00A03280" w14:paraId="33CF0546" w14:textId="77777777" w:rsidTr="004F1890">
        <w:trPr>
          <w:trHeight w:val="109"/>
          <w:jc w:val="center"/>
        </w:trPr>
        <w:tc>
          <w:tcPr>
            <w:tcW w:w="2184" w:type="dxa"/>
            <w:vMerge/>
            <w:vAlign w:val="center"/>
          </w:tcPr>
          <w:p w14:paraId="00404058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BF132F5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2F3CA351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452392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УК-2-И-3-Д-3. О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пределяет состав работ (задач) по проекту.</w:t>
            </w:r>
          </w:p>
        </w:tc>
        <w:tc>
          <w:tcPr>
            <w:tcW w:w="4376" w:type="dxa"/>
            <w:vAlign w:val="center"/>
          </w:tcPr>
          <w:p w14:paraId="7F09BE1B" w14:textId="0F95AA88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проводить декомпозицию работ по проекту</w:t>
            </w:r>
          </w:p>
        </w:tc>
      </w:tr>
      <w:tr w:rsidR="007E17D3" w:rsidRPr="00A03280" w14:paraId="1FA77FE2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280A24D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83376B0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95D1514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62FE839E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УК-2-И-3-Д-4. Использует и р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авномерно загружает ресурсы в ходе реализации проекта.</w:t>
            </w:r>
          </w:p>
        </w:tc>
        <w:tc>
          <w:tcPr>
            <w:tcW w:w="4376" w:type="dxa"/>
            <w:vAlign w:val="center"/>
          </w:tcPr>
          <w:p w14:paraId="45DBE330" w14:textId="11F76A60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осуществлять распределение задач</w:t>
            </w:r>
          </w:p>
        </w:tc>
      </w:tr>
      <w:tr w:rsidR="007E17D3" w:rsidRPr="00A03280" w14:paraId="4B0D000F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77E1B39A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8B4051F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1D35389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УК-2-И-4.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Разрабатывает план реализации проекта с использованием инструментов проектного управления.</w:t>
            </w:r>
          </w:p>
        </w:tc>
        <w:tc>
          <w:tcPr>
            <w:tcW w:w="3969" w:type="dxa"/>
            <w:vAlign w:val="center"/>
          </w:tcPr>
          <w:p w14:paraId="1DC82FBA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Выявляет и рассчитывает показатели хода реализации проекта.</w:t>
            </w:r>
          </w:p>
        </w:tc>
        <w:tc>
          <w:tcPr>
            <w:tcW w:w="4376" w:type="dxa"/>
            <w:vAlign w:val="center"/>
          </w:tcPr>
          <w:p w14:paraId="409FBC71" w14:textId="5BB899B3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методом освоенного объема для оценки хода выполнения проекта,</w:t>
            </w:r>
          </w:p>
        </w:tc>
      </w:tr>
      <w:tr w:rsidR="007E17D3" w:rsidRPr="00A03280" w14:paraId="154A9BE5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4CC82474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52B4A49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8CDABAF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65403841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УК-2-И-4-Д-2.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Выбирает подходы и технологии управления проектом, в том числе при проведении организационных изменений.</w:t>
            </w:r>
          </w:p>
        </w:tc>
        <w:tc>
          <w:tcPr>
            <w:tcW w:w="4376" w:type="dxa"/>
            <w:vAlign w:val="center"/>
          </w:tcPr>
          <w:p w14:paraId="7E6F778F" w14:textId="53ED440A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выбирать соответствующие подходы для управления проектами</w:t>
            </w:r>
          </w:p>
        </w:tc>
      </w:tr>
      <w:tr w:rsidR="007E17D3" w:rsidRPr="00A03280" w14:paraId="4EE8380D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6A4B5CCE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834490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38E1F3CC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F52AEAD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УК-2-И-4-Д-3.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Анализирует требования заказчика и возможные конфликты интересов всех заинтересованных сторон.</w:t>
            </w:r>
          </w:p>
        </w:tc>
        <w:tc>
          <w:tcPr>
            <w:tcW w:w="4376" w:type="dxa"/>
            <w:vAlign w:val="center"/>
          </w:tcPr>
          <w:p w14:paraId="24E3B6CA" w14:textId="66E40AD0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анализировать требования заказчика</w:t>
            </w:r>
          </w:p>
        </w:tc>
      </w:tr>
      <w:tr w:rsidR="007E17D3" w:rsidRPr="00A03280" w14:paraId="20886D39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3DBB2E4E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0EC292C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EF457BA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ED62CC6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УК-2-И-4-Д-4.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и оценивает необходимую информацию для использования гибких, бережливых технологий в организации.</w:t>
            </w:r>
          </w:p>
        </w:tc>
        <w:tc>
          <w:tcPr>
            <w:tcW w:w="4376" w:type="dxa"/>
            <w:vAlign w:val="center"/>
          </w:tcPr>
          <w:p w14:paraId="00282E64" w14:textId="557FCCA4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применять гибкие технологии при управлении проектами</w:t>
            </w:r>
          </w:p>
        </w:tc>
      </w:tr>
      <w:tr w:rsidR="007E17D3" w:rsidRPr="00A03280" w14:paraId="0BD396A0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2CD2F4B5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402932E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1D513DD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668026A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УК-2-И-4-Д-5. 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Строит дерево рисков, проводит качественный и количественный анализ рисков.</w:t>
            </w:r>
          </w:p>
        </w:tc>
        <w:tc>
          <w:tcPr>
            <w:tcW w:w="4376" w:type="dxa"/>
            <w:vAlign w:val="center"/>
          </w:tcPr>
          <w:p w14:paraId="554D26BA" w14:textId="7180AD62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проводить анализ рисков проекта</w:t>
            </w:r>
          </w:p>
        </w:tc>
      </w:tr>
      <w:tr w:rsidR="007E17D3" w:rsidRPr="00A03280" w14:paraId="7B175ED2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4F461E90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00F5B1F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782781CF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1EABE254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УК-2-И-4-Д-6. 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Строит бизнес-план, бизнес-модель проекта.</w:t>
            </w:r>
          </w:p>
        </w:tc>
        <w:tc>
          <w:tcPr>
            <w:tcW w:w="4376" w:type="dxa"/>
            <w:vAlign w:val="center"/>
          </w:tcPr>
          <w:p w14:paraId="008EA332" w14:textId="7088892D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составлять бизнес-план проекта</w:t>
            </w:r>
          </w:p>
        </w:tc>
      </w:tr>
      <w:tr w:rsidR="007E17D3" w:rsidRPr="00A03280" w14:paraId="6318B3FD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4A9D9E31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1BCAA594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83EE832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305EA04E" w14:textId="3826B6F5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УК-2-И-4-Д-7.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Составляет базовый план реализации проекта.</w:t>
            </w:r>
          </w:p>
        </w:tc>
        <w:tc>
          <w:tcPr>
            <w:tcW w:w="4376" w:type="dxa"/>
            <w:vAlign w:val="center"/>
          </w:tcPr>
          <w:p w14:paraId="2F0B646F" w14:textId="410377DD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Умеет осуществлять планирование проекта </w:t>
            </w:r>
          </w:p>
        </w:tc>
      </w:tr>
      <w:tr w:rsidR="007E17D3" w:rsidRPr="00A03280" w14:paraId="5C719ADA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45BDDD8E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1FE978F7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AD2502E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515AD43E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УК-2-И-4-Д-8.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основные комплексы работ и строит структурную декомпозицию работ проекта, в том числе бэклог.</w:t>
            </w:r>
          </w:p>
        </w:tc>
        <w:tc>
          <w:tcPr>
            <w:tcW w:w="4376" w:type="dxa"/>
            <w:vAlign w:val="center"/>
          </w:tcPr>
          <w:p w14:paraId="33303BC4" w14:textId="5DD9DB1F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определять технические характеристики проекта</w:t>
            </w:r>
          </w:p>
        </w:tc>
      </w:tr>
      <w:tr w:rsidR="007E17D3" w:rsidRPr="00A03280" w14:paraId="7843BEEC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0D4E966F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1AEDCFC2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3047F821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5406DBBC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УК-2-И-4-Д-9.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Определяет логическую последовательность выполнения работ проекта.</w:t>
            </w:r>
          </w:p>
        </w:tc>
        <w:tc>
          <w:tcPr>
            <w:tcW w:w="4376" w:type="dxa"/>
            <w:vAlign w:val="center"/>
          </w:tcPr>
          <w:p w14:paraId="2FD778D8" w14:textId="5111DC7B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навыками определения технологической последовательности выполнения работ</w:t>
            </w:r>
          </w:p>
        </w:tc>
      </w:tr>
      <w:tr w:rsidR="007E17D3" w:rsidRPr="00A03280" w14:paraId="7DE07489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5A005660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9FE776A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23815D9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0CAACE5F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УК-2-И-4-Д-10.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состав работ (задач) по проекту, их важность и приоритетность, проводит увязку с ресурсами и сроками.</w:t>
            </w:r>
          </w:p>
        </w:tc>
        <w:tc>
          <w:tcPr>
            <w:tcW w:w="4376" w:type="dxa"/>
            <w:vAlign w:val="center"/>
          </w:tcPr>
          <w:p w14:paraId="33311ADE" w14:textId="09B81C91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навыками оценки трудоемкости работ по проекту</w:t>
            </w:r>
          </w:p>
        </w:tc>
      </w:tr>
      <w:tr w:rsidR="007E17D3" w:rsidRPr="00A03280" w14:paraId="6C5E0899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26E3AD5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77CFEE1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614ABA47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УК-2-И-5.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Оценивает эффективность реализации проекта и разрабатывает план действий по его корректировке.</w:t>
            </w:r>
          </w:p>
        </w:tc>
        <w:tc>
          <w:tcPr>
            <w:tcW w:w="3969" w:type="dxa"/>
            <w:vAlign w:val="center"/>
          </w:tcPr>
          <w:p w14:paraId="0AD92D02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 Анализирует и грамотно интерпретирует полученные промежуточные и итоговые результаты по показателям хода выполнения проекта.</w:t>
            </w:r>
          </w:p>
        </w:tc>
        <w:tc>
          <w:tcPr>
            <w:tcW w:w="4376" w:type="dxa"/>
            <w:vAlign w:val="center"/>
          </w:tcPr>
          <w:p w14:paraId="2801E940" w14:textId="25C04965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проводить анализ полученных результатов по проекту</w:t>
            </w:r>
          </w:p>
        </w:tc>
      </w:tr>
      <w:tr w:rsidR="007E17D3" w:rsidRPr="00A03280" w14:paraId="12AFE0E7" w14:textId="77777777" w:rsidTr="004F1890">
        <w:trPr>
          <w:trHeight w:val="283"/>
          <w:jc w:val="center"/>
        </w:trPr>
        <w:tc>
          <w:tcPr>
            <w:tcW w:w="2184" w:type="dxa"/>
            <w:vMerge/>
            <w:vAlign w:val="center"/>
          </w:tcPr>
          <w:p w14:paraId="6E7CD94E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46A96BC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C97FD5E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1DDFDDB6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УК-2-И-5-Д-2. Выбирает, р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азрабатывает корректирующие мероприятия и внедряет их.</w:t>
            </w:r>
          </w:p>
        </w:tc>
        <w:tc>
          <w:tcPr>
            <w:tcW w:w="4376" w:type="dxa"/>
            <w:vAlign w:val="center"/>
          </w:tcPr>
          <w:p w14:paraId="2DEDB119" w14:textId="2D52348C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разрабатывать корректирующие мероприятия по проекту</w:t>
            </w:r>
          </w:p>
        </w:tc>
      </w:tr>
      <w:tr w:rsidR="007E17D3" w:rsidRPr="00A03280" w14:paraId="3406E051" w14:textId="77777777" w:rsidTr="004F1890">
        <w:trPr>
          <w:trHeight w:val="365"/>
          <w:jc w:val="center"/>
        </w:trPr>
        <w:tc>
          <w:tcPr>
            <w:tcW w:w="2184" w:type="dxa"/>
            <w:vMerge/>
            <w:vAlign w:val="center"/>
          </w:tcPr>
          <w:p w14:paraId="0053C91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955987F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3C81BA0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3ED8A909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УК-2-И-5-Д-3.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 Определяет минимально жизнеспособный продукт (</w:t>
            </w:r>
            <w:r w:rsidRPr="00A032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MVP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) проекта.</w:t>
            </w:r>
          </w:p>
        </w:tc>
        <w:tc>
          <w:tcPr>
            <w:tcW w:w="4376" w:type="dxa"/>
            <w:vAlign w:val="center"/>
          </w:tcPr>
          <w:p w14:paraId="4073C2D9" w14:textId="45B6AA2A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определять минимально жизнеспособный продукт проекта</w:t>
            </w:r>
          </w:p>
        </w:tc>
      </w:tr>
      <w:tr w:rsidR="007E17D3" w:rsidRPr="00A03280" w14:paraId="49F9B820" w14:textId="77777777" w:rsidTr="004F1890">
        <w:trPr>
          <w:trHeight w:val="163"/>
          <w:jc w:val="center"/>
        </w:trPr>
        <w:tc>
          <w:tcPr>
            <w:tcW w:w="2184" w:type="dxa"/>
            <w:vMerge/>
            <w:vAlign w:val="center"/>
          </w:tcPr>
          <w:p w14:paraId="06D842F8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18DD8C5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29C1CBA5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0AAE36C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УК-2-И-5-Д-4.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 Реализовывает </w:t>
            </w:r>
            <w:r w:rsidRPr="00A032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MVP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проекта.</w:t>
            </w:r>
          </w:p>
        </w:tc>
        <w:tc>
          <w:tcPr>
            <w:tcW w:w="4376" w:type="dxa"/>
            <w:vAlign w:val="center"/>
          </w:tcPr>
          <w:p w14:paraId="059BEDAD" w14:textId="0BAAD5CB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осуществлять реализацию минимально жизнеспособного продукта проекта</w:t>
            </w:r>
          </w:p>
        </w:tc>
      </w:tr>
      <w:tr w:rsidR="007E17D3" w:rsidRPr="00A03280" w14:paraId="1D82FCDC" w14:textId="77777777" w:rsidTr="004F1890">
        <w:trPr>
          <w:trHeight w:val="794"/>
          <w:jc w:val="center"/>
        </w:trPr>
        <w:tc>
          <w:tcPr>
            <w:tcW w:w="2184" w:type="dxa"/>
            <w:vMerge/>
            <w:vAlign w:val="center"/>
          </w:tcPr>
          <w:p w14:paraId="0C1978E6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483FB7CA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F7AAEFA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30978A8F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УК-2-И-5-Д-5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. Анализирует полученные результаты и представляет их перед заказчиком с обоснованием целесообразности дальнейшей разработки проекта.</w:t>
            </w:r>
          </w:p>
        </w:tc>
        <w:tc>
          <w:tcPr>
            <w:tcW w:w="4376" w:type="dxa"/>
            <w:vAlign w:val="center"/>
          </w:tcPr>
          <w:p w14:paraId="3F222F72" w14:textId="07010701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представление результатов проекта</w:t>
            </w:r>
          </w:p>
        </w:tc>
      </w:tr>
      <w:tr w:rsidR="007E17D3" w:rsidRPr="00A03280" w14:paraId="54CE65DC" w14:textId="77777777" w:rsidTr="004F1890">
        <w:trPr>
          <w:trHeight w:val="816"/>
          <w:jc w:val="center"/>
        </w:trPr>
        <w:tc>
          <w:tcPr>
            <w:tcW w:w="2184" w:type="dxa"/>
            <w:vMerge/>
            <w:vAlign w:val="center"/>
          </w:tcPr>
          <w:p w14:paraId="452B5299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A0C86C8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3D9B8045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1194BA3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УК-2-И-5-Д-6.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Обосновывает и рассчитывает экономическую, социальную и организационную эффективности проекта.</w:t>
            </w:r>
          </w:p>
        </w:tc>
        <w:tc>
          <w:tcPr>
            <w:tcW w:w="4376" w:type="dxa"/>
            <w:vAlign w:val="center"/>
          </w:tcPr>
          <w:p w14:paraId="2078C947" w14:textId="27C93589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оценку экономической эффективности проекта</w:t>
            </w:r>
          </w:p>
        </w:tc>
      </w:tr>
      <w:tr w:rsidR="007E17D3" w:rsidRPr="00A03280" w14:paraId="34AD8039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0D268430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19A9E20F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25520AE7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5779154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УК-2-И-5-Д-7.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 Применяет навыки дизайн-мышления и критического мышления для оценки, анализа ситуации и для работы над генерацией альтернатив для решения поставленной задачи.</w:t>
            </w:r>
          </w:p>
        </w:tc>
        <w:tc>
          <w:tcPr>
            <w:tcW w:w="4376" w:type="dxa"/>
            <w:vAlign w:val="center"/>
          </w:tcPr>
          <w:p w14:paraId="152B2EC2" w14:textId="39E898CE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процедурами дизайн-мышления</w:t>
            </w:r>
          </w:p>
        </w:tc>
      </w:tr>
      <w:tr w:rsidR="007E17D3" w:rsidRPr="00A03280" w14:paraId="110B492B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7F1CE9F0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tcBorders>
              <w:bottom w:val="nil"/>
            </w:tcBorders>
            <w:vAlign w:val="center"/>
          </w:tcPr>
          <w:p w14:paraId="13479739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3C81231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УК-2-И-6.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Формулирует ожидаемые результаты реализации проекта и проводит мониторинг их достижения.</w:t>
            </w:r>
          </w:p>
        </w:tc>
        <w:tc>
          <w:tcPr>
            <w:tcW w:w="3969" w:type="dxa"/>
            <w:vAlign w:val="center"/>
          </w:tcPr>
          <w:p w14:paraId="412B60AD" w14:textId="40459B96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УК-2-И-6-Д-1.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ожидаемые результаты проекта.</w:t>
            </w:r>
          </w:p>
        </w:tc>
        <w:tc>
          <w:tcPr>
            <w:tcW w:w="4376" w:type="dxa"/>
            <w:vAlign w:val="center"/>
          </w:tcPr>
          <w:p w14:paraId="072AD3C8" w14:textId="3653B2DF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прогнозирование результатов проекта</w:t>
            </w:r>
          </w:p>
        </w:tc>
      </w:tr>
      <w:tr w:rsidR="007E17D3" w:rsidRPr="00A03280" w14:paraId="178110F0" w14:textId="77777777" w:rsidTr="004F1890">
        <w:trPr>
          <w:trHeight w:val="146"/>
          <w:jc w:val="center"/>
        </w:trPr>
        <w:tc>
          <w:tcPr>
            <w:tcW w:w="2184" w:type="dxa"/>
            <w:vMerge/>
            <w:vAlign w:val="center"/>
          </w:tcPr>
          <w:p w14:paraId="7902C238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 w:val="restart"/>
            <w:tcBorders>
              <w:top w:val="nil"/>
            </w:tcBorders>
            <w:vAlign w:val="center"/>
          </w:tcPr>
          <w:p w14:paraId="79E1E91C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AB8C04B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CB5F774" w14:textId="496EA761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УК-2-И-6-Д-2.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целесообразность проектных предложений.</w:t>
            </w:r>
          </w:p>
        </w:tc>
        <w:tc>
          <w:tcPr>
            <w:tcW w:w="4376" w:type="dxa"/>
            <w:vAlign w:val="center"/>
          </w:tcPr>
          <w:p w14:paraId="45ACF6B3" w14:textId="621930E1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оценивать целесообразность проектных предложений</w:t>
            </w:r>
          </w:p>
        </w:tc>
      </w:tr>
      <w:tr w:rsidR="007E17D3" w:rsidRPr="00A03280" w14:paraId="2E7675C9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4D738DD8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5157C52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44F425D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0D0D37F4" w14:textId="0DB5B786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УК-2-И-6-Д-3. К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онтролирует выполнение базового плана проекта всеми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участниками.</w:t>
            </w:r>
          </w:p>
        </w:tc>
        <w:tc>
          <w:tcPr>
            <w:tcW w:w="4376" w:type="dxa"/>
            <w:vAlign w:val="center"/>
          </w:tcPr>
          <w:p w14:paraId="6437098E" w14:textId="7B751B0D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Способен осуществлять контроль хода выполнения проектами</w:t>
            </w:r>
          </w:p>
        </w:tc>
      </w:tr>
      <w:tr w:rsidR="007E17D3" w:rsidRPr="00A03280" w14:paraId="7A4FB095" w14:textId="77777777" w:rsidTr="004F1890">
        <w:trPr>
          <w:trHeight w:val="451"/>
          <w:jc w:val="center"/>
        </w:trPr>
        <w:tc>
          <w:tcPr>
            <w:tcW w:w="2184" w:type="dxa"/>
            <w:vMerge/>
            <w:vAlign w:val="center"/>
          </w:tcPr>
          <w:p w14:paraId="11917AC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151F3D0B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A759D4B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3D203F55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УК-2-И-6-Д-4.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перегрузку ресурсов и осуществляет их оптимизацию, нормирование.</w:t>
            </w:r>
          </w:p>
        </w:tc>
        <w:tc>
          <w:tcPr>
            <w:tcW w:w="4376" w:type="dxa"/>
            <w:vAlign w:val="center"/>
          </w:tcPr>
          <w:p w14:paraId="0ADA788F" w14:textId="569BB077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методами загрузки ресурсов проекта</w:t>
            </w:r>
          </w:p>
        </w:tc>
      </w:tr>
      <w:tr w:rsidR="007E17D3" w:rsidRPr="00A03280" w14:paraId="6EAAED4B" w14:textId="77777777" w:rsidTr="004F1890">
        <w:trPr>
          <w:trHeight w:val="109"/>
          <w:jc w:val="center"/>
        </w:trPr>
        <w:tc>
          <w:tcPr>
            <w:tcW w:w="2184" w:type="dxa"/>
            <w:vMerge/>
            <w:vAlign w:val="center"/>
          </w:tcPr>
          <w:p w14:paraId="5E362B87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 w:val="restart"/>
            <w:vAlign w:val="center"/>
          </w:tcPr>
          <w:p w14:paraId="5F30CD5B" w14:textId="77777777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УК-3. Способен</w:t>
            </w:r>
          </w:p>
          <w:p w14:paraId="6E430ACD" w14:textId="77777777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организовывать и руководить работой команды,</w:t>
            </w:r>
          </w:p>
          <w:p w14:paraId="1D024626" w14:textId="77777777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вырабатывая командную</w:t>
            </w:r>
          </w:p>
          <w:p w14:paraId="7B49D407" w14:textId="77777777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стратегию для достижения</w:t>
            </w:r>
          </w:p>
          <w:p w14:paraId="5A580189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поставленной цели</w:t>
            </w:r>
          </w:p>
        </w:tc>
        <w:tc>
          <w:tcPr>
            <w:tcW w:w="2268" w:type="dxa"/>
            <w:vMerge w:val="restart"/>
            <w:vAlign w:val="center"/>
          </w:tcPr>
          <w:p w14:paraId="7D3FBB4F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УК-3-И-1. Формирует состав команды, определяет функциональные и ролевые критерии отбора участников исходя из необходимых компетенций.</w:t>
            </w:r>
          </w:p>
          <w:p w14:paraId="1101BE0A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0AE42E5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УК-3-И-1-Д-1.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Выявляет психотипы членов команды проекта.</w:t>
            </w:r>
          </w:p>
        </w:tc>
        <w:tc>
          <w:tcPr>
            <w:tcW w:w="4376" w:type="dxa"/>
            <w:vAlign w:val="center"/>
          </w:tcPr>
          <w:p w14:paraId="60671C06" w14:textId="052801C5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проводить профессиональную и личностную диагностику</w:t>
            </w:r>
          </w:p>
        </w:tc>
      </w:tr>
      <w:tr w:rsidR="007E17D3" w:rsidRPr="00A03280" w14:paraId="7C9B726F" w14:textId="77777777" w:rsidTr="004F1890">
        <w:trPr>
          <w:trHeight w:val="404"/>
          <w:jc w:val="center"/>
        </w:trPr>
        <w:tc>
          <w:tcPr>
            <w:tcW w:w="2184" w:type="dxa"/>
            <w:vMerge/>
            <w:vAlign w:val="center"/>
          </w:tcPr>
          <w:p w14:paraId="2E5E36C1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F676227" w14:textId="77777777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C2D5C6A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233F3E3A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УК-3-И-1-Д-2.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Выявляет факторы мотивации для каждого участника.</w:t>
            </w:r>
          </w:p>
        </w:tc>
        <w:tc>
          <w:tcPr>
            <w:tcW w:w="4376" w:type="dxa"/>
            <w:vAlign w:val="center"/>
          </w:tcPr>
          <w:p w14:paraId="42EF97B2" w14:textId="6AD8979D" w:rsidR="007E17D3" w:rsidRPr="00B42CCA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мотивацию членов команды проекта</w:t>
            </w:r>
          </w:p>
        </w:tc>
      </w:tr>
      <w:tr w:rsidR="007E17D3" w:rsidRPr="00A03280" w14:paraId="31324EFF" w14:textId="77777777" w:rsidTr="004F1890">
        <w:trPr>
          <w:trHeight w:val="262"/>
          <w:jc w:val="center"/>
        </w:trPr>
        <w:tc>
          <w:tcPr>
            <w:tcW w:w="2184" w:type="dxa"/>
            <w:vMerge/>
            <w:vAlign w:val="center"/>
          </w:tcPr>
          <w:p w14:paraId="7282064E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138D374" w14:textId="77777777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7C14B904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20AD147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УК-3-И-1-Д-3.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Выявляет способы развития членов команды для повышения их личностных и профессиональных компетенций.</w:t>
            </w:r>
          </w:p>
        </w:tc>
        <w:tc>
          <w:tcPr>
            <w:tcW w:w="4376" w:type="dxa"/>
            <w:vAlign w:val="center"/>
          </w:tcPr>
          <w:p w14:paraId="10192F25" w14:textId="55A42A4A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Способен определять направления развития членов команды проекта </w:t>
            </w:r>
          </w:p>
        </w:tc>
      </w:tr>
      <w:tr w:rsidR="007E17D3" w:rsidRPr="00A03280" w14:paraId="1E2714FE" w14:textId="77777777" w:rsidTr="004F1890">
        <w:trPr>
          <w:trHeight w:val="404"/>
          <w:jc w:val="center"/>
        </w:trPr>
        <w:tc>
          <w:tcPr>
            <w:tcW w:w="2184" w:type="dxa"/>
            <w:vMerge/>
            <w:vAlign w:val="center"/>
          </w:tcPr>
          <w:p w14:paraId="720D5B15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56C3BA7" w14:textId="77777777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2439356F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1C3ACE7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УК-3-И-1-Д-4.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Применяет мотивационные техники для повышения результативности и заинтересованности членов команды в проектной работе.</w:t>
            </w:r>
          </w:p>
        </w:tc>
        <w:tc>
          <w:tcPr>
            <w:tcW w:w="4376" w:type="dxa"/>
            <w:vAlign w:val="center"/>
          </w:tcPr>
          <w:p w14:paraId="20B6C16C" w14:textId="095764AE" w:rsidR="007E17D3" w:rsidRPr="00B42CCA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мотивационные процедуры</w:t>
            </w:r>
          </w:p>
        </w:tc>
      </w:tr>
      <w:tr w:rsidR="007E17D3" w:rsidRPr="00A03280" w14:paraId="22702780" w14:textId="77777777" w:rsidTr="004F1890">
        <w:trPr>
          <w:trHeight w:val="109"/>
          <w:jc w:val="center"/>
        </w:trPr>
        <w:tc>
          <w:tcPr>
            <w:tcW w:w="2184" w:type="dxa"/>
            <w:vMerge/>
            <w:vAlign w:val="center"/>
          </w:tcPr>
          <w:p w14:paraId="5C5D160F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A2429B8" w14:textId="77777777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86163BD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2B3C3915" w14:textId="3517FE91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УК-3-И-1-Д-5.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правила работы в команде (для руководителя проекта).</w:t>
            </w:r>
          </w:p>
        </w:tc>
        <w:tc>
          <w:tcPr>
            <w:tcW w:w="4376" w:type="dxa"/>
            <w:vAlign w:val="center"/>
          </w:tcPr>
          <w:p w14:paraId="39F90CE3" w14:textId="1038BE6E" w:rsidR="007E17D3" w:rsidRPr="00B42CCA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взаимодействие в рамках самоорганизуемой команды</w:t>
            </w:r>
          </w:p>
        </w:tc>
      </w:tr>
      <w:tr w:rsidR="007E17D3" w:rsidRPr="00A03280" w14:paraId="5BC47C1B" w14:textId="77777777" w:rsidTr="004F1890">
        <w:trPr>
          <w:trHeight w:val="109"/>
          <w:jc w:val="center"/>
        </w:trPr>
        <w:tc>
          <w:tcPr>
            <w:tcW w:w="2184" w:type="dxa"/>
            <w:vMerge/>
            <w:vAlign w:val="center"/>
          </w:tcPr>
          <w:p w14:paraId="43A81478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2261790" w14:textId="77777777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2A62AC3B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267620C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УК-3-И-1-Д-6. Р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аспределяет функциональные задачи, права и ответственность в проектной команде.</w:t>
            </w:r>
          </w:p>
        </w:tc>
        <w:tc>
          <w:tcPr>
            <w:tcW w:w="4376" w:type="dxa"/>
            <w:vAlign w:val="center"/>
          </w:tcPr>
          <w:p w14:paraId="7D55B317" w14:textId="58610366" w:rsidR="007E17D3" w:rsidRPr="00B42CCA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осуществлять делегирование полномочий</w:t>
            </w:r>
          </w:p>
        </w:tc>
      </w:tr>
      <w:tr w:rsidR="007E17D3" w:rsidRPr="00A03280" w14:paraId="243AFEAE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1BD9F04D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12E4814F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6341642D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УК-3-И-2. Вырабатывает командную стратегию сотрудничества, планирует и корректирует работу команды с учетом интересов, особенностей поведения и мнений ее членов для достижения поставленных целей.</w:t>
            </w:r>
          </w:p>
        </w:tc>
        <w:tc>
          <w:tcPr>
            <w:tcW w:w="3969" w:type="dxa"/>
            <w:vAlign w:val="center"/>
          </w:tcPr>
          <w:p w14:paraId="5EAD0031" w14:textId="77777777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УК-3-И-2-Д-1. Определяет темп работы каждого члена команды, формат взаимодействия и частоту встреч.</w:t>
            </w:r>
          </w:p>
        </w:tc>
        <w:tc>
          <w:tcPr>
            <w:tcW w:w="4376" w:type="dxa"/>
            <w:vAlign w:val="center"/>
          </w:tcPr>
          <w:p w14:paraId="0139DF5F" w14:textId="78D1FC7B" w:rsidR="007E17D3" w:rsidRPr="00B42CCA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командное взаимодействие</w:t>
            </w:r>
          </w:p>
        </w:tc>
      </w:tr>
      <w:tr w:rsidR="007E17D3" w:rsidRPr="00A03280" w14:paraId="335AA1C4" w14:textId="77777777" w:rsidTr="004F1890">
        <w:trPr>
          <w:trHeight w:val="690"/>
          <w:jc w:val="center"/>
        </w:trPr>
        <w:tc>
          <w:tcPr>
            <w:tcW w:w="2184" w:type="dxa"/>
            <w:vMerge/>
            <w:vAlign w:val="center"/>
          </w:tcPr>
          <w:p w14:paraId="0649116A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C2DB0F7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3FEABE52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2B9435FE" w14:textId="77777777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УК-3-И-2-Д-2.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Анализирует заинтересованность членов команды проекта.</w:t>
            </w:r>
          </w:p>
        </w:tc>
        <w:tc>
          <w:tcPr>
            <w:tcW w:w="4376" w:type="dxa"/>
            <w:vAlign w:val="center"/>
          </w:tcPr>
          <w:p w14:paraId="6C7A8559" w14:textId="14EA9B37" w:rsidR="007E17D3" w:rsidRPr="00B42CCA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методами анализа заинтересованности членов команды проекта</w:t>
            </w:r>
          </w:p>
        </w:tc>
      </w:tr>
      <w:tr w:rsidR="007E17D3" w:rsidRPr="00A03280" w14:paraId="4F38F4FF" w14:textId="77777777" w:rsidTr="004F1890">
        <w:trPr>
          <w:trHeight w:val="676"/>
          <w:jc w:val="center"/>
        </w:trPr>
        <w:tc>
          <w:tcPr>
            <w:tcW w:w="2184" w:type="dxa"/>
            <w:vMerge/>
            <w:vAlign w:val="center"/>
          </w:tcPr>
          <w:p w14:paraId="36FCAE8D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16C1229A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A593D7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1C970D8A" w14:textId="748DE1B4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УК-3-И-2-Д-3. Участвует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в работе команды, способствуя активному внутрикомандному взаимодействию и общению.</w:t>
            </w:r>
          </w:p>
        </w:tc>
        <w:tc>
          <w:tcPr>
            <w:tcW w:w="4376" w:type="dxa"/>
            <w:vAlign w:val="center"/>
          </w:tcPr>
          <w:p w14:paraId="2205AFE0" w14:textId="1BD31BEA" w:rsidR="007E17D3" w:rsidRPr="00B42CCA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участвовать в командной работе</w:t>
            </w:r>
          </w:p>
        </w:tc>
      </w:tr>
      <w:tr w:rsidR="007E17D3" w:rsidRPr="00A03280" w14:paraId="2CDDA3F5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571BC58F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F76E081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E8FA1BB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173C8037" w14:textId="77777777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УК-3-И-2-Д-4. Анализирует поведение и результативность членов команды проекта и реализует корректирующие действия для избежания конфликтов и отставаний.</w:t>
            </w:r>
          </w:p>
        </w:tc>
        <w:tc>
          <w:tcPr>
            <w:tcW w:w="4376" w:type="dxa"/>
            <w:vAlign w:val="center"/>
          </w:tcPr>
          <w:p w14:paraId="4A07EB60" w14:textId="16AFB16E" w:rsidR="007E17D3" w:rsidRPr="00B42CCA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анализировать поведение участников проекта</w:t>
            </w:r>
          </w:p>
        </w:tc>
      </w:tr>
      <w:tr w:rsidR="007E17D3" w:rsidRPr="00A03280" w14:paraId="6455D846" w14:textId="77777777" w:rsidTr="004F1890">
        <w:trPr>
          <w:trHeight w:val="386"/>
          <w:jc w:val="center"/>
        </w:trPr>
        <w:tc>
          <w:tcPr>
            <w:tcW w:w="2184" w:type="dxa"/>
            <w:vMerge/>
            <w:vAlign w:val="center"/>
          </w:tcPr>
          <w:p w14:paraId="4DE7BEED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4E946A88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2EC7B47B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УК-3-И-3. Разрешает конфликты и противоречия при деловом общении на основе учета интересов всех сторон.</w:t>
            </w:r>
          </w:p>
        </w:tc>
        <w:tc>
          <w:tcPr>
            <w:tcW w:w="3969" w:type="dxa"/>
            <w:vAlign w:val="center"/>
          </w:tcPr>
          <w:p w14:paraId="3E639AB1" w14:textId="77777777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УК-3-И-3-Д-1. Выявляет возможные конфликты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интересов членов команды проекта.</w:t>
            </w:r>
          </w:p>
        </w:tc>
        <w:tc>
          <w:tcPr>
            <w:tcW w:w="4376" w:type="dxa"/>
            <w:vAlign w:val="center"/>
          </w:tcPr>
          <w:p w14:paraId="5667B9F5" w14:textId="5D00557D" w:rsidR="007E17D3" w:rsidRPr="00B42CCA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методами выявления конфликтов</w:t>
            </w:r>
          </w:p>
        </w:tc>
      </w:tr>
      <w:tr w:rsidR="007E17D3" w:rsidRPr="00A03280" w14:paraId="40474389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4C56E15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C0F1C92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2AC7EAB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5283B0D0" w14:textId="77777777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УК-3-И-3-Д-2. Выявляет подходящие тактики редукции конфликтов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интересов членов команды проекта.</w:t>
            </w:r>
          </w:p>
        </w:tc>
        <w:tc>
          <w:tcPr>
            <w:tcW w:w="4376" w:type="dxa"/>
            <w:vAlign w:val="center"/>
          </w:tcPr>
          <w:p w14:paraId="32173B36" w14:textId="70DC8BAD" w:rsidR="007E17D3" w:rsidRPr="00B42CCA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Способен осуществлять управление конфликтами </w:t>
            </w:r>
          </w:p>
        </w:tc>
      </w:tr>
      <w:tr w:rsidR="007E17D3" w:rsidRPr="00A03280" w14:paraId="192D56C9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08F6AC19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A34FFF0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E4B979E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150464F0" w14:textId="77777777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УК-3-И-3-Д-3. Реализует корректирующие </w:t>
            </w: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действия и применяет стратегии для минимизации конфликтов сторон.</w:t>
            </w:r>
          </w:p>
        </w:tc>
        <w:tc>
          <w:tcPr>
            <w:tcW w:w="4376" w:type="dxa"/>
            <w:vAlign w:val="center"/>
          </w:tcPr>
          <w:p w14:paraId="77051617" w14:textId="6CDF24D7" w:rsidR="007E17D3" w:rsidRPr="00B42CCA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Способен осуществлять корректирующие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действия </w:t>
            </w:r>
          </w:p>
        </w:tc>
      </w:tr>
      <w:tr w:rsidR="007E17D3" w:rsidRPr="00A03280" w14:paraId="4A2C9B7B" w14:textId="77777777" w:rsidTr="004F1890">
        <w:trPr>
          <w:trHeight w:val="78"/>
          <w:jc w:val="center"/>
        </w:trPr>
        <w:tc>
          <w:tcPr>
            <w:tcW w:w="2184" w:type="dxa"/>
            <w:vMerge/>
            <w:vAlign w:val="center"/>
          </w:tcPr>
          <w:p w14:paraId="7B671C2E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DB115A2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D97CAAE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53476574" w14:textId="77777777" w:rsidR="007E17D3" w:rsidRPr="00A03280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УК-3-И-3-Д-4. Представляет и отстаивает интересы членов команды проекта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перед руководством и заказчиком.</w:t>
            </w:r>
          </w:p>
        </w:tc>
        <w:tc>
          <w:tcPr>
            <w:tcW w:w="4376" w:type="dxa"/>
            <w:vAlign w:val="center"/>
          </w:tcPr>
          <w:p w14:paraId="661EE463" w14:textId="03CC2D0F" w:rsidR="007E17D3" w:rsidRPr="00B42CCA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взаимодействие с заказчиком</w:t>
            </w:r>
          </w:p>
        </w:tc>
      </w:tr>
      <w:tr w:rsidR="007E17D3" w:rsidRPr="00A03280" w14:paraId="26E64CD8" w14:textId="77777777" w:rsidTr="004F1890">
        <w:trPr>
          <w:trHeight w:val="109"/>
          <w:jc w:val="center"/>
        </w:trPr>
        <w:tc>
          <w:tcPr>
            <w:tcW w:w="2184" w:type="dxa"/>
            <w:vMerge/>
            <w:vAlign w:val="center"/>
          </w:tcPr>
          <w:p w14:paraId="2C559EA4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BB3D510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6D01BEB2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УК-3-И-4. Организует дискуссии по заданной теме и обсуждение результатов работы команды с привлечением оппонентов разработанным идеям.</w:t>
            </w:r>
          </w:p>
        </w:tc>
        <w:tc>
          <w:tcPr>
            <w:tcW w:w="3969" w:type="dxa"/>
            <w:vAlign w:val="center"/>
          </w:tcPr>
          <w:p w14:paraId="76FDA47A" w14:textId="0218BF3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УК-3-И-4-Д-1.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Выявляет подходящие формы и виды коммуникаций.</w:t>
            </w:r>
          </w:p>
        </w:tc>
        <w:tc>
          <w:tcPr>
            <w:tcW w:w="4376" w:type="dxa"/>
            <w:vAlign w:val="center"/>
          </w:tcPr>
          <w:p w14:paraId="24E9581E" w14:textId="227CF14A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Умеет осуществлять проектные коммуникации</w:t>
            </w:r>
          </w:p>
        </w:tc>
      </w:tr>
      <w:tr w:rsidR="007E17D3" w:rsidRPr="00A03280" w14:paraId="09E07014" w14:textId="77777777" w:rsidTr="004F1890">
        <w:trPr>
          <w:trHeight w:val="577"/>
          <w:jc w:val="center"/>
        </w:trPr>
        <w:tc>
          <w:tcPr>
            <w:tcW w:w="2184" w:type="dxa"/>
            <w:vMerge/>
            <w:vAlign w:val="center"/>
          </w:tcPr>
          <w:p w14:paraId="6C1EBB0E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1FAF7F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4072CD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624F64C1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УК-3-И-4-Д-2. С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оставляет план коммуникаций в проекте, определяет каналы обмена информацией в проекте.</w:t>
            </w:r>
          </w:p>
        </w:tc>
        <w:tc>
          <w:tcPr>
            <w:tcW w:w="4376" w:type="dxa"/>
            <w:vAlign w:val="center"/>
          </w:tcPr>
          <w:p w14:paraId="0BFD277C" w14:textId="2E415C61" w:rsidR="007E17D3" w:rsidRPr="00B42CCA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управление проектными коммуникациями</w:t>
            </w:r>
          </w:p>
        </w:tc>
      </w:tr>
      <w:tr w:rsidR="007E17D3" w:rsidRPr="00A03280" w14:paraId="1DB31D30" w14:textId="77777777" w:rsidTr="004F1890">
        <w:trPr>
          <w:trHeight w:val="548"/>
          <w:jc w:val="center"/>
        </w:trPr>
        <w:tc>
          <w:tcPr>
            <w:tcW w:w="2184" w:type="dxa"/>
            <w:vMerge/>
            <w:vAlign w:val="center"/>
          </w:tcPr>
          <w:p w14:paraId="0238734E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4AAC281D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98BC3E4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11E6ED21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УК-3-И-4-Д-3.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роводит 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meet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-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up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 встречи, форсайт-сессии и совещания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по обсуждению проекта.</w:t>
            </w:r>
          </w:p>
        </w:tc>
        <w:tc>
          <w:tcPr>
            <w:tcW w:w="4376" w:type="dxa"/>
            <w:vAlign w:val="center"/>
          </w:tcPr>
          <w:p w14:paraId="6DEFA5A8" w14:textId="10BD1A26" w:rsidR="007E17D3" w:rsidRPr="00B42CCA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управлять совещаниями</w:t>
            </w:r>
            <w:r w:rsidR="004F189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 проекту</w:t>
            </w:r>
          </w:p>
        </w:tc>
      </w:tr>
      <w:tr w:rsidR="007E17D3" w:rsidRPr="00A03280" w14:paraId="2A2F778F" w14:textId="77777777" w:rsidTr="004F1890">
        <w:trPr>
          <w:trHeight w:val="47"/>
          <w:jc w:val="center"/>
        </w:trPr>
        <w:tc>
          <w:tcPr>
            <w:tcW w:w="2184" w:type="dxa"/>
            <w:vMerge/>
            <w:tcBorders>
              <w:bottom w:val="nil"/>
            </w:tcBorders>
            <w:vAlign w:val="center"/>
          </w:tcPr>
          <w:p w14:paraId="7B73775A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17B6AB6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55D9B9D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УК-3-И-5. Определяет результаты реализации командной стратегии.</w:t>
            </w:r>
          </w:p>
        </w:tc>
        <w:tc>
          <w:tcPr>
            <w:tcW w:w="3969" w:type="dxa"/>
            <w:vAlign w:val="center"/>
          </w:tcPr>
          <w:p w14:paraId="1CBAAAB9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УК-3-И-5-Д-1.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вклад каждого участника в результат проекта, а так же в проведении организационных изменений в компании.</w:t>
            </w:r>
          </w:p>
        </w:tc>
        <w:tc>
          <w:tcPr>
            <w:tcW w:w="4376" w:type="dxa"/>
            <w:vAlign w:val="center"/>
          </w:tcPr>
          <w:p w14:paraId="2D517CDA" w14:textId="17AB726E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Способен осуществлять оценку вклада участников в успех проекта</w:t>
            </w:r>
          </w:p>
        </w:tc>
      </w:tr>
      <w:tr w:rsidR="007E17D3" w:rsidRPr="00A03280" w14:paraId="60711640" w14:textId="77777777" w:rsidTr="004F1890">
        <w:trPr>
          <w:trHeight w:val="70"/>
          <w:jc w:val="center"/>
        </w:trPr>
        <w:tc>
          <w:tcPr>
            <w:tcW w:w="2184" w:type="dxa"/>
            <w:vMerge w:val="restart"/>
            <w:tcBorders>
              <w:top w:val="nil"/>
            </w:tcBorders>
            <w:vAlign w:val="center"/>
          </w:tcPr>
          <w:p w14:paraId="7A0A83E9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 w:val="restart"/>
            <w:vAlign w:val="center"/>
          </w:tcPr>
          <w:p w14:paraId="677A93E8" w14:textId="6A43AA05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ОПК.4.</w:t>
            </w: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03280">
              <w:rPr>
                <w:rFonts w:ascii="Times New Roman" w:hAnsi="Times New Roman"/>
                <w:sz w:val="20"/>
                <w:szCs w:val="20"/>
              </w:rPr>
              <w:t>Способен руководить проектной и процессной деятельностью в организации с использованием современных практик управления, лидерских и коммуникативных навыков, выявлять и оценивать новые рыночные возможности, разрабатывать стратегии создания и развития  инновационных направлений деятельности и соответствующие им бизнес-модели организаций.</w:t>
            </w:r>
          </w:p>
        </w:tc>
        <w:tc>
          <w:tcPr>
            <w:tcW w:w="2268" w:type="dxa"/>
            <w:vMerge w:val="restart"/>
            <w:vAlign w:val="center"/>
          </w:tcPr>
          <w:p w14:paraId="7D7B6F80" w14:textId="20232BE9" w:rsidR="007E17D3" w:rsidRPr="00A03280" w:rsidRDefault="007E17D3" w:rsidP="007E17D3">
            <w:pPr>
              <w:pStyle w:val="af9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3280">
              <w:rPr>
                <w:rFonts w:eastAsia="Times New Roman"/>
                <w:sz w:val="20"/>
                <w:szCs w:val="20"/>
                <w:lang w:eastAsia="ru-RU"/>
              </w:rPr>
              <w:t>ОПК-4-И-1. Владеет основами организации проектной деятельности в современных организациях, методами и техниками создания бизнес-моделей и управления процессами; моделями и методами инновационного менеджмента</w:t>
            </w:r>
          </w:p>
        </w:tc>
        <w:tc>
          <w:tcPr>
            <w:tcW w:w="3969" w:type="dxa"/>
            <w:vAlign w:val="center"/>
          </w:tcPr>
          <w:p w14:paraId="03716A07" w14:textId="77777777" w:rsidR="007E17D3" w:rsidRPr="00A03280" w:rsidRDefault="007E17D3" w:rsidP="007E17D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ОПК-4-И-1-Д-4. Владеет методами оценки проектного уровня зрелости компаний и отделов для внедрения проектного менеджмента</w:t>
            </w:r>
          </w:p>
        </w:tc>
        <w:tc>
          <w:tcPr>
            <w:tcW w:w="4376" w:type="dxa"/>
            <w:vAlign w:val="center"/>
          </w:tcPr>
          <w:p w14:paraId="4828CDEF" w14:textId="306F5A52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методами оценки проектной зрелости компании</w:t>
            </w:r>
          </w:p>
        </w:tc>
      </w:tr>
      <w:tr w:rsidR="007E17D3" w:rsidRPr="00A03280" w14:paraId="564E35FC" w14:textId="77777777" w:rsidTr="004F1890">
        <w:trPr>
          <w:trHeight w:val="692"/>
          <w:jc w:val="center"/>
        </w:trPr>
        <w:tc>
          <w:tcPr>
            <w:tcW w:w="2184" w:type="dxa"/>
            <w:vMerge/>
            <w:vAlign w:val="center"/>
          </w:tcPr>
          <w:p w14:paraId="6D6F850A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A4FD122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316F2FA" w14:textId="77777777" w:rsidR="007E17D3" w:rsidRPr="00A03280" w:rsidRDefault="007E17D3" w:rsidP="007E17D3">
            <w:pPr>
              <w:pStyle w:val="af9"/>
              <w:keepNext/>
              <w:keepLines/>
              <w:suppressLineNumbers/>
              <w:suppressAutoHyphens/>
              <w:contextualSpacing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72740A54" w14:textId="77777777" w:rsidR="007E17D3" w:rsidRPr="00A03280" w:rsidRDefault="007E17D3" w:rsidP="007E17D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ОПК-4-И-1-Д-5. Умеет организовывать внутреннее и внешнее взаимодействие с целью повышения эффективности управления бизнес-процессами компании</w:t>
            </w:r>
          </w:p>
        </w:tc>
        <w:tc>
          <w:tcPr>
            <w:tcW w:w="4376" w:type="dxa"/>
            <w:vAlign w:val="center"/>
          </w:tcPr>
          <w:p w14:paraId="3C13952A" w14:textId="03638DBD" w:rsidR="007E17D3" w:rsidRPr="00B42CCA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методами повышения эффективности бизнес-процессов организации</w:t>
            </w:r>
          </w:p>
        </w:tc>
      </w:tr>
      <w:tr w:rsidR="007E17D3" w:rsidRPr="00A03280" w14:paraId="19536A24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1179FA90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F8E1D0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9FBC67E" w14:textId="77777777" w:rsidR="007E17D3" w:rsidRPr="00A03280" w:rsidRDefault="007E17D3" w:rsidP="007E17D3">
            <w:pPr>
              <w:pStyle w:val="af9"/>
              <w:keepNext/>
              <w:keepLines/>
              <w:suppressLineNumbers/>
              <w:suppressAutoHyphens/>
              <w:contextualSpacing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2AFAB7C7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ОПК-4-И-1-Д-6. Анализирует возможность применения моделей и методов инновационного менеджмента в компании</w:t>
            </w:r>
          </w:p>
        </w:tc>
        <w:tc>
          <w:tcPr>
            <w:tcW w:w="4376" w:type="dxa"/>
            <w:vAlign w:val="center"/>
          </w:tcPr>
          <w:p w14:paraId="2AFBCF7B" w14:textId="3AE8D195" w:rsidR="007E17D3" w:rsidRPr="00B42CCA" w:rsidRDefault="007E17D3" w:rsidP="007E17D3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Умеет осуществлять управление инновационными проектами </w:t>
            </w:r>
          </w:p>
        </w:tc>
      </w:tr>
      <w:tr w:rsidR="007E17D3" w:rsidRPr="00A03280" w14:paraId="63B2F350" w14:textId="77777777" w:rsidTr="004F1890">
        <w:trPr>
          <w:trHeight w:val="262"/>
          <w:jc w:val="center"/>
        </w:trPr>
        <w:tc>
          <w:tcPr>
            <w:tcW w:w="2184" w:type="dxa"/>
            <w:vMerge/>
            <w:vAlign w:val="center"/>
          </w:tcPr>
          <w:p w14:paraId="301BB35B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1BC8074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2798A62D" w14:textId="77777777" w:rsidR="007E17D3" w:rsidRPr="00A03280" w:rsidRDefault="007E17D3" w:rsidP="007E17D3">
            <w:pPr>
              <w:pStyle w:val="af9"/>
              <w:keepNext/>
              <w:keepLines/>
              <w:suppressLineNumbers/>
              <w:suppressAutoHyphens/>
              <w:contextualSpacing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3280">
              <w:rPr>
                <w:sz w:val="20"/>
                <w:szCs w:val="20"/>
                <w:lang w:eastAsia="ru-RU"/>
              </w:rPr>
              <w:t>ОПК-4-И-5. Применяет современные цифровые технологии поддержки проектной деятельностью</w:t>
            </w:r>
          </w:p>
        </w:tc>
        <w:tc>
          <w:tcPr>
            <w:tcW w:w="3969" w:type="dxa"/>
            <w:vAlign w:val="center"/>
          </w:tcPr>
          <w:p w14:paraId="262BE37E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ОПК-4-И-5-Д-4. Владеет навыками работы с компьютерными программами и мобильными приложениями по проектному управлению и взаимодействию с командой</w:t>
            </w:r>
          </w:p>
        </w:tc>
        <w:tc>
          <w:tcPr>
            <w:tcW w:w="4376" w:type="dxa"/>
            <w:vAlign w:val="center"/>
          </w:tcPr>
          <w:p w14:paraId="6326D47F" w14:textId="41A0CF30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Владеет навыками работы с программными продуктами </w:t>
            </w:r>
          </w:p>
        </w:tc>
      </w:tr>
      <w:tr w:rsidR="007E17D3" w:rsidRPr="00A03280" w14:paraId="747B6D39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632D2278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59050B3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C74CD94" w14:textId="77777777" w:rsidR="007E17D3" w:rsidRPr="00A03280" w:rsidRDefault="007E17D3" w:rsidP="007E17D3">
            <w:pPr>
              <w:pStyle w:val="af9"/>
              <w:keepNext/>
              <w:keepLines/>
              <w:suppressLineNumbers/>
              <w:suppressAutoHyphens/>
              <w:contextualSpacing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7FF657B" w14:textId="77777777" w:rsidR="007E17D3" w:rsidRPr="00A03280" w:rsidRDefault="007E17D3" w:rsidP="007E17D3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ОПК-4-И-5-Д-5. Обладает навыками самосовершенствования в области цифровых технологий и обучению членов команды работе с новыми программными продуктами</w:t>
            </w:r>
          </w:p>
        </w:tc>
        <w:tc>
          <w:tcPr>
            <w:tcW w:w="4376" w:type="dxa"/>
            <w:vAlign w:val="center"/>
          </w:tcPr>
          <w:p w14:paraId="0A763928" w14:textId="513944CB" w:rsidR="007E17D3" w:rsidRPr="00B42CCA" w:rsidRDefault="007E17D3" w:rsidP="007E17D3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Владеет навыками работы с программам дистанционной командой работы</w:t>
            </w:r>
          </w:p>
        </w:tc>
      </w:tr>
      <w:tr w:rsidR="003E57DB" w:rsidRPr="00A03280" w14:paraId="3D757E0F" w14:textId="77777777" w:rsidTr="004F1890">
        <w:trPr>
          <w:trHeight w:val="47"/>
          <w:jc w:val="center"/>
        </w:trPr>
        <w:tc>
          <w:tcPr>
            <w:tcW w:w="2184" w:type="dxa"/>
            <w:vMerge w:val="restart"/>
            <w:vAlign w:val="center"/>
          </w:tcPr>
          <w:p w14:paraId="3E1A1EAA" w14:textId="280B9C5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/>
                <w:sz w:val="20"/>
                <w:szCs w:val="20"/>
              </w:rPr>
              <w:t>неудовлетворительно</w:t>
            </w:r>
          </w:p>
        </w:tc>
        <w:tc>
          <w:tcPr>
            <w:tcW w:w="2082" w:type="dxa"/>
            <w:vMerge w:val="restart"/>
            <w:vAlign w:val="center"/>
          </w:tcPr>
          <w:p w14:paraId="0B173C73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УК-2. Способен управлять проектом </w:t>
            </w: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lastRenderedPageBreak/>
              <w:t>на всех этапах его жизненного цикла</w:t>
            </w:r>
          </w:p>
        </w:tc>
        <w:tc>
          <w:tcPr>
            <w:tcW w:w="2268" w:type="dxa"/>
            <w:vMerge w:val="restart"/>
            <w:vAlign w:val="center"/>
          </w:tcPr>
          <w:p w14:paraId="1576AF58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lastRenderedPageBreak/>
              <w:t xml:space="preserve">УК-2-И-1.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Формулирует на основе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поставленной проблемы проектную задачу и способ ее решения через реализацию проектного управления.</w:t>
            </w:r>
          </w:p>
        </w:tc>
        <w:tc>
          <w:tcPr>
            <w:tcW w:w="3969" w:type="dxa"/>
            <w:vAlign w:val="center"/>
          </w:tcPr>
          <w:p w14:paraId="053172DA" w14:textId="0A6C482C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УК-2-И-1-Д-1.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 и анализирует ресурсы организации, необходимые для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осуществления проекта в организации.</w:t>
            </w:r>
          </w:p>
        </w:tc>
        <w:tc>
          <w:tcPr>
            <w:tcW w:w="4376" w:type="dxa"/>
            <w:vAlign w:val="center"/>
          </w:tcPr>
          <w:p w14:paraId="6E549217" w14:textId="3DE942FC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Не с</w:t>
            </w:r>
            <w:r w:rsidRPr="00B42CC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пособен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проводить ресурсный анализ организации, оценивать организационные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возможности по осуществлению проекта</w:t>
            </w:r>
          </w:p>
        </w:tc>
      </w:tr>
      <w:tr w:rsidR="003E57DB" w:rsidRPr="00A03280" w14:paraId="070F633E" w14:textId="77777777" w:rsidTr="004F1890">
        <w:trPr>
          <w:trHeight w:val="745"/>
          <w:jc w:val="center"/>
        </w:trPr>
        <w:tc>
          <w:tcPr>
            <w:tcW w:w="2184" w:type="dxa"/>
            <w:vMerge/>
            <w:vAlign w:val="center"/>
          </w:tcPr>
          <w:p w14:paraId="5F71C91C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B3D11D6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0E21056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5B99AC06" w14:textId="77197362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УК-2-И-1-Д-2.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Выбирает источники информации для выполнения каждой задачи.</w:t>
            </w:r>
          </w:p>
        </w:tc>
        <w:tc>
          <w:tcPr>
            <w:tcW w:w="4376" w:type="dxa"/>
            <w:vAlign w:val="center"/>
          </w:tcPr>
          <w:p w14:paraId="2CD1C8C1" w14:textId="312498DB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умеет выбирать необходимые источники информации для различных целей и на различных этапах проекта</w:t>
            </w:r>
          </w:p>
        </w:tc>
      </w:tr>
      <w:tr w:rsidR="003E57DB" w:rsidRPr="00A03280" w14:paraId="016E9EC1" w14:textId="77777777" w:rsidTr="004F1890">
        <w:trPr>
          <w:trHeight w:val="197"/>
          <w:jc w:val="center"/>
        </w:trPr>
        <w:tc>
          <w:tcPr>
            <w:tcW w:w="2184" w:type="dxa"/>
            <w:vMerge/>
            <w:vAlign w:val="center"/>
          </w:tcPr>
          <w:p w14:paraId="745EEDCE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8D5DF16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3FDC3485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7DD7B0F3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УК-2-И-1-Д-3. 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Проводит декомпозицию целей и задач в результате собранной и обработанной информации.</w:t>
            </w:r>
          </w:p>
        </w:tc>
        <w:tc>
          <w:tcPr>
            <w:tcW w:w="4376" w:type="dxa"/>
            <w:vAlign w:val="center"/>
          </w:tcPr>
          <w:p w14:paraId="61F4A519" w14:textId="59C606F7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Не умеет определять цели и задачи проекта, проводить декомпозицию целей проекта, строить структурную декомпозицию работ по проекту,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impact</w:t>
            </w:r>
            <w:r w:rsidRPr="00B42CC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map</w:t>
            </w:r>
          </w:p>
        </w:tc>
      </w:tr>
      <w:tr w:rsidR="003E57DB" w:rsidRPr="00A03280" w14:paraId="1162156E" w14:textId="77777777" w:rsidTr="004F1890">
        <w:trPr>
          <w:trHeight w:val="383"/>
          <w:jc w:val="center"/>
        </w:trPr>
        <w:tc>
          <w:tcPr>
            <w:tcW w:w="2184" w:type="dxa"/>
            <w:vMerge/>
            <w:vAlign w:val="center"/>
          </w:tcPr>
          <w:p w14:paraId="0BCD1075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4FD10C6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B797115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CF3F910" w14:textId="266C7EAA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УК-2-И-1-Д-4. Собирает о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брабатывает и анализирует информацию о выбранной сфере деятельности и материнской организации.</w:t>
            </w:r>
          </w:p>
        </w:tc>
        <w:tc>
          <w:tcPr>
            <w:tcW w:w="4376" w:type="dxa"/>
            <w:vAlign w:val="center"/>
          </w:tcPr>
          <w:p w14:paraId="02F1CD6A" w14:textId="36CD85F4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владеет методами сбора, анализа и обработки информации, способен проводить анализ сферы деятельности организации</w:t>
            </w:r>
          </w:p>
        </w:tc>
      </w:tr>
      <w:tr w:rsidR="003E57DB" w:rsidRPr="00A03280" w14:paraId="2CDAF8D4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7ADCE019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68E0656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1195D069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УК-2-И-2.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Разрабатывает концепцию проекта в рамках обозначенной проблемы и с учетом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с учетом его предметной области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формулирует цель, задачи, обосновывает актуальность, значимость, ожидаемые результаты и возможные сферы их применения;</w:t>
            </w: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на всех этапах жизненного цикла проекта.</w:t>
            </w:r>
          </w:p>
        </w:tc>
        <w:tc>
          <w:tcPr>
            <w:tcW w:w="3969" w:type="dxa"/>
            <w:vAlign w:val="center"/>
          </w:tcPr>
          <w:p w14:paraId="3B690457" w14:textId="77777777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УК-2-И-2-Д-1.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Выявляет особенности и анализирует внешнюю и внутреннюю среды организации.</w:t>
            </w:r>
          </w:p>
        </w:tc>
        <w:tc>
          <w:tcPr>
            <w:tcW w:w="4376" w:type="dxa"/>
            <w:vAlign w:val="center"/>
          </w:tcPr>
          <w:p w14:paraId="7AC32E7A" w14:textId="74D0993A" w:rsidR="003E57DB" w:rsidRPr="00B42CCA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владеет методикой анализа внешней и внутренней среды организации</w:t>
            </w:r>
          </w:p>
        </w:tc>
      </w:tr>
      <w:tr w:rsidR="003E57DB" w:rsidRPr="00A03280" w14:paraId="4650CED5" w14:textId="77777777" w:rsidTr="004F1890">
        <w:trPr>
          <w:trHeight w:val="648"/>
          <w:jc w:val="center"/>
        </w:trPr>
        <w:tc>
          <w:tcPr>
            <w:tcW w:w="2184" w:type="dxa"/>
            <w:vMerge/>
            <w:vAlign w:val="center"/>
          </w:tcPr>
          <w:p w14:paraId="6788B641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2C4C245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15D7EB2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0AD26443" w14:textId="77777777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УК-2-И-2-Д-2.  Ф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ормулирует проблемы, на решение которых будет направлен проект.</w:t>
            </w:r>
          </w:p>
        </w:tc>
        <w:tc>
          <w:tcPr>
            <w:tcW w:w="4376" w:type="dxa"/>
            <w:vAlign w:val="center"/>
          </w:tcPr>
          <w:p w14:paraId="415072CC" w14:textId="56DEBA64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умеет формулировать проблемы и проблемные ситуации, на решение которых направлен проект</w:t>
            </w:r>
          </w:p>
        </w:tc>
      </w:tr>
      <w:tr w:rsidR="003E57DB" w:rsidRPr="00A03280" w14:paraId="1F681375" w14:textId="77777777" w:rsidTr="004F1890">
        <w:trPr>
          <w:trHeight w:val="1007"/>
          <w:jc w:val="center"/>
        </w:trPr>
        <w:tc>
          <w:tcPr>
            <w:tcW w:w="2184" w:type="dxa"/>
            <w:vMerge/>
            <w:vAlign w:val="center"/>
          </w:tcPr>
          <w:p w14:paraId="251B893D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C6CA40E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EDE7E15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1897D308" w14:textId="2B440511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УК-2-И-2-Д-3.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Определяет: концепцию проекта, причины и проблемы, вызывающие отклонения от базового плана проекта;</w:t>
            </w:r>
          </w:p>
        </w:tc>
        <w:tc>
          <w:tcPr>
            <w:tcW w:w="4376" w:type="dxa"/>
            <w:vAlign w:val="center"/>
          </w:tcPr>
          <w:p w14:paraId="1A468BA6" w14:textId="62384D8C" w:rsidR="003E57DB" w:rsidRPr="00B42CCA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умеет формулировать концепцию проекта, критерии успеха проекта и прогнозировать возможные причины отклонения от плана</w:t>
            </w:r>
          </w:p>
        </w:tc>
      </w:tr>
      <w:tr w:rsidR="003E57DB" w:rsidRPr="00A03280" w14:paraId="281432DC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76BF3329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01AACEC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3A68AB7B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5C876E0A" w14:textId="77777777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УК-2-И-2-Д-4. Определяет и управляет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заинтересованными сторонами проекта.</w:t>
            </w:r>
          </w:p>
        </w:tc>
        <w:tc>
          <w:tcPr>
            <w:tcW w:w="4376" w:type="dxa"/>
            <w:vAlign w:val="center"/>
          </w:tcPr>
          <w:p w14:paraId="487ABF93" w14:textId="406D63E3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осуществлять управление заинтересованными сторонами проектами</w:t>
            </w:r>
          </w:p>
        </w:tc>
      </w:tr>
      <w:tr w:rsidR="003E57DB" w:rsidRPr="00A03280" w14:paraId="4048921A" w14:textId="77777777" w:rsidTr="004F1890">
        <w:trPr>
          <w:trHeight w:val="1007"/>
          <w:jc w:val="center"/>
        </w:trPr>
        <w:tc>
          <w:tcPr>
            <w:tcW w:w="2184" w:type="dxa"/>
            <w:vMerge/>
            <w:vAlign w:val="center"/>
          </w:tcPr>
          <w:p w14:paraId="29EFEE33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491F0EB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DD451C6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7551C9B5" w14:textId="77777777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УК-2-И-2-Д-5.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Обрабатывает и анализирует информацию о выбранной сфере деятельности и материнской организации, информации, полученной в ходе организационных изменений.</w:t>
            </w:r>
          </w:p>
        </w:tc>
        <w:tc>
          <w:tcPr>
            <w:tcW w:w="4376" w:type="dxa"/>
            <w:vAlign w:val="center"/>
          </w:tcPr>
          <w:p w14:paraId="6B79F212" w14:textId="406C3BC7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проводить анализ влияния проекта на организацию, оценивать проводимые организационные изменения</w:t>
            </w:r>
          </w:p>
        </w:tc>
      </w:tr>
      <w:tr w:rsidR="003E57DB" w:rsidRPr="00A03280" w14:paraId="55D24770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3B19C923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7460773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498A86A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6F81919E" w14:textId="6B8337B0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УК-2-И-2-Д-6.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способы выполнения задач и формулирования заданий.</w:t>
            </w:r>
          </w:p>
        </w:tc>
        <w:tc>
          <w:tcPr>
            <w:tcW w:w="4376" w:type="dxa"/>
            <w:vAlign w:val="center"/>
          </w:tcPr>
          <w:p w14:paraId="2DA95FF0" w14:textId="384D9D62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умеет определять способы выполнения работ по проекту, распределять задачи и определять задания каждому исполнителю</w:t>
            </w:r>
          </w:p>
        </w:tc>
      </w:tr>
      <w:tr w:rsidR="003E57DB" w:rsidRPr="00A03280" w14:paraId="3FB6D111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7F0B77F0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60533BC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409EB5BF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A0328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УК-2-И-3.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Планирует необходимые ресурсы, в том числе с учетом действующего законодательства.</w:t>
            </w:r>
          </w:p>
          <w:p w14:paraId="23AF435E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15B844F8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УК-2-И-3-Д-1. Владеет и пользуется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нормативно-регламентной базой проектного управления.</w:t>
            </w:r>
          </w:p>
        </w:tc>
        <w:tc>
          <w:tcPr>
            <w:tcW w:w="4376" w:type="dxa"/>
            <w:vAlign w:val="center"/>
          </w:tcPr>
          <w:p w14:paraId="3642E779" w14:textId="31B42129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владеет нормативно-регламентным обеспечением гибкого проектного управления</w:t>
            </w:r>
          </w:p>
        </w:tc>
      </w:tr>
      <w:tr w:rsidR="003E57DB" w:rsidRPr="00A03280" w14:paraId="2A7DB95A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637F5749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7446AC1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6C042C9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18CED63D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УК-2-И-3-Д-2. 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Составляет и оформляет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 проектную документацию.</w:t>
            </w:r>
          </w:p>
        </w:tc>
        <w:tc>
          <w:tcPr>
            <w:tcW w:w="4376" w:type="dxa"/>
            <w:vAlign w:val="center"/>
          </w:tcPr>
          <w:p w14:paraId="0F682C72" w14:textId="3CDE9AD5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умеет составлять, оформлять и согласовывать проектную документацию</w:t>
            </w:r>
          </w:p>
        </w:tc>
      </w:tr>
      <w:tr w:rsidR="003E57DB" w:rsidRPr="00A03280" w14:paraId="2CA5BB1A" w14:textId="77777777" w:rsidTr="004F1890">
        <w:trPr>
          <w:trHeight w:val="109"/>
          <w:jc w:val="center"/>
        </w:trPr>
        <w:tc>
          <w:tcPr>
            <w:tcW w:w="2184" w:type="dxa"/>
            <w:vMerge/>
            <w:vAlign w:val="center"/>
          </w:tcPr>
          <w:p w14:paraId="343C846B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10B0C4BB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877F4D3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5CF83A03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УК-2-И-3-Д-3. О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пределяет состав работ (задач) по проекту.</w:t>
            </w:r>
          </w:p>
        </w:tc>
        <w:tc>
          <w:tcPr>
            <w:tcW w:w="4376" w:type="dxa"/>
            <w:vAlign w:val="center"/>
          </w:tcPr>
          <w:p w14:paraId="7495A9F3" w14:textId="10FCA9E5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проводить декомпозицию работ по проекту, определять технологии выполнения проекта</w:t>
            </w:r>
          </w:p>
        </w:tc>
      </w:tr>
      <w:tr w:rsidR="003E57DB" w:rsidRPr="00A03280" w14:paraId="434F8EF5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6D07969B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729A10F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731493E3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777A6AB1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УК-2-И-3-Д-4. Использует и р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авномерно загружает ресурсы в ходе реализации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проекта.</w:t>
            </w:r>
          </w:p>
        </w:tc>
        <w:tc>
          <w:tcPr>
            <w:tcW w:w="4376" w:type="dxa"/>
            <w:vAlign w:val="center"/>
          </w:tcPr>
          <w:p w14:paraId="1877B460" w14:textId="7969B77A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Не умеет осуществлять распределение задач, составлять матрицы ответственности 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оценивать загруженность исполнителей</w:t>
            </w:r>
          </w:p>
        </w:tc>
      </w:tr>
      <w:tr w:rsidR="003E57DB" w:rsidRPr="00A03280" w14:paraId="1F0DBEA5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5E2C1CCD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D59CF78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5979171E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УК-2-И-4.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Разрабатывает план реализации проекта с использованием инструментов проектного управления.</w:t>
            </w:r>
          </w:p>
        </w:tc>
        <w:tc>
          <w:tcPr>
            <w:tcW w:w="3969" w:type="dxa"/>
            <w:vAlign w:val="center"/>
          </w:tcPr>
          <w:p w14:paraId="1578C2A7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Выявляет и рассчитывает показатели хода реализации проекта.</w:t>
            </w:r>
          </w:p>
        </w:tc>
        <w:tc>
          <w:tcPr>
            <w:tcW w:w="4376" w:type="dxa"/>
            <w:vAlign w:val="center"/>
          </w:tcPr>
          <w:p w14:paraId="520B8582" w14:textId="7D3EA6EC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владеет методом освоенного объема для оценки хода выполнения проекта, расчетом аналитических и прогнозных показателей</w:t>
            </w:r>
          </w:p>
        </w:tc>
      </w:tr>
      <w:tr w:rsidR="003E57DB" w:rsidRPr="00A03280" w14:paraId="2C2986FC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6D57816D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10D295C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0F88485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59008A7A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УК-2-И-4-Д-2.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Выбирает подходы и технологии управления проектом, в том числе при проведении организационных изменений.</w:t>
            </w:r>
          </w:p>
        </w:tc>
        <w:tc>
          <w:tcPr>
            <w:tcW w:w="4376" w:type="dxa"/>
            <w:vAlign w:val="center"/>
          </w:tcPr>
          <w:p w14:paraId="123C3E2A" w14:textId="1B0E1144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выбирать соответствующие подходы и технологии для управления проектами, осуществлять управление проектами организационных изменений</w:t>
            </w:r>
          </w:p>
        </w:tc>
      </w:tr>
      <w:tr w:rsidR="003E57DB" w:rsidRPr="00A03280" w14:paraId="0064CC99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502C2E17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49F0F934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3C95195B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3EFA8D41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УК-2-И-4-Д-3.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Анализирует требования заказчика и возможные конфликты интересов всех заинтересованных сторон.</w:t>
            </w:r>
          </w:p>
        </w:tc>
        <w:tc>
          <w:tcPr>
            <w:tcW w:w="4376" w:type="dxa"/>
            <w:vAlign w:val="center"/>
          </w:tcPr>
          <w:p w14:paraId="0F245886" w14:textId="2F5DD1FA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анализировать требования заказчика, формировать и согласовывать техническое задание на проект</w:t>
            </w:r>
          </w:p>
        </w:tc>
      </w:tr>
      <w:tr w:rsidR="003E57DB" w:rsidRPr="00A03280" w14:paraId="71ACDE42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3609BABC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E4D9E22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72B84C6D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2358D5C7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УК-2-И-4-Д-4.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и оценивает необходимую информацию для использования гибких, бережливых технологий в организации.</w:t>
            </w:r>
          </w:p>
        </w:tc>
        <w:tc>
          <w:tcPr>
            <w:tcW w:w="4376" w:type="dxa"/>
            <w:vAlign w:val="center"/>
          </w:tcPr>
          <w:p w14:paraId="08925AAA" w14:textId="0659927A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применять гибкие и бережливые технологии при управлении проектами в организации</w:t>
            </w:r>
          </w:p>
        </w:tc>
      </w:tr>
      <w:tr w:rsidR="003E57DB" w:rsidRPr="00A03280" w14:paraId="6656DDF0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0FD77427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78FBE7A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08B4502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39E32CC7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УК-2-И-4-Д-5. 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Строит дерево рисков, проводит качественный и количественный анализ рисков.</w:t>
            </w:r>
          </w:p>
        </w:tc>
        <w:tc>
          <w:tcPr>
            <w:tcW w:w="4376" w:type="dxa"/>
            <w:vAlign w:val="center"/>
          </w:tcPr>
          <w:p w14:paraId="389C7C3C" w14:textId="6C0F765A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умеет проводить анализ рисков проекта, количественную и качественную оценку, строить дерево рисков проекта</w:t>
            </w:r>
          </w:p>
        </w:tc>
      </w:tr>
      <w:tr w:rsidR="003E57DB" w:rsidRPr="00A03280" w14:paraId="74A7A84E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2D8D3FB8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1ED22F2B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0683661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38FACBBB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УК-2-И-4-Д-6. 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Строит бизнес-план, бизнес-модель проекта.</w:t>
            </w:r>
          </w:p>
        </w:tc>
        <w:tc>
          <w:tcPr>
            <w:tcW w:w="4376" w:type="dxa"/>
            <w:vAlign w:val="center"/>
          </w:tcPr>
          <w:p w14:paraId="3550B7CB" w14:textId="5830896C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умеет составлять бизнес-планы проекта, строить бизнес-модели проекта</w:t>
            </w:r>
          </w:p>
        </w:tc>
      </w:tr>
      <w:tr w:rsidR="003E57DB" w:rsidRPr="00A03280" w14:paraId="14C8FC72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5EF0B610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3857C39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2FB6C93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2812363" w14:textId="23FC44F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УК-2-И-4-Д-7.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Составляет базовый план реализации проекта.</w:t>
            </w:r>
          </w:p>
        </w:tc>
        <w:tc>
          <w:tcPr>
            <w:tcW w:w="4376" w:type="dxa"/>
            <w:vAlign w:val="center"/>
          </w:tcPr>
          <w:p w14:paraId="1216EE84" w14:textId="708A2070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умеет осуществлять планирование проекта с помощью гибких методик, планирование по спринтам</w:t>
            </w:r>
          </w:p>
        </w:tc>
      </w:tr>
      <w:tr w:rsidR="003E57DB" w:rsidRPr="00A03280" w14:paraId="38FBC8C7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7D89679E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1B59202C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533F08E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74A056BE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УК-2-И-4-Д-8.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основные комплексы работ и строит структурную декомпозицию работ проекта, в том числе бэклог.</w:t>
            </w:r>
          </w:p>
        </w:tc>
        <w:tc>
          <w:tcPr>
            <w:tcW w:w="4376" w:type="dxa"/>
            <w:vAlign w:val="center"/>
          </w:tcPr>
          <w:p w14:paraId="7FF018FE" w14:textId="463429B8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определять технические характеристики проекта, формулировать бэклог проекта, бэклог спринта</w:t>
            </w:r>
          </w:p>
        </w:tc>
      </w:tr>
      <w:tr w:rsidR="003E57DB" w:rsidRPr="00A03280" w14:paraId="5A7DCD01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2E52418D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4A98E19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7BD20B0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D9BBDFA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УК-2-И-4-Д-9.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Определяет логическую последовательность выполнения работ проекта.</w:t>
            </w:r>
          </w:p>
        </w:tc>
        <w:tc>
          <w:tcPr>
            <w:tcW w:w="4376" w:type="dxa"/>
            <w:vAlign w:val="center"/>
          </w:tcPr>
          <w:p w14:paraId="27C8B96A" w14:textId="70ED6621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владеет навыками определения технологической последовательности выполнения работ по проекту</w:t>
            </w:r>
          </w:p>
        </w:tc>
      </w:tr>
      <w:tr w:rsidR="003E57DB" w:rsidRPr="00A03280" w14:paraId="5C8CD500" w14:textId="77777777" w:rsidTr="004F1890">
        <w:trPr>
          <w:trHeight w:val="687"/>
          <w:jc w:val="center"/>
        </w:trPr>
        <w:tc>
          <w:tcPr>
            <w:tcW w:w="2184" w:type="dxa"/>
            <w:vMerge/>
            <w:vAlign w:val="center"/>
          </w:tcPr>
          <w:p w14:paraId="272E93BB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40E623C8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7F787FF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E292165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УК-2-И-4-Д-10.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состав работ (задач) по проекту, их важность и приоритетность, проводит увязку с ресурсами и сроками.</w:t>
            </w:r>
          </w:p>
        </w:tc>
        <w:tc>
          <w:tcPr>
            <w:tcW w:w="4376" w:type="dxa"/>
            <w:vAlign w:val="center"/>
          </w:tcPr>
          <w:p w14:paraId="7724DF06" w14:textId="6B991937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владеет навыками оценки важности и трудоемкости работ по проекту, применения методики покер планирования</w:t>
            </w:r>
          </w:p>
        </w:tc>
      </w:tr>
      <w:tr w:rsidR="003E57DB" w:rsidRPr="00A03280" w14:paraId="7101BEF8" w14:textId="77777777" w:rsidTr="004F1890">
        <w:trPr>
          <w:trHeight w:val="441"/>
          <w:jc w:val="center"/>
        </w:trPr>
        <w:tc>
          <w:tcPr>
            <w:tcW w:w="2184" w:type="dxa"/>
            <w:vMerge/>
            <w:vAlign w:val="center"/>
          </w:tcPr>
          <w:p w14:paraId="21D44987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815826D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1C398D41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УК-2-И-5.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Оценивает эффективность реализации проекта и разрабатывает план действий по его корректировке.</w:t>
            </w:r>
          </w:p>
        </w:tc>
        <w:tc>
          <w:tcPr>
            <w:tcW w:w="3969" w:type="dxa"/>
            <w:vAlign w:val="center"/>
          </w:tcPr>
          <w:p w14:paraId="66ECC18A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 Анализирует и грамотно интерпретирует полученные промежуточные и итоговые результаты по показателям хода выполнения проекта.</w:t>
            </w:r>
          </w:p>
        </w:tc>
        <w:tc>
          <w:tcPr>
            <w:tcW w:w="4376" w:type="dxa"/>
            <w:vAlign w:val="center"/>
          </w:tcPr>
          <w:p w14:paraId="0AF19585" w14:textId="02F4BCA5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проводить анализ полученных результатов по проекту, проводить их презентацию заказчику, а также определять трудности и недостатки в осуществленной деятельности</w:t>
            </w:r>
          </w:p>
        </w:tc>
      </w:tr>
      <w:tr w:rsidR="003E57DB" w:rsidRPr="00A03280" w14:paraId="2154335B" w14:textId="77777777" w:rsidTr="004F1890">
        <w:trPr>
          <w:trHeight w:val="283"/>
          <w:jc w:val="center"/>
        </w:trPr>
        <w:tc>
          <w:tcPr>
            <w:tcW w:w="2184" w:type="dxa"/>
            <w:vMerge/>
            <w:vAlign w:val="center"/>
          </w:tcPr>
          <w:p w14:paraId="6B081E03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17444EA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484872B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7B42655E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УК-2-И-5-Д-2. Выбирает, р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азрабатывает корректирующие мероприятия и внедряет их.</w:t>
            </w:r>
          </w:p>
        </w:tc>
        <w:tc>
          <w:tcPr>
            <w:tcW w:w="4376" w:type="dxa"/>
            <w:vAlign w:val="center"/>
          </w:tcPr>
          <w:p w14:paraId="6D9C5420" w14:textId="1BF7F9C6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разрабатывать корректирующие мероприятия по проекту, оценить различные версии продуктов проекта</w:t>
            </w:r>
          </w:p>
        </w:tc>
      </w:tr>
      <w:tr w:rsidR="003E57DB" w:rsidRPr="00A03280" w14:paraId="154A6A94" w14:textId="77777777" w:rsidTr="004F1890">
        <w:trPr>
          <w:trHeight w:val="365"/>
          <w:jc w:val="center"/>
        </w:trPr>
        <w:tc>
          <w:tcPr>
            <w:tcW w:w="2184" w:type="dxa"/>
            <w:vMerge/>
            <w:vAlign w:val="center"/>
          </w:tcPr>
          <w:p w14:paraId="3642FAE8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42A06FBF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FEBC795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335466C3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УК-2-И-5-Д-3.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 Определяет минимально жизнеспособный продукт (</w:t>
            </w:r>
            <w:r w:rsidRPr="00A032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MVP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) проекта.</w:t>
            </w:r>
          </w:p>
        </w:tc>
        <w:tc>
          <w:tcPr>
            <w:tcW w:w="4376" w:type="dxa"/>
            <w:vAlign w:val="center"/>
          </w:tcPr>
          <w:p w14:paraId="084D372D" w14:textId="69C11E2C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определять минимально жизнеспособный продукт проекта</w:t>
            </w:r>
          </w:p>
        </w:tc>
      </w:tr>
      <w:tr w:rsidR="003E57DB" w:rsidRPr="00A03280" w14:paraId="25234F57" w14:textId="77777777" w:rsidTr="004F1890">
        <w:trPr>
          <w:trHeight w:val="163"/>
          <w:jc w:val="center"/>
        </w:trPr>
        <w:tc>
          <w:tcPr>
            <w:tcW w:w="2184" w:type="dxa"/>
            <w:vMerge/>
            <w:vAlign w:val="center"/>
          </w:tcPr>
          <w:p w14:paraId="62E77034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3C85CD2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89DCDA4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78E6CEE3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УК-2-И-5-Д-4.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 Реализовывает </w:t>
            </w:r>
            <w:r w:rsidRPr="00A032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MVP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проекта.</w:t>
            </w:r>
          </w:p>
        </w:tc>
        <w:tc>
          <w:tcPr>
            <w:tcW w:w="4376" w:type="dxa"/>
            <w:vAlign w:val="center"/>
          </w:tcPr>
          <w:p w14:paraId="7949F405" w14:textId="293F97E7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умеет осуществлять реализацию минимально жизнеспособного продукта проекта, управление успехом проекта</w:t>
            </w:r>
          </w:p>
        </w:tc>
      </w:tr>
      <w:tr w:rsidR="003E57DB" w:rsidRPr="00A03280" w14:paraId="13F98789" w14:textId="77777777" w:rsidTr="004F1890">
        <w:trPr>
          <w:trHeight w:val="794"/>
          <w:jc w:val="center"/>
        </w:trPr>
        <w:tc>
          <w:tcPr>
            <w:tcW w:w="2184" w:type="dxa"/>
            <w:vMerge/>
            <w:vAlign w:val="center"/>
          </w:tcPr>
          <w:p w14:paraId="56A78942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4497BD8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22109A0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087B1838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УК-2-И-5-Д-5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. Анализирует полученные результаты и представляет их перед заказчиком с обоснованием целесообразности дальнейшей разработки проекта.</w:t>
            </w:r>
          </w:p>
        </w:tc>
        <w:tc>
          <w:tcPr>
            <w:tcW w:w="4376" w:type="dxa"/>
            <w:vAlign w:val="center"/>
          </w:tcPr>
          <w:p w14:paraId="32AF8E79" w14:textId="5A6FFAFF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осуществлять представление результатов проекта заказчику, разрабатывать дальнейшие планы реализации проекта</w:t>
            </w:r>
          </w:p>
        </w:tc>
      </w:tr>
      <w:tr w:rsidR="003E57DB" w:rsidRPr="00A03280" w14:paraId="6B389B6B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66D1427F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4F0F707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2B4188CF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0C2A28B2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УК-2-И-5-Д-6.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Обосновывает и рассчитывает экономическую, социальную и организационную эффективности проекта.</w:t>
            </w:r>
          </w:p>
        </w:tc>
        <w:tc>
          <w:tcPr>
            <w:tcW w:w="4376" w:type="dxa"/>
            <w:vAlign w:val="center"/>
          </w:tcPr>
          <w:p w14:paraId="68038CAC" w14:textId="08EFE699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осуществлять оценку экономической, социальной и организационной эффективности проекта</w:t>
            </w:r>
          </w:p>
        </w:tc>
      </w:tr>
      <w:tr w:rsidR="003E57DB" w:rsidRPr="00A03280" w14:paraId="05E06ABB" w14:textId="77777777" w:rsidTr="004F1890">
        <w:trPr>
          <w:trHeight w:val="301"/>
          <w:jc w:val="center"/>
        </w:trPr>
        <w:tc>
          <w:tcPr>
            <w:tcW w:w="2184" w:type="dxa"/>
            <w:vMerge/>
            <w:vAlign w:val="center"/>
          </w:tcPr>
          <w:p w14:paraId="75AF3827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E0A19BE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48A6551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0C5D9F5C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УК-2-И-5-Д-7.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 Применяет навыки дизайн-мышления и критического мышления для оценки, анализа ситуации и для работы над генерацией альтернатив для решения поставленной задачи.</w:t>
            </w:r>
          </w:p>
        </w:tc>
        <w:tc>
          <w:tcPr>
            <w:tcW w:w="4376" w:type="dxa"/>
            <w:vAlign w:val="center"/>
          </w:tcPr>
          <w:p w14:paraId="550A4406" w14:textId="083C5DD2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владеет процедурами и техниками дизайн-мышления, методикой разработки продукта с помощью техник дизайн-мышления</w:t>
            </w:r>
          </w:p>
        </w:tc>
      </w:tr>
      <w:tr w:rsidR="003E57DB" w:rsidRPr="00A03280" w14:paraId="278EE0C0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0D6B4587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tcBorders>
              <w:bottom w:val="nil"/>
            </w:tcBorders>
            <w:vAlign w:val="center"/>
          </w:tcPr>
          <w:p w14:paraId="67570B5B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115B8E8F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УК-2-И-6.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Формулирует ожидаемые результаты реализации проекта и проводит мониторинг их достижения.</w:t>
            </w:r>
          </w:p>
        </w:tc>
        <w:tc>
          <w:tcPr>
            <w:tcW w:w="3969" w:type="dxa"/>
            <w:vAlign w:val="center"/>
          </w:tcPr>
          <w:p w14:paraId="0078B807" w14:textId="1FEE6C1C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УК-2-И-6-Д-1.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ожидаемые результаты проекта.</w:t>
            </w:r>
          </w:p>
        </w:tc>
        <w:tc>
          <w:tcPr>
            <w:tcW w:w="4376" w:type="dxa"/>
            <w:vAlign w:val="center"/>
          </w:tcPr>
          <w:p w14:paraId="0D0F85DB" w14:textId="69FDE7E0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осуществлять прогнозирование результатов проекта</w:t>
            </w:r>
          </w:p>
        </w:tc>
      </w:tr>
      <w:tr w:rsidR="003E57DB" w:rsidRPr="00A03280" w14:paraId="6F7C552C" w14:textId="77777777" w:rsidTr="004F1890">
        <w:trPr>
          <w:trHeight w:val="146"/>
          <w:jc w:val="center"/>
        </w:trPr>
        <w:tc>
          <w:tcPr>
            <w:tcW w:w="2184" w:type="dxa"/>
            <w:vMerge/>
            <w:vAlign w:val="center"/>
          </w:tcPr>
          <w:p w14:paraId="2F50F673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 w:val="restart"/>
            <w:tcBorders>
              <w:top w:val="nil"/>
            </w:tcBorders>
            <w:vAlign w:val="center"/>
          </w:tcPr>
          <w:p w14:paraId="500B654E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03A3EC5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3586F8D0" w14:textId="18B62060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УК-2-И-6-Д-2.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целесообразность проектных предложений.</w:t>
            </w:r>
          </w:p>
        </w:tc>
        <w:tc>
          <w:tcPr>
            <w:tcW w:w="4376" w:type="dxa"/>
            <w:vAlign w:val="center"/>
          </w:tcPr>
          <w:p w14:paraId="0FF61B27" w14:textId="5F8015D0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оценивать эффективности и целесообразность проектных предложений</w:t>
            </w:r>
          </w:p>
        </w:tc>
      </w:tr>
      <w:tr w:rsidR="003E57DB" w:rsidRPr="00A03280" w14:paraId="22E1ED8A" w14:textId="77777777" w:rsidTr="004F1890">
        <w:trPr>
          <w:trHeight w:val="620"/>
          <w:jc w:val="center"/>
        </w:trPr>
        <w:tc>
          <w:tcPr>
            <w:tcW w:w="2184" w:type="dxa"/>
            <w:vMerge/>
            <w:vAlign w:val="center"/>
          </w:tcPr>
          <w:p w14:paraId="0FDC670F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156A577C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2BAAE9E5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55647CB" w14:textId="5AEABC0B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УК-2-И-6-Д-3. К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онтролирует выполнение базового плана проекта всеми участниками.</w:t>
            </w:r>
          </w:p>
        </w:tc>
        <w:tc>
          <w:tcPr>
            <w:tcW w:w="4376" w:type="dxa"/>
            <w:vAlign w:val="center"/>
          </w:tcPr>
          <w:p w14:paraId="7EAF371A" w14:textId="654182E9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осуществлять контроль и координацию хода выполнения проектами, деятельности всех участников</w:t>
            </w:r>
          </w:p>
        </w:tc>
      </w:tr>
      <w:tr w:rsidR="003E57DB" w:rsidRPr="00A03280" w14:paraId="40B41428" w14:textId="77777777" w:rsidTr="004F1890">
        <w:trPr>
          <w:trHeight w:val="451"/>
          <w:jc w:val="center"/>
        </w:trPr>
        <w:tc>
          <w:tcPr>
            <w:tcW w:w="2184" w:type="dxa"/>
            <w:vMerge/>
            <w:vAlign w:val="center"/>
          </w:tcPr>
          <w:p w14:paraId="50627BCF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D348246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2769B9D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6B3C83F7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УК-2-И-6-Д-4.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перегрузку ресурсов и осуществляет их оптимизацию, нормирование.</w:t>
            </w:r>
          </w:p>
        </w:tc>
        <w:tc>
          <w:tcPr>
            <w:tcW w:w="4376" w:type="dxa"/>
            <w:vAlign w:val="center"/>
          </w:tcPr>
          <w:p w14:paraId="01449FD3" w14:textId="09BD1EC0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владеет методами оптимизации и нормирования загрузки ресурсов проекта</w:t>
            </w:r>
          </w:p>
        </w:tc>
      </w:tr>
      <w:tr w:rsidR="003E57DB" w:rsidRPr="00A03280" w14:paraId="56F85BDF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57760657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 w:val="restart"/>
            <w:vAlign w:val="center"/>
          </w:tcPr>
          <w:p w14:paraId="65DE2BAB" w14:textId="77777777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УК-3. Способен</w:t>
            </w:r>
          </w:p>
          <w:p w14:paraId="173E26D3" w14:textId="77777777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организовывать и руководить работой команды,</w:t>
            </w:r>
          </w:p>
          <w:p w14:paraId="46642F1D" w14:textId="77777777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вырабатывая командную</w:t>
            </w:r>
          </w:p>
          <w:p w14:paraId="0C7049CC" w14:textId="77777777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стратегию для достижения</w:t>
            </w:r>
          </w:p>
          <w:p w14:paraId="4ACBDDEB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поставленной цели</w:t>
            </w:r>
          </w:p>
        </w:tc>
        <w:tc>
          <w:tcPr>
            <w:tcW w:w="2268" w:type="dxa"/>
            <w:vMerge w:val="restart"/>
            <w:vAlign w:val="center"/>
          </w:tcPr>
          <w:p w14:paraId="0A0D4CCD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УК-3-И-1. Формирует состав команды, определяет функциональные и ролевые критерии отбора участников исходя из необходимых компетенций.</w:t>
            </w:r>
          </w:p>
          <w:p w14:paraId="3B481270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56F834D8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УК-3-И-1-Д-1.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Выявляет психотипы членов команды проекта.</w:t>
            </w:r>
          </w:p>
        </w:tc>
        <w:tc>
          <w:tcPr>
            <w:tcW w:w="4376" w:type="dxa"/>
            <w:vAlign w:val="center"/>
          </w:tcPr>
          <w:p w14:paraId="612B58BE" w14:textId="75CF946A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Не умеет осуществлять формирование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agile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-команды, проводить профессиональную и личностную диагностику, определять психотипы и совместимость членов команды проекта</w:t>
            </w:r>
          </w:p>
        </w:tc>
      </w:tr>
      <w:tr w:rsidR="003E57DB" w:rsidRPr="00A03280" w14:paraId="7FF6C13F" w14:textId="77777777" w:rsidTr="004F1890">
        <w:trPr>
          <w:trHeight w:val="404"/>
          <w:jc w:val="center"/>
        </w:trPr>
        <w:tc>
          <w:tcPr>
            <w:tcW w:w="2184" w:type="dxa"/>
            <w:vMerge/>
            <w:vAlign w:val="center"/>
          </w:tcPr>
          <w:p w14:paraId="10E9549A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25F6292" w14:textId="77777777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05577F3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69E750E2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УК-3-И-1-Д-2.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Выявляет факторы мотивации для каждого участника.</w:t>
            </w:r>
          </w:p>
        </w:tc>
        <w:tc>
          <w:tcPr>
            <w:tcW w:w="4376" w:type="dxa"/>
            <w:vAlign w:val="center"/>
          </w:tcPr>
          <w:p w14:paraId="0B1D5947" w14:textId="455A4EEA" w:rsidR="003E57DB" w:rsidRPr="00B42CCA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осуществлять материальную и нематериальную мотивацию членов команды проекта</w:t>
            </w:r>
          </w:p>
        </w:tc>
      </w:tr>
      <w:tr w:rsidR="003E57DB" w:rsidRPr="00A03280" w14:paraId="64492B85" w14:textId="77777777" w:rsidTr="004F1890">
        <w:trPr>
          <w:trHeight w:val="262"/>
          <w:jc w:val="center"/>
        </w:trPr>
        <w:tc>
          <w:tcPr>
            <w:tcW w:w="2184" w:type="dxa"/>
            <w:vMerge/>
            <w:vAlign w:val="center"/>
          </w:tcPr>
          <w:p w14:paraId="38608087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92F9195" w14:textId="77777777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60F0F976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179F1922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УК-3-И-1-Д-3.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Выявляет способы развития членов команды для повышения их личностных и профессиональных компетенций.</w:t>
            </w:r>
          </w:p>
        </w:tc>
        <w:tc>
          <w:tcPr>
            <w:tcW w:w="4376" w:type="dxa"/>
            <w:vAlign w:val="center"/>
          </w:tcPr>
          <w:p w14:paraId="51C74259" w14:textId="21477220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определять направления личностного и профессионального развития членов команды проекта на основе принципа кроссфункциональности, осуществлять оценку проектных компетенций специалистов</w:t>
            </w:r>
          </w:p>
        </w:tc>
      </w:tr>
      <w:tr w:rsidR="003E57DB" w:rsidRPr="00A03280" w14:paraId="2DE88EE4" w14:textId="77777777" w:rsidTr="004F1890">
        <w:trPr>
          <w:trHeight w:val="404"/>
          <w:jc w:val="center"/>
        </w:trPr>
        <w:tc>
          <w:tcPr>
            <w:tcW w:w="2184" w:type="dxa"/>
            <w:vMerge/>
            <w:vAlign w:val="center"/>
          </w:tcPr>
          <w:p w14:paraId="66176954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B309774" w14:textId="77777777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22F121D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62D69543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УК-3-И-1-Д-4.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Применяет мотивационные техники для повышения результативности и заинтересованности членов команды в проектной работе.</w:t>
            </w:r>
          </w:p>
        </w:tc>
        <w:tc>
          <w:tcPr>
            <w:tcW w:w="4376" w:type="dxa"/>
            <w:vAlign w:val="center"/>
          </w:tcPr>
          <w:p w14:paraId="1480D7EE" w14:textId="4EDBE662" w:rsidR="003E57DB" w:rsidRPr="00B42CCA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осуществлять мотивационные процедуры и повышать заинтересованность членов команды проекта</w:t>
            </w:r>
          </w:p>
        </w:tc>
      </w:tr>
      <w:tr w:rsidR="003E57DB" w:rsidRPr="00A03280" w14:paraId="2C451390" w14:textId="77777777" w:rsidTr="004F1890">
        <w:trPr>
          <w:trHeight w:val="109"/>
          <w:jc w:val="center"/>
        </w:trPr>
        <w:tc>
          <w:tcPr>
            <w:tcW w:w="2184" w:type="dxa"/>
            <w:vMerge/>
            <w:vAlign w:val="center"/>
          </w:tcPr>
          <w:p w14:paraId="4DBE9AF7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44BE347" w14:textId="77777777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E5AE3B4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FDE19C0" w14:textId="1E04D12D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УК-3-И-1-Д-5.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правила работы в команде (для руководителя проекта).</w:t>
            </w:r>
          </w:p>
        </w:tc>
        <w:tc>
          <w:tcPr>
            <w:tcW w:w="4376" w:type="dxa"/>
            <w:vAlign w:val="center"/>
          </w:tcPr>
          <w:p w14:paraId="7D39C4F0" w14:textId="1BC4F144" w:rsidR="003E57DB" w:rsidRPr="00B42CCA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осуществлять взаимодействие в рамках самоорганизуемой команды, определять функциональные обязанности владельца продукта и скрам мастера.</w:t>
            </w:r>
          </w:p>
        </w:tc>
      </w:tr>
      <w:tr w:rsidR="003E57DB" w:rsidRPr="00A03280" w14:paraId="5FF188C6" w14:textId="77777777" w:rsidTr="004F1890">
        <w:trPr>
          <w:trHeight w:val="109"/>
          <w:jc w:val="center"/>
        </w:trPr>
        <w:tc>
          <w:tcPr>
            <w:tcW w:w="2184" w:type="dxa"/>
            <w:vMerge/>
            <w:vAlign w:val="center"/>
          </w:tcPr>
          <w:p w14:paraId="710C5633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153C909" w14:textId="77777777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0653FDF8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5F42C033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УК-3-И-1-Д-6. Р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аспределяет функциональные задачи, права и ответственность в проектной команде.</w:t>
            </w:r>
          </w:p>
        </w:tc>
        <w:tc>
          <w:tcPr>
            <w:tcW w:w="4376" w:type="dxa"/>
            <w:vAlign w:val="center"/>
          </w:tcPr>
          <w:p w14:paraId="532224FB" w14:textId="53FC109D" w:rsidR="003E57DB" w:rsidRPr="00B42CCA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умеет осуществлять делегирование полномочий, распределение прав, обязанностей и ответственности между членами команды проекта</w:t>
            </w:r>
          </w:p>
        </w:tc>
      </w:tr>
      <w:tr w:rsidR="003E57DB" w:rsidRPr="00A03280" w14:paraId="6FD12B34" w14:textId="77777777" w:rsidTr="004F1890">
        <w:trPr>
          <w:trHeight w:val="63"/>
          <w:jc w:val="center"/>
        </w:trPr>
        <w:tc>
          <w:tcPr>
            <w:tcW w:w="2184" w:type="dxa"/>
            <w:vMerge/>
            <w:vAlign w:val="center"/>
          </w:tcPr>
          <w:p w14:paraId="5018FABB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957B9DD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65823CA2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УК-3-И-2. Вырабатывает командную стратегию сотрудничества, планирует и корректирует работу команды с учетом интересов, особенностей поведения и мнений ее членов для достижения поставленных целей.</w:t>
            </w:r>
          </w:p>
        </w:tc>
        <w:tc>
          <w:tcPr>
            <w:tcW w:w="3969" w:type="dxa"/>
            <w:vAlign w:val="center"/>
          </w:tcPr>
          <w:p w14:paraId="505CFB87" w14:textId="77777777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УК-3-И-2-Д-1. Определяет темп работы каждого члена команды, формат взаимодействия и частоту встреч.</w:t>
            </w:r>
          </w:p>
        </w:tc>
        <w:tc>
          <w:tcPr>
            <w:tcW w:w="4376" w:type="dxa"/>
            <w:vAlign w:val="center"/>
          </w:tcPr>
          <w:p w14:paraId="610DF732" w14:textId="554577DB" w:rsidR="003E57DB" w:rsidRPr="00B42CCA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осуществлять командное взаимодействие, определять ход и темп работы каждого члена команды</w:t>
            </w:r>
          </w:p>
        </w:tc>
      </w:tr>
      <w:tr w:rsidR="003E57DB" w:rsidRPr="00A03280" w14:paraId="1B3720DB" w14:textId="77777777" w:rsidTr="004F1890">
        <w:trPr>
          <w:trHeight w:val="690"/>
          <w:jc w:val="center"/>
        </w:trPr>
        <w:tc>
          <w:tcPr>
            <w:tcW w:w="2184" w:type="dxa"/>
            <w:vMerge/>
            <w:vAlign w:val="center"/>
          </w:tcPr>
          <w:p w14:paraId="46735543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19AD06B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3B3A73FC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4C805F97" w14:textId="77777777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УК-3-И-2-Д-2.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Анализирует заинтересованность членов команды проекта.</w:t>
            </w:r>
          </w:p>
        </w:tc>
        <w:tc>
          <w:tcPr>
            <w:tcW w:w="4376" w:type="dxa"/>
            <w:vAlign w:val="center"/>
          </w:tcPr>
          <w:p w14:paraId="31A17CA2" w14:textId="702F7AC2" w:rsidR="003E57DB" w:rsidRPr="00B42CCA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владеет методами анализа и формирования заинтересованности членов команды проекта</w:t>
            </w:r>
          </w:p>
        </w:tc>
      </w:tr>
      <w:tr w:rsidR="003E57DB" w:rsidRPr="00A03280" w14:paraId="08A663D6" w14:textId="77777777" w:rsidTr="004F1890">
        <w:trPr>
          <w:trHeight w:val="676"/>
          <w:jc w:val="center"/>
        </w:trPr>
        <w:tc>
          <w:tcPr>
            <w:tcW w:w="2184" w:type="dxa"/>
            <w:vMerge/>
            <w:vAlign w:val="center"/>
          </w:tcPr>
          <w:p w14:paraId="2CF42868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DBEF620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1F4E306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7AB615E6" w14:textId="39D97E12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УК-3-И-2-Д-3. Участвует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в работе команды, способствуя активному внутрикомандному взаимодействию и общению.</w:t>
            </w:r>
          </w:p>
        </w:tc>
        <w:tc>
          <w:tcPr>
            <w:tcW w:w="4376" w:type="dxa"/>
            <w:vAlign w:val="center"/>
          </w:tcPr>
          <w:p w14:paraId="7A14BD12" w14:textId="6D73F4C9" w:rsidR="003E57DB" w:rsidRPr="00B42CCA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участвовать в командной работе, осуществлять активные внутрикомандные коммуникации</w:t>
            </w:r>
          </w:p>
        </w:tc>
      </w:tr>
      <w:tr w:rsidR="003E57DB" w:rsidRPr="00A03280" w14:paraId="462DEBE5" w14:textId="77777777" w:rsidTr="004F1890">
        <w:trPr>
          <w:trHeight w:val="410"/>
          <w:jc w:val="center"/>
        </w:trPr>
        <w:tc>
          <w:tcPr>
            <w:tcW w:w="2184" w:type="dxa"/>
            <w:vMerge/>
            <w:vAlign w:val="center"/>
          </w:tcPr>
          <w:p w14:paraId="7250CBCD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0A7671E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12BB640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14FB929D" w14:textId="77777777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УК-3-И-2-Д-4. Анализирует поведение и результативность членов команды проекта и реализует корректирующие действия для избежания конфликтов и отставаний.</w:t>
            </w:r>
          </w:p>
        </w:tc>
        <w:tc>
          <w:tcPr>
            <w:tcW w:w="4376" w:type="dxa"/>
            <w:vAlign w:val="center"/>
          </w:tcPr>
          <w:p w14:paraId="65D8B894" w14:textId="3BC5CDB3" w:rsidR="003E57DB" w:rsidRPr="00B42CCA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анализировать поведение и оценивать личный вклад каждого участников в успех проекта, координировать действия участников проекта</w:t>
            </w:r>
          </w:p>
        </w:tc>
      </w:tr>
      <w:tr w:rsidR="003E57DB" w:rsidRPr="00A03280" w14:paraId="62F563BF" w14:textId="77777777" w:rsidTr="004F1890">
        <w:trPr>
          <w:trHeight w:val="386"/>
          <w:jc w:val="center"/>
        </w:trPr>
        <w:tc>
          <w:tcPr>
            <w:tcW w:w="2184" w:type="dxa"/>
            <w:vMerge/>
            <w:vAlign w:val="center"/>
          </w:tcPr>
          <w:p w14:paraId="6ABF79C5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4EAF62A4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396812E2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УК-3-И-3. Разрешает конфликты и противоречия при деловом общении на основе учета интересов всех сторон.</w:t>
            </w:r>
          </w:p>
        </w:tc>
        <w:tc>
          <w:tcPr>
            <w:tcW w:w="3969" w:type="dxa"/>
            <w:vAlign w:val="center"/>
          </w:tcPr>
          <w:p w14:paraId="68A931C1" w14:textId="77777777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УК-3-И-3-Д-1. Выявляет возможные конфликты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интересов членов команды проекта.</w:t>
            </w:r>
          </w:p>
        </w:tc>
        <w:tc>
          <w:tcPr>
            <w:tcW w:w="4376" w:type="dxa"/>
            <w:vAlign w:val="center"/>
          </w:tcPr>
          <w:p w14:paraId="7A3F2182" w14:textId="71B6E8E1" w:rsidR="003E57DB" w:rsidRPr="00B42CCA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владеет методами выявления потенциальных конфликтов в команде проекта</w:t>
            </w:r>
          </w:p>
        </w:tc>
      </w:tr>
      <w:tr w:rsidR="003E57DB" w:rsidRPr="00A03280" w14:paraId="0FFAC424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7B008966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5EA4074A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5B877D3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20D9C09B" w14:textId="77777777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УК-3-И-3-Д-2. Выявляет подходящие тактики редукции конфликтов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интересов членов команды проекта.</w:t>
            </w:r>
          </w:p>
        </w:tc>
        <w:tc>
          <w:tcPr>
            <w:tcW w:w="4376" w:type="dxa"/>
            <w:vAlign w:val="center"/>
          </w:tcPr>
          <w:p w14:paraId="28AD008C" w14:textId="235F7805" w:rsidR="003E57DB" w:rsidRPr="00B42CCA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Не способен осуществлять управление конфликтами в проектной команде, поиск компромиссного решения </w:t>
            </w:r>
          </w:p>
        </w:tc>
      </w:tr>
      <w:tr w:rsidR="003E57DB" w:rsidRPr="00A03280" w14:paraId="3BE2D029" w14:textId="77777777" w:rsidTr="004F1890">
        <w:trPr>
          <w:trHeight w:val="67"/>
          <w:jc w:val="center"/>
        </w:trPr>
        <w:tc>
          <w:tcPr>
            <w:tcW w:w="2184" w:type="dxa"/>
            <w:vMerge/>
            <w:vAlign w:val="center"/>
          </w:tcPr>
          <w:p w14:paraId="22436548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E914A95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76E6FE48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16B60D4A" w14:textId="77777777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УК-3-И-3-Д-3. Реализует корректирующие действия и применяет стратегии для минимизации конфликтов сторон.</w:t>
            </w:r>
          </w:p>
        </w:tc>
        <w:tc>
          <w:tcPr>
            <w:tcW w:w="4376" w:type="dxa"/>
            <w:vAlign w:val="center"/>
          </w:tcPr>
          <w:p w14:paraId="25AB68DE" w14:textId="135AEFF9" w:rsidR="003E57DB" w:rsidRPr="00B42CCA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осуществлять корректирующие действия по проекту, минимизировать конфликты сторон</w:t>
            </w:r>
          </w:p>
        </w:tc>
      </w:tr>
      <w:tr w:rsidR="003E57DB" w:rsidRPr="00A03280" w14:paraId="2BEE5D94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075881A0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9718A99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43DF079E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5E3411C9" w14:textId="77777777" w:rsidR="003E57DB" w:rsidRPr="00A03280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УК-3-И-3-Д-4. Представляет и отстаивает интересы членов команды проекта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 xml:space="preserve"> перед руководством и заказчиком.</w:t>
            </w:r>
          </w:p>
        </w:tc>
        <w:tc>
          <w:tcPr>
            <w:tcW w:w="4376" w:type="dxa"/>
            <w:vAlign w:val="center"/>
          </w:tcPr>
          <w:p w14:paraId="750A6C6C" w14:textId="2656BD4F" w:rsidR="003E57DB" w:rsidRPr="00B42CCA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осуществлять эффективности взаимодействие с заказчиком, представлять интересы членов команды проекта</w:t>
            </w:r>
          </w:p>
        </w:tc>
      </w:tr>
      <w:tr w:rsidR="003E57DB" w:rsidRPr="00A03280" w14:paraId="5CD30F23" w14:textId="77777777" w:rsidTr="004F1890">
        <w:trPr>
          <w:trHeight w:val="109"/>
          <w:jc w:val="center"/>
        </w:trPr>
        <w:tc>
          <w:tcPr>
            <w:tcW w:w="2184" w:type="dxa"/>
            <w:vMerge/>
            <w:vAlign w:val="center"/>
          </w:tcPr>
          <w:p w14:paraId="7288B16F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10BD1C9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3D7BB335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УК-3-И-4. Организует дискуссии по заданной теме и обсуждение </w:t>
            </w:r>
            <w:r w:rsidRPr="00A032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результатов работы команды с привлечением оппонентов разработанным идеям.</w:t>
            </w:r>
          </w:p>
        </w:tc>
        <w:tc>
          <w:tcPr>
            <w:tcW w:w="3969" w:type="dxa"/>
            <w:vAlign w:val="center"/>
          </w:tcPr>
          <w:p w14:paraId="4D96D205" w14:textId="67C64065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УК-3-И-4-Д-1.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Выявляет подходящие формы и виды коммуникаций.</w:t>
            </w:r>
          </w:p>
        </w:tc>
        <w:tc>
          <w:tcPr>
            <w:tcW w:w="4376" w:type="dxa"/>
            <w:vAlign w:val="center"/>
          </w:tcPr>
          <w:p w14:paraId="65B49C0A" w14:textId="57291FD8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умеет осуществлять проектные коммуникации, выбирать подходящие формы и виды коммуникаций</w:t>
            </w:r>
          </w:p>
        </w:tc>
      </w:tr>
      <w:tr w:rsidR="003E57DB" w:rsidRPr="00A03280" w14:paraId="30401985" w14:textId="77777777" w:rsidTr="004F1890">
        <w:trPr>
          <w:trHeight w:val="577"/>
          <w:jc w:val="center"/>
        </w:trPr>
        <w:tc>
          <w:tcPr>
            <w:tcW w:w="2184" w:type="dxa"/>
            <w:vMerge/>
            <w:vAlign w:val="center"/>
          </w:tcPr>
          <w:p w14:paraId="27F893F3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065089C7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AC2491E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6A7BFC15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>УК-3-И-4-Д-2. С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оставляет план коммуникаций в проекте, определяет каналы обмена информацией в проекте.</w:t>
            </w:r>
          </w:p>
        </w:tc>
        <w:tc>
          <w:tcPr>
            <w:tcW w:w="4376" w:type="dxa"/>
            <w:vAlign w:val="center"/>
          </w:tcPr>
          <w:p w14:paraId="06561A6A" w14:textId="40E93A1A" w:rsidR="003E57DB" w:rsidRPr="00B42CCA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осуществлять управление проектными коммуникациями, составлять план коммуникаций, выбирать каналы взаимодействия по проекту</w:t>
            </w:r>
          </w:p>
        </w:tc>
      </w:tr>
      <w:tr w:rsidR="003E57DB" w:rsidRPr="00A03280" w14:paraId="07FBA916" w14:textId="77777777" w:rsidTr="004F1890">
        <w:trPr>
          <w:trHeight w:val="548"/>
          <w:jc w:val="center"/>
        </w:trPr>
        <w:tc>
          <w:tcPr>
            <w:tcW w:w="2184" w:type="dxa"/>
            <w:vMerge/>
            <w:vAlign w:val="center"/>
          </w:tcPr>
          <w:p w14:paraId="261FC1F5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2B60A826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361F92F8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745613C6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УК-3-И-4-Д-3.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роводит 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meet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-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up</w:t>
            </w:r>
            <w:r w:rsidRPr="00A03280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 встречи, форсайт-сессии и совещания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по обсуждению проекта.</w:t>
            </w:r>
          </w:p>
        </w:tc>
        <w:tc>
          <w:tcPr>
            <w:tcW w:w="4376" w:type="dxa"/>
            <w:vAlign w:val="center"/>
          </w:tcPr>
          <w:p w14:paraId="5F7433FF" w14:textId="3AFF48AF" w:rsidR="003E57DB" w:rsidRPr="00B42CCA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управлять совещаниями, встречами и форсайт-сессиями по проекту, осуществлять демонстрацию и проводить ретроспективу</w:t>
            </w:r>
          </w:p>
        </w:tc>
      </w:tr>
      <w:tr w:rsidR="003E57DB" w:rsidRPr="00A03280" w14:paraId="57024D8B" w14:textId="77777777" w:rsidTr="004F1890">
        <w:trPr>
          <w:trHeight w:val="47"/>
          <w:jc w:val="center"/>
        </w:trPr>
        <w:tc>
          <w:tcPr>
            <w:tcW w:w="2184" w:type="dxa"/>
            <w:vMerge/>
            <w:tcBorders>
              <w:bottom w:val="nil"/>
            </w:tcBorders>
            <w:vAlign w:val="center"/>
          </w:tcPr>
          <w:p w14:paraId="5C927699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79DCC1F7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50A20A3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УК-3-И-5. Определяет результаты реализации командной стратегии.</w:t>
            </w:r>
          </w:p>
        </w:tc>
        <w:tc>
          <w:tcPr>
            <w:tcW w:w="3969" w:type="dxa"/>
            <w:vAlign w:val="center"/>
          </w:tcPr>
          <w:p w14:paraId="1092C317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УК-3-И-5-Д-1. </w:t>
            </w: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Определяет вклад каждого участника в результат проекта, а так же в проведении организационных изменений в компании.</w:t>
            </w:r>
          </w:p>
        </w:tc>
        <w:tc>
          <w:tcPr>
            <w:tcW w:w="4376" w:type="dxa"/>
            <w:vAlign w:val="center"/>
          </w:tcPr>
          <w:p w14:paraId="332CC159" w14:textId="5613EFA8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способен осуществлять оценку вклада участников в успех проекта, в проведение организационных изменений в компании</w:t>
            </w:r>
          </w:p>
        </w:tc>
      </w:tr>
      <w:tr w:rsidR="003E57DB" w:rsidRPr="00A03280" w14:paraId="410B3312" w14:textId="77777777" w:rsidTr="004F1890">
        <w:trPr>
          <w:trHeight w:val="47"/>
          <w:jc w:val="center"/>
        </w:trPr>
        <w:tc>
          <w:tcPr>
            <w:tcW w:w="2184" w:type="dxa"/>
            <w:vMerge w:val="restart"/>
            <w:tcBorders>
              <w:top w:val="nil"/>
            </w:tcBorders>
            <w:vAlign w:val="center"/>
          </w:tcPr>
          <w:p w14:paraId="0E65C203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 w:val="restart"/>
            <w:vAlign w:val="center"/>
          </w:tcPr>
          <w:p w14:paraId="1144AE7A" w14:textId="6195B3B6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sz w:val="20"/>
                <w:szCs w:val="20"/>
              </w:rPr>
              <w:t>ОПК.4.</w:t>
            </w:r>
            <w:r w:rsidRPr="00A0328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03280">
              <w:rPr>
                <w:rFonts w:ascii="Times New Roman" w:hAnsi="Times New Roman"/>
                <w:sz w:val="20"/>
                <w:szCs w:val="20"/>
              </w:rPr>
              <w:t>Способен руководить проектной и процессной деятельностью в организации с использованием современных практик управления, лидерских и коммуникативных навыков, выявлять и оценивать новые рыночные возможности, разрабатывать стратегии создания и развития  инновационных направлений деятельности и соответствующие им бизнес-модели организаций.</w:t>
            </w:r>
          </w:p>
        </w:tc>
        <w:tc>
          <w:tcPr>
            <w:tcW w:w="2268" w:type="dxa"/>
            <w:vMerge w:val="restart"/>
            <w:vAlign w:val="center"/>
          </w:tcPr>
          <w:p w14:paraId="2513E525" w14:textId="2B406CAB" w:rsidR="003E57DB" w:rsidRPr="00A03280" w:rsidRDefault="003E57DB" w:rsidP="003E57DB">
            <w:pPr>
              <w:pStyle w:val="af9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3280">
              <w:rPr>
                <w:rFonts w:eastAsia="Times New Roman"/>
                <w:sz w:val="20"/>
                <w:szCs w:val="20"/>
                <w:lang w:eastAsia="ru-RU"/>
              </w:rPr>
              <w:t>ОПК-4-И-1. Владеет основами организации проектной деятельности в современных организациях, методами и техниками создания бизнес-моделей и управления процессами; моделями и методами инновационного менеджмента</w:t>
            </w:r>
          </w:p>
        </w:tc>
        <w:tc>
          <w:tcPr>
            <w:tcW w:w="3969" w:type="dxa"/>
            <w:vAlign w:val="center"/>
          </w:tcPr>
          <w:p w14:paraId="074A7C36" w14:textId="77777777" w:rsidR="003E57DB" w:rsidRPr="00A03280" w:rsidRDefault="003E57DB" w:rsidP="003E57D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ОПК-4-И-1-Д-4. Владеет методами оценки проектного уровня зрелости компаний и отделов для внедрения проектного менеджмента</w:t>
            </w:r>
          </w:p>
        </w:tc>
        <w:tc>
          <w:tcPr>
            <w:tcW w:w="4376" w:type="dxa"/>
            <w:vAlign w:val="center"/>
          </w:tcPr>
          <w:p w14:paraId="01A56473" w14:textId="1BC53FCC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владеет методами, подходами и моделями оценки проектной зрелости компании, способами определять уровня зрелости</w:t>
            </w:r>
          </w:p>
        </w:tc>
      </w:tr>
      <w:tr w:rsidR="003E57DB" w:rsidRPr="00A03280" w14:paraId="2301D62F" w14:textId="77777777" w:rsidTr="004F1890">
        <w:trPr>
          <w:trHeight w:val="692"/>
          <w:jc w:val="center"/>
        </w:trPr>
        <w:tc>
          <w:tcPr>
            <w:tcW w:w="2184" w:type="dxa"/>
            <w:vMerge/>
            <w:vAlign w:val="center"/>
          </w:tcPr>
          <w:p w14:paraId="65B30238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1F690AFE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BD7744A" w14:textId="77777777" w:rsidR="003E57DB" w:rsidRPr="00A03280" w:rsidRDefault="003E57DB" w:rsidP="003E57DB">
            <w:pPr>
              <w:pStyle w:val="af9"/>
              <w:keepNext/>
              <w:keepLines/>
              <w:suppressLineNumbers/>
              <w:suppressAutoHyphens/>
              <w:contextualSpacing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3394EF55" w14:textId="77777777" w:rsidR="003E57DB" w:rsidRPr="00A03280" w:rsidRDefault="003E57DB" w:rsidP="003E57D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ОПК-4-И-1-Д-5. Умеет организовывать внутреннее и внешнее взаимодействие с целью повышения эффективности управления бизнес-процессами компании</w:t>
            </w:r>
          </w:p>
        </w:tc>
        <w:tc>
          <w:tcPr>
            <w:tcW w:w="4376" w:type="dxa"/>
            <w:vAlign w:val="center"/>
          </w:tcPr>
          <w:p w14:paraId="05F4FFB1" w14:textId="1A325F78" w:rsidR="003E57DB" w:rsidRPr="00B42CCA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владеет методами повышения эффективности бизнес-процессов организации, реализации проектной деятельности в организации</w:t>
            </w:r>
          </w:p>
        </w:tc>
      </w:tr>
      <w:tr w:rsidR="003E57DB" w:rsidRPr="00A03280" w14:paraId="4155417F" w14:textId="77777777" w:rsidTr="004F1890">
        <w:trPr>
          <w:trHeight w:val="47"/>
          <w:jc w:val="center"/>
        </w:trPr>
        <w:tc>
          <w:tcPr>
            <w:tcW w:w="2184" w:type="dxa"/>
            <w:vMerge/>
            <w:vAlign w:val="center"/>
          </w:tcPr>
          <w:p w14:paraId="18829B59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58E69BD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237B71A5" w14:textId="77777777" w:rsidR="003E57DB" w:rsidRPr="00A03280" w:rsidRDefault="003E57DB" w:rsidP="003E57DB">
            <w:pPr>
              <w:pStyle w:val="af9"/>
              <w:keepNext/>
              <w:keepLines/>
              <w:suppressLineNumbers/>
              <w:suppressAutoHyphens/>
              <w:contextualSpacing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51C395B1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ОПК-4-И-1-Д-6. Анализирует возможность применения моделей и методов инновационного менеджмента в компании</w:t>
            </w:r>
          </w:p>
        </w:tc>
        <w:tc>
          <w:tcPr>
            <w:tcW w:w="4376" w:type="dxa"/>
            <w:vAlign w:val="center"/>
          </w:tcPr>
          <w:p w14:paraId="12A43A17" w14:textId="0B51F338" w:rsidR="003E57DB" w:rsidRPr="00B42CCA" w:rsidRDefault="003E57DB" w:rsidP="003E57DB">
            <w:pPr>
              <w:keepNext/>
              <w:keepLines/>
              <w:suppressLineNumbers/>
              <w:tabs>
                <w:tab w:val="left" w:pos="209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умеет осуществлять управление инновационными проектами с помощью гибких методик, разрабатывать инновационные продукты</w:t>
            </w:r>
          </w:p>
        </w:tc>
      </w:tr>
      <w:tr w:rsidR="003E57DB" w:rsidRPr="00A03280" w14:paraId="6D225EA3" w14:textId="77777777" w:rsidTr="004F1890">
        <w:trPr>
          <w:trHeight w:val="262"/>
          <w:jc w:val="center"/>
        </w:trPr>
        <w:tc>
          <w:tcPr>
            <w:tcW w:w="2184" w:type="dxa"/>
            <w:vMerge/>
            <w:vAlign w:val="center"/>
          </w:tcPr>
          <w:p w14:paraId="7EBE875D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6E5C0001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5A792511" w14:textId="77777777" w:rsidR="003E57DB" w:rsidRPr="00A03280" w:rsidRDefault="003E57DB" w:rsidP="003E57DB">
            <w:pPr>
              <w:pStyle w:val="af9"/>
              <w:keepNext/>
              <w:keepLines/>
              <w:suppressLineNumbers/>
              <w:suppressAutoHyphens/>
              <w:contextualSpacing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A03280">
              <w:rPr>
                <w:sz w:val="20"/>
                <w:szCs w:val="20"/>
                <w:lang w:eastAsia="ru-RU"/>
              </w:rPr>
              <w:t>ОПК-4-И-5. Применяет современные цифровые технологии поддержки проектной деятельностью</w:t>
            </w:r>
          </w:p>
        </w:tc>
        <w:tc>
          <w:tcPr>
            <w:tcW w:w="3969" w:type="dxa"/>
            <w:vAlign w:val="center"/>
          </w:tcPr>
          <w:p w14:paraId="748FDD02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ОПК-4-И-5-Д-4. Владеет навыками работы с компьютерными программами и мобильными приложениями по проектному управлению и взаимодействию с командой</w:t>
            </w:r>
          </w:p>
        </w:tc>
        <w:tc>
          <w:tcPr>
            <w:tcW w:w="4376" w:type="dxa"/>
            <w:vAlign w:val="center"/>
          </w:tcPr>
          <w:p w14:paraId="027F6A6C" w14:textId="4AB40F6A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владеет навыками работы с программными продуктами проектного управления, современными коммуникационными технологиями</w:t>
            </w:r>
          </w:p>
        </w:tc>
      </w:tr>
      <w:tr w:rsidR="003E57DB" w:rsidRPr="00A03280" w14:paraId="7E831FD7" w14:textId="77777777" w:rsidTr="004F1890">
        <w:trPr>
          <w:trHeight w:val="155"/>
          <w:jc w:val="center"/>
        </w:trPr>
        <w:tc>
          <w:tcPr>
            <w:tcW w:w="2184" w:type="dxa"/>
            <w:vMerge/>
            <w:vAlign w:val="center"/>
          </w:tcPr>
          <w:p w14:paraId="5A959644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vAlign w:val="center"/>
          </w:tcPr>
          <w:p w14:paraId="37B293A2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58D67B07" w14:textId="77777777" w:rsidR="003E57DB" w:rsidRPr="00A03280" w:rsidRDefault="003E57DB" w:rsidP="003E57DB">
            <w:pPr>
              <w:pStyle w:val="af9"/>
              <w:keepNext/>
              <w:keepLines/>
              <w:suppressLineNumbers/>
              <w:suppressAutoHyphens/>
              <w:contextualSpacing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vAlign w:val="center"/>
          </w:tcPr>
          <w:p w14:paraId="373A98D4" w14:textId="77777777" w:rsidR="003E57DB" w:rsidRPr="00A03280" w:rsidRDefault="003E57DB" w:rsidP="003E57DB">
            <w:pPr>
              <w:keepNext/>
              <w:keepLines/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328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ОПК-4-И-5-Д-5. Обладает навыками самосовершенствования в области цифровых технологий и обучению членов команды работе с новыми программными продуктами</w:t>
            </w:r>
          </w:p>
        </w:tc>
        <w:tc>
          <w:tcPr>
            <w:tcW w:w="4376" w:type="dxa"/>
            <w:vAlign w:val="center"/>
          </w:tcPr>
          <w:p w14:paraId="21E237CB" w14:textId="062161DF" w:rsidR="003E57DB" w:rsidRPr="00B42CCA" w:rsidRDefault="003E57DB" w:rsidP="003E57DB">
            <w:pPr>
              <w:keepNext/>
              <w:keepLines/>
              <w:suppressLineNumbers/>
              <w:suppressAutoHyphens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владеет навыками работы с программными продуктами гибкого управления проектами, программам дистанционной командой работы, оценки цифровой грамотности членов команды проекта</w:t>
            </w:r>
          </w:p>
        </w:tc>
      </w:tr>
      <w:bookmarkEnd w:id="44"/>
    </w:tbl>
    <w:p w14:paraId="71483E80" w14:textId="77777777" w:rsidR="00956C45" w:rsidRDefault="00956C45" w:rsidP="00A85BB3">
      <w:pPr>
        <w:keepNext/>
        <w:keepLines/>
        <w:spacing w:after="0" w:line="240" w:lineRule="auto"/>
        <w:contextualSpacing/>
        <w:rPr>
          <w:rFonts w:ascii="Times New Roman" w:hAnsi="Times New Roman" w:cs="Times New Roman"/>
        </w:rPr>
      </w:pPr>
    </w:p>
    <w:sectPr w:rsidR="00956C45" w:rsidSect="008F3EE4">
      <w:endnotePr>
        <w:numFmt w:val="decimal"/>
      </w:endnotePr>
      <w:pgSz w:w="16838" w:h="11906" w:orient="landscape" w:code="9"/>
      <w:pgMar w:top="90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7553D5" w14:textId="77777777" w:rsidR="007C1D61" w:rsidRDefault="007C1D61" w:rsidP="00AD6333">
      <w:pPr>
        <w:spacing w:after="0" w:line="240" w:lineRule="auto"/>
      </w:pPr>
      <w:r>
        <w:separator/>
      </w:r>
    </w:p>
  </w:endnote>
  <w:endnote w:type="continuationSeparator" w:id="0">
    <w:p w14:paraId="6914F760" w14:textId="77777777" w:rsidR="007C1D61" w:rsidRDefault="007C1D61" w:rsidP="00AD6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7594654"/>
      <w:docPartObj>
        <w:docPartGallery w:val="Page Numbers (Bottom of Page)"/>
        <w:docPartUnique/>
      </w:docPartObj>
    </w:sdtPr>
    <w:sdtEndPr/>
    <w:sdtContent>
      <w:p w14:paraId="2692A61F" w14:textId="08D974C0" w:rsidR="00A91F0A" w:rsidRDefault="00A91F0A" w:rsidP="00062938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692A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1B6156" w14:textId="77777777" w:rsidR="007C1D61" w:rsidRDefault="007C1D61" w:rsidP="00AD6333">
      <w:pPr>
        <w:spacing w:after="0" w:line="240" w:lineRule="auto"/>
      </w:pPr>
      <w:r>
        <w:separator/>
      </w:r>
    </w:p>
  </w:footnote>
  <w:footnote w:type="continuationSeparator" w:id="0">
    <w:p w14:paraId="571D6C12" w14:textId="77777777" w:rsidR="007C1D61" w:rsidRDefault="007C1D61" w:rsidP="00AD63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D78C6"/>
    <w:multiLevelType w:val="hybridMultilevel"/>
    <w:tmpl w:val="2E7A61BE"/>
    <w:lvl w:ilvl="0" w:tplc="EA043E5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B1A8C"/>
    <w:multiLevelType w:val="multilevel"/>
    <w:tmpl w:val="2FE8558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14103C5"/>
    <w:multiLevelType w:val="hybridMultilevel"/>
    <w:tmpl w:val="ABBE2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2783C"/>
    <w:multiLevelType w:val="hybridMultilevel"/>
    <w:tmpl w:val="B5D09F52"/>
    <w:lvl w:ilvl="0" w:tplc="BD107F1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8261C"/>
    <w:multiLevelType w:val="hybridMultilevel"/>
    <w:tmpl w:val="BE4A98CE"/>
    <w:lvl w:ilvl="0" w:tplc="97E6DB9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3A532C"/>
    <w:multiLevelType w:val="hybridMultilevel"/>
    <w:tmpl w:val="BE4A98CE"/>
    <w:lvl w:ilvl="0" w:tplc="97E6DB9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FB6774"/>
    <w:multiLevelType w:val="hybridMultilevel"/>
    <w:tmpl w:val="BE4A98CE"/>
    <w:lvl w:ilvl="0" w:tplc="97E6DB9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B956B0"/>
    <w:multiLevelType w:val="hybridMultilevel"/>
    <w:tmpl w:val="9A9E4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AA4FB3"/>
    <w:multiLevelType w:val="hybridMultilevel"/>
    <w:tmpl w:val="BE4A98CE"/>
    <w:lvl w:ilvl="0" w:tplc="97E6DB9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360ED2"/>
    <w:multiLevelType w:val="hybridMultilevel"/>
    <w:tmpl w:val="BE4A98CE"/>
    <w:lvl w:ilvl="0" w:tplc="97E6DB9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5C1102"/>
    <w:multiLevelType w:val="hybridMultilevel"/>
    <w:tmpl w:val="464EA264"/>
    <w:lvl w:ilvl="0" w:tplc="5ADAD5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7"/>
  </w:num>
  <w:num w:numId="9">
    <w:abstractNumId w:val="0"/>
  </w:num>
  <w:num w:numId="10">
    <w:abstractNumId w:val="8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0F3CB1"/>
    <w:rsid w:val="00006783"/>
    <w:rsid w:val="00021CF9"/>
    <w:rsid w:val="0002328D"/>
    <w:rsid w:val="000309C8"/>
    <w:rsid w:val="00030EF4"/>
    <w:rsid w:val="00036A79"/>
    <w:rsid w:val="00041FC6"/>
    <w:rsid w:val="000438D8"/>
    <w:rsid w:val="00047017"/>
    <w:rsid w:val="00047179"/>
    <w:rsid w:val="000476A4"/>
    <w:rsid w:val="00047806"/>
    <w:rsid w:val="00050C48"/>
    <w:rsid w:val="000545B4"/>
    <w:rsid w:val="00055143"/>
    <w:rsid w:val="00062938"/>
    <w:rsid w:val="00064F38"/>
    <w:rsid w:val="000713DE"/>
    <w:rsid w:val="000778E0"/>
    <w:rsid w:val="000834F0"/>
    <w:rsid w:val="00094E04"/>
    <w:rsid w:val="00095F64"/>
    <w:rsid w:val="000A24EE"/>
    <w:rsid w:val="000B03B7"/>
    <w:rsid w:val="000C07F0"/>
    <w:rsid w:val="000C603B"/>
    <w:rsid w:val="000C7542"/>
    <w:rsid w:val="000D506B"/>
    <w:rsid w:val="000E5263"/>
    <w:rsid w:val="000F1FCC"/>
    <w:rsid w:val="000F2975"/>
    <w:rsid w:val="000F340D"/>
    <w:rsid w:val="000F3CB1"/>
    <w:rsid w:val="000F5403"/>
    <w:rsid w:val="001014B4"/>
    <w:rsid w:val="00101BAC"/>
    <w:rsid w:val="00106172"/>
    <w:rsid w:val="00110610"/>
    <w:rsid w:val="001139C9"/>
    <w:rsid w:val="00116A8C"/>
    <w:rsid w:val="001245DD"/>
    <w:rsid w:val="00133E51"/>
    <w:rsid w:val="00134601"/>
    <w:rsid w:val="00141500"/>
    <w:rsid w:val="00150313"/>
    <w:rsid w:val="00155AAD"/>
    <w:rsid w:val="00155B2E"/>
    <w:rsid w:val="00160837"/>
    <w:rsid w:val="00162256"/>
    <w:rsid w:val="001644EE"/>
    <w:rsid w:val="00164D50"/>
    <w:rsid w:val="001707F5"/>
    <w:rsid w:val="001757E2"/>
    <w:rsid w:val="00180B11"/>
    <w:rsid w:val="0018144F"/>
    <w:rsid w:val="001914B3"/>
    <w:rsid w:val="00192EA8"/>
    <w:rsid w:val="001952A5"/>
    <w:rsid w:val="00196A4C"/>
    <w:rsid w:val="001A1343"/>
    <w:rsid w:val="001A20CB"/>
    <w:rsid w:val="001A6ADF"/>
    <w:rsid w:val="001B1FB0"/>
    <w:rsid w:val="001B445C"/>
    <w:rsid w:val="001C1950"/>
    <w:rsid w:val="001C1ECC"/>
    <w:rsid w:val="001C2802"/>
    <w:rsid w:val="001C4092"/>
    <w:rsid w:val="001C4603"/>
    <w:rsid w:val="001C47BB"/>
    <w:rsid w:val="001C4B07"/>
    <w:rsid w:val="001C78E6"/>
    <w:rsid w:val="001D309F"/>
    <w:rsid w:val="001D3F1F"/>
    <w:rsid w:val="001E19BB"/>
    <w:rsid w:val="001E296D"/>
    <w:rsid w:val="001F1DCD"/>
    <w:rsid w:val="00202EE0"/>
    <w:rsid w:val="0020565D"/>
    <w:rsid w:val="002064C5"/>
    <w:rsid w:val="002069B4"/>
    <w:rsid w:val="00207883"/>
    <w:rsid w:val="00210B40"/>
    <w:rsid w:val="00213644"/>
    <w:rsid w:val="002204C0"/>
    <w:rsid w:val="00220664"/>
    <w:rsid w:val="00221F0D"/>
    <w:rsid w:val="00233C5C"/>
    <w:rsid w:val="00235346"/>
    <w:rsid w:val="00236DA9"/>
    <w:rsid w:val="00241F18"/>
    <w:rsid w:val="00246967"/>
    <w:rsid w:val="00247522"/>
    <w:rsid w:val="00251FA4"/>
    <w:rsid w:val="00261A83"/>
    <w:rsid w:val="00263A0C"/>
    <w:rsid w:val="0028101F"/>
    <w:rsid w:val="002813D3"/>
    <w:rsid w:val="002841B5"/>
    <w:rsid w:val="002952D5"/>
    <w:rsid w:val="002A2C34"/>
    <w:rsid w:val="002A6C12"/>
    <w:rsid w:val="002A73D8"/>
    <w:rsid w:val="002A7489"/>
    <w:rsid w:val="002B20F4"/>
    <w:rsid w:val="002B4A05"/>
    <w:rsid w:val="002B4F7C"/>
    <w:rsid w:val="002B7AA7"/>
    <w:rsid w:val="002C22DD"/>
    <w:rsid w:val="002C3645"/>
    <w:rsid w:val="002D49D9"/>
    <w:rsid w:val="002D6823"/>
    <w:rsid w:val="002E379D"/>
    <w:rsid w:val="002E49B9"/>
    <w:rsid w:val="002F129D"/>
    <w:rsid w:val="002F4B0D"/>
    <w:rsid w:val="002F4CB0"/>
    <w:rsid w:val="00302431"/>
    <w:rsid w:val="00306EB4"/>
    <w:rsid w:val="00310BDF"/>
    <w:rsid w:val="003123E5"/>
    <w:rsid w:val="003153FD"/>
    <w:rsid w:val="00316AE6"/>
    <w:rsid w:val="00316BDA"/>
    <w:rsid w:val="003242ED"/>
    <w:rsid w:val="00324CF5"/>
    <w:rsid w:val="003254CF"/>
    <w:rsid w:val="0032674B"/>
    <w:rsid w:val="00327558"/>
    <w:rsid w:val="003363C8"/>
    <w:rsid w:val="00336B77"/>
    <w:rsid w:val="0034006E"/>
    <w:rsid w:val="0034058C"/>
    <w:rsid w:val="00355C0F"/>
    <w:rsid w:val="003566BB"/>
    <w:rsid w:val="00360914"/>
    <w:rsid w:val="003639A2"/>
    <w:rsid w:val="0037021C"/>
    <w:rsid w:val="0037066A"/>
    <w:rsid w:val="003732E6"/>
    <w:rsid w:val="0038468D"/>
    <w:rsid w:val="00386E82"/>
    <w:rsid w:val="00390229"/>
    <w:rsid w:val="0039529B"/>
    <w:rsid w:val="003A6B8B"/>
    <w:rsid w:val="003A76C7"/>
    <w:rsid w:val="003B23BD"/>
    <w:rsid w:val="003B6A67"/>
    <w:rsid w:val="003D0FAE"/>
    <w:rsid w:val="003E3751"/>
    <w:rsid w:val="003E57DB"/>
    <w:rsid w:val="003F0DCE"/>
    <w:rsid w:val="003F5267"/>
    <w:rsid w:val="003F5EC6"/>
    <w:rsid w:val="00400054"/>
    <w:rsid w:val="0040412A"/>
    <w:rsid w:val="00404EE3"/>
    <w:rsid w:val="004117CF"/>
    <w:rsid w:val="00412696"/>
    <w:rsid w:val="00414383"/>
    <w:rsid w:val="00414518"/>
    <w:rsid w:val="004161BD"/>
    <w:rsid w:val="0041691B"/>
    <w:rsid w:val="004175BA"/>
    <w:rsid w:val="00420246"/>
    <w:rsid w:val="00426518"/>
    <w:rsid w:val="00426D64"/>
    <w:rsid w:val="00431E82"/>
    <w:rsid w:val="00432482"/>
    <w:rsid w:val="00433ECD"/>
    <w:rsid w:val="004367DE"/>
    <w:rsid w:val="0044103C"/>
    <w:rsid w:val="00442191"/>
    <w:rsid w:val="00444C41"/>
    <w:rsid w:val="00447C41"/>
    <w:rsid w:val="004657D4"/>
    <w:rsid w:val="004771F4"/>
    <w:rsid w:val="00477933"/>
    <w:rsid w:val="00480EB1"/>
    <w:rsid w:val="0048646E"/>
    <w:rsid w:val="00493929"/>
    <w:rsid w:val="00495328"/>
    <w:rsid w:val="004B43E9"/>
    <w:rsid w:val="004B4C43"/>
    <w:rsid w:val="004C1DA7"/>
    <w:rsid w:val="004C3334"/>
    <w:rsid w:val="004C415B"/>
    <w:rsid w:val="004C41C9"/>
    <w:rsid w:val="004C503E"/>
    <w:rsid w:val="004C595A"/>
    <w:rsid w:val="004D0E23"/>
    <w:rsid w:val="004D14F0"/>
    <w:rsid w:val="004D5258"/>
    <w:rsid w:val="004E1D0F"/>
    <w:rsid w:val="004E253C"/>
    <w:rsid w:val="004E3954"/>
    <w:rsid w:val="004E401C"/>
    <w:rsid w:val="004E5041"/>
    <w:rsid w:val="004E58AE"/>
    <w:rsid w:val="004E69D9"/>
    <w:rsid w:val="004F1832"/>
    <w:rsid w:val="004F1890"/>
    <w:rsid w:val="004F3F6A"/>
    <w:rsid w:val="004F6BF0"/>
    <w:rsid w:val="004F755A"/>
    <w:rsid w:val="005008F3"/>
    <w:rsid w:val="00501C8A"/>
    <w:rsid w:val="00506667"/>
    <w:rsid w:val="0051007E"/>
    <w:rsid w:val="00511857"/>
    <w:rsid w:val="005149A7"/>
    <w:rsid w:val="00515365"/>
    <w:rsid w:val="005165D0"/>
    <w:rsid w:val="005172D6"/>
    <w:rsid w:val="00521B54"/>
    <w:rsid w:val="00525568"/>
    <w:rsid w:val="005309CE"/>
    <w:rsid w:val="00536ACE"/>
    <w:rsid w:val="005413DC"/>
    <w:rsid w:val="00542972"/>
    <w:rsid w:val="00543787"/>
    <w:rsid w:val="00543D54"/>
    <w:rsid w:val="00550B24"/>
    <w:rsid w:val="00557481"/>
    <w:rsid w:val="005606DC"/>
    <w:rsid w:val="00560EB6"/>
    <w:rsid w:val="00562513"/>
    <w:rsid w:val="00564B17"/>
    <w:rsid w:val="0057257B"/>
    <w:rsid w:val="00580486"/>
    <w:rsid w:val="0058347A"/>
    <w:rsid w:val="00584382"/>
    <w:rsid w:val="00586C1B"/>
    <w:rsid w:val="00593DFE"/>
    <w:rsid w:val="00595604"/>
    <w:rsid w:val="00596E33"/>
    <w:rsid w:val="005A4CB8"/>
    <w:rsid w:val="005B18AE"/>
    <w:rsid w:val="005B2C83"/>
    <w:rsid w:val="005B6092"/>
    <w:rsid w:val="005C2981"/>
    <w:rsid w:val="005C2A83"/>
    <w:rsid w:val="005D1FD7"/>
    <w:rsid w:val="005D464F"/>
    <w:rsid w:val="005D645F"/>
    <w:rsid w:val="005D6678"/>
    <w:rsid w:val="005E6D27"/>
    <w:rsid w:val="005E7360"/>
    <w:rsid w:val="006043E1"/>
    <w:rsid w:val="00605655"/>
    <w:rsid w:val="0061055C"/>
    <w:rsid w:val="00610589"/>
    <w:rsid w:val="00614C92"/>
    <w:rsid w:val="00624082"/>
    <w:rsid w:val="00626FB5"/>
    <w:rsid w:val="00635D9C"/>
    <w:rsid w:val="00644D0A"/>
    <w:rsid w:val="00645E06"/>
    <w:rsid w:val="00650323"/>
    <w:rsid w:val="00670CF3"/>
    <w:rsid w:val="006717F2"/>
    <w:rsid w:val="00671CCD"/>
    <w:rsid w:val="00675878"/>
    <w:rsid w:val="00687686"/>
    <w:rsid w:val="00693421"/>
    <w:rsid w:val="006950D8"/>
    <w:rsid w:val="006A2BD9"/>
    <w:rsid w:val="006A5DDA"/>
    <w:rsid w:val="006A6677"/>
    <w:rsid w:val="006A6908"/>
    <w:rsid w:val="006B1853"/>
    <w:rsid w:val="006B1909"/>
    <w:rsid w:val="006C1698"/>
    <w:rsid w:val="006C2297"/>
    <w:rsid w:val="006C23A8"/>
    <w:rsid w:val="006C73A1"/>
    <w:rsid w:val="006D3C23"/>
    <w:rsid w:val="006D655F"/>
    <w:rsid w:val="006D7550"/>
    <w:rsid w:val="006D7D63"/>
    <w:rsid w:val="006E0101"/>
    <w:rsid w:val="006E0B78"/>
    <w:rsid w:val="006F1406"/>
    <w:rsid w:val="006F3BE4"/>
    <w:rsid w:val="006F7ABD"/>
    <w:rsid w:val="00703916"/>
    <w:rsid w:val="00714B6A"/>
    <w:rsid w:val="0072180E"/>
    <w:rsid w:val="00721D97"/>
    <w:rsid w:val="007241CC"/>
    <w:rsid w:val="007363CE"/>
    <w:rsid w:val="00742371"/>
    <w:rsid w:val="007432CA"/>
    <w:rsid w:val="00751464"/>
    <w:rsid w:val="007530F2"/>
    <w:rsid w:val="00754050"/>
    <w:rsid w:val="007568AE"/>
    <w:rsid w:val="00757AE8"/>
    <w:rsid w:val="00757CF5"/>
    <w:rsid w:val="00760A8D"/>
    <w:rsid w:val="00763F66"/>
    <w:rsid w:val="00771A52"/>
    <w:rsid w:val="00775DD2"/>
    <w:rsid w:val="0078054E"/>
    <w:rsid w:val="00781B8C"/>
    <w:rsid w:val="007820C8"/>
    <w:rsid w:val="0079297E"/>
    <w:rsid w:val="0079463E"/>
    <w:rsid w:val="007A0122"/>
    <w:rsid w:val="007A3257"/>
    <w:rsid w:val="007A39F5"/>
    <w:rsid w:val="007A4903"/>
    <w:rsid w:val="007B5170"/>
    <w:rsid w:val="007C1D61"/>
    <w:rsid w:val="007D23AC"/>
    <w:rsid w:val="007E17D3"/>
    <w:rsid w:val="007E70A0"/>
    <w:rsid w:val="007F289F"/>
    <w:rsid w:val="007F38D3"/>
    <w:rsid w:val="007F59A1"/>
    <w:rsid w:val="007F7C8D"/>
    <w:rsid w:val="008025F9"/>
    <w:rsid w:val="00806241"/>
    <w:rsid w:val="008109B0"/>
    <w:rsid w:val="0081303B"/>
    <w:rsid w:val="00813058"/>
    <w:rsid w:val="008239C8"/>
    <w:rsid w:val="0082453F"/>
    <w:rsid w:val="00824E9B"/>
    <w:rsid w:val="00833E25"/>
    <w:rsid w:val="00836E36"/>
    <w:rsid w:val="00840816"/>
    <w:rsid w:val="00847D07"/>
    <w:rsid w:val="00854144"/>
    <w:rsid w:val="0085527D"/>
    <w:rsid w:val="00856C75"/>
    <w:rsid w:val="00856E82"/>
    <w:rsid w:val="00866085"/>
    <w:rsid w:val="00870A49"/>
    <w:rsid w:val="00872111"/>
    <w:rsid w:val="008753FE"/>
    <w:rsid w:val="008804B3"/>
    <w:rsid w:val="00880FBA"/>
    <w:rsid w:val="00887909"/>
    <w:rsid w:val="00890EF2"/>
    <w:rsid w:val="0089210C"/>
    <w:rsid w:val="0089453C"/>
    <w:rsid w:val="00894655"/>
    <w:rsid w:val="00896A35"/>
    <w:rsid w:val="008974EF"/>
    <w:rsid w:val="008A1E89"/>
    <w:rsid w:val="008A331F"/>
    <w:rsid w:val="008B0D9A"/>
    <w:rsid w:val="008B332B"/>
    <w:rsid w:val="008C46B8"/>
    <w:rsid w:val="008E2CB5"/>
    <w:rsid w:val="008E40AC"/>
    <w:rsid w:val="008E501B"/>
    <w:rsid w:val="008E5344"/>
    <w:rsid w:val="008E65A7"/>
    <w:rsid w:val="008F3EE4"/>
    <w:rsid w:val="009028F5"/>
    <w:rsid w:val="00903B39"/>
    <w:rsid w:val="00903E0F"/>
    <w:rsid w:val="00905368"/>
    <w:rsid w:val="0090705C"/>
    <w:rsid w:val="00912957"/>
    <w:rsid w:val="0091372A"/>
    <w:rsid w:val="009140DB"/>
    <w:rsid w:val="009274BD"/>
    <w:rsid w:val="00947C00"/>
    <w:rsid w:val="009506BF"/>
    <w:rsid w:val="00952FC8"/>
    <w:rsid w:val="00954A7F"/>
    <w:rsid w:val="0095680A"/>
    <w:rsid w:val="00956C45"/>
    <w:rsid w:val="0096035E"/>
    <w:rsid w:val="00982542"/>
    <w:rsid w:val="009852C2"/>
    <w:rsid w:val="00986A01"/>
    <w:rsid w:val="00986E66"/>
    <w:rsid w:val="00990A9B"/>
    <w:rsid w:val="00997717"/>
    <w:rsid w:val="009A2123"/>
    <w:rsid w:val="009A403A"/>
    <w:rsid w:val="009A53B7"/>
    <w:rsid w:val="009A6845"/>
    <w:rsid w:val="009B0516"/>
    <w:rsid w:val="009B3CE4"/>
    <w:rsid w:val="009C4953"/>
    <w:rsid w:val="009D245E"/>
    <w:rsid w:val="009D309D"/>
    <w:rsid w:val="009D3C8C"/>
    <w:rsid w:val="009E4625"/>
    <w:rsid w:val="00A02DC4"/>
    <w:rsid w:val="00A03280"/>
    <w:rsid w:val="00A070C8"/>
    <w:rsid w:val="00A10264"/>
    <w:rsid w:val="00A107AF"/>
    <w:rsid w:val="00A16075"/>
    <w:rsid w:val="00A346A7"/>
    <w:rsid w:val="00A54F69"/>
    <w:rsid w:val="00A5692A"/>
    <w:rsid w:val="00A6551B"/>
    <w:rsid w:val="00A679BE"/>
    <w:rsid w:val="00A82209"/>
    <w:rsid w:val="00A823FD"/>
    <w:rsid w:val="00A85BB3"/>
    <w:rsid w:val="00A90C90"/>
    <w:rsid w:val="00A91F0A"/>
    <w:rsid w:val="00A94755"/>
    <w:rsid w:val="00AB231F"/>
    <w:rsid w:val="00AB2E8E"/>
    <w:rsid w:val="00AC2546"/>
    <w:rsid w:val="00AC3D79"/>
    <w:rsid w:val="00AC5566"/>
    <w:rsid w:val="00AD6333"/>
    <w:rsid w:val="00AD7467"/>
    <w:rsid w:val="00AE12F7"/>
    <w:rsid w:val="00AE2D8C"/>
    <w:rsid w:val="00AE407B"/>
    <w:rsid w:val="00AF4926"/>
    <w:rsid w:val="00AF6349"/>
    <w:rsid w:val="00B01D4D"/>
    <w:rsid w:val="00B01F99"/>
    <w:rsid w:val="00B02B7D"/>
    <w:rsid w:val="00B04E28"/>
    <w:rsid w:val="00B114A2"/>
    <w:rsid w:val="00B162C8"/>
    <w:rsid w:val="00B21398"/>
    <w:rsid w:val="00B267AE"/>
    <w:rsid w:val="00B27B25"/>
    <w:rsid w:val="00B31B27"/>
    <w:rsid w:val="00B42CCA"/>
    <w:rsid w:val="00B51773"/>
    <w:rsid w:val="00B55322"/>
    <w:rsid w:val="00B6052D"/>
    <w:rsid w:val="00B605D7"/>
    <w:rsid w:val="00B61B9D"/>
    <w:rsid w:val="00B6287A"/>
    <w:rsid w:val="00B674AD"/>
    <w:rsid w:val="00B70F98"/>
    <w:rsid w:val="00B76797"/>
    <w:rsid w:val="00B80D3C"/>
    <w:rsid w:val="00B915B6"/>
    <w:rsid w:val="00B95C2C"/>
    <w:rsid w:val="00BA6719"/>
    <w:rsid w:val="00BB2D32"/>
    <w:rsid w:val="00BC0FFB"/>
    <w:rsid w:val="00BC4A21"/>
    <w:rsid w:val="00BC5D03"/>
    <w:rsid w:val="00BC7671"/>
    <w:rsid w:val="00BD30A5"/>
    <w:rsid w:val="00BD62C1"/>
    <w:rsid w:val="00BE581A"/>
    <w:rsid w:val="00BF1A37"/>
    <w:rsid w:val="00BF4752"/>
    <w:rsid w:val="00BF5A1D"/>
    <w:rsid w:val="00C02549"/>
    <w:rsid w:val="00C11E06"/>
    <w:rsid w:val="00C1761E"/>
    <w:rsid w:val="00C22BD3"/>
    <w:rsid w:val="00C23248"/>
    <w:rsid w:val="00C2603A"/>
    <w:rsid w:val="00C303F5"/>
    <w:rsid w:val="00C447AF"/>
    <w:rsid w:val="00C4497F"/>
    <w:rsid w:val="00C52E6A"/>
    <w:rsid w:val="00C54273"/>
    <w:rsid w:val="00C6307A"/>
    <w:rsid w:val="00C63B68"/>
    <w:rsid w:val="00C70055"/>
    <w:rsid w:val="00C71236"/>
    <w:rsid w:val="00C77845"/>
    <w:rsid w:val="00C800E9"/>
    <w:rsid w:val="00C85458"/>
    <w:rsid w:val="00C978AF"/>
    <w:rsid w:val="00CA08ED"/>
    <w:rsid w:val="00CC5DA9"/>
    <w:rsid w:val="00CD1B0F"/>
    <w:rsid w:val="00CD76D7"/>
    <w:rsid w:val="00CE5507"/>
    <w:rsid w:val="00CE575D"/>
    <w:rsid w:val="00CF0128"/>
    <w:rsid w:val="00CF2419"/>
    <w:rsid w:val="00D000EE"/>
    <w:rsid w:val="00D00D75"/>
    <w:rsid w:val="00D00DB3"/>
    <w:rsid w:val="00D04E37"/>
    <w:rsid w:val="00D05FD0"/>
    <w:rsid w:val="00D06522"/>
    <w:rsid w:val="00D11FA5"/>
    <w:rsid w:val="00D14908"/>
    <w:rsid w:val="00D156AD"/>
    <w:rsid w:val="00D17211"/>
    <w:rsid w:val="00D22B60"/>
    <w:rsid w:val="00D2542A"/>
    <w:rsid w:val="00D340D2"/>
    <w:rsid w:val="00D43655"/>
    <w:rsid w:val="00D43FDA"/>
    <w:rsid w:val="00D4752A"/>
    <w:rsid w:val="00D54EBE"/>
    <w:rsid w:val="00D5530E"/>
    <w:rsid w:val="00D6000B"/>
    <w:rsid w:val="00D7237B"/>
    <w:rsid w:val="00D729CB"/>
    <w:rsid w:val="00D72E1D"/>
    <w:rsid w:val="00D76A38"/>
    <w:rsid w:val="00D86000"/>
    <w:rsid w:val="00D90911"/>
    <w:rsid w:val="00D95B54"/>
    <w:rsid w:val="00D969D1"/>
    <w:rsid w:val="00DA1842"/>
    <w:rsid w:val="00DA2427"/>
    <w:rsid w:val="00DA6ABA"/>
    <w:rsid w:val="00DA71B2"/>
    <w:rsid w:val="00DC56AC"/>
    <w:rsid w:val="00DD0729"/>
    <w:rsid w:val="00DD32C9"/>
    <w:rsid w:val="00DD519C"/>
    <w:rsid w:val="00DD752B"/>
    <w:rsid w:val="00DE7C0E"/>
    <w:rsid w:val="00DF507D"/>
    <w:rsid w:val="00DF6BE3"/>
    <w:rsid w:val="00E01000"/>
    <w:rsid w:val="00E01D2C"/>
    <w:rsid w:val="00E04D1D"/>
    <w:rsid w:val="00E05E8B"/>
    <w:rsid w:val="00E12F20"/>
    <w:rsid w:val="00E16465"/>
    <w:rsid w:val="00E22B9C"/>
    <w:rsid w:val="00E40138"/>
    <w:rsid w:val="00E4265B"/>
    <w:rsid w:val="00E42F87"/>
    <w:rsid w:val="00E45A29"/>
    <w:rsid w:val="00E47B5D"/>
    <w:rsid w:val="00E500EC"/>
    <w:rsid w:val="00E6637E"/>
    <w:rsid w:val="00E66E25"/>
    <w:rsid w:val="00E7412F"/>
    <w:rsid w:val="00E77485"/>
    <w:rsid w:val="00E82385"/>
    <w:rsid w:val="00E9069B"/>
    <w:rsid w:val="00E949EA"/>
    <w:rsid w:val="00E965BF"/>
    <w:rsid w:val="00EB25A5"/>
    <w:rsid w:val="00EB7AB9"/>
    <w:rsid w:val="00EC0213"/>
    <w:rsid w:val="00EE01E5"/>
    <w:rsid w:val="00EF2158"/>
    <w:rsid w:val="00EF5CB6"/>
    <w:rsid w:val="00EF74EB"/>
    <w:rsid w:val="00EF7C7E"/>
    <w:rsid w:val="00F01670"/>
    <w:rsid w:val="00F016F3"/>
    <w:rsid w:val="00F068C7"/>
    <w:rsid w:val="00F2132A"/>
    <w:rsid w:val="00F222CA"/>
    <w:rsid w:val="00F312CE"/>
    <w:rsid w:val="00F336F4"/>
    <w:rsid w:val="00F35203"/>
    <w:rsid w:val="00F36176"/>
    <w:rsid w:val="00F51740"/>
    <w:rsid w:val="00F5784C"/>
    <w:rsid w:val="00F609D9"/>
    <w:rsid w:val="00F80298"/>
    <w:rsid w:val="00F80802"/>
    <w:rsid w:val="00F80891"/>
    <w:rsid w:val="00F87D7D"/>
    <w:rsid w:val="00F93956"/>
    <w:rsid w:val="00F96221"/>
    <w:rsid w:val="00F964D9"/>
    <w:rsid w:val="00F97464"/>
    <w:rsid w:val="00FA1AB0"/>
    <w:rsid w:val="00FA1DDF"/>
    <w:rsid w:val="00FC222A"/>
    <w:rsid w:val="00FC6292"/>
    <w:rsid w:val="00FD6569"/>
    <w:rsid w:val="00FF439C"/>
    <w:rsid w:val="00FF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CC0F1"/>
  <w15:docId w15:val="{68511165-2DA5-4191-874B-9B909F2DC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4F"/>
  </w:style>
  <w:style w:type="paragraph" w:styleId="1">
    <w:name w:val="heading 1"/>
    <w:basedOn w:val="a"/>
    <w:next w:val="a"/>
    <w:link w:val="10"/>
    <w:uiPriority w:val="9"/>
    <w:qFormat/>
    <w:rsid w:val="00302431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9210C"/>
    <w:pPr>
      <w:keepNext/>
      <w:keepLines/>
      <w:spacing w:before="200" w:after="0" w:line="276" w:lineRule="auto"/>
      <w:outlineLvl w:val="1"/>
    </w:pPr>
    <w:rPr>
      <w:rFonts w:ascii="Times New Roman" w:eastAsia="Times New Roman" w:hAnsi="Times New Roman" w:cs="Times New Roman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7542"/>
    <w:pPr>
      <w:keepNext/>
      <w:keepLines/>
      <w:spacing w:before="40" w:after="0" w:line="240" w:lineRule="auto"/>
      <w:outlineLvl w:val="2"/>
    </w:pPr>
    <w:rPr>
      <w:rFonts w:ascii="Times New Roman" w:eastAsia="Times New Roman" w:hAnsi="Times New Roman" w:cs="Times New Roman"/>
      <w:b/>
      <w:sz w:val="28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2431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89210C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0C7542"/>
    <w:rPr>
      <w:rFonts w:ascii="Times New Roman" w:eastAsia="Times New Roman" w:hAnsi="Times New Roman" w:cs="Times New Roman"/>
      <w:b/>
      <w:sz w:val="28"/>
      <w:szCs w:val="24"/>
      <w:lang w:eastAsia="zh-CN"/>
    </w:rPr>
  </w:style>
  <w:style w:type="table" w:styleId="a3">
    <w:name w:val="Table Grid"/>
    <w:basedOn w:val="a1"/>
    <w:uiPriority w:val="39"/>
    <w:rsid w:val="000F3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8E53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link w:val="a6"/>
    <w:uiPriority w:val="34"/>
    <w:qFormat/>
    <w:rsid w:val="0037021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Абзац списка Знак"/>
    <w:link w:val="a5"/>
    <w:uiPriority w:val="34"/>
    <w:locked/>
    <w:rsid w:val="000B03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475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47522"/>
    <w:rPr>
      <w:rFonts w:ascii="Segoe UI" w:hAnsi="Segoe UI" w:cs="Segoe UI"/>
      <w:sz w:val="18"/>
      <w:szCs w:val="18"/>
    </w:rPr>
  </w:style>
  <w:style w:type="paragraph" w:styleId="a9">
    <w:name w:val="footnote text"/>
    <w:basedOn w:val="a"/>
    <w:link w:val="aa"/>
    <w:uiPriority w:val="99"/>
    <w:semiHidden/>
    <w:unhideWhenUsed/>
    <w:rsid w:val="00AD6333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AD6333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AD6333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AD6333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AD6333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AD6333"/>
    <w:rPr>
      <w:vertAlign w:val="superscript"/>
    </w:rPr>
  </w:style>
  <w:style w:type="character" w:styleId="af">
    <w:name w:val="annotation reference"/>
    <w:basedOn w:val="a0"/>
    <w:uiPriority w:val="99"/>
    <w:semiHidden/>
    <w:unhideWhenUsed/>
    <w:rsid w:val="00F609D9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F609D9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F609D9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F609D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F609D9"/>
    <w:rPr>
      <w:b/>
      <w:bCs/>
      <w:sz w:val="20"/>
      <w:szCs w:val="20"/>
    </w:rPr>
  </w:style>
  <w:style w:type="paragraph" w:customStyle="1" w:styleId="11">
    <w:name w:val="Обычный1"/>
    <w:rsid w:val="006B1909"/>
    <w:pPr>
      <w:spacing w:after="0" w:line="240" w:lineRule="auto"/>
    </w:pPr>
    <w:rPr>
      <w:rFonts w:ascii="Cambria" w:eastAsia="Cambria" w:hAnsi="Cambria" w:cs="Cambria"/>
      <w:color w:val="000000"/>
      <w:sz w:val="24"/>
      <w:szCs w:val="20"/>
      <w:lang w:eastAsia="ru-RU"/>
    </w:rPr>
  </w:style>
  <w:style w:type="character" w:styleId="af4">
    <w:name w:val="Hyperlink"/>
    <w:uiPriority w:val="99"/>
    <w:unhideWhenUsed/>
    <w:rsid w:val="00B51773"/>
    <w:rPr>
      <w:color w:val="0000FF"/>
      <w:u w:val="single"/>
    </w:rPr>
  </w:style>
  <w:style w:type="paragraph" w:styleId="af5">
    <w:name w:val="Body Text Indent"/>
    <w:aliases w:val="текст,Основной текст 1"/>
    <w:basedOn w:val="a"/>
    <w:link w:val="af6"/>
    <w:rsid w:val="00B51773"/>
    <w:pPr>
      <w:tabs>
        <w:tab w:val="num" w:pos="643"/>
      </w:tabs>
      <w:spacing w:after="0" w:line="360" w:lineRule="atLeast"/>
      <w:ind w:firstLine="482"/>
      <w:jc w:val="both"/>
    </w:pPr>
    <w:rPr>
      <w:rFonts w:ascii="TimesET" w:eastAsia="Times New Roman" w:hAnsi="TimesET" w:cs="Times New Roman"/>
      <w:sz w:val="28"/>
      <w:szCs w:val="20"/>
    </w:rPr>
  </w:style>
  <w:style w:type="character" w:customStyle="1" w:styleId="af6">
    <w:name w:val="Основной текст с отступом Знак"/>
    <w:aliases w:val="текст Знак,Основной текст 1 Знак"/>
    <w:basedOn w:val="a0"/>
    <w:link w:val="af5"/>
    <w:rsid w:val="00B51773"/>
    <w:rPr>
      <w:rFonts w:ascii="TimesET" w:eastAsia="Times New Roman" w:hAnsi="TimesET" w:cs="Times New Roman"/>
      <w:sz w:val="28"/>
      <w:szCs w:val="20"/>
    </w:rPr>
  </w:style>
  <w:style w:type="paragraph" w:styleId="af7">
    <w:name w:val="Plain Text"/>
    <w:basedOn w:val="a"/>
    <w:link w:val="af8"/>
    <w:rsid w:val="00B5177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8">
    <w:name w:val="Текст Знак"/>
    <w:basedOn w:val="a0"/>
    <w:link w:val="af7"/>
    <w:rsid w:val="00B51773"/>
    <w:rPr>
      <w:rFonts w:ascii="Courier New" w:eastAsia="Times New Roman" w:hAnsi="Courier New" w:cs="Times New Roman"/>
      <w:sz w:val="20"/>
      <w:szCs w:val="20"/>
    </w:rPr>
  </w:style>
  <w:style w:type="paragraph" w:customStyle="1" w:styleId="12">
    <w:name w:val="1"/>
    <w:basedOn w:val="a"/>
    <w:next w:val="af9"/>
    <w:uiPriority w:val="99"/>
    <w:rsid w:val="001A1343"/>
    <w:pPr>
      <w:tabs>
        <w:tab w:val="num" w:pos="643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unhideWhenUsed/>
    <w:rsid w:val="001A1343"/>
    <w:rPr>
      <w:rFonts w:ascii="Times New Roman" w:hAnsi="Times New Roman" w:cs="Times New Roman"/>
      <w:sz w:val="24"/>
      <w:szCs w:val="24"/>
    </w:rPr>
  </w:style>
  <w:style w:type="character" w:styleId="afa">
    <w:name w:val="Strong"/>
    <w:basedOn w:val="a0"/>
    <w:uiPriority w:val="22"/>
    <w:qFormat/>
    <w:rsid w:val="009A53B7"/>
    <w:rPr>
      <w:b/>
      <w:bCs/>
    </w:rPr>
  </w:style>
  <w:style w:type="character" w:customStyle="1" w:styleId="fontstyle01">
    <w:name w:val="fontstyle01"/>
    <w:basedOn w:val="a0"/>
    <w:rsid w:val="00584382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  <w:style w:type="paragraph" w:styleId="afb">
    <w:name w:val="TOC Heading"/>
    <w:basedOn w:val="1"/>
    <w:next w:val="a"/>
    <w:uiPriority w:val="39"/>
    <w:unhideWhenUsed/>
    <w:qFormat/>
    <w:rsid w:val="00F068C7"/>
    <w:pPr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F068C7"/>
    <w:pPr>
      <w:spacing w:after="100"/>
    </w:pPr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unhideWhenUsed/>
    <w:rsid w:val="00F068C7"/>
    <w:pPr>
      <w:spacing w:after="100"/>
      <w:ind w:left="220"/>
    </w:pPr>
    <w:rPr>
      <w:rFonts w:ascii="Times New Roman" w:hAnsi="Times New Roman"/>
      <w:sz w:val="28"/>
    </w:rPr>
  </w:style>
  <w:style w:type="paragraph" w:styleId="31">
    <w:name w:val="toc 3"/>
    <w:basedOn w:val="a"/>
    <w:next w:val="a"/>
    <w:autoRedefine/>
    <w:uiPriority w:val="39"/>
    <w:unhideWhenUsed/>
    <w:rsid w:val="00F068C7"/>
    <w:pPr>
      <w:spacing w:after="100"/>
      <w:ind w:left="440"/>
    </w:pPr>
    <w:rPr>
      <w:rFonts w:ascii="Times New Roman" w:hAnsi="Times New Roman"/>
      <w:sz w:val="28"/>
    </w:rPr>
  </w:style>
  <w:style w:type="paragraph" w:styleId="afc">
    <w:name w:val="header"/>
    <w:basedOn w:val="a"/>
    <w:link w:val="afd"/>
    <w:uiPriority w:val="99"/>
    <w:unhideWhenUsed/>
    <w:rsid w:val="00426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426518"/>
  </w:style>
  <w:style w:type="paragraph" w:styleId="afe">
    <w:name w:val="footer"/>
    <w:basedOn w:val="a"/>
    <w:link w:val="aff"/>
    <w:uiPriority w:val="99"/>
    <w:unhideWhenUsed/>
    <w:rsid w:val="00426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rsid w:val="00426518"/>
  </w:style>
  <w:style w:type="character" w:styleId="aff0">
    <w:name w:val="Subtle Emphasis"/>
    <w:basedOn w:val="a0"/>
    <w:uiPriority w:val="19"/>
    <w:qFormat/>
    <w:rsid w:val="00426518"/>
    <w:rPr>
      <w:i/>
      <w:iCs/>
      <w:color w:val="404040" w:themeColor="text1" w:themeTint="BF"/>
    </w:rPr>
  </w:style>
  <w:style w:type="paragraph" w:customStyle="1" w:styleId="Default">
    <w:name w:val="Default"/>
    <w:rsid w:val="004265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ull">
    <w:name w:val="null"/>
    <w:basedOn w:val="a"/>
    <w:rsid w:val="00426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unhideWhenUsed/>
    <w:rsid w:val="0042651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426518"/>
  </w:style>
  <w:style w:type="character" w:styleId="aff1">
    <w:name w:val="Emphasis"/>
    <w:basedOn w:val="a0"/>
    <w:uiPriority w:val="20"/>
    <w:qFormat/>
    <w:rsid w:val="00426518"/>
    <w:rPr>
      <w:i/>
      <w:iCs/>
    </w:rPr>
  </w:style>
  <w:style w:type="paragraph" w:customStyle="1" w:styleId="TableParagraph">
    <w:name w:val="Table Paragraph"/>
    <w:basedOn w:val="a"/>
    <w:uiPriority w:val="1"/>
    <w:qFormat/>
    <w:rsid w:val="004265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9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575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EB1B5"/>
            <w:right w:val="none" w:sz="0" w:space="0" w:color="auto"/>
          </w:divBdr>
          <w:divsChild>
            <w:div w:id="146087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993837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006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EB1B5"/>
            <w:right w:val="none" w:sz="0" w:space="0" w:color="auto"/>
          </w:divBdr>
          <w:divsChild>
            <w:div w:id="188154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641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1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05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3258">
              <w:marLeft w:val="0"/>
              <w:marRight w:val="0"/>
              <w:marTop w:val="0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061141">
                  <w:marLeft w:val="0"/>
                  <w:marRight w:val="107"/>
                  <w:marTop w:val="0"/>
                  <w:marBottom w:val="2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32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30557">
              <w:marLeft w:val="0"/>
              <w:marRight w:val="0"/>
              <w:marTop w:val="0"/>
              <w:marBottom w:val="2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23006">
              <w:marLeft w:val="0"/>
              <w:marRight w:val="0"/>
              <w:marTop w:val="0"/>
              <w:marBottom w:val="2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84396">
              <w:marLeft w:val="0"/>
              <w:marRight w:val="0"/>
              <w:marTop w:val="0"/>
              <w:marBottom w:val="2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74500">
              <w:marLeft w:val="0"/>
              <w:marRight w:val="0"/>
              <w:marTop w:val="0"/>
              <w:marBottom w:val="2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239113">
              <w:marLeft w:val="0"/>
              <w:marRight w:val="0"/>
              <w:marTop w:val="0"/>
              <w:marBottom w:val="2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3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71369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471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7777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0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znanium.com/catalog/product/1003486" TargetMode="External"/><Relationship Id="rId18" Type="http://schemas.openxmlformats.org/officeDocument/2006/relationships/hyperlink" Target="http://znanium.com/catalog.php?bookinfo=492852" TargetMode="External"/><Relationship Id="rId26" Type="http://schemas.openxmlformats.org/officeDocument/2006/relationships/hyperlink" Target="https://znanium.com/read?id=354277" TargetMode="External"/><Relationship Id="rId39" Type="http://schemas.openxmlformats.org/officeDocument/2006/relationships/hyperlink" Target="http://xn--90ax2c.xn--p1ai/" TargetMode="External"/><Relationship Id="rId3" Type="http://schemas.openxmlformats.org/officeDocument/2006/relationships/styles" Target="styles.xml"/><Relationship Id="rId21" Type="http://schemas.openxmlformats.org/officeDocument/2006/relationships/hyperlink" Target="https://znanium.com/read?id=351856" TargetMode="External"/><Relationship Id="rId34" Type="http://schemas.openxmlformats.org/officeDocument/2006/relationships/hyperlink" Target="http://www.iprbookshop.ru/" TargetMode="External"/><Relationship Id="rId42" Type="http://schemas.openxmlformats.org/officeDocument/2006/relationships/hyperlink" Target="https://www.coursera.org/learn/gibkie-metodologii-razrabotki-produktov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znanium.com/catalog/product/100350" TargetMode="External"/><Relationship Id="rId17" Type="http://schemas.openxmlformats.org/officeDocument/2006/relationships/hyperlink" Target="http://znanium.com/catalog.php?bookinfo=550093" TargetMode="External"/><Relationship Id="rId25" Type="http://schemas.openxmlformats.org/officeDocument/2006/relationships/hyperlink" Target="https://znanium.com/read?id=353481" TargetMode="External"/><Relationship Id="rId33" Type="http://schemas.openxmlformats.org/officeDocument/2006/relationships/hyperlink" Target="http://www.biblioclub.ru/" TargetMode="External"/><Relationship Id="rId38" Type="http://schemas.openxmlformats.org/officeDocument/2006/relationships/hyperlink" Target="http://grebennikon.ru" TargetMode="External"/><Relationship Id="rId46" Type="http://schemas.openxmlformats.org/officeDocument/2006/relationships/hyperlink" Target="https://sovnet.ru/publications/literatur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catalog.php?bookinfo=400644" TargetMode="External"/><Relationship Id="rId20" Type="http://schemas.openxmlformats.org/officeDocument/2006/relationships/hyperlink" Target="https://znanium.com/read?id=351855" TargetMode="External"/><Relationship Id="rId29" Type="http://schemas.openxmlformats.org/officeDocument/2006/relationships/hyperlink" Target="http://znanium.com/catalog.php?bookinfo=507563" TargetMode="External"/><Relationship Id="rId41" Type="http://schemas.openxmlformats.org/officeDocument/2006/relationships/hyperlink" Target="https://www.elibrary.ru/projects/subscription/rus_titles_free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nanium.com/catalog/product/1222043" TargetMode="External"/><Relationship Id="rId24" Type="http://schemas.openxmlformats.org/officeDocument/2006/relationships/hyperlink" Target="https://znanium.com/read?id=351802" TargetMode="External"/><Relationship Id="rId32" Type="http://schemas.openxmlformats.org/officeDocument/2006/relationships/hyperlink" Target="http://new.znanium.com/" TargetMode="External"/><Relationship Id="rId37" Type="http://schemas.openxmlformats.org/officeDocument/2006/relationships/hyperlink" Target="http://www.book.ru" TargetMode="External"/><Relationship Id="rId40" Type="http://schemas.openxmlformats.org/officeDocument/2006/relationships/hyperlink" Target="http://elibrary.ru/" TargetMode="External"/><Relationship Id="rId45" Type="http://schemas.openxmlformats.org/officeDocument/2006/relationships/hyperlink" Target="https://www.isopm.ru/metodicheskie_osnov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1081819" TargetMode="External"/><Relationship Id="rId23" Type="http://schemas.openxmlformats.org/officeDocument/2006/relationships/hyperlink" Target="https://znanium.com/read?id=346900" TargetMode="External"/><Relationship Id="rId28" Type="http://schemas.openxmlformats.org/officeDocument/2006/relationships/hyperlink" Target="https://znanium.com/catalog/product/1003486" TargetMode="External"/><Relationship Id="rId36" Type="http://schemas.openxmlformats.org/officeDocument/2006/relationships/hyperlink" Target="https://urait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znanium.com/catalog.php?bookinfo=550093" TargetMode="External"/><Relationship Id="rId31" Type="http://schemas.openxmlformats.org/officeDocument/2006/relationships/hyperlink" Target="http://znanium.com/catalog.php?bookinfo=492852" TargetMode="External"/><Relationship Id="rId44" Type="http://schemas.openxmlformats.org/officeDocument/2006/relationships/hyperlink" Target="https://pmpractice.ru/knowledgebas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znanium.com/catalog/document?id=343687" TargetMode="External"/><Relationship Id="rId22" Type="http://schemas.openxmlformats.org/officeDocument/2006/relationships/hyperlink" Target="https://znanium.com/read?id=351857" TargetMode="External"/><Relationship Id="rId27" Type="http://schemas.openxmlformats.org/officeDocument/2006/relationships/hyperlink" Target="https://znanium.com/catalog/product/100350" TargetMode="External"/><Relationship Id="rId30" Type="http://schemas.openxmlformats.org/officeDocument/2006/relationships/hyperlink" Target="http://znanium.com/catalog.php?bookinfo=451379" TargetMode="External"/><Relationship Id="rId35" Type="http://schemas.openxmlformats.org/officeDocument/2006/relationships/hyperlink" Target="https://ros-edu.ru" TargetMode="External"/><Relationship Id="rId43" Type="http://schemas.openxmlformats.org/officeDocument/2006/relationships/hyperlink" Target="https://360.articulate.com/review/content/30e51956-446f-4f56-a310-82b3f1491970/review?utm_campaign=a360-poleznie-privichki-rp&amp;utm_source=sendpulse&amp;utm_medium=email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4DE63-FB70-4365-8F0B-BD84B43D9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52</Pages>
  <Words>15972</Words>
  <Characters>91041</Characters>
  <Application>Microsoft Office Word</Application>
  <DocSecurity>0</DocSecurity>
  <Lines>758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Адамова Гюльнара Амучиевна</dc:creator>
  <cp:lastModifiedBy>Гаус Мария Дмитриевна</cp:lastModifiedBy>
  <cp:revision>38</cp:revision>
  <cp:lastPrinted>2020-10-19T08:01:00Z</cp:lastPrinted>
  <dcterms:created xsi:type="dcterms:W3CDTF">2021-07-04T19:25:00Z</dcterms:created>
  <dcterms:modified xsi:type="dcterms:W3CDTF">2022-06-08T14:33:00Z</dcterms:modified>
</cp:coreProperties>
</file>