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BC701E" w:rsidRPr="00437A24"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BC701E" w:rsidRPr="00437A24" w:rsidRDefault="00BC701E" w:rsidP="00BC701E">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F820E7" w:rsidRPr="00F820E7" w:rsidTr="00FB7745">
        <w:tc>
          <w:tcPr>
            <w:tcW w:w="3686"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СОГЛАСОВАНО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Начальник Учебно-методического управления</w:t>
            </w:r>
          </w:p>
          <w:p w:rsidR="00B00D4F" w:rsidRDefault="00DE24C3" w:rsidP="00F820E7">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w:t>
            </w:r>
            <w:r w:rsidR="00B00D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биол.</w:t>
            </w:r>
            <w:r w:rsidR="00B00D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w:t>
            </w:r>
            <w:r w:rsidR="00F820E7" w:rsidRPr="00F820E7">
              <w:rPr>
                <w:rFonts w:ascii="Times New Roman" w:eastAsia="Times New Roman" w:hAnsi="Times New Roman" w:cs="Times New Roman"/>
                <w:color w:val="000000"/>
                <w:sz w:val="24"/>
                <w:szCs w:val="24"/>
                <w:lang w:eastAsia="ru-RU"/>
              </w:rPr>
              <w:t xml:space="preserve">, доцент </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____________________________</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«19» мая 2025 г.</w:t>
            </w:r>
          </w:p>
        </w:tc>
        <w:tc>
          <w:tcPr>
            <w:tcW w:w="5385"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УТВЕРЖДЕНО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Председатель УМК</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 xml:space="preserve"> проректор по учебной работе</w:t>
            </w:r>
          </w:p>
          <w:p w:rsidR="00B00D4F" w:rsidRDefault="00DE24C3" w:rsidP="00F820E7">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w:t>
            </w:r>
            <w:r w:rsidR="00B00D4F">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пед</w:t>
            </w:r>
            <w:proofErr w:type="spellEnd"/>
            <w:r>
              <w:rPr>
                <w:rFonts w:ascii="Times New Roman" w:eastAsia="Times New Roman" w:hAnsi="Times New Roman" w:cs="Times New Roman"/>
                <w:color w:val="000000"/>
                <w:sz w:val="24"/>
                <w:szCs w:val="24"/>
                <w:lang w:eastAsia="ru-RU"/>
              </w:rPr>
              <w:t>.</w:t>
            </w:r>
            <w:r w:rsidR="00B00D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w:t>
            </w:r>
            <w:r w:rsidR="00F820E7" w:rsidRPr="00F820E7">
              <w:rPr>
                <w:rFonts w:ascii="Times New Roman" w:eastAsia="Times New Roman" w:hAnsi="Times New Roman" w:cs="Times New Roman"/>
                <w:color w:val="000000"/>
                <w:sz w:val="24"/>
                <w:szCs w:val="24"/>
                <w:lang w:eastAsia="ru-RU"/>
              </w:rPr>
              <w:t>,</w:t>
            </w:r>
            <w:r w:rsidR="00B00D4F">
              <w:rPr>
                <w:rFonts w:ascii="Times New Roman" w:eastAsia="Times New Roman" w:hAnsi="Times New Roman" w:cs="Times New Roman"/>
                <w:color w:val="000000"/>
                <w:sz w:val="24"/>
                <w:szCs w:val="24"/>
                <w:lang w:eastAsia="ru-RU"/>
              </w:rPr>
              <w:t xml:space="preserve"> </w:t>
            </w:r>
            <w:r w:rsidR="00F820E7" w:rsidRPr="00F820E7">
              <w:rPr>
                <w:rFonts w:ascii="Times New Roman" w:eastAsia="Times New Roman" w:hAnsi="Times New Roman" w:cs="Times New Roman"/>
                <w:color w:val="000000"/>
                <w:sz w:val="24"/>
                <w:szCs w:val="24"/>
                <w:lang w:eastAsia="ru-RU"/>
              </w:rPr>
              <w:t xml:space="preserve">доцент </w:t>
            </w:r>
          </w:p>
          <w:p w:rsid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А.П.</w:t>
            </w:r>
            <w:r w:rsidR="00B00D4F">
              <w:rPr>
                <w:rFonts w:ascii="Times New Roman" w:eastAsia="Times New Roman" w:hAnsi="Times New Roman" w:cs="Times New Roman"/>
                <w:color w:val="000000"/>
                <w:sz w:val="24"/>
                <w:szCs w:val="24"/>
                <w:lang w:eastAsia="ru-RU"/>
              </w:rPr>
              <w:t xml:space="preserve"> </w:t>
            </w:r>
            <w:r w:rsidRPr="00F820E7">
              <w:rPr>
                <w:rFonts w:ascii="Times New Roman" w:eastAsia="Times New Roman" w:hAnsi="Times New Roman" w:cs="Times New Roman"/>
                <w:color w:val="000000"/>
                <w:sz w:val="24"/>
                <w:szCs w:val="24"/>
                <w:lang w:eastAsia="ru-RU"/>
              </w:rPr>
              <w:t>Морозов</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 xml:space="preserve"> ______________________________</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«19» мая 2025 г.</w:t>
            </w:r>
          </w:p>
        </w:tc>
      </w:tr>
    </w:tbl>
    <w:p w:rsidR="00BC701E" w:rsidRPr="00D46FD6"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00D4F" w:rsidRDefault="00B00D4F"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РАБОЧАЯ ПРОГРАММА ДИСЦИПЛИНЫ</w:t>
      </w:r>
    </w:p>
    <w:p w:rsidR="00B00D4F" w:rsidRDefault="00B00D4F"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C701E" w:rsidRPr="00D46FD6" w:rsidRDefault="001B726D" w:rsidP="00BC701E">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Рациональное питание</w:t>
      </w:r>
    </w:p>
    <w:p w:rsidR="00BC701E" w:rsidRPr="00D46FD6" w:rsidRDefault="00DE24C3" w:rsidP="00BC701E">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w:t>
      </w:r>
      <w:r w:rsidR="001B726D">
        <w:rPr>
          <w:rFonts w:ascii="Times New Roman" w:eastAsia="Times New Roman" w:hAnsi="Times New Roman" w:cs="Times New Roman"/>
          <w:b/>
          <w:iCs/>
          <w:color w:val="000000"/>
          <w:sz w:val="24"/>
          <w:szCs w:val="24"/>
          <w:lang w:eastAsia="ru-RU"/>
        </w:rPr>
        <w:t>.02</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proofErr w:type="spellStart"/>
      <w:r w:rsidRPr="00F820E7">
        <w:rPr>
          <w:rFonts w:ascii="Times New Roman" w:eastAsia="Times New Roman" w:hAnsi="Times New Roman" w:cs="Times New Roman"/>
          <w:b/>
          <w:color w:val="000000"/>
          <w:sz w:val="24"/>
          <w:szCs w:val="24"/>
          <w:lang w:eastAsia="ru-RU"/>
        </w:rPr>
        <w:t>Кинезиотерапия</w:t>
      </w:r>
      <w:proofErr w:type="spellEnd"/>
      <w:r w:rsidRPr="00F820E7">
        <w:rPr>
          <w:rFonts w:ascii="Times New Roman" w:eastAsia="Times New Roman" w:hAnsi="Times New Roman" w:cs="Times New Roman"/>
          <w:b/>
          <w:color w:val="000000"/>
          <w:sz w:val="24"/>
          <w:szCs w:val="24"/>
          <w:lang w:eastAsia="ru-RU"/>
        </w:rPr>
        <w:t xml:space="preserve"> в адаптивной физической культуре, физической реабилитации и фитнес-индустрии»</w:t>
      </w:r>
    </w:p>
    <w:p w:rsidR="00F820E7" w:rsidRPr="00F820E7" w:rsidRDefault="00F820E7" w:rsidP="00F820E7">
      <w:pPr>
        <w:widowControl w:val="0"/>
        <w:spacing w:after="0" w:line="240" w:lineRule="auto"/>
        <w:jc w:val="center"/>
        <w:rPr>
          <w:rFonts w:ascii="Times New Roman" w:eastAsia="Times New Roman" w:hAnsi="Times New Roman" w:cs="Times New Roman"/>
          <w:b/>
          <w:i/>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Квалификация выпускника</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магистр</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Форма обучения:</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очная/заочная</w:t>
      </w:r>
    </w:p>
    <w:tbl>
      <w:tblPr>
        <w:tblW w:w="21122" w:type="dxa"/>
        <w:tblInd w:w="-709" w:type="dxa"/>
        <w:tblLayout w:type="fixed"/>
        <w:tblLook w:val="04A0" w:firstRow="1" w:lastRow="0" w:firstColumn="1" w:lastColumn="0" w:noHBand="0" w:noVBand="1"/>
      </w:tblPr>
      <w:tblGrid>
        <w:gridCol w:w="3544"/>
        <w:gridCol w:w="3544"/>
        <w:gridCol w:w="3260"/>
        <w:gridCol w:w="3828"/>
        <w:gridCol w:w="3402"/>
        <w:gridCol w:w="3544"/>
      </w:tblGrid>
      <w:tr w:rsidR="00F820E7" w:rsidRPr="00F820E7" w:rsidTr="00FB7745">
        <w:trPr>
          <w:trHeight w:val="3026"/>
        </w:trPr>
        <w:tc>
          <w:tcPr>
            <w:tcW w:w="3544"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Декан факультета магистерской подготовки, канд.</w:t>
            </w:r>
            <w:r w:rsidR="00B00D4F">
              <w:rPr>
                <w:rFonts w:ascii="Times New Roman" w:eastAsia="Times New Roman" w:hAnsi="Times New Roman" w:cs="Times New Roman"/>
                <w:color w:val="000000"/>
                <w:sz w:val="24"/>
                <w:szCs w:val="24"/>
                <w:lang w:eastAsia="ru-RU"/>
              </w:rPr>
              <w:t xml:space="preserve"> </w:t>
            </w:r>
            <w:r w:rsidRPr="00B00D4F">
              <w:rPr>
                <w:rFonts w:ascii="Times New Roman" w:eastAsia="Times New Roman" w:hAnsi="Times New Roman" w:cs="Times New Roman"/>
                <w:color w:val="000000"/>
                <w:sz w:val="24"/>
                <w:szCs w:val="24"/>
                <w:lang w:eastAsia="ru-RU"/>
              </w:rPr>
              <w:t>фарм.</w:t>
            </w:r>
            <w:r w:rsidR="00B00D4F">
              <w:rPr>
                <w:rFonts w:ascii="Times New Roman" w:eastAsia="Times New Roman" w:hAnsi="Times New Roman" w:cs="Times New Roman"/>
                <w:color w:val="000000"/>
                <w:sz w:val="24"/>
                <w:szCs w:val="24"/>
                <w:lang w:eastAsia="ru-RU"/>
              </w:rPr>
              <w:t xml:space="preserve"> </w:t>
            </w:r>
            <w:r w:rsidRPr="00B00D4F">
              <w:rPr>
                <w:rFonts w:ascii="Times New Roman" w:eastAsia="Times New Roman" w:hAnsi="Times New Roman" w:cs="Times New Roman"/>
                <w:color w:val="000000"/>
                <w:sz w:val="24"/>
                <w:szCs w:val="24"/>
                <w:lang w:eastAsia="ru-RU"/>
              </w:rPr>
              <w:t>наук, доцент</w:t>
            </w: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 xml:space="preserve">____________Н.А. </w:t>
            </w:r>
            <w:proofErr w:type="spellStart"/>
            <w:r w:rsidRPr="00B00D4F">
              <w:rPr>
                <w:rFonts w:ascii="Times New Roman" w:eastAsia="Times New Roman" w:hAnsi="Times New Roman" w:cs="Times New Roman"/>
                <w:color w:val="000000"/>
                <w:sz w:val="24"/>
                <w:szCs w:val="24"/>
                <w:lang w:eastAsia="ru-RU"/>
              </w:rPr>
              <w:t>Вощинина</w:t>
            </w:r>
            <w:proofErr w:type="spellEnd"/>
            <w:r w:rsidRPr="00B00D4F">
              <w:rPr>
                <w:rFonts w:ascii="Times New Roman" w:eastAsia="Times New Roman" w:hAnsi="Times New Roman" w:cs="Times New Roman"/>
                <w:color w:val="000000"/>
                <w:sz w:val="24"/>
                <w:szCs w:val="24"/>
                <w:lang w:eastAsia="ru-RU"/>
              </w:rPr>
              <w:t xml:space="preserve">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B00D4F">
              <w:rPr>
                <w:rFonts w:ascii="Times New Roman" w:eastAsia="Times New Roman" w:hAnsi="Times New Roman" w:cs="Times New Roman"/>
                <w:color w:val="000000"/>
                <w:sz w:val="24"/>
                <w:szCs w:val="24"/>
                <w:lang w:eastAsia="ru-RU"/>
              </w:rPr>
              <w:t>«19» мая 2025 г.</w:t>
            </w:r>
          </w:p>
        </w:tc>
        <w:tc>
          <w:tcPr>
            <w:tcW w:w="3544"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260"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«28» апреля 2025г.)</w:t>
            </w: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 xml:space="preserve">Заведующий кафедрой, </w:t>
            </w: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канд. биол</w:t>
            </w:r>
            <w:r w:rsidR="00DE24C3" w:rsidRPr="00B00D4F">
              <w:rPr>
                <w:rFonts w:ascii="Times New Roman" w:eastAsia="Times New Roman" w:hAnsi="Times New Roman" w:cs="Times New Roman"/>
                <w:color w:val="000000"/>
                <w:sz w:val="24"/>
                <w:szCs w:val="24"/>
                <w:lang w:eastAsia="ru-RU"/>
              </w:rPr>
              <w:t>. наук</w:t>
            </w:r>
            <w:r w:rsidRPr="00B00D4F">
              <w:rPr>
                <w:rFonts w:ascii="Times New Roman" w:eastAsia="Times New Roman" w:hAnsi="Times New Roman" w:cs="Times New Roman"/>
                <w:color w:val="000000"/>
                <w:sz w:val="24"/>
                <w:szCs w:val="24"/>
                <w:lang w:eastAsia="ru-RU"/>
              </w:rPr>
              <w:t>, доцент</w:t>
            </w:r>
          </w:p>
          <w:p w:rsidR="00F820E7" w:rsidRPr="00B00D4F"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B00D4F">
              <w:rPr>
                <w:rFonts w:ascii="Times New Roman" w:eastAsia="Times New Roman" w:hAnsi="Times New Roman" w:cs="Times New Roman"/>
                <w:color w:val="000000"/>
                <w:sz w:val="24"/>
                <w:szCs w:val="24"/>
                <w:lang w:eastAsia="ru-RU"/>
              </w:rPr>
              <w:t>_________И.В.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B00D4F">
              <w:rPr>
                <w:rFonts w:ascii="Times New Roman" w:eastAsia="Times New Roman" w:hAnsi="Times New Roman" w:cs="Times New Roman"/>
                <w:color w:val="000000"/>
                <w:sz w:val="24"/>
                <w:szCs w:val="24"/>
                <w:lang w:eastAsia="ru-RU"/>
              </w:rPr>
              <w:t>«28» апреля 2025</w:t>
            </w:r>
          </w:p>
        </w:tc>
        <w:tc>
          <w:tcPr>
            <w:tcW w:w="3828"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w:t>
            </w:r>
          </w:p>
        </w:tc>
        <w:tc>
          <w:tcPr>
            <w:tcW w:w="3402"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544"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№16,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2024г.)</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Заведующий кафедрой,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канд. биол. наук., доцент</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_________И.В.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w:t>
            </w:r>
          </w:p>
        </w:tc>
      </w:tr>
    </w:tbl>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F820E7">
        <w:rPr>
          <w:rFonts w:ascii="Times New Roman" w:eastAsia="Times New Roman" w:hAnsi="Times New Roman" w:cs="Times New Roman"/>
          <w:b/>
          <w:color w:val="000000"/>
          <w:sz w:val="24"/>
          <w:szCs w:val="24"/>
          <w:lang w:eastAsia="ru-RU"/>
        </w:rPr>
        <w:t>Малаховка</w:t>
      </w:r>
      <w:proofErr w:type="spellEnd"/>
      <w:r w:rsidRPr="00F820E7">
        <w:rPr>
          <w:rFonts w:ascii="Times New Roman" w:eastAsia="Times New Roman" w:hAnsi="Times New Roman" w:cs="Times New Roman"/>
          <w:b/>
          <w:color w:val="000000"/>
          <w:sz w:val="24"/>
          <w:szCs w:val="24"/>
          <w:lang w:eastAsia="ru-RU"/>
        </w:rPr>
        <w:t xml:space="preserve"> 2025</w:t>
      </w:r>
    </w:p>
    <w:p w:rsidR="00BC701E" w:rsidRDefault="00F820E7" w:rsidP="00BC701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br w:type="page"/>
      </w:r>
    </w:p>
    <w:p w:rsidR="00FB7745" w:rsidRPr="00FB7745" w:rsidRDefault="00FB7745" w:rsidP="00FB7745">
      <w:pPr>
        <w:spacing w:after="0" w:line="240" w:lineRule="auto"/>
        <w:ind w:firstLine="708"/>
        <w:jc w:val="both"/>
        <w:rPr>
          <w:rFonts w:ascii="Times New Roman" w:eastAsia="Arial Unicode MS" w:hAnsi="Times New Roman" w:cs="Times New Roman"/>
          <w:color w:val="000000"/>
          <w:sz w:val="24"/>
          <w:szCs w:val="24"/>
          <w:u w:color="000000"/>
          <w:bdr w:val="nil"/>
        </w:rPr>
      </w:pPr>
      <w:r w:rsidRPr="00FB7745">
        <w:rPr>
          <w:rFonts w:ascii="Times New Roman" w:eastAsia="Arial Unicode MS" w:hAnsi="Times New Roman" w:cs="Times New Roman"/>
          <w:color w:val="000000"/>
          <w:sz w:val="24"/>
          <w:szCs w:val="24"/>
          <w:u w:color="000000"/>
          <w:bdr w:val="nil"/>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49.04.02 Физическая культура для лиц с отклонениями в состоянии здоровья (адаптивная физическая культура), утвержденный приказом Министерства образования и науки Российской Федерации от 19 сентября 2017 г. № 946 (зарегистрирован Министерством юстиции Российской Федерации 16 октября 2017г., регистрационный № 48564).</w:t>
      </w:r>
    </w:p>
    <w:p w:rsidR="00FB7745" w:rsidRPr="00FB7745" w:rsidRDefault="00FB7745" w:rsidP="00FB7745">
      <w:pPr>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 xml:space="preserve"> </w:t>
      </w:r>
    </w:p>
    <w:p w:rsidR="00FB7745" w:rsidRPr="00FB7745" w:rsidRDefault="00FB7745" w:rsidP="00FB7745">
      <w:pPr>
        <w:widowControl w:val="0"/>
        <w:spacing w:after="0" w:line="240" w:lineRule="auto"/>
        <w:rPr>
          <w:rFonts w:ascii="Times New Roman" w:eastAsia="Times New Roman" w:hAnsi="Times New Roman" w:cs="Times New Roman"/>
          <w:b/>
          <w:color w:val="000000"/>
          <w:sz w:val="24"/>
          <w:szCs w:val="24"/>
          <w:lang w:eastAsia="ru-RU"/>
        </w:rPr>
      </w:pPr>
      <w:r w:rsidRPr="00FB7745">
        <w:rPr>
          <w:rFonts w:ascii="Times New Roman" w:eastAsia="Times New Roman" w:hAnsi="Times New Roman" w:cs="Times New Roman"/>
          <w:b/>
          <w:color w:val="000000"/>
          <w:sz w:val="24"/>
          <w:szCs w:val="24"/>
          <w:lang w:eastAsia="ru-RU"/>
        </w:rPr>
        <w:t xml:space="preserve">Составители рабочей программы: </w:t>
      </w:r>
    </w:p>
    <w:p w:rsidR="00FB7745" w:rsidRPr="00FB7745" w:rsidRDefault="00FB7745" w:rsidP="00FB7745">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FB7745">
        <w:rPr>
          <w:rFonts w:ascii="Times New Roman" w:eastAsia="Times New Roman" w:hAnsi="Times New Roman" w:cs="Times New Roman"/>
          <w:color w:val="000000"/>
          <w:sz w:val="24"/>
          <w:szCs w:val="24"/>
          <w:lang w:eastAsia="ru-RU"/>
        </w:rPr>
        <w:t>Слепенчук</w:t>
      </w:r>
      <w:proofErr w:type="spellEnd"/>
      <w:r w:rsidRPr="00FB7745">
        <w:rPr>
          <w:rFonts w:ascii="Times New Roman" w:eastAsia="Times New Roman" w:hAnsi="Times New Roman" w:cs="Times New Roman"/>
          <w:color w:val="000000"/>
          <w:sz w:val="24"/>
          <w:szCs w:val="24"/>
          <w:lang w:eastAsia="ru-RU"/>
        </w:rPr>
        <w:t xml:space="preserve"> И.Е., канд.</w:t>
      </w:r>
      <w:r w:rsidR="00B00D4F">
        <w:rPr>
          <w:rFonts w:ascii="Times New Roman" w:eastAsia="Times New Roman" w:hAnsi="Times New Roman" w:cs="Times New Roman"/>
          <w:color w:val="000000"/>
          <w:sz w:val="24"/>
          <w:szCs w:val="24"/>
          <w:lang w:eastAsia="ru-RU"/>
        </w:rPr>
        <w:t xml:space="preserve"> </w:t>
      </w:r>
      <w:proofErr w:type="spellStart"/>
      <w:r w:rsidRPr="00FB7745">
        <w:rPr>
          <w:rFonts w:ascii="Times New Roman" w:eastAsia="Times New Roman" w:hAnsi="Times New Roman" w:cs="Times New Roman"/>
          <w:color w:val="000000"/>
          <w:sz w:val="24"/>
          <w:szCs w:val="24"/>
          <w:lang w:eastAsia="ru-RU"/>
        </w:rPr>
        <w:t>пед</w:t>
      </w:r>
      <w:proofErr w:type="spellEnd"/>
      <w:r w:rsidRPr="00FB7745">
        <w:rPr>
          <w:rFonts w:ascii="Times New Roman" w:eastAsia="Times New Roman" w:hAnsi="Times New Roman" w:cs="Times New Roman"/>
          <w:color w:val="000000"/>
          <w:sz w:val="24"/>
          <w:szCs w:val="24"/>
          <w:lang w:eastAsia="ru-RU"/>
        </w:rPr>
        <w:t>.</w:t>
      </w:r>
      <w:r w:rsidR="00B00D4F">
        <w:rPr>
          <w:rFonts w:ascii="Times New Roman" w:eastAsia="Times New Roman" w:hAnsi="Times New Roman" w:cs="Times New Roman"/>
          <w:color w:val="000000"/>
          <w:sz w:val="24"/>
          <w:szCs w:val="24"/>
          <w:lang w:eastAsia="ru-RU"/>
        </w:rPr>
        <w:t xml:space="preserve"> наук</w:t>
      </w:r>
      <w:r w:rsidRPr="00FB7745">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FB7745" w:rsidRPr="00FB7745" w:rsidRDefault="00FB7745" w:rsidP="00FB7745">
      <w:pPr>
        <w:widowControl w:val="0"/>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Осадченко И.В., канд.</w:t>
      </w:r>
      <w:r w:rsidR="00B00D4F">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биол.</w:t>
      </w:r>
      <w:r w:rsidR="00B00D4F">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наук. доцент, зав.</w:t>
      </w:r>
      <w:r w:rsidR="00B00D4F">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кафедрой адаптивной физической культуры и спортивной медицины</w:t>
      </w:r>
    </w:p>
    <w:p w:rsidR="00FB7745" w:rsidRPr="00FB7745" w:rsidRDefault="00FB7745" w:rsidP="00FB7745">
      <w:pPr>
        <w:widowControl w:val="0"/>
        <w:spacing w:after="0" w:line="240" w:lineRule="auto"/>
        <w:jc w:val="both"/>
        <w:rPr>
          <w:rFonts w:ascii="Times New Roman" w:eastAsia="Times New Roman" w:hAnsi="Times New Roman" w:cs="Times New Roman"/>
          <w:color w:val="000000"/>
          <w:sz w:val="24"/>
          <w:szCs w:val="24"/>
          <w:lang w:eastAsia="ru-RU"/>
        </w:rPr>
      </w:pPr>
    </w:p>
    <w:p w:rsidR="00BC701E" w:rsidRPr="00BF58E9"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BF58E9"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BC701E" w:rsidRPr="00BF58E9" w:rsidRDefault="00B00D4F" w:rsidP="00BC70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BC701E" w:rsidRPr="00BF58E9">
        <w:rPr>
          <w:rFonts w:ascii="Times New Roman" w:eastAsia="Times New Roman" w:hAnsi="Times New Roman" w:cs="Times New Roman"/>
          <w:color w:val="000000"/>
          <w:sz w:val="24"/>
          <w:szCs w:val="24"/>
          <w:lang w:eastAsia="ru-RU"/>
        </w:rPr>
        <w:t>, к</w:t>
      </w:r>
      <w:r w:rsidR="00BC701E">
        <w:rPr>
          <w:rFonts w:ascii="Times New Roman" w:eastAsia="Times New Roman" w:hAnsi="Times New Roman" w:cs="Times New Roman"/>
          <w:color w:val="000000"/>
          <w:sz w:val="24"/>
          <w:szCs w:val="24"/>
          <w:lang w:eastAsia="ru-RU"/>
        </w:rPr>
        <w:t>анд</w:t>
      </w:r>
      <w:r w:rsidR="00BC701E" w:rsidRPr="00BF58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C701E" w:rsidRPr="00BF58E9">
        <w:rPr>
          <w:rFonts w:ascii="Times New Roman" w:eastAsia="Times New Roman" w:hAnsi="Times New Roman" w:cs="Times New Roman"/>
          <w:color w:val="000000"/>
          <w:sz w:val="24"/>
          <w:szCs w:val="24"/>
          <w:lang w:eastAsia="ru-RU"/>
        </w:rPr>
        <w:t>м</w:t>
      </w:r>
      <w:r w:rsidR="00BC701E">
        <w:rPr>
          <w:rFonts w:ascii="Times New Roman" w:eastAsia="Times New Roman" w:hAnsi="Times New Roman" w:cs="Times New Roman"/>
          <w:color w:val="000000"/>
          <w:sz w:val="24"/>
          <w:szCs w:val="24"/>
          <w:lang w:eastAsia="ru-RU"/>
        </w:rPr>
        <w:t>ед</w:t>
      </w:r>
      <w:r w:rsidR="00BC701E" w:rsidRPr="00BF58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C701E" w:rsidRPr="00BF58E9">
        <w:rPr>
          <w:rFonts w:ascii="Times New Roman" w:eastAsia="Times New Roman" w:hAnsi="Times New Roman" w:cs="Times New Roman"/>
          <w:color w:val="000000"/>
          <w:sz w:val="24"/>
          <w:szCs w:val="24"/>
          <w:lang w:eastAsia="ru-RU"/>
        </w:rPr>
        <w:t>н</w:t>
      </w:r>
      <w:r w:rsidR="00BC701E">
        <w:rPr>
          <w:rFonts w:ascii="Times New Roman" w:eastAsia="Times New Roman" w:hAnsi="Times New Roman" w:cs="Times New Roman"/>
          <w:color w:val="000000"/>
          <w:sz w:val="24"/>
          <w:szCs w:val="24"/>
          <w:lang w:eastAsia="ru-RU"/>
        </w:rPr>
        <w:t>аук</w:t>
      </w:r>
      <w:r w:rsidR="00BC701E"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BC701E" w:rsidRPr="00BF58E9" w:rsidRDefault="00BC701E" w:rsidP="00BC701E">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w:t>
      </w:r>
      <w:r w:rsidR="00B00D4F">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BF58E9">
        <w:rPr>
          <w:rFonts w:ascii="Times New Roman" w:eastAsia="Times New Roman" w:hAnsi="Times New Roman" w:cs="Times New Roman"/>
          <w:color w:val="000000"/>
          <w:sz w:val="24"/>
          <w:szCs w:val="24"/>
          <w:lang w:eastAsia="ru-RU"/>
        </w:rPr>
        <w:t>.</w:t>
      </w:r>
      <w:r w:rsidR="00B00D4F">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BF58E9">
        <w:rPr>
          <w:rFonts w:ascii="Times New Roman" w:eastAsia="Times New Roman" w:hAnsi="Times New Roman" w:cs="Times New Roman"/>
          <w:color w:val="000000"/>
          <w:sz w:val="24"/>
          <w:szCs w:val="24"/>
          <w:lang w:eastAsia="ru-RU"/>
        </w:rPr>
        <w:t>, доцент, зав.</w:t>
      </w:r>
      <w:r w:rsidR="00B00D4F">
        <w:rPr>
          <w:rFonts w:ascii="Times New Roman" w:eastAsia="Times New Roman" w:hAnsi="Times New Roman" w:cs="Times New Roman"/>
          <w:color w:val="000000"/>
          <w:sz w:val="24"/>
          <w:szCs w:val="24"/>
          <w:lang w:eastAsia="ru-RU"/>
        </w:rPr>
        <w:t xml:space="preserve"> </w:t>
      </w:r>
      <w:proofErr w:type="gramStart"/>
      <w:r w:rsidRPr="00BF58E9">
        <w:rPr>
          <w:rFonts w:ascii="Times New Roman" w:eastAsia="Times New Roman" w:hAnsi="Times New Roman" w:cs="Times New Roman"/>
          <w:color w:val="000000"/>
          <w:sz w:val="24"/>
          <w:szCs w:val="24"/>
          <w:lang w:eastAsia="ru-RU"/>
        </w:rPr>
        <w:t>кафедрой  физиологии</w:t>
      </w:r>
      <w:proofErr w:type="gramEnd"/>
      <w:r w:rsidRPr="00BF58E9">
        <w:rPr>
          <w:rFonts w:ascii="Times New Roman" w:eastAsia="Times New Roman" w:hAnsi="Times New Roman" w:cs="Times New Roman"/>
          <w:color w:val="000000"/>
          <w:sz w:val="24"/>
          <w:szCs w:val="24"/>
          <w:lang w:eastAsia="ru-RU"/>
        </w:rPr>
        <w:t xml:space="preserve"> и биохимии</w:t>
      </w: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BF58E9" w:rsidRDefault="00BC701E" w:rsidP="00BC701E">
      <w:pPr>
        <w:spacing w:after="0" w:line="240" w:lineRule="auto"/>
        <w:rPr>
          <w:rFonts w:ascii="Times New Roman" w:eastAsia="Times New Roman" w:hAnsi="Times New Roman" w:cs="Times New Roman"/>
          <w:bCs/>
          <w:caps/>
          <w:color w:val="000000"/>
          <w:spacing w:val="-1"/>
          <w:sz w:val="24"/>
          <w:szCs w:val="24"/>
          <w:lang w:eastAsia="ru-RU"/>
        </w:rPr>
      </w:pPr>
    </w:p>
    <w:p w:rsidR="00FB7745" w:rsidRPr="00FB7745" w:rsidRDefault="00FB7745" w:rsidP="00FB774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FB7745">
        <w:rPr>
          <w:rFonts w:ascii="Times New Roman" w:eastAsia="Arial Unicode MS" w:hAnsi="Times New Roman" w:cs="Times New Roman"/>
          <w:b/>
          <w:color w:val="000000"/>
          <w:sz w:val="24"/>
          <w:szCs w:val="24"/>
          <w:u w:color="000000"/>
          <w:bdr w:val="nil"/>
        </w:rPr>
        <w:t>Ссылки на используемые в разработке РПД дисциплины профессиональные стандарты (в соответствии с ФГОС ВО 49.04.02):</w:t>
      </w:r>
    </w:p>
    <w:p w:rsidR="00894BEF" w:rsidRPr="00894BEF" w:rsidRDefault="00894BEF" w:rsidP="00894BEF">
      <w:pPr>
        <w:widowControl w:val="0"/>
        <w:spacing w:after="0" w:line="240" w:lineRule="auto"/>
        <w:rPr>
          <w:rFonts w:ascii="Times New Roman" w:eastAsia="Times New Roman" w:hAnsi="Times New Roman" w:cs="Tahoma"/>
          <w:b/>
          <w:color w:val="000000"/>
          <w:sz w:val="28"/>
          <w:szCs w:val="28"/>
          <w:lang w:eastAsia="ru-RU"/>
        </w:rPr>
      </w:pPr>
    </w:p>
    <w:p w:rsidR="00894BEF" w:rsidRPr="00894BEF" w:rsidRDefault="00894BEF" w:rsidP="00894BEF">
      <w:pPr>
        <w:widowControl w:val="0"/>
        <w:spacing w:after="0" w:line="240" w:lineRule="auto"/>
        <w:rPr>
          <w:rFonts w:ascii="Times New Roman" w:eastAsia="Times New Roman" w:hAnsi="Times New Roman" w:cs="Tahoma"/>
          <w:b/>
          <w:color w:val="000000"/>
          <w:sz w:val="28"/>
          <w:szCs w:val="28"/>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692"/>
        <w:gridCol w:w="3214"/>
        <w:gridCol w:w="1132"/>
      </w:tblGrid>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Код ПС</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Профессиональный стандарт</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Приказ Минтруда России</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proofErr w:type="spellStart"/>
            <w:r w:rsidRPr="00894BEF">
              <w:rPr>
                <w:rFonts w:ascii="Times New Roman" w:eastAsia="Arial Unicode MS" w:hAnsi="Times New Roman" w:cs="Times New Roman"/>
                <w:b/>
                <w:color w:val="000000"/>
                <w:sz w:val="24"/>
                <w:szCs w:val="24"/>
                <w:u w:color="000000"/>
                <w:bdr w:val="nil"/>
              </w:rPr>
              <w:t>Аббрев</w:t>
            </w:r>
            <w:proofErr w:type="spellEnd"/>
            <w:r w:rsidRPr="00894BEF">
              <w:rPr>
                <w:rFonts w:ascii="Times New Roman" w:eastAsia="Arial Unicode MS" w:hAnsi="Times New Roman" w:cs="Times New Roman"/>
                <w:b/>
                <w:color w:val="000000"/>
                <w:sz w:val="24"/>
                <w:szCs w:val="24"/>
                <w:u w:color="000000"/>
                <w:bdr w:val="nil"/>
              </w:rPr>
              <w:t>. исп. в РПД</w:t>
            </w:r>
          </w:p>
        </w:tc>
      </w:tr>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03.007</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kern w:val="32"/>
                <w:sz w:val="24"/>
                <w:szCs w:val="24"/>
                <w:u w:color="000000"/>
                <w:bdr w:val="nil"/>
              </w:rPr>
              <w:t>"Специалист по реабилитационной работе в социальной сфере"</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 xml:space="preserve">Приказ Министерства труда и социальной защиты РФ от </w:t>
            </w:r>
            <w:r w:rsidRPr="00894BEF">
              <w:rPr>
                <w:rFonts w:ascii="Times New Roman" w:eastAsia="Times New Roman" w:hAnsi="Times New Roman" w:cs="Times New Roman"/>
                <w:sz w:val="24"/>
                <w:szCs w:val="24"/>
                <w:lang w:eastAsia="ru-RU"/>
              </w:rPr>
              <w:t>18 июня 2020 г. N 352н</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СР</w:t>
            </w:r>
          </w:p>
        </w:tc>
      </w:tr>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05.002</w:t>
            </w:r>
          </w:p>
        </w:tc>
        <w:tc>
          <w:tcPr>
            <w:tcW w:w="4692"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color w:val="000000"/>
                <w:spacing w:val="-1"/>
                <w:kern w:val="32"/>
                <w:sz w:val="24"/>
                <w:szCs w:val="24"/>
                <w:u w:color="000000"/>
                <w:bdr w:val="nil"/>
              </w:rPr>
              <w:t xml:space="preserve">"Тренер по адаптивной физической культуре и адаптивному спорту"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Приказ Министерства труда и социальной защиты РФ от 02.04.2019 N 199н</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ТАФК</w:t>
            </w:r>
          </w:p>
        </w:tc>
      </w:tr>
    </w:tbl>
    <w:p w:rsidR="00894BEF" w:rsidRPr="00894BEF" w:rsidRDefault="00894BEF" w:rsidP="00894BEF">
      <w:pPr>
        <w:widowControl w:val="0"/>
        <w:pBdr>
          <w:top w:val="nil"/>
          <w:left w:val="nil"/>
          <w:bottom w:val="nil"/>
          <w:right w:val="nil"/>
          <w:between w:val="nil"/>
          <w:bar w:val="nil"/>
        </w:pBdr>
        <w:spacing w:after="0" w:line="240" w:lineRule="auto"/>
        <w:rPr>
          <w:rFonts w:ascii="Arial Unicode MS" w:eastAsia="Arial Unicode MS" w:hAnsi="Times New Roman" w:cs="Arial Unicode MS"/>
          <w:b/>
          <w:color w:val="000000"/>
          <w:sz w:val="24"/>
          <w:szCs w:val="24"/>
          <w:u w:color="000000"/>
          <w:bdr w:val="nil"/>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bCs/>
          <w:caps/>
          <w:color w:val="000000"/>
          <w:spacing w:val="-1"/>
          <w:sz w:val="24"/>
          <w:szCs w:val="24"/>
          <w:lang w:eastAsia="ru-RU"/>
        </w:rPr>
        <w:lastRenderedPageBreak/>
        <w:t xml:space="preserve">1. изучениЕ дисциплины НАПРАВЛЕНО НА формирование следующих компетенций: </w:t>
      </w:r>
      <w:r w:rsidR="00A874C6">
        <w:rPr>
          <w:rFonts w:ascii="Times New Roman" w:eastAsia="Times New Roman" w:hAnsi="Times New Roman" w:cs="Times New Roman"/>
          <w:bCs/>
          <w:caps/>
          <w:color w:val="000000"/>
          <w:spacing w:val="-1"/>
          <w:sz w:val="24"/>
          <w:szCs w:val="24"/>
          <w:lang w:eastAsia="ru-RU"/>
        </w:rPr>
        <w:t xml:space="preserve"> </w:t>
      </w:r>
    </w:p>
    <w:p w:rsidR="00B00D4F" w:rsidRPr="002C4B1D" w:rsidRDefault="00B00D4F" w:rsidP="00B00D4F">
      <w:pPr>
        <w:spacing w:after="0"/>
        <w:rPr>
          <w:rFonts w:ascii="Times New Roman" w:eastAsia="Times New Roman" w:hAnsi="Times New Roman" w:cs="Times New Roman"/>
          <w:bCs/>
          <w:color w:val="000000" w:themeColor="text1"/>
          <w:sz w:val="24"/>
          <w:szCs w:val="24"/>
          <w:lang w:eastAsia="ru-RU"/>
        </w:rPr>
      </w:pPr>
      <w:r w:rsidRPr="002C4B1D">
        <w:rPr>
          <w:rFonts w:ascii="Times New Roman" w:eastAsia="Times New Roman" w:hAnsi="Times New Roman" w:cs="Times New Roman"/>
          <w:b/>
          <w:bCs/>
          <w:color w:val="000000" w:themeColor="text1"/>
          <w:sz w:val="24"/>
          <w:szCs w:val="24"/>
          <w:lang w:eastAsia="ru-RU"/>
        </w:rPr>
        <w:t xml:space="preserve">УК-1. </w:t>
      </w:r>
      <w:r w:rsidRPr="002C4B1D">
        <w:rPr>
          <w:rFonts w:ascii="Times New Roman" w:eastAsia="Times New Roman" w:hAnsi="Times New Roman" w:cs="Times New Roman"/>
          <w:bCs/>
          <w:color w:val="000000" w:themeColor="text1"/>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p w:rsidR="00B00D4F" w:rsidRDefault="00B00D4F" w:rsidP="00B00D4F">
      <w:pPr>
        <w:spacing w:after="0"/>
        <w:rPr>
          <w:rFonts w:ascii="Times New Roman" w:eastAsia="Times New Roman" w:hAnsi="Times New Roman" w:cs="Times New Roman"/>
          <w:i/>
          <w:color w:val="000000"/>
          <w:spacing w:val="-1"/>
          <w:sz w:val="24"/>
          <w:szCs w:val="24"/>
          <w:lang w:eastAsia="ru-RU"/>
        </w:rPr>
      </w:pPr>
      <w:r w:rsidRPr="00F3183B">
        <w:rPr>
          <w:rFonts w:ascii="Times New Roman" w:eastAsia="Times New Roman" w:hAnsi="Times New Roman" w:cs="Times New Roman"/>
          <w:b/>
          <w:bCs/>
          <w:color w:val="000000" w:themeColor="text1"/>
          <w:sz w:val="24"/>
          <w:szCs w:val="24"/>
          <w:lang w:eastAsia="ru-RU"/>
        </w:rPr>
        <w:t>ПК-2</w:t>
      </w:r>
      <w:r>
        <w:rPr>
          <w:rFonts w:ascii="Times New Roman" w:eastAsia="Times New Roman" w:hAnsi="Times New Roman" w:cs="Times New Roman"/>
          <w:b/>
          <w:bCs/>
          <w:color w:val="000000" w:themeColor="text1"/>
          <w:sz w:val="24"/>
          <w:szCs w:val="24"/>
          <w:lang w:eastAsia="ru-RU"/>
        </w:rPr>
        <w:t>.</w:t>
      </w:r>
      <w:r w:rsidRPr="00F3183B">
        <w:rPr>
          <w:rFonts w:ascii="Times New Roman" w:eastAsia="Times New Roman" w:hAnsi="Times New Roman" w:cs="Times New Roman"/>
          <w:color w:val="000000" w:themeColor="text1"/>
          <w:sz w:val="24"/>
          <w:szCs w:val="24"/>
          <w:lang w:eastAsia="ru-RU"/>
        </w:rPr>
        <w:t xml:space="preserve"> Способен проводить оздоровител</w:t>
      </w:r>
      <w:r>
        <w:rPr>
          <w:rFonts w:ascii="Times New Roman" w:eastAsia="Times New Roman" w:hAnsi="Times New Roman" w:cs="Times New Roman"/>
          <w:color w:val="000000" w:themeColor="text1"/>
          <w:sz w:val="24"/>
          <w:szCs w:val="24"/>
          <w:lang w:eastAsia="ru-RU"/>
        </w:rPr>
        <w:t xml:space="preserve">ьную и профилактическую </w:t>
      </w:r>
      <w:proofErr w:type="gramStart"/>
      <w:r>
        <w:rPr>
          <w:rFonts w:ascii="Times New Roman" w:eastAsia="Times New Roman" w:hAnsi="Times New Roman" w:cs="Times New Roman"/>
          <w:color w:val="000000" w:themeColor="text1"/>
          <w:sz w:val="24"/>
          <w:szCs w:val="24"/>
          <w:lang w:eastAsia="ru-RU"/>
        </w:rPr>
        <w:t xml:space="preserve">работу  </w:t>
      </w:r>
      <w:r w:rsidRPr="00F3183B">
        <w:rPr>
          <w:rFonts w:ascii="Times New Roman" w:eastAsia="Times New Roman" w:hAnsi="Times New Roman" w:cs="Times New Roman"/>
          <w:color w:val="000000" w:themeColor="text1"/>
          <w:sz w:val="24"/>
          <w:szCs w:val="24"/>
          <w:lang w:eastAsia="ru-RU"/>
        </w:rPr>
        <w:t>с</w:t>
      </w:r>
      <w:proofErr w:type="gramEnd"/>
      <w:r w:rsidRPr="00F3183B">
        <w:rPr>
          <w:rFonts w:ascii="Times New Roman" w:eastAsia="Times New Roman" w:hAnsi="Times New Roman" w:cs="Times New Roman"/>
          <w:color w:val="000000" w:themeColor="text1"/>
          <w:sz w:val="24"/>
          <w:szCs w:val="24"/>
          <w:lang w:eastAsia="ru-RU"/>
        </w:rPr>
        <w:t xml:space="preserve"> лицами, имеющими отклонения в состоянии здоровья, включая инвалидов всех  возрастных и нозологических групп</w:t>
      </w:r>
    </w:p>
    <w:p w:rsidR="00B00D4F" w:rsidRPr="002C4B1D" w:rsidRDefault="00B00D4F" w:rsidP="00B00D4F">
      <w:pPr>
        <w:spacing w:after="0"/>
        <w:rPr>
          <w:rFonts w:ascii="Times New Roman" w:eastAsia="Times New Roman" w:hAnsi="Times New Roman" w:cs="Times New Roman"/>
          <w:color w:val="000000"/>
          <w:spacing w:val="-1"/>
          <w:sz w:val="24"/>
          <w:szCs w:val="24"/>
          <w:lang w:eastAsia="ru-RU"/>
        </w:rPr>
      </w:pPr>
      <w:r w:rsidRPr="002C4B1D">
        <w:rPr>
          <w:rFonts w:ascii="Times New Roman" w:eastAsia="Times New Roman" w:hAnsi="Times New Roman" w:cs="Times New Roman"/>
          <w:b/>
          <w:color w:val="000000"/>
          <w:spacing w:val="-1"/>
          <w:sz w:val="24"/>
          <w:szCs w:val="24"/>
          <w:lang w:eastAsia="ru-RU"/>
        </w:rPr>
        <w:t>ПК-3.</w:t>
      </w:r>
      <w:r w:rsidRPr="002C4B1D">
        <w:rPr>
          <w:rFonts w:ascii="Times New Roman" w:eastAsia="Times New Roman" w:hAnsi="Times New Roman" w:cs="Times New Roman"/>
          <w:i/>
          <w:color w:val="000000"/>
          <w:spacing w:val="-1"/>
          <w:sz w:val="24"/>
          <w:szCs w:val="24"/>
          <w:lang w:eastAsia="ru-RU"/>
        </w:rPr>
        <w:t xml:space="preserve"> </w:t>
      </w:r>
      <w:r w:rsidRPr="002C4B1D">
        <w:rPr>
          <w:rFonts w:ascii="Times New Roman" w:eastAsia="Times New Roman" w:hAnsi="Times New Roman" w:cs="Times New Roman"/>
          <w:color w:val="000000"/>
          <w:spacing w:val="-1"/>
          <w:sz w:val="24"/>
          <w:szCs w:val="24"/>
          <w:lang w:eastAsia="ru-RU"/>
        </w:rPr>
        <w:t>Способен разрабатывать индивидуальный маршрут реабилитации, направленный на формирование компенсаций нарушенной или утраченной функции организма, развитие компенсаторных приспособлений к условиям труда и повседневной жизни.</w:t>
      </w:r>
    </w:p>
    <w:p w:rsidR="00BC701E" w:rsidRDefault="00BC701E"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7752" w:rsidRPr="00CD249E" w:rsidRDefault="00917752" w:rsidP="00917752">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917752" w:rsidRPr="00605EA3" w:rsidTr="009F0851">
        <w:trPr>
          <w:jc w:val="center"/>
        </w:trPr>
        <w:tc>
          <w:tcPr>
            <w:tcW w:w="3985" w:type="dxa"/>
          </w:tcPr>
          <w:p w:rsidR="00917752" w:rsidRPr="00605EA3"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917752" w:rsidRPr="00605EA3" w:rsidTr="009F0851">
        <w:trPr>
          <w:trHeight w:val="431"/>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Знает:</w:t>
            </w:r>
          </w:p>
        </w:tc>
      </w:tr>
      <w:tr w:rsidR="00917752" w:rsidRPr="00605EA3" w:rsidTr="009F0851">
        <w:trPr>
          <w:trHeight w:val="1027"/>
          <w:jc w:val="center"/>
        </w:trPr>
        <w:tc>
          <w:tcPr>
            <w:tcW w:w="3985" w:type="dxa"/>
          </w:tcPr>
          <w:p w:rsidR="00917752" w:rsidRPr="002710F6" w:rsidRDefault="00917752" w:rsidP="009F0851">
            <w:pPr>
              <w:spacing w:after="0" w:line="240" w:lineRule="auto"/>
              <w:jc w:val="both"/>
              <w:rPr>
                <w:rFonts w:ascii="Times New Roman" w:hAnsi="Times New Roman" w:cs="Times New Roman"/>
                <w:spacing w:val="-4"/>
                <w:sz w:val="24"/>
                <w:szCs w:val="24"/>
              </w:rPr>
            </w:pPr>
            <w:r w:rsidRPr="002710F6">
              <w:rPr>
                <w:rFonts w:ascii="Times New Roman" w:hAnsi="Times New Roman" w:cs="Times New Roman"/>
                <w:spacing w:val="-2"/>
                <w:sz w:val="24"/>
                <w:szCs w:val="24"/>
              </w:rPr>
              <w:t xml:space="preserve"> </w:t>
            </w:r>
            <w:r w:rsidRPr="002710F6">
              <w:rPr>
                <w:rFonts w:ascii="Times New Roman" w:hAnsi="Times New Roman" w:cs="Times New Roman"/>
                <w:spacing w:val="-3"/>
                <w:sz w:val="24"/>
                <w:szCs w:val="24"/>
              </w:rPr>
              <w:t xml:space="preserve"> </w:t>
            </w:r>
            <w:r w:rsidRPr="002710F6">
              <w:rPr>
                <w:rFonts w:ascii="Times New Roman" w:hAnsi="Times New Roman" w:cs="Times New Roman"/>
                <w:spacing w:val="-4"/>
                <w:sz w:val="24"/>
                <w:szCs w:val="24"/>
              </w:rPr>
              <w:t xml:space="preserve">- основные принципы и особенности </w:t>
            </w:r>
            <w:r w:rsidRPr="002710F6">
              <w:rPr>
                <w:rFonts w:ascii="Times New Roman" w:eastAsia="Times New Roman" w:hAnsi="Times New Roman" w:cs="Times New Roman"/>
                <w:color w:val="000000"/>
                <w:sz w:val="24"/>
                <w:szCs w:val="24"/>
                <w:lang w:eastAsia="ru-RU"/>
              </w:rPr>
              <w:t>построения рациона питания</w:t>
            </w:r>
            <w:r w:rsidRPr="002710F6">
              <w:rPr>
                <w:rFonts w:ascii="Times New Roman" w:hAnsi="Times New Roman" w:cs="Times New Roman"/>
                <w:spacing w:val="-4"/>
                <w:sz w:val="24"/>
                <w:szCs w:val="24"/>
              </w:rPr>
              <w:t xml:space="preserve"> различных групп населения</w:t>
            </w:r>
          </w:p>
        </w:tc>
        <w:tc>
          <w:tcPr>
            <w:tcW w:w="2956" w:type="dxa"/>
          </w:tcPr>
          <w:p w:rsidR="00DC751B" w:rsidRDefault="00917752" w:rsidP="00DC751B">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sidR="009F0851">
              <w:rPr>
                <w:rFonts w:ascii="Times New Roman" w:eastAsia="Times New Roman" w:hAnsi="Times New Roman" w:cs="Times New Roman"/>
                <w:sz w:val="24"/>
                <w:szCs w:val="24"/>
                <w:lang w:eastAsia="ru-RU"/>
              </w:rPr>
              <w:t>Е/02.</w:t>
            </w:r>
            <w:proofErr w:type="gramStart"/>
            <w:r w:rsidR="009F0851">
              <w:rPr>
                <w:rFonts w:ascii="Times New Roman" w:eastAsia="Times New Roman" w:hAnsi="Times New Roman" w:cs="Times New Roman"/>
                <w:sz w:val="24"/>
                <w:szCs w:val="24"/>
                <w:lang w:eastAsia="ru-RU"/>
              </w:rPr>
              <w:t>7,Е</w:t>
            </w:r>
            <w:proofErr w:type="gramEnd"/>
            <w:r w:rsidR="009F0851">
              <w:rPr>
                <w:rFonts w:ascii="Times New Roman" w:eastAsia="Times New Roman" w:hAnsi="Times New Roman" w:cs="Times New Roman"/>
                <w:sz w:val="24"/>
                <w:szCs w:val="24"/>
                <w:lang w:eastAsia="ru-RU"/>
              </w:rPr>
              <w:t>/04.7</w:t>
            </w:r>
          </w:p>
          <w:p w:rsidR="00917752" w:rsidRPr="00640B65" w:rsidRDefault="00917752" w:rsidP="00DC751B">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sidR="00DC751B">
              <w:rPr>
                <w:rFonts w:ascii="Times New Roman" w:eastAsia="Times New Roman" w:hAnsi="Times New Roman" w:cs="Times New Roman"/>
                <w:sz w:val="24"/>
                <w:szCs w:val="24"/>
                <w:lang w:eastAsia="ru-RU"/>
              </w:rPr>
              <w:t xml:space="preserve"> В/01.7</w:t>
            </w:r>
            <w:r w:rsidR="005F6578">
              <w:rPr>
                <w:rFonts w:ascii="Times New Roman" w:eastAsia="Times New Roman" w:hAnsi="Times New Roman" w:cs="Times New Roman"/>
                <w:sz w:val="24"/>
                <w:szCs w:val="24"/>
                <w:lang w:eastAsia="ru-RU"/>
              </w:rPr>
              <w:t>;</w:t>
            </w:r>
            <w:r w:rsidR="004B63B8">
              <w:rPr>
                <w:rFonts w:ascii="Times New Roman" w:eastAsia="Times New Roman" w:hAnsi="Times New Roman" w:cs="Times New Roman"/>
                <w:sz w:val="24"/>
                <w:szCs w:val="24"/>
                <w:lang w:eastAsia="ru-RU"/>
              </w:rPr>
              <w:t xml:space="preserve"> </w:t>
            </w:r>
            <w:r w:rsidR="005F6578">
              <w:rPr>
                <w:rFonts w:ascii="Times New Roman" w:eastAsia="Times New Roman" w:hAnsi="Times New Roman" w:cs="Times New Roman"/>
                <w:sz w:val="24"/>
                <w:szCs w:val="24"/>
                <w:lang w:eastAsia="ru-RU"/>
              </w:rPr>
              <w:t>В/02.7</w:t>
            </w:r>
          </w:p>
        </w:tc>
        <w:tc>
          <w:tcPr>
            <w:tcW w:w="2120" w:type="dxa"/>
          </w:tcPr>
          <w:p w:rsidR="00917752" w:rsidRPr="00640B65"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917752" w:rsidRDefault="00A134FB" w:rsidP="009F085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A134FB" w:rsidRPr="00605EA3" w:rsidRDefault="00A134FB" w:rsidP="009F085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027"/>
          <w:jc w:val="center"/>
        </w:trPr>
        <w:tc>
          <w:tcPr>
            <w:tcW w:w="3985" w:type="dxa"/>
          </w:tcPr>
          <w:p w:rsidR="00917752" w:rsidRPr="002710F6" w:rsidRDefault="00917752" w:rsidP="009F0851">
            <w:pPr>
              <w:shd w:val="clear" w:color="auto" w:fill="FFFFFF"/>
              <w:spacing w:after="0" w:line="240" w:lineRule="auto"/>
              <w:rPr>
                <w:rFonts w:ascii="Times New Roman" w:eastAsia="Calibri" w:hAnsi="Times New Roman" w:cs="Times New Roman"/>
                <w:sz w:val="24"/>
                <w:szCs w:val="24"/>
              </w:rPr>
            </w:pPr>
            <w:r w:rsidRPr="002710F6">
              <w:rPr>
                <w:rFonts w:ascii="Times New Roman" w:eastAsia="Calibri" w:hAnsi="Times New Roman" w:cs="Times New Roman"/>
                <w:sz w:val="24"/>
                <w:szCs w:val="24"/>
              </w:rPr>
              <w:t xml:space="preserve">- </w:t>
            </w:r>
            <w:r w:rsidRPr="002710F6">
              <w:rPr>
                <w:rFonts w:ascii="Times New Roman" w:eastAsia="Times New Roman" w:hAnsi="Times New Roman" w:cs="Times New Roman"/>
                <w:color w:val="000000"/>
                <w:sz w:val="24"/>
                <w:szCs w:val="24"/>
                <w:lang w:eastAsia="ru-RU"/>
              </w:rPr>
              <w:t>правила регулирова</w:t>
            </w:r>
            <w:r>
              <w:rPr>
                <w:rFonts w:ascii="Times New Roman" w:eastAsia="Times New Roman" w:hAnsi="Times New Roman" w:cs="Times New Roman"/>
                <w:color w:val="000000"/>
                <w:sz w:val="24"/>
                <w:szCs w:val="24"/>
                <w:lang w:eastAsia="ru-RU"/>
              </w:rPr>
              <w:t>ния питательных веществ (макро-</w:t>
            </w:r>
            <w:r w:rsidRPr="002710F6">
              <w:rPr>
                <w:rFonts w:ascii="Times New Roman" w:eastAsia="Times New Roman" w:hAnsi="Times New Roman" w:cs="Times New Roman"/>
                <w:color w:val="000000"/>
                <w:sz w:val="24"/>
                <w:szCs w:val="24"/>
                <w:lang w:eastAsia="ru-RU"/>
              </w:rPr>
              <w:t>микронутриентов), биологически активных добавок</w:t>
            </w:r>
          </w:p>
          <w:p w:rsidR="00917752" w:rsidRPr="002710F6"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027"/>
          <w:jc w:val="center"/>
        </w:trPr>
        <w:tc>
          <w:tcPr>
            <w:tcW w:w="3985" w:type="dxa"/>
          </w:tcPr>
          <w:p w:rsidR="00917752" w:rsidRPr="002710F6" w:rsidRDefault="00917752" w:rsidP="009F0851">
            <w:pPr>
              <w:spacing w:after="0" w:line="240" w:lineRule="auto"/>
              <w:rPr>
                <w:rFonts w:ascii="Times New Roman" w:hAnsi="Times New Roman" w:cs="Times New Roman"/>
                <w:sz w:val="24"/>
                <w:szCs w:val="24"/>
              </w:rPr>
            </w:pPr>
            <w:r w:rsidRPr="002710F6">
              <w:rPr>
                <w:rFonts w:ascii="Times New Roman" w:hAnsi="Times New Roman" w:cs="Times New Roman"/>
                <w:sz w:val="24"/>
                <w:szCs w:val="24"/>
              </w:rPr>
              <w:t xml:space="preserve">- современные практические и научные проблемы в области контроля питания </w:t>
            </w:r>
          </w:p>
          <w:p w:rsidR="00917752" w:rsidRPr="002710F6"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r w:rsidRPr="002710F6">
              <w:rPr>
                <w:rFonts w:ascii="Times New Roman" w:hAnsi="Times New Roman" w:cs="Times New Roman"/>
                <w:spacing w:val="-4"/>
                <w:sz w:val="24"/>
                <w:szCs w:val="24"/>
              </w:rPr>
              <w:t xml:space="preserve">различных групп населения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283"/>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Умеет:</w:t>
            </w:r>
          </w:p>
        </w:tc>
      </w:tr>
      <w:tr w:rsidR="00917752" w:rsidRPr="00605EA3" w:rsidTr="009F0851">
        <w:trPr>
          <w:trHeight w:val="1167"/>
          <w:jc w:val="center"/>
        </w:trPr>
        <w:tc>
          <w:tcPr>
            <w:tcW w:w="3985" w:type="dxa"/>
          </w:tcPr>
          <w:p w:rsidR="00917752" w:rsidRPr="00496A97" w:rsidRDefault="00E10BB6" w:rsidP="009F0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17752" w:rsidRPr="00496A97">
              <w:rPr>
                <w:rFonts w:ascii="Times New Roman" w:hAnsi="Times New Roman" w:cs="Times New Roman"/>
                <w:sz w:val="24"/>
                <w:szCs w:val="24"/>
              </w:rPr>
              <w:t>выявлять современные практические и научные проблемы в сфере составления и анализа пищевых рационов</w:t>
            </w:r>
          </w:p>
          <w:p w:rsidR="00917752" w:rsidRPr="00496A97"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167"/>
          <w:jc w:val="center"/>
        </w:trPr>
        <w:tc>
          <w:tcPr>
            <w:tcW w:w="3985" w:type="dxa"/>
          </w:tcPr>
          <w:p w:rsidR="00917752" w:rsidRPr="00496A97" w:rsidRDefault="00917752" w:rsidP="009F0851">
            <w:pPr>
              <w:spacing w:after="0" w:line="240" w:lineRule="auto"/>
              <w:jc w:val="both"/>
              <w:rPr>
                <w:rFonts w:ascii="Times New Roman" w:hAnsi="Times New Roman" w:cs="Times New Roman"/>
                <w:color w:val="FF0000"/>
                <w:sz w:val="24"/>
                <w:szCs w:val="24"/>
              </w:rPr>
            </w:pPr>
            <w:r w:rsidRPr="00496A97">
              <w:rPr>
                <w:rFonts w:ascii="Times New Roman" w:hAnsi="Times New Roman" w:cs="Times New Roman"/>
                <w:sz w:val="24"/>
                <w:szCs w:val="24"/>
              </w:rPr>
              <w:t>- получать данные для выявления особенностей питания с учетом пола, возраста и состояния здоровья</w:t>
            </w:r>
          </w:p>
          <w:p w:rsidR="00917752" w:rsidRPr="00496A97"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471"/>
          <w:jc w:val="center"/>
        </w:trPr>
        <w:tc>
          <w:tcPr>
            <w:tcW w:w="3985" w:type="dxa"/>
          </w:tcPr>
          <w:p w:rsidR="00917752" w:rsidRPr="00496A97" w:rsidRDefault="00E10BB6" w:rsidP="009F085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w:t>
            </w:r>
            <w:r w:rsidR="00917752" w:rsidRPr="00496A97">
              <w:rPr>
                <w:rFonts w:ascii="Times New Roman" w:hAnsi="Times New Roman" w:cs="Times New Roman"/>
                <w:sz w:val="24"/>
                <w:szCs w:val="24"/>
              </w:rPr>
              <w:t xml:space="preserve">применять знания по </w:t>
            </w:r>
            <w:proofErr w:type="spellStart"/>
            <w:r w:rsidR="00917752" w:rsidRPr="00496A97">
              <w:rPr>
                <w:rFonts w:ascii="Times New Roman" w:hAnsi="Times New Roman" w:cs="Times New Roman"/>
                <w:sz w:val="24"/>
                <w:szCs w:val="24"/>
              </w:rPr>
              <w:t>нутрициологии</w:t>
            </w:r>
            <w:proofErr w:type="spellEnd"/>
            <w:r w:rsidR="00917752" w:rsidRPr="00496A97">
              <w:rPr>
                <w:rFonts w:ascii="Times New Roman" w:hAnsi="Times New Roman" w:cs="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70"/>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Имеет опыт:</w:t>
            </w:r>
          </w:p>
        </w:tc>
      </w:tr>
      <w:tr w:rsidR="00917752" w:rsidRPr="00605EA3" w:rsidTr="009F0851">
        <w:trPr>
          <w:trHeight w:val="1286"/>
          <w:jc w:val="center"/>
        </w:trPr>
        <w:tc>
          <w:tcPr>
            <w:tcW w:w="3985" w:type="dxa"/>
          </w:tcPr>
          <w:p w:rsidR="00917752" w:rsidRPr="00852EC8" w:rsidRDefault="00E10BB6" w:rsidP="009F085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sz w:val="24"/>
                <w:szCs w:val="24"/>
              </w:rPr>
              <w:t>-</w:t>
            </w:r>
            <w:r w:rsidR="00917752" w:rsidRPr="00852EC8">
              <w:rPr>
                <w:rFonts w:ascii="Times New Roman" w:hAnsi="Times New Roman"/>
                <w:sz w:val="24"/>
                <w:szCs w:val="24"/>
              </w:rPr>
              <w:t xml:space="preserve">применения знаний по </w:t>
            </w:r>
            <w:proofErr w:type="spellStart"/>
            <w:r w:rsidR="00917752" w:rsidRPr="00852EC8">
              <w:rPr>
                <w:rFonts w:ascii="Times New Roman" w:hAnsi="Times New Roman"/>
                <w:sz w:val="24"/>
                <w:szCs w:val="24"/>
              </w:rPr>
              <w:t>нутрициологии</w:t>
            </w:r>
            <w:proofErr w:type="spellEnd"/>
            <w:r w:rsidR="00917752" w:rsidRPr="00852EC8">
              <w:rPr>
                <w:rFonts w:ascii="Times New Roman" w:hAnsi="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286"/>
          <w:jc w:val="center"/>
        </w:trPr>
        <w:tc>
          <w:tcPr>
            <w:tcW w:w="3985" w:type="dxa"/>
          </w:tcPr>
          <w:p w:rsidR="00917752" w:rsidRPr="00852EC8"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r w:rsidRPr="00852EC8">
              <w:rPr>
                <w:rFonts w:ascii="Times New Roman" w:hAnsi="Times New Roman" w:cs="Times New Roman"/>
                <w:sz w:val="24"/>
                <w:szCs w:val="24"/>
              </w:rPr>
              <w:lastRenderedPageBreak/>
              <w:t>-применения современных подходов в сфере контроля пищевых рационов различных контингентов населения</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286"/>
          <w:jc w:val="center"/>
        </w:trPr>
        <w:tc>
          <w:tcPr>
            <w:tcW w:w="3985" w:type="dxa"/>
          </w:tcPr>
          <w:p w:rsidR="00917752" w:rsidRPr="00852EC8" w:rsidRDefault="00917752" w:rsidP="009F0851">
            <w:pPr>
              <w:spacing w:after="0" w:line="240" w:lineRule="auto"/>
              <w:jc w:val="both"/>
              <w:rPr>
                <w:rFonts w:ascii="Times New Roman" w:hAnsi="Times New Roman" w:cs="Times New Roman"/>
                <w:sz w:val="24"/>
                <w:szCs w:val="24"/>
              </w:rPr>
            </w:pPr>
            <w:r w:rsidRPr="00852EC8">
              <w:rPr>
                <w:rFonts w:ascii="Times New Roman" w:hAnsi="Times New Roman" w:cs="Times New Roman"/>
                <w:sz w:val="24"/>
                <w:szCs w:val="24"/>
              </w:rPr>
              <w:t>-  в сфере составления и анализа пищевых рационов различных контингентов населения с учетом состояния здоровья</w:t>
            </w:r>
          </w:p>
          <w:p w:rsidR="00917752" w:rsidRPr="00852EC8" w:rsidRDefault="00917752" w:rsidP="009F0851">
            <w:pPr>
              <w:spacing w:after="0" w:line="240" w:lineRule="auto"/>
              <w:jc w:val="both"/>
              <w:rPr>
                <w:rFonts w:ascii="Times New Roman" w:hAnsi="Times New Roman" w:cs="Times New Roman"/>
                <w:sz w:val="24"/>
                <w:szCs w:val="24"/>
              </w:rPr>
            </w:pPr>
          </w:p>
          <w:p w:rsidR="00917752" w:rsidRPr="00852EC8"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bl>
    <w:p w:rsidR="00917752" w:rsidRPr="00D46FD6" w:rsidRDefault="00917752"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BC701E" w:rsidRPr="00D46FD6" w:rsidRDefault="00BC701E" w:rsidP="00BC701E">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Место дисциплины в структуре Образовательной Программы:</w:t>
      </w:r>
    </w:p>
    <w:p w:rsidR="00BC701E" w:rsidRPr="00D46FD6" w:rsidRDefault="00103E2F" w:rsidP="00BC701E">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Дисциплина «Рациональное питание</w:t>
      </w:r>
      <w:r w:rsidR="00BC701E" w:rsidRPr="00D46FD6">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proofErr w:type="gramStart"/>
      <w:r w:rsidR="00BC701E" w:rsidRPr="00D46FD6">
        <w:rPr>
          <w:rFonts w:ascii="Times New Roman" w:eastAsia="Times New Roman" w:hAnsi="Times New Roman" w:cs="Times New Roman"/>
          <w:i/>
          <w:color w:val="000000"/>
          <w:spacing w:val="-1"/>
          <w:sz w:val="24"/>
          <w:szCs w:val="24"/>
          <w:lang w:eastAsia="ru-RU"/>
        </w:rPr>
        <w:t>к части</w:t>
      </w:r>
      <w:proofErr w:type="gramEnd"/>
      <w:r w:rsidR="00BC701E" w:rsidRPr="00D46FD6">
        <w:rPr>
          <w:rFonts w:ascii="Times New Roman" w:eastAsia="Times New Roman" w:hAnsi="Times New Roman" w:cs="Times New Roman"/>
          <w:i/>
          <w:color w:val="000000"/>
          <w:spacing w:val="-1"/>
          <w:sz w:val="24"/>
          <w:szCs w:val="24"/>
          <w:lang w:eastAsia="ru-RU"/>
        </w:rPr>
        <w:t xml:space="preserve"> формируемой участниками образовательных отношений</w:t>
      </w:r>
      <w:r w:rsidR="00BC701E" w:rsidRPr="00D46FD6">
        <w:rPr>
          <w:rFonts w:ascii="Times New Roman" w:eastAsia="Times New Roman" w:hAnsi="Times New Roman" w:cs="Times New Roman"/>
          <w:color w:val="000000"/>
          <w:spacing w:val="-1"/>
          <w:sz w:val="24"/>
          <w:szCs w:val="24"/>
          <w:lang w:eastAsia="ru-RU"/>
        </w:rPr>
        <w:t xml:space="preserve">. </w:t>
      </w:r>
    </w:p>
    <w:p w:rsidR="00BC701E" w:rsidRPr="00D46FD6" w:rsidRDefault="00BC701E" w:rsidP="00BC701E">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соответствии с рабочим учебным</w:t>
      </w:r>
      <w:r w:rsidR="00D014EB">
        <w:rPr>
          <w:rFonts w:ascii="Times New Roman" w:eastAsia="Times New Roman" w:hAnsi="Times New Roman" w:cs="Times New Roman"/>
          <w:color w:val="000000"/>
          <w:spacing w:val="-1"/>
          <w:sz w:val="24"/>
          <w:szCs w:val="24"/>
          <w:lang w:eastAsia="ru-RU"/>
        </w:rPr>
        <w:t xml:space="preserve"> планом дисциплина изучается в 2</w:t>
      </w:r>
      <w:r w:rsidRPr="00D46FD6">
        <w:rPr>
          <w:rFonts w:ascii="Times New Roman" w:eastAsia="Times New Roman" w:hAnsi="Times New Roman" w:cs="Times New Roman"/>
          <w:color w:val="000000"/>
          <w:spacing w:val="-1"/>
          <w:sz w:val="24"/>
          <w:szCs w:val="24"/>
          <w:lang w:eastAsia="ru-RU"/>
        </w:rPr>
        <w:t xml:space="preserve"> сем</w:t>
      </w:r>
      <w:r w:rsidR="001A5FA9">
        <w:rPr>
          <w:rFonts w:ascii="Times New Roman" w:eastAsia="Times New Roman" w:hAnsi="Times New Roman" w:cs="Times New Roman"/>
          <w:color w:val="000000"/>
          <w:spacing w:val="-1"/>
          <w:sz w:val="24"/>
          <w:szCs w:val="24"/>
          <w:lang w:eastAsia="ru-RU"/>
        </w:rPr>
        <w:t>естре в очной форме обучения и 2</w:t>
      </w:r>
      <w:r w:rsidRPr="00D46FD6">
        <w:rPr>
          <w:rFonts w:ascii="Times New Roman" w:eastAsia="Times New Roman" w:hAnsi="Times New Roman" w:cs="Times New Roman"/>
          <w:color w:val="000000"/>
          <w:spacing w:val="-1"/>
          <w:sz w:val="24"/>
          <w:szCs w:val="24"/>
          <w:lang w:eastAsia="ru-RU"/>
        </w:rPr>
        <w:t xml:space="preserve"> семестре заочной формы обучения.</w:t>
      </w:r>
    </w:p>
    <w:p w:rsidR="00BC701E" w:rsidRPr="00D46FD6" w:rsidRDefault="00BC701E" w:rsidP="00BC701E">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BC701E" w:rsidRPr="00D46FD6" w:rsidRDefault="00BC701E" w:rsidP="00BC701E">
      <w:pPr>
        <w:spacing w:after="0" w:line="240" w:lineRule="auto"/>
        <w:jc w:val="both"/>
        <w:rPr>
          <w:rFonts w:ascii="Times New Roman" w:eastAsia="Times New Roman" w:hAnsi="Times New Roman" w:cs="Times New Roman"/>
          <w:i/>
          <w:color w:val="000000"/>
          <w:spacing w:val="-1"/>
          <w:sz w:val="24"/>
          <w:szCs w:val="24"/>
          <w:lang w:eastAsia="ru-RU"/>
        </w:rPr>
      </w:pPr>
    </w:p>
    <w:p w:rsidR="00BC701E" w:rsidRPr="00D46FD6" w:rsidRDefault="00BC701E" w:rsidP="00BC701E">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BC701E" w:rsidRPr="00D46FD6" w:rsidRDefault="00BC701E" w:rsidP="00BC701E">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BC701E" w:rsidRPr="00D46FD6" w:rsidTr="00BC701E">
        <w:trPr>
          <w:jc w:val="center"/>
        </w:trPr>
        <w:tc>
          <w:tcPr>
            <w:tcW w:w="3965" w:type="dxa"/>
            <w:gridSpan w:val="2"/>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0D3CB9" w:rsidRPr="00D46FD6" w:rsidTr="000D3CB9">
        <w:trPr>
          <w:trHeight w:val="183"/>
          <w:jc w:val="center"/>
        </w:trPr>
        <w:tc>
          <w:tcPr>
            <w:tcW w:w="3965" w:type="dxa"/>
            <w:gridSpan w:val="2"/>
            <w:vMerge/>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r>
      <w:tr w:rsidR="000D3CB9" w:rsidRPr="00D46FD6" w:rsidTr="000D3CB9">
        <w:trPr>
          <w:jc w:val="center"/>
        </w:trPr>
        <w:tc>
          <w:tcPr>
            <w:tcW w:w="1838" w:type="dxa"/>
            <w:vMerge w:val="restart"/>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r>
      <w:tr w:rsidR="000D3CB9" w:rsidRPr="00D46FD6" w:rsidTr="000D3CB9">
        <w:trPr>
          <w:jc w:val="center"/>
        </w:trPr>
        <w:tc>
          <w:tcPr>
            <w:tcW w:w="1838" w:type="dxa"/>
            <w:vMerge/>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r>
    </w:tbl>
    <w:p w:rsidR="00BC701E" w:rsidRPr="00D46FD6" w:rsidRDefault="00BC701E"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заочная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BC701E" w:rsidRPr="00D46FD6" w:rsidTr="00BC701E">
        <w:trPr>
          <w:jc w:val="center"/>
        </w:trPr>
        <w:tc>
          <w:tcPr>
            <w:tcW w:w="3965" w:type="dxa"/>
            <w:gridSpan w:val="2"/>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0D3CB9" w:rsidRPr="00D46FD6" w:rsidTr="000D3CB9">
        <w:trPr>
          <w:trHeight w:val="183"/>
          <w:jc w:val="center"/>
        </w:trPr>
        <w:tc>
          <w:tcPr>
            <w:tcW w:w="3965" w:type="dxa"/>
            <w:gridSpan w:val="2"/>
            <w:vMerge/>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0D3CB9" w:rsidRPr="00D46FD6" w:rsidTr="000D3CB9">
        <w:trPr>
          <w:jc w:val="center"/>
        </w:trPr>
        <w:tc>
          <w:tcPr>
            <w:tcW w:w="3965" w:type="dxa"/>
            <w:gridSpan w:val="2"/>
            <w:vAlign w:val="center"/>
          </w:tcPr>
          <w:p w:rsidR="000D3CB9" w:rsidRPr="00D46FD6" w:rsidRDefault="000D3CB9"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r>
      <w:tr w:rsidR="000D3CB9" w:rsidRPr="00D46FD6" w:rsidTr="000D3CB9">
        <w:trPr>
          <w:jc w:val="center"/>
        </w:trPr>
        <w:tc>
          <w:tcPr>
            <w:tcW w:w="1838" w:type="dxa"/>
            <w:vMerge w:val="restart"/>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r>
      <w:tr w:rsidR="000D3CB9" w:rsidRPr="00D46FD6" w:rsidTr="000D3CB9">
        <w:trPr>
          <w:jc w:val="center"/>
        </w:trPr>
        <w:tc>
          <w:tcPr>
            <w:tcW w:w="1838" w:type="dxa"/>
            <w:vMerge/>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c>
          <w:tcPr>
            <w:tcW w:w="1132"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0D3CB9" w:rsidRPr="00D46FD6" w:rsidRDefault="000D3CB9"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r>
    </w:tbl>
    <w:p w:rsidR="00BC701E" w:rsidRDefault="00BC701E"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1A5FA9" w:rsidRDefault="001A5FA9"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1A5FA9" w:rsidRDefault="001A5FA9"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1A5FA9" w:rsidRDefault="001A5FA9"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spacing w:after="0" w:line="240" w:lineRule="auto"/>
        <w:jc w:val="both"/>
        <w:rPr>
          <w:rFonts w:ascii="Times New Roman" w:eastAsia="Times New Roman" w:hAnsi="Times New Roman" w:cs="Times New Roman"/>
          <w:i/>
          <w:color w:val="000000"/>
          <w:spacing w:val="-1"/>
          <w:sz w:val="24"/>
          <w:szCs w:val="24"/>
          <w:lang w:eastAsia="ru-RU"/>
        </w:rPr>
      </w:pPr>
    </w:p>
    <w:p w:rsidR="00BC701E" w:rsidRDefault="00BC701E" w:rsidP="00BC701E">
      <w:pPr>
        <w:numPr>
          <w:ilvl w:val="0"/>
          <w:numId w:val="1"/>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Содержание дисциплины:</w:t>
      </w: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584"/>
        <w:gridCol w:w="5954"/>
      </w:tblGrid>
      <w:tr w:rsidR="00854F9A" w:rsidRPr="00162BD7" w:rsidTr="009F0851">
        <w:trPr>
          <w:cantSplit/>
          <w:trHeight w:val="981"/>
          <w:jc w:val="center"/>
        </w:trPr>
        <w:tc>
          <w:tcPr>
            <w:tcW w:w="813"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 п/п</w:t>
            </w:r>
          </w:p>
        </w:tc>
        <w:tc>
          <w:tcPr>
            <w:tcW w:w="2584"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i/>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Тема (раздел)</w:t>
            </w:r>
          </w:p>
        </w:tc>
        <w:tc>
          <w:tcPr>
            <w:tcW w:w="5954" w:type="dxa"/>
            <w:vAlign w:val="center"/>
          </w:tcPr>
          <w:p w:rsidR="00854F9A" w:rsidRPr="00162BD7" w:rsidRDefault="00854F9A" w:rsidP="009F0851">
            <w:pPr>
              <w:spacing w:after="0" w:line="240" w:lineRule="auto"/>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 xml:space="preserve">Содержание раздела </w:t>
            </w:r>
          </w:p>
        </w:tc>
      </w:tr>
      <w:tr w:rsidR="00854F9A" w:rsidRPr="00162BD7" w:rsidTr="009F0851">
        <w:trPr>
          <w:jc w:val="center"/>
        </w:trPr>
        <w:tc>
          <w:tcPr>
            <w:tcW w:w="813"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1</w:t>
            </w:r>
          </w:p>
        </w:tc>
        <w:tc>
          <w:tcPr>
            <w:tcW w:w="2584" w:type="dxa"/>
            <w:vAlign w:val="center"/>
          </w:tcPr>
          <w:p w:rsidR="00854F9A" w:rsidRPr="00F80F2D" w:rsidRDefault="00103E2F" w:rsidP="009F0851">
            <w:pPr>
              <w:spacing w:after="0" w:line="240" w:lineRule="auto"/>
              <w:ind w:right="19"/>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5954" w:type="dxa"/>
            <w:vAlign w:val="center"/>
          </w:tcPr>
          <w:p w:rsidR="00854F9A" w:rsidRPr="00B927DB" w:rsidRDefault="00854F9A" w:rsidP="00854F9A">
            <w:pPr>
              <w:spacing w:after="15" w:line="270" w:lineRule="auto"/>
              <w:ind w:left="103" w:right="66"/>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b/>
                <w:color w:val="000000"/>
                <w:sz w:val="24"/>
                <w:szCs w:val="24"/>
                <w:lang w:eastAsia="ru-RU"/>
              </w:rPr>
              <w:t xml:space="preserve"> </w:t>
            </w:r>
            <w:r w:rsidR="005B3F97" w:rsidRPr="00605EA3">
              <w:rPr>
                <w:rFonts w:ascii="Times New Roman" w:eastAsia="Times New Roman" w:hAnsi="Times New Roman" w:cs="Times New Roman"/>
                <w:sz w:val="24"/>
                <w:szCs w:val="24"/>
                <w:lang w:eastAsia="ru-RU"/>
              </w:rPr>
              <w:t>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w:t>
            </w:r>
            <w:r w:rsidR="005B3F97">
              <w:rPr>
                <w:rFonts w:ascii="Times New Roman" w:eastAsia="Times New Roman" w:hAnsi="Times New Roman" w:cs="Times New Roman"/>
                <w:sz w:val="24"/>
                <w:szCs w:val="24"/>
                <w:lang w:eastAsia="ru-RU"/>
              </w:rPr>
              <w:t>ь и кулинарная обработка пищи..</w:t>
            </w:r>
          </w:p>
        </w:tc>
      </w:tr>
      <w:tr w:rsidR="00854F9A" w:rsidRPr="00162BD7" w:rsidTr="009F0851">
        <w:trPr>
          <w:jc w:val="center"/>
        </w:trPr>
        <w:tc>
          <w:tcPr>
            <w:tcW w:w="813" w:type="dxa"/>
            <w:vAlign w:val="center"/>
          </w:tcPr>
          <w:p w:rsidR="00854F9A" w:rsidRPr="00162BD7" w:rsidRDefault="00271FE0"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c>
          <w:tcPr>
            <w:tcW w:w="2584" w:type="dxa"/>
            <w:vAlign w:val="center"/>
          </w:tcPr>
          <w:p w:rsidR="00854F9A" w:rsidRPr="00F80F2D" w:rsidRDefault="00103E2F" w:rsidP="009F0851">
            <w:pPr>
              <w:spacing w:after="0" w:line="240" w:lineRule="auto"/>
              <w:ind w:right="19"/>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5954" w:type="dxa"/>
            <w:vAlign w:val="center"/>
          </w:tcPr>
          <w:p w:rsidR="005B3F97" w:rsidRPr="00605EA3" w:rsidRDefault="005B3F97" w:rsidP="005B3F9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Вегетарианство. </w:t>
            </w:r>
            <w:proofErr w:type="gramStart"/>
            <w:r>
              <w:rPr>
                <w:rFonts w:ascii="Times New Roman" w:eastAsia="Times New Roman" w:hAnsi="Times New Roman" w:cs="Times New Roman"/>
                <w:sz w:val="24"/>
                <w:szCs w:val="24"/>
                <w:lang w:eastAsia="ru-RU"/>
              </w:rPr>
              <w:t xml:space="preserve">Концепция  </w:t>
            </w:r>
            <w:r w:rsidRPr="00605EA3">
              <w:rPr>
                <w:rFonts w:ascii="Times New Roman" w:eastAsia="Times New Roman" w:hAnsi="Times New Roman" w:cs="Times New Roman"/>
                <w:sz w:val="24"/>
                <w:szCs w:val="24"/>
                <w:lang w:eastAsia="ru-RU"/>
              </w:rPr>
              <w:t>раздельного</w:t>
            </w:r>
            <w:proofErr w:type="gramEnd"/>
            <w:r w:rsidRPr="00605EA3">
              <w:rPr>
                <w:rFonts w:ascii="Times New Roman" w:eastAsia="Times New Roman" w:hAnsi="Times New Roman" w:cs="Times New Roman"/>
                <w:sz w:val="24"/>
                <w:szCs w:val="24"/>
                <w:lang w:eastAsia="ru-RU"/>
              </w:rPr>
              <w:t xml:space="preserve"> питания. Концепция Поля Брега. Очковая система питания.</w:t>
            </w:r>
          </w:p>
          <w:p w:rsidR="00854F9A" w:rsidRPr="00162BD7" w:rsidRDefault="005B3F97" w:rsidP="005B3F97">
            <w:pPr>
              <w:spacing w:after="4" w:line="250" w:lineRule="auto"/>
              <w:jc w:val="both"/>
              <w:rPr>
                <w:rFonts w:ascii="Times New Roman" w:eastAsia="Times New Roman" w:hAnsi="Times New Roman" w:cs="Times New Roman"/>
                <w:b/>
                <w:color w:val="000000"/>
                <w:spacing w:val="-1"/>
                <w:sz w:val="24"/>
                <w:szCs w:val="24"/>
                <w:lang w:eastAsia="ru-RU"/>
              </w:rPr>
            </w:pPr>
            <w:r w:rsidRPr="00605EA3">
              <w:rPr>
                <w:rFonts w:ascii="Times New Roman" w:hAnsi="Times New Roman" w:cs="Times New Roman"/>
                <w:i/>
                <w:sz w:val="24"/>
                <w:szCs w:val="24"/>
              </w:rPr>
              <w:tab/>
            </w:r>
          </w:p>
        </w:tc>
      </w:tr>
      <w:tr w:rsidR="00854F9A" w:rsidRPr="00162BD7" w:rsidTr="009F0851">
        <w:trPr>
          <w:jc w:val="center"/>
        </w:trPr>
        <w:tc>
          <w:tcPr>
            <w:tcW w:w="813" w:type="dxa"/>
            <w:vAlign w:val="center"/>
          </w:tcPr>
          <w:p w:rsidR="00854F9A" w:rsidRPr="00162BD7" w:rsidRDefault="002A79C6"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p>
        </w:tc>
        <w:tc>
          <w:tcPr>
            <w:tcW w:w="2584" w:type="dxa"/>
            <w:vAlign w:val="center"/>
          </w:tcPr>
          <w:p w:rsidR="00854F9A" w:rsidRPr="00F80F2D" w:rsidRDefault="005B3F97" w:rsidP="0088115F">
            <w:pPr>
              <w:spacing w:after="0" w:line="240" w:lineRule="auto"/>
              <w:ind w:right="19"/>
              <w:rPr>
                <w:rFonts w:ascii="Times New Roman" w:hAnsi="Times New Roman" w:cs="Times New Roman"/>
                <w:sz w:val="24"/>
                <w:szCs w:val="24"/>
              </w:rPr>
            </w:pPr>
            <w:r w:rsidRPr="001B3085">
              <w:rPr>
                <w:rFonts w:ascii="Times New Roman" w:hAnsi="Times New Roman" w:cs="Times New Roman"/>
                <w:sz w:val="24"/>
                <w:szCs w:val="24"/>
              </w:rPr>
              <w:t xml:space="preserve">Особенности </w:t>
            </w:r>
            <w:r w:rsidR="0088115F">
              <w:rPr>
                <w:rFonts w:ascii="Times New Roman" w:hAnsi="Times New Roman" w:cs="Times New Roman"/>
                <w:sz w:val="24"/>
                <w:szCs w:val="24"/>
              </w:rPr>
              <w:t>питания различных групп населения при занятиях физическими упражнениями</w:t>
            </w:r>
          </w:p>
        </w:tc>
        <w:tc>
          <w:tcPr>
            <w:tcW w:w="5954" w:type="dxa"/>
            <w:vAlign w:val="center"/>
          </w:tcPr>
          <w:p w:rsidR="00854F9A" w:rsidRDefault="008A4A7F" w:rsidP="009F0851">
            <w:pPr>
              <w:widowControl w:val="0"/>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xml:space="preserve">Особенности питания детей дошкольного возраста. Режим питания детей школьного возраста.  </w:t>
            </w:r>
          </w:p>
          <w:p w:rsidR="0088115F" w:rsidRPr="00B927DB" w:rsidRDefault="0088115F" w:rsidP="009F0851">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Особенности питания при занятиях в </w:t>
            </w:r>
            <w:proofErr w:type="spellStart"/>
            <w:r>
              <w:rPr>
                <w:rFonts w:ascii="Times New Roman" w:hAnsi="Times New Roman" w:cs="Times New Roman"/>
                <w:sz w:val="24"/>
                <w:szCs w:val="24"/>
              </w:rPr>
              <w:t>фитнесцентрах</w:t>
            </w:r>
            <w:proofErr w:type="spellEnd"/>
            <w:r>
              <w:rPr>
                <w:rFonts w:ascii="Times New Roman" w:hAnsi="Times New Roman" w:cs="Times New Roman"/>
                <w:sz w:val="24"/>
                <w:szCs w:val="24"/>
              </w:rPr>
              <w:t xml:space="preserve"> с учетом направленности нагрузок</w:t>
            </w:r>
          </w:p>
        </w:tc>
      </w:tr>
      <w:tr w:rsidR="00854F9A" w:rsidRPr="00162BD7" w:rsidTr="009F0851">
        <w:trPr>
          <w:jc w:val="center"/>
        </w:trPr>
        <w:tc>
          <w:tcPr>
            <w:tcW w:w="813" w:type="dxa"/>
            <w:vAlign w:val="center"/>
          </w:tcPr>
          <w:p w:rsidR="00854F9A" w:rsidRPr="00162BD7" w:rsidRDefault="002A79C6"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2584" w:type="dxa"/>
            <w:vAlign w:val="center"/>
          </w:tcPr>
          <w:p w:rsidR="00854F9A" w:rsidRPr="00F80F2D" w:rsidRDefault="00854F9A" w:rsidP="009F0851">
            <w:pPr>
              <w:spacing w:after="0" w:line="240" w:lineRule="auto"/>
              <w:ind w:right="19"/>
              <w:rPr>
                <w:rFonts w:ascii="Times New Roman" w:hAnsi="Times New Roman" w:cs="Times New Roman"/>
                <w:sz w:val="24"/>
                <w:szCs w:val="24"/>
              </w:rPr>
            </w:pPr>
            <w:r w:rsidRPr="00F80F2D">
              <w:rPr>
                <w:rFonts w:ascii="Times New Roman" w:hAnsi="Times New Roman" w:cs="Times New Roman"/>
                <w:sz w:val="24"/>
                <w:szCs w:val="24"/>
              </w:rPr>
              <w:t>Коррекция питания человека с</w:t>
            </w:r>
            <w:r w:rsidR="005B3F97">
              <w:rPr>
                <w:rFonts w:ascii="Times New Roman" w:hAnsi="Times New Roman" w:cs="Times New Roman"/>
                <w:sz w:val="24"/>
                <w:szCs w:val="24"/>
              </w:rPr>
              <w:t xml:space="preserve"> учетом хронических заболеваний</w:t>
            </w:r>
          </w:p>
        </w:tc>
        <w:tc>
          <w:tcPr>
            <w:tcW w:w="5954" w:type="dxa"/>
            <w:vAlign w:val="center"/>
          </w:tcPr>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8A4A7F">
              <w:rPr>
                <w:rFonts w:ascii="Times New Roman" w:eastAsia="Times New Roman" w:hAnsi="Times New Roman" w:cs="Times New Roman"/>
                <w:sz w:val="24"/>
                <w:szCs w:val="24"/>
                <w:lang w:eastAsia="ru-RU"/>
              </w:rPr>
              <w:t>аппарата(</w:t>
            </w:r>
            <w:proofErr w:type="gramEnd"/>
            <w:r w:rsidRPr="008A4A7F">
              <w:rPr>
                <w:rFonts w:ascii="Times New Roman" w:eastAsia="Times New Roman" w:hAnsi="Times New Roman" w:cs="Times New Roman"/>
                <w:sz w:val="24"/>
                <w:szCs w:val="24"/>
                <w:lang w:eastAsia="ru-RU"/>
              </w:rPr>
              <w:t>переломах, растяжениях)</w:t>
            </w:r>
          </w:p>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8A4A7F">
              <w:rPr>
                <w:rFonts w:ascii="Times New Roman" w:eastAsia="Times New Roman" w:hAnsi="Times New Roman" w:cs="Times New Roman"/>
                <w:sz w:val="24"/>
                <w:szCs w:val="24"/>
                <w:lang w:eastAsia="ru-RU"/>
              </w:rPr>
              <w:t>( пневмонии</w:t>
            </w:r>
            <w:proofErr w:type="gramEnd"/>
            <w:r w:rsidRPr="008A4A7F">
              <w:rPr>
                <w:rFonts w:ascii="Times New Roman" w:eastAsia="Times New Roman" w:hAnsi="Times New Roman" w:cs="Times New Roman"/>
                <w:sz w:val="24"/>
                <w:szCs w:val="24"/>
                <w:lang w:eastAsia="ru-RU"/>
              </w:rPr>
              <w:t>, рините, бронхите, эмфиземе легких)</w:t>
            </w:r>
          </w:p>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 xml:space="preserve">Особенности пищевых рационов </w:t>
            </w:r>
            <w:r w:rsidR="00303550">
              <w:rPr>
                <w:rFonts w:ascii="Times New Roman" w:eastAsia="Times New Roman" w:hAnsi="Times New Roman" w:cs="Times New Roman"/>
                <w:sz w:val="24"/>
                <w:szCs w:val="24"/>
                <w:lang w:eastAsia="ru-RU"/>
              </w:rPr>
              <w:t xml:space="preserve">и режима питания при гастрите, </w:t>
            </w:r>
            <w:r w:rsidRPr="008A4A7F">
              <w:rPr>
                <w:rFonts w:ascii="Times New Roman" w:eastAsia="Times New Roman" w:hAnsi="Times New Roman" w:cs="Times New Roman"/>
                <w:sz w:val="24"/>
                <w:szCs w:val="24"/>
                <w:lang w:eastAsia="ru-RU"/>
              </w:rPr>
              <w:t xml:space="preserve">язвенной болезни желудка, </w:t>
            </w:r>
            <w:proofErr w:type="spellStart"/>
            <w:r w:rsidRPr="008A4A7F">
              <w:rPr>
                <w:rFonts w:ascii="Times New Roman" w:eastAsia="Times New Roman" w:hAnsi="Times New Roman" w:cs="Times New Roman"/>
                <w:sz w:val="24"/>
                <w:szCs w:val="24"/>
                <w:lang w:eastAsia="ru-RU"/>
              </w:rPr>
              <w:t>панкриотите</w:t>
            </w:r>
            <w:proofErr w:type="spellEnd"/>
            <w:r w:rsidRPr="008A4A7F">
              <w:rPr>
                <w:rFonts w:ascii="Times New Roman" w:eastAsia="Times New Roman" w:hAnsi="Times New Roman" w:cs="Times New Roman"/>
                <w:sz w:val="24"/>
                <w:szCs w:val="24"/>
                <w:lang w:eastAsia="ru-RU"/>
              </w:rPr>
              <w:t xml:space="preserve">, колите, </w:t>
            </w:r>
            <w:proofErr w:type="spellStart"/>
            <w:r w:rsidRPr="008A4A7F">
              <w:rPr>
                <w:rFonts w:ascii="Times New Roman" w:eastAsia="Times New Roman" w:hAnsi="Times New Roman" w:cs="Times New Roman"/>
                <w:sz w:val="24"/>
                <w:szCs w:val="24"/>
                <w:lang w:eastAsia="ru-RU"/>
              </w:rPr>
              <w:t>желче</w:t>
            </w:r>
            <w:proofErr w:type="spellEnd"/>
            <w:r w:rsidRPr="008A4A7F">
              <w:rPr>
                <w:rFonts w:ascii="Times New Roman" w:eastAsia="Times New Roman" w:hAnsi="Times New Roman" w:cs="Times New Roman"/>
                <w:sz w:val="24"/>
                <w:szCs w:val="24"/>
                <w:lang w:eastAsia="ru-RU"/>
              </w:rPr>
              <w:t>-каменной болезни.</w:t>
            </w:r>
          </w:p>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8A4A7F" w:rsidRPr="008A4A7F" w:rsidRDefault="008A4A7F" w:rsidP="008A4A7F">
            <w:pPr>
              <w:widowControl w:val="0"/>
              <w:spacing w:after="0" w:line="240" w:lineRule="auto"/>
              <w:jc w:val="both"/>
              <w:rPr>
                <w:rFonts w:ascii="Times New Roman" w:eastAsia="Times New Roman" w:hAnsi="Times New Roman" w:cs="Times New Roman"/>
                <w:sz w:val="24"/>
                <w:szCs w:val="24"/>
                <w:lang w:eastAsia="ru-RU"/>
              </w:rPr>
            </w:pPr>
            <w:r w:rsidRPr="008A4A7F">
              <w:rPr>
                <w:rFonts w:ascii="Times New Roman" w:eastAsia="Times New Roman" w:hAnsi="Times New Roman" w:cs="Times New Roman"/>
                <w:sz w:val="24"/>
                <w:szCs w:val="24"/>
                <w:lang w:eastAsia="ru-RU"/>
              </w:rPr>
              <w:t>Особенности пищевых рационов и режима питания при мочекаменной болезни, нефрите, цистите</w:t>
            </w:r>
          </w:p>
          <w:p w:rsidR="00854F9A" w:rsidRPr="00B927DB" w:rsidRDefault="00854F9A" w:rsidP="009F0851">
            <w:pPr>
              <w:widowControl w:val="0"/>
              <w:spacing w:after="0" w:line="240" w:lineRule="auto"/>
              <w:jc w:val="both"/>
              <w:rPr>
                <w:rFonts w:ascii="Times New Roman" w:eastAsia="Times New Roman" w:hAnsi="Times New Roman" w:cs="Times New Roman"/>
                <w:b/>
                <w:i/>
                <w:sz w:val="24"/>
                <w:szCs w:val="24"/>
                <w:lang w:eastAsia="ru-RU"/>
              </w:rPr>
            </w:pPr>
          </w:p>
        </w:tc>
      </w:tr>
    </w:tbl>
    <w:p w:rsidR="00854F9A" w:rsidRPr="00162BD7" w:rsidRDefault="00854F9A" w:rsidP="00854F9A">
      <w:pPr>
        <w:spacing w:after="0" w:line="240" w:lineRule="auto"/>
        <w:ind w:left="1069"/>
        <w:contextualSpacing/>
        <w:rPr>
          <w:rFonts w:ascii="Times New Roman" w:eastAsia="Times New Roman" w:hAnsi="Times New Roman" w:cs="Times New Roman"/>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numPr>
          <w:ilvl w:val="0"/>
          <w:numId w:val="1"/>
        </w:numPr>
        <w:spacing w:after="0" w:line="240" w:lineRule="auto"/>
        <w:contextualSpacing/>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ТЕМАТИЧЕСКИЙ ПЛАН ДИСЦИПЛИНЫ: </w:t>
      </w:r>
    </w:p>
    <w:p w:rsidR="001A4808" w:rsidRPr="00162BD7" w:rsidRDefault="001A4808" w:rsidP="001A4808">
      <w:pPr>
        <w:spacing w:after="0" w:line="240" w:lineRule="auto"/>
        <w:jc w:val="center"/>
        <w:rPr>
          <w:rFonts w:ascii="Times New Roman" w:eastAsia="Times New Roman" w:hAnsi="Times New Roman" w:cs="Times New Roman"/>
          <w:i/>
          <w:sz w:val="24"/>
          <w:szCs w:val="24"/>
          <w:lang w:eastAsia="ru-RU"/>
        </w:rPr>
      </w:pPr>
      <w:r w:rsidRPr="00162BD7">
        <w:rPr>
          <w:rFonts w:ascii="Times New Roman" w:eastAsia="Times New Roman" w:hAnsi="Times New Roman" w:cs="Times New Roman"/>
          <w:sz w:val="24"/>
          <w:szCs w:val="24"/>
          <w:lang w:eastAsia="ru-RU"/>
        </w:rPr>
        <w:t>очная форма обучения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027"/>
        <w:gridCol w:w="1086"/>
        <w:gridCol w:w="1087"/>
        <w:gridCol w:w="1087"/>
        <w:gridCol w:w="1276"/>
      </w:tblGrid>
      <w:tr w:rsidR="001A4808" w:rsidRPr="00162BD7" w:rsidTr="009F0851">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 п/п</w:t>
            </w:r>
          </w:p>
        </w:tc>
        <w:tc>
          <w:tcPr>
            <w:tcW w:w="4027"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Наименование разделов дисциплины</w:t>
            </w:r>
          </w:p>
        </w:tc>
        <w:tc>
          <w:tcPr>
            <w:tcW w:w="3260" w:type="dxa"/>
            <w:gridSpan w:val="3"/>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Виды учебной работы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Всего</w:t>
            </w:r>
          </w:p>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часов</w:t>
            </w:r>
          </w:p>
        </w:tc>
      </w:tr>
      <w:tr w:rsidR="001A4808" w:rsidRPr="00162BD7" w:rsidTr="009F0851">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Л</w:t>
            </w:r>
          </w:p>
        </w:tc>
        <w:tc>
          <w:tcPr>
            <w:tcW w:w="1087"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ПЗ</w:t>
            </w:r>
          </w:p>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СРС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lastRenderedPageBreak/>
              <w:t>1.</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8A4A7F" w:rsidP="009F0851">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8A4A7F" w:rsidP="009F0851">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Концепции питания современного человека</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8A4A7F" w:rsidP="009F0851">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детей.</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4</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1A4808" w:rsidP="009F0851">
            <w:pPr>
              <w:spacing w:after="0" w:line="240" w:lineRule="auto"/>
              <w:jc w:val="both"/>
              <w:rPr>
                <w:rFonts w:ascii="Times New Roman" w:hAnsi="Times New Roman" w:cs="Times New Roman"/>
                <w:sz w:val="24"/>
                <w:szCs w:val="24"/>
              </w:rPr>
            </w:pPr>
            <w:r w:rsidRPr="00B927DB">
              <w:rPr>
                <w:rFonts w:ascii="Times New Roman" w:hAnsi="Times New Roman" w:cs="Times New Roman"/>
                <w:sz w:val="24"/>
                <w:szCs w:val="24"/>
              </w:rPr>
              <w:t>Коррекция питания человека с учетом хронических заболеваний.</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A4808" w:rsidRPr="00162BD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p>
        </w:tc>
        <w:tc>
          <w:tcPr>
            <w:tcW w:w="4027"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both"/>
              <w:rPr>
                <w:rFonts w:ascii="Times New Roman" w:hAnsi="Times New Roman" w:cs="Times New Roman"/>
                <w:b/>
                <w:sz w:val="24"/>
                <w:szCs w:val="24"/>
              </w:rPr>
            </w:pPr>
            <w:r w:rsidRPr="00FE4CB4">
              <w:rPr>
                <w:rFonts w:ascii="Times New Roman" w:hAnsi="Times New Roman" w:cs="Times New Roman"/>
                <w:b/>
                <w:sz w:val="24"/>
                <w:szCs w:val="24"/>
              </w:rPr>
              <w:t>ИТОГО:</w:t>
            </w:r>
          </w:p>
        </w:tc>
        <w:tc>
          <w:tcPr>
            <w:tcW w:w="1086"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087" w:type="dxa"/>
            <w:tcBorders>
              <w:top w:val="single" w:sz="4" w:space="0" w:color="auto"/>
              <w:left w:val="single" w:sz="4" w:space="0" w:color="auto"/>
              <w:bottom w:val="single" w:sz="4" w:space="0" w:color="auto"/>
              <w:right w:val="single" w:sz="4" w:space="0" w:color="auto"/>
            </w:tcBorders>
          </w:tcPr>
          <w:p w:rsidR="001A4808" w:rsidRPr="00FE4CB4" w:rsidRDefault="00646C01"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1276"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sidRPr="00FE4CB4">
              <w:rPr>
                <w:rFonts w:ascii="Times New Roman" w:eastAsia="Times New Roman" w:hAnsi="Times New Roman" w:cs="Times New Roman"/>
                <w:b/>
                <w:sz w:val="24"/>
                <w:szCs w:val="24"/>
                <w:lang w:eastAsia="ru-RU"/>
              </w:rPr>
              <w:t>108</w:t>
            </w:r>
          </w:p>
        </w:tc>
      </w:tr>
    </w:tbl>
    <w:p w:rsidR="001A4808" w:rsidRDefault="001A4808" w:rsidP="001A4808">
      <w:pPr>
        <w:spacing w:after="0" w:line="240" w:lineRule="auto"/>
        <w:jc w:val="center"/>
        <w:rPr>
          <w:rFonts w:ascii="Times New Roman" w:eastAsia="Times New Roman" w:hAnsi="Times New Roman" w:cs="Times New Roman"/>
          <w:sz w:val="24"/>
          <w:szCs w:val="24"/>
          <w:lang w:eastAsia="ru-RU"/>
        </w:rPr>
      </w:pPr>
    </w:p>
    <w:p w:rsidR="001A4808" w:rsidRDefault="001A4808" w:rsidP="001A4808">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заочная форма обучения</w:t>
      </w:r>
    </w:p>
    <w:p w:rsidR="001A4808" w:rsidRDefault="001A4808" w:rsidP="001A4808">
      <w:pPr>
        <w:spacing w:after="0" w:line="240" w:lineRule="auto"/>
        <w:jc w:val="center"/>
        <w:rPr>
          <w:rFonts w:ascii="Times New Roman" w:eastAsia="Times New Roman" w:hAnsi="Times New Roman" w:cs="Times New Roman"/>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027"/>
        <w:gridCol w:w="1086"/>
        <w:gridCol w:w="1087"/>
        <w:gridCol w:w="1087"/>
        <w:gridCol w:w="1276"/>
      </w:tblGrid>
      <w:tr w:rsidR="007D101E" w:rsidRPr="00162BD7" w:rsidTr="00BD6B85">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 п/п</w:t>
            </w:r>
          </w:p>
        </w:tc>
        <w:tc>
          <w:tcPr>
            <w:tcW w:w="4027" w:type="dxa"/>
            <w:vMerge w:val="restart"/>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Наименование разделов дисциплины</w:t>
            </w:r>
          </w:p>
        </w:tc>
        <w:tc>
          <w:tcPr>
            <w:tcW w:w="3260" w:type="dxa"/>
            <w:gridSpan w:val="3"/>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Виды учебной работы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Всего</w:t>
            </w:r>
          </w:p>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часов</w:t>
            </w:r>
          </w:p>
        </w:tc>
      </w:tr>
      <w:tr w:rsidR="007D101E" w:rsidRPr="00162BD7" w:rsidTr="00BD6B85">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7D101E" w:rsidRPr="00162BD7" w:rsidRDefault="007D101E" w:rsidP="00BD6B85">
            <w:pPr>
              <w:spacing w:after="0" w:line="240" w:lineRule="auto"/>
              <w:rPr>
                <w:rFonts w:ascii="Times New Roman" w:eastAsia="Times New Roman" w:hAnsi="Times New Roman" w:cs="Times New Roman"/>
                <w:sz w:val="24"/>
                <w:szCs w:val="24"/>
                <w:lang w:eastAsia="ru-RU"/>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rsidR="007D101E" w:rsidRPr="00162BD7" w:rsidRDefault="007D101E" w:rsidP="00BD6B85">
            <w:pPr>
              <w:spacing w:after="0" w:line="240" w:lineRule="auto"/>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Л</w:t>
            </w:r>
          </w:p>
        </w:tc>
        <w:tc>
          <w:tcPr>
            <w:tcW w:w="1087" w:type="dxa"/>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ПЗ</w:t>
            </w:r>
          </w:p>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СРС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01E" w:rsidRPr="00162BD7" w:rsidRDefault="007D101E" w:rsidP="00BD6B85">
            <w:pPr>
              <w:spacing w:after="0" w:line="240" w:lineRule="auto"/>
              <w:rPr>
                <w:rFonts w:ascii="Times New Roman" w:eastAsia="Times New Roman" w:hAnsi="Times New Roman" w:cs="Times New Roman"/>
                <w:sz w:val="24"/>
                <w:szCs w:val="24"/>
                <w:lang w:eastAsia="ru-RU"/>
              </w:rPr>
            </w:pPr>
          </w:p>
        </w:tc>
      </w:tr>
      <w:tr w:rsidR="007D101E" w:rsidRPr="00162BD7" w:rsidTr="00BD6B85">
        <w:tc>
          <w:tcPr>
            <w:tcW w:w="646" w:type="dxa"/>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1.</w:t>
            </w:r>
          </w:p>
        </w:tc>
        <w:tc>
          <w:tcPr>
            <w:tcW w:w="4027" w:type="dxa"/>
            <w:tcBorders>
              <w:top w:val="single" w:sz="4" w:space="0" w:color="auto"/>
              <w:left w:val="single" w:sz="4" w:space="0" w:color="auto"/>
              <w:bottom w:val="single" w:sz="4" w:space="0" w:color="auto"/>
              <w:right w:val="single" w:sz="4" w:space="0" w:color="auto"/>
            </w:tcBorders>
          </w:tcPr>
          <w:p w:rsidR="007D101E" w:rsidRPr="00B927DB" w:rsidRDefault="007D101E" w:rsidP="00BD6B85">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108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7D101E" w:rsidRPr="00162BD7" w:rsidTr="00BD6B85">
        <w:tc>
          <w:tcPr>
            <w:tcW w:w="646" w:type="dxa"/>
            <w:tcBorders>
              <w:top w:val="single" w:sz="4" w:space="0" w:color="auto"/>
              <w:left w:val="single" w:sz="4" w:space="0" w:color="auto"/>
              <w:bottom w:val="single" w:sz="4" w:space="0" w:color="auto"/>
              <w:right w:val="single" w:sz="4" w:space="0" w:color="auto"/>
            </w:tcBorders>
            <w:hideMark/>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7D101E" w:rsidRPr="00B927DB" w:rsidRDefault="007D101E" w:rsidP="00BD6B85">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Концепции питания современного человека</w:t>
            </w:r>
          </w:p>
        </w:tc>
        <w:tc>
          <w:tcPr>
            <w:tcW w:w="108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7D101E" w:rsidRPr="00162BD7" w:rsidTr="00BD6B85">
        <w:tc>
          <w:tcPr>
            <w:tcW w:w="64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7D101E" w:rsidRPr="00B927DB" w:rsidRDefault="007D101E" w:rsidP="00BD6B85">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детей.</w:t>
            </w:r>
          </w:p>
        </w:tc>
        <w:tc>
          <w:tcPr>
            <w:tcW w:w="108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4</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7D101E" w:rsidRPr="00162BD7" w:rsidTr="00BD6B85">
        <w:tc>
          <w:tcPr>
            <w:tcW w:w="64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27" w:type="dxa"/>
            <w:tcBorders>
              <w:top w:val="single" w:sz="4" w:space="0" w:color="auto"/>
              <w:left w:val="single" w:sz="4" w:space="0" w:color="auto"/>
              <w:bottom w:val="single" w:sz="4" w:space="0" w:color="auto"/>
              <w:right w:val="single" w:sz="4" w:space="0" w:color="auto"/>
            </w:tcBorders>
          </w:tcPr>
          <w:p w:rsidR="007D101E" w:rsidRPr="00B927DB" w:rsidRDefault="007D101E" w:rsidP="00BD6B85">
            <w:pPr>
              <w:spacing w:after="0" w:line="240" w:lineRule="auto"/>
              <w:jc w:val="both"/>
              <w:rPr>
                <w:rFonts w:ascii="Times New Roman" w:hAnsi="Times New Roman" w:cs="Times New Roman"/>
                <w:sz w:val="24"/>
                <w:szCs w:val="24"/>
              </w:rPr>
            </w:pPr>
            <w:r w:rsidRPr="00B927DB">
              <w:rPr>
                <w:rFonts w:ascii="Times New Roman" w:hAnsi="Times New Roman" w:cs="Times New Roman"/>
                <w:sz w:val="24"/>
                <w:szCs w:val="24"/>
              </w:rPr>
              <w:t>Коррекция питания человека с учетом хронических заболеваний.</w:t>
            </w:r>
          </w:p>
        </w:tc>
        <w:tc>
          <w:tcPr>
            <w:tcW w:w="108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7D101E" w:rsidRPr="00FE4CB4" w:rsidTr="00BD6B85">
        <w:tc>
          <w:tcPr>
            <w:tcW w:w="646" w:type="dxa"/>
            <w:tcBorders>
              <w:top w:val="single" w:sz="4" w:space="0" w:color="auto"/>
              <w:left w:val="single" w:sz="4" w:space="0" w:color="auto"/>
              <w:bottom w:val="single" w:sz="4" w:space="0" w:color="auto"/>
              <w:right w:val="single" w:sz="4" w:space="0" w:color="auto"/>
            </w:tcBorders>
          </w:tcPr>
          <w:p w:rsidR="007D101E" w:rsidRPr="00162BD7" w:rsidRDefault="007D101E" w:rsidP="00BD6B85">
            <w:pPr>
              <w:spacing w:after="0" w:line="240" w:lineRule="auto"/>
              <w:jc w:val="both"/>
              <w:rPr>
                <w:rFonts w:ascii="Times New Roman" w:eastAsia="Times New Roman" w:hAnsi="Times New Roman" w:cs="Times New Roman"/>
                <w:sz w:val="24"/>
                <w:szCs w:val="24"/>
                <w:lang w:eastAsia="ru-RU"/>
              </w:rPr>
            </w:pPr>
          </w:p>
        </w:tc>
        <w:tc>
          <w:tcPr>
            <w:tcW w:w="4027" w:type="dxa"/>
            <w:tcBorders>
              <w:top w:val="single" w:sz="4" w:space="0" w:color="auto"/>
              <w:left w:val="single" w:sz="4" w:space="0" w:color="auto"/>
              <w:bottom w:val="single" w:sz="4" w:space="0" w:color="auto"/>
              <w:right w:val="single" w:sz="4" w:space="0" w:color="auto"/>
            </w:tcBorders>
          </w:tcPr>
          <w:p w:rsidR="007D101E" w:rsidRPr="00FE4CB4" w:rsidRDefault="007D101E" w:rsidP="00BD6B85">
            <w:pPr>
              <w:spacing w:after="0" w:line="240" w:lineRule="auto"/>
              <w:jc w:val="both"/>
              <w:rPr>
                <w:rFonts w:ascii="Times New Roman" w:hAnsi="Times New Roman" w:cs="Times New Roman"/>
                <w:b/>
                <w:sz w:val="24"/>
                <w:szCs w:val="24"/>
              </w:rPr>
            </w:pPr>
            <w:r w:rsidRPr="00FE4CB4">
              <w:rPr>
                <w:rFonts w:ascii="Times New Roman" w:hAnsi="Times New Roman" w:cs="Times New Roman"/>
                <w:b/>
                <w:sz w:val="24"/>
                <w:szCs w:val="24"/>
              </w:rPr>
              <w:t>ИТОГО:</w:t>
            </w:r>
          </w:p>
        </w:tc>
        <w:tc>
          <w:tcPr>
            <w:tcW w:w="1086" w:type="dxa"/>
            <w:tcBorders>
              <w:top w:val="single" w:sz="4" w:space="0" w:color="auto"/>
              <w:left w:val="single" w:sz="4" w:space="0" w:color="auto"/>
              <w:bottom w:val="single" w:sz="4" w:space="0" w:color="auto"/>
              <w:right w:val="single" w:sz="4" w:space="0" w:color="auto"/>
            </w:tcBorders>
          </w:tcPr>
          <w:p w:rsidR="007D101E" w:rsidRPr="00FE4CB4" w:rsidRDefault="007D101E" w:rsidP="00BD6B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7D101E" w:rsidRPr="00FE4CB4" w:rsidRDefault="007D101E" w:rsidP="00BD6B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087" w:type="dxa"/>
            <w:tcBorders>
              <w:top w:val="single" w:sz="4" w:space="0" w:color="auto"/>
              <w:left w:val="single" w:sz="4" w:space="0" w:color="auto"/>
              <w:bottom w:val="single" w:sz="4" w:space="0" w:color="auto"/>
              <w:right w:val="single" w:sz="4" w:space="0" w:color="auto"/>
            </w:tcBorders>
          </w:tcPr>
          <w:p w:rsidR="007D101E" w:rsidRPr="00FE4CB4" w:rsidRDefault="007D101E" w:rsidP="00BD6B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1276" w:type="dxa"/>
            <w:tcBorders>
              <w:top w:val="single" w:sz="4" w:space="0" w:color="auto"/>
              <w:left w:val="single" w:sz="4" w:space="0" w:color="auto"/>
              <w:bottom w:val="single" w:sz="4" w:space="0" w:color="auto"/>
              <w:right w:val="single" w:sz="4" w:space="0" w:color="auto"/>
            </w:tcBorders>
          </w:tcPr>
          <w:p w:rsidR="007D101E" w:rsidRPr="00FE4CB4" w:rsidRDefault="007D101E" w:rsidP="00BD6B85">
            <w:pPr>
              <w:spacing w:after="0" w:line="240" w:lineRule="auto"/>
              <w:jc w:val="center"/>
              <w:rPr>
                <w:rFonts w:ascii="Times New Roman" w:eastAsia="Times New Roman" w:hAnsi="Times New Roman" w:cs="Times New Roman"/>
                <w:b/>
                <w:sz w:val="24"/>
                <w:szCs w:val="24"/>
                <w:lang w:eastAsia="ru-RU"/>
              </w:rPr>
            </w:pPr>
            <w:r w:rsidRPr="00FE4CB4">
              <w:rPr>
                <w:rFonts w:ascii="Times New Roman" w:eastAsia="Times New Roman" w:hAnsi="Times New Roman" w:cs="Times New Roman"/>
                <w:b/>
                <w:sz w:val="24"/>
                <w:szCs w:val="24"/>
                <w:lang w:eastAsia="ru-RU"/>
              </w:rPr>
              <w:t>108</w:t>
            </w:r>
          </w:p>
        </w:tc>
      </w:tr>
    </w:tbl>
    <w:p w:rsidR="001A4808" w:rsidRPr="00162BD7" w:rsidRDefault="001A4808" w:rsidP="001A4808">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eastAsia="ru-RU"/>
        </w:rPr>
      </w:pPr>
    </w:p>
    <w:p w:rsidR="00BC701E" w:rsidRPr="00D46FD6" w:rsidRDefault="00BC701E" w:rsidP="00BC701E">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BC701E" w:rsidRPr="000726D6" w:rsidRDefault="00BC701E" w:rsidP="00BC701E">
      <w:pPr>
        <w:pStyle w:val="a3"/>
        <w:numPr>
          <w:ilvl w:val="0"/>
          <w:numId w:val="1"/>
        </w:numPr>
        <w:jc w:val="both"/>
        <w:rPr>
          <w:rFonts w:eastAsia="Calibri"/>
          <w:b/>
          <w:sz w:val="24"/>
          <w:szCs w:val="24"/>
        </w:rPr>
      </w:pPr>
      <w:r w:rsidRPr="000726D6">
        <w:rPr>
          <w:caps/>
          <w:color w:val="000000"/>
          <w:spacing w:val="-1"/>
          <w:sz w:val="24"/>
          <w:szCs w:val="24"/>
        </w:rPr>
        <w:t xml:space="preserve">Перечень основной и дополнительной литературы, </w:t>
      </w:r>
    </w:p>
    <w:p w:rsidR="00BC701E" w:rsidRPr="00D46FD6" w:rsidRDefault="00BC701E" w:rsidP="00BC701E">
      <w:pPr>
        <w:pStyle w:val="a3"/>
        <w:ind w:left="1069"/>
        <w:jc w:val="both"/>
        <w:rPr>
          <w:rFonts w:eastAsia="Calibri"/>
          <w:b/>
          <w:sz w:val="24"/>
          <w:szCs w:val="24"/>
        </w:rPr>
      </w:pPr>
      <w:r w:rsidRPr="00D46FD6">
        <w:rPr>
          <w:rFonts w:eastAsia="Calibri"/>
          <w:b/>
          <w:sz w:val="24"/>
          <w:szCs w:val="24"/>
        </w:rPr>
        <w:t>6.1. 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1"/>
        <w:gridCol w:w="1714"/>
        <w:gridCol w:w="1319"/>
      </w:tblGrid>
      <w:tr w:rsidR="00BC701E" w:rsidRPr="00D46FD6" w:rsidTr="00BC701E">
        <w:tc>
          <w:tcPr>
            <w:tcW w:w="601"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5711"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3033" w:type="dxa"/>
            <w:gridSpan w:val="2"/>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BC701E" w:rsidRPr="00D46FD6" w:rsidTr="00BC701E">
        <w:tc>
          <w:tcPr>
            <w:tcW w:w="0" w:type="auto"/>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BC701E" w:rsidRPr="00D46FD6" w:rsidTr="00BC701E">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r w:rsidRPr="00D46FD6">
              <w:rPr>
                <w:rFonts w:ascii="Times New Roman" w:hAnsi="Times New Roman" w:cs="Times New Roman"/>
                <w:bCs/>
                <w:sz w:val="24"/>
                <w:szCs w:val="24"/>
              </w:rPr>
              <w:t>Лаптев, А. П.</w:t>
            </w:r>
            <w:r w:rsidRPr="00D46FD6">
              <w:rPr>
                <w:rFonts w:ascii="Times New Roman" w:hAnsi="Times New Roman" w:cs="Times New Roman"/>
                <w:b/>
                <w:bCs/>
                <w:sz w:val="24"/>
                <w:szCs w:val="24"/>
              </w:rPr>
              <w:t xml:space="preserve"> </w:t>
            </w:r>
            <w:r w:rsidRPr="00D46FD6">
              <w:rPr>
                <w:rFonts w:ascii="Times New Roman" w:hAnsi="Times New Roman" w:cs="Times New Roman"/>
                <w:sz w:val="24"/>
                <w:szCs w:val="24"/>
              </w:rPr>
              <w:t xml:space="preserve">Лекции по общей и спортивной гигиене / А. П. Лаптев,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О. В. </w:t>
            </w:r>
            <w:proofErr w:type="gramStart"/>
            <w:r w:rsidRPr="00D46FD6">
              <w:rPr>
                <w:rFonts w:ascii="Times New Roman" w:hAnsi="Times New Roman" w:cs="Times New Roman"/>
                <w:sz w:val="24"/>
                <w:szCs w:val="24"/>
              </w:rPr>
              <w:t>Григорьева ;</w:t>
            </w:r>
            <w:proofErr w:type="gramEnd"/>
            <w:r w:rsidRPr="00D46FD6">
              <w:rPr>
                <w:rFonts w:ascii="Times New Roman" w:hAnsi="Times New Roman" w:cs="Times New Roman"/>
                <w:sz w:val="24"/>
                <w:szCs w:val="24"/>
              </w:rPr>
              <w:t xml:space="preserve"> РГУФК. - 2-е изд.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Физическая культура, 2009. - 383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1"/>
                <w:sz w:val="24"/>
                <w:szCs w:val="24"/>
              </w:rPr>
            </w:pPr>
            <w:r w:rsidRPr="00D46FD6">
              <w:rPr>
                <w:rFonts w:ascii="Times New Roman" w:hAnsi="Times New Roman" w:cs="Times New Roman"/>
                <w:spacing w:val="-1"/>
                <w:sz w:val="24"/>
                <w:szCs w:val="24"/>
              </w:rPr>
              <w:t xml:space="preserve">             87</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rPr>
          <w:trHeight w:val="850"/>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xml:space="preserve">, С. А. </w:t>
            </w:r>
            <w:r w:rsidRPr="00D46FD6">
              <w:rPr>
                <w:rFonts w:ascii="Times New Roman" w:hAnsi="Times New Roman" w:cs="Times New Roman"/>
                <w:sz w:val="24"/>
                <w:szCs w:val="24"/>
              </w:rPr>
              <w:t xml:space="preserve">Гигиенические основы физкультурно-спортивной </w:t>
            </w:r>
            <w:proofErr w:type="gramStart"/>
            <w:r w:rsidRPr="00D46FD6">
              <w:rPr>
                <w:rFonts w:ascii="Times New Roman" w:hAnsi="Times New Roman" w:cs="Times New Roman"/>
                <w:sz w:val="24"/>
                <w:szCs w:val="24"/>
              </w:rPr>
              <w:t>деятельности :</w:t>
            </w:r>
            <w:proofErr w:type="gramEnd"/>
            <w:r w:rsidRPr="00D46FD6">
              <w:rPr>
                <w:rFonts w:ascii="Times New Roman" w:hAnsi="Times New Roman" w:cs="Times New Roman"/>
                <w:sz w:val="24"/>
                <w:szCs w:val="24"/>
              </w:rPr>
              <w:t xml:space="preserve"> учебник /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2014. - 270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48</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Гигиена физической культуры и </w:t>
            </w:r>
            <w:proofErr w:type="gramStart"/>
            <w:r w:rsidRPr="00D46FD6">
              <w:rPr>
                <w:rFonts w:ascii="Times New Roman" w:hAnsi="Times New Roman" w:cs="Times New Roman"/>
                <w:bCs/>
                <w:sz w:val="24"/>
                <w:szCs w:val="24"/>
              </w:rPr>
              <w:t>спорта</w:t>
            </w:r>
            <w:r w:rsidRPr="00D46FD6">
              <w:rPr>
                <w:rFonts w:ascii="Times New Roman" w:hAnsi="Times New Roman" w:cs="Times New Roman"/>
                <w:sz w:val="24"/>
                <w:szCs w:val="24"/>
              </w:rPr>
              <w:t xml:space="preserve"> :</w:t>
            </w:r>
            <w:proofErr w:type="gramEnd"/>
            <w:r w:rsidRPr="00D46FD6">
              <w:rPr>
                <w:rFonts w:ascii="Times New Roman" w:hAnsi="Times New Roman" w:cs="Times New Roman"/>
                <w:sz w:val="24"/>
                <w:szCs w:val="24"/>
              </w:rPr>
              <w:t xml:space="preserve"> учебник для студентов вузов / под ред. В. А. </w:t>
            </w:r>
            <w:proofErr w:type="spellStart"/>
            <w:r w:rsidRPr="00D46FD6">
              <w:rPr>
                <w:rFonts w:ascii="Times New Roman" w:hAnsi="Times New Roman" w:cs="Times New Roman"/>
                <w:sz w:val="24"/>
                <w:szCs w:val="24"/>
              </w:rPr>
              <w:t>Маргазина</w:t>
            </w:r>
            <w:proofErr w:type="spellEnd"/>
            <w:r w:rsidRPr="00D46FD6">
              <w:rPr>
                <w:rFonts w:ascii="Times New Roman" w:hAnsi="Times New Roman" w:cs="Times New Roman"/>
                <w:sz w:val="24"/>
                <w:szCs w:val="24"/>
              </w:rPr>
              <w:t>, О. Н. Семеновой. - Санкт-</w:t>
            </w:r>
            <w:proofErr w:type="gramStart"/>
            <w:r w:rsidRPr="00D46FD6">
              <w:rPr>
                <w:rFonts w:ascii="Times New Roman" w:hAnsi="Times New Roman" w:cs="Times New Roman"/>
                <w:sz w:val="24"/>
                <w:szCs w:val="24"/>
              </w:rPr>
              <w:t>Петербург :</w:t>
            </w:r>
            <w:proofErr w:type="gramEnd"/>
            <w:r w:rsidRPr="00D46FD6">
              <w:rPr>
                <w:rFonts w:ascii="Times New Roman" w:hAnsi="Times New Roman" w:cs="Times New Roman"/>
                <w:sz w:val="24"/>
                <w:szCs w:val="24"/>
              </w:rPr>
              <w:t xml:space="preserve"> </w:t>
            </w:r>
            <w:proofErr w:type="spellStart"/>
            <w:r w:rsidRPr="00D46FD6">
              <w:rPr>
                <w:rFonts w:ascii="Times New Roman" w:hAnsi="Times New Roman" w:cs="Times New Roman"/>
                <w:sz w:val="24"/>
                <w:szCs w:val="24"/>
              </w:rPr>
              <w:t>СпецЛит</w:t>
            </w:r>
            <w:proofErr w:type="spellEnd"/>
            <w:r w:rsidRPr="00D46FD6">
              <w:rPr>
                <w:rFonts w:ascii="Times New Roman" w:hAnsi="Times New Roman" w:cs="Times New Roman"/>
                <w:sz w:val="24"/>
                <w:szCs w:val="24"/>
              </w:rPr>
              <w:t>, 2010. - 190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105</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4</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proofErr w:type="spellStart"/>
            <w:r w:rsidRPr="00D46FD6">
              <w:rPr>
                <w:rFonts w:ascii="Times New Roman" w:hAnsi="Times New Roman" w:cs="Times New Roman"/>
                <w:bCs/>
                <w:iCs/>
                <w:sz w:val="24"/>
                <w:szCs w:val="24"/>
              </w:rPr>
              <w:t>Полиевский</w:t>
            </w:r>
            <w:proofErr w:type="spellEnd"/>
            <w:r w:rsidRPr="00D46FD6">
              <w:rPr>
                <w:rFonts w:ascii="Times New Roman" w:hAnsi="Times New Roman" w:cs="Times New Roman"/>
                <w:bCs/>
                <w:iCs/>
                <w:sz w:val="24"/>
                <w:szCs w:val="24"/>
              </w:rPr>
              <w:t>, С. А. </w:t>
            </w:r>
            <w:r w:rsidRPr="00D46FD6">
              <w:rPr>
                <w:rFonts w:ascii="Times New Roman" w:hAnsi="Times New Roman" w:cs="Times New Roman"/>
                <w:bCs/>
                <w:sz w:val="24"/>
                <w:szCs w:val="24"/>
              </w:rPr>
              <w:t xml:space="preserve"> Питание спортсменов. Безопасность пищевых </w:t>
            </w:r>
            <w:proofErr w:type="gramStart"/>
            <w:r w:rsidRPr="00D46FD6">
              <w:rPr>
                <w:rFonts w:ascii="Times New Roman" w:hAnsi="Times New Roman" w:cs="Times New Roman"/>
                <w:bCs/>
                <w:sz w:val="24"/>
                <w:szCs w:val="24"/>
              </w:rPr>
              <w:t>продуктов :</w:t>
            </w:r>
            <w:proofErr w:type="gramEnd"/>
            <w:r w:rsidRPr="00D46FD6">
              <w:rPr>
                <w:rFonts w:ascii="Times New Roman" w:hAnsi="Times New Roman" w:cs="Times New Roman"/>
                <w:bCs/>
                <w:sz w:val="24"/>
                <w:szCs w:val="24"/>
              </w:rPr>
              <w:t xml:space="preserve"> учебное пособие для вузов / С. А. </w:t>
            </w: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Г. А. </w:t>
            </w:r>
            <w:proofErr w:type="spellStart"/>
            <w:r w:rsidRPr="00D46FD6">
              <w:rPr>
                <w:rFonts w:ascii="Times New Roman" w:hAnsi="Times New Roman" w:cs="Times New Roman"/>
                <w:bCs/>
                <w:sz w:val="24"/>
                <w:szCs w:val="24"/>
              </w:rPr>
              <w:t>Ямалетдинова</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испр</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2020. — 122 с. — (Высшее образование). — ISBN 978-5-534-12804-8.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w:t>
            </w:r>
            <w:r w:rsidRPr="00D46FD6">
              <w:rPr>
                <w:rFonts w:ascii="Times New Roman" w:hAnsi="Times New Roman" w:cs="Times New Roman"/>
                <w:bCs/>
                <w:sz w:val="24"/>
                <w:szCs w:val="24"/>
              </w:rPr>
              <w:lastRenderedPageBreak/>
              <w:t xml:space="preserve">ЭБС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[сайт]. — URL: </w:t>
            </w:r>
            <w:hyperlink r:id="rId6" w:tgtFrame="_blank" w:history="1">
              <w:r w:rsidRPr="00D46FD6">
                <w:rPr>
                  <w:rStyle w:val="aa"/>
                  <w:rFonts w:ascii="Times New Roman" w:hAnsi="Times New Roman" w:cs="Times New Roman"/>
                  <w:bCs/>
                  <w:sz w:val="24"/>
                  <w:szCs w:val="24"/>
                </w:rPr>
                <w:t>https://urait.ru/bcode/448336</w:t>
              </w:r>
            </w:hyperlink>
            <w:r w:rsidRPr="00D46FD6">
              <w:rPr>
                <w:rFonts w:ascii="Times New Roman" w:hAnsi="Times New Roman" w:cs="Times New Roman"/>
                <w:bCs/>
                <w:sz w:val="24"/>
                <w:szCs w:val="24"/>
              </w:rPr>
              <w:t> (дата обращения: 28.12.2020).</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5</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r w:rsidRPr="00D46FD6">
              <w:rPr>
                <w:rFonts w:ascii="Times New Roman" w:hAnsi="Times New Roman" w:cs="Times New Roman"/>
                <w:bCs/>
                <w:sz w:val="24"/>
                <w:szCs w:val="24"/>
              </w:rPr>
              <w:t xml:space="preserve">Волков, Н. И. </w:t>
            </w:r>
            <w:proofErr w:type="spellStart"/>
            <w:r w:rsidRPr="00D46FD6">
              <w:rPr>
                <w:rFonts w:ascii="Times New Roman" w:hAnsi="Times New Roman" w:cs="Times New Roman"/>
                <w:bCs/>
                <w:sz w:val="24"/>
                <w:szCs w:val="24"/>
              </w:rPr>
              <w:t>Эргогенные</w:t>
            </w:r>
            <w:proofErr w:type="spellEnd"/>
            <w:r w:rsidRPr="00D46FD6">
              <w:rPr>
                <w:rFonts w:ascii="Times New Roman" w:hAnsi="Times New Roman" w:cs="Times New Roman"/>
                <w:bCs/>
                <w:sz w:val="24"/>
                <w:szCs w:val="24"/>
              </w:rPr>
              <w:t xml:space="preserve"> эффекты спортивного </w:t>
            </w:r>
            <w:proofErr w:type="gramStart"/>
            <w:r w:rsidRPr="00D46FD6">
              <w:rPr>
                <w:rFonts w:ascii="Times New Roman" w:hAnsi="Times New Roman" w:cs="Times New Roman"/>
                <w:bCs/>
                <w:sz w:val="24"/>
                <w:szCs w:val="24"/>
              </w:rPr>
              <w:t>питания :</w:t>
            </w:r>
            <w:proofErr w:type="gramEnd"/>
            <w:r w:rsidRPr="00D46FD6">
              <w:rPr>
                <w:rFonts w:ascii="Times New Roman" w:hAnsi="Times New Roman" w:cs="Times New Roman"/>
                <w:bCs/>
                <w:sz w:val="24"/>
                <w:szCs w:val="24"/>
              </w:rPr>
              <w:t xml:space="preserve"> научно-методические рекомендации для тренеров и спортивных врачей / Н. И. Волков, В. И. Олейников.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«Спорт», 2016. — 100 c. — ISBN 978-5-9907240-9-9.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7" w:history="1">
              <w:r w:rsidRPr="00D46FD6">
                <w:rPr>
                  <w:rStyle w:val="aa"/>
                  <w:rFonts w:ascii="Times New Roman" w:hAnsi="Times New Roman" w:cs="Times New Roman"/>
                  <w:bCs/>
                  <w:sz w:val="24"/>
                  <w:szCs w:val="24"/>
                </w:rPr>
                <w:t>http://www.iprbookshop.ru/55572.html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Ф. Н. Питание и </w:t>
            </w:r>
            <w:proofErr w:type="gramStart"/>
            <w:r w:rsidRPr="00D46FD6">
              <w:rPr>
                <w:rFonts w:ascii="Times New Roman" w:hAnsi="Times New Roman" w:cs="Times New Roman"/>
                <w:bCs/>
                <w:sz w:val="24"/>
                <w:szCs w:val="24"/>
              </w:rPr>
              <w:t>здоровье :</w:t>
            </w:r>
            <w:proofErr w:type="gramEnd"/>
            <w:r w:rsidRPr="00D46FD6">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Прометей, 2016. — 168 c. — ISBN 978-5-9907123-8-6.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8" w:history="1">
              <w:r w:rsidRPr="00D46FD6">
                <w:rPr>
                  <w:rStyle w:val="aa"/>
                  <w:rFonts w:ascii="Times New Roman" w:hAnsi="Times New Roman" w:cs="Times New Roman"/>
                  <w:bCs/>
                  <w:sz w:val="24"/>
                  <w:szCs w:val="24"/>
                </w:rPr>
                <w:t>http://www.iprbookshop.ru/58168.html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BC701E" w:rsidRPr="00D46FD6" w:rsidRDefault="00BC701E" w:rsidP="00BC701E">
      <w:pPr>
        <w:pStyle w:val="a3"/>
        <w:ind w:left="1069"/>
        <w:jc w:val="both"/>
        <w:rPr>
          <w:b/>
          <w:sz w:val="24"/>
          <w:szCs w:val="24"/>
        </w:rPr>
      </w:pPr>
    </w:p>
    <w:p w:rsidR="00BC701E" w:rsidRPr="00D46FD6" w:rsidRDefault="00BC701E" w:rsidP="00BC701E">
      <w:pPr>
        <w:pStyle w:val="a3"/>
        <w:ind w:left="1069"/>
        <w:jc w:val="both"/>
        <w:rPr>
          <w:b/>
          <w:sz w:val="24"/>
          <w:szCs w:val="24"/>
        </w:rPr>
      </w:pPr>
      <w:r w:rsidRPr="00D46FD6">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BC701E" w:rsidRPr="00D46FD6" w:rsidTr="00BC701E">
        <w:tc>
          <w:tcPr>
            <w:tcW w:w="637"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BC701E" w:rsidRPr="00D46FD6" w:rsidTr="00BC701E">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Королев, А. А. </w:t>
            </w:r>
            <w:r w:rsidRPr="00D46FD6">
              <w:rPr>
                <w:rFonts w:ascii="Times New Roman" w:hAnsi="Times New Roman" w:cs="Times New Roman"/>
                <w:sz w:val="24"/>
                <w:szCs w:val="24"/>
              </w:rPr>
              <w:t xml:space="preserve">Гигиена </w:t>
            </w:r>
            <w:proofErr w:type="gramStart"/>
            <w:r w:rsidRPr="00D46FD6">
              <w:rPr>
                <w:rFonts w:ascii="Times New Roman" w:hAnsi="Times New Roman" w:cs="Times New Roman"/>
                <w:sz w:val="24"/>
                <w:szCs w:val="24"/>
              </w:rPr>
              <w:t>питания :</w:t>
            </w:r>
            <w:proofErr w:type="gramEnd"/>
            <w:r w:rsidRPr="00D46FD6">
              <w:rPr>
                <w:rFonts w:ascii="Times New Roman" w:hAnsi="Times New Roman" w:cs="Times New Roman"/>
                <w:sz w:val="24"/>
                <w:szCs w:val="24"/>
              </w:rPr>
              <w:t xml:space="preserve"> учебник / А. А. Королев. - 3-е изд., </w:t>
            </w:r>
            <w:proofErr w:type="spellStart"/>
            <w:r w:rsidRPr="00D46FD6">
              <w:rPr>
                <w:rFonts w:ascii="Times New Roman" w:hAnsi="Times New Roman" w:cs="Times New Roman"/>
                <w:sz w:val="24"/>
                <w:szCs w:val="24"/>
              </w:rPr>
              <w:t>перераб</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pStyle w:val="a3"/>
              <w:ind w:left="0"/>
              <w:rPr>
                <w:sz w:val="24"/>
                <w:szCs w:val="24"/>
              </w:rPr>
            </w:pPr>
            <w:r w:rsidRPr="00D46FD6">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D46FD6">
              <w:rPr>
                <w:bCs/>
                <w:sz w:val="24"/>
                <w:szCs w:val="24"/>
              </w:rPr>
              <w:t>Дону :</w:t>
            </w:r>
            <w:proofErr w:type="gramEnd"/>
            <w:r w:rsidRPr="00D46FD6">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Шмонина</w:t>
            </w:r>
            <w:proofErr w:type="spellEnd"/>
            <w:r w:rsidRPr="00D46FD6">
              <w:rPr>
                <w:rFonts w:ascii="Times New Roman" w:hAnsi="Times New Roman" w:cs="Times New Roman"/>
                <w:bCs/>
                <w:sz w:val="24"/>
                <w:szCs w:val="24"/>
              </w:rPr>
              <w:t xml:space="preserve">, О. Н. </w:t>
            </w:r>
            <w:r w:rsidRPr="00D46FD6">
              <w:rPr>
                <w:rFonts w:ascii="Times New Roman" w:hAnsi="Times New Roman" w:cs="Times New Roman"/>
                <w:sz w:val="24"/>
                <w:szCs w:val="24"/>
              </w:rPr>
              <w:t xml:space="preserve"> Избранные лекции по </w:t>
            </w:r>
            <w:proofErr w:type="gramStart"/>
            <w:r w:rsidRPr="00D46FD6">
              <w:rPr>
                <w:rFonts w:ascii="Times New Roman" w:hAnsi="Times New Roman" w:cs="Times New Roman"/>
                <w:sz w:val="24"/>
                <w:szCs w:val="24"/>
              </w:rPr>
              <w:t>гигиене :</w:t>
            </w:r>
            <w:proofErr w:type="gramEnd"/>
            <w:r w:rsidRPr="00D46FD6">
              <w:rPr>
                <w:rFonts w:ascii="Times New Roman" w:hAnsi="Times New Roman" w:cs="Times New Roman"/>
                <w:sz w:val="24"/>
                <w:szCs w:val="24"/>
              </w:rPr>
              <w:t xml:space="preserve"> учебное пособие / О. Н. </w:t>
            </w:r>
            <w:proofErr w:type="spellStart"/>
            <w:r w:rsidRPr="00D46FD6">
              <w:rPr>
                <w:rFonts w:ascii="Times New Roman" w:hAnsi="Times New Roman" w:cs="Times New Roman"/>
                <w:sz w:val="24"/>
                <w:szCs w:val="24"/>
              </w:rPr>
              <w:t>Шмонина</w:t>
            </w:r>
            <w:proofErr w:type="spellEnd"/>
            <w:r w:rsidRPr="00D46FD6">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Н. Д. Питание юных спортсменов / Н. Д. </w:t>
            </w: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Р. Р. </w:t>
            </w:r>
            <w:proofErr w:type="spellStart"/>
            <w:r w:rsidRPr="00D46FD6">
              <w:rPr>
                <w:rFonts w:ascii="Times New Roman" w:hAnsi="Times New Roman" w:cs="Times New Roman"/>
                <w:bCs/>
                <w:sz w:val="24"/>
                <w:szCs w:val="24"/>
              </w:rPr>
              <w:t>Дондуковская</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перераб</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1"/>
                <w:sz w:val="24"/>
                <w:szCs w:val="24"/>
              </w:rPr>
            </w:pPr>
            <w:r w:rsidRPr="00D46FD6">
              <w:rPr>
                <w:rFonts w:ascii="Times New Roman" w:hAnsi="Times New Roman" w:cs="Times New Roman"/>
                <w:bCs/>
                <w:spacing w:val="-4"/>
                <w:sz w:val="24"/>
                <w:szCs w:val="24"/>
              </w:rPr>
              <w:t>Школа лечебного питания</w:t>
            </w:r>
            <w:r w:rsidRPr="00D46FD6">
              <w:rPr>
                <w:rFonts w:ascii="Times New Roman" w:hAnsi="Times New Roman" w:cs="Times New Roman"/>
                <w:spacing w:val="-4"/>
                <w:sz w:val="24"/>
                <w:szCs w:val="24"/>
              </w:rPr>
              <w:t xml:space="preserve">.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w:t>
            </w:r>
            <w:proofErr w:type="spellStart"/>
            <w:r w:rsidRPr="00D46FD6">
              <w:rPr>
                <w:rFonts w:ascii="Times New Roman" w:hAnsi="Times New Roman" w:cs="Times New Roman"/>
                <w:spacing w:val="-4"/>
                <w:sz w:val="24"/>
                <w:szCs w:val="24"/>
              </w:rPr>
              <w:t>ИнтелТек</w:t>
            </w:r>
            <w:proofErr w:type="spellEnd"/>
            <w:r w:rsidRPr="00D46FD6">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z w:val="24"/>
                <w:szCs w:val="24"/>
              </w:rPr>
            </w:pPr>
            <w:r w:rsidRPr="00D46FD6">
              <w:rPr>
                <w:rFonts w:ascii="Times New Roman" w:hAnsi="Times New Roman" w:cs="Times New Roman"/>
                <w:b/>
                <w:spacing w:val="-1"/>
                <w:sz w:val="24"/>
                <w:szCs w:val="24"/>
              </w:rPr>
              <w:t>-</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4"/>
                <w:sz w:val="24"/>
                <w:szCs w:val="24"/>
              </w:rPr>
            </w:pPr>
            <w:r w:rsidRPr="00D46FD6">
              <w:rPr>
                <w:rFonts w:ascii="Times New Roman" w:hAnsi="Times New Roman" w:cs="Times New Roman"/>
                <w:spacing w:val="-4"/>
                <w:sz w:val="24"/>
                <w:szCs w:val="24"/>
              </w:rPr>
              <w:t xml:space="preserve">Спортивная биохимия с основами спортивной </w:t>
            </w:r>
            <w:proofErr w:type="gramStart"/>
            <w:r w:rsidRPr="00D46FD6">
              <w:rPr>
                <w:rFonts w:ascii="Times New Roman" w:hAnsi="Times New Roman" w:cs="Times New Roman"/>
                <w:spacing w:val="-4"/>
                <w:sz w:val="24"/>
                <w:szCs w:val="24"/>
              </w:rPr>
              <w:t>фармакологии :</w:t>
            </w:r>
            <w:proofErr w:type="gramEnd"/>
            <w:r w:rsidRPr="00D46FD6">
              <w:rPr>
                <w:rFonts w:ascii="Times New Roman" w:hAnsi="Times New Roman" w:cs="Times New Roman"/>
                <w:spacing w:val="-4"/>
                <w:sz w:val="24"/>
                <w:szCs w:val="24"/>
              </w:rPr>
              <w:t xml:space="preserve"> учебное пособие для вузов / Л. В. </w:t>
            </w:r>
            <w:proofErr w:type="spellStart"/>
            <w:r w:rsidRPr="00D46FD6">
              <w:rPr>
                <w:rFonts w:ascii="Times New Roman" w:hAnsi="Times New Roman" w:cs="Times New Roman"/>
                <w:spacing w:val="-4"/>
                <w:sz w:val="24"/>
                <w:szCs w:val="24"/>
              </w:rPr>
              <w:t>Капилевич</w:t>
            </w:r>
            <w:proofErr w:type="spellEnd"/>
            <w:r w:rsidRPr="00D46FD6">
              <w:rPr>
                <w:rFonts w:ascii="Times New Roman" w:hAnsi="Times New Roman" w:cs="Times New Roman"/>
                <w:spacing w:val="-4"/>
                <w:sz w:val="24"/>
                <w:szCs w:val="24"/>
              </w:rPr>
              <w:t>, Е. Ю. Дьякова, Е. В. </w:t>
            </w:r>
            <w:proofErr w:type="spellStart"/>
            <w:r w:rsidRPr="00D46FD6">
              <w:rPr>
                <w:rFonts w:ascii="Times New Roman" w:hAnsi="Times New Roman" w:cs="Times New Roman"/>
                <w:spacing w:val="-4"/>
                <w:sz w:val="24"/>
                <w:szCs w:val="24"/>
              </w:rPr>
              <w:t>Кошельская</w:t>
            </w:r>
            <w:proofErr w:type="spellEnd"/>
            <w:r w:rsidRPr="00D46FD6">
              <w:rPr>
                <w:rFonts w:ascii="Times New Roman" w:hAnsi="Times New Roman" w:cs="Times New Roman"/>
                <w:spacing w:val="-4"/>
                <w:sz w:val="24"/>
                <w:szCs w:val="24"/>
              </w:rPr>
              <w:t xml:space="preserve">, </w:t>
            </w:r>
            <w:r w:rsidRPr="00D46FD6">
              <w:rPr>
                <w:rFonts w:ascii="Times New Roman" w:hAnsi="Times New Roman" w:cs="Times New Roman"/>
                <w:spacing w:val="-4"/>
                <w:sz w:val="24"/>
                <w:szCs w:val="24"/>
              </w:rPr>
              <w:lastRenderedPageBreak/>
              <w:t xml:space="preserve">В. И. Андреев.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Издательство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2020. — 151 с. — (Высшее образование). — ISBN 978-5-534-11890-2. — </w:t>
            </w:r>
            <w:proofErr w:type="gramStart"/>
            <w:r w:rsidRPr="00D46FD6">
              <w:rPr>
                <w:rFonts w:ascii="Times New Roman" w:hAnsi="Times New Roman" w:cs="Times New Roman"/>
                <w:spacing w:val="-4"/>
                <w:sz w:val="24"/>
                <w:szCs w:val="24"/>
              </w:rPr>
              <w:t>Текст :</w:t>
            </w:r>
            <w:proofErr w:type="gramEnd"/>
            <w:r w:rsidRPr="00D46FD6">
              <w:rPr>
                <w:rFonts w:ascii="Times New Roman" w:hAnsi="Times New Roman" w:cs="Times New Roman"/>
                <w:spacing w:val="-4"/>
                <w:sz w:val="24"/>
                <w:szCs w:val="24"/>
              </w:rPr>
              <w:t xml:space="preserve"> электронный // ЭБС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[сайт]. — URL: </w:t>
            </w:r>
            <w:hyperlink r:id="rId9" w:tgtFrame="_blank" w:history="1">
              <w:r w:rsidRPr="00D46FD6">
                <w:rPr>
                  <w:rStyle w:val="aa"/>
                  <w:rFonts w:ascii="Times New Roman" w:hAnsi="Times New Roman" w:cs="Times New Roman"/>
                  <w:spacing w:val="-4"/>
                  <w:sz w:val="24"/>
                  <w:szCs w:val="24"/>
                </w:rPr>
                <w:t>https://urait.ru/bcode/451495</w:t>
              </w:r>
            </w:hyperlink>
            <w:r w:rsidRPr="00D46FD6">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BC701E" w:rsidRPr="00D46FD6" w:rsidRDefault="00BC701E" w:rsidP="00BC701E">
      <w:pPr>
        <w:pStyle w:val="a3"/>
        <w:numPr>
          <w:ilvl w:val="0"/>
          <w:numId w:val="1"/>
        </w:numPr>
        <w:jc w:val="both"/>
        <w:rPr>
          <w:caps/>
          <w:color w:val="000000"/>
          <w:spacing w:val="-1"/>
          <w:sz w:val="24"/>
          <w:szCs w:val="24"/>
        </w:rPr>
      </w:pPr>
      <w:r w:rsidRPr="00D46FD6">
        <w:rPr>
          <w:caps/>
          <w:color w:val="000000"/>
          <w:spacing w:val="-1"/>
          <w:sz w:val="24"/>
          <w:szCs w:val="24"/>
        </w:rPr>
        <w:lastRenderedPageBreak/>
        <w:t xml:space="preserve">7.Перечень ресурсов информационно-коммуникационной сети «Интернет», </w:t>
      </w:r>
      <w:r w:rsidRPr="00D46FD6">
        <w:rPr>
          <w:sz w:val="24"/>
          <w:szCs w:val="24"/>
        </w:rPr>
        <w:t>необходимый для освоения дисциплины (модуля)</w:t>
      </w:r>
    </w:p>
    <w:p w:rsidR="00BC701E" w:rsidRPr="00D46FD6" w:rsidRDefault="00BC701E" w:rsidP="00BC701E">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 xml:space="preserve">1. </w:t>
      </w:r>
      <w:proofErr w:type="spellStart"/>
      <w:r w:rsidRPr="002E06DE">
        <w:rPr>
          <w:rFonts w:ascii="Times New Roman" w:eastAsia="Times New Roman" w:hAnsi="Times New Roman" w:cs="Times New Roman"/>
          <w:color w:val="333333"/>
          <w:sz w:val="24"/>
          <w:szCs w:val="24"/>
          <w:u w:color="000000"/>
          <w:bdr w:val="nil"/>
          <w:lang w:eastAsia="ru-RU"/>
        </w:rPr>
        <w:t>Антиплагиат</w:t>
      </w:r>
      <w:proofErr w:type="spellEnd"/>
      <w:r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0" w:history="1">
        <w:r w:rsidRPr="002E06DE">
          <w:rPr>
            <w:rFonts w:ascii="Times New Roman" w:eastAsia="Times New Roman" w:hAnsi="Times New Roman" w:cs="Times New Roman"/>
            <w:color w:val="0000FF"/>
            <w:sz w:val="24"/>
            <w:szCs w:val="24"/>
            <w:u w:val="single" w:color="000000"/>
            <w:bdr w:val="nil"/>
            <w:lang w:eastAsia="ru-RU"/>
          </w:rPr>
          <w:t>https://antiplagiat.ru/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1"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2"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3"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4"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5"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6"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7"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8"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19"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0"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2"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3"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BC701E" w:rsidRPr="00D46FD6" w:rsidRDefault="00BC701E" w:rsidP="00BC701E">
      <w:pPr>
        <w:spacing w:after="0" w:line="240" w:lineRule="auto"/>
        <w:ind w:left="928"/>
        <w:contextualSpacing/>
        <w:rPr>
          <w:rFonts w:ascii="Times New Roman" w:eastAsia="Times New Roman" w:hAnsi="Times New Roman" w:cs="Times New Roman"/>
          <w:sz w:val="24"/>
          <w:szCs w:val="24"/>
          <w:lang w:eastAsia="ru-RU"/>
        </w:rPr>
      </w:pPr>
    </w:p>
    <w:p w:rsidR="00BC701E" w:rsidRPr="00D46FD6" w:rsidRDefault="00BC701E" w:rsidP="00BC701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caps/>
          <w:color w:val="000000"/>
          <w:spacing w:val="-1"/>
          <w:sz w:val="24"/>
          <w:szCs w:val="24"/>
          <w:lang w:eastAsia="ru-RU"/>
        </w:rPr>
        <w:t>8 Материально-техническое обеспечение дисциплины</w:t>
      </w:r>
    </w:p>
    <w:p w:rsidR="00BC701E" w:rsidRPr="00D46FD6" w:rsidRDefault="00BC701E" w:rsidP="00BC701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BC701E" w:rsidRPr="00D46FD6" w:rsidRDefault="00BC701E" w:rsidP="00BC701E">
      <w:pPr>
        <w:widowControl w:val="0"/>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открытым исходным кодом под общественной лицензией </w:t>
      </w:r>
      <w:proofErr w:type="spellStart"/>
      <w:r w:rsidRPr="00D46FD6">
        <w:rPr>
          <w:rFonts w:ascii="Times New Roman" w:eastAsia="Times New Roman" w:hAnsi="Times New Roman" w:cs="Times New Roman"/>
          <w:sz w:val="24"/>
          <w:szCs w:val="24"/>
          <w:lang w:val="en-US" w:eastAsia="ru-RU"/>
        </w:rPr>
        <w:t>GYULGPLLibreOffice</w:t>
      </w:r>
      <w:proofErr w:type="spellEnd"/>
      <w:r w:rsidRPr="00D46FD6">
        <w:rPr>
          <w:rFonts w:ascii="Times New Roman" w:eastAsia="Times New Roman" w:hAnsi="Times New Roman" w:cs="Times New Roman"/>
          <w:sz w:val="24"/>
          <w:szCs w:val="24"/>
          <w:lang w:eastAsia="ru-RU"/>
        </w:rPr>
        <w:t xml:space="preserve"> или одна из лицензионных версий </w:t>
      </w:r>
      <w:r w:rsidRPr="00D46FD6">
        <w:rPr>
          <w:rFonts w:ascii="Times New Roman" w:eastAsia="Times New Roman" w:hAnsi="Times New Roman" w:cs="Times New Roman"/>
          <w:sz w:val="24"/>
          <w:szCs w:val="24"/>
          <w:lang w:val="en-US" w:eastAsia="ru-RU"/>
        </w:rPr>
        <w:t>Microsoft</w:t>
      </w:r>
      <w:r w:rsidRPr="00D46FD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val="en-US" w:eastAsia="ru-RU"/>
        </w:rPr>
        <w:t>Office</w:t>
      </w:r>
      <w:r w:rsidRPr="00D46FD6">
        <w:rPr>
          <w:rFonts w:ascii="Times New Roman" w:eastAsia="Times New Roman" w:hAnsi="Times New Roman" w:cs="Times New Roman"/>
          <w:sz w:val="24"/>
          <w:szCs w:val="24"/>
          <w:lang w:eastAsia="ru-RU"/>
        </w:rPr>
        <w:t xml:space="preserve">. </w:t>
      </w:r>
    </w:p>
    <w:p w:rsidR="00BC701E" w:rsidRPr="00D46FD6" w:rsidRDefault="00BC701E" w:rsidP="00BC701E">
      <w:pPr>
        <w:widowControl w:val="0"/>
        <w:spacing w:after="0" w:line="240" w:lineRule="auto"/>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b/>
          <w:sz w:val="24"/>
          <w:szCs w:val="24"/>
          <w:lang w:eastAsia="ru-RU"/>
        </w:rPr>
        <w:t>Материально-техническое обеспечение дисциплины.</w:t>
      </w:r>
    </w:p>
    <w:p w:rsidR="00BC701E" w:rsidRPr="00D46FD6" w:rsidRDefault="00BC701E" w:rsidP="00BC701E">
      <w:pPr>
        <w:widowControl w:val="0"/>
        <w:spacing w:after="0" w:line="240" w:lineRule="auto"/>
        <w:ind w:firstLine="708"/>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BC701E" w:rsidRDefault="00BC701E"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BC701E" w:rsidRPr="00D46FD6" w:rsidRDefault="00BC701E" w:rsidP="00BC701E">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lastRenderedPageBreak/>
        <w:t>Приложение к рабочей программы дисциплины</w:t>
      </w:r>
    </w:p>
    <w:p w:rsidR="00BC701E" w:rsidRPr="00D46FD6" w:rsidRDefault="00BC701E" w:rsidP="00BC701E">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w:t>
      </w:r>
      <w:r w:rsidR="00300E1B">
        <w:rPr>
          <w:rFonts w:ascii="Times New Roman" w:eastAsia="Times New Roman" w:hAnsi="Times New Roman" w:cs="Times New Roman"/>
          <w:b/>
          <w:i/>
          <w:sz w:val="20"/>
          <w:szCs w:val="20"/>
          <w:lang w:eastAsia="ru-RU"/>
        </w:rPr>
        <w:t>Рациональное питание</w:t>
      </w:r>
      <w:r w:rsidRPr="00D46FD6">
        <w:rPr>
          <w:rFonts w:ascii="Times New Roman" w:eastAsia="Times New Roman" w:hAnsi="Times New Roman" w:cs="Times New Roman"/>
          <w:b/>
          <w:i/>
          <w:sz w:val="20"/>
          <w:szCs w:val="20"/>
          <w:lang w:eastAsia="ru-RU"/>
        </w:rPr>
        <w:t>»</w:t>
      </w:r>
    </w:p>
    <w:p w:rsidR="00BC701E" w:rsidRPr="00D46FD6" w:rsidRDefault="00BC701E" w:rsidP="00BC701E">
      <w:pPr>
        <w:spacing w:after="0" w:line="240" w:lineRule="auto"/>
        <w:jc w:val="right"/>
        <w:rPr>
          <w:rFonts w:ascii="Times New Roman" w:eastAsia="Times New Roman" w:hAnsi="Times New Roman" w:cs="Times New Roman"/>
          <w:i/>
          <w:sz w:val="24"/>
          <w:szCs w:val="24"/>
          <w:lang w:eastAsia="ru-RU"/>
        </w:rPr>
      </w:pP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B92DF4" w:rsidRDefault="00BC701E" w:rsidP="00BC701E">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BC701E" w:rsidRPr="00B92DF4" w:rsidRDefault="00BC701E" w:rsidP="00BC701E">
      <w:pPr>
        <w:spacing w:after="0" w:line="240" w:lineRule="auto"/>
        <w:jc w:val="right"/>
        <w:rPr>
          <w:rFonts w:ascii="Times New Roman" w:eastAsia="Times New Roman" w:hAnsi="Times New Roman" w:cs="Times New Roman"/>
          <w:sz w:val="24"/>
          <w:szCs w:val="24"/>
          <w:lang w:eastAsia="ru-RU"/>
        </w:rPr>
      </w:pPr>
    </w:p>
    <w:p w:rsidR="00BC701E" w:rsidRPr="00B92DF4" w:rsidRDefault="00BC701E" w:rsidP="00BC701E">
      <w:pPr>
        <w:spacing w:after="0" w:line="240" w:lineRule="auto"/>
        <w:jc w:val="right"/>
        <w:rPr>
          <w:rFonts w:ascii="Times New Roman" w:eastAsia="Times New Roman" w:hAnsi="Times New Roman" w:cs="Times New Roman"/>
          <w:sz w:val="24"/>
          <w:szCs w:val="24"/>
          <w:lang w:eastAsia="ru-RU"/>
        </w:rPr>
      </w:pP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B00D4F">
        <w:rPr>
          <w:rFonts w:ascii="Times New Roman" w:eastAsia="Times New Roman" w:hAnsi="Times New Roman" w:cs="Times New Roman"/>
          <w:sz w:val="24"/>
          <w:szCs w:val="24"/>
          <w:lang w:eastAsia="ru-RU"/>
        </w:rPr>
        <w:t>2</w:t>
      </w:r>
      <w:r w:rsidRPr="008D65C8">
        <w:rPr>
          <w:rFonts w:ascii="Times New Roman" w:eastAsia="Times New Roman" w:hAnsi="Times New Roman" w:cs="Times New Roman"/>
          <w:sz w:val="24"/>
          <w:szCs w:val="24"/>
          <w:lang w:eastAsia="ru-RU"/>
        </w:rPr>
        <w:t>/24 от «19» мая 2025г.</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BC701E" w:rsidRPr="00D46FD6" w:rsidRDefault="00BC701E" w:rsidP="00BC701E">
      <w:pPr>
        <w:spacing w:after="0" w:line="240" w:lineRule="auto"/>
        <w:jc w:val="right"/>
        <w:rPr>
          <w:rFonts w:ascii="Times New Roman" w:eastAsia="Times New Roman" w:hAnsi="Times New Roman" w:cs="Times New Roman"/>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bCs/>
          <w:sz w:val="24"/>
          <w:szCs w:val="24"/>
          <w:lang w:eastAsia="ru-RU"/>
        </w:rPr>
      </w:pPr>
      <w:r w:rsidRPr="00D46FD6">
        <w:rPr>
          <w:rFonts w:ascii="Times New Roman" w:eastAsia="Times New Roman" w:hAnsi="Times New Roman" w:cs="Times New Roman"/>
          <w:b/>
          <w:bCs/>
          <w:sz w:val="24"/>
          <w:szCs w:val="24"/>
          <w:lang w:eastAsia="ru-RU"/>
        </w:rPr>
        <w:t>Фонд оценочных средств</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по дисциплине </w:t>
      </w:r>
    </w:p>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144C6F" w:rsidRPr="00D46FD6" w:rsidRDefault="00300E1B" w:rsidP="00144C6F">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Рациональное питание</w:t>
      </w:r>
      <w:r w:rsidR="00144C6F" w:rsidRPr="00D46FD6">
        <w:rPr>
          <w:rFonts w:ascii="Times New Roman" w:eastAsia="Times New Roman" w:hAnsi="Times New Roman" w:cs="Times New Roman"/>
          <w:b/>
          <w:color w:val="000000"/>
          <w:sz w:val="24"/>
          <w:szCs w:val="24"/>
          <w:lang w:eastAsia="ru-RU"/>
        </w:rPr>
        <w:t xml:space="preserve"> </w:t>
      </w:r>
    </w:p>
    <w:p w:rsidR="00144C6F" w:rsidRPr="00D46FD6" w:rsidRDefault="00144C6F" w:rsidP="00144C6F">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w:t>
      </w:r>
      <w:r w:rsidRPr="00D46FD6">
        <w:rPr>
          <w:rFonts w:ascii="Times New Roman" w:eastAsia="Times New Roman" w:hAnsi="Times New Roman" w:cs="Times New Roman"/>
          <w:b/>
          <w:iCs/>
          <w:color w:val="000000"/>
          <w:sz w:val="24"/>
          <w:szCs w:val="24"/>
          <w:lang w:eastAsia="ru-RU"/>
        </w:rPr>
        <w:t>.01</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proofErr w:type="spellStart"/>
      <w:r w:rsidRPr="00F820E7">
        <w:rPr>
          <w:rFonts w:ascii="Times New Roman" w:eastAsia="Times New Roman" w:hAnsi="Times New Roman" w:cs="Times New Roman"/>
          <w:b/>
          <w:color w:val="000000"/>
          <w:sz w:val="24"/>
          <w:szCs w:val="24"/>
          <w:lang w:eastAsia="ru-RU"/>
        </w:rPr>
        <w:t>Кинезиотерапия</w:t>
      </w:r>
      <w:proofErr w:type="spellEnd"/>
      <w:r w:rsidRPr="00F820E7">
        <w:rPr>
          <w:rFonts w:ascii="Times New Roman" w:eastAsia="Times New Roman" w:hAnsi="Times New Roman" w:cs="Times New Roman"/>
          <w:b/>
          <w:color w:val="000000"/>
          <w:sz w:val="24"/>
          <w:szCs w:val="24"/>
          <w:lang w:eastAsia="ru-RU"/>
        </w:rPr>
        <w:t xml:space="preserve"> в адаптивной физической культуре, физической реабилитации и фитнес-индустрии»</w:t>
      </w:r>
    </w:p>
    <w:p w:rsidR="00144C6F" w:rsidRPr="00F820E7" w:rsidRDefault="00144C6F" w:rsidP="00144C6F">
      <w:pPr>
        <w:widowControl w:val="0"/>
        <w:spacing w:after="0" w:line="240" w:lineRule="auto"/>
        <w:jc w:val="center"/>
        <w:rPr>
          <w:rFonts w:ascii="Times New Roman" w:eastAsia="Times New Roman" w:hAnsi="Times New Roman" w:cs="Times New Roman"/>
          <w:b/>
          <w:i/>
          <w:color w:val="000000"/>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программа магистратуры</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Форма обучения </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Очная, заочная</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Зав. кафедрой, канд.</w:t>
      </w:r>
      <w:r w:rsidR="00B00D4F">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биол.</w:t>
      </w:r>
      <w:r w:rsidR="00B00D4F">
        <w:rPr>
          <w:rFonts w:ascii="Times New Roman" w:eastAsia="Times New Roman" w:hAnsi="Times New Roman" w:cs="Times New Roman"/>
          <w:sz w:val="24"/>
          <w:szCs w:val="24"/>
          <w:lang w:eastAsia="ru-RU"/>
        </w:rPr>
        <w:t xml:space="preserve"> </w:t>
      </w:r>
      <w:bookmarkStart w:id="0" w:name="_GoBack"/>
      <w:bookmarkEnd w:id="0"/>
      <w:r w:rsidRPr="00A14028">
        <w:rPr>
          <w:rFonts w:ascii="Times New Roman" w:eastAsia="Times New Roman" w:hAnsi="Times New Roman" w:cs="Times New Roman"/>
          <w:sz w:val="24"/>
          <w:szCs w:val="24"/>
          <w:lang w:eastAsia="ru-RU"/>
        </w:rPr>
        <w:t>наук, доцент</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BC701E" w:rsidRDefault="00BC701E" w:rsidP="00BC701E">
      <w:pPr>
        <w:spacing w:after="0"/>
        <w:jc w:val="center"/>
        <w:rPr>
          <w:rFonts w:ascii="Times New Roman" w:eastAsia="Times New Roman" w:hAnsi="Times New Roman" w:cs="Times New Roman"/>
          <w:b/>
          <w:caps/>
          <w:spacing w:val="-1"/>
          <w:sz w:val="24"/>
          <w:szCs w:val="24"/>
          <w:lang w:eastAsia="ru-RU"/>
        </w:rPr>
      </w:pPr>
    </w:p>
    <w:p w:rsidR="00493F81" w:rsidRDefault="00493F81" w:rsidP="00BC701E">
      <w:pPr>
        <w:spacing w:after="0"/>
        <w:jc w:val="center"/>
        <w:rPr>
          <w:rFonts w:ascii="Times New Roman" w:eastAsia="Times New Roman" w:hAnsi="Times New Roman" w:cs="Times New Roman"/>
          <w:b/>
          <w:caps/>
          <w:spacing w:val="-1"/>
          <w:sz w:val="24"/>
          <w:szCs w:val="24"/>
          <w:lang w:eastAsia="ru-RU"/>
        </w:rPr>
      </w:pPr>
    </w:p>
    <w:p w:rsidR="00493F81" w:rsidRDefault="00493F81" w:rsidP="00BC701E">
      <w:pPr>
        <w:spacing w:after="0"/>
        <w:jc w:val="center"/>
        <w:rPr>
          <w:rFonts w:ascii="Times New Roman" w:eastAsia="Times New Roman" w:hAnsi="Times New Roman" w:cs="Times New Roman"/>
          <w:b/>
          <w:caps/>
          <w:spacing w:val="-1"/>
          <w:sz w:val="24"/>
          <w:szCs w:val="24"/>
          <w:lang w:eastAsia="ru-RU"/>
        </w:rPr>
      </w:pPr>
    </w:p>
    <w:p w:rsidR="00493F81" w:rsidRDefault="00493F81" w:rsidP="00BC701E">
      <w:pPr>
        <w:spacing w:after="0"/>
        <w:jc w:val="center"/>
        <w:rPr>
          <w:rFonts w:ascii="Times New Roman" w:eastAsia="Times New Roman" w:hAnsi="Times New Roman" w:cs="Times New Roman"/>
          <w:b/>
          <w:caps/>
          <w:spacing w:val="-1"/>
          <w:sz w:val="24"/>
          <w:szCs w:val="24"/>
          <w:lang w:eastAsia="ru-RU"/>
        </w:rPr>
      </w:pPr>
    </w:p>
    <w:p w:rsidR="00BC701E" w:rsidRPr="00AA78ED" w:rsidRDefault="00BC701E" w:rsidP="00BC701E">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p w:rsidR="00BC701E" w:rsidRPr="00AA78ED" w:rsidRDefault="00BC701E" w:rsidP="00BC701E">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BC701E" w:rsidRPr="00AA78ED" w:rsidTr="00BC701E">
        <w:trPr>
          <w:jc w:val="center"/>
        </w:trPr>
        <w:tc>
          <w:tcPr>
            <w:tcW w:w="1838" w:type="dxa"/>
          </w:tcPr>
          <w:p w:rsidR="00BC701E" w:rsidRPr="00AA78ED" w:rsidRDefault="00BC701E" w:rsidP="00BC701E">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BC701E" w:rsidRPr="00AA78ED" w:rsidRDefault="00BC701E" w:rsidP="00BC701E">
            <w:pPr>
              <w:spacing w:after="0"/>
              <w:jc w:val="center"/>
              <w:rPr>
                <w:rFonts w:ascii="Times New Roman" w:eastAsia="Times New Roman" w:hAnsi="Times New Roman" w:cs="Times New Roman"/>
                <w:i/>
                <w:spacing w:val="-1"/>
                <w:sz w:val="24"/>
                <w:szCs w:val="24"/>
                <w:lang w:eastAsia="ru-RU"/>
              </w:rPr>
            </w:pPr>
          </w:p>
        </w:tc>
        <w:tc>
          <w:tcPr>
            <w:tcW w:w="2836"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BC701E" w:rsidRPr="00AA78ED" w:rsidRDefault="00BC701E" w:rsidP="00BC701E">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9F077E" w:rsidRPr="00AA78ED" w:rsidTr="009F077E">
        <w:trPr>
          <w:trHeight w:val="2355"/>
          <w:jc w:val="center"/>
        </w:trPr>
        <w:tc>
          <w:tcPr>
            <w:tcW w:w="1838" w:type="dxa"/>
            <w:vMerge w:val="restart"/>
          </w:tcPr>
          <w:p w:rsidR="009F077E" w:rsidRPr="00092842" w:rsidRDefault="009F077E" w:rsidP="000928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t>ПК-2</w:t>
            </w:r>
            <w:r w:rsidRPr="00092842">
              <w:rPr>
                <w:rFonts w:ascii="Times New Roman" w:eastAsia="Times New Roman" w:hAnsi="Times New Roman" w:cs="Times New Roman"/>
                <w:caps/>
                <w:color w:val="000000"/>
                <w:spacing w:val="-1"/>
                <w:sz w:val="24"/>
                <w:szCs w:val="24"/>
                <w:lang w:eastAsia="ru-RU"/>
              </w:rPr>
              <w:t xml:space="preserve"> -</w:t>
            </w:r>
            <w:r w:rsidRPr="00092842">
              <w:rPr>
                <w:rFonts w:ascii="Times New Roman" w:eastAsia="Times New Roman" w:hAnsi="Times New Roman" w:cs="Times New Roman"/>
                <w:caps/>
                <w:color w:val="000000"/>
                <w:spacing w:val="-1"/>
                <w:sz w:val="24"/>
                <w:szCs w:val="24"/>
                <w:lang w:eastAsia="ru-RU"/>
              </w:rPr>
              <w:tab/>
              <w:t xml:space="preserve"> </w:t>
            </w:r>
            <w:r w:rsidRPr="00092842">
              <w:rPr>
                <w:rFonts w:ascii="Times New Roman" w:eastAsia="Times New Roman" w:hAnsi="Times New Roman" w:cs="Times New Roman"/>
                <w:color w:val="000000"/>
                <w:spacing w:val="-1"/>
                <w:sz w:val="24"/>
                <w:szCs w:val="24"/>
                <w:lang w:eastAsia="ru-RU"/>
              </w:rPr>
              <w:t>Способен разрабатывать и реализовывать программы развивающего обучения, направленные на развитие физических качеств занимающихся, с учетом их индивидуальных особенностей</w:t>
            </w:r>
          </w:p>
          <w:p w:rsidR="009F077E" w:rsidRPr="00AA78ED" w:rsidRDefault="009F077E" w:rsidP="00BC701E">
            <w:pPr>
              <w:spacing w:after="0"/>
              <w:ind w:right="19"/>
              <w:rPr>
                <w:rFonts w:ascii="Times New Roman" w:eastAsia="Times New Roman" w:hAnsi="Times New Roman" w:cs="Times New Roman"/>
                <w:spacing w:val="-1"/>
                <w:sz w:val="24"/>
                <w:szCs w:val="24"/>
                <w:lang w:eastAsia="ru-RU"/>
              </w:rPr>
            </w:pPr>
          </w:p>
        </w:tc>
        <w:tc>
          <w:tcPr>
            <w:tcW w:w="3968" w:type="dxa"/>
          </w:tcPr>
          <w:p w:rsidR="009F077E" w:rsidRPr="003E1293" w:rsidRDefault="009F077E" w:rsidP="00BC701E">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9F077E" w:rsidRPr="00D33BCE" w:rsidRDefault="009F077E" w:rsidP="00D33BCE">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9F077E" w:rsidRDefault="009F077E" w:rsidP="00D33BCE">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9F077E" w:rsidRDefault="009F077E" w:rsidP="00D33BCE">
            <w:pPr>
              <w:spacing w:after="0"/>
              <w:jc w:val="both"/>
              <w:rPr>
                <w:rFonts w:ascii="Times New Roman" w:eastAsia="Times New Roman" w:hAnsi="Times New Roman" w:cs="Times New Roman"/>
                <w:spacing w:val="-1"/>
                <w:sz w:val="24"/>
                <w:szCs w:val="24"/>
                <w:lang w:eastAsia="ru-RU"/>
              </w:rPr>
            </w:pPr>
          </w:p>
          <w:p w:rsidR="009F077E" w:rsidRPr="00D33BCE" w:rsidRDefault="009F077E" w:rsidP="00D33BCE">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9F077E" w:rsidRDefault="009F077E" w:rsidP="00D33BCE">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2836" w:type="dxa"/>
            <w:vMerge w:val="restart"/>
          </w:tcPr>
          <w:p w:rsidR="007220D2" w:rsidRDefault="007220D2" w:rsidP="007220D2">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D71521" w:rsidRPr="00D71521" w:rsidRDefault="00D71521" w:rsidP="00D71521">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D71521" w:rsidRPr="00D71521" w:rsidRDefault="00D71521" w:rsidP="00D7152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sidR="00A33D1F">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D71521" w:rsidRPr="00D71521" w:rsidRDefault="00D71521" w:rsidP="00D7152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7220D2" w:rsidRDefault="007220D2" w:rsidP="007220D2">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7220D2" w:rsidRPr="00451B08" w:rsidRDefault="007220D2" w:rsidP="007220D2">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lastRenderedPageBreak/>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8820F4" w:rsidRPr="008820F4" w:rsidRDefault="008820F4" w:rsidP="008820F4">
            <w:pPr>
              <w:spacing w:after="0"/>
              <w:jc w:val="center"/>
              <w:rPr>
                <w:rFonts w:ascii="Times New Roman" w:eastAsia="Times New Roman" w:hAnsi="Times New Roman" w:cs="Times New Roman"/>
                <w:spacing w:val="-1"/>
                <w:sz w:val="24"/>
                <w:szCs w:val="24"/>
                <w:lang w:eastAsia="ru-RU"/>
              </w:rPr>
            </w:pPr>
          </w:p>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1637" w:type="dxa"/>
            <w:vMerge w:val="restart"/>
          </w:tcPr>
          <w:p w:rsidR="009F077E" w:rsidRPr="00AA78ED" w:rsidRDefault="008820F4" w:rsidP="00946E9D">
            <w:pPr>
              <w:tabs>
                <w:tab w:val="left" w:pos="1280"/>
              </w:tabs>
              <w:ind w:left="-112" w:right="132"/>
              <w:jc w:val="both"/>
              <w:rPr>
                <w:rFonts w:ascii="Times New Roman" w:eastAsia="Times New Roman" w:hAnsi="Times New Roman" w:cs="Times New Roman"/>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r w:rsidR="00946E9D">
              <w:rPr>
                <w:rFonts w:ascii="Times New Roman" w:hAnsi="Times New Roman"/>
              </w:rPr>
              <w:t>диетологии</w:t>
            </w:r>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sidR="00A33D1F">
              <w:rPr>
                <w:rFonts w:ascii="Times New Roman" w:hAnsi="Times New Roman"/>
              </w:rPr>
              <w:t xml:space="preserve">адаптивной </w:t>
            </w:r>
            <w:r w:rsidRPr="00957845">
              <w:rPr>
                <w:rFonts w:ascii="Times New Roman" w:hAnsi="Times New Roman"/>
              </w:rPr>
              <w:t xml:space="preserve">физической культуры </w:t>
            </w:r>
          </w:p>
        </w:tc>
      </w:tr>
      <w:tr w:rsidR="009F077E" w:rsidRPr="00AA78ED" w:rsidTr="00BC701E">
        <w:trPr>
          <w:trHeight w:val="2355"/>
          <w:jc w:val="center"/>
        </w:trPr>
        <w:tc>
          <w:tcPr>
            <w:tcW w:w="1838" w:type="dxa"/>
            <w:vMerge/>
          </w:tcPr>
          <w:p w:rsidR="009F077E" w:rsidRPr="00092842" w:rsidRDefault="009F077E" w:rsidP="00092842">
            <w:pPr>
              <w:shd w:val="clear" w:color="auto" w:fill="FFFFFF"/>
              <w:spacing w:after="0" w:line="240" w:lineRule="auto"/>
              <w:jc w:val="both"/>
              <w:rPr>
                <w:rFonts w:ascii="Times New Roman" w:eastAsia="Times New Roman" w:hAnsi="Times New Roman" w:cs="Times New Roman"/>
                <w:b/>
                <w:caps/>
                <w:color w:val="000000"/>
                <w:spacing w:val="-1"/>
                <w:sz w:val="24"/>
                <w:szCs w:val="24"/>
                <w:lang w:eastAsia="ru-RU"/>
              </w:rPr>
            </w:pPr>
          </w:p>
        </w:tc>
        <w:tc>
          <w:tcPr>
            <w:tcW w:w="3968" w:type="dxa"/>
          </w:tcPr>
          <w:p w:rsidR="009F077E" w:rsidRDefault="009F077E" w:rsidP="00BC701E">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463527" w:rsidRPr="00463527" w:rsidRDefault="00463527" w:rsidP="00463527">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463527" w:rsidRDefault="00463527" w:rsidP="00463527">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463527" w:rsidRPr="00463527" w:rsidRDefault="00463527" w:rsidP="00463527">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493E35" w:rsidRPr="003E1293" w:rsidRDefault="00463527" w:rsidP="00463527">
            <w:pPr>
              <w:spacing w:after="0"/>
              <w:jc w:val="both"/>
              <w:rPr>
                <w:rFonts w:ascii="Times New Roman" w:eastAsia="Times New Roman" w:hAnsi="Times New Roman" w:cs="Times New Roman"/>
                <w:b/>
                <w:spacing w:val="-1"/>
                <w:sz w:val="24"/>
                <w:szCs w:val="24"/>
                <w:lang w:eastAsia="ru-RU"/>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1637" w:type="dxa"/>
            <w:vMerge/>
          </w:tcPr>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r>
      <w:tr w:rsidR="00BC701E" w:rsidRPr="00A949E1" w:rsidTr="00BC701E">
        <w:trPr>
          <w:jc w:val="center"/>
        </w:trPr>
        <w:tc>
          <w:tcPr>
            <w:tcW w:w="1838" w:type="dxa"/>
            <w:vMerge w:val="restart"/>
          </w:tcPr>
          <w:p w:rsidR="00092842" w:rsidRPr="00092842" w:rsidRDefault="00092842" w:rsidP="000928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lastRenderedPageBreak/>
              <w:t>ПК-3</w:t>
            </w:r>
            <w:r w:rsidRPr="00092842">
              <w:rPr>
                <w:rFonts w:ascii="Times New Roman" w:eastAsia="Times New Roman" w:hAnsi="Times New Roman" w:cs="Times New Roman"/>
                <w:caps/>
                <w:color w:val="000000"/>
                <w:spacing w:val="-1"/>
                <w:sz w:val="24"/>
                <w:szCs w:val="24"/>
                <w:lang w:eastAsia="ru-RU"/>
              </w:rPr>
              <w:t xml:space="preserve"> - </w:t>
            </w:r>
            <w:r w:rsidRPr="00092842">
              <w:rPr>
                <w:rFonts w:ascii="Times New Roman" w:eastAsia="Times New Roman" w:hAnsi="Times New Roman" w:cs="Times New Roman"/>
                <w:color w:val="000000"/>
                <w:spacing w:val="-1"/>
                <w:sz w:val="24"/>
                <w:szCs w:val="24"/>
                <w:lang w:eastAsia="ru-RU"/>
              </w:rPr>
              <w:t>Способен планировать и реализовывать образовательный процесс и комплексные профилактические мероприятия в области адаптивной физической культуры</w:t>
            </w:r>
          </w:p>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DF0975" w:rsidRPr="003E1293" w:rsidRDefault="00DF0975" w:rsidP="00DF0975">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DF0975" w:rsidRPr="00D33BCE" w:rsidRDefault="00DF0975" w:rsidP="00DF0975">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DF0975" w:rsidRDefault="00DF0975" w:rsidP="00DF0975">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DF0975" w:rsidRDefault="00DF0975" w:rsidP="00DF0975">
            <w:pPr>
              <w:spacing w:after="0"/>
              <w:jc w:val="both"/>
              <w:rPr>
                <w:rFonts w:ascii="Times New Roman" w:eastAsia="Times New Roman" w:hAnsi="Times New Roman" w:cs="Times New Roman"/>
                <w:spacing w:val="-1"/>
                <w:sz w:val="24"/>
                <w:szCs w:val="24"/>
                <w:lang w:eastAsia="ru-RU"/>
              </w:rPr>
            </w:pPr>
          </w:p>
          <w:p w:rsidR="00DF0975" w:rsidRPr="00D33BCE" w:rsidRDefault="00DF0975" w:rsidP="00DF0975">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DF0975" w:rsidRDefault="00DF0975" w:rsidP="00DF0975">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BC701E" w:rsidRPr="00AD6D21" w:rsidRDefault="00BC701E" w:rsidP="00BC701E">
            <w:pPr>
              <w:pBdr>
                <w:bottom w:val="single" w:sz="12" w:space="1" w:color="auto"/>
              </w:pBdr>
              <w:spacing w:after="0"/>
              <w:jc w:val="both"/>
              <w:rPr>
                <w:rFonts w:ascii="Times New Roman" w:hAnsi="Times New Roman" w:cs="Times New Roman"/>
                <w:sz w:val="24"/>
                <w:szCs w:val="24"/>
              </w:rPr>
            </w:pPr>
          </w:p>
        </w:tc>
        <w:tc>
          <w:tcPr>
            <w:tcW w:w="2836" w:type="dxa"/>
            <w:vMerge w:val="restart"/>
          </w:tcPr>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8820F4" w:rsidRPr="00D71521" w:rsidRDefault="008820F4" w:rsidP="008820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sidR="00A33D1F">
              <w:rPr>
                <w:rFonts w:ascii="Times New Roman" w:hAnsi="Times New Roman" w:cs="Times New Roman"/>
                <w:bCs/>
                <w:sz w:val="24"/>
                <w:szCs w:val="24"/>
              </w:rPr>
              <w:t xml:space="preserve"> и </w:t>
            </w:r>
            <w:r>
              <w:rPr>
                <w:rFonts w:ascii="Times New Roman" w:hAnsi="Times New Roman" w:cs="Times New Roman"/>
                <w:bCs/>
                <w:sz w:val="24"/>
                <w:szCs w:val="24"/>
              </w:rPr>
              <w:t>м</w:t>
            </w:r>
            <w:r w:rsidRPr="00D71521">
              <w:rPr>
                <w:rFonts w:ascii="Times New Roman" w:hAnsi="Times New Roman" w:cs="Times New Roman"/>
                <w:bCs/>
                <w:sz w:val="24"/>
                <w:szCs w:val="24"/>
              </w:rPr>
              <w:t>икронутриентов), биологически активных добавок</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получать данные для выявления особенностей </w:t>
            </w:r>
            <w:r w:rsidRPr="00E10BB6">
              <w:rPr>
                <w:rFonts w:ascii="Times New Roman" w:hAnsi="Times New Roman" w:cs="Times New Roman"/>
                <w:bCs/>
                <w:sz w:val="24"/>
                <w:szCs w:val="24"/>
              </w:rPr>
              <w:lastRenderedPageBreak/>
              <w:t>питания с учетом пола, возраста и состояния здоровья</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8820F4" w:rsidRPr="00451B08" w:rsidRDefault="008820F4" w:rsidP="008820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BC701E" w:rsidRPr="00A949E1" w:rsidRDefault="00BC701E" w:rsidP="00BC701E">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BC701E" w:rsidRPr="00A949E1" w:rsidRDefault="00BC701E" w:rsidP="000D3CB9">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прим</w:t>
            </w:r>
            <w:r w:rsidR="00A33D1F">
              <w:rPr>
                <w:rFonts w:ascii="Times New Roman" w:hAnsi="Times New Roman"/>
              </w:rPr>
              <w:t>еня</w:t>
            </w:r>
            <w:r w:rsidR="00946E9D">
              <w:rPr>
                <w:rFonts w:ascii="Times New Roman" w:hAnsi="Times New Roman"/>
              </w:rPr>
              <w:t xml:space="preserve">ть полученные знания по </w:t>
            </w:r>
            <w:r w:rsidR="000D3CB9">
              <w:rPr>
                <w:rFonts w:ascii="Times New Roman" w:hAnsi="Times New Roman"/>
              </w:rPr>
              <w:t xml:space="preserve">рациональному питанию </w:t>
            </w:r>
            <w:r w:rsidRPr="00957845">
              <w:rPr>
                <w:rFonts w:ascii="Times New Roman" w:hAnsi="Times New Roman"/>
              </w:rPr>
              <w:t xml:space="preserve">при решении научных проблем и практических задач в сфере </w:t>
            </w:r>
            <w:r w:rsidR="00A33D1F">
              <w:rPr>
                <w:rFonts w:ascii="Times New Roman" w:hAnsi="Times New Roman"/>
              </w:rPr>
              <w:t xml:space="preserve">адаптивной </w:t>
            </w:r>
            <w:r w:rsidRPr="00957845">
              <w:rPr>
                <w:rFonts w:ascii="Times New Roman" w:hAnsi="Times New Roman"/>
              </w:rPr>
              <w:t xml:space="preserve">физической культуры </w:t>
            </w:r>
          </w:p>
        </w:tc>
      </w:tr>
      <w:tr w:rsidR="00BC701E" w:rsidRPr="00A949E1" w:rsidTr="00BC701E">
        <w:trPr>
          <w:jc w:val="center"/>
        </w:trPr>
        <w:tc>
          <w:tcPr>
            <w:tcW w:w="1838" w:type="dxa"/>
            <w:vMerge/>
          </w:tcPr>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DF0975" w:rsidRDefault="00DF0975" w:rsidP="00DF0975">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DF0975" w:rsidRPr="00463527" w:rsidRDefault="00DF0975" w:rsidP="00DF0975">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DF0975" w:rsidRDefault="00DF0975" w:rsidP="00DF0975">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DF0975" w:rsidRPr="00463527" w:rsidRDefault="00DF0975" w:rsidP="00DF0975">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BC701E" w:rsidRDefault="00DF0975" w:rsidP="00DF0975">
            <w:pPr>
              <w:rPr>
                <w:rFonts w:ascii="Times New Roman" w:hAnsi="Times New Roman" w:cs="Times New Roman"/>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p w:rsidR="00BC701E" w:rsidRDefault="00BC701E" w:rsidP="00BC701E">
            <w:pPr>
              <w:rPr>
                <w:rFonts w:ascii="Times New Roman" w:hAnsi="Times New Roman" w:cs="Times New Roman"/>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Pr="00A949E1" w:rsidRDefault="00BC701E" w:rsidP="00BC701E">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r>
      <w:tr w:rsidR="00BC701E" w:rsidRPr="00A949E1" w:rsidTr="00BC701E">
        <w:trPr>
          <w:jc w:val="center"/>
        </w:trPr>
        <w:tc>
          <w:tcPr>
            <w:tcW w:w="1838" w:type="dxa"/>
            <w:vMerge w:val="restart"/>
          </w:tcPr>
          <w:p w:rsidR="008D07F6" w:rsidRPr="008D07F6" w:rsidRDefault="008D07F6" w:rsidP="008D07F6">
            <w:pPr>
              <w:spacing w:after="0" w:line="240" w:lineRule="auto"/>
              <w:jc w:val="both"/>
              <w:rPr>
                <w:rFonts w:ascii="Times New Roman" w:eastAsia="Times New Roman" w:hAnsi="Times New Roman" w:cs="Times New Roman"/>
                <w:spacing w:val="-1"/>
                <w:sz w:val="24"/>
                <w:szCs w:val="24"/>
                <w:lang w:eastAsia="ru-RU"/>
              </w:rPr>
            </w:pPr>
            <w:r w:rsidRPr="008D07F6">
              <w:rPr>
                <w:rFonts w:ascii="Times New Roman" w:eastAsia="Times New Roman" w:hAnsi="Times New Roman" w:cs="Times New Roman"/>
                <w:b/>
                <w:spacing w:val="-1"/>
                <w:sz w:val="24"/>
                <w:szCs w:val="24"/>
                <w:lang w:eastAsia="ru-RU"/>
              </w:rPr>
              <w:lastRenderedPageBreak/>
              <w:t>УК-1</w:t>
            </w:r>
            <w:r w:rsidRPr="008D07F6">
              <w:rPr>
                <w:rFonts w:ascii="Times New Roman" w:eastAsia="Times New Roman" w:hAnsi="Times New Roman" w:cs="Times New Roman"/>
                <w:b/>
                <w:sz w:val="24"/>
                <w:szCs w:val="24"/>
                <w:lang w:eastAsia="ru-RU"/>
              </w:rPr>
              <w:t xml:space="preserve">. </w:t>
            </w:r>
            <w:r w:rsidRPr="008D07F6">
              <w:rPr>
                <w:rFonts w:ascii="Times New Roman" w:eastAsia="Times New Roman" w:hAnsi="Times New Roman" w:cs="Times New Roman"/>
                <w:spacing w:val="-1"/>
                <w:sz w:val="24"/>
                <w:szCs w:val="24"/>
                <w:lang w:eastAsia="ru-RU"/>
              </w:rPr>
              <w:t xml:space="preserve">Способен осуществлять критический анализ проблемных ситуаций на основе системного подхода, вырабатывать </w:t>
            </w:r>
            <w:r w:rsidRPr="008D07F6">
              <w:rPr>
                <w:rFonts w:ascii="Times New Roman" w:eastAsia="Times New Roman" w:hAnsi="Times New Roman" w:cs="Times New Roman"/>
                <w:spacing w:val="-1"/>
                <w:sz w:val="24"/>
                <w:szCs w:val="24"/>
                <w:lang w:eastAsia="ru-RU"/>
              </w:rPr>
              <w:lastRenderedPageBreak/>
              <w:t>стратегию действий.</w:t>
            </w:r>
          </w:p>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142C01" w:rsidRPr="00142C01" w:rsidRDefault="00142C01" w:rsidP="00142C01">
            <w:pPr>
              <w:spacing w:after="0"/>
              <w:jc w:val="both"/>
              <w:rPr>
                <w:rFonts w:ascii="Times New Roman" w:hAnsi="Times New Roman" w:cs="Times New Roman"/>
                <w:b/>
                <w:bCs/>
                <w:sz w:val="24"/>
                <w:szCs w:val="24"/>
              </w:rPr>
            </w:pPr>
            <w:r w:rsidRPr="00142C01">
              <w:rPr>
                <w:rFonts w:ascii="Times New Roman" w:hAnsi="Times New Roman" w:cs="Times New Roman"/>
                <w:b/>
                <w:bCs/>
                <w:sz w:val="24"/>
                <w:szCs w:val="24"/>
              </w:rPr>
              <w:lastRenderedPageBreak/>
              <w:t xml:space="preserve">ПС 03.007 СР </w:t>
            </w:r>
          </w:p>
          <w:p w:rsidR="00142C01" w:rsidRPr="00142C01" w:rsidRDefault="00142C01" w:rsidP="00142C0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В/01.7</w:t>
            </w:r>
          </w:p>
          <w:p w:rsidR="00142C01" w:rsidRPr="0042116A" w:rsidRDefault="00142C01" w:rsidP="00142C01">
            <w:pPr>
              <w:spacing w:after="0"/>
              <w:jc w:val="both"/>
              <w:rPr>
                <w:rFonts w:ascii="Times New Roman" w:hAnsi="Times New Roman" w:cs="Times New Roman"/>
                <w:bCs/>
                <w:sz w:val="24"/>
                <w:szCs w:val="24"/>
              </w:rPr>
            </w:pPr>
            <w:r w:rsidRPr="0042116A">
              <w:rPr>
                <w:rFonts w:ascii="Times New Roman" w:hAnsi="Times New Roman" w:cs="Times New Roman"/>
                <w:bCs/>
                <w:sz w:val="24"/>
                <w:szCs w:val="24"/>
              </w:rPr>
              <w:t>Организация и управление реабилитационным случаем</w:t>
            </w:r>
          </w:p>
          <w:p w:rsidR="00142C01" w:rsidRPr="00142C01" w:rsidRDefault="00142C01" w:rsidP="00142C0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В/02.7</w:t>
            </w:r>
          </w:p>
          <w:p w:rsidR="00BC701E" w:rsidRPr="0042116A" w:rsidRDefault="00142C01" w:rsidP="00142C01">
            <w:pPr>
              <w:pStyle w:val="TableParagraph"/>
              <w:ind w:left="164" w:right="132"/>
              <w:jc w:val="both"/>
              <w:rPr>
                <w:rFonts w:ascii="Times New Roman" w:hAnsi="Times New Roman" w:cs="Times New Roman"/>
                <w:bCs/>
                <w:sz w:val="24"/>
                <w:szCs w:val="24"/>
                <w:lang w:val="ru-RU"/>
              </w:rPr>
            </w:pPr>
            <w:r w:rsidRPr="0042116A">
              <w:rPr>
                <w:rFonts w:ascii="Times New Roman" w:eastAsiaTheme="minorHAnsi" w:hAnsi="Times New Roman" w:cs="Times New Roman"/>
                <w:bCs/>
                <w:sz w:val="24"/>
                <w:szCs w:val="24"/>
                <w:lang w:val="ru-RU"/>
              </w:rPr>
              <w:t>Планирование, координация и оценка реабилитационных (</w:t>
            </w:r>
            <w:proofErr w:type="spellStart"/>
            <w:r w:rsidRPr="0042116A">
              <w:rPr>
                <w:rFonts w:ascii="Times New Roman" w:eastAsiaTheme="minorHAnsi" w:hAnsi="Times New Roman" w:cs="Times New Roman"/>
                <w:bCs/>
                <w:sz w:val="24"/>
                <w:szCs w:val="24"/>
                <w:lang w:val="ru-RU"/>
              </w:rPr>
              <w:t>абилитационных</w:t>
            </w:r>
            <w:proofErr w:type="spellEnd"/>
            <w:r w:rsidRPr="0042116A">
              <w:rPr>
                <w:rFonts w:ascii="Times New Roman" w:eastAsiaTheme="minorHAnsi" w:hAnsi="Times New Roman" w:cs="Times New Roman"/>
                <w:bCs/>
                <w:sz w:val="24"/>
                <w:szCs w:val="24"/>
                <w:lang w:val="ru-RU"/>
              </w:rPr>
              <w:t>) мероприятий, управление реабилитационными (</w:t>
            </w:r>
            <w:proofErr w:type="spellStart"/>
            <w:r w:rsidRPr="0042116A">
              <w:rPr>
                <w:rFonts w:ascii="Times New Roman" w:eastAsiaTheme="minorHAnsi" w:hAnsi="Times New Roman" w:cs="Times New Roman"/>
                <w:bCs/>
                <w:sz w:val="24"/>
                <w:szCs w:val="24"/>
                <w:lang w:val="ru-RU"/>
              </w:rPr>
              <w:t>абилитационными</w:t>
            </w:r>
            <w:proofErr w:type="spellEnd"/>
            <w:r w:rsidRPr="0042116A">
              <w:rPr>
                <w:rFonts w:ascii="Times New Roman" w:eastAsiaTheme="minorHAnsi" w:hAnsi="Times New Roman" w:cs="Times New Roman"/>
                <w:bCs/>
                <w:sz w:val="24"/>
                <w:szCs w:val="24"/>
                <w:lang w:val="ru-RU"/>
              </w:rPr>
              <w:t>) мероприятиями</w:t>
            </w:r>
          </w:p>
        </w:tc>
        <w:tc>
          <w:tcPr>
            <w:tcW w:w="2836" w:type="dxa"/>
            <w:vMerge w:val="restart"/>
          </w:tcPr>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8820F4" w:rsidRPr="00D71521" w:rsidRDefault="008820F4" w:rsidP="008820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lastRenderedPageBreak/>
              <w:t>м</w:t>
            </w:r>
            <w:r w:rsidRPr="00D71521">
              <w:rPr>
                <w:rFonts w:ascii="Times New Roman" w:hAnsi="Times New Roman" w:cs="Times New Roman"/>
                <w:bCs/>
                <w:sz w:val="24"/>
                <w:szCs w:val="24"/>
              </w:rPr>
              <w:t>икронутриентов), биологически активных добавок</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8820F4" w:rsidRPr="00451B08" w:rsidRDefault="008820F4" w:rsidP="008820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BC701E" w:rsidRPr="00A949E1" w:rsidRDefault="00BC701E" w:rsidP="009346AD">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прим</w:t>
            </w:r>
            <w:r w:rsidR="00A33D1F">
              <w:rPr>
                <w:rFonts w:ascii="Times New Roman" w:hAnsi="Times New Roman"/>
              </w:rPr>
              <w:t>еня</w:t>
            </w:r>
            <w:r w:rsidR="00946E9D">
              <w:rPr>
                <w:rFonts w:ascii="Times New Roman" w:hAnsi="Times New Roman"/>
              </w:rPr>
              <w:t>ть полученные знания по диетологии</w:t>
            </w:r>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sidR="009346AD">
              <w:rPr>
                <w:rFonts w:ascii="Times New Roman" w:hAnsi="Times New Roman"/>
              </w:rPr>
              <w:t xml:space="preserve">адаптивной </w:t>
            </w:r>
            <w:r w:rsidRPr="00957845">
              <w:rPr>
                <w:rFonts w:ascii="Times New Roman" w:hAnsi="Times New Roman"/>
              </w:rPr>
              <w:lastRenderedPageBreak/>
              <w:t xml:space="preserve">физической культуры </w:t>
            </w:r>
          </w:p>
        </w:tc>
      </w:tr>
      <w:tr w:rsidR="00DF0975" w:rsidRPr="00A949E1" w:rsidTr="009F0851">
        <w:trPr>
          <w:trHeight w:val="5080"/>
          <w:jc w:val="center"/>
        </w:trPr>
        <w:tc>
          <w:tcPr>
            <w:tcW w:w="1838" w:type="dxa"/>
            <w:vMerge/>
          </w:tcPr>
          <w:p w:rsidR="00DF0975" w:rsidRPr="001E2C9D" w:rsidRDefault="00DF0975" w:rsidP="00BC701E">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DF0975" w:rsidRPr="00451B08" w:rsidRDefault="00DF0975" w:rsidP="00BC701E">
            <w:pPr>
              <w:pStyle w:val="TableParagraph"/>
              <w:ind w:right="132"/>
              <w:jc w:val="both"/>
              <w:rPr>
                <w:rFonts w:ascii="Times New Roman" w:hAnsi="Times New Roman" w:cs="Times New Roman"/>
                <w:b/>
                <w:bCs/>
                <w:sz w:val="24"/>
                <w:szCs w:val="24"/>
                <w:lang w:val="ru-RU"/>
              </w:rPr>
            </w:pP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color="000000"/>
                <w:bdr w:val="nil"/>
                <w:lang w:eastAsia="ru-RU"/>
              </w:rPr>
            </w:pPr>
            <w:r w:rsidRPr="0042116A">
              <w:rPr>
                <w:rFonts w:ascii="Times New Roman" w:eastAsia="Times New Roman" w:hAnsi="Times New Roman" w:cs="Times New Roman"/>
                <w:b/>
                <w:color w:val="000000"/>
                <w:spacing w:val="-1"/>
                <w:sz w:val="24"/>
                <w:szCs w:val="24"/>
                <w:u w:color="000000"/>
                <w:bdr w:val="nil"/>
                <w:lang w:eastAsia="ru-RU"/>
              </w:rPr>
              <w:t>ПС 05.002 ТАФК</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Е/02.7</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color w:val="000000"/>
                <w:spacing w:val="-1"/>
                <w:sz w:val="24"/>
                <w:szCs w:val="24"/>
                <w:u w:color="000000"/>
                <w:bdr w:val="nil"/>
                <w:lang w:eastAsia="ru-RU"/>
              </w:rPr>
            </w:pPr>
            <w:r w:rsidRPr="0042116A">
              <w:rPr>
                <w:rFonts w:ascii="Times New Roman" w:eastAsia="Times New Roman" w:hAnsi="Times New Roman" w:cs="Times New Roman"/>
                <w:color w:val="000000"/>
                <w:spacing w:val="-1"/>
                <w:sz w:val="24"/>
                <w:szCs w:val="24"/>
                <w:u w:color="000000"/>
                <w:bdr w:val="nil"/>
                <w:lang w:eastAsia="ru-RU"/>
              </w:rPr>
              <w:t>Управление тренировочным процессом в спортивной сборной команде</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Е/04.7</w:t>
            </w:r>
          </w:p>
          <w:p w:rsidR="00DF0975" w:rsidRDefault="00DF0975" w:rsidP="0042116A">
            <w:pPr>
              <w:rPr>
                <w:rFonts w:ascii="Times New Roman" w:hAnsi="Times New Roman" w:cs="Times New Roman"/>
                <w:b/>
                <w:bCs/>
                <w:sz w:val="24"/>
                <w:szCs w:val="24"/>
              </w:rPr>
            </w:pPr>
            <w:r w:rsidRPr="0042116A">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DF0975" w:rsidRPr="00A949E1" w:rsidRDefault="00DF0975"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DF0975" w:rsidRPr="00A949E1" w:rsidRDefault="00DF0975" w:rsidP="00BC701E">
            <w:pPr>
              <w:spacing w:after="0"/>
              <w:jc w:val="center"/>
              <w:rPr>
                <w:rFonts w:ascii="Times New Roman" w:eastAsia="Times New Roman" w:hAnsi="Times New Roman" w:cs="Times New Roman"/>
                <w:color w:val="FF0000"/>
                <w:spacing w:val="-1"/>
                <w:sz w:val="24"/>
                <w:szCs w:val="24"/>
                <w:lang w:eastAsia="ru-RU"/>
              </w:rPr>
            </w:pPr>
          </w:p>
        </w:tc>
      </w:tr>
    </w:tbl>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Default="00BC701E" w:rsidP="00BC701E">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t>Типовые контрольные задания:</w:t>
      </w:r>
    </w:p>
    <w:p w:rsidR="00BC701E" w:rsidRPr="00A46DF1" w:rsidRDefault="00BC701E" w:rsidP="00BC701E">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BC701E" w:rsidRPr="001952DB" w:rsidRDefault="00BC701E" w:rsidP="00BC701E">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Механизмы пищеварения.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волокна.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Витамины.</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Вода.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BC701E" w:rsidRPr="00D46FD6" w:rsidRDefault="00002666"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БАДы</w:t>
      </w:r>
      <w:proofErr w:type="spellEnd"/>
      <w:r>
        <w:rPr>
          <w:rFonts w:ascii="Times New Roman" w:eastAsia="Times New Roman" w:hAnsi="Times New Roman" w:cs="Times New Roman"/>
          <w:color w:val="000000"/>
          <w:sz w:val="24"/>
          <w:szCs w:val="24"/>
          <w:lang w:eastAsia="ru-RU"/>
        </w:rPr>
        <w:t>. Их особенности и напр</w:t>
      </w:r>
      <w:r w:rsidR="00BD6B85">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вленность действия</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Гигиенические требования к пище.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Меры профилактики инфекционных заболеваний при выезде на соревнования и сборы.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Лечебно-профилактиче</w:t>
      </w:r>
      <w:r w:rsidR="00671BC0">
        <w:rPr>
          <w:rFonts w:ascii="Times New Roman" w:eastAsia="Times New Roman" w:hAnsi="Times New Roman" w:cs="Times New Roman"/>
          <w:color w:val="000000"/>
          <w:sz w:val="24"/>
          <w:szCs w:val="24"/>
          <w:lang w:eastAsia="ru-RU"/>
        </w:rPr>
        <w:t xml:space="preserve">ское </w:t>
      </w:r>
      <w:proofErr w:type="gramStart"/>
      <w:r w:rsidR="00671BC0">
        <w:rPr>
          <w:rFonts w:ascii="Times New Roman" w:eastAsia="Times New Roman" w:hAnsi="Times New Roman" w:cs="Times New Roman"/>
          <w:color w:val="000000"/>
          <w:sz w:val="24"/>
          <w:szCs w:val="24"/>
          <w:lang w:eastAsia="ru-RU"/>
        </w:rPr>
        <w:t xml:space="preserve">питание </w:t>
      </w:r>
      <w:r w:rsidRPr="00D46FD6">
        <w:rPr>
          <w:rFonts w:ascii="Times New Roman" w:eastAsia="Times New Roman" w:hAnsi="Times New Roman" w:cs="Times New Roman"/>
          <w:color w:val="000000"/>
          <w:sz w:val="24"/>
          <w:szCs w:val="24"/>
          <w:lang w:eastAsia="ru-RU"/>
        </w:rPr>
        <w:t xml:space="preserve"> с</w:t>
      </w:r>
      <w:proofErr w:type="gramEnd"/>
      <w:r w:rsidRPr="00D46FD6">
        <w:rPr>
          <w:rFonts w:ascii="Times New Roman" w:eastAsia="Times New Roman" w:hAnsi="Times New Roman" w:cs="Times New Roman"/>
          <w:color w:val="000000"/>
          <w:sz w:val="24"/>
          <w:szCs w:val="24"/>
          <w:lang w:eastAsia="ru-RU"/>
        </w:rPr>
        <w:t xml:space="preserve"> учетом функционального состояния пищеварительной системы (по А.А. Покровскому).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Питание и ожирение.</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Расстройство питания -анорексия и булимия.</w:t>
      </w:r>
    </w:p>
    <w:p w:rsidR="00BC701E" w:rsidRPr="00D46FD6" w:rsidRDefault="009346AD"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Теория питания и спортивная </w:t>
      </w:r>
      <w:proofErr w:type="spellStart"/>
      <w:r>
        <w:rPr>
          <w:rFonts w:ascii="Times New Roman" w:eastAsia="Times New Roman" w:hAnsi="Times New Roman" w:cs="Times New Roman"/>
          <w:color w:val="000000"/>
          <w:sz w:val="24"/>
          <w:szCs w:val="24"/>
          <w:lang w:eastAsia="ru-RU"/>
        </w:rPr>
        <w:t>нутрицио</w:t>
      </w:r>
      <w:r w:rsidR="00BC701E" w:rsidRPr="00D46FD6">
        <w:rPr>
          <w:rFonts w:ascii="Times New Roman" w:eastAsia="Times New Roman" w:hAnsi="Times New Roman" w:cs="Times New Roman"/>
          <w:color w:val="000000"/>
          <w:sz w:val="24"/>
          <w:szCs w:val="24"/>
          <w:lang w:eastAsia="ru-RU"/>
        </w:rPr>
        <w:t>логия</w:t>
      </w:r>
      <w:proofErr w:type="spellEnd"/>
      <w:r w:rsidR="00BC701E" w:rsidRPr="00D46FD6">
        <w:rPr>
          <w:rFonts w:ascii="Times New Roman" w:eastAsia="Times New Roman" w:hAnsi="Times New Roman" w:cs="Times New Roman"/>
          <w:color w:val="000000"/>
          <w:sz w:val="24"/>
          <w:szCs w:val="24"/>
          <w:lang w:eastAsia="ru-RU"/>
        </w:rPr>
        <w:t>.</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Роль факторов питания в укреплении и сохранении здоровья</w:t>
      </w:r>
      <w:r w:rsidR="009D4B2F">
        <w:rPr>
          <w:rFonts w:ascii="Times New Roman" w:eastAsia="Times New Roman" w:hAnsi="Times New Roman" w:cs="Times New Roman"/>
          <w:color w:val="000000"/>
          <w:sz w:val="24"/>
          <w:szCs w:val="24"/>
          <w:lang w:eastAsia="ru-RU"/>
        </w:rPr>
        <w:t xml:space="preserve"> детей</w:t>
      </w:r>
      <w:r w:rsidRPr="00D46FD6">
        <w:rPr>
          <w:rFonts w:ascii="Times New Roman" w:eastAsia="Times New Roman" w:hAnsi="Times New Roman" w:cs="Times New Roman"/>
          <w:color w:val="000000"/>
          <w:sz w:val="24"/>
          <w:szCs w:val="24"/>
          <w:lang w:eastAsia="ru-RU"/>
        </w:rPr>
        <w:t xml:space="preserve">.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Основные положения орга</w:t>
      </w:r>
      <w:r w:rsidR="009D4B2F">
        <w:rPr>
          <w:rFonts w:ascii="Times New Roman" w:eastAsia="Times New Roman" w:hAnsi="Times New Roman" w:cs="Times New Roman"/>
          <w:color w:val="000000"/>
          <w:sz w:val="24"/>
          <w:szCs w:val="24"/>
          <w:lang w:eastAsia="ru-RU"/>
        </w:rPr>
        <w:t>низации питания детей с отклонениями в состоянии здоровья</w:t>
      </w:r>
      <w:r w:rsidRPr="00D46FD6">
        <w:rPr>
          <w:rFonts w:ascii="Times New Roman" w:eastAsia="Times New Roman" w:hAnsi="Times New Roman" w:cs="Times New Roman"/>
          <w:color w:val="000000"/>
          <w:sz w:val="24"/>
          <w:szCs w:val="24"/>
          <w:lang w:eastAsia="ru-RU"/>
        </w:rPr>
        <w:t xml:space="preserve">. </w:t>
      </w:r>
    </w:p>
    <w:p w:rsidR="00BC701E"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Нормализация микрофлоры кишечника </w:t>
      </w:r>
    </w:p>
    <w:p w:rsidR="007F6D93" w:rsidRDefault="007F6D93"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Особенности питания при выполнении физических нагрузок при занятиях в </w:t>
      </w:r>
      <w:proofErr w:type="spellStart"/>
      <w:r>
        <w:rPr>
          <w:rFonts w:ascii="Times New Roman" w:eastAsia="Times New Roman" w:hAnsi="Times New Roman" w:cs="Times New Roman"/>
          <w:color w:val="000000"/>
          <w:sz w:val="24"/>
          <w:szCs w:val="24"/>
          <w:lang w:eastAsia="ru-RU"/>
        </w:rPr>
        <w:t>фитнесцентрах</w:t>
      </w:r>
      <w:proofErr w:type="spellEnd"/>
    </w:p>
    <w:p w:rsidR="00D66118" w:rsidRPr="00D46FD6" w:rsidRDefault="00D66118" w:rsidP="00D66118">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питания</w:t>
      </w:r>
      <w:r>
        <w:rPr>
          <w:rFonts w:ascii="Times New Roman" w:eastAsia="Times New Roman" w:hAnsi="Times New Roman" w:cs="Times New Roman"/>
          <w:color w:val="000000"/>
          <w:sz w:val="24"/>
          <w:szCs w:val="24"/>
          <w:lang w:eastAsia="ru-RU"/>
        </w:rPr>
        <w:t xml:space="preserve"> в условиях </w:t>
      </w:r>
      <w:proofErr w:type="spellStart"/>
      <w:r>
        <w:rPr>
          <w:rFonts w:ascii="Times New Roman" w:eastAsia="Times New Roman" w:hAnsi="Times New Roman" w:cs="Times New Roman"/>
          <w:color w:val="000000"/>
          <w:sz w:val="24"/>
          <w:szCs w:val="24"/>
          <w:lang w:eastAsia="ru-RU"/>
        </w:rPr>
        <w:t>фитнесцентра</w:t>
      </w:r>
      <w:proofErr w:type="spellEnd"/>
      <w:r w:rsidRPr="00D46FD6">
        <w:rPr>
          <w:rFonts w:ascii="Times New Roman" w:eastAsia="Times New Roman" w:hAnsi="Times New Roman" w:cs="Times New Roman"/>
          <w:color w:val="000000"/>
          <w:sz w:val="24"/>
          <w:szCs w:val="24"/>
          <w:lang w:eastAsia="ru-RU"/>
        </w:rPr>
        <w:t>.</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остеопорозе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нарушениях осанки</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травмах опорного двигательного </w:t>
      </w:r>
      <w:proofErr w:type="gramStart"/>
      <w:r w:rsidRPr="00162BD7">
        <w:rPr>
          <w:rFonts w:ascii="Times New Roman" w:eastAsia="Times New Roman" w:hAnsi="Times New Roman" w:cs="Times New Roman"/>
          <w:color w:val="000000"/>
          <w:sz w:val="24"/>
          <w:szCs w:val="24"/>
          <w:lang w:eastAsia="ru-RU"/>
        </w:rPr>
        <w:t>аппарата(</w:t>
      </w:r>
      <w:proofErr w:type="gramEnd"/>
      <w:r w:rsidRPr="00162BD7">
        <w:rPr>
          <w:rFonts w:ascii="Times New Roman" w:eastAsia="Times New Roman" w:hAnsi="Times New Roman" w:cs="Times New Roman"/>
          <w:color w:val="000000"/>
          <w:sz w:val="24"/>
          <w:szCs w:val="24"/>
          <w:lang w:eastAsia="ru-RU"/>
        </w:rPr>
        <w:t>переломах, растяжениях)</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инфаркте миокарда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стенокардии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ИБС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варикозном расширении вен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атеросклерозе.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162BD7">
        <w:rPr>
          <w:rFonts w:ascii="Times New Roman" w:eastAsia="Times New Roman" w:hAnsi="Times New Roman" w:cs="Times New Roman"/>
          <w:color w:val="000000"/>
          <w:sz w:val="24"/>
          <w:szCs w:val="24"/>
          <w:lang w:eastAsia="ru-RU"/>
        </w:rPr>
        <w:t>( пневмонии</w:t>
      </w:r>
      <w:proofErr w:type="gramEnd"/>
      <w:r w:rsidRPr="00162BD7">
        <w:rPr>
          <w:rFonts w:ascii="Times New Roman" w:eastAsia="Times New Roman" w:hAnsi="Times New Roman" w:cs="Times New Roman"/>
          <w:color w:val="000000"/>
          <w:sz w:val="24"/>
          <w:szCs w:val="24"/>
          <w:lang w:eastAsia="ru-RU"/>
        </w:rPr>
        <w:t>, рините, бронхите, эмфиземе легких)</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гастрите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162BD7">
        <w:rPr>
          <w:rFonts w:ascii="Times New Roman" w:eastAsia="Times New Roman" w:hAnsi="Times New Roman" w:cs="Times New Roman"/>
          <w:color w:val="000000"/>
          <w:sz w:val="24"/>
          <w:szCs w:val="24"/>
          <w:lang w:eastAsia="ru-RU"/>
        </w:rPr>
        <w:t>при,язвенной</w:t>
      </w:r>
      <w:proofErr w:type="spellEnd"/>
      <w:proofErr w:type="gramEnd"/>
      <w:r w:rsidRPr="00162BD7">
        <w:rPr>
          <w:rFonts w:ascii="Times New Roman" w:eastAsia="Times New Roman" w:hAnsi="Times New Roman" w:cs="Times New Roman"/>
          <w:color w:val="000000"/>
          <w:sz w:val="24"/>
          <w:szCs w:val="24"/>
          <w:lang w:eastAsia="ru-RU"/>
        </w:rPr>
        <w:t xml:space="preserve"> болезни желудка,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162BD7">
        <w:rPr>
          <w:rFonts w:ascii="Times New Roman" w:eastAsia="Times New Roman" w:hAnsi="Times New Roman" w:cs="Times New Roman"/>
          <w:color w:val="000000"/>
          <w:sz w:val="24"/>
          <w:szCs w:val="24"/>
          <w:lang w:eastAsia="ru-RU"/>
        </w:rPr>
        <w:t>питания  при</w:t>
      </w:r>
      <w:proofErr w:type="gramEnd"/>
      <w:r w:rsidRPr="00162BD7">
        <w:rPr>
          <w:rFonts w:ascii="Times New Roman" w:eastAsia="Times New Roman" w:hAnsi="Times New Roman" w:cs="Times New Roman"/>
          <w:color w:val="000000"/>
          <w:sz w:val="24"/>
          <w:szCs w:val="24"/>
          <w:lang w:eastAsia="ru-RU"/>
        </w:rPr>
        <w:t xml:space="preserve"> </w:t>
      </w:r>
      <w:proofErr w:type="spellStart"/>
      <w:r w:rsidRPr="00162BD7">
        <w:rPr>
          <w:rFonts w:ascii="Times New Roman" w:eastAsia="Times New Roman" w:hAnsi="Times New Roman" w:cs="Times New Roman"/>
          <w:color w:val="000000"/>
          <w:sz w:val="24"/>
          <w:szCs w:val="24"/>
          <w:lang w:eastAsia="ru-RU"/>
        </w:rPr>
        <w:t>желче</w:t>
      </w:r>
      <w:proofErr w:type="spellEnd"/>
      <w:r w:rsidRPr="00162BD7">
        <w:rPr>
          <w:rFonts w:ascii="Times New Roman" w:eastAsia="Times New Roman" w:hAnsi="Times New Roman" w:cs="Times New Roman"/>
          <w:color w:val="000000"/>
          <w:sz w:val="24"/>
          <w:szCs w:val="24"/>
          <w:lang w:eastAsia="ru-RU"/>
        </w:rPr>
        <w:t>-каменной болезни.</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lastRenderedPageBreak/>
        <w:t>Особенности пищевых рационов и режима питания при ожирении</w:t>
      </w:r>
    </w:p>
    <w:p w:rsidR="00FC6BE9"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016683" w:rsidRPr="00016683" w:rsidRDefault="00016683" w:rsidP="00016683">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6683">
        <w:rPr>
          <w:rFonts w:ascii="Times New Roman" w:eastAsia="Times New Roman" w:hAnsi="Times New Roman" w:cs="Times New Roman"/>
          <w:color w:val="000000"/>
          <w:sz w:val="24"/>
          <w:szCs w:val="24"/>
          <w:lang w:eastAsia="ru-RU"/>
        </w:rPr>
        <w:t xml:space="preserve"> Вегетарианство.</w:t>
      </w:r>
    </w:p>
    <w:p w:rsidR="00016683" w:rsidRPr="00016683" w:rsidRDefault="00016683" w:rsidP="00016683">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6683">
        <w:rPr>
          <w:rFonts w:ascii="Times New Roman" w:eastAsia="Times New Roman" w:hAnsi="Times New Roman" w:cs="Times New Roman"/>
          <w:color w:val="000000"/>
          <w:sz w:val="24"/>
          <w:szCs w:val="24"/>
          <w:lang w:eastAsia="ru-RU"/>
        </w:rPr>
        <w:t xml:space="preserve"> </w:t>
      </w:r>
      <w:proofErr w:type="gramStart"/>
      <w:r w:rsidRPr="00016683">
        <w:rPr>
          <w:rFonts w:ascii="Times New Roman" w:eastAsia="Times New Roman" w:hAnsi="Times New Roman" w:cs="Times New Roman"/>
          <w:color w:val="000000"/>
          <w:sz w:val="24"/>
          <w:szCs w:val="24"/>
          <w:lang w:eastAsia="ru-RU"/>
        </w:rPr>
        <w:t>Концепция  раздельного</w:t>
      </w:r>
      <w:proofErr w:type="gramEnd"/>
      <w:r w:rsidRPr="00016683">
        <w:rPr>
          <w:rFonts w:ascii="Times New Roman" w:eastAsia="Times New Roman" w:hAnsi="Times New Roman" w:cs="Times New Roman"/>
          <w:color w:val="000000"/>
          <w:sz w:val="24"/>
          <w:szCs w:val="24"/>
          <w:lang w:eastAsia="ru-RU"/>
        </w:rPr>
        <w:t xml:space="preserve"> питания.</w:t>
      </w:r>
    </w:p>
    <w:p w:rsidR="00016683" w:rsidRPr="00016683" w:rsidRDefault="00016683" w:rsidP="00016683">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6683">
        <w:rPr>
          <w:rFonts w:ascii="Times New Roman" w:eastAsia="Times New Roman" w:hAnsi="Times New Roman" w:cs="Times New Roman"/>
          <w:color w:val="000000"/>
          <w:sz w:val="24"/>
          <w:szCs w:val="24"/>
          <w:lang w:eastAsia="ru-RU"/>
        </w:rPr>
        <w:t>Концепция Поля Брега.</w:t>
      </w:r>
    </w:p>
    <w:p w:rsidR="00016683" w:rsidRPr="00162BD7" w:rsidRDefault="00016683" w:rsidP="00016683">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16683">
        <w:rPr>
          <w:rFonts w:ascii="Times New Roman" w:eastAsia="Times New Roman" w:hAnsi="Times New Roman" w:cs="Times New Roman"/>
          <w:color w:val="000000"/>
          <w:sz w:val="24"/>
          <w:szCs w:val="24"/>
          <w:lang w:eastAsia="ru-RU"/>
        </w:rPr>
        <w:t>Очковая система питания.</w:t>
      </w:r>
    </w:p>
    <w:p w:rsidR="00FC6BE9" w:rsidRPr="00162BD7" w:rsidRDefault="00FC6BE9" w:rsidP="00FC6BE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C6BE9" w:rsidRPr="00D46FD6" w:rsidRDefault="00FC6BE9" w:rsidP="00D6611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p>
    <w:p w:rsidR="00BC701E" w:rsidRPr="00D46FD6" w:rsidRDefault="00BC701E" w:rsidP="00BC701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BC701E" w:rsidRPr="002A6A8C" w:rsidRDefault="00BC701E" w:rsidP="00BC701E">
      <w:pPr>
        <w:pStyle w:val="a3"/>
        <w:numPr>
          <w:ilvl w:val="1"/>
          <w:numId w:val="12"/>
        </w:numPr>
        <w:tabs>
          <w:tab w:val="left" w:pos="2295"/>
        </w:tabs>
        <w:jc w:val="center"/>
        <w:rPr>
          <w:b/>
          <w:sz w:val="24"/>
          <w:szCs w:val="24"/>
        </w:rPr>
      </w:pPr>
      <w:r w:rsidRPr="002A6A8C">
        <w:rPr>
          <w:b/>
          <w:sz w:val="24"/>
          <w:szCs w:val="24"/>
        </w:rPr>
        <w:t xml:space="preserve">Вопросы </w:t>
      </w:r>
      <w:proofErr w:type="gramStart"/>
      <w:r w:rsidRPr="002A6A8C">
        <w:rPr>
          <w:b/>
          <w:sz w:val="24"/>
          <w:szCs w:val="24"/>
        </w:rPr>
        <w:t>для  устного</w:t>
      </w:r>
      <w:proofErr w:type="gramEnd"/>
      <w:r w:rsidRPr="002A6A8C">
        <w:rPr>
          <w:b/>
          <w:sz w:val="24"/>
          <w:szCs w:val="24"/>
        </w:rPr>
        <w:t xml:space="preserve"> опроса</w:t>
      </w:r>
    </w:p>
    <w:p w:rsidR="00BC701E" w:rsidRPr="00BF58E9" w:rsidRDefault="00BC701E" w:rsidP="00BC701E">
      <w:pPr>
        <w:spacing w:after="0" w:line="240" w:lineRule="auto"/>
        <w:ind w:firstLine="720"/>
        <w:rPr>
          <w:rFonts w:ascii="Times New Roman" w:eastAsia="Times New Roman" w:hAnsi="Times New Roman" w:cs="Times New Roman"/>
          <w:b/>
          <w:sz w:val="24"/>
          <w:szCs w:val="24"/>
          <w:lang w:eastAsia="ru-RU"/>
        </w:rPr>
      </w:pPr>
    </w:p>
    <w:p w:rsidR="00BC701E" w:rsidRPr="00016683" w:rsidRDefault="00BC701E" w:rsidP="00BC701E">
      <w:pPr>
        <w:spacing w:after="0" w:line="240" w:lineRule="auto"/>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1.</w:t>
      </w:r>
      <w:r w:rsidRPr="00D46FD6">
        <w:rPr>
          <w:rFonts w:ascii="Times New Roman" w:eastAsia="Times New Roman" w:hAnsi="Times New Roman" w:cs="Times New Roman"/>
          <w:sz w:val="24"/>
          <w:szCs w:val="24"/>
          <w:lang w:eastAsia="ru-RU"/>
        </w:rPr>
        <w:t xml:space="preserve"> </w:t>
      </w:r>
      <w:r w:rsidR="00016683" w:rsidRPr="00016683">
        <w:rPr>
          <w:rFonts w:ascii="Times New Roman" w:hAnsi="Times New Roman" w:cs="Times New Roman"/>
          <w:b/>
          <w:sz w:val="24"/>
          <w:szCs w:val="24"/>
        </w:rPr>
        <w:t>Пищевые вещества и их роль в организме.</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Энергетиче</w:t>
      </w:r>
      <w:r w:rsidR="00FC6BE9">
        <w:rPr>
          <w:rFonts w:ascii="Times New Roman" w:eastAsia="Times New Roman" w:hAnsi="Times New Roman" w:cs="Times New Roman"/>
          <w:color w:val="000000"/>
          <w:sz w:val="24"/>
          <w:szCs w:val="24"/>
          <w:lang w:eastAsia="ru-RU"/>
        </w:rPr>
        <w:t>ский обмен человека</w:t>
      </w:r>
      <w:r w:rsidRPr="00D46FD6">
        <w:rPr>
          <w:rFonts w:ascii="Times New Roman" w:eastAsia="Times New Roman" w:hAnsi="Times New Roman" w:cs="Times New Roman"/>
          <w:color w:val="000000"/>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 xml:space="preserve">Механизмы пищеварения.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w:t>
      </w:r>
      <w:r w:rsidRPr="00D46FD6">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w:t>
      </w:r>
      <w:r w:rsidRPr="00D46FD6">
        <w:rPr>
          <w:rFonts w:ascii="Times New Roman" w:eastAsia="Times New Roman" w:hAnsi="Times New Roman" w:cs="Times New Roman"/>
          <w:color w:val="000000"/>
          <w:sz w:val="24"/>
          <w:szCs w:val="24"/>
          <w:lang w:eastAsia="ru-RU"/>
        </w:rPr>
        <w:tab/>
        <w:t xml:space="preserve">Пищевые волокна.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sidRPr="00D46FD6">
        <w:rPr>
          <w:rFonts w:ascii="Times New Roman" w:eastAsia="Times New Roman" w:hAnsi="Times New Roman" w:cs="Times New Roman"/>
          <w:color w:val="000000"/>
          <w:sz w:val="24"/>
          <w:szCs w:val="24"/>
          <w:lang w:eastAsia="ru-RU"/>
        </w:rPr>
        <w:tab/>
        <w:t>Витамины.</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w:t>
      </w:r>
      <w:r w:rsidRPr="00D46FD6">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9.</w:t>
      </w:r>
      <w:r w:rsidRPr="00D46FD6">
        <w:rPr>
          <w:rFonts w:ascii="Times New Roman" w:eastAsia="Times New Roman" w:hAnsi="Times New Roman" w:cs="Times New Roman"/>
          <w:color w:val="000000"/>
          <w:sz w:val="24"/>
          <w:szCs w:val="24"/>
          <w:lang w:eastAsia="ru-RU"/>
        </w:rPr>
        <w:tab/>
        <w:t xml:space="preserve">Вода.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10.</w:t>
      </w:r>
      <w:r w:rsidRPr="00D46FD6">
        <w:rPr>
          <w:rFonts w:ascii="Times New Roman" w:eastAsia="Times New Roman" w:hAnsi="Times New Roman" w:cs="Times New Roman"/>
          <w:color w:val="000000"/>
          <w:sz w:val="24"/>
          <w:szCs w:val="24"/>
          <w:lang w:eastAsia="ru-RU"/>
        </w:rPr>
        <w:tab/>
        <w:t xml:space="preserve">Усвояемость и кулинарная обработка пищи. </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w:t>
      </w:r>
      <w:r w:rsidR="00947491" w:rsidRPr="00947491">
        <w:rPr>
          <w:rFonts w:ascii="Times New Roman" w:eastAsia="Times New Roman" w:hAnsi="Times New Roman" w:cs="Times New Roman"/>
          <w:b/>
          <w:sz w:val="24"/>
          <w:szCs w:val="24"/>
          <w:lang w:eastAsia="ru-RU"/>
        </w:rPr>
        <w:t>Концепции питания современного человека</w:t>
      </w:r>
      <w:r w:rsidR="00947491" w:rsidRPr="00947491">
        <w:rPr>
          <w:rFonts w:ascii="Times New Roman" w:eastAsia="Times New Roman" w:hAnsi="Times New Roman" w:cs="Times New Roman"/>
          <w:b/>
          <w:sz w:val="24"/>
          <w:szCs w:val="24"/>
          <w:lang w:eastAsia="ru-RU"/>
        </w:rPr>
        <w:tab/>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eastAsia="ru-RU"/>
        </w:rPr>
        <w:t xml:space="preserve">       </w:t>
      </w:r>
      <w:r w:rsidRPr="00D46FD6">
        <w:rPr>
          <w:rFonts w:ascii="Times New Roman" w:eastAsia="Times New Roman" w:hAnsi="Times New Roman" w:cs="Times New Roman"/>
          <w:color w:val="000000"/>
          <w:sz w:val="24"/>
          <w:szCs w:val="24"/>
          <w:lang w:eastAsia="ru-RU"/>
        </w:rPr>
        <w:t xml:space="preserve"> Вегетарианство.</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w:t>
      </w:r>
      <w:r>
        <w:rPr>
          <w:rFonts w:ascii="Times New Roman" w:eastAsia="Times New Roman" w:hAnsi="Times New Roman" w:cs="Times New Roman"/>
          <w:color w:val="000000"/>
          <w:sz w:val="24"/>
          <w:szCs w:val="24"/>
          <w:lang w:eastAsia="ru-RU"/>
        </w:rPr>
        <w:t xml:space="preserve">        </w:t>
      </w:r>
      <w:proofErr w:type="gramStart"/>
      <w:r w:rsidRPr="00D46FD6">
        <w:rPr>
          <w:rFonts w:ascii="Times New Roman" w:eastAsia="Times New Roman" w:hAnsi="Times New Roman" w:cs="Times New Roman"/>
          <w:color w:val="000000"/>
          <w:sz w:val="24"/>
          <w:szCs w:val="24"/>
          <w:lang w:eastAsia="ru-RU"/>
        </w:rPr>
        <w:t>Концепция  раздельного</w:t>
      </w:r>
      <w:proofErr w:type="gramEnd"/>
      <w:r w:rsidRPr="00D46FD6">
        <w:rPr>
          <w:rFonts w:ascii="Times New Roman" w:eastAsia="Times New Roman" w:hAnsi="Times New Roman" w:cs="Times New Roman"/>
          <w:color w:val="000000"/>
          <w:sz w:val="24"/>
          <w:szCs w:val="24"/>
          <w:lang w:eastAsia="ru-RU"/>
        </w:rPr>
        <w:t xml:space="preserve"> питания.</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6. </w:t>
      </w:r>
      <w:r>
        <w:rPr>
          <w:rFonts w:ascii="Times New Roman" w:eastAsia="Times New Roman" w:hAnsi="Times New Roman" w:cs="Times New Roman"/>
          <w:color w:val="000000"/>
          <w:sz w:val="24"/>
          <w:szCs w:val="24"/>
          <w:lang w:eastAsia="ru-RU"/>
        </w:rPr>
        <w:t xml:space="preserve">        </w:t>
      </w:r>
      <w:r w:rsidRPr="00D46FD6">
        <w:rPr>
          <w:rFonts w:ascii="Times New Roman" w:eastAsia="Times New Roman" w:hAnsi="Times New Roman" w:cs="Times New Roman"/>
          <w:color w:val="000000"/>
          <w:sz w:val="24"/>
          <w:szCs w:val="24"/>
          <w:lang w:eastAsia="ru-RU"/>
        </w:rPr>
        <w:t>Концепция Поля Брега.</w:t>
      </w:r>
    </w:p>
    <w:p w:rsidR="00947491" w:rsidRPr="00D46FD6" w:rsidRDefault="00947491" w:rsidP="009474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D46FD6">
        <w:rPr>
          <w:rFonts w:ascii="Times New Roman" w:eastAsia="Times New Roman" w:hAnsi="Times New Roman" w:cs="Times New Roman"/>
          <w:color w:val="000000"/>
          <w:sz w:val="24"/>
          <w:szCs w:val="24"/>
          <w:lang w:eastAsia="ru-RU"/>
        </w:rPr>
        <w:t xml:space="preserve"> Очковая система питания.</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2A79C6" w:rsidRDefault="00BC701E" w:rsidP="002A79C6">
      <w:pPr>
        <w:autoSpaceDE w:val="0"/>
        <w:autoSpaceDN w:val="0"/>
        <w:adjustRightInd w:val="0"/>
        <w:spacing w:after="0" w:line="240" w:lineRule="auto"/>
        <w:ind w:firstLine="709"/>
        <w:jc w:val="both"/>
        <w:rPr>
          <w:rFonts w:ascii="Times New Roman" w:hAnsi="Times New Roman" w:cs="Times New Roman"/>
          <w:sz w:val="24"/>
          <w:szCs w:val="24"/>
        </w:rPr>
      </w:pPr>
      <w:r w:rsidRPr="00D46FD6">
        <w:rPr>
          <w:rFonts w:ascii="Times New Roman" w:eastAsia="Times New Roman" w:hAnsi="Times New Roman" w:cs="Times New Roman"/>
          <w:b/>
          <w:sz w:val="24"/>
          <w:szCs w:val="24"/>
          <w:lang w:eastAsia="ru-RU"/>
        </w:rPr>
        <w:t xml:space="preserve">Раздел 3. </w:t>
      </w:r>
      <w:r w:rsidR="00762CDC" w:rsidRPr="00762CDC">
        <w:rPr>
          <w:rFonts w:ascii="Times New Roman" w:hAnsi="Times New Roman" w:cs="Times New Roman"/>
          <w:b/>
          <w:sz w:val="24"/>
          <w:szCs w:val="24"/>
        </w:rPr>
        <w:t>Особенности питания детей.</w:t>
      </w:r>
    </w:p>
    <w:p w:rsidR="00AD4A61" w:rsidRPr="00D46FD6" w:rsidRDefault="00AD4A61" w:rsidP="00AD4A6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1. Роль факторов питания в укреплении и сохранении здоровья детей и подростков. </w:t>
      </w:r>
    </w:p>
    <w:p w:rsidR="00AD4A61" w:rsidRPr="00D46FD6" w:rsidRDefault="00AD4A61" w:rsidP="00AD4A6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 Роль пищевых веществ в питании детей.</w:t>
      </w:r>
    </w:p>
    <w:p w:rsidR="00AD4A61" w:rsidRPr="00D46FD6" w:rsidRDefault="00AD4A61" w:rsidP="00AD4A6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AD4A61" w:rsidRPr="00D46FD6" w:rsidRDefault="00AD4A61" w:rsidP="00AD4A6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AD4A61" w:rsidRPr="00D46FD6" w:rsidRDefault="00AD4A61" w:rsidP="00AD4A6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5. </w:t>
      </w:r>
      <w:r>
        <w:rPr>
          <w:rFonts w:ascii="Times New Roman" w:eastAsia="Times New Roman" w:hAnsi="Times New Roman" w:cs="Times New Roman"/>
          <w:color w:val="000000"/>
          <w:sz w:val="24"/>
          <w:szCs w:val="24"/>
          <w:lang w:eastAsia="ru-RU"/>
        </w:rPr>
        <w:t>Организация питания детей в образовательных</w:t>
      </w:r>
      <w:r w:rsidRPr="00D46FD6">
        <w:rPr>
          <w:rFonts w:ascii="Times New Roman" w:eastAsia="Times New Roman" w:hAnsi="Times New Roman" w:cs="Times New Roman"/>
          <w:color w:val="000000"/>
          <w:sz w:val="24"/>
          <w:szCs w:val="24"/>
          <w:lang w:eastAsia="ru-RU"/>
        </w:rPr>
        <w:t xml:space="preserve"> учреждениях.</w:t>
      </w:r>
    </w:p>
    <w:p w:rsidR="00BC701E" w:rsidRPr="00D46FD6" w:rsidRDefault="00BC701E" w:rsidP="00A46DA9">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4. </w:t>
      </w:r>
      <w:r w:rsidR="002A79C6" w:rsidRPr="002A79C6">
        <w:rPr>
          <w:rFonts w:ascii="Times New Roman" w:hAnsi="Times New Roman" w:cs="Times New Roman"/>
          <w:b/>
          <w:sz w:val="24"/>
          <w:szCs w:val="24"/>
        </w:rPr>
        <w:t>Коррекция питания человека с учетом хронических заболеваний.</w:t>
      </w:r>
    </w:p>
    <w:p w:rsidR="00BC1B55" w:rsidRPr="00C44CFB" w:rsidRDefault="00BC1B55" w:rsidP="00633D60">
      <w:pPr>
        <w:pStyle w:val="a3"/>
        <w:widowControl w:val="0"/>
        <w:numPr>
          <w:ilvl w:val="0"/>
          <w:numId w:val="39"/>
        </w:numPr>
        <w:ind w:left="0" w:firstLine="709"/>
        <w:jc w:val="both"/>
        <w:rPr>
          <w:sz w:val="24"/>
          <w:szCs w:val="24"/>
        </w:rPr>
      </w:pPr>
      <w:r w:rsidRPr="00C44CFB">
        <w:rPr>
          <w:sz w:val="24"/>
          <w:szCs w:val="24"/>
        </w:rPr>
        <w:t>Особенности пищевых рационов и режима питания при различных заболева</w:t>
      </w:r>
      <w:r w:rsidR="00C44CFB">
        <w:rPr>
          <w:sz w:val="24"/>
          <w:szCs w:val="24"/>
        </w:rPr>
        <w:t xml:space="preserve">ниях сердечно-сосудистой </w:t>
      </w:r>
      <w:r w:rsidRPr="00C44CFB">
        <w:rPr>
          <w:sz w:val="24"/>
          <w:szCs w:val="24"/>
        </w:rPr>
        <w:t>системы.</w:t>
      </w:r>
    </w:p>
    <w:p w:rsidR="00C44CFB" w:rsidRDefault="00C44CFB" w:rsidP="00633D60">
      <w:pPr>
        <w:pStyle w:val="a3"/>
        <w:widowControl w:val="0"/>
        <w:numPr>
          <w:ilvl w:val="0"/>
          <w:numId w:val="39"/>
        </w:numPr>
        <w:ind w:left="0" w:firstLine="709"/>
        <w:jc w:val="both"/>
        <w:rPr>
          <w:sz w:val="24"/>
          <w:szCs w:val="24"/>
        </w:rPr>
      </w:pPr>
      <w:r w:rsidRPr="00162BD7">
        <w:rPr>
          <w:sz w:val="24"/>
          <w:szCs w:val="24"/>
        </w:rPr>
        <w:t>Особенности пищевых рационов и режима питания при различных заболеваниях дыхательной системы.</w:t>
      </w:r>
    </w:p>
    <w:p w:rsidR="00633D60" w:rsidRPr="00633D60" w:rsidRDefault="00C44CFB"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 xml:space="preserve">Особенности пищевых рационов и режима питания при различных заболеваниях </w:t>
      </w:r>
      <w:r w:rsidR="004A7D92" w:rsidRPr="00633D60">
        <w:rPr>
          <w:sz w:val="24"/>
          <w:szCs w:val="24"/>
        </w:rPr>
        <w:t>желудочно-кишечного тракта</w:t>
      </w:r>
      <w:r w:rsidRPr="00633D60">
        <w:rPr>
          <w:sz w:val="24"/>
          <w:szCs w:val="24"/>
        </w:rPr>
        <w:t>.</w:t>
      </w:r>
    </w:p>
    <w:p w:rsidR="00DE1756" w:rsidRPr="00633D60" w:rsidRDefault="00C44CFB"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Особенности пищевых рационов и режима питания при различных заболеваниях эндокринной системы.</w:t>
      </w:r>
    </w:p>
    <w:p w:rsidR="00BC701E" w:rsidRPr="00633D60" w:rsidRDefault="00BC1B55"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 xml:space="preserve">Исследование изменения пищевого поведения при психических </w:t>
      </w:r>
      <w:r w:rsidRPr="00633D60">
        <w:rPr>
          <w:sz w:val="24"/>
          <w:szCs w:val="24"/>
        </w:rPr>
        <w:lastRenderedPageBreak/>
        <w:t>расстройствах.</w:t>
      </w:r>
    </w:p>
    <w:p w:rsidR="00BC1B55" w:rsidRPr="00633D60" w:rsidRDefault="00BC1B55" w:rsidP="00BC1B5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C701E" w:rsidRPr="00015123" w:rsidRDefault="00BC701E" w:rsidP="00BC701E">
      <w:pPr>
        <w:pStyle w:val="a3"/>
        <w:numPr>
          <w:ilvl w:val="1"/>
          <w:numId w:val="12"/>
        </w:numPr>
        <w:tabs>
          <w:tab w:val="left" w:pos="2295"/>
        </w:tabs>
        <w:jc w:val="center"/>
        <w:rPr>
          <w:b/>
          <w:sz w:val="24"/>
          <w:szCs w:val="24"/>
        </w:rPr>
      </w:pPr>
      <w:r w:rsidRPr="00015123">
        <w:rPr>
          <w:b/>
          <w:sz w:val="24"/>
          <w:szCs w:val="24"/>
        </w:rPr>
        <w:t>Темы докладов-презентаций</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w:t>
      </w:r>
      <w:r w:rsidR="0078689A" w:rsidRPr="00947491">
        <w:rPr>
          <w:rFonts w:ascii="Times New Roman" w:eastAsia="Times New Roman" w:hAnsi="Times New Roman" w:cs="Times New Roman"/>
          <w:b/>
          <w:sz w:val="24"/>
          <w:szCs w:val="24"/>
          <w:lang w:eastAsia="ru-RU"/>
        </w:rPr>
        <w:t>Концепции питания современного человека</w:t>
      </w:r>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Семинар (2 часа)</w:t>
      </w:r>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5062A9" w:rsidRDefault="00BC701E" w:rsidP="005062A9">
      <w:pPr>
        <w:tabs>
          <w:tab w:val="left" w:pos="5820"/>
        </w:tabs>
        <w:spacing w:after="0" w:line="240" w:lineRule="auto"/>
        <w:ind w:firstLine="709"/>
        <w:jc w:val="both"/>
        <w:rPr>
          <w:rFonts w:ascii="Times New Roman" w:hAnsi="Times New Roman" w:cs="Times New Roman"/>
          <w:b/>
          <w:sz w:val="24"/>
          <w:szCs w:val="24"/>
        </w:rPr>
      </w:pPr>
      <w:r w:rsidRPr="00D46FD6">
        <w:rPr>
          <w:rFonts w:ascii="Times New Roman" w:eastAsia="Times New Roman" w:hAnsi="Times New Roman" w:cs="Times New Roman"/>
          <w:b/>
          <w:sz w:val="24"/>
          <w:szCs w:val="24"/>
          <w:lang w:eastAsia="ru-RU"/>
        </w:rPr>
        <w:t xml:space="preserve">Раздел 4. </w:t>
      </w:r>
      <w:r w:rsidR="005062A9" w:rsidRPr="002A79C6">
        <w:rPr>
          <w:rFonts w:ascii="Times New Roman" w:hAnsi="Times New Roman" w:cs="Times New Roman"/>
          <w:b/>
          <w:sz w:val="24"/>
          <w:szCs w:val="24"/>
        </w:rPr>
        <w:t>Коррекция питания человека с учетом хронических заболеваний.</w:t>
      </w:r>
    </w:p>
    <w:p w:rsidR="00BC701E" w:rsidRPr="00D46FD6" w:rsidRDefault="00F9398D" w:rsidP="005062A9">
      <w:pPr>
        <w:tabs>
          <w:tab w:val="left" w:pos="5820"/>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Семинар (2</w:t>
      </w:r>
      <w:r w:rsidR="00160878">
        <w:rPr>
          <w:rFonts w:ascii="Times New Roman" w:eastAsia="Times New Roman" w:hAnsi="Times New Roman" w:cs="Times New Roman"/>
          <w:b/>
          <w:sz w:val="24"/>
          <w:szCs w:val="24"/>
          <w:lang w:eastAsia="ru-RU"/>
        </w:rPr>
        <w:t xml:space="preserve"> </w:t>
      </w:r>
      <w:r w:rsidR="00BC701E" w:rsidRPr="00D46FD6">
        <w:rPr>
          <w:rFonts w:ascii="Times New Roman" w:eastAsia="Times New Roman" w:hAnsi="Times New Roman" w:cs="Times New Roman"/>
          <w:b/>
          <w:sz w:val="24"/>
          <w:szCs w:val="24"/>
          <w:lang w:eastAsia="ru-RU"/>
        </w:rPr>
        <w:t>часа)</w:t>
      </w:r>
    </w:p>
    <w:p w:rsidR="00BC701E" w:rsidRPr="00D46FD6" w:rsidRDefault="00BC701E" w:rsidP="00BC701E">
      <w:pPr>
        <w:tabs>
          <w:tab w:val="left" w:pos="5820"/>
        </w:tabs>
        <w:spacing w:after="0" w:line="240" w:lineRule="auto"/>
        <w:ind w:firstLine="709"/>
        <w:jc w:val="both"/>
        <w:rPr>
          <w:rFonts w:ascii="Times New Roman" w:eastAsia="Times New Roman" w:hAnsi="Times New Roman" w:cs="Times New Roman"/>
          <w:b/>
          <w:sz w:val="24"/>
          <w:szCs w:val="24"/>
          <w:lang w:eastAsia="ru-RU"/>
        </w:rPr>
      </w:pP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F2569D">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b/>
          <w:color w:val="000000"/>
          <w:sz w:val="24"/>
          <w:szCs w:val="24"/>
          <w:lang w:eastAsia="ru-RU"/>
        </w:rPr>
        <w:tab/>
      </w: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остеопорозе</w:t>
      </w: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Особенности пищевых рационов и режима питания при нарушениях осанки</w:t>
      </w:r>
    </w:p>
    <w:p w:rsidR="00160878"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травмах опорного двигательного </w:t>
      </w:r>
      <w:proofErr w:type="gramStart"/>
      <w:r w:rsidRPr="00162BD7">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ппарата(</w:t>
      </w:r>
      <w:proofErr w:type="gramEnd"/>
      <w:r>
        <w:rPr>
          <w:rFonts w:ascii="Times New Roman" w:eastAsia="Times New Roman" w:hAnsi="Times New Roman" w:cs="Times New Roman"/>
          <w:color w:val="000000"/>
          <w:sz w:val="24"/>
          <w:szCs w:val="24"/>
          <w:lang w:eastAsia="ru-RU"/>
        </w:rPr>
        <w:t>переломах, растяжениях)</w:t>
      </w:r>
    </w:p>
    <w:p w:rsidR="00BC701E" w:rsidRPr="00D46FD6" w:rsidRDefault="00BC701E" w:rsidP="00BC701E">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BC701E" w:rsidRDefault="00BC701E" w:rsidP="00BC701E">
      <w:pPr>
        <w:pStyle w:val="a3"/>
        <w:numPr>
          <w:ilvl w:val="1"/>
          <w:numId w:val="12"/>
        </w:numPr>
        <w:shd w:val="clear" w:color="auto" w:fill="FFFFFF"/>
        <w:jc w:val="both"/>
        <w:rPr>
          <w:b/>
          <w:color w:val="000000"/>
          <w:spacing w:val="-1"/>
          <w:sz w:val="24"/>
          <w:szCs w:val="24"/>
        </w:rPr>
      </w:pPr>
      <w:r w:rsidRPr="00653C81">
        <w:rPr>
          <w:b/>
          <w:color w:val="000000"/>
          <w:spacing w:val="-1"/>
          <w:sz w:val="24"/>
          <w:szCs w:val="24"/>
        </w:rPr>
        <w:t xml:space="preserve">Коллоквиум </w:t>
      </w:r>
      <w:proofErr w:type="gramStart"/>
      <w:r>
        <w:rPr>
          <w:b/>
          <w:color w:val="000000"/>
          <w:spacing w:val="-1"/>
          <w:sz w:val="24"/>
          <w:szCs w:val="24"/>
        </w:rPr>
        <w:t>( 2</w:t>
      </w:r>
      <w:proofErr w:type="gramEnd"/>
      <w:r>
        <w:rPr>
          <w:b/>
          <w:color w:val="000000"/>
          <w:spacing w:val="-1"/>
          <w:sz w:val="24"/>
          <w:szCs w:val="24"/>
        </w:rPr>
        <w:t xml:space="preserve"> часа)</w:t>
      </w:r>
    </w:p>
    <w:p w:rsidR="00F9398D" w:rsidRPr="00162BD7" w:rsidRDefault="00F9398D" w:rsidP="00F9398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b/>
          <w:sz w:val="24"/>
          <w:szCs w:val="24"/>
          <w:lang w:eastAsia="ru-RU"/>
        </w:rPr>
        <w:t>Особенности питания при заболеваниях сердечно-сосудистой системы</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инфаркте миокарда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стенокардии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ИБС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варикозном расширении вен </w:t>
      </w:r>
    </w:p>
    <w:p w:rsidR="00F9398D" w:rsidRPr="00F2569D"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5.</w:t>
      </w:r>
      <w:r w:rsidRPr="00162BD7">
        <w:rPr>
          <w:rFonts w:ascii="Times New Roman" w:eastAsia="Times New Roman" w:hAnsi="Times New Roman" w:cs="Times New Roman"/>
          <w:color w:val="000000"/>
          <w:sz w:val="24"/>
          <w:szCs w:val="24"/>
          <w:lang w:eastAsia="ru-RU"/>
        </w:rPr>
        <w:tab/>
        <w:t>Особенности пищевых рационов и ре</w:t>
      </w:r>
      <w:r>
        <w:rPr>
          <w:rFonts w:ascii="Times New Roman" w:eastAsia="Times New Roman" w:hAnsi="Times New Roman" w:cs="Times New Roman"/>
          <w:color w:val="000000"/>
          <w:sz w:val="24"/>
          <w:szCs w:val="24"/>
          <w:lang w:eastAsia="ru-RU"/>
        </w:rPr>
        <w:t>жима питания при атеросклерозе.</w:t>
      </w:r>
    </w:p>
    <w:p w:rsidR="00F9398D" w:rsidRPr="00653C81" w:rsidRDefault="00F9398D" w:rsidP="00F9398D">
      <w:pPr>
        <w:pStyle w:val="a3"/>
        <w:shd w:val="clear" w:color="auto" w:fill="FFFFFF"/>
        <w:ind w:left="1789"/>
        <w:jc w:val="both"/>
        <w:rPr>
          <w:b/>
          <w:color w:val="000000"/>
          <w:spacing w:val="-1"/>
          <w:sz w:val="24"/>
          <w:szCs w:val="24"/>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Pr="00A46DF1">
        <w:rPr>
          <w:rFonts w:ascii="Times New Roman" w:eastAsia="Times New Roman" w:hAnsi="Times New Roman" w:cs="Times New Roman"/>
          <w:b/>
          <w:sz w:val="24"/>
          <w:szCs w:val="24"/>
          <w:lang w:eastAsia="ru-RU"/>
        </w:rPr>
        <w:t>Практические занятия</w:t>
      </w:r>
    </w:p>
    <w:p w:rsidR="00BC701E" w:rsidRPr="00D46FD6" w:rsidRDefault="00BC701E" w:rsidP="00BC701E">
      <w:pPr>
        <w:spacing w:after="0" w:line="240" w:lineRule="auto"/>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pacing w:val="-3"/>
          <w:sz w:val="24"/>
          <w:szCs w:val="24"/>
          <w:lang w:eastAsia="ru-RU"/>
        </w:rPr>
        <w:t>Раздел 1.</w:t>
      </w:r>
      <w:r w:rsidRPr="00D46FD6">
        <w:rPr>
          <w:rFonts w:ascii="Times New Roman" w:eastAsia="Times New Roman" w:hAnsi="Times New Roman" w:cs="Times New Roman"/>
          <w:b/>
          <w:sz w:val="24"/>
          <w:szCs w:val="24"/>
          <w:lang w:eastAsia="ru-RU"/>
        </w:rPr>
        <w:t xml:space="preserve"> </w:t>
      </w:r>
      <w:r w:rsidR="0078689A" w:rsidRPr="00016683">
        <w:rPr>
          <w:rFonts w:ascii="Times New Roman" w:hAnsi="Times New Roman" w:cs="Times New Roman"/>
          <w:b/>
          <w:sz w:val="24"/>
          <w:szCs w:val="24"/>
        </w:rPr>
        <w:t>Пищевые вещества и их роль в организме.</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Практическое </w:t>
      </w:r>
      <w:proofErr w:type="gramStart"/>
      <w:r w:rsidRPr="00D46FD6">
        <w:rPr>
          <w:rFonts w:ascii="Times New Roman" w:eastAsia="Times New Roman" w:hAnsi="Times New Roman" w:cs="Times New Roman"/>
          <w:b/>
          <w:sz w:val="24"/>
          <w:szCs w:val="24"/>
          <w:lang w:eastAsia="ru-RU"/>
        </w:rPr>
        <w:t>занятие  (</w:t>
      </w:r>
      <w:proofErr w:type="gramEnd"/>
      <w:r w:rsidRPr="00D46FD6">
        <w:rPr>
          <w:rFonts w:ascii="Times New Roman" w:eastAsia="Times New Roman" w:hAnsi="Times New Roman" w:cs="Times New Roman"/>
          <w:b/>
          <w:sz w:val="24"/>
          <w:szCs w:val="24"/>
          <w:lang w:eastAsia="ru-RU"/>
        </w:rPr>
        <w:t xml:space="preserve"> 2 часа)</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Расчет суточных </w:t>
      </w:r>
      <w:proofErr w:type="spellStart"/>
      <w:r w:rsidRPr="00D46FD6">
        <w:rPr>
          <w:rFonts w:ascii="Times New Roman" w:eastAsia="Times New Roman" w:hAnsi="Times New Roman" w:cs="Times New Roman"/>
          <w:b/>
          <w:sz w:val="24"/>
          <w:szCs w:val="24"/>
          <w:lang w:eastAsia="ru-RU"/>
        </w:rPr>
        <w:t>энерготрат</w:t>
      </w:r>
      <w:proofErr w:type="spellEnd"/>
      <w:r w:rsidRPr="00D46FD6">
        <w:rPr>
          <w:rFonts w:ascii="Times New Roman" w:eastAsia="Times New Roman" w:hAnsi="Times New Roman" w:cs="Times New Roman"/>
          <w:b/>
          <w:sz w:val="24"/>
          <w:szCs w:val="24"/>
          <w:lang w:eastAsia="ru-RU"/>
        </w:rPr>
        <w:t xml:space="preserve"> человека.</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Цель: </w:t>
      </w:r>
      <w:r w:rsidRPr="00D46FD6">
        <w:rPr>
          <w:rFonts w:ascii="Times New Roman" w:eastAsia="Times New Roman" w:hAnsi="Times New Roman" w:cs="Times New Roman"/>
          <w:sz w:val="24"/>
          <w:szCs w:val="24"/>
          <w:lang w:eastAsia="ru-RU"/>
        </w:rPr>
        <w:t xml:space="preserve">научиться определять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человека в зависимости от вида </w:t>
      </w:r>
      <w:proofErr w:type="gramStart"/>
      <w:r w:rsidRPr="00D46FD6">
        <w:rPr>
          <w:rFonts w:ascii="Times New Roman" w:eastAsia="Times New Roman" w:hAnsi="Times New Roman" w:cs="Times New Roman"/>
          <w:sz w:val="24"/>
          <w:szCs w:val="24"/>
          <w:lang w:eastAsia="ru-RU"/>
        </w:rPr>
        <w:t>деятельности  расчетным</w:t>
      </w:r>
      <w:proofErr w:type="gramEnd"/>
      <w:r w:rsidRPr="00D46FD6">
        <w:rPr>
          <w:rFonts w:ascii="Times New Roman" w:eastAsia="Times New Roman" w:hAnsi="Times New Roman" w:cs="Times New Roman"/>
          <w:sz w:val="24"/>
          <w:szCs w:val="24"/>
          <w:lang w:eastAsia="ru-RU"/>
        </w:rPr>
        <w:t xml:space="preserve"> методом.</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Задание. </w:t>
      </w:r>
      <w:r w:rsidRPr="00D46FD6">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основной обмен.</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специфически динамическое действие пищи.</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различные виды деятельности.</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w:t>
      </w:r>
    </w:p>
    <w:p w:rsidR="00BC701E" w:rsidRPr="00D46FD6" w:rsidRDefault="00BC701E" w:rsidP="00BC701E">
      <w:pPr>
        <w:spacing w:after="0" w:line="240" w:lineRule="auto"/>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8689A" w:rsidRDefault="00BC701E" w:rsidP="0078689A">
      <w:pPr>
        <w:autoSpaceDE w:val="0"/>
        <w:autoSpaceDN w:val="0"/>
        <w:adjustRightInd w:val="0"/>
        <w:spacing w:after="0" w:line="240" w:lineRule="auto"/>
        <w:ind w:firstLine="709"/>
        <w:jc w:val="both"/>
        <w:rPr>
          <w:rFonts w:ascii="Times New Roman" w:hAnsi="Times New Roman" w:cs="Times New Roman"/>
          <w:sz w:val="24"/>
          <w:szCs w:val="24"/>
        </w:rPr>
      </w:pPr>
      <w:r w:rsidRPr="00D46FD6">
        <w:rPr>
          <w:rFonts w:ascii="Times New Roman" w:eastAsia="Times New Roman" w:hAnsi="Times New Roman" w:cs="Times New Roman"/>
          <w:b/>
          <w:sz w:val="24"/>
          <w:szCs w:val="24"/>
          <w:lang w:eastAsia="ru-RU"/>
        </w:rPr>
        <w:t xml:space="preserve">Раздел 3. </w:t>
      </w:r>
      <w:r w:rsidR="0078689A" w:rsidRPr="00762CDC">
        <w:rPr>
          <w:rFonts w:ascii="Times New Roman" w:hAnsi="Times New Roman" w:cs="Times New Roman"/>
          <w:b/>
          <w:sz w:val="24"/>
          <w:szCs w:val="24"/>
        </w:rPr>
        <w:t>Особенности питания детей.</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Практическое занятие (2часа)</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«Определение суточного набора пищевых </w:t>
      </w:r>
      <w:proofErr w:type="spellStart"/>
      <w:r w:rsidRPr="00D46FD6">
        <w:rPr>
          <w:rFonts w:ascii="Times New Roman" w:eastAsia="Times New Roman" w:hAnsi="Times New Roman" w:cs="Times New Roman"/>
          <w:b/>
          <w:sz w:val="24"/>
          <w:szCs w:val="24"/>
          <w:lang w:eastAsia="ru-RU"/>
        </w:rPr>
        <w:t>продуктов</w:t>
      </w:r>
      <w:r w:rsidR="0078689A">
        <w:rPr>
          <w:rFonts w:ascii="Times New Roman" w:eastAsia="Times New Roman" w:hAnsi="Times New Roman" w:cs="Times New Roman"/>
          <w:b/>
          <w:sz w:val="24"/>
          <w:szCs w:val="24"/>
          <w:lang w:eastAsia="ru-RU"/>
        </w:rPr>
        <w:t>для</w:t>
      </w:r>
      <w:proofErr w:type="spellEnd"/>
      <w:r w:rsidR="0078689A">
        <w:rPr>
          <w:rFonts w:ascii="Times New Roman" w:eastAsia="Times New Roman" w:hAnsi="Times New Roman" w:cs="Times New Roman"/>
          <w:b/>
          <w:sz w:val="24"/>
          <w:szCs w:val="24"/>
          <w:lang w:eastAsia="ru-RU"/>
        </w:rPr>
        <w:t xml:space="preserve"> детей разного возраста</w:t>
      </w:r>
      <w:r w:rsidRPr="00D46FD6">
        <w:rPr>
          <w:rFonts w:ascii="Times New Roman" w:eastAsia="Times New Roman" w:hAnsi="Times New Roman" w:cs="Times New Roman"/>
          <w:b/>
          <w:sz w:val="24"/>
          <w:szCs w:val="24"/>
          <w:lang w:eastAsia="ru-RU"/>
        </w:rPr>
        <w:t>»</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lastRenderedPageBreak/>
        <w:t>Цель занятия.</w:t>
      </w:r>
      <w:r w:rsidRPr="00D46FD6">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D46FD6">
        <w:rPr>
          <w:rFonts w:ascii="Times New Roman" w:eastAsia="Times New Roman" w:hAnsi="Times New Roman" w:cs="Times New Roman"/>
          <w:sz w:val="24"/>
          <w:szCs w:val="24"/>
          <w:lang w:eastAsia="ru-RU"/>
        </w:rPr>
        <w:t xml:space="preserve">обеспечения  </w:t>
      </w:r>
      <w:r w:rsidR="0078689A">
        <w:rPr>
          <w:rFonts w:ascii="Times New Roman" w:eastAsia="Times New Roman" w:hAnsi="Times New Roman" w:cs="Times New Roman"/>
          <w:sz w:val="24"/>
          <w:szCs w:val="24"/>
          <w:lang w:eastAsia="ru-RU"/>
        </w:rPr>
        <w:t>ребенка</w:t>
      </w:r>
      <w:proofErr w:type="gramEnd"/>
      <w:r w:rsidR="0078689A">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eastAsia="ru-RU"/>
        </w:rPr>
        <w:t>основными пищевыми веществами.</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Задание.</w:t>
      </w:r>
      <w:r w:rsidRPr="00D46FD6">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Зная норму белков, жиров и углеводов на 1 кг веса определить су</w:t>
      </w:r>
      <w:r w:rsidR="00154246">
        <w:rPr>
          <w:rFonts w:ascii="Times New Roman" w:eastAsia="Times New Roman" w:hAnsi="Times New Roman" w:cs="Times New Roman"/>
          <w:sz w:val="24"/>
          <w:szCs w:val="24"/>
          <w:lang w:eastAsia="ru-RU"/>
        </w:rPr>
        <w:t xml:space="preserve">точную потребность в них </w:t>
      </w:r>
      <w:proofErr w:type="gramStart"/>
      <w:r w:rsidR="00154246">
        <w:rPr>
          <w:rFonts w:ascii="Times New Roman" w:eastAsia="Times New Roman" w:hAnsi="Times New Roman" w:cs="Times New Roman"/>
          <w:sz w:val="24"/>
          <w:szCs w:val="24"/>
          <w:lang w:eastAsia="ru-RU"/>
        </w:rPr>
        <w:t xml:space="preserve">на </w:t>
      </w:r>
      <w:r w:rsidRPr="00D46FD6">
        <w:rPr>
          <w:rFonts w:ascii="Times New Roman" w:eastAsia="Times New Roman" w:hAnsi="Times New Roman" w:cs="Times New Roman"/>
          <w:sz w:val="24"/>
          <w:szCs w:val="24"/>
          <w:lang w:eastAsia="ru-RU"/>
        </w:rPr>
        <w:t xml:space="preserve"> вес</w:t>
      </w:r>
      <w:proofErr w:type="gramEnd"/>
      <w:r w:rsidR="0078689A">
        <w:rPr>
          <w:rFonts w:ascii="Times New Roman" w:eastAsia="Times New Roman" w:hAnsi="Times New Roman" w:cs="Times New Roman"/>
          <w:sz w:val="24"/>
          <w:szCs w:val="24"/>
          <w:lang w:eastAsia="ru-RU"/>
        </w:rPr>
        <w:t xml:space="preserve"> ребенка</w:t>
      </w:r>
      <w:r w:rsidR="00154246">
        <w:rPr>
          <w:rFonts w:ascii="Times New Roman" w:eastAsia="Times New Roman" w:hAnsi="Times New Roman" w:cs="Times New Roman"/>
          <w:sz w:val="24"/>
          <w:szCs w:val="24"/>
          <w:lang w:eastAsia="ru-RU"/>
        </w:rPr>
        <w:t xml:space="preserve"> с учетом</w:t>
      </w:r>
      <w:r w:rsidR="005D1FEA">
        <w:rPr>
          <w:rFonts w:ascii="Times New Roman" w:eastAsia="Times New Roman" w:hAnsi="Times New Roman" w:cs="Times New Roman"/>
          <w:sz w:val="24"/>
          <w:szCs w:val="24"/>
          <w:lang w:eastAsia="ru-RU"/>
        </w:rPr>
        <w:t xml:space="preserve"> возраста и </w:t>
      </w:r>
      <w:r w:rsidR="00154246">
        <w:rPr>
          <w:rFonts w:ascii="Times New Roman" w:eastAsia="Times New Roman" w:hAnsi="Times New Roman" w:cs="Times New Roman"/>
          <w:sz w:val="24"/>
          <w:szCs w:val="24"/>
          <w:lang w:eastAsia="ru-RU"/>
        </w:rPr>
        <w:t xml:space="preserve"> специфики заболевания</w:t>
      </w:r>
      <w:r w:rsidRPr="00D46FD6">
        <w:rPr>
          <w:rFonts w:ascii="Times New Roman" w:eastAsia="Times New Roman" w:hAnsi="Times New Roman" w:cs="Times New Roman"/>
          <w:sz w:val="24"/>
          <w:szCs w:val="24"/>
          <w:lang w:eastAsia="ru-RU"/>
        </w:rPr>
        <w:t>.</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Выбрать из каждой группы пищевых </w:t>
      </w:r>
      <w:proofErr w:type="gramStart"/>
      <w:r w:rsidRPr="00D46FD6">
        <w:rPr>
          <w:rFonts w:ascii="Times New Roman" w:eastAsia="Times New Roman" w:hAnsi="Times New Roman" w:cs="Times New Roman"/>
          <w:sz w:val="24"/>
          <w:szCs w:val="24"/>
          <w:lang w:eastAsia="ru-RU"/>
        </w:rPr>
        <w:t>продуктов  те</w:t>
      </w:r>
      <w:proofErr w:type="gramEnd"/>
      <w:r w:rsidRPr="00D46FD6">
        <w:rPr>
          <w:rFonts w:ascii="Times New Roman" w:eastAsia="Times New Roman" w:hAnsi="Times New Roman" w:cs="Times New Roman"/>
          <w:sz w:val="24"/>
          <w:szCs w:val="24"/>
          <w:lang w:eastAsia="ru-RU"/>
        </w:rPr>
        <w:t>, которые наиболее целесообразны в суточном рационе.</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D46FD6">
        <w:rPr>
          <w:rFonts w:ascii="Times New Roman" w:eastAsia="Times New Roman" w:hAnsi="Times New Roman" w:cs="Times New Roman"/>
          <w:sz w:val="24"/>
          <w:szCs w:val="24"/>
          <w:lang w:eastAsia="ru-RU"/>
        </w:rPr>
        <w:t>продуктов ,</w:t>
      </w:r>
      <w:proofErr w:type="gramEnd"/>
      <w:r w:rsidRPr="00D46FD6">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BC701E" w:rsidRPr="00D46FD6" w:rsidRDefault="00BC701E" w:rsidP="00BC701E">
      <w:pPr>
        <w:spacing w:after="0" w:line="240" w:lineRule="auto"/>
        <w:ind w:firstLine="709"/>
        <w:jc w:val="center"/>
        <w:rPr>
          <w:rFonts w:ascii="Times New Roman" w:eastAsia="Times New Roman" w:hAnsi="Times New Roman" w:cs="Times New Roman"/>
          <w:sz w:val="24"/>
          <w:szCs w:val="24"/>
          <w:lang w:eastAsia="ru-RU"/>
        </w:rPr>
      </w:pPr>
    </w:p>
    <w:p w:rsidR="00BC701E" w:rsidRPr="00D46FD6" w:rsidRDefault="00BC701E" w:rsidP="00BC701E">
      <w:pPr>
        <w:spacing w:after="0" w:line="240" w:lineRule="auto"/>
        <w:rPr>
          <w:rFonts w:ascii="Times New Roman" w:eastAsia="Times New Roman" w:hAnsi="Times New Roman" w:cs="Times New Roman"/>
          <w:sz w:val="24"/>
          <w:szCs w:val="24"/>
          <w:lang w:eastAsia="ru-RU"/>
        </w:rPr>
      </w:pPr>
    </w:p>
    <w:p w:rsidR="00BC701E" w:rsidRPr="0095579E" w:rsidRDefault="00BC701E" w:rsidP="00BC701E">
      <w:pPr>
        <w:pStyle w:val="a3"/>
        <w:numPr>
          <w:ilvl w:val="1"/>
          <w:numId w:val="36"/>
        </w:numPr>
        <w:rPr>
          <w:b/>
          <w:sz w:val="24"/>
          <w:szCs w:val="24"/>
        </w:rPr>
      </w:pPr>
      <w:r>
        <w:rPr>
          <w:b/>
          <w:sz w:val="24"/>
          <w:szCs w:val="24"/>
        </w:rPr>
        <w:t xml:space="preserve">. </w:t>
      </w:r>
      <w:r w:rsidRPr="0095579E">
        <w:rPr>
          <w:b/>
          <w:sz w:val="24"/>
          <w:szCs w:val="24"/>
        </w:rPr>
        <w:t xml:space="preserve">Межгрупповой </w:t>
      </w:r>
      <w:proofErr w:type="gramStart"/>
      <w:r w:rsidRPr="0095579E">
        <w:rPr>
          <w:b/>
          <w:sz w:val="24"/>
          <w:szCs w:val="24"/>
        </w:rPr>
        <w:t>диалог(</w:t>
      </w:r>
      <w:proofErr w:type="gramEnd"/>
      <w:r w:rsidRPr="0095579E">
        <w:rPr>
          <w:b/>
          <w:sz w:val="24"/>
          <w:szCs w:val="24"/>
        </w:rPr>
        <w:t>2 часа)</w:t>
      </w:r>
    </w:p>
    <w:p w:rsidR="00BC701E" w:rsidRPr="00D46FD6" w:rsidRDefault="00BC701E" w:rsidP="00BC701E">
      <w:pPr>
        <w:spacing w:after="0" w:line="240" w:lineRule="auto"/>
        <w:rPr>
          <w:rFonts w:ascii="Times New Roman" w:eastAsia="Times New Roman" w:hAnsi="Times New Roman" w:cs="Times New Roman"/>
          <w:b/>
          <w:sz w:val="24"/>
          <w:szCs w:val="24"/>
          <w:lang w:eastAsia="ru-RU"/>
        </w:rPr>
      </w:pPr>
    </w:p>
    <w:p w:rsidR="00BC701E" w:rsidRPr="00D46FD6" w:rsidRDefault="00BC701E" w:rsidP="00BC701E">
      <w:pPr>
        <w:tabs>
          <w:tab w:val="left" w:pos="2295"/>
        </w:tabs>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Темы для межгруппового диалога</w:t>
      </w:r>
    </w:p>
    <w:p w:rsidR="00697151" w:rsidRPr="00162BD7" w:rsidRDefault="00697151" w:rsidP="0069715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color w:val="000000"/>
          <w:sz w:val="24"/>
          <w:szCs w:val="24"/>
          <w:lang w:eastAsia="ru-RU"/>
        </w:rPr>
        <w:tab/>
        <w:t>Особенности пищевых рационов и режима питания при гастрите</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w:t>
      </w:r>
      <w:proofErr w:type="spellStart"/>
      <w:proofErr w:type="gramStart"/>
      <w:r w:rsidRPr="00162BD7">
        <w:rPr>
          <w:rFonts w:ascii="Times New Roman" w:eastAsia="Times New Roman" w:hAnsi="Times New Roman" w:cs="Times New Roman"/>
          <w:color w:val="000000"/>
          <w:sz w:val="24"/>
          <w:szCs w:val="24"/>
          <w:lang w:eastAsia="ru-RU"/>
        </w:rPr>
        <w:t>при,язвенной</w:t>
      </w:r>
      <w:proofErr w:type="spellEnd"/>
      <w:proofErr w:type="gramEnd"/>
      <w:r w:rsidRPr="00162BD7">
        <w:rPr>
          <w:rFonts w:ascii="Times New Roman" w:eastAsia="Times New Roman" w:hAnsi="Times New Roman" w:cs="Times New Roman"/>
          <w:color w:val="000000"/>
          <w:sz w:val="24"/>
          <w:szCs w:val="24"/>
          <w:lang w:eastAsia="ru-RU"/>
        </w:rPr>
        <w:t xml:space="preserve"> болезни желудка,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w:t>
      </w:r>
      <w:proofErr w:type="spellStart"/>
      <w:r w:rsidRPr="00162BD7">
        <w:rPr>
          <w:rFonts w:ascii="Times New Roman" w:eastAsia="Times New Roman" w:hAnsi="Times New Roman" w:cs="Times New Roman"/>
          <w:color w:val="000000"/>
          <w:sz w:val="24"/>
          <w:szCs w:val="24"/>
          <w:lang w:eastAsia="ru-RU"/>
        </w:rPr>
        <w:t>панкриотите</w:t>
      </w:r>
      <w:proofErr w:type="spellEnd"/>
      <w:r w:rsidRPr="00162BD7">
        <w:rPr>
          <w:rFonts w:ascii="Times New Roman" w:eastAsia="Times New Roman" w:hAnsi="Times New Roman" w:cs="Times New Roman"/>
          <w:color w:val="000000"/>
          <w:sz w:val="24"/>
          <w:szCs w:val="24"/>
          <w:lang w:eastAsia="ru-RU"/>
        </w:rPr>
        <w:t xml:space="preserve">,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колите,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5.</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w:t>
      </w:r>
      <w:proofErr w:type="gramStart"/>
      <w:r w:rsidRPr="00162BD7">
        <w:rPr>
          <w:rFonts w:ascii="Times New Roman" w:eastAsia="Times New Roman" w:hAnsi="Times New Roman" w:cs="Times New Roman"/>
          <w:color w:val="000000"/>
          <w:sz w:val="24"/>
          <w:szCs w:val="24"/>
          <w:lang w:eastAsia="ru-RU"/>
        </w:rPr>
        <w:t>питания  при</w:t>
      </w:r>
      <w:proofErr w:type="gramEnd"/>
      <w:r w:rsidRPr="00162BD7">
        <w:rPr>
          <w:rFonts w:ascii="Times New Roman" w:eastAsia="Times New Roman" w:hAnsi="Times New Roman" w:cs="Times New Roman"/>
          <w:color w:val="000000"/>
          <w:sz w:val="24"/>
          <w:szCs w:val="24"/>
          <w:lang w:eastAsia="ru-RU"/>
        </w:rPr>
        <w:t xml:space="preserve"> </w:t>
      </w:r>
      <w:proofErr w:type="spellStart"/>
      <w:r w:rsidRPr="00162BD7">
        <w:rPr>
          <w:rFonts w:ascii="Times New Roman" w:eastAsia="Times New Roman" w:hAnsi="Times New Roman" w:cs="Times New Roman"/>
          <w:color w:val="000000"/>
          <w:sz w:val="24"/>
          <w:szCs w:val="24"/>
          <w:lang w:eastAsia="ru-RU"/>
        </w:rPr>
        <w:t>желче</w:t>
      </w:r>
      <w:proofErr w:type="spellEnd"/>
      <w:r w:rsidRPr="00162BD7">
        <w:rPr>
          <w:rFonts w:ascii="Times New Roman" w:eastAsia="Times New Roman" w:hAnsi="Times New Roman" w:cs="Times New Roman"/>
          <w:color w:val="000000"/>
          <w:sz w:val="24"/>
          <w:szCs w:val="24"/>
          <w:lang w:eastAsia="ru-RU"/>
        </w:rPr>
        <w:t>-каменной болезни.</w:t>
      </w:r>
    </w:p>
    <w:p w:rsidR="00BC701E" w:rsidRPr="00D46FD6" w:rsidRDefault="00BC701E" w:rsidP="0069715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BC701E" w:rsidRPr="00D46FD6" w:rsidRDefault="00BC701E" w:rsidP="00BC701E">
      <w:pPr>
        <w:spacing w:after="0" w:line="240" w:lineRule="auto"/>
        <w:rPr>
          <w:rFonts w:ascii="Times New Roman" w:eastAsia="Times New Roman" w:hAnsi="Times New Roman" w:cs="Times New Roman"/>
          <w:sz w:val="24"/>
          <w:szCs w:val="24"/>
          <w:lang w:eastAsia="ru-RU"/>
        </w:rPr>
      </w:pPr>
    </w:p>
    <w:p w:rsidR="00BC701E" w:rsidRPr="00A46DF1" w:rsidRDefault="00BC701E" w:rsidP="00BC701E">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BC701E" w:rsidRPr="00A46DF1" w:rsidRDefault="00BC701E" w:rsidP="00BC701E">
      <w:pPr>
        <w:spacing w:after="0" w:line="276" w:lineRule="auto"/>
        <w:jc w:val="both"/>
        <w:rPr>
          <w:rFonts w:ascii="Times New Roman" w:eastAsia="Times New Roman" w:hAnsi="Times New Roman" w:cs="Times New Roman"/>
          <w:i/>
          <w:sz w:val="24"/>
          <w:szCs w:val="24"/>
          <w:lang w:eastAsia="ru-RU"/>
        </w:rPr>
      </w:pP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r w:rsidR="00252B36">
        <w:rPr>
          <w:rFonts w:ascii="Times New Roman" w:eastAsia="Times New Roman" w:hAnsi="Times New Roman" w:cs="Times New Roman"/>
          <w:sz w:val="24"/>
          <w:szCs w:val="24"/>
          <w:lang w:eastAsia="ru-RU"/>
        </w:rPr>
        <w:t>Рациональное питание</w:t>
      </w:r>
      <w:r w:rsidRPr="00AD6D21">
        <w:rPr>
          <w:rFonts w:ascii="Times New Roman" w:eastAsia="Times New Roman" w:hAnsi="Times New Roman" w:cs="Times New Roman"/>
          <w:sz w:val="24"/>
          <w:szCs w:val="24"/>
          <w:lang w:eastAsia="ru-RU"/>
        </w:rPr>
        <w:t>»</w:t>
      </w:r>
      <w:r w:rsidRPr="006273F2">
        <w:rPr>
          <w:rFonts w:ascii="Times New Roman" w:eastAsia="Times New Roman" w:hAnsi="Times New Roman" w:cs="Times New Roman"/>
          <w:sz w:val="24"/>
          <w:szCs w:val="24"/>
          <w:lang w:eastAsia="ru-RU"/>
        </w:rPr>
        <w:t xml:space="preserve"> студентами включает результаты текущего контроля успеваемости и промежуточной аттестации.</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r w:rsidR="0040146F">
        <w:rPr>
          <w:rFonts w:ascii="Times New Roman" w:eastAsia="Times New Roman" w:hAnsi="Times New Roman" w:cs="Times New Roman"/>
          <w:sz w:val="24"/>
          <w:szCs w:val="24"/>
          <w:lang w:eastAsia="ru-RU"/>
        </w:rPr>
        <w:t>Рациональное питание</w:t>
      </w:r>
      <w:r w:rsidRPr="006273F2">
        <w:rPr>
          <w:rFonts w:ascii="Times New Roman" w:eastAsia="Times New Roman" w:hAnsi="Times New Roman" w:cs="Times New Roman"/>
          <w:sz w:val="24"/>
          <w:szCs w:val="24"/>
          <w:lang w:eastAsia="ru-RU"/>
        </w:rPr>
        <w:t>» относятся:</w:t>
      </w:r>
    </w:p>
    <w:p w:rsidR="00BC701E" w:rsidRPr="006273F2" w:rsidRDefault="00BC701E" w:rsidP="00BC701E">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Pr="006273F2">
        <w:rPr>
          <w:rFonts w:ascii="Times New Roman" w:eastAsia="Times New Roman" w:hAnsi="Times New Roman" w:cs="Times New Roman"/>
          <w:b/>
          <w:i/>
          <w:sz w:val="24"/>
          <w:szCs w:val="24"/>
          <w:lang w:eastAsia="ru-RU"/>
        </w:rPr>
        <w:t>.</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BC701E" w:rsidRPr="006273F2" w:rsidRDefault="00BC701E" w:rsidP="00BC701E">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BC701E" w:rsidRPr="006273F2" w:rsidRDefault="00BC701E" w:rsidP="00BC701E">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lastRenderedPageBreak/>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2.2</w:t>
      </w:r>
      <w:r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w:t>
      </w:r>
      <w:r w:rsidRPr="006273F2">
        <w:rPr>
          <w:rFonts w:ascii="Times New Roman" w:eastAsia="Times New Roman" w:hAnsi="Times New Roman" w:cs="Times New Roman"/>
          <w:color w:val="000000"/>
          <w:sz w:val="24"/>
          <w:szCs w:val="24"/>
          <w:lang w:eastAsia="ru-RU"/>
        </w:rPr>
        <w:lastRenderedPageBreak/>
        <w:t xml:space="preserve">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BC701E" w:rsidRPr="006273F2" w:rsidRDefault="00BC701E" w:rsidP="00BC701E">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BC701E"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BC701E" w:rsidRPr="00E60F7A" w:rsidRDefault="00BC701E" w:rsidP="00BC701E">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BC701E" w:rsidRPr="00BF58E9"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BC701E" w:rsidRPr="00BF58E9"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BC701E" w:rsidRPr="00BF58E9"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BC701E" w:rsidRPr="00BF58E9"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BC701E" w:rsidRPr="00E60F7A" w:rsidRDefault="00BC701E" w:rsidP="00BC701E">
      <w:pPr>
        <w:pStyle w:val="a3"/>
        <w:numPr>
          <w:ilvl w:val="1"/>
          <w:numId w:val="35"/>
        </w:numPr>
        <w:rPr>
          <w:b/>
          <w:i/>
          <w:sz w:val="24"/>
          <w:szCs w:val="24"/>
        </w:rPr>
      </w:pPr>
      <w:r w:rsidRPr="00E60F7A">
        <w:rPr>
          <w:b/>
          <w:i/>
          <w:sz w:val="24"/>
          <w:szCs w:val="24"/>
        </w:rPr>
        <w:t>Виды и формы отработки пропущенных занятий</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BC701E" w:rsidRPr="006273F2" w:rsidRDefault="00BC701E" w:rsidP="00BC701E">
      <w:pPr>
        <w:spacing w:after="0" w:line="240" w:lineRule="auto"/>
        <w:ind w:firstLine="709"/>
        <w:jc w:val="both"/>
        <w:rPr>
          <w:rFonts w:ascii="Times New Roman" w:eastAsia="Times New Roman" w:hAnsi="Times New Roman" w:cs="Times New Roman"/>
          <w:b/>
          <w:i/>
          <w:sz w:val="24"/>
          <w:szCs w:val="24"/>
          <w:u w:val="single"/>
          <w:lang w:eastAsia="ru-RU"/>
        </w:rPr>
      </w:pP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BC701E" w:rsidRPr="003A2305" w:rsidRDefault="00BC701E" w:rsidP="00BC701E">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BC701E" w:rsidRPr="003A2305" w:rsidRDefault="00BC701E" w:rsidP="00BC701E">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BC701E" w:rsidRPr="003A2305" w:rsidRDefault="00BC701E" w:rsidP="00BC701E">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676BA6" w:rsidRDefault="00676BA6"/>
    <w:p w:rsidR="00676BA6" w:rsidRDefault="00676BA6"/>
    <w:sectPr w:rsidR="00676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324A80"/>
    <w:multiLevelType w:val="multilevel"/>
    <w:tmpl w:val="96106598"/>
    <w:lvl w:ilvl="0">
      <w:start w:val="1"/>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3CE0C2B"/>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16404619"/>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656EB6"/>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5334FE"/>
    <w:multiLevelType w:val="multilevel"/>
    <w:tmpl w:val="5FA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3E870E10"/>
    <w:multiLevelType w:val="hybridMultilevel"/>
    <w:tmpl w:val="6136DE54"/>
    <w:lvl w:ilvl="0" w:tplc="E8ACA8EE">
      <w:start w:val="1"/>
      <w:numFmt w:val="decimal"/>
      <w:lvlText w:val="%1."/>
      <w:lvlJc w:val="left"/>
      <w:pPr>
        <w:ind w:left="1129" w:hanging="360"/>
      </w:pPr>
      <w:rPr>
        <w:rFonts w:hint="default"/>
        <w:color w:val="00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15:restartNumberingAfterBreak="0">
    <w:nsid w:val="400C3FC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D47E21"/>
    <w:multiLevelType w:val="hybridMultilevel"/>
    <w:tmpl w:val="FA425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2"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A62CE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17"/>
  </w:num>
  <w:num w:numId="3">
    <w:abstractNumId w:val="14"/>
  </w:num>
  <w:num w:numId="4">
    <w:abstractNumId w:val="32"/>
  </w:num>
  <w:num w:numId="5">
    <w:abstractNumId w:val="0"/>
  </w:num>
  <w:num w:numId="6">
    <w:abstractNumId w:val="31"/>
  </w:num>
  <w:num w:numId="7">
    <w:abstractNumId w:val="7"/>
  </w:num>
  <w:num w:numId="8">
    <w:abstractNumId w:val="24"/>
  </w:num>
  <w:num w:numId="9">
    <w:abstractNumId w:val="20"/>
  </w:num>
  <w:num w:numId="10">
    <w:abstractNumId w:val="1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8"/>
  </w:num>
  <w:num w:numId="14">
    <w:abstractNumId w:val="30"/>
  </w:num>
  <w:num w:numId="15">
    <w:abstractNumId w:val="2"/>
  </w:num>
  <w:num w:numId="16">
    <w:abstractNumId w:val="15"/>
  </w:num>
  <w:num w:numId="17">
    <w:abstractNumId w:val="35"/>
  </w:num>
  <w:num w:numId="18">
    <w:abstractNumId w:val="25"/>
  </w:num>
  <w:num w:numId="19">
    <w:abstractNumId w:val="16"/>
  </w:num>
  <w:num w:numId="20">
    <w:abstractNumId w:val="19"/>
  </w:num>
  <w:num w:numId="21">
    <w:abstractNumId w:val="23"/>
  </w:num>
  <w:num w:numId="22">
    <w:abstractNumId w:val="29"/>
  </w:num>
  <w:num w:numId="23">
    <w:abstractNumId w:val="9"/>
  </w:num>
  <w:num w:numId="24">
    <w:abstractNumId w:val="12"/>
  </w:num>
  <w:num w:numId="25">
    <w:abstractNumId w:val="3"/>
  </w:num>
  <w:num w:numId="26">
    <w:abstractNumId w:val="13"/>
  </w:num>
  <w:num w:numId="27">
    <w:abstractNumId w:val="2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22"/>
  </w:num>
  <w:num w:numId="32">
    <w:abstractNumId w:val="5"/>
  </w:num>
  <w:num w:numId="33">
    <w:abstractNumId w:val="34"/>
  </w:num>
  <w:num w:numId="34">
    <w:abstractNumId w:val="11"/>
  </w:num>
  <w:num w:numId="35">
    <w:abstractNumId w:val="8"/>
  </w:num>
  <w:num w:numId="36">
    <w:abstractNumId w:val="4"/>
  </w:num>
  <w:num w:numId="37">
    <w:abstractNumId w:val="18"/>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79"/>
    <w:rsid w:val="00002666"/>
    <w:rsid w:val="00016683"/>
    <w:rsid w:val="000335A9"/>
    <w:rsid w:val="00091644"/>
    <w:rsid w:val="00092842"/>
    <w:rsid w:val="0009567B"/>
    <w:rsid w:val="000D3CB9"/>
    <w:rsid w:val="00103E2F"/>
    <w:rsid w:val="00133772"/>
    <w:rsid w:val="00142C01"/>
    <w:rsid w:val="00144C6F"/>
    <w:rsid w:val="00154246"/>
    <w:rsid w:val="00160878"/>
    <w:rsid w:val="00196F34"/>
    <w:rsid w:val="001A4808"/>
    <w:rsid w:val="001A5FA9"/>
    <w:rsid w:val="001B726D"/>
    <w:rsid w:val="001E71B6"/>
    <w:rsid w:val="00251A6C"/>
    <w:rsid w:val="00252B36"/>
    <w:rsid w:val="00254389"/>
    <w:rsid w:val="0027150E"/>
    <w:rsid w:val="00271FE0"/>
    <w:rsid w:val="002A79C6"/>
    <w:rsid w:val="002D7AA9"/>
    <w:rsid w:val="00300E1B"/>
    <w:rsid w:val="00303550"/>
    <w:rsid w:val="003E1293"/>
    <w:rsid w:val="0040146F"/>
    <w:rsid w:val="0042116A"/>
    <w:rsid w:val="00463527"/>
    <w:rsid w:val="004637B1"/>
    <w:rsid w:val="0049369E"/>
    <w:rsid w:val="00493E35"/>
    <w:rsid w:val="00493F81"/>
    <w:rsid w:val="004A7D92"/>
    <w:rsid w:val="004B63B8"/>
    <w:rsid w:val="004C1C03"/>
    <w:rsid w:val="005062A9"/>
    <w:rsid w:val="005B3F97"/>
    <w:rsid w:val="005D1FEA"/>
    <w:rsid w:val="005E583C"/>
    <w:rsid w:val="005F6578"/>
    <w:rsid w:val="00626E55"/>
    <w:rsid w:val="00633D60"/>
    <w:rsid w:val="00646C01"/>
    <w:rsid w:val="00671BC0"/>
    <w:rsid w:val="006753CB"/>
    <w:rsid w:val="00676BA6"/>
    <w:rsid w:val="00697151"/>
    <w:rsid w:val="007220D2"/>
    <w:rsid w:val="007247C6"/>
    <w:rsid w:val="007305DC"/>
    <w:rsid w:val="00762CDC"/>
    <w:rsid w:val="00771614"/>
    <w:rsid w:val="0078689A"/>
    <w:rsid w:val="007D101E"/>
    <w:rsid w:val="007E3387"/>
    <w:rsid w:val="007F6D93"/>
    <w:rsid w:val="0081222F"/>
    <w:rsid w:val="00854F9A"/>
    <w:rsid w:val="0088115F"/>
    <w:rsid w:val="008820F4"/>
    <w:rsid w:val="00893913"/>
    <w:rsid w:val="00894BEF"/>
    <w:rsid w:val="008A4A7F"/>
    <w:rsid w:val="008D07F6"/>
    <w:rsid w:val="008E2E2A"/>
    <w:rsid w:val="008F1A47"/>
    <w:rsid w:val="00917752"/>
    <w:rsid w:val="009346AD"/>
    <w:rsid w:val="00946E9D"/>
    <w:rsid w:val="00947491"/>
    <w:rsid w:val="009D4B2F"/>
    <w:rsid w:val="009F077E"/>
    <w:rsid w:val="009F0851"/>
    <w:rsid w:val="00A134FB"/>
    <w:rsid w:val="00A33D1F"/>
    <w:rsid w:val="00A46DA9"/>
    <w:rsid w:val="00A874C6"/>
    <w:rsid w:val="00AB0B01"/>
    <w:rsid w:val="00AD1A2E"/>
    <w:rsid w:val="00AD4A61"/>
    <w:rsid w:val="00B00D4F"/>
    <w:rsid w:val="00B17AA3"/>
    <w:rsid w:val="00BC1B55"/>
    <w:rsid w:val="00BC701E"/>
    <w:rsid w:val="00BD6B85"/>
    <w:rsid w:val="00C171DF"/>
    <w:rsid w:val="00C33789"/>
    <w:rsid w:val="00C428AB"/>
    <w:rsid w:val="00C44CFB"/>
    <w:rsid w:val="00D014EB"/>
    <w:rsid w:val="00D0303F"/>
    <w:rsid w:val="00D33BCE"/>
    <w:rsid w:val="00D66118"/>
    <w:rsid w:val="00D71521"/>
    <w:rsid w:val="00D92DCE"/>
    <w:rsid w:val="00DC751B"/>
    <w:rsid w:val="00DE1756"/>
    <w:rsid w:val="00DE24C3"/>
    <w:rsid w:val="00DF0975"/>
    <w:rsid w:val="00E06F21"/>
    <w:rsid w:val="00E10BB6"/>
    <w:rsid w:val="00E1112A"/>
    <w:rsid w:val="00F151DC"/>
    <w:rsid w:val="00F3632C"/>
    <w:rsid w:val="00F820E7"/>
    <w:rsid w:val="00F9398D"/>
    <w:rsid w:val="00FB7745"/>
    <w:rsid w:val="00FC6BE9"/>
    <w:rsid w:val="00FC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B64C"/>
  <w15:chartTrackingRefBased/>
  <w15:docId w15:val="{BE7749C4-A78E-4861-9096-CDFD2108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01E"/>
  </w:style>
  <w:style w:type="paragraph" w:styleId="1">
    <w:name w:val="heading 1"/>
    <w:basedOn w:val="a"/>
    <w:next w:val="a"/>
    <w:link w:val="10"/>
    <w:uiPriority w:val="99"/>
    <w:qFormat/>
    <w:rsid w:val="00BC701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BC7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701E"/>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BC701E"/>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BC701E"/>
  </w:style>
  <w:style w:type="paragraph" w:customStyle="1" w:styleId="Default">
    <w:name w:val="Default"/>
    <w:uiPriority w:val="99"/>
    <w:rsid w:val="00BC70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C701E"/>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C701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BC701E"/>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BC701E"/>
    <w:rPr>
      <w:rFonts w:cs="Times New Roman"/>
      <w:b w:val="0"/>
      <w:color w:val="106BBE"/>
    </w:rPr>
  </w:style>
  <w:style w:type="table" w:styleId="a7">
    <w:name w:val="Table Grid"/>
    <w:basedOn w:val="a1"/>
    <w:uiPriority w:val="59"/>
    <w:rsid w:val="00BC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BC701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BC701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basedOn w:val="a0"/>
    <w:uiPriority w:val="99"/>
    <w:unhideWhenUsed/>
    <w:rsid w:val="00BC701E"/>
    <w:rPr>
      <w:color w:val="0000FF"/>
      <w:u w:val="single"/>
    </w:rPr>
  </w:style>
  <w:style w:type="paragraph" w:styleId="ab">
    <w:name w:val="Normal (Web)"/>
    <w:basedOn w:val="a"/>
    <w:uiPriority w:val="99"/>
    <w:semiHidden/>
    <w:unhideWhenUsed/>
    <w:rsid w:val="00BC7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C701E"/>
    <w:pPr>
      <w:widowControl w:val="0"/>
      <w:autoSpaceDE w:val="0"/>
      <w:autoSpaceDN w:val="0"/>
      <w:spacing w:after="0" w:line="240" w:lineRule="auto"/>
      <w:ind w:left="103"/>
    </w:pPr>
    <w:rPr>
      <w:rFonts w:ascii="Calibri" w:eastAsia="Calibri" w:hAnsi="Calibri" w:cs="Calibri"/>
      <w:lang w:val="en-US"/>
    </w:rPr>
  </w:style>
  <w:style w:type="table" w:customStyle="1" w:styleId="12">
    <w:name w:val="Сетка таблицы1"/>
    <w:basedOn w:val="a1"/>
    <w:next w:val="a7"/>
    <w:uiPriority w:val="59"/>
    <w:rsid w:val="00BC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8168.html" TargetMode="External"/><Relationship Id="rId13" Type="http://schemas.openxmlformats.org/officeDocument/2006/relationships/hyperlink" Target="https://mgafk.ru/" TargetMode="External"/><Relationship Id="rId18" Type="http://schemas.openxmlformats.org/officeDocument/2006/relationships/hyperlink" Target="http://lib.mgafk.ru/" TargetMode="External"/><Relationship Id="rId3" Type="http://schemas.openxmlformats.org/officeDocument/2006/relationships/styles" Target="styles.xml"/><Relationship Id="rId21" Type="http://schemas.openxmlformats.org/officeDocument/2006/relationships/hyperlink" Target="https://elibrary.ru/" TargetMode="External"/><Relationship Id="rId7" Type="http://schemas.openxmlformats.org/officeDocument/2006/relationships/hyperlink" Target="http://www.iprbookshop.ru/55572.html%20" TargetMode="External"/><Relationship Id="rId12" Type="http://schemas.openxmlformats.org/officeDocument/2006/relationships/hyperlink" Target="http://www.minsport.gov.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brnadzor.gov.ru/ru/" TargetMode="External"/><Relationship Id="rId20"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hyperlink" Target="https://urait.ru/bcode/448336" TargetMode="External"/><Relationship Id="rId11" Type="http://schemas.openxmlformats.org/officeDocument/2006/relationships/hyperlink" Target="https://minobrnau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s.mgafk.ru/" TargetMode="External"/><Relationship Id="rId23" Type="http://schemas.openxmlformats.org/officeDocument/2006/relationships/hyperlink" Target="https://lib.rucont.ru/" TargetMode="External"/><Relationship Id="rId10" Type="http://schemas.openxmlformats.org/officeDocument/2006/relationships/hyperlink" Target="https://antiplagiat.ru/" TargetMode="External"/><Relationship Id="rId19" Type="http://schemas.openxmlformats.org/officeDocument/2006/relationships/hyperlink" Target="http://lib.mgafk.ru/" TargetMode="External"/><Relationship Id="rId4" Type="http://schemas.openxmlformats.org/officeDocument/2006/relationships/settings" Target="settings.xml"/><Relationship Id="rId9" Type="http://schemas.openxmlformats.org/officeDocument/2006/relationships/hyperlink" Target="https://urait.ru/bcode/451495" TargetMode="External"/><Relationship Id="rId14" Type="http://schemas.openxmlformats.org/officeDocument/2006/relationships/hyperlink" Target="https://edu.mgafk.ru/portal" TargetMode="External"/><Relationship Id="rId22"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E320A-1A34-4F39-AA33-1515E361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20</Pages>
  <Words>5607</Words>
  <Characters>31966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22</cp:revision>
  <dcterms:created xsi:type="dcterms:W3CDTF">2025-08-29T12:59:00Z</dcterms:created>
  <dcterms:modified xsi:type="dcterms:W3CDTF">2025-10-03T07:08:00Z</dcterms:modified>
</cp:coreProperties>
</file>