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19D" w:rsidRPr="00450E0C" w:rsidRDefault="0040519D" w:rsidP="0040519D">
      <w:pPr>
        <w:jc w:val="center"/>
      </w:pPr>
      <w:r w:rsidRPr="00450E0C">
        <w:t>Министерство спорта Российской Федерации</w:t>
      </w:r>
    </w:p>
    <w:p w:rsidR="0040519D" w:rsidRPr="00450E0C" w:rsidRDefault="0040519D" w:rsidP="0040519D">
      <w:pPr>
        <w:jc w:val="center"/>
      </w:pPr>
      <w:r w:rsidRPr="00450E0C">
        <w:t xml:space="preserve">Федеральное государственное бюджетное образовательное учреждение </w:t>
      </w:r>
    </w:p>
    <w:p w:rsidR="0040519D" w:rsidRPr="00450E0C" w:rsidRDefault="0040519D" w:rsidP="0040519D">
      <w:pPr>
        <w:jc w:val="center"/>
      </w:pPr>
      <w:r w:rsidRPr="00450E0C">
        <w:t xml:space="preserve">высшего образования </w:t>
      </w:r>
    </w:p>
    <w:p w:rsidR="0040519D" w:rsidRPr="00450E0C" w:rsidRDefault="0040519D" w:rsidP="0040519D">
      <w:pPr>
        <w:jc w:val="center"/>
      </w:pPr>
      <w:r w:rsidRPr="00450E0C">
        <w:t xml:space="preserve">«Московская государственная академия физической культуры» </w:t>
      </w:r>
    </w:p>
    <w:p w:rsidR="0040519D" w:rsidRPr="00450E0C" w:rsidRDefault="0040519D" w:rsidP="0040519D">
      <w:pPr>
        <w:jc w:val="center"/>
      </w:pPr>
    </w:p>
    <w:p w:rsidR="0040519D" w:rsidRPr="00450E0C" w:rsidRDefault="0040519D" w:rsidP="0040519D">
      <w:pPr>
        <w:jc w:val="center"/>
      </w:pPr>
      <w:r w:rsidRPr="00450E0C">
        <w:t>Кафедра педагогики и психологии</w:t>
      </w:r>
    </w:p>
    <w:p w:rsidR="0040519D" w:rsidRPr="00450E0C" w:rsidRDefault="0040519D" w:rsidP="0040519D">
      <w:pPr>
        <w:numPr>
          <w:ilvl w:val="0"/>
          <w:numId w:val="27"/>
        </w:numPr>
        <w:ind w:left="709" w:firstLine="707"/>
        <w:jc w:val="center"/>
        <w:rPr>
          <w:b/>
        </w:rPr>
      </w:pPr>
    </w:p>
    <w:p w:rsidR="0040519D" w:rsidRPr="00450E0C" w:rsidRDefault="0040519D" w:rsidP="0040519D">
      <w:pPr>
        <w:numPr>
          <w:ilvl w:val="0"/>
          <w:numId w:val="27"/>
        </w:numPr>
        <w:ind w:left="709" w:firstLine="707"/>
        <w:jc w:val="center"/>
      </w:pPr>
    </w:p>
    <w:tbl>
      <w:tblPr>
        <w:tblW w:w="0" w:type="auto"/>
        <w:tblLook w:val="04A0" w:firstRow="1" w:lastRow="0" w:firstColumn="1" w:lastColumn="0" w:noHBand="0" w:noVBand="1"/>
      </w:tblPr>
      <w:tblGrid>
        <w:gridCol w:w="4686"/>
        <w:gridCol w:w="4601"/>
      </w:tblGrid>
      <w:tr w:rsidR="00F06E53" w:rsidRPr="00450E0C" w:rsidTr="0091612F">
        <w:tc>
          <w:tcPr>
            <w:tcW w:w="4686" w:type="dxa"/>
          </w:tcPr>
          <w:p w:rsidR="00F06E53" w:rsidRPr="00EF6E59" w:rsidRDefault="00F06E53" w:rsidP="00F06E53">
            <w:pPr>
              <w:widowControl w:val="0"/>
              <w:jc w:val="center"/>
              <w:rPr>
                <w:rFonts w:cs="Courier New"/>
                <w:color w:val="000000"/>
              </w:rPr>
            </w:pPr>
            <w:r w:rsidRPr="00EF6E59">
              <w:rPr>
                <w:rFonts w:cs="Courier New"/>
                <w:color w:val="000000"/>
              </w:rPr>
              <w:t>СОГЛАСОВАНО</w:t>
            </w:r>
          </w:p>
          <w:p w:rsidR="00F06E53" w:rsidRPr="00EF6E59" w:rsidRDefault="00F06E53" w:rsidP="00F06E53">
            <w:pPr>
              <w:widowControl w:val="0"/>
              <w:jc w:val="center"/>
              <w:rPr>
                <w:rFonts w:cs="Courier New"/>
                <w:color w:val="000000"/>
              </w:rPr>
            </w:pPr>
            <w:r w:rsidRPr="00EF6E59">
              <w:rPr>
                <w:rFonts w:cs="Courier New"/>
                <w:color w:val="000000"/>
              </w:rPr>
              <w:t>Начальник Учебно-методического управления</w:t>
            </w:r>
          </w:p>
          <w:p w:rsidR="00F06E53" w:rsidRPr="00EF6E59" w:rsidRDefault="00F06E53" w:rsidP="00F06E53">
            <w:pPr>
              <w:widowControl w:val="0"/>
              <w:jc w:val="center"/>
              <w:rPr>
                <w:rFonts w:cs="Courier New"/>
                <w:color w:val="000000"/>
              </w:rPr>
            </w:pPr>
            <w:r w:rsidRPr="00EF6E59">
              <w:rPr>
                <w:rFonts w:cs="Courier New"/>
                <w:color w:val="000000"/>
              </w:rPr>
              <w:t xml:space="preserve">канд. биол. наук, доцент </w:t>
            </w:r>
          </w:p>
          <w:p w:rsidR="00F06E53" w:rsidRPr="00EF6E59" w:rsidRDefault="00F06E53" w:rsidP="00F06E53">
            <w:pPr>
              <w:widowControl w:val="0"/>
              <w:jc w:val="center"/>
              <w:rPr>
                <w:rFonts w:cs="Courier New"/>
                <w:color w:val="000000"/>
              </w:rPr>
            </w:pPr>
            <w:r w:rsidRPr="00EF6E59">
              <w:rPr>
                <w:rFonts w:cs="Courier New"/>
                <w:color w:val="000000"/>
              </w:rPr>
              <w:t>И.В. Осадченко</w:t>
            </w:r>
          </w:p>
          <w:p w:rsidR="00F06E53" w:rsidRPr="00EF6E59" w:rsidRDefault="00F06E53" w:rsidP="00F06E53">
            <w:pPr>
              <w:widowControl w:val="0"/>
              <w:jc w:val="center"/>
              <w:rPr>
                <w:rFonts w:cs="Courier New"/>
                <w:color w:val="000000"/>
              </w:rPr>
            </w:pPr>
            <w:r w:rsidRPr="00EF6E59">
              <w:rPr>
                <w:rFonts w:cs="Courier New"/>
                <w:color w:val="000000"/>
              </w:rPr>
              <w:t>____________________________</w:t>
            </w:r>
          </w:p>
          <w:p w:rsidR="00F06E53" w:rsidRPr="00EF6E59" w:rsidRDefault="00F06E53" w:rsidP="00F06E53">
            <w:pPr>
              <w:widowControl w:val="0"/>
              <w:jc w:val="center"/>
              <w:rPr>
                <w:rFonts w:cs="Courier New"/>
                <w:color w:val="000000"/>
              </w:rPr>
            </w:pPr>
            <w:r w:rsidRPr="00EF6E59">
              <w:rPr>
                <w:rFonts w:cs="Courier New"/>
                <w:color w:val="000000"/>
              </w:rPr>
              <w:t>«19» мая 2025 г.</w:t>
            </w:r>
          </w:p>
        </w:tc>
        <w:tc>
          <w:tcPr>
            <w:tcW w:w="4601" w:type="dxa"/>
          </w:tcPr>
          <w:p w:rsidR="00F06E53" w:rsidRPr="00EF6E59" w:rsidRDefault="00F06E53" w:rsidP="00F06E53">
            <w:pPr>
              <w:widowControl w:val="0"/>
              <w:jc w:val="center"/>
              <w:rPr>
                <w:rFonts w:cs="Courier New"/>
                <w:color w:val="000000"/>
              </w:rPr>
            </w:pPr>
            <w:r w:rsidRPr="00EF6E59">
              <w:rPr>
                <w:rFonts w:cs="Courier New"/>
                <w:color w:val="000000"/>
              </w:rPr>
              <w:t>УТВЕРЖДЕНО</w:t>
            </w:r>
          </w:p>
          <w:p w:rsidR="00F06E53" w:rsidRPr="00EF6E59" w:rsidRDefault="00F06E53" w:rsidP="00F06E53">
            <w:pPr>
              <w:widowControl w:val="0"/>
              <w:jc w:val="center"/>
              <w:rPr>
                <w:rFonts w:cs="Courier New"/>
                <w:color w:val="000000"/>
              </w:rPr>
            </w:pPr>
            <w:r w:rsidRPr="00EF6E59">
              <w:rPr>
                <w:rFonts w:cs="Courier New"/>
                <w:color w:val="000000"/>
              </w:rPr>
              <w:t>Председатель УМК</w:t>
            </w:r>
          </w:p>
          <w:p w:rsidR="00F06E53" w:rsidRPr="00EF6E59" w:rsidRDefault="00F06E53" w:rsidP="00F06E53">
            <w:pPr>
              <w:widowControl w:val="0"/>
              <w:jc w:val="center"/>
              <w:rPr>
                <w:rFonts w:cs="Courier New"/>
                <w:color w:val="000000"/>
              </w:rPr>
            </w:pPr>
            <w:r w:rsidRPr="00EF6E59">
              <w:rPr>
                <w:rFonts w:cs="Courier New"/>
                <w:color w:val="000000"/>
              </w:rPr>
              <w:t>проректор по учебной работе</w:t>
            </w:r>
          </w:p>
          <w:p w:rsidR="00F06E53" w:rsidRPr="00EF6E59" w:rsidRDefault="00F06E53" w:rsidP="00F06E53">
            <w:pPr>
              <w:widowControl w:val="0"/>
              <w:jc w:val="center"/>
              <w:rPr>
                <w:rFonts w:cs="Courier New"/>
                <w:color w:val="000000"/>
              </w:rPr>
            </w:pPr>
            <w:r w:rsidRPr="00EF6E59">
              <w:rPr>
                <w:rFonts w:cs="Courier New"/>
                <w:color w:val="000000"/>
              </w:rPr>
              <w:t xml:space="preserve">канд. пед. наук, доцент </w:t>
            </w:r>
          </w:p>
          <w:p w:rsidR="00F06E53" w:rsidRPr="00EF6E59" w:rsidRDefault="00F06E53" w:rsidP="00F06E53">
            <w:pPr>
              <w:widowControl w:val="0"/>
              <w:jc w:val="center"/>
              <w:rPr>
                <w:rFonts w:cs="Courier New"/>
                <w:color w:val="000000"/>
              </w:rPr>
            </w:pPr>
            <w:r w:rsidRPr="00EF6E59">
              <w:rPr>
                <w:rFonts w:cs="Courier New"/>
                <w:color w:val="000000"/>
              </w:rPr>
              <w:t>А.П. Морозов ______________________________</w:t>
            </w:r>
          </w:p>
          <w:p w:rsidR="00F06E53" w:rsidRPr="00EF6E59" w:rsidRDefault="00F06E53" w:rsidP="00F06E53">
            <w:pPr>
              <w:widowControl w:val="0"/>
              <w:jc w:val="center"/>
              <w:rPr>
                <w:rFonts w:cs="Courier New"/>
                <w:color w:val="000000"/>
              </w:rPr>
            </w:pPr>
            <w:r w:rsidRPr="00EF6E59">
              <w:rPr>
                <w:rFonts w:cs="Courier New"/>
                <w:color w:val="000000"/>
              </w:rPr>
              <w:t>«19» мая 2025 г.</w:t>
            </w:r>
          </w:p>
        </w:tc>
      </w:tr>
    </w:tbl>
    <w:p w:rsidR="0040519D" w:rsidRPr="00450E0C" w:rsidRDefault="0040519D" w:rsidP="0040519D">
      <w:pPr>
        <w:jc w:val="center"/>
        <w:rPr>
          <w:b/>
        </w:rPr>
      </w:pPr>
    </w:p>
    <w:p w:rsidR="0040519D" w:rsidRPr="00450E0C" w:rsidRDefault="0040519D" w:rsidP="0040519D">
      <w:pPr>
        <w:jc w:val="center"/>
        <w:rPr>
          <w:b/>
        </w:rPr>
      </w:pPr>
    </w:p>
    <w:p w:rsidR="0040519D" w:rsidRPr="00450E0C" w:rsidRDefault="0040519D" w:rsidP="0040519D">
      <w:pPr>
        <w:jc w:val="center"/>
        <w:rPr>
          <w:b/>
        </w:rPr>
      </w:pPr>
      <w:r w:rsidRPr="00450E0C">
        <w:rPr>
          <w:b/>
        </w:rPr>
        <w:t>РАБОЧАЯ ПРОГРАММА ДИСЦИПЛИНЫ</w:t>
      </w:r>
    </w:p>
    <w:p w:rsidR="0040519D" w:rsidRPr="00450E0C" w:rsidRDefault="0040519D" w:rsidP="0040519D">
      <w:pPr>
        <w:jc w:val="center"/>
        <w:rPr>
          <w:b/>
        </w:rPr>
      </w:pPr>
    </w:p>
    <w:p w:rsidR="0040519D" w:rsidRPr="00450E0C" w:rsidRDefault="0040519D" w:rsidP="0040519D">
      <w:pPr>
        <w:jc w:val="center"/>
        <w:rPr>
          <w:b/>
          <w:bCs/>
        </w:rPr>
      </w:pPr>
      <w:r w:rsidRPr="00450E0C">
        <w:rPr>
          <w:b/>
          <w:bCs/>
        </w:rPr>
        <w:t>«ВОЗРАСТНАЯ ПСИХОЛОГИЯ»</w:t>
      </w:r>
    </w:p>
    <w:p w:rsidR="0040519D" w:rsidRPr="00450E0C" w:rsidRDefault="00F06E53" w:rsidP="0040519D">
      <w:pPr>
        <w:jc w:val="center"/>
        <w:rPr>
          <w:b/>
          <w:bCs/>
        </w:rPr>
      </w:pPr>
      <w:r>
        <w:rPr>
          <w:b/>
          <w:bCs/>
        </w:rPr>
        <w:t>Б1.В.05</w:t>
      </w:r>
    </w:p>
    <w:p w:rsidR="0040519D" w:rsidRPr="00450E0C" w:rsidRDefault="0040519D" w:rsidP="0040519D">
      <w:pPr>
        <w:jc w:val="center"/>
        <w:rPr>
          <w:b/>
        </w:rPr>
      </w:pPr>
    </w:p>
    <w:p w:rsidR="0040519D" w:rsidRPr="00450E0C" w:rsidRDefault="0040519D" w:rsidP="0040519D">
      <w:pPr>
        <w:jc w:val="center"/>
        <w:rPr>
          <w:rFonts w:cs="Tahoma"/>
          <w:b/>
        </w:rPr>
      </w:pPr>
      <w:r w:rsidRPr="00450E0C">
        <w:rPr>
          <w:rFonts w:cs="Tahoma"/>
          <w:b/>
        </w:rPr>
        <w:t>Направление подготовки</w:t>
      </w:r>
    </w:p>
    <w:p w:rsidR="0040519D" w:rsidRPr="00450E0C" w:rsidRDefault="0040519D" w:rsidP="0040519D">
      <w:pPr>
        <w:jc w:val="center"/>
        <w:rPr>
          <w:rFonts w:cs="Tahoma"/>
        </w:rPr>
      </w:pPr>
      <w:r w:rsidRPr="00450E0C">
        <w:t xml:space="preserve">44.03.02 </w:t>
      </w:r>
      <w:r w:rsidRPr="00450E0C">
        <w:rPr>
          <w:rFonts w:cs="Tahoma"/>
        </w:rPr>
        <w:t>Психолого-педагогическое образование</w:t>
      </w:r>
    </w:p>
    <w:p w:rsidR="0040519D" w:rsidRPr="00450E0C" w:rsidRDefault="0040519D" w:rsidP="0040519D">
      <w:pPr>
        <w:jc w:val="center"/>
        <w:rPr>
          <w:b/>
        </w:rPr>
      </w:pPr>
    </w:p>
    <w:p w:rsidR="0040519D" w:rsidRPr="00450E0C" w:rsidRDefault="0040519D" w:rsidP="0040519D">
      <w:pPr>
        <w:jc w:val="center"/>
        <w:rPr>
          <w:b/>
        </w:rPr>
      </w:pPr>
      <w:r w:rsidRPr="00450E0C">
        <w:rPr>
          <w:b/>
        </w:rPr>
        <w:t>ОПОП «Психолого-педагогическое образование»</w:t>
      </w:r>
    </w:p>
    <w:p w:rsidR="0040519D" w:rsidRPr="00450E0C" w:rsidRDefault="0040519D" w:rsidP="0040519D">
      <w:pPr>
        <w:jc w:val="center"/>
        <w:rPr>
          <w:b/>
        </w:rPr>
      </w:pPr>
    </w:p>
    <w:p w:rsidR="0040519D" w:rsidRPr="00450E0C" w:rsidRDefault="0040519D" w:rsidP="0040519D">
      <w:pPr>
        <w:jc w:val="center"/>
        <w:rPr>
          <w:b/>
        </w:rPr>
      </w:pPr>
      <w:r w:rsidRPr="00450E0C">
        <w:rPr>
          <w:b/>
        </w:rPr>
        <w:t>Квалификация выпускника</w:t>
      </w:r>
    </w:p>
    <w:p w:rsidR="0040519D" w:rsidRPr="00450E0C" w:rsidRDefault="0040519D" w:rsidP="0040519D">
      <w:pPr>
        <w:jc w:val="center"/>
        <w:rPr>
          <w:b/>
        </w:rPr>
      </w:pPr>
      <w:r w:rsidRPr="00450E0C">
        <w:rPr>
          <w:b/>
        </w:rPr>
        <w:t>Бакалавр</w:t>
      </w:r>
    </w:p>
    <w:p w:rsidR="0040519D" w:rsidRPr="00450E0C" w:rsidRDefault="0040519D" w:rsidP="0040519D">
      <w:pPr>
        <w:jc w:val="center"/>
        <w:rPr>
          <w:b/>
        </w:rPr>
      </w:pPr>
    </w:p>
    <w:p w:rsidR="0040519D" w:rsidRPr="00450E0C" w:rsidRDefault="0040519D" w:rsidP="0040519D">
      <w:pPr>
        <w:jc w:val="center"/>
        <w:rPr>
          <w:b/>
        </w:rPr>
      </w:pPr>
    </w:p>
    <w:p w:rsidR="00410121" w:rsidRPr="005A05FC" w:rsidRDefault="00410121" w:rsidP="00410121">
      <w:pPr>
        <w:widowControl w:val="0"/>
        <w:jc w:val="center"/>
        <w:rPr>
          <w:rFonts w:cs="Courier New"/>
          <w:b/>
          <w:color w:val="000000"/>
        </w:rPr>
      </w:pPr>
      <w:r w:rsidRPr="005A05FC">
        <w:rPr>
          <w:rFonts w:cs="Courier New"/>
          <w:b/>
          <w:color w:val="000000"/>
        </w:rPr>
        <w:t xml:space="preserve">Форма обучения </w:t>
      </w:r>
    </w:p>
    <w:p w:rsidR="00410121" w:rsidRDefault="00410121" w:rsidP="00410121">
      <w:pPr>
        <w:widowControl w:val="0"/>
        <w:jc w:val="center"/>
        <w:rPr>
          <w:rFonts w:cs="Courier New"/>
          <w:color w:val="000000"/>
        </w:rPr>
      </w:pPr>
      <w:r>
        <w:rPr>
          <w:rFonts w:cs="Courier New"/>
          <w:color w:val="000000"/>
        </w:rPr>
        <w:t>о</w:t>
      </w:r>
      <w:r w:rsidRPr="005A05FC">
        <w:rPr>
          <w:rFonts w:cs="Courier New"/>
          <w:color w:val="000000"/>
        </w:rPr>
        <w:t>чная</w:t>
      </w:r>
    </w:p>
    <w:p w:rsidR="00410121" w:rsidRDefault="00410121" w:rsidP="00410121">
      <w:pPr>
        <w:widowControl w:val="0"/>
        <w:jc w:val="center"/>
        <w:rPr>
          <w:rFonts w:cs="Courier New"/>
          <w:color w:val="000000"/>
        </w:rPr>
      </w:pPr>
    </w:p>
    <w:p w:rsidR="00410121" w:rsidRDefault="00410121" w:rsidP="00410121">
      <w:pPr>
        <w:widowControl w:val="0"/>
        <w:jc w:val="center"/>
        <w:rPr>
          <w:rFonts w:cs="Courier New"/>
          <w:color w:val="000000"/>
        </w:rPr>
      </w:pPr>
    </w:p>
    <w:p w:rsidR="00410121" w:rsidRDefault="00410121" w:rsidP="00410121">
      <w:pPr>
        <w:widowControl w:val="0"/>
        <w:jc w:val="center"/>
        <w:rPr>
          <w:rFonts w:cs="Courier New"/>
          <w:color w:val="000000"/>
        </w:rPr>
      </w:pPr>
    </w:p>
    <w:p w:rsidR="00410121" w:rsidRPr="005A05FC" w:rsidRDefault="00410121" w:rsidP="00410121">
      <w:pPr>
        <w:widowControl w:val="0"/>
        <w:jc w:val="center"/>
        <w:rPr>
          <w:rFonts w:cs="Courier New"/>
          <w:color w:val="000000"/>
        </w:rPr>
      </w:pPr>
    </w:p>
    <w:tbl>
      <w:tblPr>
        <w:tblW w:w="10490" w:type="dxa"/>
        <w:tblInd w:w="-709" w:type="dxa"/>
        <w:tblLayout w:type="fixed"/>
        <w:tblLook w:val="04A0" w:firstRow="1" w:lastRow="0" w:firstColumn="1" w:lastColumn="0" w:noHBand="0" w:noVBand="1"/>
      </w:tblPr>
      <w:tblGrid>
        <w:gridCol w:w="3544"/>
        <w:gridCol w:w="3402"/>
        <w:gridCol w:w="3544"/>
      </w:tblGrid>
      <w:tr w:rsidR="00F06E53" w:rsidRPr="00EF6E59" w:rsidTr="00F06E53">
        <w:trPr>
          <w:trHeight w:val="1920"/>
        </w:trPr>
        <w:tc>
          <w:tcPr>
            <w:tcW w:w="3544" w:type="dxa"/>
          </w:tcPr>
          <w:p w:rsidR="00F06E53" w:rsidRPr="00EF6E59" w:rsidRDefault="00F06E53" w:rsidP="00F06E53">
            <w:pPr>
              <w:jc w:val="center"/>
            </w:pPr>
            <w:r w:rsidRPr="00EF6E59">
              <w:t>СОГЛАСОВАНО</w:t>
            </w:r>
          </w:p>
          <w:p w:rsidR="00F06E53" w:rsidRPr="00EF6E59" w:rsidRDefault="00F06E53" w:rsidP="00F06E53">
            <w:pPr>
              <w:jc w:val="center"/>
            </w:pPr>
            <w:r w:rsidRPr="00EF6E59">
              <w:t xml:space="preserve">Декан факультета </w:t>
            </w:r>
          </w:p>
          <w:p w:rsidR="00F06E53" w:rsidRPr="00EF6E59" w:rsidRDefault="00F06E53" w:rsidP="00F06E53">
            <w:pPr>
              <w:jc w:val="center"/>
            </w:pPr>
            <w:r w:rsidRPr="00EF6E59">
              <w:t xml:space="preserve">физической культуры, </w:t>
            </w:r>
          </w:p>
          <w:p w:rsidR="00F06E53" w:rsidRPr="00EF6E59" w:rsidRDefault="00F06E53" w:rsidP="00F06E53">
            <w:pPr>
              <w:jc w:val="center"/>
            </w:pPr>
            <w:r w:rsidRPr="00EF6E59">
              <w:t>канд. юрид. наук, доцент</w:t>
            </w:r>
          </w:p>
          <w:p w:rsidR="00F06E53" w:rsidRPr="00EF6E59" w:rsidRDefault="00F06E53" w:rsidP="00F06E53">
            <w:pPr>
              <w:jc w:val="center"/>
            </w:pPr>
            <w:r w:rsidRPr="00EF6E59">
              <w:t xml:space="preserve">И.С. Полянская </w:t>
            </w:r>
          </w:p>
          <w:p w:rsidR="00F06E53" w:rsidRPr="00EF6E59" w:rsidRDefault="00F06E53" w:rsidP="00F06E53">
            <w:pPr>
              <w:jc w:val="center"/>
            </w:pPr>
            <w:r w:rsidRPr="00EF6E59">
              <w:t xml:space="preserve">_____________________ </w:t>
            </w:r>
          </w:p>
          <w:p w:rsidR="00F06E53" w:rsidRPr="00EF6E59" w:rsidRDefault="00F06E53" w:rsidP="00F06E53">
            <w:pPr>
              <w:jc w:val="center"/>
            </w:pPr>
            <w:r w:rsidRPr="00EF6E59">
              <w:t>«19» мая 2025 г.</w:t>
            </w:r>
          </w:p>
        </w:tc>
        <w:tc>
          <w:tcPr>
            <w:tcW w:w="3402" w:type="dxa"/>
          </w:tcPr>
          <w:p w:rsidR="00F06E53" w:rsidRPr="00EF6E59" w:rsidRDefault="00F06E53" w:rsidP="00F06E53">
            <w:pPr>
              <w:jc w:val="center"/>
            </w:pPr>
          </w:p>
          <w:p w:rsidR="00F06E53" w:rsidRPr="00EF6E59" w:rsidRDefault="00F06E53" w:rsidP="00F06E53">
            <w:pPr>
              <w:jc w:val="center"/>
            </w:pPr>
          </w:p>
        </w:tc>
        <w:tc>
          <w:tcPr>
            <w:tcW w:w="3544" w:type="dxa"/>
            <w:hideMark/>
          </w:tcPr>
          <w:p w:rsidR="00F06E53" w:rsidRPr="00EF6E59" w:rsidRDefault="00F06E53" w:rsidP="00F06E53">
            <w:pPr>
              <w:jc w:val="center"/>
            </w:pPr>
            <w:r w:rsidRPr="00EF6E59">
              <w:t xml:space="preserve">Программа рассмотрена и одобрена на заседании кафедры (протокол № 4 </w:t>
            </w:r>
          </w:p>
          <w:p w:rsidR="00F06E53" w:rsidRPr="00EF6E59" w:rsidRDefault="00F06E53" w:rsidP="00F06E53">
            <w:pPr>
              <w:jc w:val="center"/>
            </w:pPr>
            <w:r w:rsidRPr="00EF6E59">
              <w:t>от «28» апреля 2024 г.)</w:t>
            </w:r>
          </w:p>
          <w:p w:rsidR="00F06E53" w:rsidRPr="00EF6E59" w:rsidRDefault="00F06E53" w:rsidP="00F06E53">
            <w:pPr>
              <w:jc w:val="center"/>
            </w:pPr>
            <w:r w:rsidRPr="00EF6E59">
              <w:t xml:space="preserve">Заведующий кафедрой, </w:t>
            </w:r>
          </w:p>
          <w:p w:rsidR="00F06E53" w:rsidRPr="00EF6E59" w:rsidRDefault="00F06E53" w:rsidP="00F06E53">
            <w:pPr>
              <w:jc w:val="center"/>
            </w:pPr>
            <w:r w:rsidRPr="00EF6E59">
              <w:t xml:space="preserve">канд. пед. наук, доцент </w:t>
            </w:r>
          </w:p>
          <w:p w:rsidR="00F06E53" w:rsidRPr="00EF6E59" w:rsidRDefault="00F06E53" w:rsidP="00F06E53">
            <w:pPr>
              <w:jc w:val="center"/>
            </w:pPr>
            <w:r w:rsidRPr="00EF6E59">
              <w:t>В.В. Буторин</w:t>
            </w:r>
          </w:p>
          <w:p w:rsidR="00F06E53" w:rsidRPr="00EF6E59" w:rsidRDefault="00F06E53" w:rsidP="00F06E53">
            <w:pPr>
              <w:jc w:val="center"/>
            </w:pPr>
            <w:r w:rsidRPr="00EF6E59">
              <w:t>____________________</w:t>
            </w:r>
          </w:p>
          <w:p w:rsidR="00F06E53" w:rsidRPr="00EF6E59" w:rsidRDefault="00F06E53" w:rsidP="00F06E53">
            <w:pPr>
              <w:jc w:val="center"/>
            </w:pPr>
            <w:r w:rsidRPr="00EF6E59">
              <w:t>«28» апреля 2025 г.</w:t>
            </w:r>
          </w:p>
        </w:tc>
      </w:tr>
    </w:tbl>
    <w:p w:rsidR="00F06E53" w:rsidRPr="00EF6E59" w:rsidRDefault="00F06E53" w:rsidP="00F06E53">
      <w:pPr>
        <w:jc w:val="center"/>
        <w:rPr>
          <w:b/>
        </w:rPr>
      </w:pPr>
    </w:p>
    <w:p w:rsidR="00F06E53" w:rsidRPr="00EF6E59" w:rsidRDefault="00F06E53" w:rsidP="00F06E53">
      <w:pPr>
        <w:jc w:val="center"/>
        <w:rPr>
          <w:b/>
        </w:rPr>
      </w:pPr>
      <w:r w:rsidRPr="00EF6E59">
        <w:rPr>
          <w:b/>
        </w:rPr>
        <w:tab/>
      </w:r>
    </w:p>
    <w:p w:rsidR="00F06E53" w:rsidRPr="00EF6E59" w:rsidRDefault="00F06E53" w:rsidP="00F06E53">
      <w:pPr>
        <w:jc w:val="center"/>
        <w:rPr>
          <w:b/>
        </w:rPr>
      </w:pPr>
      <w:r w:rsidRPr="00EF6E59">
        <w:rPr>
          <w:b/>
        </w:rPr>
        <w:t>Малаховка 2025</w:t>
      </w:r>
    </w:p>
    <w:p w:rsidR="008E5569" w:rsidRPr="00450E0C" w:rsidRDefault="005B554F" w:rsidP="005B554F">
      <w:pPr>
        <w:widowControl w:val="0"/>
        <w:autoSpaceDE w:val="0"/>
        <w:autoSpaceDN w:val="0"/>
        <w:adjustRightInd w:val="0"/>
        <w:jc w:val="both"/>
      </w:pPr>
      <w:r w:rsidRPr="00450E0C">
        <w:rPr>
          <w:b/>
        </w:rPr>
        <w:br w:type="page"/>
      </w:r>
      <w:r w:rsidR="008E5569" w:rsidRPr="00450E0C">
        <w:lastRenderedPageBreak/>
        <w:t xml:space="preserve">Рабочая программа разработана в соответствии с ФГОС ВО – бакалавриат, по направлению подготовки 44.03.02 Психолого-педагогическое образование, утвержденным Приказом Министерства образования и науки Российской Федерации № 122 от 22 февраля 2018 г. </w:t>
      </w:r>
    </w:p>
    <w:p w:rsidR="008E5569" w:rsidRPr="00450E0C" w:rsidRDefault="008E5569" w:rsidP="008E5569"/>
    <w:p w:rsidR="008E5569" w:rsidRPr="00450E0C" w:rsidRDefault="008E5569" w:rsidP="008E5569">
      <w:pPr>
        <w:suppressAutoHyphens/>
        <w:jc w:val="both"/>
      </w:pPr>
    </w:p>
    <w:p w:rsidR="008E5569" w:rsidRPr="00450E0C" w:rsidRDefault="008E5569" w:rsidP="008E5569">
      <w:pPr>
        <w:rPr>
          <w:b/>
        </w:rPr>
      </w:pPr>
    </w:p>
    <w:p w:rsidR="008E5569" w:rsidRPr="00450E0C" w:rsidRDefault="008E5569" w:rsidP="008E5569">
      <w:pPr>
        <w:keepNext/>
        <w:overflowPunct w:val="0"/>
        <w:adjustRightInd w:val="0"/>
        <w:jc w:val="both"/>
        <w:outlineLvl w:val="0"/>
      </w:pPr>
    </w:p>
    <w:p w:rsidR="008E5569" w:rsidRPr="00450E0C" w:rsidRDefault="008E5569" w:rsidP="008E5569">
      <w:pPr>
        <w:jc w:val="both"/>
        <w:rPr>
          <w:b/>
        </w:rPr>
      </w:pPr>
      <w:r w:rsidRPr="00450E0C">
        <w:rPr>
          <w:b/>
        </w:rPr>
        <w:t xml:space="preserve">Составители рабочей программы:   </w:t>
      </w:r>
    </w:p>
    <w:p w:rsidR="008E5569" w:rsidRPr="00450E0C" w:rsidRDefault="008E5569" w:rsidP="008E5569">
      <w:pPr>
        <w:jc w:val="both"/>
      </w:pPr>
    </w:p>
    <w:p w:rsidR="008E5569" w:rsidRPr="00450E0C" w:rsidRDefault="008E5569" w:rsidP="008E5569">
      <w:pPr>
        <w:jc w:val="both"/>
      </w:pPr>
      <w:r w:rsidRPr="00410121">
        <w:t xml:space="preserve">О.В. Натарова,  ст. преподаватель                    </w:t>
      </w:r>
      <w:r w:rsidRPr="00450E0C">
        <w:tab/>
      </w:r>
      <w:r w:rsidRPr="00450E0C">
        <w:tab/>
        <w:t xml:space="preserve">   </w:t>
      </w:r>
      <w:r w:rsidRPr="00450E0C">
        <w:tab/>
        <w:t xml:space="preserve">_____________________ </w:t>
      </w:r>
    </w:p>
    <w:p w:rsidR="008E5569" w:rsidRPr="00450E0C" w:rsidRDefault="008E5569" w:rsidP="008E5569">
      <w:pPr>
        <w:jc w:val="both"/>
      </w:pPr>
    </w:p>
    <w:p w:rsidR="008E5569" w:rsidRPr="00450E0C" w:rsidRDefault="008E5569" w:rsidP="008E5569">
      <w:pPr>
        <w:jc w:val="both"/>
        <w:rPr>
          <w:i/>
          <w:iCs/>
        </w:rPr>
      </w:pPr>
    </w:p>
    <w:p w:rsidR="008E5569" w:rsidRPr="00450E0C" w:rsidRDefault="008E5569" w:rsidP="008E5569">
      <w:pPr>
        <w:jc w:val="both"/>
        <w:rPr>
          <w:b/>
          <w:iCs/>
        </w:rPr>
      </w:pPr>
      <w:r w:rsidRPr="00450E0C">
        <w:rPr>
          <w:b/>
          <w:iCs/>
        </w:rPr>
        <w:t>Рецензенты:</w:t>
      </w:r>
    </w:p>
    <w:p w:rsidR="008E5569" w:rsidRPr="00450E0C" w:rsidRDefault="008E5569" w:rsidP="008E5569">
      <w:pPr>
        <w:jc w:val="center"/>
      </w:pPr>
    </w:p>
    <w:p w:rsidR="0091612F" w:rsidRDefault="0091612F" w:rsidP="0091612F"/>
    <w:p w:rsidR="005219A4" w:rsidRPr="006D5B11" w:rsidRDefault="005219A4" w:rsidP="005219A4">
      <w:pPr>
        <w:jc w:val="both"/>
        <w:rPr>
          <w:sz w:val="28"/>
          <w:szCs w:val="28"/>
        </w:rPr>
      </w:pPr>
      <w:r w:rsidRPr="006D5B11">
        <w:t>В.В. Буторин, к</w:t>
      </w:r>
      <w:r>
        <w:t>анд</w:t>
      </w:r>
      <w:r w:rsidRPr="006D5B11">
        <w:t>.</w:t>
      </w:r>
      <w:r>
        <w:t xml:space="preserve"> </w:t>
      </w:r>
      <w:r w:rsidRPr="006D5B11">
        <w:t>п</w:t>
      </w:r>
      <w:r>
        <w:t>ед</w:t>
      </w:r>
      <w:r w:rsidRPr="006D5B11">
        <w:t>.</w:t>
      </w:r>
      <w:r>
        <w:t xml:space="preserve"> </w:t>
      </w:r>
      <w:r w:rsidRPr="006D5B11">
        <w:t>н</w:t>
      </w:r>
      <w:r>
        <w:t>аук</w:t>
      </w:r>
      <w:r w:rsidRPr="006D5B11">
        <w:t>, доцент</w:t>
      </w:r>
      <w:r w:rsidRPr="0084260C">
        <w:t xml:space="preserve"> </w:t>
      </w:r>
      <w:r w:rsidRPr="0084260C">
        <w:tab/>
      </w:r>
      <w:r>
        <w:tab/>
      </w:r>
      <w:r>
        <w:tab/>
      </w:r>
      <w:r>
        <w:tab/>
        <w:t xml:space="preserve"> </w:t>
      </w:r>
      <w:r w:rsidRPr="006D5B11">
        <w:rPr>
          <w:sz w:val="28"/>
          <w:szCs w:val="28"/>
        </w:rPr>
        <w:t xml:space="preserve">__________________ </w:t>
      </w:r>
    </w:p>
    <w:p w:rsidR="005219A4" w:rsidRPr="006D5B11" w:rsidRDefault="005219A4" w:rsidP="005219A4">
      <w:pPr>
        <w:jc w:val="center"/>
        <w:rPr>
          <w:sz w:val="20"/>
          <w:szCs w:val="20"/>
        </w:rPr>
      </w:pPr>
    </w:p>
    <w:p w:rsidR="0091612F" w:rsidRPr="0091612F" w:rsidRDefault="0091612F" w:rsidP="0091612F">
      <w:pPr>
        <w:widowControl w:val="0"/>
        <w:autoSpaceDE w:val="0"/>
        <w:autoSpaceDN w:val="0"/>
        <w:rPr>
          <w:sz w:val="22"/>
          <w:szCs w:val="22"/>
          <w:lang w:eastAsia="en-US"/>
        </w:rPr>
      </w:pPr>
    </w:p>
    <w:p w:rsidR="008E5569" w:rsidRPr="00450E0C" w:rsidRDefault="008E5569" w:rsidP="008E5569">
      <w:pPr>
        <w:jc w:val="both"/>
        <w:rPr>
          <w:i/>
        </w:rPr>
      </w:pPr>
      <w:r w:rsidRPr="00450E0C">
        <w:rPr>
          <w:i/>
        </w:rPr>
        <w:t xml:space="preserve">     </w:t>
      </w:r>
      <w:r w:rsidRPr="00450E0C">
        <w:t xml:space="preserve">                                </w:t>
      </w:r>
      <w:r w:rsidRPr="00450E0C">
        <w:rPr>
          <w:i/>
        </w:rPr>
        <w:t xml:space="preserve">                                         </w:t>
      </w:r>
    </w:p>
    <w:p w:rsidR="005219A4" w:rsidRPr="008F0E15" w:rsidRDefault="005219A4" w:rsidP="005219A4">
      <w:pPr>
        <w:tabs>
          <w:tab w:val="left" w:pos="5387"/>
        </w:tabs>
        <w:jc w:val="both"/>
      </w:pPr>
      <w:r w:rsidRPr="008F0E15">
        <w:t>К.С. Дунаев, д-р пед. наук, профе</w:t>
      </w:r>
      <w:r>
        <w:t xml:space="preserve">ссор </w:t>
      </w:r>
      <w:r>
        <w:tab/>
      </w:r>
      <w:r>
        <w:tab/>
      </w:r>
      <w:r>
        <w:tab/>
        <w:t>______________________</w:t>
      </w:r>
    </w:p>
    <w:p w:rsidR="00DA1F25" w:rsidRPr="00450E0C" w:rsidRDefault="00DA1F25" w:rsidP="0067406D">
      <w:pPr>
        <w:ind w:firstLine="709"/>
        <w:jc w:val="both"/>
        <w:rPr>
          <w:i/>
        </w:rPr>
      </w:pPr>
    </w:p>
    <w:p w:rsidR="00DA1F25" w:rsidRPr="00450E0C" w:rsidRDefault="00DA1F25" w:rsidP="0067406D">
      <w:pPr>
        <w:ind w:firstLine="709"/>
        <w:jc w:val="both"/>
        <w:rPr>
          <w:i/>
        </w:rPr>
      </w:pPr>
    </w:p>
    <w:p w:rsidR="00DA1F25" w:rsidRPr="00450E0C" w:rsidRDefault="00DA1F25" w:rsidP="0067406D">
      <w:pPr>
        <w:ind w:firstLine="709"/>
        <w:jc w:val="both"/>
        <w:rPr>
          <w:i/>
        </w:rPr>
      </w:pPr>
    </w:p>
    <w:p w:rsidR="00DA1F25" w:rsidRPr="00450E0C" w:rsidRDefault="00DA1F25" w:rsidP="0067406D">
      <w:pPr>
        <w:ind w:firstLine="709"/>
        <w:jc w:val="both"/>
        <w:rPr>
          <w:i/>
        </w:rPr>
      </w:pPr>
    </w:p>
    <w:p w:rsidR="00DA1F25" w:rsidRPr="00450E0C" w:rsidRDefault="00DA1F25" w:rsidP="0067406D">
      <w:pPr>
        <w:ind w:firstLine="709"/>
        <w:jc w:val="both"/>
        <w:rPr>
          <w:i/>
        </w:rPr>
      </w:pPr>
    </w:p>
    <w:p w:rsidR="00DA1F25" w:rsidRPr="00450E0C" w:rsidRDefault="00DA1F25" w:rsidP="0067406D">
      <w:pPr>
        <w:ind w:firstLine="709"/>
        <w:jc w:val="both"/>
        <w:rPr>
          <w:i/>
        </w:rPr>
      </w:pPr>
    </w:p>
    <w:p w:rsidR="00DA1F25" w:rsidRPr="00450E0C" w:rsidRDefault="00DA1F25" w:rsidP="0067406D">
      <w:pPr>
        <w:ind w:firstLine="709"/>
        <w:jc w:val="both"/>
        <w:rPr>
          <w:i/>
        </w:rPr>
      </w:pPr>
    </w:p>
    <w:p w:rsidR="00B5269E" w:rsidRPr="00450E0C" w:rsidRDefault="00B5269E" w:rsidP="0067406D">
      <w:pPr>
        <w:ind w:firstLine="709"/>
        <w:jc w:val="both"/>
        <w:rPr>
          <w:i/>
        </w:rPr>
      </w:pPr>
    </w:p>
    <w:p w:rsidR="00B5269E" w:rsidRPr="00450E0C" w:rsidRDefault="00B5269E" w:rsidP="0067406D">
      <w:pPr>
        <w:ind w:firstLine="709"/>
        <w:jc w:val="both"/>
        <w:rPr>
          <w:i/>
        </w:rPr>
      </w:pPr>
    </w:p>
    <w:p w:rsidR="00DA1F25" w:rsidRPr="00450E0C" w:rsidRDefault="00DA1F25" w:rsidP="00DA1F25">
      <w:pPr>
        <w:widowControl w:val="0"/>
        <w:rPr>
          <w:b/>
          <w:sz w:val="20"/>
          <w:szCs w:val="20"/>
        </w:rPr>
      </w:pPr>
      <w:r w:rsidRPr="00450E0C">
        <w:rPr>
          <w:b/>
          <w:sz w:val="20"/>
          <w:szCs w:val="20"/>
        </w:rPr>
        <w:t>Ссылки на используемые в разработке РПД дисциплины профессиональные стандарты (в соответствии с ФГОС ВО 44.03.02):</w:t>
      </w:r>
    </w:p>
    <w:tbl>
      <w:tblPr>
        <w:tblW w:w="98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466"/>
        <w:gridCol w:w="5557"/>
        <w:gridCol w:w="1073"/>
      </w:tblGrid>
      <w:tr w:rsidR="00DA1F25" w:rsidRPr="00450E0C" w:rsidTr="00410121">
        <w:tc>
          <w:tcPr>
            <w:tcW w:w="766" w:type="dxa"/>
            <w:tcBorders>
              <w:top w:val="single" w:sz="4" w:space="0" w:color="auto"/>
              <w:left w:val="single" w:sz="4" w:space="0" w:color="auto"/>
              <w:bottom w:val="single" w:sz="4" w:space="0" w:color="auto"/>
              <w:right w:val="single" w:sz="4" w:space="0" w:color="auto"/>
            </w:tcBorders>
            <w:shd w:val="clear" w:color="auto" w:fill="auto"/>
            <w:hideMark/>
          </w:tcPr>
          <w:p w:rsidR="00DA1F25" w:rsidRPr="00450E0C" w:rsidRDefault="00DA1F25" w:rsidP="001960EA">
            <w:pPr>
              <w:widowControl w:val="0"/>
              <w:jc w:val="center"/>
              <w:rPr>
                <w:b/>
                <w:sz w:val="20"/>
                <w:szCs w:val="20"/>
                <w:lang w:eastAsia="en-US"/>
              </w:rPr>
            </w:pPr>
            <w:r w:rsidRPr="00450E0C">
              <w:rPr>
                <w:b/>
                <w:sz w:val="20"/>
                <w:szCs w:val="20"/>
                <w:lang w:eastAsia="en-US"/>
              </w:rPr>
              <w:t>Код ПС</w:t>
            </w: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rsidR="00DA1F25" w:rsidRPr="00450E0C" w:rsidRDefault="00DA1F25" w:rsidP="001960EA">
            <w:pPr>
              <w:widowControl w:val="0"/>
              <w:jc w:val="center"/>
              <w:rPr>
                <w:b/>
                <w:sz w:val="20"/>
                <w:szCs w:val="20"/>
                <w:lang w:eastAsia="en-US"/>
              </w:rPr>
            </w:pPr>
            <w:r w:rsidRPr="00450E0C">
              <w:rPr>
                <w:b/>
                <w:sz w:val="20"/>
                <w:szCs w:val="20"/>
                <w:lang w:eastAsia="en-US"/>
              </w:rPr>
              <w:t>Профессиональный стандарт</w:t>
            </w:r>
          </w:p>
        </w:tc>
        <w:tc>
          <w:tcPr>
            <w:tcW w:w="5557" w:type="dxa"/>
            <w:tcBorders>
              <w:top w:val="single" w:sz="4" w:space="0" w:color="auto"/>
              <w:left w:val="single" w:sz="4" w:space="0" w:color="auto"/>
              <w:bottom w:val="single" w:sz="4" w:space="0" w:color="auto"/>
              <w:right w:val="single" w:sz="4" w:space="0" w:color="auto"/>
            </w:tcBorders>
            <w:shd w:val="clear" w:color="auto" w:fill="auto"/>
            <w:hideMark/>
          </w:tcPr>
          <w:p w:rsidR="00DA1F25" w:rsidRPr="00450E0C" w:rsidRDefault="00DA1F25" w:rsidP="001960EA">
            <w:pPr>
              <w:widowControl w:val="0"/>
              <w:jc w:val="center"/>
              <w:rPr>
                <w:b/>
                <w:sz w:val="20"/>
                <w:szCs w:val="20"/>
                <w:lang w:eastAsia="en-US"/>
              </w:rPr>
            </w:pPr>
            <w:r w:rsidRPr="00450E0C">
              <w:rPr>
                <w:b/>
                <w:sz w:val="20"/>
                <w:szCs w:val="20"/>
                <w:lang w:eastAsia="en-US"/>
              </w:rPr>
              <w:t>Приказ Минтруда России</w:t>
            </w:r>
          </w:p>
        </w:tc>
        <w:tc>
          <w:tcPr>
            <w:tcW w:w="1073" w:type="dxa"/>
            <w:tcBorders>
              <w:top w:val="single" w:sz="4" w:space="0" w:color="auto"/>
              <w:left w:val="single" w:sz="4" w:space="0" w:color="auto"/>
              <w:bottom w:val="single" w:sz="4" w:space="0" w:color="auto"/>
              <w:right w:val="single" w:sz="4" w:space="0" w:color="auto"/>
            </w:tcBorders>
            <w:shd w:val="clear" w:color="auto" w:fill="auto"/>
            <w:hideMark/>
          </w:tcPr>
          <w:p w:rsidR="00DA1F25" w:rsidRPr="00450E0C" w:rsidRDefault="00DA1F25" w:rsidP="001960EA">
            <w:pPr>
              <w:widowControl w:val="0"/>
              <w:jc w:val="center"/>
              <w:rPr>
                <w:b/>
                <w:sz w:val="20"/>
                <w:szCs w:val="20"/>
                <w:lang w:eastAsia="en-US"/>
              </w:rPr>
            </w:pPr>
            <w:r w:rsidRPr="00450E0C">
              <w:rPr>
                <w:b/>
                <w:sz w:val="20"/>
                <w:szCs w:val="20"/>
                <w:lang w:eastAsia="en-US"/>
              </w:rPr>
              <w:t>Аббрев. исп. в РПД</w:t>
            </w:r>
          </w:p>
        </w:tc>
      </w:tr>
      <w:tr w:rsidR="00DA1F25" w:rsidRPr="00450E0C" w:rsidTr="001960EA">
        <w:tc>
          <w:tcPr>
            <w:tcW w:w="9862" w:type="dxa"/>
            <w:gridSpan w:val="4"/>
            <w:tcBorders>
              <w:top w:val="single" w:sz="4" w:space="0" w:color="auto"/>
              <w:left w:val="single" w:sz="4" w:space="0" w:color="auto"/>
              <w:bottom w:val="single" w:sz="4" w:space="0" w:color="auto"/>
              <w:right w:val="single" w:sz="4" w:space="0" w:color="auto"/>
            </w:tcBorders>
            <w:shd w:val="clear" w:color="auto" w:fill="auto"/>
            <w:hideMark/>
          </w:tcPr>
          <w:p w:rsidR="00DA1F25" w:rsidRPr="00450E0C" w:rsidRDefault="00DA1F25" w:rsidP="001960EA">
            <w:pPr>
              <w:widowControl w:val="0"/>
              <w:jc w:val="center"/>
              <w:rPr>
                <w:b/>
                <w:sz w:val="20"/>
                <w:szCs w:val="20"/>
                <w:lang w:eastAsia="en-US"/>
              </w:rPr>
            </w:pPr>
            <w:r w:rsidRPr="00450E0C">
              <w:rPr>
                <w:b/>
                <w:sz w:val="20"/>
                <w:szCs w:val="20"/>
                <w:lang w:eastAsia="en-US"/>
              </w:rPr>
              <w:t>01 Образование и наука</w:t>
            </w:r>
          </w:p>
        </w:tc>
      </w:tr>
      <w:tr w:rsidR="00410121" w:rsidRPr="00450E0C" w:rsidTr="00410121">
        <w:tc>
          <w:tcPr>
            <w:tcW w:w="766" w:type="dxa"/>
            <w:tcBorders>
              <w:top w:val="single" w:sz="4" w:space="0" w:color="auto"/>
              <w:left w:val="single" w:sz="4" w:space="0" w:color="auto"/>
              <w:bottom w:val="single" w:sz="4" w:space="0" w:color="auto"/>
              <w:right w:val="single" w:sz="4" w:space="0" w:color="auto"/>
            </w:tcBorders>
            <w:shd w:val="clear" w:color="auto" w:fill="auto"/>
            <w:hideMark/>
          </w:tcPr>
          <w:p w:rsidR="00410121" w:rsidRPr="00450E0C" w:rsidRDefault="00410121" w:rsidP="00410121">
            <w:pPr>
              <w:widowControl w:val="0"/>
              <w:rPr>
                <w:sz w:val="20"/>
                <w:szCs w:val="20"/>
                <w:lang w:eastAsia="en-US"/>
              </w:rPr>
            </w:pPr>
            <w:r w:rsidRPr="00450E0C">
              <w:rPr>
                <w:sz w:val="20"/>
                <w:szCs w:val="20"/>
                <w:lang w:eastAsia="en-US"/>
              </w:rPr>
              <w:t>01.001</w:t>
            </w: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rsidR="00410121" w:rsidRPr="00AD213A" w:rsidRDefault="00410121" w:rsidP="00410121">
            <w:pPr>
              <w:widowControl w:val="0"/>
              <w:jc w:val="both"/>
              <w:rPr>
                <w:sz w:val="20"/>
                <w:szCs w:val="20"/>
                <w:lang w:eastAsia="en-US"/>
              </w:rPr>
            </w:pPr>
            <w:r w:rsidRPr="00AD213A">
              <w:rPr>
                <w:sz w:val="20"/>
                <w:szCs w:val="20"/>
                <w:lang w:eastAsia="en-US"/>
              </w:rPr>
              <w:t>"Педагог (педагогическая деятельность в сфере дошкольного, начального общего, основного общего, среднего общего образо</w:t>
            </w:r>
            <w:r>
              <w:rPr>
                <w:sz w:val="20"/>
                <w:szCs w:val="20"/>
                <w:lang w:eastAsia="en-US"/>
              </w:rPr>
              <w:t xml:space="preserve">вания) (воспитатель, учитель)" </w:t>
            </w:r>
          </w:p>
        </w:tc>
        <w:tc>
          <w:tcPr>
            <w:tcW w:w="5557" w:type="dxa"/>
            <w:tcBorders>
              <w:top w:val="single" w:sz="4" w:space="0" w:color="auto"/>
              <w:left w:val="single" w:sz="4" w:space="0" w:color="auto"/>
              <w:bottom w:val="single" w:sz="4" w:space="0" w:color="auto"/>
              <w:right w:val="single" w:sz="4" w:space="0" w:color="auto"/>
            </w:tcBorders>
            <w:shd w:val="clear" w:color="auto" w:fill="auto"/>
            <w:hideMark/>
          </w:tcPr>
          <w:p w:rsidR="00410121" w:rsidRPr="00AD213A" w:rsidRDefault="00410121" w:rsidP="00410121">
            <w:pPr>
              <w:widowControl w:val="0"/>
              <w:autoSpaceDE w:val="0"/>
              <w:autoSpaceDN w:val="0"/>
              <w:adjustRightInd w:val="0"/>
              <w:jc w:val="both"/>
              <w:rPr>
                <w:b/>
                <w:bCs/>
                <w:sz w:val="20"/>
                <w:szCs w:val="20"/>
                <w:lang w:eastAsia="en-US"/>
              </w:rPr>
            </w:pPr>
            <w:r w:rsidRPr="00AD213A">
              <w:rPr>
                <w:bCs/>
                <w:sz w:val="20"/>
                <w:szCs w:val="20"/>
                <w:lang w:eastAsia="en-US"/>
              </w:rPr>
              <w:t>Приказ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 43326)</w:t>
            </w:r>
          </w:p>
        </w:tc>
        <w:tc>
          <w:tcPr>
            <w:tcW w:w="1073" w:type="dxa"/>
            <w:tcBorders>
              <w:top w:val="single" w:sz="4" w:space="0" w:color="auto"/>
              <w:left w:val="single" w:sz="4" w:space="0" w:color="auto"/>
              <w:bottom w:val="single" w:sz="4" w:space="0" w:color="auto"/>
              <w:right w:val="single" w:sz="4" w:space="0" w:color="auto"/>
            </w:tcBorders>
            <w:shd w:val="clear" w:color="auto" w:fill="auto"/>
            <w:hideMark/>
          </w:tcPr>
          <w:p w:rsidR="00410121" w:rsidRPr="00450E0C" w:rsidRDefault="00410121" w:rsidP="00410121">
            <w:pPr>
              <w:pStyle w:val="af3"/>
              <w:ind w:firstLine="0"/>
              <w:rPr>
                <w:rFonts w:ascii="Times New Roman" w:hAnsi="Times New Roman" w:cs="Times New Roman"/>
                <w:color w:val="auto"/>
                <w:lang w:eastAsia="en-US"/>
              </w:rPr>
            </w:pPr>
            <w:r w:rsidRPr="00450E0C">
              <w:rPr>
                <w:rFonts w:ascii="Times New Roman" w:hAnsi="Times New Roman" w:cs="Times New Roman"/>
                <w:color w:val="auto"/>
                <w:lang w:eastAsia="en-US"/>
              </w:rPr>
              <w:t>П</w:t>
            </w:r>
          </w:p>
        </w:tc>
      </w:tr>
      <w:tr w:rsidR="00410121" w:rsidRPr="00450E0C" w:rsidTr="00410121">
        <w:tc>
          <w:tcPr>
            <w:tcW w:w="766" w:type="dxa"/>
            <w:tcBorders>
              <w:top w:val="single" w:sz="4" w:space="0" w:color="auto"/>
              <w:left w:val="single" w:sz="4" w:space="0" w:color="auto"/>
              <w:bottom w:val="single" w:sz="4" w:space="0" w:color="auto"/>
              <w:right w:val="single" w:sz="4" w:space="0" w:color="auto"/>
            </w:tcBorders>
            <w:shd w:val="clear" w:color="auto" w:fill="auto"/>
            <w:hideMark/>
          </w:tcPr>
          <w:p w:rsidR="00410121" w:rsidRPr="00450E0C" w:rsidRDefault="00410121" w:rsidP="00410121">
            <w:pPr>
              <w:widowControl w:val="0"/>
              <w:rPr>
                <w:sz w:val="20"/>
                <w:szCs w:val="20"/>
                <w:lang w:eastAsia="en-US"/>
              </w:rPr>
            </w:pPr>
            <w:r w:rsidRPr="00450E0C">
              <w:rPr>
                <w:sz w:val="20"/>
                <w:szCs w:val="20"/>
                <w:lang w:eastAsia="en-US"/>
              </w:rPr>
              <w:t>01.002</w:t>
            </w: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rsidR="00410121" w:rsidRPr="00EB4D03" w:rsidRDefault="00410121" w:rsidP="00410121">
            <w:pPr>
              <w:jc w:val="both"/>
              <w:rPr>
                <w:sz w:val="20"/>
                <w:szCs w:val="20"/>
              </w:rPr>
            </w:pPr>
            <w:r w:rsidRPr="00EB4D03">
              <w:rPr>
                <w:sz w:val="20"/>
                <w:szCs w:val="20"/>
              </w:rPr>
              <w:t>«Педагог-психолог (психолог в сфере образования)»</w:t>
            </w:r>
          </w:p>
        </w:tc>
        <w:tc>
          <w:tcPr>
            <w:tcW w:w="5557" w:type="dxa"/>
            <w:tcBorders>
              <w:top w:val="single" w:sz="4" w:space="0" w:color="auto"/>
              <w:left w:val="single" w:sz="4" w:space="0" w:color="auto"/>
              <w:bottom w:val="single" w:sz="4" w:space="0" w:color="auto"/>
              <w:right w:val="single" w:sz="4" w:space="0" w:color="auto"/>
            </w:tcBorders>
            <w:shd w:val="clear" w:color="auto" w:fill="auto"/>
            <w:hideMark/>
          </w:tcPr>
          <w:p w:rsidR="00410121" w:rsidRPr="00EB4D03" w:rsidRDefault="00410121" w:rsidP="00410121">
            <w:pPr>
              <w:jc w:val="both"/>
              <w:rPr>
                <w:bCs/>
                <w:sz w:val="20"/>
                <w:szCs w:val="20"/>
              </w:rPr>
            </w:pPr>
            <w:r w:rsidRPr="00EB4D03">
              <w:rPr>
                <w:bCs/>
                <w:sz w:val="20"/>
                <w:szCs w:val="20"/>
              </w:rPr>
              <w:t xml:space="preserve">Приказ Министерства труда и социальной защиты </w:t>
            </w:r>
            <w:r w:rsidRPr="006D48E3">
              <w:rPr>
                <w:bCs/>
                <w:sz w:val="20"/>
                <w:szCs w:val="20"/>
              </w:rPr>
              <w:t>Российской Федерации от 24 июля 2015 г. № 514н (зарегистрирован Министерством юстиции Российской Федерации 18 августа 2015 г.,  регистрационный № 38575</w:t>
            </w:r>
          </w:p>
        </w:tc>
        <w:tc>
          <w:tcPr>
            <w:tcW w:w="1073" w:type="dxa"/>
            <w:tcBorders>
              <w:top w:val="single" w:sz="4" w:space="0" w:color="auto"/>
              <w:left w:val="single" w:sz="4" w:space="0" w:color="auto"/>
              <w:bottom w:val="single" w:sz="4" w:space="0" w:color="auto"/>
              <w:right w:val="single" w:sz="4" w:space="0" w:color="auto"/>
            </w:tcBorders>
            <w:shd w:val="clear" w:color="auto" w:fill="auto"/>
            <w:hideMark/>
          </w:tcPr>
          <w:p w:rsidR="00410121" w:rsidRPr="00450E0C" w:rsidRDefault="00410121" w:rsidP="00410121">
            <w:pPr>
              <w:pStyle w:val="af3"/>
              <w:ind w:firstLine="0"/>
              <w:rPr>
                <w:rFonts w:ascii="Times New Roman" w:hAnsi="Times New Roman" w:cs="Times New Roman"/>
                <w:color w:val="auto"/>
                <w:lang w:eastAsia="en-US"/>
              </w:rPr>
            </w:pPr>
            <w:r w:rsidRPr="00450E0C">
              <w:rPr>
                <w:rFonts w:ascii="Times New Roman" w:hAnsi="Times New Roman" w:cs="Times New Roman"/>
                <w:color w:val="auto"/>
                <w:lang w:eastAsia="en-US"/>
              </w:rPr>
              <w:t>ПП</w:t>
            </w:r>
          </w:p>
        </w:tc>
      </w:tr>
      <w:tr w:rsidR="00410121" w:rsidRPr="00EB4D03" w:rsidTr="00410121">
        <w:tc>
          <w:tcPr>
            <w:tcW w:w="766" w:type="dxa"/>
            <w:shd w:val="clear" w:color="auto" w:fill="auto"/>
          </w:tcPr>
          <w:p w:rsidR="00410121" w:rsidRPr="00EB4D03" w:rsidRDefault="00410121" w:rsidP="00410121">
            <w:pPr>
              <w:rPr>
                <w:sz w:val="20"/>
                <w:szCs w:val="20"/>
              </w:rPr>
            </w:pPr>
            <w:r w:rsidRPr="00EB4D03">
              <w:rPr>
                <w:sz w:val="20"/>
                <w:szCs w:val="20"/>
              </w:rPr>
              <w:t xml:space="preserve">01.003   </w:t>
            </w:r>
          </w:p>
        </w:tc>
        <w:tc>
          <w:tcPr>
            <w:tcW w:w="2466" w:type="dxa"/>
            <w:shd w:val="clear" w:color="auto" w:fill="auto"/>
          </w:tcPr>
          <w:p w:rsidR="00410121" w:rsidRPr="00AD213A" w:rsidRDefault="00410121" w:rsidP="00410121">
            <w:pPr>
              <w:widowControl w:val="0"/>
              <w:rPr>
                <w:sz w:val="20"/>
                <w:szCs w:val="20"/>
                <w:lang w:eastAsia="en-US"/>
              </w:rPr>
            </w:pPr>
            <w:r w:rsidRPr="00AD213A">
              <w:rPr>
                <w:sz w:val="20"/>
                <w:szCs w:val="20"/>
                <w:lang w:eastAsia="en-US"/>
              </w:rPr>
              <w:t>"Педагог дополнительного образования детей и взрослых"</w:t>
            </w:r>
          </w:p>
        </w:tc>
        <w:tc>
          <w:tcPr>
            <w:tcW w:w="5557" w:type="dxa"/>
            <w:shd w:val="clear" w:color="auto" w:fill="auto"/>
          </w:tcPr>
          <w:p w:rsidR="00410121" w:rsidRPr="00AD213A" w:rsidRDefault="00410121" w:rsidP="00410121">
            <w:pPr>
              <w:widowControl w:val="0"/>
              <w:autoSpaceDE w:val="0"/>
              <w:autoSpaceDN w:val="0"/>
              <w:adjustRightInd w:val="0"/>
              <w:jc w:val="both"/>
              <w:rPr>
                <w:bCs/>
                <w:sz w:val="20"/>
                <w:szCs w:val="20"/>
                <w:lang w:eastAsia="en-US"/>
              </w:rPr>
            </w:pPr>
            <w:r w:rsidRPr="00AD213A">
              <w:rPr>
                <w:bCs/>
                <w:sz w:val="20"/>
                <w:szCs w:val="20"/>
                <w:lang w:eastAsia="en-US"/>
              </w:rPr>
              <w:t xml:space="preserve">Приказ Министерства труда и социальной защиты Российской Федерации </w:t>
            </w:r>
            <w:r w:rsidRPr="009472AC">
              <w:rPr>
                <w:bCs/>
                <w:sz w:val="20"/>
                <w:szCs w:val="20"/>
                <w:lang w:eastAsia="en-US"/>
              </w:rPr>
              <w:t>от 22 сентября 2021 г. № 652н (зарегистрирован Министерством  юстиции Российской Федерации 17 декабря 2021 г., регистрационный № 66403)</w:t>
            </w:r>
          </w:p>
        </w:tc>
        <w:tc>
          <w:tcPr>
            <w:tcW w:w="1073" w:type="dxa"/>
            <w:shd w:val="clear" w:color="auto" w:fill="auto"/>
          </w:tcPr>
          <w:p w:rsidR="00410121" w:rsidRPr="00EB4D03" w:rsidRDefault="00410121" w:rsidP="00410121">
            <w:pPr>
              <w:rPr>
                <w:b/>
                <w:sz w:val="20"/>
                <w:szCs w:val="20"/>
              </w:rPr>
            </w:pPr>
            <w:r w:rsidRPr="00EB4D03">
              <w:rPr>
                <w:b/>
                <w:sz w:val="20"/>
                <w:szCs w:val="20"/>
              </w:rPr>
              <w:t>ПДО</w:t>
            </w:r>
          </w:p>
        </w:tc>
      </w:tr>
    </w:tbl>
    <w:p w:rsidR="007E06DA" w:rsidRPr="00450E0C" w:rsidRDefault="007E06DA" w:rsidP="0067406D">
      <w:pPr>
        <w:ind w:firstLine="709"/>
        <w:jc w:val="both"/>
        <w:rPr>
          <w:i/>
        </w:rPr>
      </w:pPr>
    </w:p>
    <w:p w:rsidR="00551ABA" w:rsidRPr="00450E0C" w:rsidRDefault="007E06DA" w:rsidP="0067406D">
      <w:pPr>
        <w:ind w:firstLine="709"/>
        <w:jc w:val="both"/>
        <w:rPr>
          <w:b/>
          <w:bCs/>
        </w:rPr>
      </w:pPr>
      <w:r w:rsidRPr="00450E0C">
        <w:rPr>
          <w:i/>
        </w:rPr>
        <w:br w:type="page"/>
      </w:r>
      <w:r w:rsidR="004137B5" w:rsidRPr="00450E0C">
        <w:rPr>
          <w:b/>
          <w:bCs/>
        </w:rPr>
        <w:lastRenderedPageBreak/>
        <w:t xml:space="preserve">1. </w:t>
      </w:r>
      <w:r w:rsidR="008E5569" w:rsidRPr="00450E0C">
        <w:rPr>
          <w:b/>
          <w:bCs/>
        </w:rPr>
        <w:t xml:space="preserve">Изучение дисциплины направлено на формирование следующих компетенций: </w:t>
      </w:r>
    </w:p>
    <w:p w:rsidR="008E5569" w:rsidRPr="00450E0C" w:rsidRDefault="008E5569" w:rsidP="0067406D">
      <w:pPr>
        <w:ind w:firstLine="709"/>
        <w:jc w:val="both"/>
      </w:pPr>
      <w:r w:rsidRPr="00450E0C">
        <w:rPr>
          <w:b/>
        </w:rPr>
        <w:t>УК-6</w:t>
      </w:r>
      <w:r w:rsidR="0067406D" w:rsidRPr="00450E0C">
        <w:t xml:space="preserve"> - Способен управлять своим временем, выстраивать и реализовывать траекторию саморазвития на основе принципов образования в течение всей жизни</w:t>
      </w:r>
      <w:r w:rsidRPr="00450E0C">
        <w:t>;</w:t>
      </w:r>
    </w:p>
    <w:p w:rsidR="008E5569" w:rsidRPr="00450E0C" w:rsidRDefault="008E5569" w:rsidP="0067406D">
      <w:pPr>
        <w:ind w:firstLine="709"/>
        <w:jc w:val="both"/>
      </w:pPr>
      <w:r w:rsidRPr="00450E0C">
        <w:rPr>
          <w:b/>
        </w:rPr>
        <w:t>ПК-2</w:t>
      </w:r>
      <w:r w:rsidR="0067406D" w:rsidRPr="00450E0C">
        <w:t xml:space="preserve"> - Готов использовать знания различных теорий обучения, воспитания и развития, детей разного возраста в образовательных организациях</w:t>
      </w:r>
      <w:r w:rsidRPr="00450E0C">
        <w:t xml:space="preserve">; </w:t>
      </w:r>
    </w:p>
    <w:p w:rsidR="008E5569" w:rsidRPr="00450E0C" w:rsidRDefault="008E5569" w:rsidP="0067406D">
      <w:pPr>
        <w:ind w:firstLine="709"/>
        <w:jc w:val="both"/>
      </w:pPr>
      <w:r w:rsidRPr="00450E0C">
        <w:rPr>
          <w:b/>
        </w:rPr>
        <w:t>ПК-3</w:t>
      </w:r>
      <w:r w:rsidR="0067406D" w:rsidRPr="00450E0C">
        <w:t xml:space="preserve"> - Способен организовывать и осуществлять воспитательную деятельность с детьми в соответствии с возрастными нормами их развития</w:t>
      </w:r>
      <w:r w:rsidRPr="00450E0C">
        <w:t xml:space="preserve">; </w:t>
      </w:r>
    </w:p>
    <w:p w:rsidR="008E5569" w:rsidRPr="00450E0C" w:rsidRDefault="008E5569" w:rsidP="0067406D">
      <w:pPr>
        <w:ind w:firstLine="709"/>
        <w:jc w:val="both"/>
      </w:pPr>
      <w:r w:rsidRPr="00450E0C">
        <w:rPr>
          <w:b/>
        </w:rPr>
        <w:t>ПК-5</w:t>
      </w:r>
      <w:r w:rsidR="0067406D" w:rsidRPr="00450E0C">
        <w:t>- Способен осуществлять психолого-педагогическое и методическое сопровождение и реализацию основных и дополнительных образовательных программ</w:t>
      </w:r>
      <w:r w:rsidRPr="00450E0C">
        <w:t xml:space="preserve">; </w:t>
      </w:r>
    </w:p>
    <w:p w:rsidR="008E5569" w:rsidRPr="00450E0C" w:rsidRDefault="008E5569" w:rsidP="0067406D">
      <w:pPr>
        <w:ind w:firstLine="709"/>
        <w:jc w:val="both"/>
      </w:pPr>
      <w:r w:rsidRPr="00450E0C">
        <w:rPr>
          <w:b/>
        </w:rPr>
        <w:t>ПК-6</w:t>
      </w:r>
      <w:r w:rsidR="0067406D" w:rsidRPr="00450E0C">
        <w:t xml:space="preserve"> - Способен эффективно взаимодействовать с родителями (законными представителями) обучающихся, осваивающих дополнительную общеобразовательную программу и педагогическими работниками при решении задач обучения и воспитания</w:t>
      </w:r>
      <w:r w:rsidRPr="00450E0C">
        <w:t xml:space="preserve">; </w:t>
      </w:r>
    </w:p>
    <w:p w:rsidR="008E5569" w:rsidRPr="00450E0C" w:rsidRDefault="008E5569" w:rsidP="0067406D">
      <w:pPr>
        <w:ind w:firstLine="709"/>
        <w:jc w:val="both"/>
      </w:pPr>
      <w:r w:rsidRPr="00450E0C">
        <w:rPr>
          <w:b/>
        </w:rPr>
        <w:t>ПК-7</w:t>
      </w:r>
      <w:r w:rsidR="0067406D" w:rsidRPr="00450E0C">
        <w:t xml:space="preserve"> - Способен осуществлять психолого-педагогическое просвещение педагогов, родителей (законных представителей), детей и обучающихся, в том числе лиц с ограниченными возможностями здоровья, испытывающих трудности в освоении основных общеобразовательных программ, развития и социальной адаптации</w:t>
      </w:r>
      <w:r w:rsidRPr="00450E0C">
        <w:t xml:space="preserve">; </w:t>
      </w:r>
    </w:p>
    <w:p w:rsidR="008E5569" w:rsidRPr="00450E0C" w:rsidRDefault="008E5569" w:rsidP="0067406D">
      <w:pPr>
        <w:ind w:firstLine="709"/>
        <w:jc w:val="both"/>
      </w:pPr>
      <w:r w:rsidRPr="00450E0C">
        <w:rPr>
          <w:b/>
        </w:rPr>
        <w:t>ПК-9</w:t>
      </w:r>
      <w:r w:rsidR="0067406D" w:rsidRPr="00450E0C">
        <w:t xml:space="preserve"> - Готов проводить психолого-педагогическую диагностику результатов обучения  и личностного развития детей и обучающихся, в том числе  с ограниченными возможностями здоровья, испытывающих трудности в освоении основных общеобразовательных  программ, развитии, социальной адаптации и профессиональной ориентации</w:t>
      </w:r>
      <w:r w:rsidRPr="00450E0C">
        <w:t xml:space="preserve">; </w:t>
      </w:r>
    </w:p>
    <w:p w:rsidR="008E5569" w:rsidRPr="00450E0C" w:rsidRDefault="008E5569" w:rsidP="0067406D">
      <w:pPr>
        <w:ind w:firstLine="709"/>
        <w:jc w:val="both"/>
      </w:pPr>
      <w:r w:rsidRPr="00450E0C">
        <w:rPr>
          <w:b/>
        </w:rPr>
        <w:t>ПК-10</w:t>
      </w:r>
      <w:r w:rsidR="0067406D" w:rsidRPr="00450E0C">
        <w:t xml:space="preserve"> - Готов осуществлять психологическое консультирование субъектов образовательного процесса</w:t>
      </w:r>
    </w:p>
    <w:p w:rsidR="008E5569" w:rsidRPr="00450E0C" w:rsidRDefault="008E5569" w:rsidP="008E5569">
      <w:pPr>
        <w:jc w:val="both"/>
      </w:pPr>
    </w:p>
    <w:p w:rsidR="0067406D" w:rsidRPr="00450E0C" w:rsidRDefault="0067406D" w:rsidP="0067406D">
      <w:pPr>
        <w:shd w:val="clear" w:color="auto" w:fill="FFFFFF"/>
        <w:ind w:firstLine="708"/>
        <w:jc w:val="both"/>
        <w:rPr>
          <w:spacing w:val="-1"/>
        </w:rPr>
      </w:pPr>
      <w:r w:rsidRPr="00450E0C">
        <w:rPr>
          <w:caps/>
          <w:spacing w:val="-1"/>
        </w:rPr>
        <w:t>РЕЗУЛЬТАТЫ ОБУЧЕНИЯ ПО ДИСЦИПЛИНЕ:</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2160"/>
        <w:gridCol w:w="1701"/>
      </w:tblGrid>
      <w:tr w:rsidR="0067406D" w:rsidRPr="00450E0C" w:rsidTr="00DF3082">
        <w:tc>
          <w:tcPr>
            <w:tcW w:w="5353" w:type="dxa"/>
            <w:shd w:val="clear" w:color="auto" w:fill="auto"/>
          </w:tcPr>
          <w:p w:rsidR="0067406D" w:rsidRPr="00450E0C" w:rsidRDefault="0067406D" w:rsidP="00DF3082">
            <w:pPr>
              <w:jc w:val="center"/>
              <w:rPr>
                <w:b/>
                <w:spacing w:val="-1"/>
              </w:rPr>
            </w:pPr>
          </w:p>
          <w:p w:rsidR="0067406D" w:rsidRPr="00450E0C" w:rsidRDefault="0067406D" w:rsidP="00DF3082">
            <w:pPr>
              <w:jc w:val="center"/>
              <w:rPr>
                <w:b/>
                <w:spacing w:val="-1"/>
              </w:rPr>
            </w:pPr>
            <w:r w:rsidRPr="00450E0C">
              <w:rPr>
                <w:b/>
                <w:spacing w:val="-1"/>
              </w:rPr>
              <w:t>ЗУН</w:t>
            </w:r>
          </w:p>
        </w:tc>
        <w:tc>
          <w:tcPr>
            <w:tcW w:w="2160" w:type="dxa"/>
            <w:shd w:val="clear" w:color="auto" w:fill="auto"/>
          </w:tcPr>
          <w:p w:rsidR="0067406D" w:rsidRPr="00450E0C" w:rsidRDefault="0067406D" w:rsidP="00DF3082">
            <w:pPr>
              <w:ind w:right="19"/>
              <w:jc w:val="both"/>
              <w:rPr>
                <w:spacing w:val="-1"/>
              </w:rPr>
            </w:pPr>
            <w:r w:rsidRPr="00450E0C">
              <w:rPr>
                <w:spacing w:val="-1"/>
              </w:rPr>
              <w:t>Соотнесенные профессиональные стандарты</w:t>
            </w:r>
          </w:p>
        </w:tc>
        <w:tc>
          <w:tcPr>
            <w:tcW w:w="1701" w:type="dxa"/>
            <w:shd w:val="clear" w:color="auto" w:fill="auto"/>
          </w:tcPr>
          <w:p w:rsidR="0067406D" w:rsidRPr="00450E0C" w:rsidRDefault="0067406D" w:rsidP="00DF3082">
            <w:pPr>
              <w:ind w:right="19"/>
              <w:jc w:val="both"/>
              <w:rPr>
                <w:spacing w:val="-1"/>
              </w:rPr>
            </w:pPr>
            <w:r w:rsidRPr="00450E0C">
              <w:rPr>
                <w:spacing w:val="-1"/>
              </w:rPr>
              <w:t>Формируемые компетенции</w:t>
            </w:r>
          </w:p>
        </w:tc>
      </w:tr>
      <w:tr w:rsidR="00B5269E" w:rsidRPr="00450E0C" w:rsidTr="00DF3082">
        <w:tc>
          <w:tcPr>
            <w:tcW w:w="5353" w:type="dxa"/>
            <w:shd w:val="clear" w:color="auto" w:fill="auto"/>
          </w:tcPr>
          <w:p w:rsidR="00B5269E" w:rsidRPr="00450E0C" w:rsidRDefault="00B5269E" w:rsidP="00DF3082">
            <w:pPr>
              <w:ind w:right="19"/>
              <w:jc w:val="both"/>
              <w:rPr>
                <w:b/>
                <w:spacing w:val="-1"/>
              </w:rPr>
            </w:pPr>
            <w:r w:rsidRPr="00450E0C">
              <w:rPr>
                <w:b/>
                <w:spacing w:val="-1"/>
              </w:rPr>
              <w:t>Знания:</w:t>
            </w:r>
          </w:p>
          <w:p w:rsidR="00B5269E" w:rsidRPr="00450E0C" w:rsidRDefault="00B5269E" w:rsidP="00DF3082">
            <w:pPr>
              <w:ind w:right="19"/>
              <w:jc w:val="both"/>
              <w:rPr>
                <w:spacing w:val="-1"/>
              </w:rPr>
            </w:pPr>
            <w:r w:rsidRPr="00450E0C">
              <w:t>основные теории возрастной психологии, концепции и направления отечественных и зарубежных ученых; необходимость самообразования для успешной профессиональной самореализации;</w:t>
            </w:r>
          </w:p>
          <w:p w:rsidR="00B5269E" w:rsidRPr="00450E0C" w:rsidRDefault="00B5269E" w:rsidP="00DF3082">
            <w:pPr>
              <w:ind w:right="19"/>
              <w:jc w:val="both"/>
              <w:rPr>
                <w:b/>
                <w:spacing w:val="-1"/>
              </w:rPr>
            </w:pPr>
            <w:r w:rsidRPr="00450E0C">
              <w:rPr>
                <w:b/>
                <w:spacing w:val="-1"/>
              </w:rPr>
              <w:t>Умения:</w:t>
            </w:r>
          </w:p>
          <w:p w:rsidR="00B5269E" w:rsidRPr="00450E0C" w:rsidRDefault="00B5269E" w:rsidP="00DF3082">
            <w:pPr>
              <w:ind w:right="19"/>
              <w:jc w:val="both"/>
              <w:rPr>
                <w:spacing w:val="-1"/>
              </w:rPr>
            </w:pPr>
            <w:r w:rsidRPr="00450E0C">
              <w:t>работать с учебной литературой по возрастно-психологической проблематике</w:t>
            </w:r>
          </w:p>
          <w:p w:rsidR="00B5269E" w:rsidRPr="00450E0C" w:rsidRDefault="00B5269E" w:rsidP="00DF3082">
            <w:pPr>
              <w:ind w:right="19"/>
              <w:rPr>
                <w:b/>
                <w:spacing w:val="-1"/>
              </w:rPr>
            </w:pPr>
            <w:r w:rsidRPr="00450E0C">
              <w:rPr>
                <w:b/>
                <w:spacing w:val="-1"/>
              </w:rPr>
              <w:t xml:space="preserve">Навыки </w:t>
            </w:r>
            <w:r w:rsidRPr="00450E0C">
              <w:rPr>
                <w:spacing w:val="-1"/>
              </w:rPr>
              <w:t>и/или опыт деятельности:</w:t>
            </w:r>
          </w:p>
          <w:p w:rsidR="00B5269E" w:rsidRPr="00450E0C" w:rsidRDefault="00B5269E" w:rsidP="00DF3082">
            <w:pPr>
              <w:ind w:right="19"/>
              <w:rPr>
                <w:spacing w:val="-1"/>
              </w:rPr>
            </w:pPr>
            <w:r w:rsidRPr="00450E0C">
              <w:t>навыками работы с учебной литературой по возрастной психологии</w:t>
            </w:r>
          </w:p>
        </w:tc>
        <w:tc>
          <w:tcPr>
            <w:tcW w:w="2160" w:type="dxa"/>
            <w:shd w:val="clear" w:color="auto" w:fill="auto"/>
          </w:tcPr>
          <w:p w:rsidR="00B5269E" w:rsidRPr="00450E0C" w:rsidRDefault="00E33AB7" w:rsidP="00547859">
            <w:pPr>
              <w:rPr>
                <w:b/>
                <w:i/>
                <w:spacing w:val="-1"/>
              </w:rPr>
            </w:pPr>
            <w:r w:rsidRPr="00450E0C">
              <w:rPr>
                <w:b/>
                <w:i/>
                <w:spacing w:val="-1"/>
              </w:rPr>
              <w:t>Не используются</w:t>
            </w:r>
          </w:p>
        </w:tc>
        <w:tc>
          <w:tcPr>
            <w:tcW w:w="1701" w:type="dxa"/>
            <w:shd w:val="clear" w:color="auto" w:fill="auto"/>
          </w:tcPr>
          <w:p w:rsidR="00B5269E" w:rsidRPr="00450E0C" w:rsidRDefault="00B5269E" w:rsidP="00DF3082">
            <w:pPr>
              <w:ind w:right="19"/>
              <w:jc w:val="both"/>
              <w:rPr>
                <w:b/>
                <w:spacing w:val="-1"/>
              </w:rPr>
            </w:pPr>
            <w:r w:rsidRPr="00450E0C">
              <w:rPr>
                <w:b/>
                <w:spacing w:val="-1"/>
              </w:rPr>
              <w:t>УК-1</w:t>
            </w:r>
          </w:p>
        </w:tc>
      </w:tr>
      <w:tr w:rsidR="00B5269E" w:rsidRPr="00450E0C" w:rsidTr="00DF3082">
        <w:tc>
          <w:tcPr>
            <w:tcW w:w="5353" w:type="dxa"/>
            <w:shd w:val="clear" w:color="auto" w:fill="auto"/>
          </w:tcPr>
          <w:p w:rsidR="00B5269E" w:rsidRPr="00450E0C" w:rsidRDefault="00B5269E" w:rsidP="00DF3082">
            <w:pPr>
              <w:ind w:right="19"/>
              <w:jc w:val="both"/>
            </w:pPr>
            <w:r w:rsidRPr="00450E0C">
              <w:rPr>
                <w:b/>
                <w:spacing w:val="-1"/>
              </w:rPr>
              <w:t>Знания:</w:t>
            </w:r>
            <w:r w:rsidRPr="00450E0C">
              <w:t xml:space="preserve"> </w:t>
            </w:r>
          </w:p>
          <w:p w:rsidR="00B5269E" w:rsidRPr="00450E0C" w:rsidRDefault="00B5269E" w:rsidP="00DF3082">
            <w:pPr>
              <w:ind w:right="19"/>
              <w:jc w:val="both"/>
              <w:rPr>
                <w:spacing w:val="-1"/>
              </w:rPr>
            </w:pPr>
            <w:r w:rsidRPr="00450E0C">
              <w:rPr>
                <w:spacing w:val="-1"/>
              </w:rPr>
              <w:t>Законы развития личности и проявления личностных свойств, психологические законы периодизации и кризисов развития;</w:t>
            </w:r>
          </w:p>
          <w:p w:rsidR="00B5269E" w:rsidRPr="00450E0C" w:rsidRDefault="00B5269E" w:rsidP="00DF3082">
            <w:pPr>
              <w:jc w:val="both"/>
              <w:rPr>
                <w:rFonts w:eastAsia="Calibri"/>
              </w:rPr>
            </w:pPr>
            <w:r w:rsidRPr="00450E0C">
              <w:t>Закономерности развития детских и подростковых сообществ</w:t>
            </w:r>
          </w:p>
          <w:p w:rsidR="00B5269E" w:rsidRPr="00450E0C" w:rsidRDefault="00B5269E" w:rsidP="00DF3082">
            <w:pPr>
              <w:ind w:right="19"/>
              <w:jc w:val="both"/>
              <w:rPr>
                <w:b/>
                <w:spacing w:val="-1"/>
              </w:rPr>
            </w:pPr>
            <w:r w:rsidRPr="00450E0C">
              <w:rPr>
                <w:b/>
                <w:spacing w:val="-1"/>
              </w:rPr>
              <w:t>Умения:</w:t>
            </w:r>
          </w:p>
          <w:p w:rsidR="00B5269E" w:rsidRPr="00450E0C" w:rsidRDefault="00B5269E" w:rsidP="00DF3082">
            <w:pPr>
              <w:tabs>
                <w:tab w:val="num" w:pos="756"/>
              </w:tabs>
              <w:rPr>
                <w:rFonts w:eastAsia="Calibri"/>
              </w:rPr>
            </w:pPr>
            <w:r w:rsidRPr="00450E0C">
              <w:t>Владеть стандартизированными методами психодиагностики личностных характеристик и возрастных особенностей обучающихся</w:t>
            </w:r>
          </w:p>
          <w:p w:rsidR="00B5269E" w:rsidRPr="00450E0C" w:rsidRDefault="00B5269E" w:rsidP="00DF3082">
            <w:pPr>
              <w:ind w:right="19"/>
              <w:rPr>
                <w:b/>
                <w:spacing w:val="-1"/>
              </w:rPr>
            </w:pPr>
            <w:r w:rsidRPr="00450E0C">
              <w:rPr>
                <w:b/>
                <w:spacing w:val="-1"/>
              </w:rPr>
              <w:t xml:space="preserve">Навыки </w:t>
            </w:r>
            <w:r w:rsidRPr="00450E0C">
              <w:rPr>
                <w:spacing w:val="-1"/>
              </w:rPr>
              <w:t>и/или опыт деятельности:</w:t>
            </w:r>
          </w:p>
          <w:p w:rsidR="00B5269E" w:rsidRPr="00450E0C" w:rsidRDefault="00B5269E" w:rsidP="00DF3082">
            <w:pPr>
              <w:tabs>
                <w:tab w:val="num" w:pos="756"/>
              </w:tabs>
              <w:rPr>
                <w:rFonts w:eastAsia="Calibri"/>
              </w:rPr>
            </w:pPr>
            <w:r w:rsidRPr="00450E0C">
              <w:lastRenderedPageBreak/>
              <w:t>Применение инструментария и методов диагностики и оценки показателей уровня и динамики развития ребенка</w:t>
            </w:r>
          </w:p>
        </w:tc>
        <w:tc>
          <w:tcPr>
            <w:tcW w:w="2160" w:type="dxa"/>
            <w:shd w:val="clear" w:color="auto" w:fill="auto"/>
          </w:tcPr>
          <w:p w:rsidR="00B5269E" w:rsidRPr="00410121" w:rsidRDefault="00410121" w:rsidP="00DF3082">
            <w:pPr>
              <w:ind w:right="19"/>
              <w:jc w:val="both"/>
              <w:rPr>
                <w:b/>
              </w:rPr>
            </w:pPr>
            <w:r w:rsidRPr="00410121">
              <w:rPr>
                <w:b/>
              </w:rPr>
              <w:lastRenderedPageBreak/>
              <w:t xml:space="preserve">П </w:t>
            </w:r>
          </w:p>
          <w:p w:rsidR="00B5269E" w:rsidRPr="00410121" w:rsidRDefault="00B5269E" w:rsidP="00DF3082">
            <w:pPr>
              <w:ind w:right="19"/>
              <w:jc w:val="both"/>
              <w:rPr>
                <w:i/>
                <w:u w:val="single"/>
              </w:rPr>
            </w:pPr>
            <w:r w:rsidRPr="00410121">
              <w:rPr>
                <w:b/>
                <w:i/>
                <w:u w:val="single"/>
              </w:rPr>
              <w:t>А/03.6</w:t>
            </w:r>
            <w:r w:rsidRPr="00410121">
              <w:rPr>
                <w:i/>
                <w:u w:val="single"/>
              </w:rPr>
              <w:t xml:space="preserve"> </w:t>
            </w:r>
          </w:p>
          <w:p w:rsidR="00B5269E" w:rsidRPr="00410121" w:rsidRDefault="00B5269E" w:rsidP="00DF3082">
            <w:pPr>
              <w:ind w:right="19"/>
              <w:jc w:val="both"/>
            </w:pPr>
            <w:r w:rsidRPr="00410121">
              <w:t>Общепедагогическая функция. Развивающая деятельность</w:t>
            </w:r>
          </w:p>
        </w:tc>
        <w:tc>
          <w:tcPr>
            <w:tcW w:w="1701" w:type="dxa"/>
            <w:shd w:val="clear" w:color="auto" w:fill="auto"/>
          </w:tcPr>
          <w:p w:rsidR="00B5269E" w:rsidRPr="00450E0C" w:rsidRDefault="00B5269E" w:rsidP="00DF3082">
            <w:pPr>
              <w:ind w:right="19"/>
              <w:rPr>
                <w:b/>
                <w:spacing w:val="-1"/>
              </w:rPr>
            </w:pPr>
            <w:r w:rsidRPr="00450E0C">
              <w:rPr>
                <w:b/>
                <w:spacing w:val="-1"/>
              </w:rPr>
              <w:t>ПК-2</w:t>
            </w:r>
          </w:p>
        </w:tc>
      </w:tr>
      <w:tr w:rsidR="00B5269E" w:rsidRPr="00450E0C" w:rsidTr="00321E95">
        <w:trPr>
          <w:trHeight w:val="4976"/>
        </w:trPr>
        <w:tc>
          <w:tcPr>
            <w:tcW w:w="5353" w:type="dxa"/>
            <w:shd w:val="clear" w:color="auto" w:fill="auto"/>
          </w:tcPr>
          <w:p w:rsidR="00B5269E" w:rsidRPr="00450E0C" w:rsidRDefault="00B5269E" w:rsidP="00DF3082">
            <w:pPr>
              <w:ind w:right="19"/>
              <w:jc w:val="both"/>
              <w:rPr>
                <w:b/>
                <w:spacing w:val="-1"/>
              </w:rPr>
            </w:pPr>
            <w:r w:rsidRPr="00450E0C">
              <w:rPr>
                <w:b/>
                <w:spacing w:val="-1"/>
              </w:rPr>
              <w:lastRenderedPageBreak/>
              <w:t>Знания:</w:t>
            </w:r>
          </w:p>
          <w:p w:rsidR="00B5269E" w:rsidRPr="00450E0C" w:rsidRDefault="00B5269E" w:rsidP="00DF3082">
            <w:pPr>
              <w:jc w:val="both"/>
              <w:rPr>
                <w:rFonts w:eastAsia="Calibri"/>
              </w:rPr>
            </w:pPr>
            <w:r w:rsidRPr="00450E0C">
              <w:t>Основные закономерности возрастного развития, стадии и кризисы развития и социализации личности, индикаторы и индивидуальные особенности траекторий жизни</w:t>
            </w:r>
          </w:p>
          <w:p w:rsidR="00B5269E" w:rsidRPr="00450E0C" w:rsidRDefault="00B5269E" w:rsidP="00DF3082">
            <w:pPr>
              <w:ind w:right="19"/>
              <w:jc w:val="both"/>
              <w:rPr>
                <w:b/>
                <w:spacing w:val="-1"/>
              </w:rPr>
            </w:pPr>
            <w:r w:rsidRPr="00450E0C">
              <w:rPr>
                <w:b/>
                <w:spacing w:val="-1"/>
              </w:rPr>
              <w:t>Умения:</w:t>
            </w:r>
          </w:p>
          <w:p w:rsidR="00B5269E" w:rsidRPr="00450E0C" w:rsidRDefault="00B5269E" w:rsidP="00DF3082">
            <w:pPr>
              <w:tabs>
                <w:tab w:val="num" w:pos="756"/>
              </w:tabs>
              <w:rPr>
                <w:rFonts w:eastAsia="Calibri"/>
              </w:rPr>
            </w:pPr>
            <w:r w:rsidRPr="00450E0C">
              <w:t>Строить воспитательную деятельность с учетом культурных различий детей, половозрастных и индивидуальных особенностей</w:t>
            </w:r>
          </w:p>
          <w:p w:rsidR="00B5269E" w:rsidRPr="00450E0C" w:rsidRDefault="00B5269E" w:rsidP="00DF3082">
            <w:pPr>
              <w:ind w:right="19"/>
              <w:rPr>
                <w:b/>
                <w:spacing w:val="-1"/>
              </w:rPr>
            </w:pPr>
            <w:r w:rsidRPr="00450E0C">
              <w:rPr>
                <w:b/>
                <w:spacing w:val="-1"/>
              </w:rPr>
              <w:t xml:space="preserve">Навыки </w:t>
            </w:r>
            <w:r w:rsidRPr="00450E0C">
              <w:rPr>
                <w:spacing w:val="-1"/>
              </w:rPr>
              <w:t>и/или опыт деятельности:</w:t>
            </w:r>
          </w:p>
          <w:p w:rsidR="00B5269E" w:rsidRPr="00450E0C" w:rsidRDefault="00B5269E" w:rsidP="00DF3082">
            <w:pPr>
              <w:tabs>
                <w:tab w:val="num" w:pos="756"/>
              </w:tabs>
            </w:pPr>
            <w:r w:rsidRPr="00450E0C">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B5269E" w:rsidRPr="00450E0C" w:rsidRDefault="00B5269E" w:rsidP="00DF3082">
            <w:pPr>
              <w:tabs>
                <w:tab w:val="num" w:pos="756"/>
              </w:tabs>
              <w:rPr>
                <w:rFonts w:eastAsia="Calibri"/>
              </w:rPr>
            </w:pPr>
            <w:r w:rsidRPr="00450E0C">
              <w:t>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tc>
        <w:tc>
          <w:tcPr>
            <w:tcW w:w="2160" w:type="dxa"/>
            <w:shd w:val="clear" w:color="auto" w:fill="auto"/>
          </w:tcPr>
          <w:p w:rsidR="00B5269E" w:rsidRPr="00410121" w:rsidRDefault="00410121" w:rsidP="00DF3082">
            <w:pPr>
              <w:ind w:right="19"/>
              <w:jc w:val="both"/>
              <w:rPr>
                <w:b/>
              </w:rPr>
            </w:pPr>
            <w:r w:rsidRPr="00410121">
              <w:rPr>
                <w:b/>
              </w:rPr>
              <w:t>П</w:t>
            </w:r>
          </w:p>
          <w:p w:rsidR="00B5269E" w:rsidRPr="00410121" w:rsidRDefault="00B5269E" w:rsidP="00DF3082">
            <w:pPr>
              <w:ind w:right="19"/>
              <w:jc w:val="both"/>
              <w:rPr>
                <w:i/>
                <w:u w:val="single"/>
              </w:rPr>
            </w:pPr>
            <w:r w:rsidRPr="00410121">
              <w:rPr>
                <w:b/>
                <w:i/>
                <w:u w:val="single"/>
              </w:rPr>
              <w:t>А/02.6</w:t>
            </w:r>
            <w:r w:rsidRPr="00410121">
              <w:rPr>
                <w:i/>
                <w:u w:val="single"/>
              </w:rPr>
              <w:t xml:space="preserve"> </w:t>
            </w:r>
          </w:p>
          <w:p w:rsidR="00B5269E" w:rsidRPr="00410121" w:rsidRDefault="00B5269E" w:rsidP="00DF3082">
            <w:pPr>
              <w:ind w:right="19"/>
              <w:jc w:val="both"/>
              <w:rPr>
                <w:b/>
              </w:rPr>
            </w:pPr>
            <w:r w:rsidRPr="00410121">
              <w:t>Общепедагогическая функция. Воспитание</w:t>
            </w:r>
          </w:p>
        </w:tc>
        <w:tc>
          <w:tcPr>
            <w:tcW w:w="1701" w:type="dxa"/>
            <w:shd w:val="clear" w:color="auto" w:fill="auto"/>
          </w:tcPr>
          <w:p w:rsidR="00B5269E" w:rsidRPr="00450E0C" w:rsidRDefault="00B5269E" w:rsidP="00DF3082">
            <w:pPr>
              <w:ind w:right="19"/>
              <w:rPr>
                <w:b/>
                <w:spacing w:val="-1"/>
              </w:rPr>
            </w:pPr>
            <w:r w:rsidRPr="00450E0C">
              <w:rPr>
                <w:b/>
                <w:spacing w:val="-1"/>
              </w:rPr>
              <w:t>ПК-3</w:t>
            </w:r>
          </w:p>
        </w:tc>
      </w:tr>
      <w:tr w:rsidR="00B5269E" w:rsidRPr="00450E0C" w:rsidTr="00DF3082">
        <w:trPr>
          <w:trHeight w:val="5654"/>
        </w:trPr>
        <w:tc>
          <w:tcPr>
            <w:tcW w:w="5353" w:type="dxa"/>
            <w:shd w:val="clear" w:color="auto" w:fill="auto"/>
          </w:tcPr>
          <w:p w:rsidR="00B5269E" w:rsidRPr="00450E0C" w:rsidRDefault="00B5269E" w:rsidP="00DF3082">
            <w:pPr>
              <w:ind w:right="19"/>
              <w:jc w:val="both"/>
              <w:rPr>
                <w:b/>
                <w:spacing w:val="-1"/>
              </w:rPr>
            </w:pPr>
            <w:r w:rsidRPr="00450E0C">
              <w:rPr>
                <w:b/>
                <w:spacing w:val="-1"/>
              </w:rPr>
              <w:t>Знания:</w:t>
            </w:r>
          </w:p>
          <w:p w:rsidR="00B5269E" w:rsidRPr="00450E0C" w:rsidRDefault="00B5269E" w:rsidP="00DF3082">
            <w:pPr>
              <w:jc w:val="both"/>
            </w:pPr>
            <w:r w:rsidRPr="00450E0C">
              <w:t xml:space="preserve">Закономерности и возрастные нормы психического, личностного и индивидуального развития на разных возрастных этапах, </w:t>
            </w:r>
          </w:p>
          <w:p w:rsidR="00B5269E" w:rsidRPr="00450E0C" w:rsidRDefault="00B5269E" w:rsidP="00DF3082">
            <w:pPr>
              <w:jc w:val="both"/>
            </w:pPr>
            <w:r w:rsidRPr="00450E0C">
              <w:t>Признаки и формы дезадаптивных состояний у детей и подростков;</w:t>
            </w:r>
          </w:p>
          <w:p w:rsidR="00B5269E" w:rsidRPr="00450E0C" w:rsidRDefault="00B5269E" w:rsidP="00DF3082">
            <w:pPr>
              <w:ind w:right="19"/>
              <w:jc w:val="both"/>
              <w:rPr>
                <w:b/>
                <w:spacing w:val="-1"/>
              </w:rPr>
            </w:pPr>
            <w:r w:rsidRPr="00450E0C">
              <w:rPr>
                <w:b/>
                <w:spacing w:val="-1"/>
              </w:rPr>
              <w:t>Умения:</w:t>
            </w:r>
          </w:p>
          <w:p w:rsidR="00B5269E" w:rsidRPr="00450E0C" w:rsidRDefault="00B5269E" w:rsidP="00DF3082">
            <w:pPr>
              <w:tabs>
                <w:tab w:val="num" w:pos="756"/>
              </w:tabs>
            </w:pPr>
            <w:r w:rsidRPr="00450E0C">
              <w:t>Вырабатывать рекомендации педагогам, родителям (законным представителям), воспитателям и другим работникам образовательных организаций по оказанию помощи обучающимся в адаптационный, предкризисный и кризисный периоды</w:t>
            </w:r>
          </w:p>
          <w:p w:rsidR="00B5269E" w:rsidRPr="00450E0C" w:rsidRDefault="00B5269E" w:rsidP="00DF3082">
            <w:pPr>
              <w:tabs>
                <w:tab w:val="num" w:pos="756"/>
              </w:tabs>
              <w:rPr>
                <w:rFonts w:eastAsia="Calibri"/>
              </w:rPr>
            </w:pPr>
            <w:r w:rsidRPr="00450E0C">
              <w:t>Разрабатывать психологические рекомендации по соблюдению в образовательной организации психологических условий обучения и воспитания, необходимых для нормального психического развития обучающихся на каждом возрастном этапе</w:t>
            </w:r>
          </w:p>
        </w:tc>
        <w:tc>
          <w:tcPr>
            <w:tcW w:w="2160" w:type="dxa"/>
            <w:vMerge w:val="restart"/>
            <w:shd w:val="clear" w:color="auto" w:fill="auto"/>
          </w:tcPr>
          <w:p w:rsidR="00B5269E" w:rsidRPr="00410121" w:rsidRDefault="00410121" w:rsidP="00DF3082">
            <w:pPr>
              <w:ind w:right="19"/>
              <w:jc w:val="both"/>
              <w:rPr>
                <w:b/>
              </w:rPr>
            </w:pPr>
            <w:r w:rsidRPr="00410121">
              <w:rPr>
                <w:b/>
              </w:rPr>
              <w:t xml:space="preserve">ПП </w:t>
            </w:r>
          </w:p>
          <w:p w:rsidR="00B5269E" w:rsidRPr="00410121" w:rsidRDefault="00B5269E" w:rsidP="00DF3082">
            <w:pPr>
              <w:ind w:right="19"/>
              <w:jc w:val="both"/>
              <w:rPr>
                <w:b/>
                <w:i/>
                <w:u w:val="single"/>
              </w:rPr>
            </w:pPr>
            <w:r w:rsidRPr="00410121">
              <w:rPr>
                <w:b/>
                <w:i/>
                <w:u w:val="single"/>
              </w:rPr>
              <w:t>А/07.7</w:t>
            </w:r>
          </w:p>
          <w:p w:rsidR="00B5269E" w:rsidRPr="00410121" w:rsidRDefault="00B5269E" w:rsidP="00DF3082">
            <w:pPr>
              <w:ind w:right="19"/>
              <w:jc w:val="both"/>
              <w:rPr>
                <w:b/>
              </w:rPr>
            </w:pPr>
            <w:r w:rsidRPr="00410121">
              <w:t>Психологическая профилактика (профессиональная деятельность, направленная на сохранение и укрепление психологического здоровья обучающихся в процессе обучения и воспитания в образовательных организациях)</w:t>
            </w:r>
          </w:p>
        </w:tc>
        <w:tc>
          <w:tcPr>
            <w:tcW w:w="1701" w:type="dxa"/>
            <w:vMerge w:val="restart"/>
            <w:shd w:val="clear" w:color="auto" w:fill="auto"/>
          </w:tcPr>
          <w:p w:rsidR="00B5269E" w:rsidRPr="00450E0C" w:rsidRDefault="00B5269E" w:rsidP="00DF3082">
            <w:pPr>
              <w:ind w:right="19"/>
              <w:rPr>
                <w:b/>
                <w:spacing w:val="-1"/>
              </w:rPr>
            </w:pPr>
            <w:r w:rsidRPr="00450E0C">
              <w:rPr>
                <w:b/>
                <w:spacing w:val="-1"/>
              </w:rPr>
              <w:t>ПК-5</w:t>
            </w:r>
          </w:p>
        </w:tc>
      </w:tr>
      <w:tr w:rsidR="0067406D" w:rsidRPr="00450E0C" w:rsidTr="00DF3082">
        <w:trPr>
          <w:trHeight w:val="286"/>
        </w:trPr>
        <w:tc>
          <w:tcPr>
            <w:tcW w:w="5353" w:type="dxa"/>
            <w:shd w:val="clear" w:color="auto" w:fill="auto"/>
          </w:tcPr>
          <w:p w:rsidR="0067406D" w:rsidRPr="00450E0C" w:rsidRDefault="0067406D" w:rsidP="00DF3082">
            <w:pPr>
              <w:ind w:right="19"/>
              <w:rPr>
                <w:b/>
                <w:spacing w:val="-1"/>
              </w:rPr>
            </w:pPr>
            <w:r w:rsidRPr="00450E0C">
              <w:rPr>
                <w:b/>
                <w:spacing w:val="-1"/>
              </w:rPr>
              <w:t xml:space="preserve">Навыки </w:t>
            </w:r>
            <w:r w:rsidRPr="00450E0C">
              <w:rPr>
                <w:spacing w:val="-1"/>
              </w:rPr>
              <w:t>и/или опыт деятельности:</w:t>
            </w:r>
          </w:p>
          <w:p w:rsidR="0067406D" w:rsidRPr="00450E0C" w:rsidRDefault="008E6337" w:rsidP="00DF3082">
            <w:pPr>
              <w:tabs>
                <w:tab w:val="num" w:pos="756"/>
              </w:tabs>
            </w:pPr>
            <w:r w:rsidRPr="00450E0C">
              <w:t>Выявление условий, неблагоприятно влияющих на развитие личности обучающихся;</w:t>
            </w:r>
          </w:p>
          <w:p w:rsidR="008E6337" w:rsidRPr="00450E0C" w:rsidRDefault="008E6337" w:rsidP="00DF3082">
            <w:pPr>
              <w:tabs>
                <w:tab w:val="num" w:pos="756"/>
              </w:tabs>
              <w:rPr>
                <w:rFonts w:eastAsia="Calibri"/>
              </w:rPr>
            </w:pPr>
            <w:r w:rsidRPr="00450E0C">
              <w:t>Разработка рекомендаций субъектам образовательного процесса по вопросам психологической готовности и адаптации к новым образовательным условиям (поступление в дошкольную образовательную организацию, начало обучения, переход на новый уровень образования, в новую образовательную организацию)</w:t>
            </w:r>
          </w:p>
        </w:tc>
        <w:tc>
          <w:tcPr>
            <w:tcW w:w="2160" w:type="dxa"/>
            <w:vMerge/>
            <w:shd w:val="clear" w:color="auto" w:fill="auto"/>
          </w:tcPr>
          <w:p w:rsidR="0067406D" w:rsidRPr="00450E0C" w:rsidRDefault="0067406D" w:rsidP="00DF3082">
            <w:pPr>
              <w:ind w:right="19"/>
              <w:jc w:val="both"/>
              <w:rPr>
                <w:b/>
                <w:i/>
              </w:rPr>
            </w:pPr>
          </w:p>
        </w:tc>
        <w:tc>
          <w:tcPr>
            <w:tcW w:w="1701" w:type="dxa"/>
            <w:vMerge/>
            <w:shd w:val="clear" w:color="auto" w:fill="auto"/>
          </w:tcPr>
          <w:p w:rsidR="0067406D" w:rsidRPr="00450E0C" w:rsidRDefault="0067406D" w:rsidP="00DF3082">
            <w:pPr>
              <w:ind w:right="19"/>
              <w:rPr>
                <w:b/>
                <w:spacing w:val="-1"/>
              </w:rPr>
            </w:pPr>
          </w:p>
        </w:tc>
      </w:tr>
      <w:tr w:rsidR="00B5269E" w:rsidRPr="00450E0C" w:rsidTr="00DF3082">
        <w:trPr>
          <w:trHeight w:val="415"/>
        </w:trPr>
        <w:tc>
          <w:tcPr>
            <w:tcW w:w="5353" w:type="dxa"/>
            <w:shd w:val="clear" w:color="auto" w:fill="auto"/>
          </w:tcPr>
          <w:p w:rsidR="00B5269E" w:rsidRPr="00450E0C" w:rsidRDefault="00B5269E" w:rsidP="00DF3082">
            <w:pPr>
              <w:ind w:right="19"/>
              <w:jc w:val="both"/>
              <w:rPr>
                <w:b/>
                <w:spacing w:val="-1"/>
              </w:rPr>
            </w:pPr>
            <w:r w:rsidRPr="00450E0C">
              <w:rPr>
                <w:b/>
                <w:spacing w:val="-1"/>
              </w:rPr>
              <w:lastRenderedPageBreak/>
              <w:t>Знания:</w:t>
            </w:r>
          </w:p>
          <w:p w:rsidR="00B5269E" w:rsidRPr="00450E0C" w:rsidRDefault="00B5269E" w:rsidP="00DF3082">
            <w:pPr>
              <w:jc w:val="both"/>
              <w:rPr>
                <w:rFonts w:eastAsia="Calibri"/>
              </w:rPr>
            </w:pPr>
            <w:r w:rsidRPr="00450E0C">
              <w:t>Основные формы, методы, приемы и способы формирования и развития психолого-педагогической компетентности родителей (законных представителей) обучающихся</w:t>
            </w:r>
          </w:p>
          <w:p w:rsidR="00B5269E" w:rsidRPr="00450E0C" w:rsidRDefault="00B5269E" w:rsidP="00DF3082">
            <w:pPr>
              <w:ind w:right="19"/>
              <w:jc w:val="both"/>
              <w:rPr>
                <w:b/>
                <w:spacing w:val="-1"/>
              </w:rPr>
            </w:pPr>
            <w:r w:rsidRPr="00450E0C">
              <w:rPr>
                <w:b/>
                <w:spacing w:val="-1"/>
              </w:rPr>
              <w:t>Умения:</w:t>
            </w:r>
          </w:p>
          <w:p w:rsidR="00B5269E" w:rsidRPr="00450E0C" w:rsidRDefault="00B5269E" w:rsidP="00DF3082">
            <w:pPr>
              <w:tabs>
                <w:tab w:val="num" w:pos="756"/>
              </w:tabs>
              <w:rPr>
                <w:rFonts w:eastAsia="Calibri"/>
              </w:rPr>
            </w:pPr>
            <w:r w:rsidRPr="00450E0C">
              <w:t>Организовывать и проводить индивидуальные и групповые встречи (консультации) с родителями (законными представителями) обучающихся с целью лучшего понимания индивидуальных особенностей обучающихся, информирования родителей (законных представителей) о ходе и результатах освоения детьми образовательной программы, повышения психолого-педагогической компетентности родителей (законных представителей)</w:t>
            </w:r>
          </w:p>
          <w:p w:rsidR="00B5269E" w:rsidRPr="00450E0C" w:rsidRDefault="00B5269E" w:rsidP="00DF3082">
            <w:pPr>
              <w:ind w:right="19"/>
              <w:rPr>
                <w:b/>
                <w:spacing w:val="-1"/>
              </w:rPr>
            </w:pPr>
            <w:r w:rsidRPr="00450E0C">
              <w:rPr>
                <w:b/>
                <w:spacing w:val="-1"/>
              </w:rPr>
              <w:t xml:space="preserve">Навыки </w:t>
            </w:r>
            <w:r w:rsidRPr="00450E0C">
              <w:rPr>
                <w:spacing w:val="-1"/>
              </w:rPr>
              <w:t>и/или опыт деятельности:</w:t>
            </w:r>
          </w:p>
          <w:p w:rsidR="00B5269E" w:rsidRPr="00450E0C" w:rsidRDefault="00B5269E" w:rsidP="00DF3082">
            <w:pPr>
              <w:tabs>
                <w:tab w:val="num" w:pos="756"/>
              </w:tabs>
              <w:rPr>
                <w:rFonts w:eastAsia="Calibri"/>
              </w:rPr>
            </w:pPr>
            <w:r w:rsidRPr="00450E0C">
              <w:rPr>
                <w:rFonts w:eastAsia="Calibri"/>
              </w:rPr>
              <w:t>Планирование взаимодействия с родителями (законными представителями) обучающихся</w:t>
            </w:r>
          </w:p>
          <w:p w:rsidR="00B5269E" w:rsidRPr="00450E0C" w:rsidRDefault="00B5269E" w:rsidP="00DF3082">
            <w:pPr>
              <w:tabs>
                <w:tab w:val="num" w:pos="756"/>
              </w:tabs>
              <w:rPr>
                <w:rFonts w:eastAsia="Calibri"/>
              </w:rPr>
            </w:pPr>
            <w:r w:rsidRPr="00450E0C">
              <w:rPr>
                <w:rFonts w:eastAsia="Calibri"/>
              </w:rPr>
              <w:t>Проведение родительских собраний, индивидуальных и групповых встреч (консультаций) с родителями (законными представителями) обучающихся</w:t>
            </w:r>
          </w:p>
        </w:tc>
        <w:tc>
          <w:tcPr>
            <w:tcW w:w="2160" w:type="dxa"/>
            <w:shd w:val="clear" w:color="auto" w:fill="auto"/>
          </w:tcPr>
          <w:p w:rsidR="00450E0C" w:rsidRPr="00410121" w:rsidRDefault="00410121" w:rsidP="00450E0C">
            <w:pPr>
              <w:ind w:right="19"/>
              <w:jc w:val="both"/>
              <w:rPr>
                <w:b/>
              </w:rPr>
            </w:pPr>
            <w:r w:rsidRPr="00410121">
              <w:rPr>
                <w:b/>
              </w:rPr>
              <w:t xml:space="preserve">ПДО </w:t>
            </w:r>
          </w:p>
          <w:p w:rsidR="00450E0C" w:rsidRPr="00410121" w:rsidRDefault="00450E0C" w:rsidP="00450E0C">
            <w:pPr>
              <w:ind w:right="19"/>
              <w:jc w:val="both"/>
              <w:rPr>
                <w:b/>
                <w:i/>
                <w:u w:val="single"/>
              </w:rPr>
            </w:pPr>
            <w:r w:rsidRPr="00410121">
              <w:rPr>
                <w:b/>
                <w:i/>
                <w:u w:val="single"/>
              </w:rPr>
              <w:t>А/03.6</w:t>
            </w:r>
          </w:p>
          <w:p w:rsidR="00450E0C" w:rsidRPr="00410121" w:rsidRDefault="00450E0C" w:rsidP="00450E0C">
            <w:pPr>
              <w:ind w:right="19"/>
              <w:jc w:val="both"/>
            </w:pPr>
            <w:r w:rsidRPr="00410121">
              <w:t>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p w:rsidR="007E06DA" w:rsidRPr="00450E0C" w:rsidRDefault="007E06DA" w:rsidP="00DF3082">
            <w:pPr>
              <w:ind w:right="19"/>
              <w:jc w:val="both"/>
              <w:rPr>
                <w:i/>
              </w:rPr>
            </w:pPr>
          </w:p>
          <w:p w:rsidR="007E06DA" w:rsidRPr="00450E0C" w:rsidRDefault="007E06DA" w:rsidP="00DF3082">
            <w:pPr>
              <w:ind w:right="19"/>
              <w:jc w:val="both"/>
              <w:rPr>
                <w:i/>
              </w:rPr>
            </w:pPr>
          </w:p>
          <w:p w:rsidR="007E06DA" w:rsidRPr="00450E0C" w:rsidRDefault="007E06DA" w:rsidP="00DF3082">
            <w:pPr>
              <w:ind w:right="19"/>
              <w:jc w:val="both"/>
              <w:rPr>
                <w:i/>
              </w:rPr>
            </w:pPr>
          </w:p>
          <w:p w:rsidR="007E06DA" w:rsidRPr="00450E0C" w:rsidRDefault="007E06DA" w:rsidP="00DF3082">
            <w:pPr>
              <w:ind w:right="19"/>
              <w:jc w:val="both"/>
              <w:rPr>
                <w:i/>
              </w:rPr>
            </w:pPr>
          </w:p>
          <w:p w:rsidR="007E06DA" w:rsidRPr="00450E0C" w:rsidRDefault="007E06DA" w:rsidP="00DF3082">
            <w:pPr>
              <w:ind w:right="19"/>
              <w:jc w:val="both"/>
              <w:rPr>
                <w:i/>
              </w:rPr>
            </w:pPr>
          </w:p>
          <w:p w:rsidR="007E06DA" w:rsidRPr="00450E0C" w:rsidRDefault="007E06DA" w:rsidP="00DF3082">
            <w:pPr>
              <w:ind w:right="19"/>
              <w:jc w:val="both"/>
              <w:rPr>
                <w:i/>
              </w:rPr>
            </w:pPr>
          </w:p>
          <w:p w:rsidR="007E06DA" w:rsidRPr="00450E0C" w:rsidRDefault="007E06DA" w:rsidP="00DF3082">
            <w:pPr>
              <w:ind w:right="19"/>
              <w:jc w:val="both"/>
              <w:rPr>
                <w:i/>
              </w:rPr>
            </w:pPr>
          </w:p>
          <w:p w:rsidR="007E06DA" w:rsidRPr="00450E0C" w:rsidRDefault="007E06DA" w:rsidP="00DF3082">
            <w:pPr>
              <w:ind w:right="19"/>
              <w:jc w:val="both"/>
              <w:rPr>
                <w:b/>
                <w:i/>
              </w:rPr>
            </w:pPr>
          </w:p>
        </w:tc>
        <w:tc>
          <w:tcPr>
            <w:tcW w:w="1701" w:type="dxa"/>
            <w:shd w:val="clear" w:color="auto" w:fill="auto"/>
          </w:tcPr>
          <w:p w:rsidR="00B5269E" w:rsidRPr="00450E0C" w:rsidRDefault="00B5269E" w:rsidP="00DF3082">
            <w:pPr>
              <w:ind w:right="19"/>
              <w:rPr>
                <w:b/>
                <w:spacing w:val="-1"/>
              </w:rPr>
            </w:pPr>
            <w:r w:rsidRPr="00450E0C">
              <w:rPr>
                <w:b/>
                <w:spacing w:val="-1"/>
              </w:rPr>
              <w:t>ПК-6</w:t>
            </w:r>
          </w:p>
        </w:tc>
      </w:tr>
      <w:tr w:rsidR="00B5269E" w:rsidRPr="00450E0C" w:rsidTr="00DF3082">
        <w:trPr>
          <w:trHeight w:val="1932"/>
        </w:trPr>
        <w:tc>
          <w:tcPr>
            <w:tcW w:w="5353" w:type="dxa"/>
            <w:shd w:val="clear" w:color="auto" w:fill="auto"/>
          </w:tcPr>
          <w:p w:rsidR="00C44E06" w:rsidRPr="00450E0C" w:rsidRDefault="00C44E06" w:rsidP="00DF3082">
            <w:pPr>
              <w:ind w:right="19"/>
              <w:jc w:val="both"/>
              <w:rPr>
                <w:b/>
                <w:spacing w:val="-1"/>
              </w:rPr>
            </w:pPr>
            <w:r w:rsidRPr="00450E0C">
              <w:rPr>
                <w:b/>
                <w:spacing w:val="-1"/>
              </w:rPr>
              <w:t>Знания:</w:t>
            </w:r>
          </w:p>
          <w:p w:rsidR="00C44E06" w:rsidRPr="00450E0C" w:rsidRDefault="00C44E06" w:rsidP="00DF3082">
            <w:pPr>
              <w:jc w:val="both"/>
              <w:rPr>
                <w:rFonts w:eastAsia="Calibri"/>
              </w:rPr>
            </w:pPr>
            <w:r w:rsidRPr="00450E0C">
              <w:t>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w:t>
            </w:r>
          </w:p>
          <w:p w:rsidR="00C44E06" w:rsidRPr="00450E0C" w:rsidRDefault="00C44E06" w:rsidP="00DF3082">
            <w:pPr>
              <w:ind w:right="19"/>
              <w:jc w:val="both"/>
              <w:rPr>
                <w:b/>
                <w:spacing w:val="-1"/>
              </w:rPr>
            </w:pPr>
            <w:r w:rsidRPr="00450E0C">
              <w:rPr>
                <w:b/>
                <w:spacing w:val="-1"/>
              </w:rPr>
              <w:t>Умения:</w:t>
            </w:r>
          </w:p>
          <w:p w:rsidR="00C44E06" w:rsidRPr="00450E0C" w:rsidRDefault="00C44E06" w:rsidP="00DF3082">
            <w:pPr>
              <w:tabs>
                <w:tab w:val="num" w:pos="756"/>
              </w:tabs>
              <w:rPr>
                <w:rFonts w:eastAsia="Calibri"/>
              </w:rPr>
            </w:pPr>
            <w:r w:rsidRPr="00450E0C">
              <w:t>Осуществлять психологическое просвещение педагогов, преподавателей, администрации образовательной организации и родителей (законных представителей) по вопросам психического развития детей и обучающихся</w:t>
            </w:r>
          </w:p>
          <w:p w:rsidR="00C44E06" w:rsidRPr="00450E0C" w:rsidRDefault="00C44E06" w:rsidP="00DF3082">
            <w:pPr>
              <w:ind w:right="19"/>
              <w:rPr>
                <w:b/>
                <w:spacing w:val="-1"/>
              </w:rPr>
            </w:pPr>
            <w:r w:rsidRPr="00450E0C">
              <w:rPr>
                <w:b/>
                <w:spacing w:val="-1"/>
              </w:rPr>
              <w:t xml:space="preserve">Навыки </w:t>
            </w:r>
            <w:r w:rsidRPr="00450E0C">
              <w:rPr>
                <w:spacing w:val="-1"/>
              </w:rPr>
              <w:t>и/или опыт деятельности:</w:t>
            </w:r>
          </w:p>
          <w:p w:rsidR="00C44E06" w:rsidRPr="00450E0C" w:rsidRDefault="00C44E06" w:rsidP="00DF3082">
            <w:pPr>
              <w:tabs>
                <w:tab w:val="num" w:pos="756"/>
              </w:tabs>
            </w:pPr>
            <w:r w:rsidRPr="00450E0C">
              <w:t>Ознакомление педагогов, преподавателей и администрации образовательных организаций с современными исследованиями в области психологии дошкольного, младшего школьного, подросткового, юношеского возраста</w:t>
            </w:r>
          </w:p>
          <w:p w:rsidR="00B5269E" w:rsidRPr="00450E0C" w:rsidRDefault="00C44E06" w:rsidP="00DF3082">
            <w:pPr>
              <w:tabs>
                <w:tab w:val="num" w:pos="756"/>
              </w:tabs>
              <w:rPr>
                <w:rFonts w:eastAsia="Calibri"/>
              </w:rPr>
            </w:pPr>
            <w:r w:rsidRPr="00450E0C">
              <w:t>Просветительская работа с родителями (законными представителями) по принятию особенностей поведения, миропонимания, интересов и склонностей, в том числе одаренности ребенка</w:t>
            </w:r>
          </w:p>
        </w:tc>
        <w:tc>
          <w:tcPr>
            <w:tcW w:w="2160" w:type="dxa"/>
            <w:shd w:val="clear" w:color="auto" w:fill="auto"/>
          </w:tcPr>
          <w:p w:rsidR="00B5269E" w:rsidRPr="00410121" w:rsidRDefault="00410121" w:rsidP="00DF3082">
            <w:pPr>
              <w:ind w:right="19"/>
              <w:jc w:val="both"/>
              <w:rPr>
                <w:b/>
              </w:rPr>
            </w:pPr>
            <w:r w:rsidRPr="00410121">
              <w:rPr>
                <w:b/>
              </w:rPr>
              <w:t xml:space="preserve">ПП </w:t>
            </w:r>
          </w:p>
          <w:p w:rsidR="00B5269E" w:rsidRPr="00410121" w:rsidRDefault="00B5269E" w:rsidP="00DF3082">
            <w:pPr>
              <w:ind w:right="19"/>
              <w:jc w:val="both"/>
              <w:rPr>
                <w:b/>
                <w:i/>
                <w:u w:val="single"/>
              </w:rPr>
            </w:pPr>
            <w:r w:rsidRPr="00410121">
              <w:rPr>
                <w:b/>
                <w:i/>
                <w:u w:val="single"/>
              </w:rPr>
              <w:t>А/06.7</w:t>
            </w:r>
          </w:p>
          <w:p w:rsidR="00B5269E" w:rsidRPr="00410121" w:rsidRDefault="00B5269E" w:rsidP="00DF3082">
            <w:pPr>
              <w:ind w:right="19"/>
              <w:jc w:val="both"/>
              <w:rPr>
                <w:b/>
              </w:rPr>
            </w:pPr>
            <w:r w:rsidRPr="00410121">
              <w:t>Психологическое просвещение субъектов образовательного процесса</w:t>
            </w:r>
          </w:p>
        </w:tc>
        <w:tc>
          <w:tcPr>
            <w:tcW w:w="1701" w:type="dxa"/>
            <w:shd w:val="clear" w:color="auto" w:fill="auto"/>
          </w:tcPr>
          <w:p w:rsidR="00B5269E" w:rsidRPr="00450E0C" w:rsidRDefault="00B5269E" w:rsidP="00DF3082">
            <w:pPr>
              <w:ind w:right="19"/>
              <w:rPr>
                <w:b/>
                <w:spacing w:val="-1"/>
              </w:rPr>
            </w:pPr>
            <w:r w:rsidRPr="00450E0C">
              <w:rPr>
                <w:b/>
                <w:spacing w:val="-1"/>
              </w:rPr>
              <w:t>ПК-7</w:t>
            </w:r>
          </w:p>
        </w:tc>
      </w:tr>
      <w:tr w:rsidR="00B5269E" w:rsidRPr="00450E0C" w:rsidTr="00DF3082">
        <w:trPr>
          <w:trHeight w:val="4526"/>
        </w:trPr>
        <w:tc>
          <w:tcPr>
            <w:tcW w:w="5353" w:type="dxa"/>
            <w:shd w:val="clear" w:color="auto" w:fill="auto"/>
          </w:tcPr>
          <w:p w:rsidR="00B5269E" w:rsidRPr="00450E0C" w:rsidRDefault="00B5269E" w:rsidP="00DF3082">
            <w:pPr>
              <w:ind w:right="19"/>
              <w:jc w:val="both"/>
              <w:rPr>
                <w:b/>
                <w:spacing w:val="-1"/>
              </w:rPr>
            </w:pPr>
            <w:r w:rsidRPr="00450E0C">
              <w:rPr>
                <w:b/>
                <w:spacing w:val="-1"/>
              </w:rPr>
              <w:lastRenderedPageBreak/>
              <w:t>Знания:</w:t>
            </w:r>
          </w:p>
          <w:p w:rsidR="00B5269E" w:rsidRPr="00450E0C" w:rsidRDefault="00B5269E" w:rsidP="00DF3082">
            <w:pPr>
              <w:jc w:val="both"/>
              <w:rPr>
                <w:rFonts w:eastAsia="Calibri"/>
              </w:rPr>
            </w:pPr>
            <w:r w:rsidRPr="00450E0C">
              <w:t>Методы и технологии, позволяющие решать диагностические и развивающие задачи</w:t>
            </w:r>
          </w:p>
          <w:p w:rsidR="00B5269E" w:rsidRPr="00450E0C" w:rsidRDefault="00B5269E" w:rsidP="00DF3082">
            <w:pPr>
              <w:ind w:right="19"/>
              <w:jc w:val="both"/>
              <w:rPr>
                <w:b/>
                <w:spacing w:val="-1"/>
              </w:rPr>
            </w:pPr>
            <w:r w:rsidRPr="00450E0C">
              <w:rPr>
                <w:b/>
                <w:spacing w:val="-1"/>
              </w:rPr>
              <w:t>Умения:</w:t>
            </w:r>
          </w:p>
          <w:p w:rsidR="00B5269E" w:rsidRPr="00450E0C" w:rsidRDefault="00B5269E" w:rsidP="00DF3082">
            <w:pPr>
              <w:tabs>
                <w:tab w:val="num" w:pos="756"/>
              </w:tabs>
            </w:pPr>
            <w:r w:rsidRPr="00450E0C">
              <w:t>Проводить диагностическую работу по выявлению уровня готовности или адаптации детей и обучающихся к новым образовательным условиям</w:t>
            </w:r>
          </w:p>
          <w:p w:rsidR="00B5269E" w:rsidRPr="00450E0C" w:rsidRDefault="00B5269E" w:rsidP="00DF3082">
            <w:pPr>
              <w:tabs>
                <w:tab w:val="num" w:pos="756"/>
              </w:tabs>
              <w:rPr>
                <w:rFonts w:eastAsia="Calibri"/>
              </w:rPr>
            </w:pPr>
            <w:r w:rsidRPr="00450E0C">
              <w:t>Подбирать или разрабатывать диагностический инструментарий, адекватный целям исследования</w:t>
            </w:r>
          </w:p>
          <w:p w:rsidR="00B5269E" w:rsidRPr="00450E0C" w:rsidRDefault="00B5269E" w:rsidP="00DF3082">
            <w:pPr>
              <w:ind w:right="19"/>
              <w:rPr>
                <w:b/>
                <w:spacing w:val="-1"/>
              </w:rPr>
            </w:pPr>
            <w:r w:rsidRPr="00450E0C">
              <w:rPr>
                <w:b/>
                <w:spacing w:val="-1"/>
              </w:rPr>
              <w:t xml:space="preserve">Навыки </w:t>
            </w:r>
            <w:r w:rsidRPr="00450E0C">
              <w:rPr>
                <w:spacing w:val="-1"/>
              </w:rPr>
              <w:t>и/или опыт деятельности:</w:t>
            </w:r>
          </w:p>
          <w:p w:rsidR="00B5269E" w:rsidRPr="00450E0C" w:rsidRDefault="00B5269E" w:rsidP="00DF3082">
            <w:pPr>
              <w:tabs>
                <w:tab w:val="num" w:pos="756"/>
              </w:tabs>
            </w:pPr>
            <w:r w:rsidRPr="00450E0C">
              <w:t>Изучение интересов, склонностей, способностей детей и обучающихся, предпосылок одаренности</w:t>
            </w:r>
          </w:p>
          <w:p w:rsidR="00B5269E" w:rsidRPr="00450E0C" w:rsidRDefault="00B5269E" w:rsidP="00DF3082">
            <w:pPr>
              <w:tabs>
                <w:tab w:val="num" w:pos="756"/>
              </w:tabs>
              <w:rPr>
                <w:rFonts w:eastAsia="Calibri"/>
              </w:rPr>
            </w:pPr>
            <w:r w:rsidRPr="00450E0C">
              <w:t>Скрининговые обследования (мониторинг) с целью анализа динамики психического развития, определение лиц, нуждающихся в психологической помощи</w:t>
            </w:r>
          </w:p>
        </w:tc>
        <w:tc>
          <w:tcPr>
            <w:tcW w:w="2160" w:type="dxa"/>
            <w:shd w:val="clear" w:color="auto" w:fill="auto"/>
          </w:tcPr>
          <w:p w:rsidR="00B5269E" w:rsidRPr="00410121" w:rsidRDefault="00410121" w:rsidP="00DF3082">
            <w:pPr>
              <w:ind w:right="19"/>
              <w:jc w:val="both"/>
              <w:rPr>
                <w:b/>
              </w:rPr>
            </w:pPr>
            <w:r w:rsidRPr="00410121">
              <w:rPr>
                <w:b/>
              </w:rPr>
              <w:t xml:space="preserve">ПП </w:t>
            </w:r>
          </w:p>
          <w:p w:rsidR="00B5269E" w:rsidRPr="00410121" w:rsidRDefault="00B5269E" w:rsidP="00DF3082">
            <w:pPr>
              <w:ind w:right="19"/>
              <w:jc w:val="both"/>
              <w:rPr>
                <w:b/>
                <w:i/>
                <w:u w:val="single"/>
              </w:rPr>
            </w:pPr>
            <w:r w:rsidRPr="00410121">
              <w:rPr>
                <w:b/>
                <w:i/>
                <w:u w:val="single"/>
              </w:rPr>
              <w:t>А/05.7</w:t>
            </w:r>
          </w:p>
          <w:p w:rsidR="00B5269E" w:rsidRPr="00410121" w:rsidRDefault="00B5269E" w:rsidP="00DF3082">
            <w:pPr>
              <w:ind w:right="19"/>
              <w:jc w:val="both"/>
              <w:rPr>
                <w:b/>
              </w:rPr>
            </w:pPr>
            <w:r w:rsidRPr="00410121">
              <w:t>Психологическая диагностика детей и обучающихся</w:t>
            </w:r>
          </w:p>
        </w:tc>
        <w:tc>
          <w:tcPr>
            <w:tcW w:w="1701" w:type="dxa"/>
            <w:shd w:val="clear" w:color="auto" w:fill="auto"/>
          </w:tcPr>
          <w:p w:rsidR="00B5269E" w:rsidRPr="00450E0C" w:rsidRDefault="00B5269E" w:rsidP="00DF3082">
            <w:pPr>
              <w:ind w:right="19"/>
              <w:rPr>
                <w:b/>
                <w:spacing w:val="-1"/>
              </w:rPr>
            </w:pPr>
            <w:r w:rsidRPr="00450E0C">
              <w:rPr>
                <w:b/>
                <w:spacing w:val="-1"/>
              </w:rPr>
              <w:t>ПК-9</w:t>
            </w:r>
          </w:p>
        </w:tc>
      </w:tr>
      <w:tr w:rsidR="00B5269E" w:rsidRPr="00450E0C" w:rsidTr="00DF3082">
        <w:trPr>
          <w:trHeight w:val="4932"/>
        </w:trPr>
        <w:tc>
          <w:tcPr>
            <w:tcW w:w="5353" w:type="dxa"/>
            <w:shd w:val="clear" w:color="auto" w:fill="auto"/>
          </w:tcPr>
          <w:p w:rsidR="00B5269E" w:rsidRPr="00450E0C" w:rsidRDefault="00B5269E" w:rsidP="00DF3082">
            <w:pPr>
              <w:ind w:right="19"/>
              <w:jc w:val="both"/>
              <w:rPr>
                <w:b/>
                <w:spacing w:val="-1"/>
              </w:rPr>
            </w:pPr>
            <w:r w:rsidRPr="00450E0C">
              <w:rPr>
                <w:b/>
                <w:spacing w:val="-1"/>
              </w:rPr>
              <w:t>Знания:</w:t>
            </w:r>
          </w:p>
          <w:p w:rsidR="00B5269E" w:rsidRPr="00450E0C" w:rsidRDefault="00B5269E" w:rsidP="00DF3082">
            <w:pPr>
              <w:jc w:val="both"/>
              <w:rPr>
                <w:rFonts w:eastAsia="Calibri"/>
              </w:rPr>
            </w:pPr>
            <w:r w:rsidRPr="00450E0C">
              <w:t>Приемы организации совместной и индивидуальной деятельности обучающихся в соответствии с возрастными нормами их развития</w:t>
            </w:r>
          </w:p>
          <w:p w:rsidR="00B5269E" w:rsidRPr="00450E0C" w:rsidRDefault="00B5269E" w:rsidP="00DF3082">
            <w:pPr>
              <w:ind w:right="19"/>
              <w:jc w:val="both"/>
              <w:rPr>
                <w:b/>
                <w:spacing w:val="-1"/>
              </w:rPr>
            </w:pPr>
            <w:r w:rsidRPr="00450E0C">
              <w:rPr>
                <w:b/>
                <w:spacing w:val="-1"/>
              </w:rPr>
              <w:t>Умения:</w:t>
            </w:r>
          </w:p>
          <w:p w:rsidR="00B5269E" w:rsidRPr="00450E0C" w:rsidRDefault="00B5269E" w:rsidP="00DF3082">
            <w:pPr>
              <w:tabs>
                <w:tab w:val="num" w:pos="756"/>
              </w:tabs>
              <w:rPr>
                <w:rFonts w:eastAsia="Calibri"/>
              </w:rPr>
            </w:pPr>
            <w:r w:rsidRPr="00450E0C">
              <w:t>Проводить индивидуальные и групповые консультации обучающихся по вопросам обучения, развития, проблемам осознанного и ответственного выбора дальнейшей профессиональной карьеры, самовоспитания, взаимоотношений со взрослыми и сверстниками</w:t>
            </w:r>
          </w:p>
          <w:p w:rsidR="00B5269E" w:rsidRPr="00450E0C" w:rsidRDefault="00B5269E" w:rsidP="00DF3082">
            <w:pPr>
              <w:ind w:right="19"/>
              <w:rPr>
                <w:b/>
                <w:spacing w:val="-1"/>
              </w:rPr>
            </w:pPr>
            <w:r w:rsidRPr="00450E0C">
              <w:rPr>
                <w:b/>
                <w:spacing w:val="-1"/>
              </w:rPr>
              <w:t xml:space="preserve">Навыки </w:t>
            </w:r>
            <w:r w:rsidRPr="00450E0C">
              <w:rPr>
                <w:spacing w:val="-1"/>
              </w:rPr>
              <w:t>и/или опыт деятельности:</w:t>
            </w:r>
          </w:p>
          <w:p w:rsidR="00B5269E" w:rsidRPr="00450E0C" w:rsidRDefault="00B5269E" w:rsidP="00DF3082">
            <w:pPr>
              <w:tabs>
                <w:tab w:val="num" w:pos="756"/>
              </w:tabs>
              <w:rPr>
                <w:rFonts w:eastAsia="Calibri"/>
              </w:rPr>
            </w:pPr>
            <w:r w:rsidRPr="00450E0C">
              <w:t>Консультирование администрации образовательной организации, педагогов, преподавателей, родителей (законных представителей) по психологическим проблемам обучения, воспитания и развития обучающихся</w:t>
            </w:r>
          </w:p>
        </w:tc>
        <w:tc>
          <w:tcPr>
            <w:tcW w:w="2160" w:type="dxa"/>
            <w:shd w:val="clear" w:color="auto" w:fill="auto"/>
          </w:tcPr>
          <w:p w:rsidR="00B5269E" w:rsidRPr="00410121" w:rsidRDefault="00410121" w:rsidP="00DF3082">
            <w:pPr>
              <w:ind w:right="19"/>
              <w:jc w:val="both"/>
              <w:rPr>
                <w:b/>
              </w:rPr>
            </w:pPr>
            <w:r w:rsidRPr="00410121">
              <w:rPr>
                <w:b/>
              </w:rPr>
              <w:t xml:space="preserve">ПП </w:t>
            </w:r>
          </w:p>
          <w:p w:rsidR="00B5269E" w:rsidRPr="00410121" w:rsidRDefault="00B5269E" w:rsidP="00DF3082">
            <w:pPr>
              <w:ind w:right="19"/>
              <w:jc w:val="both"/>
              <w:rPr>
                <w:b/>
                <w:i/>
                <w:u w:val="single"/>
              </w:rPr>
            </w:pPr>
            <w:r w:rsidRPr="00410121">
              <w:rPr>
                <w:b/>
                <w:i/>
                <w:u w:val="single"/>
              </w:rPr>
              <w:t>А/03.7</w:t>
            </w:r>
          </w:p>
          <w:p w:rsidR="00B5269E" w:rsidRPr="00410121" w:rsidRDefault="00B5269E" w:rsidP="00DF3082">
            <w:pPr>
              <w:ind w:right="19"/>
              <w:jc w:val="both"/>
              <w:rPr>
                <w:b/>
              </w:rPr>
            </w:pPr>
            <w:r w:rsidRPr="00410121">
              <w:t>Психологическое консультирование субъектов образовательного процесса</w:t>
            </w:r>
          </w:p>
        </w:tc>
        <w:tc>
          <w:tcPr>
            <w:tcW w:w="1701" w:type="dxa"/>
            <w:shd w:val="clear" w:color="auto" w:fill="auto"/>
          </w:tcPr>
          <w:p w:rsidR="00B5269E" w:rsidRPr="00450E0C" w:rsidRDefault="00B5269E" w:rsidP="00DF3082">
            <w:pPr>
              <w:ind w:right="19"/>
              <w:rPr>
                <w:b/>
                <w:spacing w:val="-1"/>
              </w:rPr>
            </w:pPr>
            <w:r w:rsidRPr="00450E0C">
              <w:rPr>
                <w:b/>
                <w:spacing w:val="-1"/>
              </w:rPr>
              <w:t>ПК-10</w:t>
            </w:r>
          </w:p>
        </w:tc>
      </w:tr>
    </w:tbl>
    <w:p w:rsidR="0067406D" w:rsidRPr="00450E0C" w:rsidRDefault="0067406D" w:rsidP="008E5569">
      <w:pPr>
        <w:jc w:val="both"/>
      </w:pPr>
    </w:p>
    <w:p w:rsidR="00551ABA" w:rsidRPr="00450E0C" w:rsidRDefault="00646651" w:rsidP="00551ABA">
      <w:pPr>
        <w:ind w:firstLine="708"/>
        <w:jc w:val="both"/>
        <w:rPr>
          <w:b/>
        </w:rPr>
      </w:pPr>
      <w:r w:rsidRPr="00450E0C">
        <w:rPr>
          <w:b/>
        </w:rPr>
        <w:t>2</w:t>
      </w:r>
      <w:r w:rsidR="00551ABA" w:rsidRPr="00450E0C">
        <w:rPr>
          <w:b/>
        </w:rPr>
        <w:t xml:space="preserve">. Место дисциплины в структуре образовательной программы. </w:t>
      </w:r>
    </w:p>
    <w:p w:rsidR="00B5269E" w:rsidRPr="00450E0C" w:rsidRDefault="00551ABA" w:rsidP="00410121">
      <w:pPr>
        <w:autoSpaceDE w:val="0"/>
        <w:autoSpaceDN w:val="0"/>
        <w:adjustRightInd w:val="0"/>
        <w:ind w:firstLine="709"/>
        <w:jc w:val="both"/>
      </w:pPr>
      <w:r w:rsidRPr="00450E0C">
        <w:t>Дисциплина «</w:t>
      </w:r>
      <w:r w:rsidR="004976A9" w:rsidRPr="00450E0C">
        <w:t>Возрастная психология</w:t>
      </w:r>
      <w:r w:rsidRPr="00450E0C">
        <w:t xml:space="preserve">» </w:t>
      </w:r>
      <w:r w:rsidR="0067406D" w:rsidRPr="00450E0C">
        <w:t>относ</w:t>
      </w:r>
      <w:r w:rsidR="00DB5A74" w:rsidRPr="00450E0C">
        <w:t>ится</w:t>
      </w:r>
      <w:r w:rsidR="0067406D" w:rsidRPr="00450E0C">
        <w:t xml:space="preserve"> к части, формируемой участниками образовательных отношений в</w:t>
      </w:r>
      <w:r w:rsidRPr="00450E0C">
        <w:t xml:space="preserve"> структуре ОП. Объем дисциплины составляет </w:t>
      </w:r>
      <w:r w:rsidR="00F06E53">
        <w:t>324 часа (9</w:t>
      </w:r>
      <w:r w:rsidRPr="00450E0C">
        <w:t xml:space="preserve"> з</w:t>
      </w:r>
      <w:r w:rsidR="00D54D9F" w:rsidRPr="00450E0C">
        <w:t>.</w:t>
      </w:r>
      <w:r w:rsidRPr="00450E0C">
        <w:t>е</w:t>
      </w:r>
      <w:r w:rsidR="00D54D9F" w:rsidRPr="00450E0C">
        <w:t>.</w:t>
      </w:r>
      <w:r w:rsidRPr="00450E0C">
        <w:t xml:space="preserve">). </w:t>
      </w:r>
    </w:p>
    <w:p w:rsidR="00551ABA" w:rsidRPr="00450E0C" w:rsidRDefault="00551ABA" w:rsidP="00410121">
      <w:pPr>
        <w:tabs>
          <w:tab w:val="num" w:pos="756"/>
        </w:tabs>
        <w:ind w:firstLine="709"/>
        <w:jc w:val="both"/>
      </w:pPr>
      <w:r w:rsidRPr="00450E0C">
        <w:t>Дисциплина изуча</w:t>
      </w:r>
      <w:r w:rsidR="002F15B5" w:rsidRPr="00450E0C">
        <w:t xml:space="preserve">ется в </w:t>
      </w:r>
      <w:r w:rsidR="00D54D9F" w:rsidRPr="00450E0C">
        <w:t xml:space="preserve">с </w:t>
      </w:r>
      <w:r w:rsidR="004976A9" w:rsidRPr="00450E0C">
        <w:t>4</w:t>
      </w:r>
      <w:r w:rsidR="00D54D9F" w:rsidRPr="00450E0C">
        <w:t xml:space="preserve"> по 6</w:t>
      </w:r>
      <w:r w:rsidRPr="00450E0C">
        <w:t xml:space="preserve"> семестр, форма </w:t>
      </w:r>
      <w:r w:rsidR="002F15B5" w:rsidRPr="00450E0C">
        <w:t>пр</w:t>
      </w:r>
      <w:r w:rsidR="004976A9" w:rsidRPr="00450E0C">
        <w:t xml:space="preserve">омежуточной аттестации </w:t>
      </w:r>
      <w:r w:rsidR="00F06E53">
        <w:t xml:space="preserve">- </w:t>
      </w:r>
      <w:r w:rsidR="00D54D9F" w:rsidRPr="00450E0C">
        <w:t>экзамен</w:t>
      </w:r>
      <w:r w:rsidR="00AB046A" w:rsidRPr="00450E0C">
        <w:t xml:space="preserve"> в</w:t>
      </w:r>
      <w:r w:rsidR="00D54D9F" w:rsidRPr="00450E0C">
        <w:t xml:space="preserve"> </w:t>
      </w:r>
      <w:r w:rsidR="00F06E53">
        <w:t xml:space="preserve">4, </w:t>
      </w:r>
      <w:r w:rsidR="00AB046A" w:rsidRPr="00450E0C">
        <w:t>5</w:t>
      </w:r>
      <w:r w:rsidR="00D54D9F" w:rsidRPr="00450E0C">
        <w:t xml:space="preserve"> </w:t>
      </w:r>
      <w:r w:rsidR="00AB046A" w:rsidRPr="00450E0C">
        <w:t xml:space="preserve">и </w:t>
      </w:r>
      <w:r w:rsidR="00D54D9F" w:rsidRPr="00450E0C">
        <w:t>6 семестр</w:t>
      </w:r>
      <w:r w:rsidR="00AB046A" w:rsidRPr="00450E0C">
        <w:t>ах</w:t>
      </w:r>
      <w:r w:rsidR="00727305">
        <w:t>, в 6 семестре – курсовая работа.</w:t>
      </w:r>
      <w:bookmarkStart w:id="0" w:name="_GoBack"/>
      <w:bookmarkEnd w:id="0"/>
    </w:p>
    <w:p w:rsidR="00CE6F26" w:rsidRPr="00450E0C" w:rsidRDefault="00CE6F26" w:rsidP="00CE6F26">
      <w:pPr>
        <w:jc w:val="both"/>
        <w:rPr>
          <w:b/>
        </w:rPr>
      </w:pPr>
    </w:p>
    <w:p w:rsidR="00CE6F26" w:rsidRPr="00450E0C" w:rsidRDefault="00646651" w:rsidP="00022E32">
      <w:pPr>
        <w:ind w:firstLine="708"/>
        <w:jc w:val="both"/>
        <w:rPr>
          <w:b/>
        </w:rPr>
      </w:pPr>
      <w:r w:rsidRPr="00450E0C">
        <w:rPr>
          <w:b/>
        </w:rPr>
        <w:t>3</w:t>
      </w:r>
      <w:r w:rsidR="00CE6F26" w:rsidRPr="00450E0C">
        <w:rPr>
          <w:b/>
        </w:rPr>
        <w:t>. Объем дисциплины и виды учебной работы</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080"/>
        <w:gridCol w:w="1263"/>
        <w:gridCol w:w="1134"/>
        <w:gridCol w:w="1134"/>
      </w:tblGrid>
      <w:tr w:rsidR="00646651" w:rsidRPr="00450E0C" w:rsidTr="00547859">
        <w:tc>
          <w:tcPr>
            <w:tcW w:w="4428" w:type="dxa"/>
            <w:vMerge w:val="restart"/>
          </w:tcPr>
          <w:p w:rsidR="00646651" w:rsidRPr="00450E0C" w:rsidRDefault="00646651" w:rsidP="00547859">
            <w:pPr>
              <w:overflowPunct w:val="0"/>
              <w:adjustRightInd w:val="0"/>
              <w:jc w:val="both"/>
              <w:rPr>
                <w:b/>
              </w:rPr>
            </w:pPr>
          </w:p>
        </w:tc>
        <w:tc>
          <w:tcPr>
            <w:tcW w:w="1080" w:type="dxa"/>
            <w:vMerge w:val="restart"/>
          </w:tcPr>
          <w:p w:rsidR="00646651" w:rsidRPr="00450E0C" w:rsidRDefault="00646651" w:rsidP="00547859">
            <w:pPr>
              <w:overflowPunct w:val="0"/>
              <w:adjustRightInd w:val="0"/>
              <w:jc w:val="center"/>
            </w:pPr>
            <w:r w:rsidRPr="00450E0C">
              <w:t>Всего часов</w:t>
            </w:r>
          </w:p>
        </w:tc>
        <w:tc>
          <w:tcPr>
            <w:tcW w:w="3531" w:type="dxa"/>
            <w:gridSpan w:val="3"/>
          </w:tcPr>
          <w:p w:rsidR="00646651" w:rsidRPr="00450E0C" w:rsidRDefault="00646651" w:rsidP="00547859">
            <w:pPr>
              <w:overflowPunct w:val="0"/>
              <w:adjustRightInd w:val="0"/>
              <w:jc w:val="center"/>
              <w:rPr>
                <w:b/>
              </w:rPr>
            </w:pPr>
            <w:r w:rsidRPr="00450E0C">
              <w:rPr>
                <w:b/>
              </w:rPr>
              <w:t>Семестры</w:t>
            </w:r>
          </w:p>
        </w:tc>
      </w:tr>
      <w:tr w:rsidR="00646651" w:rsidRPr="00450E0C" w:rsidTr="00547859">
        <w:tc>
          <w:tcPr>
            <w:tcW w:w="4428" w:type="dxa"/>
            <w:vMerge/>
            <w:tcBorders>
              <w:bottom w:val="single" w:sz="4" w:space="0" w:color="auto"/>
            </w:tcBorders>
          </w:tcPr>
          <w:p w:rsidR="00646651" w:rsidRPr="00450E0C" w:rsidRDefault="00646651" w:rsidP="00646651">
            <w:pPr>
              <w:overflowPunct w:val="0"/>
              <w:adjustRightInd w:val="0"/>
              <w:jc w:val="both"/>
              <w:rPr>
                <w:b/>
              </w:rPr>
            </w:pPr>
          </w:p>
        </w:tc>
        <w:tc>
          <w:tcPr>
            <w:tcW w:w="1080" w:type="dxa"/>
            <w:vMerge/>
            <w:tcBorders>
              <w:bottom w:val="single" w:sz="4" w:space="0" w:color="auto"/>
            </w:tcBorders>
          </w:tcPr>
          <w:p w:rsidR="00646651" w:rsidRPr="00450E0C" w:rsidRDefault="00646651" w:rsidP="00646651">
            <w:pPr>
              <w:overflowPunct w:val="0"/>
              <w:adjustRightInd w:val="0"/>
              <w:jc w:val="center"/>
            </w:pPr>
          </w:p>
        </w:tc>
        <w:tc>
          <w:tcPr>
            <w:tcW w:w="1263" w:type="dxa"/>
            <w:tcBorders>
              <w:bottom w:val="single" w:sz="4" w:space="0" w:color="auto"/>
            </w:tcBorders>
          </w:tcPr>
          <w:p w:rsidR="00646651" w:rsidRPr="00450E0C" w:rsidRDefault="00646651" w:rsidP="00646651">
            <w:pPr>
              <w:overflowPunct w:val="0"/>
              <w:adjustRightInd w:val="0"/>
              <w:jc w:val="center"/>
              <w:rPr>
                <w:b/>
              </w:rPr>
            </w:pPr>
            <w:r w:rsidRPr="00450E0C">
              <w:rPr>
                <w:b/>
              </w:rPr>
              <w:t>4</w:t>
            </w:r>
          </w:p>
        </w:tc>
        <w:tc>
          <w:tcPr>
            <w:tcW w:w="1134" w:type="dxa"/>
            <w:tcBorders>
              <w:bottom w:val="single" w:sz="4" w:space="0" w:color="auto"/>
            </w:tcBorders>
          </w:tcPr>
          <w:p w:rsidR="00646651" w:rsidRPr="00450E0C" w:rsidRDefault="00646651" w:rsidP="00646651">
            <w:pPr>
              <w:overflowPunct w:val="0"/>
              <w:adjustRightInd w:val="0"/>
              <w:jc w:val="center"/>
              <w:rPr>
                <w:b/>
              </w:rPr>
            </w:pPr>
            <w:r w:rsidRPr="00450E0C">
              <w:rPr>
                <w:b/>
              </w:rPr>
              <w:t>5</w:t>
            </w:r>
          </w:p>
        </w:tc>
        <w:tc>
          <w:tcPr>
            <w:tcW w:w="1134" w:type="dxa"/>
            <w:tcBorders>
              <w:bottom w:val="single" w:sz="4" w:space="0" w:color="auto"/>
            </w:tcBorders>
          </w:tcPr>
          <w:p w:rsidR="00646651" w:rsidRPr="00450E0C" w:rsidRDefault="00646651" w:rsidP="00646651">
            <w:pPr>
              <w:overflowPunct w:val="0"/>
              <w:adjustRightInd w:val="0"/>
              <w:jc w:val="center"/>
              <w:rPr>
                <w:b/>
              </w:rPr>
            </w:pPr>
            <w:r w:rsidRPr="00450E0C">
              <w:rPr>
                <w:b/>
              </w:rPr>
              <w:t>6</w:t>
            </w:r>
          </w:p>
        </w:tc>
      </w:tr>
      <w:tr w:rsidR="00646651" w:rsidRPr="00450E0C" w:rsidTr="00547859">
        <w:tc>
          <w:tcPr>
            <w:tcW w:w="4428" w:type="dxa"/>
            <w:shd w:val="clear" w:color="auto" w:fill="C0C0C0"/>
          </w:tcPr>
          <w:p w:rsidR="00646651" w:rsidRPr="00450E0C" w:rsidRDefault="00646651" w:rsidP="00646651">
            <w:pPr>
              <w:overflowPunct w:val="0"/>
              <w:adjustRightInd w:val="0"/>
              <w:jc w:val="both"/>
              <w:rPr>
                <w:b/>
              </w:rPr>
            </w:pPr>
            <w:r w:rsidRPr="00450E0C">
              <w:rPr>
                <w:b/>
                <w:spacing w:val="-1"/>
              </w:rPr>
              <w:t>Контактная работа преподавателя с обучающимися</w:t>
            </w:r>
          </w:p>
        </w:tc>
        <w:tc>
          <w:tcPr>
            <w:tcW w:w="1080" w:type="dxa"/>
            <w:shd w:val="clear" w:color="auto" w:fill="C0C0C0"/>
          </w:tcPr>
          <w:p w:rsidR="00646651" w:rsidRPr="00450E0C" w:rsidRDefault="00F06E53" w:rsidP="00646651">
            <w:pPr>
              <w:overflowPunct w:val="0"/>
              <w:adjustRightInd w:val="0"/>
              <w:jc w:val="center"/>
              <w:rPr>
                <w:b/>
              </w:rPr>
            </w:pPr>
            <w:r>
              <w:rPr>
                <w:b/>
              </w:rPr>
              <w:t>11</w:t>
            </w:r>
            <w:r w:rsidR="00585437">
              <w:rPr>
                <w:b/>
              </w:rPr>
              <w:t>4</w:t>
            </w:r>
          </w:p>
        </w:tc>
        <w:tc>
          <w:tcPr>
            <w:tcW w:w="1263" w:type="dxa"/>
            <w:shd w:val="clear" w:color="auto" w:fill="C0C0C0"/>
          </w:tcPr>
          <w:p w:rsidR="00646651" w:rsidRPr="00450E0C" w:rsidRDefault="003A29EE" w:rsidP="00646651">
            <w:pPr>
              <w:overflowPunct w:val="0"/>
              <w:adjustRightInd w:val="0"/>
              <w:jc w:val="center"/>
              <w:rPr>
                <w:b/>
              </w:rPr>
            </w:pPr>
            <w:r>
              <w:rPr>
                <w:b/>
              </w:rPr>
              <w:t>3</w:t>
            </w:r>
            <w:r w:rsidR="00585437">
              <w:rPr>
                <w:b/>
              </w:rPr>
              <w:t>8</w:t>
            </w:r>
          </w:p>
        </w:tc>
        <w:tc>
          <w:tcPr>
            <w:tcW w:w="1134" w:type="dxa"/>
            <w:shd w:val="clear" w:color="auto" w:fill="C0C0C0"/>
          </w:tcPr>
          <w:p w:rsidR="00646651" w:rsidRPr="00450E0C" w:rsidRDefault="005B554F" w:rsidP="00646651">
            <w:pPr>
              <w:overflowPunct w:val="0"/>
              <w:adjustRightInd w:val="0"/>
              <w:jc w:val="center"/>
              <w:rPr>
                <w:b/>
              </w:rPr>
            </w:pPr>
            <w:r w:rsidRPr="00450E0C">
              <w:rPr>
                <w:b/>
              </w:rPr>
              <w:t>3</w:t>
            </w:r>
            <w:r w:rsidR="003A29EE">
              <w:rPr>
                <w:b/>
              </w:rPr>
              <w:t>8</w:t>
            </w:r>
          </w:p>
        </w:tc>
        <w:tc>
          <w:tcPr>
            <w:tcW w:w="1134" w:type="dxa"/>
            <w:shd w:val="clear" w:color="auto" w:fill="C0C0C0"/>
          </w:tcPr>
          <w:p w:rsidR="00646651" w:rsidRPr="00450E0C" w:rsidRDefault="005B554F" w:rsidP="00646651">
            <w:pPr>
              <w:overflowPunct w:val="0"/>
              <w:adjustRightInd w:val="0"/>
              <w:jc w:val="center"/>
              <w:rPr>
                <w:b/>
              </w:rPr>
            </w:pPr>
            <w:r w:rsidRPr="00450E0C">
              <w:rPr>
                <w:b/>
              </w:rPr>
              <w:t>3</w:t>
            </w:r>
            <w:r w:rsidR="00626631" w:rsidRPr="00450E0C">
              <w:rPr>
                <w:b/>
              </w:rPr>
              <w:t>8</w:t>
            </w:r>
          </w:p>
        </w:tc>
      </w:tr>
      <w:tr w:rsidR="00646651" w:rsidRPr="00450E0C" w:rsidTr="00547859">
        <w:tc>
          <w:tcPr>
            <w:tcW w:w="4428" w:type="dxa"/>
          </w:tcPr>
          <w:p w:rsidR="00646651" w:rsidRPr="00450E0C" w:rsidRDefault="00646651" w:rsidP="00646651">
            <w:pPr>
              <w:overflowPunct w:val="0"/>
              <w:adjustRightInd w:val="0"/>
              <w:jc w:val="both"/>
            </w:pPr>
            <w:r w:rsidRPr="00450E0C">
              <w:t>В том числе:</w:t>
            </w:r>
          </w:p>
        </w:tc>
        <w:tc>
          <w:tcPr>
            <w:tcW w:w="4611" w:type="dxa"/>
            <w:gridSpan w:val="4"/>
          </w:tcPr>
          <w:p w:rsidR="00646651" w:rsidRPr="00450E0C" w:rsidRDefault="00646651" w:rsidP="00646651">
            <w:pPr>
              <w:overflowPunct w:val="0"/>
              <w:adjustRightInd w:val="0"/>
              <w:jc w:val="center"/>
              <w:rPr>
                <w:b/>
              </w:rPr>
            </w:pPr>
          </w:p>
        </w:tc>
      </w:tr>
      <w:tr w:rsidR="00646651" w:rsidRPr="00450E0C" w:rsidTr="00547859">
        <w:tc>
          <w:tcPr>
            <w:tcW w:w="4428" w:type="dxa"/>
          </w:tcPr>
          <w:p w:rsidR="00646651" w:rsidRPr="00450E0C" w:rsidRDefault="00646651" w:rsidP="00646651">
            <w:pPr>
              <w:overflowPunct w:val="0"/>
              <w:adjustRightInd w:val="0"/>
              <w:jc w:val="both"/>
            </w:pPr>
            <w:r w:rsidRPr="00450E0C">
              <w:t>Лекции</w:t>
            </w:r>
          </w:p>
        </w:tc>
        <w:tc>
          <w:tcPr>
            <w:tcW w:w="1080" w:type="dxa"/>
          </w:tcPr>
          <w:p w:rsidR="00646651" w:rsidRPr="003A29EE" w:rsidRDefault="00626631" w:rsidP="00646651">
            <w:pPr>
              <w:overflowPunct w:val="0"/>
              <w:adjustRightInd w:val="0"/>
              <w:jc w:val="center"/>
            </w:pPr>
            <w:r w:rsidRPr="003A29EE">
              <w:t>3</w:t>
            </w:r>
            <w:r w:rsidR="003A29EE" w:rsidRPr="003A29EE">
              <w:t>4</w:t>
            </w:r>
          </w:p>
        </w:tc>
        <w:tc>
          <w:tcPr>
            <w:tcW w:w="1263" w:type="dxa"/>
          </w:tcPr>
          <w:p w:rsidR="00646651" w:rsidRPr="00450E0C" w:rsidRDefault="005B554F" w:rsidP="00646651">
            <w:pPr>
              <w:tabs>
                <w:tab w:val="left" w:pos="417"/>
              </w:tabs>
              <w:overflowPunct w:val="0"/>
              <w:adjustRightInd w:val="0"/>
              <w:jc w:val="center"/>
            </w:pPr>
            <w:r w:rsidRPr="00450E0C">
              <w:t>1</w:t>
            </w:r>
            <w:r w:rsidR="00F06E53">
              <w:t>4</w:t>
            </w:r>
          </w:p>
        </w:tc>
        <w:tc>
          <w:tcPr>
            <w:tcW w:w="1134" w:type="dxa"/>
          </w:tcPr>
          <w:p w:rsidR="00646651" w:rsidRPr="00450E0C" w:rsidRDefault="005B554F" w:rsidP="00646651">
            <w:pPr>
              <w:tabs>
                <w:tab w:val="left" w:pos="417"/>
              </w:tabs>
              <w:overflowPunct w:val="0"/>
              <w:adjustRightInd w:val="0"/>
              <w:jc w:val="center"/>
            </w:pPr>
            <w:r w:rsidRPr="00450E0C">
              <w:t>8</w:t>
            </w:r>
          </w:p>
        </w:tc>
        <w:tc>
          <w:tcPr>
            <w:tcW w:w="1134" w:type="dxa"/>
          </w:tcPr>
          <w:p w:rsidR="00646651" w:rsidRPr="00450E0C" w:rsidRDefault="0043613E" w:rsidP="00646651">
            <w:pPr>
              <w:tabs>
                <w:tab w:val="left" w:pos="417"/>
              </w:tabs>
              <w:overflowPunct w:val="0"/>
              <w:adjustRightInd w:val="0"/>
              <w:jc w:val="center"/>
            </w:pPr>
            <w:r w:rsidRPr="00450E0C">
              <w:t>1</w:t>
            </w:r>
            <w:r w:rsidR="005B554F" w:rsidRPr="00450E0C">
              <w:t>2</w:t>
            </w:r>
          </w:p>
        </w:tc>
      </w:tr>
      <w:tr w:rsidR="00646651" w:rsidRPr="00450E0C" w:rsidTr="00547859">
        <w:tc>
          <w:tcPr>
            <w:tcW w:w="4428" w:type="dxa"/>
          </w:tcPr>
          <w:p w:rsidR="00646651" w:rsidRPr="00450E0C" w:rsidRDefault="00646651" w:rsidP="00646651">
            <w:pPr>
              <w:overflowPunct w:val="0"/>
              <w:adjustRightInd w:val="0"/>
              <w:jc w:val="both"/>
            </w:pPr>
            <w:r w:rsidRPr="00450E0C">
              <w:t>Семинары (С)</w:t>
            </w:r>
          </w:p>
        </w:tc>
        <w:tc>
          <w:tcPr>
            <w:tcW w:w="1080" w:type="dxa"/>
          </w:tcPr>
          <w:p w:rsidR="00646651" w:rsidRPr="003A29EE" w:rsidRDefault="003A29EE" w:rsidP="00646651">
            <w:pPr>
              <w:tabs>
                <w:tab w:val="left" w:pos="417"/>
              </w:tabs>
              <w:overflowPunct w:val="0"/>
              <w:adjustRightInd w:val="0"/>
              <w:jc w:val="center"/>
            </w:pPr>
            <w:r>
              <w:t>74</w:t>
            </w:r>
          </w:p>
        </w:tc>
        <w:tc>
          <w:tcPr>
            <w:tcW w:w="1263" w:type="dxa"/>
          </w:tcPr>
          <w:p w:rsidR="00646651" w:rsidRPr="00450E0C" w:rsidRDefault="00F06E53" w:rsidP="00646651">
            <w:pPr>
              <w:tabs>
                <w:tab w:val="left" w:pos="417"/>
              </w:tabs>
              <w:overflowPunct w:val="0"/>
              <w:adjustRightInd w:val="0"/>
              <w:jc w:val="center"/>
            </w:pPr>
            <w:r>
              <w:t>22</w:t>
            </w:r>
          </w:p>
        </w:tc>
        <w:tc>
          <w:tcPr>
            <w:tcW w:w="1134" w:type="dxa"/>
          </w:tcPr>
          <w:p w:rsidR="00646651" w:rsidRPr="00450E0C" w:rsidRDefault="005B554F" w:rsidP="00646651">
            <w:pPr>
              <w:tabs>
                <w:tab w:val="left" w:pos="417"/>
              </w:tabs>
              <w:overflowPunct w:val="0"/>
              <w:adjustRightInd w:val="0"/>
              <w:jc w:val="center"/>
            </w:pPr>
            <w:r w:rsidRPr="00450E0C">
              <w:t>28</w:t>
            </w:r>
          </w:p>
        </w:tc>
        <w:tc>
          <w:tcPr>
            <w:tcW w:w="1134" w:type="dxa"/>
          </w:tcPr>
          <w:p w:rsidR="00646651" w:rsidRPr="00450E0C" w:rsidRDefault="005B554F" w:rsidP="00646651">
            <w:pPr>
              <w:tabs>
                <w:tab w:val="left" w:pos="417"/>
              </w:tabs>
              <w:overflowPunct w:val="0"/>
              <w:adjustRightInd w:val="0"/>
              <w:jc w:val="center"/>
            </w:pPr>
            <w:r w:rsidRPr="00450E0C">
              <w:t>24</w:t>
            </w:r>
          </w:p>
        </w:tc>
      </w:tr>
      <w:tr w:rsidR="00626631" w:rsidRPr="00450E0C" w:rsidTr="00547859">
        <w:tc>
          <w:tcPr>
            <w:tcW w:w="4428" w:type="dxa"/>
          </w:tcPr>
          <w:p w:rsidR="00626631" w:rsidRPr="00450E0C" w:rsidRDefault="00626631" w:rsidP="00646651">
            <w:pPr>
              <w:overflowPunct w:val="0"/>
              <w:adjustRightInd w:val="0"/>
              <w:jc w:val="both"/>
            </w:pPr>
            <w:r w:rsidRPr="00450E0C">
              <w:t>Консультация</w:t>
            </w:r>
          </w:p>
        </w:tc>
        <w:tc>
          <w:tcPr>
            <w:tcW w:w="1080" w:type="dxa"/>
          </w:tcPr>
          <w:p w:rsidR="00626631" w:rsidRPr="003A29EE" w:rsidRDefault="003A29EE" w:rsidP="00646651">
            <w:pPr>
              <w:tabs>
                <w:tab w:val="left" w:pos="417"/>
              </w:tabs>
              <w:overflowPunct w:val="0"/>
              <w:adjustRightInd w:val="0"/>
              <w:jc w:val="center"/>
            </w:pPr>
            <w:r w:rsidRPr="003A29EE">
              <w:t>6</w:t>
            </w:r>
          </w:p>
        </w:tc>
        <w:tc>
          <w:tcPr>
            <w:tcW w:w="1263" w:type="dxa"/>
          </w:tcPr>
          <w:p w:rsidR="00626631" w:rsidRPr="00450E0C" w:rsidRDefault="00F06E53" w:rsidP="00646651">
            <w:pPr>
              <w:tabs>
                <w:tab w:val="left" w:pos="417"/>
              </w:tabs>
              <w:overflowPunct w:val="0"/>
              <w:adjustRightInd w:val="0"/>
              <w:jc w:val="center"/>
            </w:pPr>
            <w:r>
              <w:t>2</w:t>
            </w:r>
          </w:p>
        </w:tc>
        <w:tc>
          <w:tcPr>
            <w:tcW w:w="1134" w:type="dxa"/>
          </w:tcPr>
          <w:p w:rsidR="00626631" w:rsidRPr="00450E0C" w:rsidRDefault="00585437" w:rsidP="00646651">
            <w:pPr>
              <w:tabs>
                <w:tab w:val="left" w:pos="417"/>
              </w:tabs>
              <w:overflowPunct w:val="0"/>
              <w:adjustRightInd w:val="0"/>
              <w:jc w:val="center"/>
            </w:pPr>
            <w:r>
              <w:t>2</w:t>
            </w:r>
          </w:p>
        </w:tc>
        <w:tc>
          <w:tcPr>
            <w:tcW w:w="1134" w:type="dxa"/>
          </w:tcPr>
          <w:p w:rsidR="00626631" w:rsidRPr="00450E0C" w:rsidRDefault="00626631" w:rsidP="00646651">
            <w:pPr>
              <w:tabs>
                <w:tab w:val="left" w:pos="417"/>
              </w:tabs>
              <w:overflowPunct w:val="0"/>
              <w:adjustRightInd w:val="0"/>
              <w:jc w:val="center"/>
            </w:pPr>
            <w:r w:rsidRPr="00450E0C">
              <w:t>2</w:t>
            </w:r>
          </w:p>
        </w:tc>
      </w:tr>
      <w:tr w:rsidR="00646651" w:rsidRPr="00450E0C" w:rsidTr="00547859">
        <w:tc>
          <w:tcPr>
            <w:tcW w:w="4428" w:type="dxa"/>
            <w:shd w:val="clear" w:color="auto" w:fill="C0C0C0"/>
          </w:tcPr>
          <w:p w:rsidR="00646651" w:rsidRPr="00450E0C" w:rsidRDefault="00646651" w:rsidP="00646651">
            <w:pPr>
              <w:overflowPunct w:val="0"/>
              <w:adjustRightInd w:val="0"/>
              <w:rPr>
                <w:b/>
              </w:rPr>
            </w:pPr>
            <w:r w:rsidRPr="00450E0C">
              <w:rPr>
                <w:b/>
              </w:rPr>
              <w:lastRenderedPageBreak/>
              <w:t>Самостоятельная работа (всего)</w:t>
            </w:r>
          </w:p>
        </w:tc>
        <w:tc>
          <w:tcPr>
            <w:tcW w:w="1080" w:type="dxa"/>
            <w:shd w:val="clear" w:color="auto" w:fill="C0C0C0"/>
          </w:tcPr>
          <w:p w:rsidR="00646651" w:rsidRPr="00450E0C" w:rsidRDefault="00626631" w:rsidP="00646651">
            <w:pPr>
              <w:overflowPunct w:val="0"/>
              <w:adjustRightInd w:val="0"/>
              <w:jc w:val="center"/>
              <w:rPr>
                <w:b/>
              </w:rPr>
            </w:pPr>
            <w:r w:rsidRPr="00450E0C">
              <w:rPr>
                <w:b/>
              </w:rPr>
              <w:t>1</w:t>
            </w:r>
            <w:r w:rsidR="00F06E53">
              <w:rPr>
                <w:b/>
              </w:rPr>
              <w:t>56</w:t>
            </w:r>
          </w:p>
        </w:tc>
        <w:tc>
          <w:tcPr>
            <w:tcW w:w="1263" w:type="dxa"/>
            <w:shd w:val="clear" w:color="auto" w:fill="C0C0C0"/>
          </w:tcPr>
          <w:p w:rsidR="00646651" w:rsidRPr="00450E0C" w:rsidRDefault="00F06E53" w:rsidP="00646651">
            <w:pPr>
              <w:tabs>
                <w:tab w:val="left" w:pos="417"/>
              </w:tabs>
              <w:overflowPunct w:val="0"/>
              <w:adjustRightInd w:val="0"/>
              <w:jc w:val="center"/>
              <w:rPr>
                <w:b/>
              </w:rPr>
            </w:pPr>
            <w:r>
              <w:rPr>
                <w:b/>
              </w:rPr>
              <w:t>52</w:t>
            </w:r>
          </w:p>
        </w:tc>
        <w:tc>
          <w:tcPr>
            <w:tcW w:w="1134" w:type="dxa"/>
            <w:shd w:val="clear" w:color="auto" w:fill="C0C0C0"/>
          </w:tcPr>
          <w:p w:rsidR="00646651" w:rsidRPr="00450E0C" w:rsidRDefault="00585437" w:rsidP="00646651">
            <w:pPr>
              <w:tabs>
                <w:tab w:val="left" w:pos="417"/>
              </w:tabs>
              <w:overflowPunct w:val="0"/>
              <w:adjustRightInd w:val="0"/>
              <w:jc w:val="center"/>
              <w:rPr>
                <w:b/>
              </w:rPr>
            </w:pPr>
            <w:r>
              <w:rPr>
                <w:b/>
              </w:rPr>
              <w:t>52</w:t>
            </w:r>
          </w:p>
        </w:tc>
        <w:tc>
          <w:tcPr>
            <w:tcW w:w="1134" w:type="dxa"/>
            <w:shd w:val="clear" w:color="auto" w:fill="C0C0C0"/>
          </w:tcPr>
          <w:p w:rsidR="00646651" w:rsidRPr="00450E0C" w:rsidRDefault="005B554F" w:rsidP="00646651">
            <w:pPr>
              <w:tabs>
                <w:tab w:val="left" w:pos="417"/>
              </w:tabs>
              <w:overflowPunct w:val="0"/>
              <w:adjustRightInd w:val="0"/>
              <w:jc w:val="center"/>
              <w:rPr>
                <w:b/>
              </w:rPr>
            </w:pPr>
            <w:r w:rsidRPr="00450E0C">
              <w:rPr>
                <w:b/>
              </w:rPr>
              <w:t>52</w:t>
            </w:r>
          </w:p>
        </w:tc>
      </w:tr>
      <w:tr w:rsidR="00727305" w:rsidRPr="00450E0C" w:rsidTr="00727305">
        <w:tc>
          <w:tcPr>
            <w:tcW w:w="4428" w:type="dxa"/>
            <w:shd w:val="clear" w:color="auto" w:fill="FFFFFF" w:themeFill="background1"/>
          </w:tcPr>
          <w:p w:rsidR="00727305" w:rsidRPr="00727305" w:rsidRDefault="00727305" w:rsidP="00727305">
            <w:pPr>
              <w:overflowPunct w:val="0"/>
              <w:adjustRightInd w:val="0"/>
              <w:rPr>
                <w:i/>
              </w:rPr>
            </w:pPr>
            <w:r>
              <w:rPr>
                <w:i/>
              </w:rPr>
              <w:t>В том числе к</w:t>
            </w:r>
            <w:r w:rsidRPr="00727305">
              <w:rPr>
                <w:i/>
              </w:rPr>
              <w:t>урсовая работа</w:t>
            </w:r>
          </w:p>
        </w:tc>
        <w:tc>
          <w:tcPr>
            <w:tcW w:w="1080" w:type="dxa"/>
            <w:shd w:val="clear" w:color="auto" w:fill="FFFFFF" w:themeFill="background1"/>
          </w:tcPr>
          <w:p w:rsidR="00727305" w:rsidRPr="00727305" w:rsidRDefault="00727305" w:rsidP="00646651">
            <w:pPr>
              <w:overflowPunct w:val="0"/>
              <w:adjustRightInd w:val="0"/>
              <w:jc w:val="center"/>
            </w:pPr>
            <w:r w:rsidRPr="00727305">
              <w:t>10</w:t>
            </w:r>
          </w:p>
        </w:tc>
        <w:tc>
          <w:tcPr>
            <w:tcW w:w="1263" w:type="dxa"/>
            <w:shd w:val="clear" w:color="auto" w:fill="FFFFFF" w:themeFill="background1"/>
          </w:tcPr>
          <w:p w:rsidR="00727305" w:rsidRDefault="00727305" w:rsidP="00646651">
            <w:pPr>
              <w:tabs>
                <w:tab w:val="left" w:pos="417"/>
              </w:tabs>
              <w:overflowPunct w:val="0"/>
              <w:adjustRightInd w:val="0"/>
              <w:jc w:val="center"/>
              <w:rPr>
                <w:b/>
              </w:rPr>
            </w:pPr>
            <w:r>
              <w:rPr>
                <w:b/>
              </w:rPr>
              <w:t>-</w:t>
            </w:r>
          </w:p>
        </w:tc>
        <w:tc>
          <w:tcPr>
            <w:tcW w:w="1134" w:type="dxa"/>
            <w:shd w:val="clear" w:color="auto" w:fill="FFFFFF" w:themeFill="background1"/>
          </w:tcPr>
          <w:p w:rsidR="00727305" w:rsidRDefault="00727305" w:rsidP="00646651">
            <w:pPr>
              <w:tabs>
                <w:tab w:val="left" w:pos="417"/>
              </w:tabs>
              <w:overflowPunct w:val="0"/>
              <w:adjustRightInd w:val="0"/>
              <w:jc w:val="center"/>
              <w:rPr>
                <w:b/>
              </w:rPr>
            </w:pPr>
            <w:r>
              <w:rPr>
                <w:b/>
              </w:rPr>
              <w:t>-</w:t>
            </w:r>
          </w:p>
        </w:tc>
        <w:tc>
          <w:tcPr>
            <w:tcW w:w="1134" w:type="dxa"/>
            <w:shd w:val="clear" w:color="auto" w:fill="FFFFFF" w:themeFill="background1"/>
          </w:tcPr>
          <w:p w:rsidR="00727305" w:rsidRPr="00727305" w:rsidRDefault="00727305" w:rsidP="00646651">
            <w:pPr>
              <w:tabs>
                <w:tab w:val="left" w:pos="417"/>
              </w:tabs>
              <w:overflowPunct w:val="0"/>
              <w:adjustRightInd w:val="0"/>
              <w:jc w:val="center"/>
            </w:pPr>
            <w:r w:rsidRPr="00727305">
              <w:t>10</w:t>
            </w:r>
          </w:p>
        </w:tc>
      </w:tr>
      <w:tr w:rsidR="00646651" w:rsidRPr="00450E0C" w:rsidTr="00547859">
        <w:tc>
          <w:tcPr>
            <w:tcW w:w="4428" w:type="dxa"/>
            <w:tcBorders>
              <w:bottom w:val="single" w:sz="4" w:space="0" w:color="auto"/>
            </w:tcBorders>
          </w:tcPr>
          <w:p w:rsidR="00646651" w:rsidRPr="00450E0C" w:rsidRDefault="00646651" w:rsidP="00646651">
            <w:pPr>
              <w:overflowPunct w:val="0"/>
              <w:adjustRightInd w:val="0"/>
              <w:jc w:val="both"/>
            </w:pPr>
            <w:r w:rsidRPr="00450E0C">
              <w:t>Подготовка к экзамену</w:t>
            </w:r>
          </w:p>
        </w:tc>
        <w:tc>
          <w:tcPr>
            <w:tcW w:w="1080" w:type="dxa"/>
            <w:tcBorders>
              <w:bottom w:val="single" w:sz="4" w:space="0" w:color="auto"/>
            </w:tcBorders>
          </w:tcPr>
          <w:p w:rsidR="00646651" w:rsidRPr="00450E0C" w:rsidRDefault="00F06E53" w:rsidP="00646651">
            <w:pPr>
              <w:overflowPunct w:val="0"/>
              <w:adjustRightInd w:val="0"/>
              <w:jc w:val="center"/>
              <w:rPr>
                <w:b/>
              </w:rPr>
            </w:pPr>
            <w:r>
              <w:rPr>
                <w:b/>
              </w:rPr>
              <w:t>54</w:t>
            </w:r>
          </w:p>
        </w:tc>
        <w:tc>
          <w:tcPr>
            <w:tcW w:w="1263" w:type="dxa"/>
            <w:tcBorders>
              <w:bottom w:val="single" w:sz="4" w:space="0" w:color="auto"/>
            </w:tcBorders>
          </w:tcPr>
          <w:p w:rsidR="00646651" w:rsidRPr="00450E0C" w:rsidRDefault="00F06E53" w:rsidP="00646651">
            <w:pPr>
              <w:overflowPunct w:val="0"/>
              <w:adjustRightInd w:val="0"/>
              <w:jc w:val="center"/>
            </w:pPr>
            <w:r>
              <w:t>18</w:t>
            </w:r>
          </w:p>
        </w:tc>
        <w:tc>
          <w:tcPr>
            <w:tcW w:w="1134" w:type="dxa"/>
            <w:tcBorders>
              <w:bottom w:val="single" w:sz="4" w:space="0" w:color="auto"/>
            </w:tcBorders>
          </w:tcPr>
          <w:p w:rsidR="00646651" w:rsidRPr="00450E0C" w:rsidRDefault="00585437" w:rsidP="00585437">
            <w:pPr>
              <w:overflowPunct w:val="0"/>
              <w:adjustRightInd w:val="0"/>
              <w:jc w:val="center"/>
            </w:pPr>
            <w:r>
              <w:t>18</w:t>
            </w:r>
          </w:p>
        </w:tc>
        <w:tc>
          <w:tcPr>
            <w:tcW w:w="1134" w:type="dxa"/>
            <w:tcBorders>
              <w:bottom w:val="single" w:sz="4" w:space="0" w:color="auto"/>
            </w:tcBorders>
          </w:tcPr>
          <w:p w:rsidR="00646651" w:rsidRPr="00450E0C" w:rsidRDefault="00646651" w:rsidP="00646651">
            <w:pPr>
              <w:overflowPunct w:val="0"/>
              <w:adjustRightInd w:val="0"/>
              <w:jc w:val="center"/>
            </w:pPr>
            <w:r w:rsidRPr="00450E0C">
              <w:t>18</w:t>
            </w:r>
          </w:p>
        </w:tc>
      </w:tr>
      <w:tr w:rsidR="00646651" w:rsidRPr="00450E0C" w:rsidTr="00547859">
        <w:tc>
          <w:tcPr>
            <w:tcW w:w="4428" w:type="dxa"/>
            <w:tcBorders>
              <w:bottom w:val="single" w:sz="4" w:space="0" w:color="auto"/>
            </w:tcBorders>
          </w:tcPr>
          <w:p w:rsidR="00646651" w:rsidRPr="00450E0C" w:rsidRDefault="00646651" w:rsidP="00F06E53">
            <w:pPr>
              <w:overflowPunct w:val="0"/>
              <w:adjustRightInd w:val="0"/>
              <w:jc w:val="both"/>
            </w:pPr>
            <w:r w:rsidRPr="00450E0C">
              <w:t>Вид промежуточной аттестации</w:t>
            </w:r>
          </w:p>
        </w:tc>
        <w:tc>
          <w:tcPr>
            <w:tcW w:w="1080" w:type="dxa"/>
            <w:tcBorders>
              <w:bottom w:val="single" w:sz="4" w:space="0" w:color="auto"/>
            </w:tcBorders>
          </w:tcPr>
          <w:p w:rsidR="00646651" w:rsidRPr="00450E0C" w:rsidRDefault="00646651" w:rsidP="00646651">
            <w:pPr>
              <w:overflowPunct w:val="0"/>
              <w:adjustRightInd w:val="0"/>
              <w:jc w:val="center"/>
            </w:pPr>
            <w:r w:rsidRPr="00450E0C">
              <w:t>экзамен</w:t>
            </w:r>
          </w:p>
        </w:tc>
        <w:tc>
          <w:tcPr>
            <w:tcW w:w="1263" w:type="dxa"/>
            <w:tcBorders>
              <w:bottom w:val="single" w:sz="4" w:space="0" w:color="auto"/>
            </w:tcBorders>
          </w:tcPr>
          <w:p w:rsidR="00646651" w:rsidRPr="00450E0C" w:rsidRDefault="00F06E53" w:rsidP="00646651">
            <w:pPr>
              <w:overflowPunct w:val="0"/>
              <w:adjustRightInd w:val="0"/>
              <w:jc w:val="center"/>
            </w:pPr>
            <w:r w:rsidRPr="00450E0C">
              <w:t>экзаме</w:t>
            </w:r>
            <w:r>
              <w:t>н</w:t>
            </w:r>
          </w:p>
        </w:tc>
        <w:tc>
          <w:tcPr>
            <w:tcW w:w="1134" w:type="dxa"/>
            <w:tcBorders>
              <w:bottom w:val="single" w:sz="4" w:space="0" w:color="auto"/>
            </w:tcBorders>
          </w:tcPr>
          <w:p w:rsidR="00646651" w:rsidRPr="00450E0C" w:rsidRDefault="00AB046A" w:rsidP="00646651">
            <w:pPr>
              <w:overflowPunct w:val="0"/>
              <w:adjustRightInd w:val="0"/>
              <w:jc w:val="center"/>
            </w:pPr>
            <w:r w:rsidRPr="00450E0C">
              <w:t>экзамен</w:t>
            </w:r>
          </w:p>
        </w:tc>
        <w:tc>
          <w:tcPr>
            <w:tcW w:w="1134" w:type="dxa"/>
            <w:tcBorders>
              <w:bottom w:val="single" w:sz="4" w:space="0" w:color="auto"/>
            </w:tcBorders>
          </w:tcPr>
          <w:p w:rsidR="00646651" w:rsidRPr="00450E0C" w:rsidRDefault="00646651" w:rsidP="00646651">
            <w:pPr>
              <w:overflowPunct w:val="0"/>
              <w:adjustRightInd w:val="0"/>
              <w:jc w:val="center"/>
            </w:pPr>
            <w:r w:rsidRPr="00450E0C">
              <w:t>экзамен</w:t>
            </w:r>
          </w:p>
        </w:tc>
      </w:tr>
      <w:tr w:rsidR="00646651" w:rsidRPr="00450E0C" w:rsidTr="00547859">
        <w:tc>
          <w:tcPr>
            <w:tcW w:w="4428" w:type="dxa"/>
            <w:shd w:val="clear" w:color="auto" w:fill="C0C0C0"/>
          </w:tcPr>
          <w:p w:rsidR="00646651" w:rsidRPr="00450E0C" w:rsidRDefault="00646651" w:rsidP="00646651">
            <w:pPr>
              <w:overflowPunct w:val="0"/>
              <w:adjustRightInd w:val="0"/>
              <w:jc w:val="both"/>
            </w:pPr>
            <w:r w:rsidRPr="00450E0C">
              <w:t xml:space="preserve">Общая трудоемкость    </w:t>
            </w:r>
          </w:p>
        </w:tc>
        <w:tc>
          <w:tcPr>
            <w:tcW w:w="1080" w:type="dxa"/>
            <w:shd w:val="clear" w:color="auto" w:fill="C0C0C0"/>
          </w:tcPr>
          <w:p w:rsidR="00646651" w:rsidRPr="00450E0C" w:rsidRDefault="00646651" w:rsidP="00646651">
            <w:pPr>
              <w:overflowPunct w:val="0"/>
              <w:adjustRightInd w:val="0"/>
              <w:jc w:val="center"/>
            </w:pPr>
          </w:p>
        </w:tc>
        <w:tc>
          <w:tcPr>
            <w:tcW w:w="1263" w:type="dxa"/>
            <w:shd w:val="clear" w:color="auto" w:fill="C0C0C0"/>
          </w:tcPr>
          <w:p w:rsidR="00646651" w:rsidRPr="00450E0C" w:rsidRDefault="00646651" w:rsidP="00646651">
            <w:pPr>
              <w:overflowPunct w:val="0"/>
              <w:adjustRightInd w:val="0"/>
              <w:jc w:val="center"/>
              <w:rPr>
                <w:b/>
              </w:rPr>
            </w:pPr>
          </w:p>
        </w:tc>
        <w:tc>
          <w:tcPr>
            <w:tcW w:w="1134" w:type="dxa"/>
            <w:shd w:val="clear" w:color="auto" w:fill="C0C0C0"/>
          </w:tcPr>
          <w:p w:rsidR="00646651" w:rsidRPr="00450E0C" w:rsidRDefault="00646651" w:rsidP="00646651">
            <w:pPr>
              <w:overflowPunct w:val="0"/>
              <w:adjustRightInd w:val="0"/>
              <w:jc w:val="center"/>
              <w:rPr>
                <w:b/>
              </w:rPr>
            </w:pPr>
          </w:p>
        </w:tc>
        <w:tc>
          <w:tcPr>
            <w:tcW w:w="1134" w:type="dxa"/>
            <w:shd w:val="clear" w:color="auto" w:fill="C0C0C0"/>
          </w:tcPr>
          <w:p w:rsidR="00646651" w:rsidRPr="00450E0C" w:rsidRDefault="00646651" w:rsidP="00646651">
            <w:pPr>
              <w:overflowPunct w:val="0"/>
              <w:adjustRightInd w:val="0"/>
              <w:jc w:val="center"/>
              <w:rPr>
                <w:b/>
              </w:rPr>
            </w:pPr>
          </w:p>
        </w:tc>
      </w:tr>
      <w:tr w:rsidR="00646651" w:rsidRPr="00450E0C" w:rsidTr="00547859">
        <w:tc>
          <w:tcPr>
            <w:tcW w:w="4428" w:type="dxa"/>
            <w:shd w:val="clear" w:color="auto" w:fill="auto"/>
          </w:tcPr>
          <w:p w:rsidR="00646651" w:rsidRPr="00450E0C" w:rsidRDefault="00646651" w:rsidP="00646651">
            <w:pPr>
              <w:overflowPunct w:val="0"/>
              <w:adjustRightInd w:val="0"/>
              <w:jc w:val="center"/>
            </w:pPr>
            <w:r w:rsidRPr="00450E0C">
              <w:t>часов</w:t>
            </w:r>
          </w:p>
          <w:p w:rsidR="00646651" w:rsidRPr="00450E0C" w:rsidRDefault="00646651" w:rsidP="00646651">
            <w:pPr>
              <w:overflowPunct w:val="0"/>
              <w:adjustRightInd w:val="0"/>
              <w:jc w:val="center"/>
              <w:rPr>
                <w:b/>
              </w:rPr>
            </w:pPr>
            <w:r w:rsidRPr="00450E0C">
              <w:t xml:space="preserve">                    зачетных единиц</w:t>
            </w:r>
          </w:p>
        </w:tc>
        <w:tc>
          <w:tcPr>
            <w:tcW w:w="1080" w:type="dxa"/>
          </w:tcPr>
          <w:p w:rsidR="00646651" w:rsidRPr="00450E0C" w:rsidRDefault="00F06E53" w:rsidP="00646651">
            <w:pPr>
              <w:overflowPunct w:val="0"/>
              <w:adjustRightInd w:val="0"/>
              <w:jc w:val="center"/>
              <w:rPr>
                <w:b/>
              </w:rPr>
            </w:pPr>
            <w:r>
              <w:rPr>
                <w:b/>
              </w:rPr>
              <w:t>324</w:t>
            </w:r>
          </w:p>
          <w:p w:rsidR="00646651" w:rsidRPr="00450E0C" w:rsidRDefault="00F06E53" w:rsidP="00646651">
            <w:pPr>
              <w:overflowPunct w:val="0"/>
              <w:adjustRightInd w:val="0"/>
              <w:jc w:val="center"/>
              <w:rPr>
                <w:b/>
              </w:rPr>
            </w:pPr>
            <w:r>
              <w:rPr>
                <w:b/>
              </w:rPr>
              <w:t>9</w:t>
            </w:r>
            <w:r w:rsidR="00646651" w:rsidRPr="00450E0C">
              <w:rPr>
                <w:b/>
              </w:rPr>
              <w:t xml:space="preserve"> з.е.</w:t>
            </w:r>
          </w:p>
        </w:tc>
        <w:tc>
          <w:tcPr>
            <w:tcW w:w="1263" w:type="dxa"/>
          </w:tcPr>
          <w:p w:rsidR="00646651" w:rsidRPr="00450E0C" w:rsidRDefault="00F06E53" w:rsidP="00646651">
            <w:pPr>
              <w:overflowPunct w:val="0"/>
              <w:adjustRightInd w:val="0"/>
              <w:jc w:val="center"/>
              <w:rPr>
                <w:b/>
              </w:rPr>
            </w:pPr>
            <w:r>
              <w:rPr>
                <w:b/>
              </w:rPr>
              <w:t>108</w:t>
            </w:r>
          </w:p>
          <w:p w:rsidR="00646651" w:rsidRPr="00450E0C" w:rsidRDefault="00F06E53" w:rsidP="00646651">
            <w:pPr>
              <w:overflowPunct w:val="0"/>
              <w:adjustRightInd w:val="0"/>
              <w:jc w:val="center"/>
              <w:rPr>
                <w:b/>
              </w:rPr>
            </w:pPr>
            <w:r>
              <w:rPr>
                <w:b/>
              </w:rPr>
              <w:t>3</w:t>
            </w:r>
            <w:r w:rsidR="00646651" w:rsidRPr="00450E0C">
              <w:rPr>
                <w:b/>
              </w:rPr>
              <w:t xml:space="preserve"> з.е.</w:t>
            </w:r>
          </w:p>
        </w:tc>
        <w:tc>
          <w:tcPr>
            <w:tcW w:w="1134" w:type="dxa"/>
          </w:tcPr>
          <w:p w:rsidR="00646651" w:rsidRPr="00450E0C" w:rsidRDefault="00646651" w:rsidP="00646651">
            <w:pPr>
              <w:overflowPunct w:val="0"/>
              <w:adjustRightInd w:val="0"/>
              <w:jc w:val="center"/>
              <w:rPr>
                <w:b/>
              </w:rPr>
            </w:pPr>
            <w:r w:rsidRPr="00450E0C">
              <w:rPr>
                <w:b/>
              </w:rPr>
              <w:t>108</w:t>
            </w:r>
          </w:p>
          <w:p w:rsidR="00646651" w:rsidRPr="00450E0C" w:rsidRDefault="00646651" w:rsidP="00646651">
            <w:pPr>
              <w:overflowPunct w:val="0"/>
              <w:adjustRightInd w:val="0"/>
              <w:jc w:val="center"/>
              <w:rPr>
                <w:b/>
              </w:rPr>
            </w:pPr>
            <w:r w:rsidRPr="00450E0C">
              <w:rPr>
                <w:b/>
              </w:rPr>
              <w:t>3 з.е.</w:t>
            </w:r>
          </w:p>
        </w:tc>
        <w:tc>
          <w:tcPr>
            <w:tcW w:w="1134" w:type="dxa"/>
          </w:tcPr>
          <w:p w:rsidR="00646651" w:rsidRPr="00450E0C" w:rsidRDefault="0043613E" w:rsidP="00646651">
            <w:pPr>
              <w:overflowPunct w:val="0"/>
              <w:adjustRightInd w:val="0"/>
              <w:jc w:val="center"/>
              <w:rPr>
                <w:b/>
              </w:rPr>
            </w:pPr>
            <w:r w:rsidRPr="00450E0C">
              <w:rPr>
                <w:b/>
              </w:rPr>
              <w:t>108</w:t>
            </w:r>
          </w:p>
          <w:p w:rsidR="00646651" w:rsidRPr="00450E0C" w:rsidRDefault="0043613E" w:rsidP="00646651">
            <w:pPr>
              <w:overflowPunct w:val="0"/>
              <w:adjustRightInd w:val="0"/>
              <w:jc w:val="center"/>
              <w:rPr>
                <w:b/>
              </w:rPr>
            </w:pPr>
            <w:r w:rsidRPr="00450E0C">
              <w:rPr>
                <w:b/>
              </w:rPr>
              <w:t>3</w:t>
            </w:r>
            <w:r w:rsidR="00646651" w:rsidRPr="00450E0C">
              <w:rPr>
                <w:b/>
              </w:rPr>
              <w:t xml:space="preserve"> з.е.</w:t>
            </w:r>
          </w:p>
        </w:tc>
      </w:tr>
    </w:tbl>
    <w:p w:rsidR="00646651" w:rsidRPr="00450E0C" w:rsidRDefault="00646651" w:rsidP="00022E32">
      <w:pPr>
        <w:ind w:firstLine="708"/>
        <w:jc w:val="both"/>
        <w:rPr>
          <w:b/>
        </w:rPr>
      </w:pPr>
    </w:p>
    <w:p w:rsidR="001E48CD" w:rsidRPr="00450E0C" w:rsidRDefault="00D54D9F" w:rsidP="00775B68">
      <w:pPr>
        <w:tabs>
          <w:tab w:val="right" w:leader="underscore" w:pos="9356"/>
        </w:tabs>
        <w:rPr>
          <w:b/>
          <w:bCs/>
        </w:rPr>
      </w:pPr>
      <w:r w:rsidRPr="00450E0C">
        <w:rPr>
          <w:b/>
          <w:bCs/>
        </w:rPr>
        <w:t>4</w:t>
      </w:r>
      <w:r w:rsidR="001E48CD" w:rsidRPr="00450E0C">
        <w:rPr>
          <w:b/>
          <w:bCs/>
        </w:rPr>
        <w:t>. Содержание дисциплины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999"/>
        <w:gridCol w:w="6767"/>
      </w:tblGrid>
      <w:tr w:rsidR="00585437" w:rsidRPr="00450E0C" w:rsidTr="00954AB8">
        <w:tc>
          <w:tcPr>
            <w:tcW w:w="556" w:type="dxa"/>
            <w:tcBorders>
              <w:top w:val="single" w:sz="4" w:space="0" w:color="auto"/>
              <w:left w:val="single" w:sz="4" w:space="0" w:color="auto"/>
              <w:bottom w:val="single" w:sz="4" w:space="0" w:color="auto"/>
              <w:right w:val="single" w:sz="4" w:space="0" w:color="auto"/>
            </w:tcBorders>
            <w:vAlign w:val="center"/>
          </w:tcPr>
          <w:p w:rsidR="00585437" w:rsidRPr="00450E0C" w:rsidRDefault="00585437" w:rsidP="00D54D9F">
            <w:pPr>
              <w:ind w:right="19"/>
              <w:jc w:val="center"/>
              <w:rPr>
                <w:spacing w:val="-1"/>
              </w:rPr>
            </w:pPr>
            <w:r w:rsidRPr="00450E0C">
              <w:rPr>
                <w:spacing w:val="-1"/>
              </w:rPr>
              <w:t>№ п/п</w:t>
            </w:r>
          </w:p>
        </w:tc>
        <w:tc>
          <w:tcPr>
            <w:tcW w:w="1999" w:type="dxa"/>
            <w:tcBorders>
              <w:top w:val="single" w:sz="4" w:space="0" w:color="auto"/>
              <w:left w:val="single" w:sz="4" w:space="0" w:color="auto"/>
              <w:bottom w:val="single" w:sz="4" w:space="0" w:color="auto"/>
              <w:right w:val="single" w:sz="4" w:space="0" w:color="auto"/>
            </w:tcBorders>
            <w:vAlign w:val="center"/>
          </w:tcPr>
          <w:p w:rsidR="00585437" w:rsidRPr="00450E0C" w:rsidRDefault="00585437" w:rsidP="00D54D9F">
            <w:pPr>
              <w:ind w:right="19"/>
              <w:jc w:val="center"/>
              <w:rPr>
                <w:i/>
                <w:spacing w:val="-1"/>
              </w:rPr>
            </w:pPr>
            <w:r w:rsidRPr="00450E0C">
              <w:rPr>
                <w:spacing w:val="-1"/>
              </w:rPr>
              <w:t>Тема (раздел)</w:t>
            </w:r>
          </w:p>
        </w:tc>
        <w:tc>
          <w:tcPr>
            <w:tcW w:w="6767" w:type="dxa"/>
            <w:tcBorders>
              <w:top w:val="single" w:sz="4" w:space="0" w:color="auto"/>
              <w:left w:val="single" w:sz="4" w:space="0" w:color="auto"/>
              <w:bottom w:val="single" w:sz="4" w:space="0" w:color="auto"/>
              <w:right w:val="single" w:sz="4" w:space="0" w:color="auto"/>
            </w:tcBorders>
            <w:vAlign w:val="center"/>
          </w:tcPr>
          <w:p w:rsidR="00585437" w:rsidRPr="00450E0C" w:rsidRDefault="00585437" w:rsidP="00D54D9F">
            <w:pPr>
              <w:jc w:val="center"/>
              <w:rPr>
                <w:spacing w:val="-1"/>
              </w:rPr>
            </w:pPr>
            <w:r w:rsidRPr="00450E0C">
              <w:rPr>
                <w:spacing w:val="-1"/>
              </w:rPr>
              <w:t xml:space="preserve">Содержание раздела </w:t>
            </w:r>
          </w:p>
          <w:p w:rsidR="00585437" w:rsidRPr="00450E0C" w:rsidRDefault="00585437" w:rsidP="00D54D9F">
            <w:pPr>
              <w:ind w:right="19"/>
              <w:jc w:val="center"/>
              <w:rPr>
                <w:spacing w:val="-1"/>
              </w:rPr>
            </w:pPr>
          </w:p>
        </w:tc>
      </w:tr>
      <w:tr w:rsidR="00D54D9F" w:rsidRPr="00450E0C" w:rsidTr="00547859">
        <w:tc>
          <w:tcPr>
            <w:tcW w:w="9322" w:type="dxa"/>
            <w:gridSpan w:val="3"/>
            <w:tcBorders>
              <w:top w:val="single" w:sz="4" w:space="0" w:color="auto"/>
              <w:left w:val="single" w:sz="4" w:space="0" w:color="auto"/>
              <w:bottom w:val="single" w:sz="4" w:space="0" w:color="auto"/>
              <w:right w:val="single" w:sz="4" w:space="0" w:color="auto"/>
            </w:tcBorders>
          </w:tcPr>
          <w:p w:rsidR="00D54D9F" w:rsidRPr="00450E0C" w:rsidRDefault="00D54D9F" w:rsidP="00E51BC8">
            <w:pPr>
              <w:jc w:val="center"/>
            </w:pPr>
            <w:r w:rsidRPr="00450E0C">
              <w:t>4 семестр</w:t>
            </w:r>
          </w:p>
        </w:tc>
      </w:tr>
      <w:tr w:rsidR="00585437" w:rsidRPr="00450E0C" w:rsidTr="00954AB8">
        <w:tc>
          <w:tcPr>
            <w:tcW w:w="556" w:type="dxa"/>
            <w:tcBorders>
              <w:top w:val="single" w:sz="4" w:space="0" w:color="auto"/>
              <w:left w:val="single" w:sz="4" w:space="0" w:color="auto"/>
              <w:bottom w:val="single" w:sz="4" w:space="0" w:color="auto"/>
              <w:right w:val="single" w:sz="4" w:space="0" w:color="auto"/>
            </w:tcBorders>
          </w:tcPr>
          <w:p w:rsidR="00585437" w:rsidRPr="00450E0C" w:rsidRDefault="00585437" w:rsidP="00233B21">
            <w:pPr>
              <w:tabs>
                <w:tab w:val="right" w:leader="underscore" w:pos="9356"/>
              </w:tabs>
              <w:jc w:val="center"/>
            </w:pPr>
            <w:r w:rsidRPr="00450E0C">
              <w:t>1.</w:t>
            </w:r>
          </w:p>
        </w:tc>
        <w:tc>
          <w:tcPr>
            <w:tcW w:w="1999" w:type="dxa"/>
            <w:tcBorders>
              <w:top w:val="single" w:sz="4" w:space="0" w:color="auto"/>
              <w:left w:val="single" w:sz="4" w:space="0" w:color="auto"/>
              <w:bottom w:val="single" w:sz="4" w:space="0" w:color="auto"/>
              <w:right w:val="single" w:sz="4" w:space="0" w:color="auto"/>
            </w:tcBorders>
          </w:tcPr>
          <w:p w:rsidR="00585437" w:rsidRPr="00450E0C" w:rsidRDefault="00585437" w:rsidP="00233B21">
            <w:r w:rsidRPr="00450E0C">
              <w:t>Введение в возрастную психологию</w:t>
            </w:r>
          </w:p>
        </w:tc>
        <w:tc>
          <w:tcPr>
            <w:tcW w:w="6767" w:type="dxa"/>
            <w:tcBorders>
              <w:top w:val="single" w:sz="4" w:space="0" w:color="auto"/>
              <w:left w:val="single" w:sz="4" w:space="0" w:color="auto"/>
              <w:bottom w:val="single" w:sz="4" w:space="0" w:color="auto"/>
              <w:right w:val="single" w:sz="4" w:space="0" w:color="auto"/>
            </w:tcBorders>
          </w:tcPr>
          <w:p w:rsidR="00585437" w:rsidRPr="00450E0C" w:rsidRDefault="00585437" w:rsidP="00585437">
            <w:pPr>
              <w:pStyle w:val="a8"/>
              <w:widowControl w:val="0"/>
              <w:spacing w:before="0" w:beforeAutospacing="0" w:after="0" w:afterAutospacing="0"/>
              <w:ind w:firstLine="0"/>
              <w:jc w:val="both"/>
            </w:pPr>
            <w:r w:rsidRPr="00450E0C">
              <w:t xml:space="preserve">Предмет, задачи и методы возрастной психологии. Категории возрастной психологии. Стратегии и методы исследования психического развития ребенка. Движущие силы и факторы психического развития ребенка. Отечественные и зарубежные теории психического развития ребенка. Факторы риска в психическом развитии ребенка. Проблема периодизации психического развития в онтогенезе: отечественные и зарубежные подходы. Межличностные отношения в онтогенезе. </w:t>
            </w:r>
          </w:p>
        </w:tc>
      </w:tr>
      <w:tr w:rsidR="00585437" w:rsidRPr="00450E0C" w:rsidTr="00954AB8">
        <w:tc>
          <w:tcPr>
            <w:tcW w:w="556" w:type="dxa"/>
            <w:tcBorders>
              <w:top w:val="single" w:sz="4" w:space="0" w:color="auto"/>
              <w:left w:val="single" w:sz="4" w:space="0" w:color="auto"/>
              <w:bottom w:val="single" w:sz="4" w:space="0" w:color="auto"/>
              <w:right w:val="single" w:sz="4" w:space="0" w:color="auto"/>
            </w:tcBorders>
          </w:tcPr>
          <w:p w:rsidR="00585437" w:rsidRPr="00450E0C" w:rsidRDefault="00585437" w:rsidP="00233B21">
            <w:pPr>
              <w:tabs>
                <w:tab w:val="right" w:leader="underscore" w:pos="9356"/>
              </w:tabs>
              <w:jc w:val="center"/>
            </w:pPr>
            <w:r w:rsidRPr="00450E0C">
              <w:t>2.</w:t>
            </w:r>
          </w:p>
        </w:tc>
        <w:tc>
          <w:tcPr>
            <w:tcW w:w="1999" w:type="dxa"/>
            <w:tcBorders>
              <w:top w:val="single" w:sz="4" w:space="0" w:color="auto"/>
              <w:left w:val="single" w:sz="4" w:space="0" w:color="auto"/>
              <w:bottom w:val="single" w:sz="4" w:space="0" w:color="auto"/>
              <w:right w:val="single" w:sz="4" w:space="0" w:color="auto"/>
            </w:tcBorders>
          </w:tcPr>
          <w:p w:rsidR="00585437" w:rsidRPr="00450E0C" w:rsidRDefault="00585437" w:rsidP="00233B21">
            <w:pPr>
              <w:pStyle w:val="a8"/>
              <w:widowControl w:val="0"/>
              <w:spacing w:before="0" w:beforeAutospacing="0" w:after="0" w:afterAutospacing="0"/>
              <w:ind w:firstLine="0"/>
              <w:jc w:val="both"/>
            </w:pPr>
            <w:r w:rsidRPr="00450E0C">
              <w:t>Развитие ребенка в пренатальном и младенческом периоде</w:t>
            </w:r>
          </w:p>
        </w:tc>
        <w:tc>
          <w:tcPr>
            <w:tcW w:w="6767" w:type="dxa"/>
            <w:tcBorders>
              <w:top w:val="single" w:sz="4" w:space="0" w:color="auto"/>
              <w:left w:val="single" w:sz="4" w:space="0" w:color="auto"/>
              <w:bottom w:val="single" w:sz="4" w:space="0" w:color="auto"/>
              <w:right w:val="single" w:sz="4" w:space="0" w:color="auto"/>
            </w:tcBorders>
          </w:tcPr>
          <w:p w:rsidR="00585437" w:rsidRPr="00450E0C" w:rsidRDefault="00585437" w:rsidP="00585437">
            <w:r w:rsidRPr="00450E0C">
              <w:t>Периоды и факторы пренатального развития. Процесс родов и сущность кризиса новорожденности. Характеристика психического развития ребенка первого года жизни. Кризис 1 года. Методы диагностики психического развития ребенка в младенчестве.</w:t>
            </w:r>
          </w:p>
        </w:tc>
      </w:tr>
      <w:tr w:rsidR="00585437" w:rsidRPr="00450E0C" w:rsidTr="00954AB8">
        <w:tc>
          <w:tcPr>
            <w:tcW w:w="556" w:type="dxa"/>
            <w:tcBorders>
              <w:top w:val="single" w:sz="4" w:space="0" w:color="auto"/>
              <w:left w:val="single" w:sz="4" w:space="0" w:color="auto"/>
              <w:bottom w:val="single" w:sz="4" w:space="0" w:color="auto"/>
              <w:right w:val="single" w:sz="4" w:space="0" w:color="auto"/>
            </w:tcBorders>
          </w:tcPr>
          <w:p w:rsidR="00585437" w:rsidRPr="00450E0C" w:rsidRDefault="00585437" w:rsidP="00233B21">
            <w:pPr>
              <w:tabs>
                <w:tab w:val="right" w:leader="underscore" w:pos="9356"/>
              </w:tabs>
              <w:jc w:val="center"/>
            </w:pPr>
            <w:r w:rsidRPr="00450E0C">
              <w:t>3.</w:t>
            </w:r>
          </w:p>
        </w:tc>
        <w:tc>
          <w:tcPr>
            <w:tcW w:w="1999" w:type="dxa"/>
            <w:tcBorders>
              <w:top w:val="single" w:sz="4" w:space="0" w:color="auto"/>
              <w:left w:val="single" w:sz="4" w:space="0" w:color="auto"/>
              <w:bottom w:val="single" w:sz="4" w:space="0" w:color="auto"/>
              <w:right w:val="single" w:sz="4" w:space="0" w:color="auto"/>
            </w:tcBorders>
          </w:tcPr>
          <w:p w:rsidR="00585437" w:rsidRPr="00450E0C" w:rsidRDefault="00585437" w:rsidP="00233B21">
            <w:pPr>
              <w:pStyle w:val="a8"/>
              <w:spacing w:before="0" w:beforeAutospacing="0" w:after="0" w:afterAutospacing="0"/>
              <w:ind w:firstLine="0"/>
              <w:jc w:val="both"/>
            </w:pPr>
            <w:r w:rsidRPr="00450E0C">
              <w:t>Особенности психического развития в раннем детстве</w:t>
            </w:r>
          </w:p>
        </w:tc>
        <w:tc>
          <w:tcPr>
            <w:tcW w:w="6767" w:type="dxa"/>
            <w:tcBorders>
              <w:top w:val="single" w:sz="4" w:space="0" w:color="auto"/>
              <w:left w:val="single" w:sz="4" w:space="0" w:color="auto"/>
              <w:bottom w:val="single" w:sz="4" w:space="0" w:color="auto"/>
              <w:right w:val="single" w:sz="4" w:space="0" w:color="auto"/>
            </w:tcBorders>
          </w:tcPr>
          <w:p w:rsidR="00585437" w:rsidRPr="00450E0C" w:rsidRDefault="00585437" w:rsidP="00585437">
            <w:r w:rsidRPr="00450E0C">
              <w:t>Характеристика деятельности детей раннего возраста. Особенности развития познавательной сферы детей раннего возраста. Особенности развития личности в раннем детстве. Кризис 3 лет. Методы диагностики психического развития ребенка раннего возраста.</w:t>
            </w:r>
          </w:p>
        </w:tc>
      </w:tr>
      <w:tr w:rsidR="00585437" w:rsidRPr="00450E0C" w:rsidTr="00954AB8">
        <w:tc>
          <w:tcPr>
            <w:tcW w:w="556" w:type="dxa"/>
            <w:tcBorders>
              <w:top w:val="single" w:sz="4" w:space="0" w:color="auto"/>
              <w:left w:val="single" w:sz="4" w:space="0" w:color="auto"/>
              <w:bottom w:val="single" w:sz="4" w:space="0" w:color="auto"/>
              <w:right w:val="single" w:sz="4" w:space="0" w:color="auto"/>
            </w:tcBorders>
          </w:tcPr>
          <w:p w:rsidR="00585437" w:rsidRPr="00450E0C" w:rsidRDefault="00585437" w:rsidP="00233B21">
            <w:pPr>
              <w:tabs>
                <w:tab w:val="right" w:leader="underscore" w:pos="9356"/>
              </w:tabs>
              <w:jc w:val="center"/>
            </w:pPr>
            <w:r w:rsidRPr="00450E0C">
              <w:t>4.</w:t>
            </w:r>
          </w:p>
        </w:tc>
        <w:tc>
          <w:tcPr>
            <w:tcW w:w="1999" w:type="dxa"/>
            <w:tcBorders>
              <w:top w:val="single" w:sz="4" w:space="0" w:color="auto"/>
              <w:left w:val="single" w:sz="4" w:space="0" w:color="auto"/>
              <w:bottom w:val="single" w:sz="4" w:space="0" w:color="auto"/>
              <w:right w:val="single" w:sz="4" w:space="0" w:color="auto"/>
            </w:tcBorders>
          </w:tcPr>
          <w:p w:rsidR="00585437" w:rsidRPr="00450E0C" w:rsidRDefault="00585437" w:rsidP="00233B21">
            <w:pPr>
              <w:tabs>
                <w:tab w:val="right" w:leader="underscore" w:pos="9356"/>
              </w:tabs>
            </w:pPr>
            <w:r w:rsidRPr="00450E0C">
              <w:t>Особенности психического развития в дошкольном детстве.</w:t>
            </w:r>
          </w:p>
        </w:tc>
        <w:tc>
          <w:tcPr>
            <w:tcW w:w="6767" w:type="dxa"/>
            <w:tcBorders>
              <w:top w:val="single" w:sz="4" w:space="0" w:color="auto"/>
              <w:left w:val="single" w:sz="4" w:space="0" w:color="auto"/>
              <w:bottom w:val="single" w:sz="4" w:space="0" w:color="auto"/>
              <w:right w:val="single" w:sz="4" w:space="0" w:color="auto"/>
            </w:tcBorders>
          </w:tcPr>
          <w:p w:rsidR="00585437" w:rsidRPr="00450E0C" w:rsidRDefault="00585437" w:rsidP="00585437">
            <w:pPr>
              <w:pStyle w:val="ab"/>
              <w:tabs>
                <w:tab w:val="clear" w:pos="4677"/>
                <w:tab w:val="clear" w:pos="9355"/>
              </w:tabs>
              <w:jc w:val="both"/>
            </w:pPr>
            <w:r w:rsidRPr="00450E0C">
              <w:t>Характеристика деятельности детей дошкольного возраста. Особенности развития познавательной сферы детей дошкольного возраста. Особенности развития личности в дошкольном детстве. Методы диагностики психического развития ребенка дошкольного возраста. Психологическое консультирование и просвещение родителей и педагогов.</w:t>
            </w:r>
          </w:p>
        </w:tc>
      </w:tr>
      <w:tr w:rsidR="00233B21" w:rsidRPr="00450E0C" w:rsidTr="00547859">
        <w:tc>
          <w:tcPr>
            <w:tcW w:w="9322" w:type="dxa"/>
            <w:gridSpan w:val="3"/>
            <w:tcBorders>
              <w:top w:val="single" w:sz="4" w:space="0" w:color="auto"/>
              <w:left w:val="single" w:sz="4" w:space="0" w:color="auto"/>
              <w:bottom w:val="single" w:sz="4" w:space="0" w:color="auto"/>
              <w:right w:val="single" w:sz="4" w:space="0" w:color="auto"/>
            </w:tcBorders>
          </w:tcPr>
          <w:p w:rsidR="00233B21" w:rsidRPr="00450E0C" w:rsidRDefault="00233B21" w:rsidP="00233B21">
            <w:pPr>
              <w:jc w:val="center"/>
            </w:pPr>
            <w:r w:rsidRPr="00450E0C">
              <w:t>5 семестр</w:t>
            </w:r>
          </w:p>
        </w:tc>
      </w:tr>
      <w:tr w:rsidR="00585437" w:rsidRPr="00450E0C" w:rsidTr="00954AB8">
        <w:tc>
          <w:tcPr>
            <w:tcW w:w="556" w:type="dxa"/>
            <w:tcBorders>
              <w:top w:val="single" w:sz="4" w:space="0" w:color="auto"/>
              <w:left w:val="single" w:sz="4" w:space="0" w:color="auto"/>
              <w:bottom w:val="single" w:sz="4" w:space="0" w:color="auto"/>
              <w:right w:val="single" w:sz="4" w:space="0" w:color="auto"/>
            </w:tcBorders>
          </w:tcPr>
          <w:p w:rsidR="00585437" w:rsidRPr="00450E0C" w:rsidRDefault="00585437" w:rsidP="00233B21">
            <w:pPr>
              <w:jc w:val="center"/>
            </w:pPr>
            <w:r w:rsidRPr="00450E0C">
              <w:t>5.</w:t>
            </w:r>
          </w:p>
        </w:tc>
        <w:tc>
          <w:tcPr>
            <w:tcW w:w="1999" w:type="dxa"/>
            <w:tcBorders>
              <w:top w:val="single" w:sz="4" w:space="0" w:color="auto"/>
              <w:left w:val="single" w:sz="4" w:space="0" w:color="auto"/>
              <w:bottom w:val="single" w:sz="4" w:space="0" w:color="auto"/>
              <w:right w:val="single" w:sz="4" w:space="0" w:color="auto"/>
            </w:tcBorders>
          </w:tcPr>
          <w:p w:rsidR="00585437" w:rsidRPr="00450E0C" w:rsidRDefault="00585437" w:rsidP="00233B21">
            <w:pPr>
              <w:jc w:val="both"/>
            </w:pPr>
            <w:r w:rsidRPr="00450E0C">
              <w:t>Особенности психического развития детей младшего школьного возраста</w:t>
            </w:r>
          </w:p>
        </w:tc>
        <w:tc>
          <w:tcPr>
            <w:tcW w:w="6767" w:type="dxa"/>
            <w:tcBorders>
              <w:top w:val="single" w:sz="4" w:space="0" w:color="auto"/>
              <w:left w:val="single" w:sz="4" w:space="0" w:color="auto"/>
              <w:bottom w:val="single" w:sz="4" w:space="0" w:color="auto"/>
              <w:right w:val="single" w:sz="4" w:space="0" w:color="auto"/>
            </w:tcBorders>
          </w:tcPr>
          <w:p w:rsidR="00585437" w:rsidRPr="00450E0C" w:rsidRDefault="00585437" w:rsidP="00585437">
            <w:pPr>
              <w:jc w:val="both"/>
            </w:pPr>
            <w:r w:rsidRPr="00450E0C">
              <w:t>Характеристика общения и деятельности детей младшего школьного возраста. Характеристика деятельности детей младшего школьного возраста. Особенности развития познавательной сферы детей младшего школьного возраста. Особенности развития личности ребенка младшего школьного возраста. Общение со сверстниками и взрослым. Кризис 7 лет. Мир ребенка вне школы. Методы диагностики психического развития ребенка младшего школьного возраста</w:t>
            </w:r>
          </w:p>
        </w:tc>
      </w:tr>
      <w:tr w:rsidR="00585437" w:rsidRPr="00450E0C" w:rsidTr="00954AB8">
        <w:tc>
          <w:tcPr>
            <w:tcW w:w="556" w:type="dxa"/>
            <w:tcBorders>
              <w:top w:val="single" w:sz="4" w:space="0" w:color="auto"/>
              <w:left w:val="single" w:sz="4" w:space="0" w:color="auto"/>
              <w:bottom w:val="single" w:sz="4" w:space="0" w:color="auto"/>
              <w:right w:val="single" w:sz="4" w:space="0" w:color="auto"/>
            </w:tcBorders>
          </w:tcPr>
          <w:p w:rsidR="00585437" w:rsidRPr="00450E0C" w:rsidRDefault="00585437" w:rsidP="00233B21">
            <w:r w:rsidRPr="00450E0C">
              <w:t xml:space="preserve">6. </w:t>
            </w:r>
          </w:p>
        </w:tc>
        <w:tc>
          <w:tcPr>
            <w:tcW w:w="1999" w:type="dxa"/>
            <w:tcBorders>
              <w:top w:val="single" w:sz="4" w:space="0" w:color="auto"/>
              <w:left w:val="single" w:sz="4" w:space="0" w:color="auto"/>
              <w:bottom w:val="single" w:sz="4" w:space="0" w:color="auto"/>
              <w:right w:val="single" w:sz="4" w:space="0" w:color="auto"/>
            </w:tcBorders>
          </w:tcPr>
          <w:p w:rsidR="00585437" w:rsidRPr="00450E0C" w:rsidRDefault="00585437" w:rsidP="00233B21">
            <w:r w:rsidRPr="00450E0C">
              <w:t>Психологическая готовность к школьному обучению и адаптация к школе</w:t>
            </w:r>
          </w:p>
        </w:tc>
        <w:tc>
          <w:tcPr>
            <w:tcW w:w="6767" w:type="dxa"/>
            <w:tcBorders>
              <w:top w:val="single" w:sz="4" w:space="0" w:color="auto"/>
              <w:left w:val="single" w:sz="4" w:space="0" w:color="auto"/>
              <w:bottom w:val="single" w:sz="4" w:space="0" w:color="auto"/>
              <w:right w:val="single" w:sz="4" w:space="0" w:color="auto"/>
            </w:tcBorders>
          </w:tcPr>
          <w:p w:rsidR="00585437" w:rsidRPr="00450E0C" w:rsidRDefault="00585437" w:rsidP="00585437">
            <w:pPr>
              <w:jc w:val="both"/>
            </w:pPr>
            <w:r w:rsidRPr="00450E0C">
              <w:t>Специфика ССР школьника. Мотивационная готовность. Волевая готовность. Интеллектуальная и коммуникативная готовность. Диагностика готовности к школе. Проблемы обучения детей 6 летнего возраста. Адаптация к школе. Школьная дезадаптация. Мониторинг готовности к школе.</w:t>
            </w:r>
          </w:p>
        </w:tc>
      </w:tr>
      <w:tr w:rsidR="00585437" w:rsidRPr="00450E0C" w:rsidTr="00954AB8">
        <w:tc>
          <w:tcPr>
            <w:tcW w:w="556" w:type="dxa"/>
            <w:tcBorders>
              <w:top w:val="single" w:sz="4" w:space="0" w:color="auto"/>
              <w:left w:val="single" w:sz="4" w:space="0" w:color="auto"/>
              <w:bottom w:val="single" w:sz="4" w:space="0" w:color="auto"/>
              <w:right w:val="single" w:sz="4" w:space="0" w:color="auto"/>
            </w:tcBorders>
          </w:tcPr>
          <w:p w:rsidR="00585437" w:rsidRPr="00450E0C" w:rsidRDefault="00585437" w:rsidP="00233B21">
            <w:r w:rsidRPr="00450E0C">
              <w:lastRenderedPageBreak/>
              <w:t>7.</w:t>
            </w:r>
          </w:p>
        </w:tc>
        <w:tc>
          <w:tcPr>
            <w:tcW w:w="1999" w:type="dxa"/>
            <w:tcBorders>
              <w:top w:val="single" w:sz="4" w:space="0" w:color="auto"/>
              <w:left w:val="single" w:sz="4" w:space="0" w:color="auto"/>
              <w:bottom w:val="single" w:sz="4" w:space="0" w:color="auto"/>
              <w:right w:val="single" w:sz="4" w:space="0" w:color="auto"/>
            </w:tcBorders>
          </w:tcPr>
          <w:p w:rsidR="00585437" w:rsidRPr="00450E0C" w:rsidRDefault="00585437" w:rsidP="00233B21">
            <w:r w:rsidRPr="00450E0C">
              <w:t>Векторы и риски развития в младшем школьном возрасте.</w:t>
            </w:r>
          </w:p>
        </w:tc>
        <w:tc>
          <w:tcPr>
            <w:tcW w:w="6767" w:type="dxa"/>
            <w:tcBorders>
              <w:top w:val="single" w:sz="4" w:space="0" w:color="auto"/>
              <w:left w:val="single" w:sz="4" w:space="0" w:color="auto"/>
              <w:bottom w:val="single" w:sz="4" w:space="0" w:color="auto"/>
              <w:right w:val="single" w:sz="4" w:space="0" w:color="auto"/>
            </w:tcBorders>
          </w:tcPr>
          <w:p w:rsidR="00585437" w:rsidRPr="00450E0C" w:rsidRDefault="00585437" w:rsidP="00585437">
            <w:pPr>
              <w:jc w:val="both"/>
            </w:pPr>
            <w:r w:rsidRPr="00450E0C">
              <w:t>Индивидуальные особенности развития ребенка младшего школьного возраста Нейропсихологические особенности развития. Гендерные особенности развития. Этнокультурные особенности развития. Способности, одаренность, талант. Задержка психического развития. Нарушения речи. Нарушения регуляторной сферы. Особенности развития детей в неблагополучных, неполных семьях и вне семьи. Психологические особенности детей с нарушениями здоровья. Психологические причины неуспеваемости младших школьников. Психолого-педагогическая классификация отставания в учении в младшем школьном возрасте. Трудности обучения письму и чтению.  Школьные факторы риска. Внутренние факторы риска возникновения школьных проблем. Гиперактивные дети. Медлительные дети. Одаренные дети. Леворукие дети. Демонстративные дети. Тревожные дети. Неуспевающие дети. Психологическое консультирование родителей и педагогов. Направления профилактической работы педагога-психолога с учащимися начальных классов.</w:t>
            </w:r>
          </w:p>
        </w:tc>
      </w:tr>
      <w:tr w:rsidR="00233B21" w:rsidRPr="00450E0C" w:rsidTr="00547859">
        <w:tc>
          <w:tcPr>
            <w:tcW w:w="9322" w:type="dxa"/>
            <w:gridSpan w:val="3"/>
            <w:tcBorders>
              <w:top w:val="single" w:sz="4" w:space="0" w:color="auto"/>
              <w:left w:val="single" w:sz="4" w:space="0" w:color="auto"/>
              <w:bottom w:val="single" w:sz="4" w:space="0" w:color="auto"/>
              <w:right w:val="single" w:sz="4" w:space="0" w:color="auto"/>
            </w:tcBorders>
          </w:tcPr>
          <w:p w:rsidR="00233B21" w:rsidRPr="00450E0C" w:rsidRDefault="00233B21" w:rsidP="00233B21">
            <w:pPr>
              <w:jc w:val="center"/>
            </w:pPr>
            <w:r w:rsidRPr="00450E0C">
              <w:t>6 семестр</w:t>
            </w:r>
          </w:p>
        </w:tc>
      </w:tr>
      <w:tr w:rsidR="00585437" w:rsidRPr="00450E0C" w:rsidTr="00585437">
        <w:trPr>
          <w:trHeight w:val="2799"/>
        </w:trPr>
        <w:tc>
          <w:tcPr>
            <w:tcW w:w="556" w:type="dxa"/>
            <w:tcBorders>
              <w:top w:val="single" w:sz="4" w:space="0" w:color="auto"/>
              <w:left w:val="single" w:sz="4" w:space="0" w:color="auto"/>
              <w:right w:val="single" w:sz="4" w:space="0" w:color="auto"/>
            </w:tcBorders>
          </w:tcPr>
          <w:p w:rsidR="00585437" w:rsidRPr="00450E0C" w:rsidRDefault="00585437" w:rsidP="00233B21">
            <w:r w:rsidRPr="00450E0C">
              <w:t>8.</w:t>
            </w:r>
          </w:p>
          <w:p w:rsidR="00585437" w:rsidRPr="00450E0C" w:rsidRDefault="00585437" w:rsidP="00233B21"/>
        </w:tc>
        <w:tc>
          <w:tcPr>
            <w:tcW w:w="1999" w:type="dxa"/>
            <w:tcBorders>
              <w:top w:val="single" w:sz="4" w:space="0" w:color="auto"/>
              <w:left w:val="single" w:sz="4" w:space="0" w:color="auto"/>
              <w:right w:val="single" w:sz="4" w:space="0" w:color="auto"/>
            </w:tcBorders>
          </w:tcPr>
          <w:p w:rsidR="00585437" w:rsidRPr="00450E0C" w:rsidRDefault="00585437" w:rsidP="00291FA3">
            <w:pPr>
              <w:tabs>
                <w:tab w:val="left" w:pos="5832"/>
                <w:tab w:val="left" w:pos="5890"/>
              </w:tabs>
              <w:overflowPunct w:val="0"/>
              <w:adjustRightInd w:val="0"/>
            </w:pPr>
            <w:r w:rsidRPr="00450E0C">
              <w:t>Особенности психического развития в подростковом возрасте</w:t>
            </w:r>
          </w:p>
          <w:p w:rsidR="00585437" w:rsidRPr="00450E0C" w:rsidRDefault="00585437" w:rsidP="00233B21">
            <w:pPr>
              <w:overflowPunct w:val="0"/>
              <w:adjustRightInd w:val="0"/>
              <w:ind w:right="60"/>
            </w:pPr>
          </w:p>
        </w:tc>
        <w:tc>
          <w:tcPr>
            <w:tcW w:w="6767" w:type="dxa"/>
            <w:tcBorders>
              <w:top w:val="single" w:sz="4" w:space="0" w:color="auto"/>
              <w:left w:val="single" w:sz="4" w:space="0" w:color="auto"/>
              <w:right w:val="single" w:sz="4" w:space="0" w:color="auto"/>
            </w:tcBorders>
          </w:tcPr>
          <w:p w:rsidR="00585437" w:rsidRPr="00450E0C" w:rsidRDefault="00585437" w:rsidP="00585437">
            <w:pPr>
              <w:shd w:val="clear" w:color="auto" w:fill="FFFFFF"/>
              <w:tabs>
                <w:tab w:val="left" w:pos="142"/>
                <w:tab w:val="left" w:pos="284"/>
              </w:tabs>
              <w:ind w:right="72"/>
              <w:jc w:val="both"/>
            </w:pPr>
            <w:r w:rsidRPr="00450E0C">
              <w:t>Общая характеристика подросткового возраста. Психофизическое развитие подростков и подростковая сексуальность. Подростковый кризис развития. Характеристика общения и деятельности детей подросткового возраста. Особенности развития познавательной сферы в подростковом возрасте. Особенности развития личности в подростковом возрасте. Процессы социализации в подростковом возрасте. Детско-родительские отношения в подростковом возрасте. Подростковая субкультура. Увлечения и развлечения в подростковом возрасте.</w:t>
            </w:r>
          </w:p>
        </w:tc>
      </w:tr>
      <w:tr w:rsidR="00585437" w:rsidRPr="00450E0C" w:rsidTr="00954AB8">
        <w:tc>
          <w:tcPr>
            <w:tcW w:w="556" w:type="dxa"/>
            <w:tcBorders>
              <w:top w:val="single" w:sz="4" w:space="0" w:color="auto"/>
              <w:left w:val="single" w:sz="4" w:space="0" w:color="auto"/>
              <w:bottom w:val="single" w:sz="4" w:space="0" w:color="auto"/>
              <w:right w:val="single" w:sz="4" w:space="0" w:color="auto"/>
            </w:tcBorders>
          </w:tcPr>
          <w:p w:rsidR="00585437" w:rsidRPr="00450E0C" w:rsidRDefault="00585437" w:rsidP="00233B21">
            <w:r w:rsidRPr="00450E0C">
              <w:t>9.</w:t>
            </w:r>
          </w:p>
        </w:tc>
        <w:tc>
          <w:tcPr>
            <w:tcW w:w="1999" w:type="dxa"/>
            <w:tcBorders>
              <w:top w:val="single" w:sz="4" w:space="0" w:color="auto"/>
              <w:left w:val="single" w:sz="4" w:space="0" w:color="auto"/>
              <w:bottom w:val="single" w:sz="4" w:space="0" w:color="auto"/>
              <w:right w:val="single" w:sz="4" w:space="0" w:color="auto"/>
            </w:tcBorders>
          </w:tcPr>
          <w:p w:rsidR="00585437" w:rsidRPr="00450E0C" w:rsidRDefault="00585437" w:rsidP="00233B21">
            <w:pPr>
              <w:jc w:val="both"/>
            </w:pPr>
            <w:r w:rsidRPr="00450E0C">
              <w:t xml:space="preserve">Основы психологической поддержки подростков и их родителей. </w:t>
            </w:r>
          </w:p>
        </w:tc>
        <w:tc>
          <w:tcPr>
            <w:tcW w:w="6767" w:type="dxa"/>
            <w:tcBorders>
              <w:top w:val="single" w:sz="4" w:space="0" w:color="auto"/>
              <w:left w:val="single" w:sz="4" w:space="0" w:color="auto"/>
              <w:bottom w:val="single" w:sz="4" w:space="0" w:color="auto"/>
              <w:right w:val="single" w:sz="4" w:space="0" w:color="auto"/>
            </w:tcBorders>
          </w:tcPr>
          <w:p w:rsidR="00585437" w:rsidRPr="00450E0C" w:rsidRDefault="00585437" w:rsidP="00585437">
            <w:pPr>
              <w:shd w:val="clear" w:color="auto" w:fill="FFFFFF"/>
              <w:tabs>
                <w:tab w:val="left" w:pos="142"/>
                <w:tab w:val="left" w:pos="284"/>
                <w:tab w:val="left" w:pos="9000"/>
              </w:tabs>
              <w:ind w:right="72"/>
              <w:jc w:val="both"/>
            </w:pPr>
            <w:r w:rsidRPr="00450E0C">
              <w:t>Факторы риска психического развития в подростковом возрасте. Психологическая работа с подростками и их родителями. Девиантное поведение в подростковом возрасте.  Рисковое поведение подростков. Психодиагностическая работа с подростком. Групповая поддержка подростков. Индивидуальная поддержка подростков. Психологическое консультирование родителей и педагогов. Направления профилактической работы педагога-психолога с детьми подросткового возраста.</w:t>
            </w:r>
          </w:p>
        </w:tc>
      </w:tr>
      <w:tr w:rsidR="00585437" w:rsidRPr="00450E0C" w:rsidTr="00954AB8">
        <w:tc>
          <w:tcPr>
            <w:tcW w:w="556" w:type="dxa"/>
            <w:tcBorders>
              <w:top w:val="single" w:sz="4" w:space="0" w:color="auto"/>
              <w:left w:val="single" w:sz="4" w:space="0" w:color="auto"/>
              <w:bottom w:val="single" w:sz="4" w:space="0" w:color="auto"/>
              <w:right w:val="single" w:sz="4" w:space="0" w:color="auto"/>
            </w:tcBorders>
          </w:tcPr>
          <w:p w:rsidR="00585437" w:rsidRPr="00450E0C" w:rsidRDefault="00585437" w:rsidP="00233B21">
            <w:r w:rsidRPr="00450E0C">
              <w:t>10.</w:t>
            </w:r>
          </w:p>
        </w:tc>
        <w:tc>
          <w:tcPr>
            <w:tcW w:w="1999" w:type="dxa"/>
            <w:tcBorders>
              <w:top w:val="single" w:sz="4" w:space="0" w:color="auto"/>
              <w:left w:val="single" w:sz="4" w:space="0" w:color="auto"/>
              <w:bottom w:val="single" w:sz="4" w:space="0" w:color="auto"/>
              <w:right w:val="single" w:sz="4" w:space="0" w:color="auto"/>
            </w:tcBorders>
          </w:tcPr>
          <w:p w:rsidR="00585437" w:rsidRPr="00450E0C" w:rsidRDefault="00585437" w:rsidP="00233B21">
            <w:pPr>
              <w:jc w:val="both"/>
            </w:pPr>
            <w:r w:rsidRPr="00450E0C">
              <w:t>Психическое развитие в юношеском возрасте</w:t>
            </w:r>
          </w:p>
        </w:tc>
        <w:tc>
          <w:tcPr>
            <w:tcW w:w="6767" w:type="dxa"/>
            <w:tcBorders>
              <w:top w:val="single" w:sz="4" w:space="0" w:color="auto"/>
              <w:left w:val="single" w:sz="4" w:space="0" w:color="auto"/>
              <w:bottom w:val="single" w:sz="4" w:space="0" w:color="auto"/>
              <w:right w:val="single" w:sz="4" w:space="0" w:color="auto"/>
            </w:tcBorders>
          </w:tcPr>
          <w:p w:rsidR="00585437" w:rsidRPr="00450E0C" w:rsidRDefault="00585437" w:rsidP="00585437">
            <w:pPr>
              <w:shd w:val="clear" w:color="auto" w:fill="FFFFFF"/>
              <w:tabs>
                <w:tab w:val="left" w:pos="142"/>
                <w:tab w:val="left" w:pos="284"/>
                <w:tab w:val="left" w:pos="9000"/>
              </w:tabs>
              <w:ind w:right="72"/>
              <w:jc w:val="both"/>
            </w:pPr>
            <w:r w:rsidRPr="00450E0C">
              <w:t>Общая характеристика юношеского возраста. Особенности развития познавательной сферы в юношеском возрасте. Особенности развития личности в юношеском возрасте.</w:t>
            </w:r>
          </w:p>
        </w:tc>
      </w:tr>
      <w:tr w:rsidR="00585437" w:rsidRPr="00450E0C" w:rsidTr="00954AB8">
        <w:tc>
          <w:tcPr>
            <w:tcW w:w="556" w:type="dxa"/>
            <w:tcBorders>
              <w:top w:val="single" w:sz="4" w:space="0" w:color="auto"/>
              <w:left w:val="single" w:sz="4" w:space="0" w:color="auto"/>
              <w:bottom w:val="single" w:sz="4" w:space="0" w:color="auto"/>
              <w:right w:val="single" w:sz="4" w:space="0" w:color="auto"/>
            </w:tcBorders>
          </w:tcPr>
          <w:p w:rsidR="00585437" w:rsidRPr="00450E0C" w:rsidRDefault="00585437" w:rsidP="00233B21">
            <w:r w:rsidRPr="00450E0C">
              <w:t>11.</w:t>
            </w:r>
          </w:p>
        </w:tc>
        <w:tc>
          <w:tcPr>
            <w:tcW w:w="1999" w:type="dxa"/>
            <w:tcBorders>
              <w:top w:val="single" w:sz="4" w:space="0" w:color="auto"/>
              <w:left w:val="single" w:sz="4" w:space="0" w:color="auto"/>
              <w:bottom w:val="single" w:sz="4" w:space="0" w:color="auto"/>
              <w:right w:val="single" w:sz="4" w:space="0" w:color="auto"/>
            </w:tcBorders>
          </w:tcPr>
          <w:p w:rsidR="00585437" w:rsidRPr="00450E0C" w:rsidRDefault="00585437" w:rsidP="00233B21">
            <w:pPr>
              <w:jc w:val="both"/>
            </w:pPr>
            <w:r w:rsidRPr="00450E0C">
              <w:t>Психическое развитие в зрелом возрасте</w:t>
            </w:r>
          </w:p>
        </w:tc>
        <w:tc>
          <w:tcPr>
            <w:tcW w:w="6767" w:type="dxa"/>
            <w:tcBorders>
              <w:top w:val="single" w:sz="4" w:space="0" w:color="auto"/>
              <w:left w:val="single" w:sz="4" w:space="0" w:color="auto"/>
              <w:bottom w:val="single" w:sz="4" w:space="0" w:color="auto"/>
              <w:right w:val="single" w:sz="4" w:space="0" w:color="auto"/>
            </w:tcBorders>
          </w:tcPr>
          <w:p w:rsidR="00585437" w:rsidRPr="00450E0C" w:rsidRDefault="00585437" w:rsidP="00585437">
            <w:pPr>
              <w:shd w:val="clear" w:color="auto" w:fill="FFFFFF"/>
              <w:tabs>
                <w:tab w:val="left" w:pos="142"/>
                <w:tab w:val="left" w:pos="284"/>
                <w:tab w:val="left" w:pos="9000"/>
              </w:tabs>
              <w:ind w:right="72"/>
              <w:jc w:val="both"/>
            </w:pPr>
            <w:r w:rsidRPr="00450E0C">
              <w:t>Общее представление о зрелом возрасте. Особенности психического развития в период зрелости. Проблема развития личности в зрелом возрасте</w:t>
            </w:r>
          </w:p>
        </w:tc>
      </w:tr>
      <w:tr w:rsidR="00585437" w:rsidRPr="00450E0C" w:rsidTr="00954AB8">
        <w:tc>
          <w:tcPr>
            <w:tcW w:w="556" w:type="dxa"/>
            <w:tcBorders>
              <w:top w:val="single" w:sz="4" w:space="0" w:color="auto"/>
              <w:left w:val="single" w:sz="4" w:space="0" w:color="auto"/>
              <w:bottom w:val="single" w:sz="4" w:space="0" w:color="auto"/>
              <w:right w:val="single" w:sz="4" w:space="0" w:color="auto"/>
            </w:tcBorders>
          </w:tcPr>
          <w:p w:rsidR="00585437" w:rsidRPr="00450E0C" w:rsidRDefault="00585437" w:rsidP="00233B21">
            <w:r w:rsidRPr="00450E0C">
              <w:t>12.</w:t>
            </w:r>
          </w:p>
        </w:tc>
        <w:tc>
          <w:tcPr>
            <w:tcW w:w="1999" w:type="dxa"/>
            <w:tcBorders>
              <w:top w:val="single" w:sz="4" w:space="0" w:color="auto"/>
              <w:left w:val="single" w:sz="4" w:space="0" w:color="auto"/>
              <w:bottom w:val="single" w:sz="4" w:space="0" w:color="auto"/>
              <w:right w:val="single" w:sz="4" w:space="0" w:color="auto"/>
            </w:tcBorders>
          </w:tcPr>
          <w:p w:rsidR="00585437" w:rsidRPr="00450E0C" w:rsidRDefault="00585437" w:rsidP="00233B21">
            <w:pPr>
              <w:jc w:val="both"/>
            </w:pPr>
            <w:r w:rsidRPr="00450E0C">
              <w:t>Психология пожилого возраста</w:t>
            </w:r>
          </w:p>
        </w:tc>
        <w:tc>
          <w:tcPr>
            <w:tcW w:w="6767" w:type="dxa"/>
            <w:tcBorders>
              <w:top w:val="single" w:sz="4" w:space="0" w:color="auto"/>
              <w:left w:val="single" w:sz="4" w:space="0" w:color="auto"/>
              <w:bottom w:val="single" w:sz="4" w:space="0" w:color="auto"/>
              <w:right w:val="single" w:sz="4" w:space="0" w:color="auto"/>
            </w:tcBorders>
          </w:tcPr>
          <w:p w:rsidR="00585437" w:rsidRPr="00450E0C" w:rsidRDefault="00585437" w:rsidP="00585437">
            <w:pPr>
              <w:shd w:val="clear" w:color="auto" w:fill="FFFFFF"/>
              <w:tabs>
                <w:tab w:val="left" w:pos="142"/>
                <w:tab w:val="left" w:pos="284"/>
                <w:tab w:val="left" w:pos="9000"/>
              </w:tabs>
              <w:ind w:right="72"/>
              <w:jc w:val="both"/>
            </w:pPr>
            <w:r w:rsidRPr="00450E0C">
              <w:t>Психологическая характеристика процесса старения. Познавательное развитие в старости. Развитие личности в позднем возрасте.</w:t>
            </w:r>
          </w:p>
        </w:tc>
      </w:tr>
    </w:tbl>
    <w:p w:rsidR="00EB27D7" w:rsidRPr="00450E0C" w:rsidRDefault="00EB27D7" w:rsidP="006E0BD1">
      <w:pPr>
        <w:rPr>
          <w:b/>
        </w:rPr>
      </w:pPr>
    </w:p>
    <w:p w:rsidR="00EB27D7" w:rsidRPr="00450E0C" w:rsidRDefault="00233B21" w:rsidP="00EB27D7">
      <w:pPr>
        <w:jc w:val="both"/>
        <w:rPr>
          <w:b/>
        </w:rPr>
      </w:pPr>
      <w:r w:rsidRPr="00450E0C">
        <w:rPr>
          <w:b/>
        </w:rPr>
        <w:t>5.</w:t>
      </w:r>
      <w:r w:rsidR="00EB27D7" w:rsidRPr="00450E0C">
        <w:rPr>
          <w:b/>
        </w:rPr>
        <w:t xml:space="preserve"> </w:t>
      </w:r>
      <w:r w:rsidR="00C44E06" w:rsidRPr="00450E0C">
        <w:rPr>
          <w:b/>
        </w:rPr>
        <w:t xml:space="preserve">Разделы </w:t>
      </w:r>
      <w:r w:rsidRPr="00450E0C">
        <w:rPr>
          <w:b/>
          <w:bCs/>
        </w:rPr>
        <w:t>дисциплины</w:t>
      </w:r>
      <w:r w:rsidR="00C44E06" w:rsidRPr="00450E0C">
        <w:rPr>
          <w:b/>
          <w:bCs/>
        </w:rPr>
        <w:t xml:space="preserve"> и </w:t>
      </w:r>
      <w:r w:rsidR="00D6730D" w:rsidRPr="00450E0C">
        <w:rPr>
          <w:b/>
          <w:bCs/>
        </w:rPr>
        <w:t xml:space="preserve">виды </w:t>
      </w:r>
      <w:r w:rsidR="00626631" w:rsidRPr="00450E0C">
        <w:rPr>
          <w:b/>
          <w:bCs/>
        </w:rPr>
        <w:t>учебной работы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999"/>
        <w:gridCol w:w="993"/>
        <w:gridCol w:w="1134"/>
        <w:gridCol w:w="1417"/>
        <w:gridCol w:w="1276"/>
      </w:tblGrid>
      <w:tr w:rsidR="001C6C31" w:rsidRPr="00450E0C" w:rsidTr="00233B21">
        <w:trPr>
          <w:trHeight w:val="237"/>
        </w:trPr>
        <w:tc>
          <w:tcPr>
            <w:tcW w:w="645" w:type="dxa"/>
            <w:vMerge w:val="restart"/>
            <w:hideMark/>
          </w:tcPr>
          <w:p w:rsidR="001C6C31" w:rsidRPr="00450E0C" w:rsidRDefault="001C6C31" w:rsidP="00042228">
            <w:pPr>
              <w:jc w:val="both"/>
            </w:pPr>
            <w:r w:rsidRPr="00450E0C">
              <w:t>№ п/п</w:t>
            </w:r>
          </w:p>
        </w:tc>
        <w:tc>
          <w:tcPr>
            <w:tcW w:w="3999" w:type="dxa"/>
            <w:vMerge w:val="restart"/>
            <w:hideMark/>
          </w:tcPr>
          <w:p w:rsidR="001C6C31" w:rsidRPr="00450E0C" w:rsidRDefault="001C6C31" w:rsidP="00042228">
            <w:pPr>
              <w:jc w:val="center"/>
            </w:pPr>
            <w:r w:rsidRPr="00450E0C">
              <w:t xml:space="preserve">Наименование разделов </w:t>
            </w:r>
          </w:p>
          <w:p w:rsidR="001C6C31" w:rsidRPr="00450E0C" w:rsidRDefault="001C6C31" w:rsidP="00042228">
            <w:pPr>
              <w:jc w:val="center"/>
            </w:pPr>
            <w:r w:rsidRPr="00450E0C">
              <w:t>дисциплины</w:t>
            </w:r>
          </w:p>
        </w:tc>
        <w:tc>
          <w:tcPr>
            <w:tcW w:w="3544" w:type="dxa"/>
            <w:gridSpan w:val="3"/>
            <w:hideMark/>
          </w:tcPr>
          <w:p w:rsidR="001C6C31" w:rsidRPr="00450E0C" w:rsidRDefault="001C6C31" w:rsidP="00042228">
            <w:pPr>
              <w:jc w:val="center"/>
            </w:pPr>
            <w:r w:rsidRPr="00450E0C">
              <w:t>Виды учебной работы</w:t>
            </w:r>
          </w:p>
        </w:tc>
        <w:tc>
          <w:tcPr>
            <w:tcW w:w="1276" w:type="dxa"/>
            <w:vMerge w:val="restart"/>
            <w:hideMark/>
          </w:tcPr>
          <w:p w:rsidR="001C6C31" w:rsidRPr="00450E0C" w:rsidRDefault="001C6C31" w:rsidP="00042228">
            <w:pPr>
              <w:jc w:val="center"/>
            </w:pPr>
            <w:r w:rsidRPr="00450E0C">
              <w:t>Всего</w:t>
            </w:r>
          </w:p>
          <w:p w:rsidR="001C6C31" w:rsidRPr="00450E0C" w:rsidRDefault="001C6C31" w:rsidP="00042228">
            <w:pPr>
              <w:jc w:val="center"/>
            </w:pPr>
            <w:r w:rsidRPr="00450E0C">
              <w:t>часов</w:t>
            </w:r>
          </w:p>
        </w:tc>
      </w:tr>
      <w:tr w:rsidR="001C6C31" w:rsidRPr="00450E0C" w:rsidTr="00233B21">
        <w:trPr>
          <w:trHeight w:val="264"/>
        </w:trPr>
        <w:tc>
          <w:tcPr>
            <w:tcW w:w="645" w:type="dxa"/>
            <w:vMerge/>
            <w:hideMark/>
          </w:tcPr>
          <w:p w:rsidR="001C6C31" w:rsidRPr="00450E0C" w:rsidRDefault="001C6C31" w:rsidP="00E51BC8"/>
        </w:tc>
        <w:tc>
          <w:tcPr>
            <w:tcW w:w="3999" w:type="dxa"/>
            <w:vMerge/>
            <w:hideMark/>
          </w:tcPr>
          <w:p w:rsidR="001C6C31" w:rsidRPr="00450E0C" w:rsidRDefault="001C6C31" w:rsidP="00E51BC8"/>
        </w:tc>
        <w:tc>
          <w:tcPr>
            <w:tcW w:w="993" w:type="dxa"/>
            <w:hideMark/>
          </w:tcPr>
          <w:p w:rsidR="001C6C31" w:rsidRPr="00450E0C" w:rsidRDefault="001C6C31" w:rsidP="00042228">
            <w:pPr>
              <w:jc w:val="center"/>
            </w:pPr>
            <w:r w:rsidRPr="00450E0C">
              <w:t>Л</w:t>
            </w:r>
          </w:p>
        </w:tc>
        <w:tc>
          <w:tcPr>
            <w:tcW w:w="1134" w:type="dxa"/>
            <w:hideMark/>
          </w:tcPr>
          <w:p w:rsidR="001C6C31" w:rsidRPr="00450E0C" w:rsidRDefault="001C6C31" w:rsidP="00042228">
            <w:pPr>
              <w:jc w:val="center"/>
            </w:pPr>
            <w:r w:rsidRPr="00450E0C">
              <w:t>С</w:t>
            </w:r>
          </w:p>
        </w:tc>
        <w:tc>
          <w:tcPr>
            <w:tcW w:w="1417" w:type="dxa"/>
            <w:hideMark/>
          </w:tcPr>
          <w:p w:rsidR="001C6C31" w:rsidRPr="00450E0C" w:rsidRDefault="001C6C31" w:rsidP="00042228">
            <w:pPr>
              <w:jc w:val="center"/>
            </w:pPr>
            <w:r w:rsidRPr="00450E0C">
              <w:t>СРС</w:t>
            </w:r>
          </w:p>
        </w:tc>
        <w:tc>
          <w:tcPr>
            <w:tcW w:w="1276" w:type="dxa"/>
            <w:vMerge/>
            <w:hideMark/>
          </w:tcPr>
          <w:p w:rsidR="001C6C31" w:rsidRPr="00450E0C" w:rsidRDefault="001C6C31" w:rsidP="00E51BC8"/>
        </w:tc>
      </w:tr>
      <w:tr w:rsidR="00033B3B" w:rsidRPr="00450E0C" w:rsidTr="00233B21">
        <w:trPr>
          <w:trHeight w:val="264"/>
        </w:trPr>
        <w:tc>
          <w:tcPr>
            <w:tcW w:w="9464" w:type="dxa"/>
            <w:gridSpan w:val="6"/>
          </w:tcPr>
          <w:p w:rsidR="00033B3B" w:rsidRPr="00450E0C" w:rsidRDefault="00033B3B" w:rsidP="00033B3B">
            <w:pPr>
              <w:jc w:val="center"/>
            </w:pPr>
            <w:r w:rsidRPr="00450E0C">
              <w:lastRenderedPageBreak/>
              <w:t>4 семестр</w:t>
            </w:r>
          </w:p>
        </w:tc>
      </w:tr>
      <w:tr w:rsidR="00033B3B" w:rsidRPr="00450E0C" w:rsidTr="003A29EE">
        <w:trPr>
          <w:trHeight w:val="263"/>
        </w:trPr>
        <w:tc>
          <w:tcPr>
            <w:tcW w:w="645" w:type="dxa"/>
          </w:tcPr>
          <w:p w:rsidR="00033B3B" w:rsidRPr="00450E0C" w:rsidRDefault="00033B3B" w:rsidP="00033B3B">
            <w:pPr>
              <w:tabs>
                <w:tab w:val="right" w:leader="underscore" w:pos="9356"/>
              </w:tabs>
              <w:jc w:val="center"/>
            </w:pPr>
            <w:r w:rsidRPr="00450E0C">
              <w:t>1.</w:t>
            </w:r>
          </w:p>
        </w:tc>
        <w:tc>
          <w:tcPr>
            <w:tcW w:w="3999" w:type="dxa"/>
          </w:tcPr>
          <w:p w:rsidR="00033B3B" w:rsidRPr="00450E0C" w:rsidRDefault="00033B3B" w:rsidP="00033B3B">
            <w:r w:rsidRPr="00450E0C">
              <w:t>Введение в возрастную психологию</w:t>
            </w:r>
          </w:p>
        </w:tc>
        <w:tc>
          <w:tcPr>
            <w:tcW w:w="993" w:type="dxa"/>
            <w:vAlign w:val="center"/>
          </w:tcPr>
          <w:p w:rsidR="00033B3B" w:rsidRPr="00450E0C" w:rsidRDefault="003A29EE" w:rsidP="003A29EE">
            <w:pPr>
              <w:jc w:val="center"/>
            </w:pPr>
            <w:r>
              <w:t>12</w:t>
            </w:r>
          </w:p>
        </w:tc>
        <w:tc>
          <w:tcPr>
            <w:tcW w:w="1134" w:type="dxa"/>
            <w:vAlign w:val="center"/>
          </w:tcPr>
          <w:p w:rsidR="00033B3B" w:rsidRPr="00450E0C" w:rsidRDefault="003A29EE" w:rsidP="003A29EE">
            <w:pPr>
              <w:overflowPunct w:val="0"/>
              <w:adjustRightInd w:val="0"/>
              <w:jc w:val="center"/>
            </w:pPr>
            <w:r>
              <w:t>8</w:t>
            </w:r>
          </w:p>
        </w:tc>
        <w:tc>
          <w:tcPr>
            <w:tcW w:w="1417" w:type="dxa"/>
            <w:vAlign w:val="center"/>
          </w:tcPr>
          <w:p w:rsidR="00033B3B" w:rsidRPr="00450E0C" w:rsidRDefault="00585437" w:rsidP="003A29EE">
            <w:pPr>
              <w:tabs>
                <w:tab w:val="left" w:pos="432"/>
              </w:tabs>
              <w:overflowPunct w:val="0"/>
              <w:adjustRightInd w:val="0"/>
              <w:jc w:val="center"/>
            </w:pPr>
            <w:r>
              <w:t>1</w:t>
            </w:r>
            <w:r w:rsidR="006D7B68">
              <w:t>6</w:t>
            </w:r>
          </w:p>
        </w:tc>
        <w:tc>
          <w:tcPr>
            <w:tcW w:w="1276" w:type="dxa"/>
            <w:vAlign w:val="center"/>
          </w:tcPr>
          <w:p w:rsidR="00033B3B" w:rsidRPr="00450E0C" w:rsidRDefault="007D5C6D" w:rsidP="003A29EE">
            <w:pPr>
              <w:overflowPunct w:val="0"/>
              <w:adjustRightInd w:val="0"/>
              <w:jc w:val="center"/>
            </w:pPr>
            <w:r>
              <w:t>42</w:t>
            </w:r>
          </w:p>
        </w:tc>
      </w:tr>
      <w:tr w:rsidR="00033B3B" w:rsidRPr="00450E0C" w:rsidTr="003A29EE">
        <w:tc>
          <w:tcPr>
            <w:tcW w:w="645" w:type="dxa"/>
          </w:tcPr>
          <w:p w:rsidR="00033B3B" w:rsidRPr="00450E0C" w:rsidRDefault="00033B3B" w:rsidP="00033B3B">
            <w:pPr>
              <w:tabs>
                <w:tab w:val="right" w:leader="underscore" w:pos="9356"/>
              </w:tabs>
              <w:jc w:val="center"/>
            </w:pPr>
            <w:r w:rsidRPr="00450E0C">
              <w:t>2.</w:t>
            </w:r>
          </w:p>
        </w:tc>
        <w:tc>
          <w:tcPr>
            <w:tcW w:w="3999" w:type="dxa"/>
          </w:tcPr>
          <w:p w:rsidR="00033B3B" w:rsidRPr="00450E0C" w:rsidRDefault="00033B3B" w:rsidP="00033B3B">
            <w:pPr>
              <w:pStyle w:val="a8"/>
              <w:widowControl w:val="0"/>
              <w:spacing w:before="0" w:beforeAutospacing="0" w:after="0" w:afterAutospacing="0"/>
              <w:ind w:firstLine="0"/>
              <w:jc w:val="both"/>
            </w:pPr>
            <w:r w:rsidRPr="00450E0C">
              <w:t>Развитие ребенка в пренатальном и младенческом периоде</w:t>
            </w:r>
          </w:p>
        </w:tc>
        <w:tc>
          <w:tcPr>
            <w:tcW w:w="993" w:type="dxa"/>
            <w:vAlign w:val="center"/>
          </w:tcPr>
          <w:p w:rsidR="00033B3B" w:rsidRPr="00450E0C" w:rsidRDefault="00626631" w:rsidP="003A29EE">
            <w:pPr>
              <w:jc w:val="center"/>
            </w:pPr>
            <w:r w:rsidRPr="00450E0C">
              <w:t>2</w:t>
            </w:r>
          </w:p>
        </w:tc>
        <w:tc>
          <w:tcPr>
            <w:tcW w:w="1134" w:type="dxa"/>
            <w:vAlign w:val="center"/>
          </w:tcPr>
          <w:p w:rsidR="00033B3B" w:rsidRPr="00450E0C" w:rsidRDefault="00033B3B" w:rsidP="003A29EE">
            <w:pPr>
              <w:overflowPunct w:val="0"/>
              <w:adjustRightInd w:val="0"/>
              <w:jc w:val="center"/>
            </w:pPr>
            <w:r w:rsidRPr="00450E0C">
              <w:t>2</w:t>
            </w:r>
          </w:p>
        </w:tc>
        <w:tc>
          <w:tcPr>
            <w:tcW w:w="1417" w:type="dxa"/>
            <w:vAlign w:val="center"/>
          </w:tcPr>
          <w:p w:rsidR="00033B3B" w:rsidRPr="00450E0C" w:rsidRDefault="00626631" w:rsidP="003A29EE">
            <w:pPr>
              <w:tabs>
                <w:tab w:val="left" w:pos="432"/>
              </w:tabs>
              <w:overflowPunct w:val="0"/>
              <w:adjustRightInd w:val="0"/>
              <w:jc w:val="center"/>
            </w:pPr>
            <w:r w:rsidRPr="00450E0C">
              <w:t>8</w:t>
            </w:r>
          </w:p>
        </w:tc>
        <w:tc>
          <w:tcPr>
            <w:tcW w:w="1276" w:type="dxa"/>
            <w:vAlign w:val="center"/>
          </w:tcPr>
          <w:p w:rsidR="00033B3B" w:rsidRPr="00450E0C" w:rsidRDefault="007D5C6D" w:rsidP="003A29EE">
            <w:pPr>
              <w:overflowPunct w:val="0"/>
              <w:adjustRightInd w:val="0"/>
              <w:jc w:val="center"/>
            </w:pPr>
            <w:r>
              <w:t>14</w:t>
            </w:r>
          </w:p>
        </w:tc>
      </w:tr>
      <w:tr w:rsidR="00033B3B" w:rsidRPr="00450E0C" w:rsidTr="003A29EE">
        <w:tc>
          <w:tcPr>
            <w:tcW w:w="645" w:type="dxa"/>
          </w:tcPr>
          <w:p w:rsidR="00033B3B" w:rsidRPr="00450E0C" w:rsidRDefault="00033B3B" w:rsidP="00033B3B">
            <w:pPr>
              <w:tabs>
                <w:tab w:val="right" w:leader="underscore" w:pos="9356"/>
              </w:tabs>
              <w:jc w:val="center"/>
            </w:pPr>
            <w:r w:rsidRPr="00450E0C">
              <w:t>3.</w:t>
            </w:r>
          </w:p>
        </w:tc>
        <w:tc>
          <w:tcPr>
            <w:tcW w:w="3999" w:type="dxa"/>
          </w:tcPr>
          <w:p w:rsidR="00033B3B" w:rsidRPr="00450E0C" w:rsidRDefault="00033B3B" w:rsidP="00033B3B">
            <w:pPr>
              <w:pStyle w:val="a8"/>
              <w:spacing w:before="0" w:beforeAutospacing="0" w:after="0" w:afterAutospacing="0"/>
              <w:ind w:firstLine="0"/>
              <w:jc w:val="both"/>
            </w:pPr>
            <w:r w:rsidRPr="00450E0C">
              <w:t>Особенности психического развития в раннем детстве</w:t>
            </w:r>
          </w:p>
        </w:tc>
        <w:tc>
          <w:tcPr>
            <w:tcW w:w="993" w:type="dxa"/>
            <w:vAlign w:val="center"/>
          </w:tcPr>
          <w:p w:rsidR="00033B3B" w:rsidRPr="00450E0C" w:rsidRDefault="00033B3B" w:rsidP="003A29EE">
            <w:pPr>
              <w:jc w:val="center"/>
            </w:pPr>
            <w:r w:rsidRPr="00450E0C">
              <w:t>-</w:t>
            </w:r>
          </w:p>
        </w:tc>
        <w:tc>
          <w:tcPr>
            <w:tcW w:w="1134" w:type="dxa"/>
            <w:vAlign w:val="center"/>
          </w:tcPr>
          <w:p w:rsidR="00033B3B" w:rsidRPr="00450E0C" w:rsidRDefault="00033B3B" w:rsidP="003A29EE">
            <w:pPr>
              <w:overflowPunct w:val="0"/>
              <w:adjustRightInd w:val="0"/>
              <w:jc w:val="center"/>
            </w:pPr>
            <w:r w:rsidRPr="00450E0C">
              <w:t>6</w:t>
            </w:r>
          </w:p>
        </w:tc>
        <w:tc>
          <w:tcPr>
            <w:tcW w:w="1417" w:type="dxa"/>
            <w:vAlign w:val="center"/>
          </w:tcPr>
          <w:p w:rsidR="00033B3B" w:rsidRPr="00450E0C" w:rsidRDefault="00033B3B" w:rsidP="003A29EE">
            <w:pPr>
              <w:overflowPunct w:val="0"/>
              <w:adjustRightInd w:val="0"/>
              <w:jc w:val="center"/>
            </w:pPr>
            <w:r w:rsidRPr="00450E0C">
              <w:t>10</w:t>
            </w:r>
          </w:p>
        </w:tc>
        <w:tc>
          <w:tcPr>
            <w:tcW w:w="1276" w:type="dxa"/>
            <w:vAlign w:val="center"/>
          </w:tcPr>
          <w:p w:rsidR="00033B3B" w:rsidRPr="00450E0C" w:rsidRDefault="00033B3B" w:rsidP="003A29EE">
            <w:pPr>
              <w:overflowPunct w:val="0"/>
              <w:adjustRightInd w:val="0"/>
              <w:jc w:val="center"/>
            </w:pPr>
            <w:r w:rsidRPr="00450E0C">
              <w:t>16</w:t>
            </w:r>
          </w:p>
        </w:tc>
      </w:tr>
      <w:tr w:rsidR="00033B3B" w:rsidRPr="00450E0C" w:rsidTr="003A29EE">
        <w:tc>
          <w:tcPr>
            <w:tcW w:w="645" w:type="dxa"/>
          </w:tcPr>
          <w:p w:rsidR="00033B3B" w:rsidRPr="00450E0C" w:rsidRDefault="00033B3B" w:rsidP="00033B3B">
            <w:pPr>
              <w:tabs>
                <w:tab w:val="right" w:leader="underscore" w:pos="9356"/>
              </w:tabs>
              <w:jc w:val="center"/>
            </w:pPr>
            <w:r w:rsidRPr="00450E0C">
              <w:t>4.</w:t>
            </w:r>
          </w:p>
        </w:tc>
        <w:tc>
          <w:tcPr>
            <w:tcW w:w="3999" w:type="dxa"/>
          </w:tcPr>
          <w:p w:rsidR="00033B3B" w:rsidRPr="00450E0C" w:rsidRDefault="00033B3B" w:rsidP="00033B3B">
            <w:pPr>
              <w:tabs>
                <w:tab w:val="right" w:leader="underscore" w:pos="9356"/>
              </w:tabs>
            </w:pPr>
            <w:r w:rsidRPr="00450E0C">
              <w:t>Особенности психического развития в дошкольном детстве.</w:t>
            </w:r>
          </w:p>
        </w:tc>
        <w:tc>
          <w:tcPr>
            <w:tcW w:w="993" w:type="dxa"/>
            <w:vAlign w:val="center"/>
          </w:tcPr>
          <w:p w:rsidR="00033B3B" w:rsidRPr="00450E0C" w:rsidRDefault="00033B3B" w:rsidP="003A29EE">
            <w:pPr>
              <w:jc w:val="center"/>
            </w:pPr>
            <w:r w:rsidRPr="00450E0C">
              <w:t>-</w:t>
            </w:r>
          </w:p>
        </w:tc>
        <w:tc>
          <w:tcPr>
            <w:tcW w:w="1134" w:type="dxa"/>
            <w:vAlign w:val="center"/>
          </w:tcPr>
          <w:p w:rsidR="00033B3B" w:rsidRPr="00450E0C" w:rsidRDefault="00033B3B" w:rsidP="003A29EE">
            <w:pPr>
              <w:overflowPunct w:val="0"/>
              <w:adjustRightInd w:val="0"/>
              <w:jc w:val="center"/>
            </w:pPr>
            <w:r w:rsidRPr="00450E0C">
              <w:t>6</w:t>
            </w:r>
          </w:p>
        </w:tc>
        <w:tc>
          <w:tcPr>
            <w:tcW w:w="1417" w:type="dxa"/>
            <w:vAlign w:val="center"/>
          </w:tcPr>
          <w:p w:rsidR="00033B3B" w:rsidRPr="00450E0C" w:rsidRDefault="00033B3B" w:rsidP="003A29EE">
            <w:pPr>
              <w:overflowPunct w:val="0"/>
              <w:adjustRightInd w:val="0"/>
              <w:jc w:val="center"/>
            </w:pPr>
            <w:r w:rsidRPr="00450E0C">
              <w:t>10</w:t>
            </w:r>
          </w:p>
        </w:tc>
        <w:tc>
          <w:tcPr>
            <w:tcW w:w="1276" w:type="dxa"/>
            <w:vAlign w:val="center"/>
          </w:tcPr>
          <w:p w:rsidR="00033B3B" w:rsidRPr="00450E0C" w:rsidRDefault="00033B3B" w:rsidP="003A29EE">
            <w:pPr>
              <w:overflowPunct w:val="0"/>
              <w:adjustRightInd w:val="0"/>
              <w:jc w:val="center"/>
            </w:pPr>
            <w:r w:rsidRPr="00450E0C">
              <w:t>16</w:t>
            </w:r>
          </w:p>
        </w:tc>
      </w:tr>
      <w:tr w:rsidR="00033B3B" w:rsidRPr="00450E0C" w:rsidTr="00233B21">
        <w:tc>
          <w:tcPr>
            <w:tcW w:w="9464" w:type="dxa"/>
            <w:gridSpan w:val="6"/>
          </w:tcPr>
          <w:p w:rsidR="00033B3B" w:rsidRPr="00450E0C" w:rsidRDefault="00033B3B" w:rsidP="00033B3B">
            <w:pPr>
              <w:overflowPunct w:val="0"/>
              <w:adjustRightInd w:val="0"/>
              <w:spacing w:line="360" w:lineRule="auto"/>
              <w:ind w:right="485"/>
              <w:jc w:val="center"/>
            </w:pPr>
            <w:r w:rsidRPr="00450E0C">
              <w:t>5 семестр</w:t>
            </w:r>
          </w:p>
        </w:tc>
      </w:tr>
      <w:tr w:rsidR="00F33F5F" w:rsidRPr="00450E0C" w:rsidTr="003A29EE">
        <w:tc>
          <w:tcPr>
            <w:tcW w:w="645" w:type="dxa"/>
          </w:tcPr>
          <w:p w:rsidR="00F33F5F" w:rsidRPr="00450E0C" w:rsidRDefault="00F33F5F" w:rsidP="00F33F5F">
            <w:r w:rsidRPr="00450E0C">
              <w:t>5.</w:t>
            </w:r>
          </w:p>
        </w:tc>
        <w:tc>
          <w:tcPr>
            <w:tcW w:w="3999" w:type="dxa"/>
          </w:tcPr>
          <w:p w:rsidR="00F33F5F" w:rsidRPr="00450E0C" w:rsidRDefault="00F33F5F" w:rsidP="00F33F5F">
            <w:pPr>
              <w:jc w:val="both"/>
            </w:pPr>
            <w:r w:rsidRPr="00450E0C">
              <w:t>Особенности психического развития детей младшего школьного возраста</w:t>
            </w:r>
          </w:p>
        </w:tc>
        <w:tc>
          <w:tcPr>
            <w:tcW w:w="993" w:type="dxa"/>
            <w:vAlign w:val="center"/>
          </w:tcPr>
          <w:p w:rsidR="00F33F5F" w:rsidRPr="00450E0C" w:rsidRDefault="00626631" w:rsidP="003A29EE">
            <w:pPr>
              <w:jc w:val="center"/>
            </w:pPr>
            <w:r w:rsidRPr="00450E0C">
              <w:t>4</w:t>
            </w:r>
          </w:p>
        </w:tc>
        <w:tc>
          <w:tcPr>
            <w:tcW w:w="1134" w:type="dxa"/>
            <w:vAlign w:val="center"/>
          </w:tcPr>
          <w:p w:rsidR="00F33F5F" w:rsidRPr="00450E0C" w:rsidRDefault="00F33F5F" w:rsidP="003A29EE">
            <w:pPr>
              <w:overflowPunct w:val="0"/>
              <w:adjustRightInd w:val="0"/>
              <w:jc w:val="center"/>
            </w:pPr>
            <w:r w:rsidRPr="00450E0C">
              <w:t>18</w:t>
            </w:r>
          </w:p>
        </w:tc>
        <w:tc>
          <w:tcPr>
            <w:tcW w:w="1417" w:type="dxa"/>
            <w:vAlign w:val="center"/>
          </w:tcPr>
          <w:p w:rsidR="00F33F5F" w:rsidRPr="00450E0C" w:rsidRDefault="006D7B68" w:rsidP="003A29EE">
            <w:pPr>
              <w:overflowPunct w:val="0"/>
              <w:adjustRightInd w:val="0"/>
              <w:jc w:val="center"/>
            </w:pPr>
            <w:r>
              <w:t>30</w:t>
            </w:r>
          </w:p>
        </w:tc>
        <w:tc>
          <w:tcPr>
            <w:tcW w:w="1276" w:type="dxa"/>
            <w:vAlign w:val="center"/>
          </w:tcPr>
          <w:p w:rsidR="00F33F5F" w:rsidRPr="00450E0C" w:rsidRDefault="006D7B68" w:rsidP="003A29EE">
            <w:pPr>
              <w:jc w:val="center"/>
            </w:pPr>
            <w:r>
              <w:t>5</w:t>
            </w:r>
            <w:r w:rsidR="00E046C2" w:rsidRPr="00450E0C">
              <w:t>2</w:t>
            </w:r>
          </w:p>
        </w:tc>
      </w:tr>
      <w:tr w:rsidR="00F33F5F" w:rsidRPr="00450E0C" w:rsidTr="003A29EE">
        <w:tc>
          <w:tcPr>
            <w:tcW w:w="645" w:type="dxa"/>
          </w:tcPr>
          <w:p w:rsidR="00F33F5F" w:rsidRPr="00450E0C" w:rsidRDefault="00F33F5F" w:rsidP="00F33F5F">
            <w:r w:rsidRPr="00450E0C">
              <w:t xml:space="preserve">6. </w:t>
            </w:r>
          </w:p>
        </w:tc>
        <w:tc>
          <w:tcPr>
            <w:tcW w:w="3999" w:type="dxa"/>
          </w:tcPr>
          <w:p w:rsidR="00F33F5F" w:rsidRPr="00450E0C" w:rsidRDefault="00F33F5F" w:rsidP="00F33F5F">
            <w:r w:rsidRPr="00450E0C">
              <w:t>Психологическая готовность к школьному обучению и адаптация к школе</w:t>
            </w:r>
          </w:p>
        </w:tc>
        <w:tc>
          <w:tcPr>
            <w:tcW w:w="993" w:type="dxa"/>
            <w:vAlign w:val="center"/>
          </w:tcPr>
          <w:p w:rsidR="00F33F5F" w:rsidRPr="00450E0C" w:rsidRDefault="00F33F5F" w:rsidP="003A29EE">
            <w:pPr>
              <w:jc w:val="center"/>
            </w:pPr>
            <w:r w:rsidRPr="00450E0C">
              <w:t>2</w:t>
            </w:r>
          </w:p>
        </w:tc>
        <w:tc>
          <w:tcPr>
            <w:tcW w:w="1134" w:type="dxa"/>
            <w:vAlign w:val="center"/>
          </w:tcPr>
          <w:p w:rsidR="00F33F5F" w:rsidRPr="00450E0C" w:rsidRDefault="00F33F5F" w:rsidP="003A29EE">
            <w:pPr>
              <w:overflowPunct w:val="0"/>
              <w:adjustRightInd w:val="0"/>
              <w:jc w:val="center"/>
            </w:pPr>
            <w:r w:rsidRPr="00450E0C">
              <w:t>4</w:t>
            </w:r>
          </w:p>
        </w:tc>
        <w:tc>
          <w:tcPr>
            <w:tcW w:w="1417" w:type="dxa"/>
            <w:vAlign w:val="center"/>
          </w:tcPr>
          <w:p w:rsidR="00F33F5F" w:rsidRPr="00450E0C" w:rsidRDefault="006D7B68" w:rsidP="003A29EE">
            <w:pPr>
              <w:overflowPunct w:val="0"/>
              <w:adjustRightInd w:val="0"/>
              <w:jc w:val="center"/>
            </w:pPr>
            <w:r>
              <w:t>1</w:t>
            </w:r>
            <w:r w:rsidR="00E046C2" w:rsidRPr="00450E0C">
              <w:t>0</w:t>
            </w:r>
          </w:p>
        </w:tc>
        <w:tc>
          <w:tcPr>
            <w:tcW w:w="1276" w:type="dxa"/>
            <w:vAlign w:val="center"/>
          </w:tcPr>
          <w:p w:rsidR="00F33F5F" w:rsidRPr="00450E0C" w:rsidRDefault="006D7B68" w:rsidP="003A29EE">
            <w:pPr>
              <w:jc w:val="center"/>
            </w:pPr>
            <w:r>
              <w:t>1</w:t>
            </w:r>
            <w:r w:rsidR="00AB046A" w:rsidRPr="00450E0C">
              <w:t>6</w:t>
            </w:r>
          </w:p>
        </w:tc>
      </w:tr>
      <w:tr w:rsidR="00F33F5F" w:rsidRPr="00450E0C" w:rsidTr="003A29EE">
        <w:tc>
          <w:tcPr>
            <w:tcW w:w="645" w:type="dxa"/>
          </w:tcPr>
          <w:p w:rsidR="00F33F5F" w:rsidRPr="00450E0C" w:rsidRDefault="00F33F5F" w:rsidP="00F33F5F">
            <w:r w:rsidRPr="00450E0C">
              <w:t>7.</w:t>
            </w:r>
          </w:p>
        </w:tc>
        <w:tc>
          <w:tcPr>
            <w:tcW w:w="3999" w:type="dxa"/>
          </w:tcPr>
          <w:p w:rsidR="00F33F5F" w:rsidRPr="00450E0C" w:rsidRDefault="00F33F5F" w:rsidP="00F33F5F">
            <w:r w:rsidRPr="00450E0C">
              <w:t>Векторы и риски развития в младшем школьном возрасте.</w:t>
            </w:r>
          </w:p>
        </w:tc>
        <w:tc>
          <w:tcPr>
            <w:tcW w:w="993" w:type="dxa"/>
            <w:vAlign w:val="center"/>
          </w:tcPr>
          <w:p w:rsidR="00F33F5F" w:rsidRPr="00450E0C" w:rsidRDefault="00F33F5F" w:rsidP="003A29EE">
            <w:pPr>
              <w:jc w:val="center"/>
            </w:pPr>
            <w:r w:rsidRPr="00450E0C">
              <w:t>2</w:t>
            </w:r>
          </w:p>
        </w:tc>
        <w:tc>
          <w:tcPr>
            <w:tcW w:w="1134" w:type="dxa"/>
            <w:vAlign w:val="center"/>
          </w:tcPr>
          <w:p w:rsidR="00F33F5F" w:rsidRPr="00450E0C" w:rsidRDefault="00F33F5F" w:rsidP="003A29EE">
            <w:pPr>
              <w:overflowPunct w:val="0"/>
              <w:adjustRightInd w:val="0"/>
              <w:jc w:val="center"/>
            </w:pPr>
            <w:r w:rsidRPr="00450E0C">
              <w:t>6</w:t>
            </w:r>
          </w:p>
        </w:tc>
        <w:tc>
          <w:tcPr>
            <w:tcW w:w="1417" w:type="dxa"/>
            <w:vAlign w:val="center"/>
          </w:tcPr>
          <w:p w:rsidR="00F33F5F" w:rsidRPr="00450E0C" w:rsidRDefault="00F33F5F" w:rsidP="003A29EE">
            <w:pPr>
              <w:overflowPunct w:val="0"/>
              <w:adjustRightInd w:val="0"/>
              <w:jc w:val="center"/>
            </w:pPr>
            <w:r w:rsidRPr="00450E0C">
              <w:t>1</w:t>
            </w:r>
            <w:r w:rsidR="00AB046A" w:rsidRPr="00450E0C">
              <w:t>2</w:t>
            </w:r>
          </w:p>
        </w:tc>
        <w:tc>
          <w:tcPr>
            <w:tcW w:w="1276" w:type="dxa"/>
            <w:vAlign w:val="center"/>
          </w:tcPr>
          <w:p w:rsidR="00F33F5F" w:rsidRPr="00450E0C" w:rsidRDefault="00F33F5F" w:rsidP="003A29EE">
            <w:pPr>
              <w:jc w:val="center"/>
            </w:pPr>
            <w:r w:rsidRPr="00450E0C">
              <w:t>2</w:t>
            </w:r>
            <w:r w:rsidR="00AB046A" w:rsidRPr="00450E0C">
              <w:t>0</w:t>
            </w:r>
          </w:p>
        </w:tc>
      </w:tr>
      <w:tr w:rsidR="00033B3B" w:rsidRPr="00450E0C" w:rsidTr="00233B21">
        <w:tc>
          <w:tcPr>
            <w:tcW w:w="9464" w:type="dxa"/>
            <w:gridSpan w:val="6"/>
          </w:tcPr>
          <w:p w:rsidR="00033B3B" w:rsidRPr="00450E0C" w:rsidRDefault="00033B3B" w:rsidP="00033B3B">
            <w:pPr>
              <w:overflowPunct w:val="0"/>
              <w:adjustRightInd w:val="0"/>
              <w:spacing w:line="360" w:lineRule="auto"/>
              <w:ind w:right="485"/>
              <w:jc w:val="center"/>
            </w:pPr>
            <w:r w:rsidRPr="00450E0C">
              <w:t>6 семестр</w:t>
            </w:r>
          </w:p>
        </w:tc>
      </w:tr>
      <w:tr w:rsidR="00033B3B" w:rsidRPr="00450E0C" w:rsidTr="003A29EE">
        <w:tc>
          <w:tcPr>
            <w:tcW w:w="645" w:type="dxa"/>
          </w:tcPr>
          <w:p w:rsidR="00033B3B" w:rsidRPr="00450E0C" w:rsidRDefault="00033B3B" w:rsidP="006D7B68">
            <w:r w:rsidRPr="00450E0C">
              <w:t>8.</w:t>
            </w:r>
          </w:p>
        </w:tc>
        <w:tc>
          <w:tcPr>
            <w:tcW w:w="3999" w:type="dxa"/>
          </w:tcPr>
          <w:p w:rsidR="00033B3B" w:rsidRPr="00450E0C" w:rsidRDefault="00033B3B" w:rsidP="00033B3B">
            <w:pPr>
              <w:tabs>
                <w:tab w:val="left" w:pos="5832"/>
                <w:tab w:val="left" w:pos="5890"/>
              </w:tabs>
              <w:overflowPunct w:val="0"/>
              <w:adjustRightInd w:val="0"/>
              <w:ind w:right="-122"/>
            </w:pPr>
            <w:r w:rsidRPr="00450E0C">
              <w:t>Особенности психического развития в подростковом возрасте</w:t>
            </w:r>
          </w:p>
        </w:tc>
        <w:tc>
          <w:tcPr>
            <w:tcW w:w="993" w:type="dxa"/>
            <w:vAlign w:val="center"/>
          </w:tcPr>
          <w:p w:rsidR="00033B3B" w:rsidRPr="00450E0C" w:rsidRDefault="00626631" w:rsidP="003A29EE">
            <w:pPr>
              <w:jc w:val="center"/>
            </w:pPr>
            <w:r w:rsidRPr="00450E0C">
              <w:t>12</w:t>
            </w:r>
          </w:p>
        </w:tc>
        <w:tc>
          <w:tcPr>
            <w:tcW w:w="1134" w:type="dxa"/>
            <w:vAlign w:val="center"/>
          </w:tcPr>
          <w:p w:rsidR="00033B3B" w:rsidRPr="00450E0C" w:rsidRDefault="00626631" w:rsidP="003A29EE">
            <w:pPr>
              <w:overflowPunct w:val="0"/>
              <w:adjustRightInd w:val="0"/>
              <w:jc w:val="center"/>
            </w:pPr>
            <w:r w:rsidRPr="00450E0C">
              <w:t>1</w:t>
            </w:r>
            <w:r w:rsidR="00033B3B" w:rsidRPr="00450E0C">
              <w:t>2</w:t>
            </w:r>
          </w:p>
        </w:tc>
        <w:tc>
          <w:tcPr>
            <w:tcW w:w="1417" w:type="dxa"/>
            <w:vAlign w:val="center"/>
          </w:tcPr>
          <w:p w:rsidR="00033B3B" w:rsidRPr="00450E0C" w:rsidRDefault="00E046C2" w:rsidP="003A29EE">
            <w:pPr>
              <w:overflowPunct w:val="0"/>
              <w:adjustRightInd w:val="0"/>
              <w:jc w:val="center"/>
            </w:pPr>
            <w:r w:rsidRPr="00450E0C">
              <w:t>30</w:t>
            </w:r>
          </w:p>
        </w:tc>
        <w:tc>
          <w:tcPr>
            <w:tcW w:w="1276" w:type="dxa"/>
            <w:vAlign w:val="center"/>
          </w:tcPr>
          <w:p w:rsidR="00033B3B" w:rsidRPr="00450E0C" w:rsidRDefault="00F33F5F" w:rsidP="003A29EE">
            <w:pPr>
              <w:overflowPunct w:val="0"/>
              <w:adjustRightInd w:val="0"/>
              <w:jc w:val="center"/>
            </w:pPr>
            <w:r w:rsidRPr="00450E0C">
              <w:t>5</w:t>
            </w:r>
            <w:r w:rsidR="00E046C2" w:rsidRPr="00450E0C">
              <w:t>4</w:t>
            </w:r>
          </w:p>
        </w:tc>
      </w:tr>
      <w:tr w:rsidR="00F33F5F" w:rsidRPr="00450E0C" w:rsidTr="003A29EE">
        <w:tc>
          <w:tcPr>
            <w:tcW w:w="645" w:type="dxa"/>
          </w:tcPr>
          <w:p w:rsidR="00F33F5F" w:rsidRPr="00450E0C" w:rsidRDefault="00F33F5F" w:rsidP="00F33F5F">
            <w:r w:rsidRPr="00450E0C">
              <w:t>9.</w:t>
            </w:r>
          </w:p>
        </w:tc>
        <w:tc>
          <w:tcPr>
            <w:tcW w:w="3999" w:type="dxa"/>
          </w:tcPr>
          <w:p w:rsidR="00F33F5F" w:rsidRPr="00450E0C" w:rsidRDefault="00F33F5F" w:rsidP="00F33F5F">
            <w:pPr>
              <w:jc w:val="both"/>
            </w:pPr>
            <w:r w:rsidRPr="00450E0C">
              <w:t xml:space="preserve">Основы психологической поддержки подростков и их родителей. </w:t>
            </w:r>
          </w:p>
        </w:tc>
        <w:tc>
          <w:tcPr>
            <w:tcW w:w="993" w:type="dxa"/>
            <w:vAlign w:val="center"/>
          </w:tcPr>
          <w:p w:rsidR="00F33F5F" w:rsidRPr="00450E0C" w:rsidRDefault="00626631" w:rsidP="003A29EE">
            <w:pPr>
              <w:jc w:val="center"/>
            </w:pPr>
            <w:r w:rsidRPr="00450E0C">
              <w:t>-</w:t>
            </w:r>
          </w:p>
        </w:tc>
        <w:tc>
          <w:tcPr>
            <w:tcW w:w="1134" w:type="dxa"/>
            <w:vAlign w:val="center"/>
          </w:tcPr>
          <w:p w:rsidR="00F33F5F" w:rsidRPr="00450E0C" w:rsidRDefault="00626631" w:rsidP="003A29EE">
            <w:pPr>
              <w:overflowPunct w:val="0"/>
              <w:adjustRightInd w:val="0"/>
              <w:jc w:val="center"/>
            </w:pPr>
            <w:r w:rsidRPr="00450E0C">
              <w:t>6</w:t>
            </w:r>
          </w:p>
        </w:tc>
        <w:tc>
          <w:tcPr>
            <w:tcW w:w="1417" w:type="dxa"/>
            <w:vAlign w:val="center"/>
          </w:tcPr>
          <w:p w:rsidR="00F33F5F" w:rsidRPr="00450E0C" w:rsidRDefault="00E046C2" w:rsidP="003A29EE">
            <w:pPr>
              <w:overflowPunct w:val="0"/>
              <w:adjustRightInd w:val="0"/>
              <w:jc w:val="center"/>
            </w:pPr>
            <w:r w:rsidRPr="00450E0C">
              <w:t>14</w:t>
            </w:r>
          </w:p>
        </w:tc>
        <w:tc>
          <w:tcPr>
            <w:tcW w:w="1276" w:type="dxa"/>
            <w:vAlign w:val="center"/>
          </w:tcPr>
          <w:p w:rsidR="00F33F5F" w:rsidRPr="00450E0C" w:rsidRDefault="00F33F5F" w:rsidP="003A29EE">
            <w:pPr>
              <w:overflowPunct w:val="0"/>
              <w:adjustRightInd w:val="0"/>
              <w:jc w:val="center"/>
            </w:pPr>
            <w:r w:rsidRPr="00450E0C">
              <w:t>20</w:t>
            </w:r>
          </w:p>
        </w:tc>
      </w:tr>
      <w:tr w:rsidR="00F33F5F" w:rsidRPr="00450E0C" w:rsidTr="003A29EE">
        <w:tc>
          <w:tcPr>
            <w:tcW w:w="645" w:type="dxa"/>
          </w:tcPr>
          <w:p w:rsidR="00F33F5F" w:rsidRPr="00450E0C" w:rsidRDefault="00F33F5F" w:rsidP="00F33F5F">
            <w:r w:rsidRPr="00450E0C">
              <w:t>10.</w:t>
            </w:r>
          </w:p>
        </w:tc>
        <w:tc>
          <w:tcPr>
            <w:tcW w:w="3999" w:type="dxa"/>
          </w:tcPr>
          <w:p w:rsidR="00F33F5F" w:rsidRPr="00450E0C" w:rsidRDefault="00F33F5F" w:rsidP="00F33F5F">
            <w:pPr>
              <w:jc w:val="both"/>
            </w:pPr>
            <w:r w:rsidRPr="00450E0C">
              <w:t>Психическое развитие в юношеском возрасте</w:t>
            </w:r>
          </w:p>
        </w:tc>
        <w:tc>
          <w:tcPr>
            <w:tcW w:w="993" w:type="dxa"/>
            <w:vAlign w:val="center"/>
          </w:tcPr>
          <w:p w:rsidR="00F33F5F" w:rsidRPr="00450E0C" w:rsidRDefault="00626631" w:rsidP="003A29EE">
            <w:pPr>
              <w:jc w:val="center"/>
            </w:pPr>
            <w:r w:rsidRPr="00450E0C">
              <w:t>-</w:t>
            </w:r>
          </w:p>
        </w:tc>
        <w:tc>
          <w:tcPr>
            <w:tcW w:w="1134" w:type="dxa"/>
            <w:vAlign w:val="center"/>
          </w:tcPr>
          <w:p w:rsidR="00F33F5F" w:rsidRPr="00450E0C" w:rsidRDefault="00F33F5F" w:rsidP="003A29EE">
            <w:pPr>
              <w:overflowPunct w:val="0"/>
              <w:adjustRightInd w:val="0"/>
              <w:jc w:val="center"/>
            </w:pPr>
            <w:r w:rsidRPr="00450E0C">
              <w:t>2</w:t>
            </w:r>
          </w:p>
        </w:tc>
        <w:tc>
          <w:tcPr>
            <w:tcW w:w="1417" w:type="dxa"/>
            <w:vAlign w:val="center"/>
          </w:tcPr>
          <w:p w:rsidR="00F33F5F" w:rsidRPr="00450E0C" w:rsidRDefault="00626631" w:rsidP="003A29EE">
            <w:pPr>
              <w:overflowPunct w:val="0"/>
              <w:adjustRightInd w:val="0"/>
              <w:jc w:val="center"/>
            </w:pPr>
            <w:r w:rsidRPr="00450E0C">
              <w:t>4</w:t>
            </w:r>
          </w:p>
        </w:tc>
        <w:tc>
          <w:tcPr>
            <w:tcW w:w="1276" w:type="dxa"/>
            <w:vAlign w:val="center"/>
          </w:tcPr>
          <w:p w:rsidR="00F33F5F" w:rsidRPr="00450E0C" w:rsidRDefault="00F33F5F" w:rsidP="003A29EE">
            <w:pPr>
              <w:overflowPunct w:val="0"/>
              <w:adjustRightInd w:val="0"/>
              <w:jc w:val="center"/>
            </w:pPr>
            <w:r w:rsidRPr="00450E0C">
              <w:t>6</w:t>
            </w:r>
          </w:p>
        </w:tc>
      </w:tr>
      <w:tr w:rsidR="00F33F5F" w:rsidRPr="00450E0C" w:rsidTr="003A29EE">
        <w:tc>
          <w:tcPr>
            <w:tcW w:w="645" w:type="dxa"/>
          </w:tcPr>
          <w:p w:rsidR="00F33F5F" w:rsidRPr="00450E0C" w:rsidRDefault="00F33F5F" w:rsidP="00F33F5F">
            <w:r w:rsidRPr="00450E0C">
              <w:t>11.</w:t>
            </w:r>
          </w:p>
        </w:tc>
        <w:tc>
          <w:tcPr>
            <w:tcW w:w="3999" w:type="dxa"/>
          </w:tcPr>
          <w:p w:rsidR="00F33F5F" w:rsidRPr="00450E0C" w:rsidRDefault="00F33F5F" w:rsidP="00F33F5F">
            <w:pPr>
              <w:jc w:val="both"/>
            </w:pPr>
            <w:r w:rsidRPr="00450E0C">
              <w:t>Психическое развитие в зрелом возрасте</w:t>
            </w:r>
          </w:p>
        </w:tc>
        <w:tc>
          <w:tcPr>
            <w:tcW w:w="993" w:type="dxa"/>
            <w:vAlign w:val="center"/>
          </w:tcPr>
          <w:p w:rsidR="00F33F5F" w:rsidRPr="00450E0C" w:rsidRDefault="00F33F5F" w:rsidP="003A29EE">
            <w:pPr>
              <w:jc w:val="center"/>
            </w:pPr>
            <w:r w:rsidRPr="00450E0C">
              <w:t>-</w:t>
            </w:r>
          </w:p>
        </w:tc>
        <w:tc>
          <w:tcPr>
            <w:tcW w:w="1134" w:type="dxa"/>
            <w:vAlign w:val="center"/>
          </w:tcPr>
          <w:p w:rsidR="00F33F5F" w:rsidRPr="00450E0C" w:rsidRDefault="00F33F5F" w:rsidP="003A29EE">
            <w:pPr>
              <w:overflowPunct w:val="0"/>
              <w:adjustRightInd w:val="0"/>
              <w:jc w:val="center"/>
            </w:pPr>
            <w:r w:rsidRPr="00450E0C">
              <w:t>2</w:t>
            </w:r>
          </w:p>
        </w:tc>
        <w:tc>
          <w:tcPr>
            <w:tcW w:w="1417" w:type="dxa"/>
            <w:vAlign w:val="center"/>
          </w:tcPr>
          <w:p w:rsidR="00F33F5F" w:rsidRPr="00450E0C" w:rsidRDefault="00F33F5F" w:rsidP="003A29EE">
            <w:pPr>
              <w:overflowPunct w:val="0"/>
              <w:adjustRightInd w:val="0"/>
              <w:jc w:val="center"/>
            </w:pPr>
            <w:r w:rsidRPr="00450E0C">
              <w:t>2</w:t>
            </w:r>
          </w:p>
        </w:tc>
        <w:tc>
          <w:tcPr>
            <w:tcW w:w="1276" w:type="dxa"/>
            <w:vAlign w:val="center"/>
          </w:tcPr>
          <w:p w:rsidR="00F33F5F" w:rsidRPr="00450E0C" w:rsidRDefault="00F33F5F" w:rsidP="003A29EE">
            <w:pPr>
              <w:overflowPunct w:val="0"/>
              <w:adjustRightInd w:val="0"/>
              <w:jc w:val="center"/>
            </w:pPr>
            <w:r w:rsidRPr="00450E0C">
              <w:t>4</w:t>
            </w:r>
          </w:p>
        </w:tc>
      </w:tr>
      <w:tr w:rsidR="00F33F5F" w:rsidRPr="00450E0C" w:rsidTr="003A29EE">
        <w:tc>
          <w:tcPr>
            <w:tcW w:w="645" w:type="dxa"/>
          </w:tcPr>
          <w:p w:rsidR="00F33F5F" w:rsidRPr="00450E0C" w:rsidRDefault="00F33F5F" w:rsidP="00F33F5F">
            <w:r w:rsidRPr="00450E0C">
              <w:t>12.</w:t>
            </w:r>
          </w:p>
        </w:tc>
        <w:tc>
          <w:tcPr>
            <w:tcW w:w="3999" w:type="dxa"/>
          </w:tcPr>
          <w:p w:rsidR="00F33F5F" w:rsidRPr="00450E0C" w:rsidRDefault="00F33F5F" w:rsidP="00F33F5F">
            <w:pPr>
              <w:jc w:val="both"/>
            </w:pPr>
            <w:r w:rsidRPr="00450E0C">
              <w:t>Психология пожилого возраста</w:t>
            </w:r>
          </w:p>
        </w:tc>
        <w:tc>
          <w:tcPr>
            <w:tcW w:w="993" w:type="dxa"/>
            <w:vAlign w:val="center"/>
          </w:tcPr>
          <w:p w:rsidR="00F33F5F" w:rsidRPr="00450E0C" w:rsidRDefault="00F33F5F" w:rsidP="003A29EE">
            <w:pPr>
              <w:jc w:val="center"/>
            </w:pPr>
            <w:r w:rsidRPr="00450E0C">
              <w:t>-</w:t>
            </w:r>
          </w:p>
        </w:tc>
        <w:tc>
          <w:tcPr>
            <w:tcW w:w="1134" w:type="dxa"/>
            <w:vAlign w:val="center"/>
          </w:tcPr>
          <w:p w:rsidR="00F33F5F" w:rsidRPr="00450E0C" w:rsidRDefault="00F33F5F" w:rsidP="003A29EE">
            <w:pPr>
              <w:overflowPunct w:val="0"/>
              <w:adjustRightInd w:val="0"/>
              <w:jc w:val="center"/>
            </w:pPr>
            <w:r w:rsidRPr="00450E0C">
              <w:t>2</w:t>
            </w:r>
          </w:p>
        </w:tc>
        <w:tc>
          <w:tcPr>
            <w:tcW w:w="1417" w:type="dxa"/>
            <w:vAlign w:val="center"/>
          </w:tcPr>
          <w:p w:rsidR="00F33F5F" w:rsidRPr="00450E0C" w:rsidRDefault="00F33F5F" w:rsidP="003A29EE">
            <w:pPr>
              <w:overflowPunct w:val="0"/>
              <w:adjustRightInd w:val="0"/>
              <w:jc w:val="center"/>
            </w:pPr>
            <w:r w:rsidRPr="00450E0C">
              <w:t>2</w:t>
            </w:r>
          </w:p>
        </w:tc>
        <w:tc>
          <w:tcPr>
            <w:tcW w:w="1276" w:type="dxa"/>
            <w:vAlign w:val="center"/>
          </w:tcPr>
          <w:p w:rsidR="00F33F5F" w:rsidRPr="00450E0C" w:rsidRDefault="00F33F5F" w:rsidP="003A29EE">
            <w:pPr>
              <w:overflowPunct w:val="0"/>
              <w:adjustRightInd w:val="0"/>
              <w:jc w:val="center"/>
            </w:pPr>
            <w:r w:rsidRPr="00450E0C">
              <w:t>4</w:t>
            </w:r>
          </w:p>
        </w:tc>
      </w:tr>
      <w:tr w:rsidR="00033B3B" w:rsidRPr="00450E0C" w:rsidTr="003A29EE">
        <w:trPr>
          <w:trHeight w:val="346"/>
        </w:trPr>
        <w:tc>
          <w:tcPr>
            <w:tcW w:w="645" w:type="dxa"/>
          </w:tcPr>
          <w:p w:rsidR="00033B3B" w:rsidRPr="00450E0C" w:rsidRDefault="00033B3B" w:rsidP="00033B3B">
            <w:pPr>
              <w:tabs>
                <w:tab w:val="right" w:leader="underscore" w:pos="9356"/>
              </w:tabs>
              <w:jc w:val="center"/>
            </w:pPr>
          </w:p>
        </w:tc>
        <w:tc>
          <w:tcPr>
            <w:tcW w:w="3999" w:type="dxa"/>
          </w:tcPr>
          <w:p w:rsidR="00033B3B" w:rsidRPr="00450E0C" w:rsidRDefault="00F33F5F" w:rsidP="00033B3B">
            <w:pPr>
              <w:tabs>
                <w:tab w:val="right" w:leader="underscore" w:pos="9356"/>
              </w:tabs>
            </w:pPr>
            <w:r w:rsidRPr="00450E0C">
              <w:t>Всего</w:t>
            </w:r>
          </w:p>
        </w:tc>
        <w:tc>
          <w:tcPr>
            <w:tcW w:w="993" w:type="dxa"/>
            <w:vAlign w:val="center"/>
          </w:tcPr>
          <w:p w:rsidR="00033B3B" w:rsidRPr="00450E0C" w:rsidRDefault="00E046C2" w:rsidP="003A29EE">
            <w:pPr>
              <w:jc w:val="center"/>
            </w:pPr>
            <w:r w:rsidRPr="00450E0C">
              <w:t>3</w:t>
            </w:r>
            <w:r w:rsidR="003A29EE">
              <w:t>4</w:t>
            </w:r>
          </w:p>
        </w:tc>
        <w:tc>
          <w:tcPr>
            <w:tcW w:w="1134" w:type="dxa"/>
            <w:vAlign w:val="center"/>
          </w:tcPr>
          <w:p w:rsidR="00033B3B" w:rsidRPr="00450E0C" w:rsidRDefault="00E046C2" w:rsidP="003A29EE">
            <w:pPr>
              <w:overflowPunct w:val="0"/>
              <w:adjustRightInd w:val="0"/>
              <w:jc w:val="center"/>
            </w:pPr>
            <w:r w:rsidRPr="00450E0C">
              <w:t>7</w:t>
            </w:r>
            <w:r w:rsidR="003A29EE">
              <w:t>4</w:t>
            </w:r>
          </w:p>
        </w:tc>
        <w:tc>
          <w:tcPr>
            <w:tcW w:w="1417" w:type="dxa"/>
            <w:vAlign w:val="center"/>
          </w:tcPr>
          <w:p w:rsidR="00033B3B" w:rsidRPr="00450E0C" w:rsidRDefault="007D5C6D" w:rsidP="003A29EE">
            <w:pPr>
              <w:overflowPunct w:val="0"/>
              <w:adjustRightInd w:val="0"/>
              <w:jc w:val="center"/>
            </w:pPr>
            <w:r>
              <w:t>156</w:t>
            </w:r>
          </w:p>
        </w:tc>
        <w:tc>
          <w:tcPr>
            <w:tcW w:w="1276" w:type="dxa"/>
            <w:vAlign w:val="center"/>
          </w:tcPr>
          <w:p w:rsidR="00033B3B" w:rsidRPr="00450E0C" w:rsidRDefault="00F33F5F" w:rsidP="003A29EE">
            <w:pPr>
              <w:overflowPunct w:val="0"/>
              <w:adjustRightInd w:val="0"/>
              <w:jc w:val="center"/>
            </w:pPr>
            <w:r w:rsidRPr="00450E0C">
              <w:t>2</w:t>
            </w:r>
            <w:r w:rsidR="007D5C6D">
              <w:t>64</w:t>
            </w:r>
          </w:p>
        </w:tc>
      </w:tr>
      <w:tr w:rsidR="00626631" w:rsidRPr="00450E0C" w:rsidTr="003A29EE">
        <w:trPr>
          <w:trHeight w:val="287"/>
        </w:trPr>
        <w:tc>
          <w:tcPr>
            <w:tcW w:w="645" w:type="dxa"/>
          </w:tcPr>
          <w:p w:rsidR="00626631" w:rsidRPr="00450E0C" w:rsidRDefault="00626631" w:rsidP="00033B3B">
            <w:pPr>
              <w:tabs>
                <w:tab w:val="right" w:leader="underscore" w:pos="9356"/>
              </w:tabs>
              <w:jc w:val="center"/>
            </w:pPr>
          </w:p>
        </w:tc>
        <w:tc>
          <w:tcPr>
            <w:tcW w:w="3999" w:type="dxa"/>
          </w:tcPr>
          <w:p w:rsidR="00626631" w:rsidRPr="00450E0C" w:rsidRDefault="00626631" w:rsidP="00033B3B">
            <w:pPr>
              <w:tabs>
                <w:tab w:val="right" w:leader="underscore" w:pos="9356"/>
              </w:tabs>
            </w:pPr>
            <w:r w:rsidRPr="00450E0C">
              <w:t>Консультация</w:t>
            </w:r>
          </w:p>
        </w:tc>
        <w:tc>
          <w:tcPr>
            <w:tcW w:w="993" w:type="dxa"/>
            <w:vAlign w:val="center"/>
          </w:tcPr>
          <w:p w:rsidR="00626631" w:rsidRPr="00450E0C" w:rsidRDefault="00626631" w:rsidP="003A29EE">
            <w:pPr>
              <w:jc w:val="center"/>
            </w:pPr>
          </w:p>
        </w:tc>
        <w:tc>
          <w:tcPr>
            <w:tcW w:w="1134" w:type="dxa"/>
            <w:vAlign w:val="center"/>
          </w:tcPr>
          <w:p w:rsidR="00626631" w:rsidRPr="00450E0C" w:rsidRDefault="00626631" w:rsidP="003A29EE">
            <w:pPr>
              <w:overflowPunct w:val="0"/>
              <w:adjustRightInd w:val="0"/>
              <w:jc w:val="center"/>
            </w:pPr>
          </w:p>
        </w:tc>
        <w:tc>
          <w:tcPr>
            <w:tcW w:w="1417" w:type="dxa"/>
            <w:vAlign w:val="center"/>
          </w:tcPr>
          <w:p w:rsidR="00626631" w:rsidRPr="00450E0C" w:rsidRDefault="00626631" w:rsidP="003A29EE">
            <w:pPr>
              <w:overflowPunct w:val="0"/>
              <w:adjustRightInd w:val="0"/>
              <w:jc w:val="center"/>
            </w:pPr>
          </w:p>
        </w:tc>
        <w:tc>
          <w:tcPr>
            <w:tcW w:w="1276" w:type="dxa"/>
            <w:vAlign w:val="center"/>
          </w:tcPr>
          <w:p w:rsidR="00626631" w:rsidRPr="00450E0C" w:rsidRDefault="007D5C6D" w:rsidP="003A29EE">
            <w:pPr>
              <w:overflowPunct w:val="0"/>
              <w:adjustRightInd w:val="0"/>
              <w:jc w:val="center"/>
            </w:pPr>
            <w:r>
              <w:t>6</w:t>
            </w:r>
          </w:p>
        </w:tc>
      </w:tr>
      <w:tr w:rsidR="00F33F5F" w:rsidRPr="00450E0C" w:rsidTr="003A29EE">
        <w:trPr>
          <w:trHeight w:val="287"/>
        </w:trPr>
        <w:tc>
          <w:tcPr>
            <w:tcW w:w="645" w:type="dxa"/>
          </w:tcPr>
          <w:p w:rsidR="00F33F5F" w:rsidRPr="00450E0C" w:rsidRDefault="00F33F5F" w:rsidP="00033B3B">
            <w:pPr>
              <w:tabs>
                <w:tab w:val="right" w:leader="underscore" w:pos="9356"/>
              </w:tabs>
              <w:jc w:val="center"/>
            </w:pPr>
          </w:p>
        </w:tc>
        <w:tc>
          <w:tcPr>
            <w:tcW w:w="3999" w:type="dxa"/>
          </w:tcPr>
          <w:p w:rsidR="00F33F5F" w:rsidRPr="00450E0C" w:rsidRDefault="00F33F5F" w:rsidP="00033B3B">
            <w:pPr>
              <w:tabs>
                <w:tab w:val="right" w:leader="underscore" w:pos="9356"/>
              </w:tabs>
            </w:pPr>
            <w:r w:rsidRPr="00450E0C">
              <w:t>Подготовка к экзамену</w:t>
            </w:r>
          </w:p>
        </w:tc>
        <w:tc>
          <w:tcPr>
            <w:tcW w:w="993" w:type="dxa"/>
            <w:vAlign w:val="center"/>
          </w:tcPr>
          <w:p w:rsidR="00F33F5F" w:rsidRPr="00450E0C" w:rsidRDefault="00F33F5F" w:rsidP="003A29EE">
            <w:pPr>
              <w:jc w:val="center"/>
            </w:pPr>
          </w:p>
        </w:tc>
        <w:tc>
          <w:tcPr>
            <w:tcW w:w="1134" w:type="dxa"/>
            <w:vAlign w:val="center"/>
          </w:tcPr>
          <w:p w:rsidR="00F33F5F" w:rsidRPr="00450E0C" w:rsidRDefault="00F33F5F" w:rsidP="003A29EE">
            <w:pPr>
              <w:overflowPunct w:val="0"/>
              <w:adjustRightInd w:val="0"/>
              <w:jc w:val="center"/>
            </w:pPr>
          </w:p>
        </w:tc>
        <w:tc>
          <w:tcPr>
            <w:tcW w:w="1417" w:type="dxa"/>
            <w:vAlign w:val="center"/>
          </w:tcPr>
          <w:p w:rsidR="00F33F5F" w:rsidRPr="00450E0C" w:rsidRDefault="00F33F5F" w:rsidP="003A29EE">
            <w:pPr>
              <w:overflowPunct w:val="0"/>
              <w:adjustRightInd w:val="0"/>
              <w:jc w:val="center"/>
            </w:pPr>
          </w:p>
        </w:tc>
        <w:tc>
          <w:tcPr>
            <w:tcW w:w="1276" w:type="dxa"/>
            <w:vAlign w:val="center"/>
          </w:tcPr>
          <w:p w:rsidR="00F33F5F" w:rsidRPr="00450E0C" w:rsidRDefault="007D5C6D" w:rsidP="003A29EE">
            <w:pPr>
              <w:overflowPunct w:val="0"/>
              <w:adjustRightInd w:val="0"/>
              <w:jc w:val="center"/>
            </w:pPr>
            <w:r>
              <w:t>54</w:t>
            </w:r>
          </w:p>
        </w:tc>
      </w:tr>
      <w:tr w:rsidR="00F33F5F" w:rsidRPr="00450E0C" w:rsidTr="003A29EE">
        <w:trPr>
          <w:trHeight w:val="287"/>
        </w:trPr>
        <w:tc>
          <w:tcPr>
            <w:tcW w:w="645" w:type="dxa"/>
          </w:tcPr>
          <w:p w:rsidR="00F33F5F" w:rsidRPr="00450E0C" w:rsidRDefault="00F33F5F" w:rsidP="00033B3B">
            <w:pPr>
              <w:tabs>
                <w:tab w:val="right" w:leader="underscore" w:pos="9356"/>
              </w:tabs>
              <w:jc w:val="center"/>
            </w:pPr>
          </w:p>
        </w:tc>
        <w:tc>
          <w:tcPr>
            <w:tcW w:w="3999" w:type="dxa"/>
          </w:tcPr>
          <w:p w:rsidR="00F33F5F" w:rsidRPr="00450E0C" w:rsidRDefault="00F33F5F" w:rsidP="00033B3B">
            <w:pPr>
              <w:tabs>
                <w:tab w:val="right" w:leader="underscore" w:pos="9356"/>
              </w:tabs>
            </w:pPr>
            <w:r w:rsidRPr="00450E0C">
              <w:t>Итого</w:t>
            </w:r>
          </w:p>
        </w:tc>
        <w:tc>
          <w:tcPr>
            <w:tcW w:w="993" w:type="dxa"/>
            <w:vAlign w:val="center"/>
          </w:tcPr>
          <w:p w:rsidR="00F33F5F" w:rsidRPr="00450E0C" w:rsidRDefault="00F33F5F" w:rsidP="003A29EE">
            <w:pPr>
              <w:jc w:val="center"/>
            </w:pPr>
          </w:p>
        </w:tc>
        <w:tc>
          <w:tcPr>
            <w:tcW w:w="1134" w:type="dxa"/>
            <w:vAlign w:val="center"/>
          </w:tcPr>
          <w:p w:rsidR="00F33F5F" w:rsidRPr="00450E0C" w:rsidRDefault="00F33F5F" w:rsidP="003A29EE">
            <w:pPr>
              <w:overflowPunct w:val="0"/>
              <w:adjustRightInd w:val="0"/>
              <w:jc w:val="center"/>
            </w:pPr>
          </w:p>
        </w:tc>
        <w:tc>
          <w:tcPr>
            <w:tcW w:w="1417" w:type="dxa"/>
            <w:vAlign w:val="center"/>
          </w:tcPr>
          <w:p w:rsidR="00F33F5F" w:rsidRPr="00450E0C" w:rsidRDefault="00F33F5F" w:rsidP="003A29EE">
            <w:pPr>
              <w:overflowPunct w:val="0"/>
              <w:adjustRightInd w:val="0"/>
              <w:jc w:val="center"/>
            </w:pPr>
          </w:p>
        </w:tc>
        <w:tc>
          <w:tcPr>
            <w:tcW w:w="1276" w:type="dxa"/>
            <w:vAlign w:val="center"/>
          </w:tcPr>
          <w:p w:rsidR="00F33F5F" w:rsidRPr="00450E0C" w:rsidRDefault="007D5C6D" w:rsidP="003A29EE">
            <w:pPr>
              <w:overflowPunct w:val="0"/>
              <w:adjustRightInd w:val="0"/>
              <w:jc w:val="center"/>
            </w:pPr>
            <w:r>
              <w:t>324</w:t>
            </w:r>
          </w:p>
        </w:tc>
      </w:tr>
    </w:tbl>
    <w:p w:rsidR="002874AB" w:rsidRPr="00450E0C" w:rsidRDefault="002874AB" w:rsidP="00775B68">
      <w:pPr>
        <w:tabs>
          <w:tab w:val="right" w:leader="underscore" w:pos="9356"/>
        </w:tabs>
        <w:rPr>
          <w:b/>
          <w:bCs/>
        </w:rPr>
      </w:pPr>
    </w:p>
    <w:p w:rsidR="004E6FB2" w:rsidRPr="00450E0C" w:rsidRDefault="00F33F5F" w:rsidP="004E6FB2">
      <w:pPr>
        <w:ind w:firstLine="709"/>
        <w:jc w:val="both"/>
        <w:rPr>
          <w:b/>
        </w:rPr>
      </w:pPr>
      <w:r w:rsidRPr="00450E0C">
        <w:rPr>
          <w:b/>
        </w:rPr>
        <w:t>6</w:t>
      </w:r>
      <w:r w:rsidR="004E6FB2" w:rsidRPr="00450E0C">
        <w:rPr>
          <w:b/>
        </w:rPr>
        <w:t xml:space="preserve">. </w:t>
      </w:r>
      <w:r w:rsidR="002B5373" w:rsidRPr="00450E0C">
        <w:rPr>
          <w:b/>
          <w:spacing w:val="-1"/>
        </w:rPr>
        <w:t xml:space="preserve">Перечень основной и дополнительной литературы, </w:t>
      </w:r>
      <w:r w:rsidR="002B5373" w:rsidRPr="00450E0C">
        <w:rPr>
          <w:b/>
        </w:rPr>
        <w:t>необходимый для освоения дисциплины</w:t>
      </w:r>
    </w:p>
    <w:p w:rsidR="004E6FB2" w:rsidRPr="00450E0C" w:rsidRDefault="00F33F5F" w:rsidP="004E6FB2">
      <w:pPr>
        <w:ind w:firstLine="709"/>
        <w:jc w:val="both"/>
        <w:rPr>
          <w:b/>
        </w:rPr>
      </w:pPr>
      <w:r w:rsidRPr="00450E0C">
        <w:rPr>
          <w:b/>
        </w:rPr>
        <w:t>6</w:t>
      </w:r>
      <w:r w:rsidR="004E6FB2" w:rsidRPr="00450E0C">
        <w:rPr>
          <w:b/>
        </w:rPr>
        <w:t>.1. Основная литература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7126"/>
        <w:gridCol w:w="1701"/>
      </w:tblGrid>
      <w:tr w:rsidR="000F1B4B" w:rsidRPr="00450E0C" w:rsidTr="00410121">
        <w:trPr>
          <w:trHeight w:val="340"/>
        </w:trPr>
        <w:tc>
          <w:tcPr>
            <w:tcW w:w="637" w:type="dxa"/>
            <w:vMerge w:val="restart"/>
            <w:tcBorders>
              <w:top w:val="single" w:sz="4" w:space="0" w:color="auto"/>
              <w:left w:val="single" w:sz="4" w:space="0" w:color="auto"/>
              <w:bottom w:val="single" w:sz="4" w:space="0" w:color="auto"/>
              <w:right w:val="single" w:sz="4" w:space="0" w:color="auto"/>
            </w:tcBorders>
            <w:vAlign w:val="center"/>
            <w:hideMark/>
          </w:tcPr>
          <w:p w:rsidR="000F1B4B" w:rsidRPr="00450E0C" w:rsidRDefault="000F1B4B" w:rsidP="00825EBB">
            <w:pPr>
              <w:jc w:val="center"/>
              <w:rPr>
                <w:b/>
              </w:rPr>
            </w:pPr>
            <w:r w:rsidRPr="00450E0C">
              <w:rPr>
                <w:b/>
              </w:rPr>
              <w:t>№ пп</w:t>
            </w:r>
          </w:p>
        </w:tc>
        <w:tc>
          <w:tcPr>
            <w:tcW w:w="7126" w:type="dxa"/>
            <w:vMerge w:val="restart"/>
            <w:tcBorders>
              <w:top w:val="single" w:sz="4" w:space="0" w:color="auto"/>
              <w:left w:val="single" w:sz="4" w:space="0" w:color="auto"/>
              <w:bottom w:val="single" w:sz="4" w:space="0" w:color="auto"/>
              <w:right w:val="single" w:sz="4" w:space="0" w:color="auto"/>
            </w:tcBorders>
            <w:vAlign w:val="center"/>
          </w:tcPr>
          <w:p w:rsidR="000F1B4B" w:rsidRPr="00450E0C" w:rsidRDefault="000F1B4B" w:rsidP="00E51BC8">
            <w:pPr>
              <w:jc w:val="center"/>
              <w:rPr>
                <w:b/>
                <w:vertAlign w:val="superscript"/>
              </w:rPr>
            </w:pPr>
            <w:r w:rsidRPr="00450E0C">
              <w:rPr>
                <w:b/>
              </w:rPr>
              <w:t>Наименование издания</w:t>
            </w:r>
          </w:p>
          <w:p w:rsidR="000F1B4B" w:rsidRPr="00450E0C" w:rsidRDefault="000F1B4B" w:rsidP="00E51BC8">
            <w:pPr>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F1B4B" w:rsidRPr="00450E0C" w:rsidRDefault="000F1B4B" w:rsidP="00E51BC8">
            <w:pPr>
              <w:jc w:val="center"/>
              <w:rPr>
                <w:b/>
              </w:rPr>
            </w:pPr>
            <w:r w:rsidRPr="00450E0C">
              <w:rPr>
                <w:b/>
              </w:rPr>
              <w:t>Кол-во экземпляров</w:t>
            </w:r>
          </w:p>
        </w:tc>
      </w:tr>
      <w:tr w:rsidR="000F1B4B" w:rsidRPr="00450E0C" w:rsidTr="00410121">
        <w:trPr>
          <w:trHeight w:val="34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0F1B4B" w:rsidRPr="00450E0C" w:rsidRDefault="000F1B4B" w:rsidP="00825EBB">
            <w:pPr>
              <w:rPr>
                <w:b/>
              </w:rPr>
            </w:pPr>
          </w:p>
        </w:tc>
        <w:tc>
          <w:tcPr>
            <w:tcW w:w="7126" w:type="dxa"/>
            <w:vMerge/>
            <w:tcBorders>
              <w:top w:val="single" w:sz="4" w:space="0" w:color="auto"/>
              <w:left w:val="single" w:sz="4" w:space="0" w:color="auto"/>
              <w:bottom w:val="single" w:sz="4" w:space="0" w:color="auto"/>
              <w:right w:val="single" w:sz="4" w:space="0" w:color="auto"/>
            </w:tcBorders>
            <w:vAlign w:val="center"/>
            <w:hideMark/>
          </w:tcPr>
          <w:p w:rsidR="000F1B4B" w:rsidRPr="00450E0C" w:rsidRDefault="000F1B4B" w:rsidP="00E51BC8">
            <w:pPr>
              <w:rPr>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F1B4B" w:rsidRPr="00450E0C" w:rsidRDefault="000F1B4B" w:rsidP="00E51BC8">
            <w:pPr>
              <w:jc w:val="center"/>
            </w:pPr>
            <w:r w:rsidRPr="00450E0C">
              <w:t>библиотека</w:t>
            </w:r>
          </w:p>
        </w:tc>
      </w:tr>
      <w:tr w:rsidR="000F1B4B"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0F1B4B" w:rsidRPr="00450E0C" w:rsidRDefault="000F1B4B"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0F1B4B" w:rsidRPr="00450E0C" w:rsidRDefault="000F1B4B" w:rsidP="00297931">
            <w:r w:rsidRPr="00450E0C">
              <w:rPr>
                <w:bCs/>
              </w:rPr>
              <w:t xml:space="preserve">Гонина, О. О. </w:t>
            </w:r>
            <w:r w:rsidRPr="00450E0C">
              <w:t>Психология дошкольного возраста : учебник и практикум для прикладного бакалавриата. - М. : Юрайт, 2015.</w:t>
            </w:r>
          </w:p>
        </w:tc>
        <w:tc>
          <w:tcPr>
            <w:tcW w:w="1701" w:type="dxa"/>
            <w:tcBorders>
              <w:top w:val="single" w:sz="4" w:space="0" w:color="auto"/>
              <w:left w:val="single" w:sz="4" w:space="0" w:color="auto"/>
              <w:bottom w:val="single" w:sz="4" w:space="0" w:color="auto"/>
              <w:right w:val="single" w:sz="4" w:space="0" w:color="auto"/>
            </w:tcBorders>
            <w:vAlign w:val="center"/>
          </w:tcPr>
          <w:p w:rsidR="000F1B4B" w:rsidRPr="00450E0C" w:rsidRDefault="000F1B4B" w:rsidP="00547859">
            <w:pPr>
              <w:jc w:val="center"/>
            </w:pPr>
            <w:r w:rsidRPr="00450E0C">
              <w:t>15</w:t>
            </w:r>
          </w:p>
        </w:tc>
      </w:tr>
      <w:tr w:rsidR="000F1B4B"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0F1B4B" w:rsidRPr="00450E0C" w:rsidRDefault="000F1B4B"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0F1B4B" w:rsidRPr="00450E0C" w:rsidRDefault="000F1B4B" w:rsidP="00297931">
            <w:r w:rsidRPr="00450E0C">
              <w:rPr>
                <w:bCs/>
              </w:rPr>
              <w:t xml:space="preserve">Урунтаева, Г. А. </w:t>
            </w:r>
            <w:r w:rsidRPr="00450E0C">
              <w:t>Психология дошкольного возраста : учебник для студ. учреждений высш. проф. образования. - 3-е изд., стер. - М. : Академия, 2014.</w:t>
            </w:r>
          </w:p>
        </w:tc>
        <w:tc>
          <w:tcPr>
            <w:tcW w:w="1701" w:type="dxa"/>
            <w:tcBorders>
              <w:top w:val="single" w:sz="4" w:space="0" w:color="auto"/>
              <w:left w:val="single" w:sz="4" w:space="0" w:color="auto"/>
              <w:bottom w:val="single" w:sz="4" w:space="0" w:color="auto"/>
              <w:right w:val="single" w:sz="4" w:space="0" w:color="auto"/>
            </w:tcBorders>
            <w:vAlign w:val="center"/>
          </w:tcPr>
          <w:p w:rsidR="000F1B4B" w:rsidRPr="00450E0C" w:rsidRDefault="000F1B4B" w:rsidP="00547859">
            <w:pPr>
              <w:jc w:val="center"/>
            </w:pPr>
            <w:r w:rsidRPr="00450E0C">
              <w:t>10</w:t>
            </w:r>
          </w:p>
        </w:tc>
      </w:tr>
      <w:tr w:rsidR="000F1B4B"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0F1B4B" w:rsidRPr="00450E0C" w:rsidRDefault="000F1B4B"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0F1B4B" w:rsidRPr="00450E0C" w:rsidRDefault="000F1B4B" w:rsidP="00F33F5F">
            <w:r w:rsidRPr="00450E0C">
              <w:rPr>
                <w:bCs/>
              </w:rPr>
              <w:t>Кулагина, И. Ю.</w:t>
            </w:r>
            <w:r w:rsidR="00825EBB" w:rsidRPr="00450E0C">
              <w:rPr>
                <w:bCs/>
              </w:rPr>
              <w:t xml:space="preserve"> </w:t>
            </w:r>
            <w:r w:rsidRPr="00450E0C">
              <w:t>Психология детей младшего школьного возраста : учебник и практикум для академического бакалавриата. - М. : Издательство Юрайт, 2015.</w:t>
            </w:r>
          </w:p>
        </w:tc>
        <w:tc>
          <w:tcPr>
            <w:tcW w:w="1701" w:type="dxa"/>
            <w:tcBorders>
              <w:top w:val="single" w:sz="4" w:space="0" w:color="auto"/>
              <w:left w:val="single" w:sz="4" w:space="0" w:color="auto"/>
              <w:bottom w:val="single" w:sz="4" w:space="0" w:color="auto"/>
              <w:right w:val="single" w:sz="4" w:space="0" w:color="auto"/>
            </w:tcBorders>
            <w:vAlign w:val="center"/>
          </w:tcPr>
          <w:p w:rsidR="000F1B4B" w:rsidRPr="00450E0C" w:rsidRDefault="000F1B4B" w:rsidP="00547859">
            <w:pPr>
              <w:jc w:val="center"/>
            </w:pPr>
            <w:r w:rsidRPr="00450E0C">
              <w:t>15</w:t>
            </w:r>
          </w:p>
        </w:tc>
      </w:tr>
      <w:tr w:rsidR="000F1B4B"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0F1B4B" w:rsidRPr="00450E0C" w:rsidRDefault="000F1B4B"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0F1B4B" w:rsidRPr="00450E0C" w:rsidRDefault="000F1B4B" w:rsidP="00F33F5F">
            <w:r w:rsidRPr="00450E0C">
              <w:rPr>
                <w:bCs/>
              </w:rPr>
              <w:t>Психология детей младшего школьного возраста</w:t>
            </w:r>
            <w:r w:rsidRPr="00450E0C">
              <w:t xml:space="preserve"> : учебник и практикум для бакалавров / под общ. ред. А. С. Обухова. - М. : Юрайт, 2014</w:t>
            </w:r>
          </w:p>
        </w:tc>
        <w:tc>
          <w:tcPr>
            <w:tcW w:w="1701" w:type="dxa"/>
            <w:tcBorders>
              <w:top w:val="single" w:sz="4" w:space="0" w:color="auto"/>
              <w:left w:val="single" w:sz="4" w:space="0" w:color="auto"/>
              <w:bottom w:val="single" w:sz="4" w:space="0" w:color="auto"/>
              <w:right w:val="single" w:sz="4" w:space="0" w:color="auto"/>
            </w:tcBorders>
            <w:vAlign w:val="center"/>
          </w:tcPr>
          <w:p w:rsidR="000F1B4B" w:rsidRPr="00450E0C" w:rsidRDefault="000F1B4B" w:rsidP="00547859">
            <w:pPr>
              <w:jc w:val="center"/>
            </w:pPr>
            <w:r w:rsidRPr="00450E0C">
              <w:t>15</w:t>
            </w:r>
          </w:p>
        </w:tc>
      </w:tr>
      <w:tr w:rsidR="000F1B4B"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0F1B4B" w:rsidRPr="00450E0C" w:rsidRDefault="000F1B4B"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vAlign w:val="bottom"/>
          </w:tcPr>
          <w:p w:rsidR="000F1B4B" w:rsidRPr="00450E0C" w:rsidRDefault="000F1B4B" w:rsidP="00F33F5F">
            <w:pPr>
              <w:rPr>
                <w:bCs/>
              </w:rPr>
            </w:pPr>
            <w:r w:rsidRPr="00450E0C">
              <w:rPr>
                <w:bCs/>
              </w:rPr>
              <w:t xml:space="preserve">Рогов, Е. И.   Практикум школьного психолога : практическое пособие / Е. И. Рогов. - М. : Юрайт, 2016. - 435 с. : </w:t>
            </w:r>
          </w:p>
        </w:tc>
        <w:tc>
          <w:tcPr>
            <w:tcW w:w="1701" w:type="dxa"/>
            <w:tcBorders>
              <w:top w:val="single" w:sz="4" w:space="0" w:color="auto"/>
              <w:left w:val="single" w:sz="4" w:space="0" w:color="auto"/>
              <w:bottom w:val="single" w:sz="4" w:space="0" w:color="auto"/>
              <w:right w:val="single" w:sz="4" w:space="0" w:color="auto"/>
            </w:tcBorders>
            <w:vAlign w:val="center"/>
          </w:tcPr>
          <w:p w:rsidR="000F1B4B" w:rsidRPr="00450E0C" w:rsidRDefault="000F1B4B" w:rsidP="00547859">
            <w:pPr>
              <w:jc w:val="center"/>
              <w:rPr>
                <w:bCs/>
              </w:rPr>
            </w:pPr>
            <w:r w:rsidRPr="00450E0C">
              <w:rPr>
                <w:bCs/>
              </w:rPr>
              <w:t>6</w:t>
            </w:r>
          </w:p>
        </w:tc>
      </w:tr>
      <w:tr w:rsidR="000F1B4B"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0F1B4B" w:rsidRPr="00450E0C" w:rsidRDefault="000F1B4B"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0F1B4B" w:rsidRPr="00450E0C" w:rsidRDefault="000F1B4B" w:rsidP="00547859">
            <w:r w:rsidRPr="00450E0C">
              <w:rPr>
                <w:bCs/>
              </w:rPr>
              <w:t xml:space="preserve">Авдулова, Т. П. </w:t>
            </w:r>
            <w:r w:rsidRPr="00450E0C">
              <w:t>Психология подросткового возраста : учебное пособие. - 2-е изд., стер. - М. : Академия, 2014. - 237 с</w:t>
            </w:r>
          </w:p>
        </w:tc>
        <w:tc>
          <w:tcPr>
            <w:tcW w:w="1701" w:type="dxa"/>
            <w:tcBorders>
              <w:top w:val="single" w:sz="4" w:space="0" w:color="auto"/>
              <w:left w:val="single" w:sz="4" w:space="0" w:color="auto"/>
              <w:bottom w:val="single" w:sz="4" w:space="0" w:color="auto"/>
              <w:right w:val="single" w:sz="4" w:space="0" w:color="auto"/>
            </w:tcBorders>
            <w:vAlign w:val="center"/>
          </w:tcPr>
          <w:p w:rsidR="000F1B4B" w:rsidRPr="00450E0C" w:rsidRDefault="000F1B4B" w:rsidP="00547859">
            <w:pPr>
              <w:jc w:val="center"/>
            </w:pPr>
            <w:r w:rsidRPr="00450E0C">
              <w:t>16</w:t>
            </w:r>
          </w:p>
        </w:tc>
      </w:tr>
      <w:tr w:rsidR="000F1B4B"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0F1B4B" w:rsidRPr="00450E0C" w:rsidRDefault="000F1B4B"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0F1B4B" w:rsidRPr="00450E0C" w:rsidRDefault="000F1B4B" w:rsidP="00547859">
            <w:r w:rsidRPr="00450E0C">
              <w:rPr>
                <w:bCs/>
              </w:rPr>
              <w:t xml:space="preserve">Хухлаева, О. В. </w:t>
            </w:r>
            <w:r w:rsidRPr="00450E0C">
              <w:t>Психология подростка : учебное пособие для студентов высших учебных заведений. - 3-е изд., стереотип. - М. : Академия, 2008. - 159 с.</w:t>
            </w:r>
          </w:p>
        </w:tc>
        <w:tc>
          <w:tcPr>
            <w:tcW w:w="1701" w:type="dxa"/>
            <w:tcBorders>
              <w:top w:val="single" w:sz="4" w:space="0" w:color="auto"/>
              <w:left w:val="single" w:sz="4" w:space="0" w:color="auto"/>
              <w:bottom w:val="single" w:sz="4" w:space="0" w:color="auto"/>
              <w:right w:val="single" w:sz="4" w:space="0" w:color="auto"/>
            </w:tcBorders>
            <w:vAlign w:val="center"/>
          </w:tcPr>
          <w:p w:rsidR="000F1B4B" w:rsidRPr="00450E0C" w:rsidRDefault="000F1B4B" w:rsidP="00547859">
            <w:pPr>
              <w:jc w:val="center"/>
            </w:pPr>
            <w:r w:rsidRPr="00450E0C">
              <w:t>90</w:t>
            </w:r>
          </w:p>
        </w:tc>
      </w:tr>
      <w:tr w:rsidR="000F1B4B"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0F1B4B" w:rsidRPr="00450E0C" w:rsidRDefault="000F1B4B"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0F1B4B" w:rsidRPr="00450E0C" w:rsidRDefault="000F1B4B" w:rsidP="00547859">
            <w:pPr>
              <w:rPr>
                <w:bCs/>
              </w:rPr>
            </w:pPr>
            <w:r w:rsidRPr="00450E0C">
              <w:rPr>
                <w:bCs/>
              </w:rPr>
              <w:t xml:space="preserve">Толстых, Н. Н. </w:t>
            </w:r>
            <w:r w:rsidRPr="00450E0C">
              <w:t>   Психология подросткового возраста : учебник и практикум для академического бакалавриата / Н. Н. Толстых, А. М. Прихожан. - М. : Юрайт, 2017. - 404 с.</w:t>
            </w:r>
          </w:p>
        </w:tc>
        <w:tc>
          <w:tcPr>
            <w:tcW w:w="1701" w:type="dxa"/>
            <w:tcBorders>
              <w:top w:val="single" w:sz="4" w:space="0" w:color="auto"/>
              <w:left w:val="single" w:sz="4" w:space="0" w:color="auto"/>
              <w:bottom w:val="single" w:sz="4" w:space="0" w:color="auto"/>
              <w:right w:val="single" w:sz="4" w:space="0" w:color="auto"/>
            </w:tcBorders>
            <w:vAlign w:val="center"/>
          </w:tcPr>
          <w:p w:rsidR="000F1B4B" w:rsidRPr="00450E0C" w:rsidRDefault="000F1B4B" w:rsidP="00547859">
            <w:pPr>
              <w:jc w:val="center"/>
            </w:pPr>
            <w:r w:rsidRPr="00450E0C">
              <w:t>10</w:t>
            </w:r>
          </w:p>
        </w:tc>
      </w:tr>
      <w:tr w:rsidR="000F1B4B"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0F1B4B" w:rsidRPr="00450E0C" w:rsidRDefault="000F1B4B"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0F1B4B" w:rsidRPr="00450E0C" w:rsidRDefault="000F1B4B" w:rsidP="00547859">
            <w:pPr>
              <w:rPr>
                <w:bCs/>
              </w:rPr>
            </w:pPr>
            <w:r w:rsidRPr="00450E0C">
              <w:rPr>
                <w:bCs/>
              </w:rPr>
              <w:t>Волков, Б. С.</w:t>
            </w:r>
            <w:r w:rsidRPr="00450E0C">
              <w:t>   Психология возраста. От младшего школьника до старости. Логические схемы и таблицы : учебное пособие для студентов вузов / Б. С. Волков. - М. : Владос, 2013. - 511 с.</w:t>
            </w:r>
          </w:p>
        </w:tc>
        <w:tc>
          <w:tcPr>
            <w:tcW w:w="1701" w:type="dxa"/>
            <w:tcBorders>
              <w:top w:val="single" w:sz="4" w:space="0" w:color="auto"/>
              <w:left w:val="single" w:sz="4" w:space="0" w:color="auto"/>
              <w:bottom w:val="single" w:sz="4" w:space="0" w:color="auto"/>
              <w:right w:val="single" w:sz="4" w:space="0" w:color="auto"/>
            </w:tcBorders>
            <w:vAlign w:val="center"/>
          </w:tcPr>
          <w:p w:rsidR="000F1B4B" w:rsidRPr="00450E0C" w:rsidRDefault="000F1B4B" w:rsidP="00547859">
            <w:pPr>
              <w:jc w:val="center"/>
            </w:pPr>
            <w:r w:rsidRPr="00450E0C">
              <w:t>10</w:t>
            </w:r>
          </w:p>
        </w:tc>
      </w:tr>
      <w:tr w:rsidR="008267AB"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8267AB" w:rsidRPr="00450E0C" w:rsidRDefault="008267AB"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8267AB" w:rsidRPr="00450E0C" w:rsidRDefault="00CA3761" w:rsidP="00CA3761">
            <w:pPr>
              <w:rPr>
                <w:bCs/>
              </w:rPr>
            </w:pPr>
            <w:r>
              <w:rPr>
                <w:i/>
                <w:iCs/>
              </w:rPr>
              <w:t>Шаповаленко, И. В. </w:t>
            </w:r>
            <w:r>
              <w:t xml:space="preserve"> Психология развития и возрастная психология : учебник и практикум для вузов / И. В. Шаповаленко. — 3-е изд., перераб. и доп. — Москва : Издательство Юрайт, 2023. — 457 с.  URL: </w:t>
            </w:r>
            <w:hyperlink r:id="rId8" w:tgtFrame="_blank" w:history="1">
              <w:r>
                <w:rPr>
                  <w:rStyle w:val="af1"/>
                </w:rPr>
                <w:t>https://urait.ru/bcode/510723</w:t>
              </w:r>
            </w:hyperlink>
            <w:r>
              <w:t xml:space="preserve"> (дата обращения: 21.04.2023).</w:t>
            </w:r>
          </w:p>
        </w:tc>
        <w:tc>
          <w:tcPr>
            <w:tcW w:w="1701" w:type="dxa"/>
            <w:tcBorders>
              <w:top w:val="single" w:sz="4" w:space="0" w:color="auto"/>
              <w:left w:val="single" w:sz="4" w:space="0" w:color="auto"/>
              <w:bottom w:val="single" w:sz="4" w:space="0" w:color="auto"/>
              <w:right w:val="single" w:sz="4" w:space="0" w:color="auto"/>
            </w:tcBorders>
            <w:vAlign w:val="center"/>
          </w:tcPr>
          <w:p w:rsidR="008267AB" w:rsidRPr="00450E0C" w:rsidRDefault="008267AB" w:rsidP="00547859">
            <w:pPr>
              <w:jc w:val="center"/>
            </w:pPr>
            <w:r w:rsidRPr="00450E0C">
              <w:t>1</w:t>
            </w:r>
          </w:p>
        </w:tc>
      </w:tr>
      <w:tr w:rsidR="008267AB"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8267AB" w:rsidRPr="00450E0C" w:rsidRDefault="008267AB"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8267AB" w:rsidRPr="00450E0C" w:rsidRDefault="00CA3761" w:rsidP="00CA3761">
            <w:pPr>
              <w:rPr>
                <w:i/>
                <w:iCs/>
              </w:rPr>
            </w:pPr>
            <w:r>
              <w:t xml:space="preserve">Психология развития и возрастная психология : учебник и практикум для вузов / Л. А. Головей [и др.] ; под общей редакцией Л. А. Головей. — 2-е изд., испр. — Москва : Издательство Юрайт, 2023. — 415 с.  URL: </w:t>
            </w:r>
            <w:hyperlink r:id="rId9" w:tgtFrame="_blank" w:history="1">
              <w:r>
                <w:rPr>
                  <w:rStyle w:val="af1"/>
                </w:rPr>
                <w:t>https://urait.ru/bcode/510373</w:t>
              </w:r>
            </w:hyperlink>
            <w:r>
              <w:t xml:space="preserve"> (дата обращения: 21.04.2023).</w:t>
            </w:r>
          </w:p>
        </w:tc>
        <w:tc>
          <w:tcPr>
            <w:tcW w:w="1701" w:type="dxa"/>
            <w:tcBorders>
              <w:top w:val="single" w:sz="4" w:space="0" w:color="auto"/>
              <w:left w:val="single" w:sz="4" w:space="0" w:color="auto"/>
              <w:bottom w:val="single" w:sz="4" w:space="0" w:color="auto"/>
              <w:right w:val="single" w:sz="4" w:space="0" w:color="auto"/>
            </w:tcBorders>
            <w:vAlign w:val="center"/>
          </w:tcPr>
          <w:p w:rsidR="008267AB" w:rsidRPr="00450E0C" w:rsidRDefault="008267AB" w:rsidP="00547859">
            <w:pPr>
              <w:jc w:val="center"/>
            </w:pPr>
            <w:r w:rsidRPr="00450E0C">
              <w:t>1</w:t>
            </w:r>
          </w:p>
        </w:tc>
      </w:tr>
      <w:tr w:rsidR="008267AB"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8267AB" w:rsidRPr="00450E0C" w:rsidRDefault="008267AB"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8267AB" w:rsidRPr="00450E0C" w:rsidRDefault="008C1023" w:rsidP="00547859">
            <w:r>
              <w:rPr>
                <w:i/>
                <w:iCs/>
              </w:rPr>
              <w:t>Обухова, Л. Ф. </w:t>
            </w:r>
            <w:r>
              <w:t xml:space="preserve"> Возрастная психология : учебник для вузов / Л. Ф. Обухова. — Москва : Издательство Юрайт, 2023. — 460 с. — (Высшее образование). — ISBN 978-5-534-00249-2. — Текст : электронный // Образовательная платформа Юрайт [сайт]. — URL: </w:t>
            </w:r>
            <w:hyperlink r:id="rId10" w:tgtFrame="_blank" w:history="1">
              <w:r>
                <w:rPr>
                  <w:rStyle w:val="af1"/>
                </w:rPr>
                <w:t>https://urait.ru/bcode/510441</w:t>
              </w:r>
            </w:hyperlink>
            <w:r>
              <w:t xml:space="preserve"> (дата обращения: 21.04.2023)</w:t>
            </w:r>
          </w:p>
        </w:tc>
        <w:tc>
          <w:tcPr>
            <w:tcW w:w="1701" w:type="dxa"/>
            <w:tcBorders>
              <w:top w:val="single" w:sz="4" w:space="0" w:color="auto"/>
              <w:left w:val="single" w:sz="4" w:space="0" w:color="auto"/>
              <w:bottom w:val="single" w:sz="4" w:space="0" w:color="auto"/>
              <w:right w:val="single" w:sz="4" w:space="0" w:color="auto"/>
            </w:tcBorders>
            <w:vAlign w:val="center"/>
          </w:tcPr>
          <w:p w:rsidR="008267AB" w:rsidRPr="00450E0C" w:rsidRDefault="008267AB" w:rsidP="00547859">
            <w:pPr>
              <w:jc w:val="center"/>
            </w:pPr>
            <w:r w:rsidRPr="00450E0C">
              <w:t>1</w:t>
            </w:r>
          </w:p>
        </w:tc>
      </w:tr>
      <w:tr w:rsidR="008267AB"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8267AB" w:rsidRPr="00450E0C" w:rsidRDefault="008267AB"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8267AB" w:rsidRPr="00450E0C" w:rsidRDefault="00CA3761" w:rsidP="00CA3761">
            <w:pPr>
              <w:rPr>
                <w:i/>
                <w:iCs/>
              </w:rPr>
            </w:pPr>
            <w:r>
              <w:rPr>
                <w:i/>
                <w:iCs/>
              </w:rPr>
              <w:t>Молчанов, С. В. </w:t>
            </w:r>
            <w:r>
              <w:t xml:space="preserve"> Психология подросткового и юношеского возраста : учебник для академического бакалавриата / С. В. Молчанов. — Москва : Издательство Юрайт, 2023. URL: </w:t>
            </w:r>
            <w:hyperlink r:id="rId11" w:tgtFrame="_blank" w:history="1">
              <w:r>
                <w:rPr>
                  <w:rStyle w:val="af1"/>
                </w:rPr>
                <w:t>https://urait.ru/bcode/531072</w:t>
              </w:r>
            </w:hyperlink>
            <w:r>
              <w:t xml:space="preserve"> (дата обращения: 21.04.2023).</w:t>
            </w:r>
          </w:p>
        </w:tc>
        <w:tc>
          <w:tcPr>
            <w:tcW w:w="1701" w:type="dxa"/>
            <w:tcBorders>
              <w:top w:val="single" w:sz="4" w:space="0" w:color="auto"/>
              <w:left w:val="single" w:sz="4" w:space="0" w:color="auto"/>
              <w:bottom w:val="single" w:sz="4" w:space="0" w:color="auto"/>
              <w:right w:val="single" w:sz="4" w:space="0" w:color="auto"/>
            </w:tcBorders>
            <w:vAlign w:val="center"/>
          </w:tcPr>
          <w:p w:rsidR="008267AB" w:rsidRPr="00450E0C" w:rsidRDefault="008267AB" w:rsidP="00547859">
            <w:pPr>
              <w:jc w:val="center"/>
            </w:pPr>
            <w:r w:rsidRPr="00450E0C">
              <w:t>1</w:t>
            </w:r>
          </w:p>
        </w:tc>
      </w:tr>
      <w:tr w:rsidR="008C1023"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8C1023" w:rsidRPr="00450E0C" w:rsidRDefault="008C1023"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8C1023" w:rsidRPr="00450E0C" w:rsidRDefault="008C1023" w:rsidP="00547859">
            <w:pPr>
              <w:rPr>
                <w:i/>
                <w:iCs/>
              </w:rPr>
            </w:pPr>
            <w:r>
              <w:rPr>
                <w:i/>
                <w:iCs/>
              </w:rPr>
              <w:t>Гонина, О. О. </w:t>
            </w:r>
            <w:r>
              <w:t xml:space="preserve"> Психология дошкольного возраста : учебник и практикум для академического бакалавриата / О. О. Гонина. — 2-е изд., испр. и доп. — Москва : Издательство Юрайт, 2023. — 415 с. — (Высшее образование). — ISBN 978-5-534-16367-4. — Текст : электронный // Образовательная платформа Юрайт [сайт]. — URL: </w:t>
            </w:r>
            <w:hyperlink r:id="rId12" w:tgtFrame="_blank" w:history="1">
              <w:r>
                <w:rPr>
                  <w:rStyle w:val="af1"/>
                </w:rPr>
                <w:t>https://urait.ru/bcode/530887</w:t>
              </w:r>
            </w:hyperlink>
            <w:r>
              <w:t xml:space="preserve"> (дата обращения: 21.04.2023).</w:t>
            </w:r>
          </w:p>
        </w:tc>
        <w:tc>
          <w:tcPr>
            <w:tcW w:w="1701" w:type="dxa"/>
            <w:tcBorders>
              <w:top w:val="single" w:sz="4" w:space="0" w:color="auto"/>
              <w:left w:val="single" w:sz="4" w:space="0" w:color="auto"/>
              <w:bottom w:val="single" w:sz="4" w:space="0" w:color="auto"/>
              <w:right w:val="single" w:sz="4" w:space="0" w:color="auto"/>
            </w:tcBorders>
            <w:vAlign w:val="center"/>
          </w:tcPr>
          <w:p w:rsidR="008C1023" w:rsidRPr="00450E0C" w:rsidRDefault="008C1023" w:rsidP="00547859">
            <w:pPr>
              <w:jc w:val="center"/>
            </w:pPr>
            <w:r>
              <w:t>1</w:t>
            </w:r>
          </w:p>
        </w:tc>
      </w:tr>
      <w:tr w:rsidR="00CA3761"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CA3761" w:rsidRPr="00450E0C" w:rsidRDefault="00CA3761"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CA3761" w:rsidRDefault="00CA3761" w:rsidP="00CA3761">
            <w:pPr>
              <w:rPr>
                <w:i/>
                <w:iCs/>
              </w:rPr>
            </w:pPr>
            <w:r>
              <w:rPr>
                <w:i/>
                <w:iCs/>
              </w:rPr>
              <w:t>Обухов, А. С. </w:t>
            </w:r>
            <w:r>
              <w:t xml:space="preserve"> Введение в профессию: психолог образования + доп. материалы на сайте : учебник и практикум для вузов / А. С. Обухов, А. М. Федосеева, Э. Байфорд ; под общей редакцией А. С. Обухова. — 2-е изд. — Москва : Издательство Юрайт, 2023. — 445 с.  </w:t>
            </w:r>
            <w:hyperlink r:id="rId13" w:tgtFrame="_blank" w:history="1">
              <w:r>
                <w:rPr>
                  <w:rStyle w:val="af1"/>
                </w:rPr>
                <w:t>https://urait.ru/bcode/511035</w:t>
              </w:r>
            </w:hyperlink>
            <w:r>
              <w:t xml:space="preserve"> (дата обращения: 21.06.2023).</w:t>
            </w:r>
          </w:p>
        </w:tc>
        <w:tc>
          <w:tcPr>
            <w:tcW w:w="1701" w:type="dxa"/>
            <w:tcBorders>
              <w:top w:val="single" w:sz="4" w:space="0" w:color="auto"/>
              <w:left w:val="single" w:sz="4" w:space="0" w:color="auto"/>
              <w:bottom w:val="single" w:sz="4" w:space="0" w:color="auto"/>
              <w:right w:val="single" w:sz="4" w:space="0" w:color="auto"/>
            </w:tcBorders>
            <w:vAlign w:val="center"/>
          </w:tcPr>
          <w:p w:rsidR="00CA3761" w:rsidRDefault="00CA3761" w:rsidP="00547859">
            <w:pPr>
              <w:jc w:val="center"/>
            </w:pPr>
            <w:r>
              <w:t>1</w:t>
            </w:r>
          </w:p>
        </w:tc>
      </w:tr>
      <w:tr w:rsidR="00CA3761"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CA3761" w:rsidRPr="00450E0C" w:rsidRDefault="00CA3761"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CA3761" w:rsidRDefault="00CA3761" w:rsidP="00CA3761">
            <w:pPr>
              <w:rPr>
                <w:i/>
                <w:iCs/>
              </w:rPr>
            </w:pPr>
            <w:r>
              <w:rPr>
                <w:i/>
                <w:iCs/>
              </w:rPr>
              <w:t>Кулагина, И. Ю. </w:t>
            </w:r>
            <w:r>
              <w:t xml:space="preserve"> Психология детей младшего школьного возраста : учебник и практикум для вузов / И. Ю. Кулагина. — Москва : Издательство Юрайт, 2023. — 291 с.  URL: </w:t>
            </w:r>
            <w:hyperlink r:id="rId14" w:tgtFrame="_blank" w:history="1">
              <w:r>
                <w:rPr>
                  <w:rStyle w:val="af1"/>
                </w:rPr>
                <w:t>https://urait.ru/bcode/511140</w:t>
              </w:r>
            </w:hyperlink>
            <w:r>
              <w:t xml:space="preserve"> (дата обращения: 21.04.2023).</w:t>
            </w:r>
          </w:p>
        </w:tc>
        <w:tc>
          <w:tcPr>
            <w:tcW w:w="1701" w:type="dxa"/>
            <w:tcBorders>
              <w:top w:val="single" w:sz="4" w:space="0" w:color="auto"/>
              <w:left w:val="single" w:sz="4" w:space="0" w:color="auto"/>
              <w:bottom w:val="single" w:sz="4" w:space="0" w:color="auto"/>
              <w:right w:val="single" w:sz="4" w:space="0" w:color="auto"/>
            </w:tcBorders>
            <w:vAlign w:val="center"/>
          </w:tcPr>
          <w:p w:rsidR="00CA3761" w:rsidRDefault="00CA3761" w:rsidP="00547859">
            <w:pPr>
              <w:jc w:val="center"/>
            </w:pPr>
            <w:r>
              <w:t>1</w:t>
            </w:r>
          </w:p>
        </w:tc>
      </w:tr>
      <w:tr w:rsidR="00CA3761"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CA3761" w:rsidRPr="00450E0C" w:rsidRDefault="00CA3761"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CA3761" w:rsidRDefault="00CA3761" w:rsidP="00CA3761">
            <w:pPr>
              <w:rPr>
                <w:i/>
                <w:iCs/>
              </w:rPr>
            </w:pPr>
            <w:r>
              <w:t xml:space="preserve">Психология дошкольного возраста : учебник и практикум для вузов / Е. И. Изотова [и др.]. — Москва : Издательство Юрайт, 2023. — 452 с.  URL: </w:t>
            </w:r>
            <w:hyperlink r:id="rId15" w:tgtFrame="_blank" w:history="1">
              <w:r>
                <w:rPr>
                  <w:rStyle w:val="af1"/>
                </w:rPr>
                <w:t>https://urait.ru/bcode/530855</w:t>
              </w:r>
            </w:hyperlink>
            <w:r>
              <w:t xml:space="preserve"> (дата обращения: 21.04.2023).</w:t>
            </w:r>
          </w:p>
        </w:tc>
        <w:tc>
          <w:tcPr>
            <w:tcW w:w="1701" w:type="dxa"/>
            <w:tcBorders>
              <w:top w:val="single" w:sz="4" w:space="0" w:color="auto"/>
              <w:left w:val="single" w:sz="4" w:space="0" w:color="auto"/>
              <w:bottom w:val="single" w:sz="4" w:space="0" w:color="auto"/>
              <w:right w:val="single" w:sz="4" w:space="0" w:color="auto"/>
            </w:tcBorders>
            <w:vAlign w:val="center"/>
          </w:tcPr>
          <w:p w:rsidR="00CA3761" w:rsidRDefault="00CA3761" w:rsidP="00547859">
            <w:pPr>
              <w:jc w:val="center"/>
            </w:pPr>
            <w:r>
              <w:t>1</w:t>
            </w:r>
          </w:p>
        </w:tc>
      </w:tr>
      <w:tr w:rsidR="00CA3761"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CA3761" w:rsidRPr="00450E0C" w:rsidRDefault="00CA3761"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CA3761" w:rsidRDefault="00CA3761" w:rsidP="00CA3761">
            <w:r>
              <w:rPr>
                <w:i/>
                <w:iCs/>
              </w:rPr>
              <w:t>Рогов, Е. И. </w:t>
            </w:r>
            <w:r>
              <w:t xml:space="preserve"> Настольная книга практического психолога в 2 ч. Часть 1. Система работы психолога с детьми разного возраста : практическое пособие / Е. И. Рогов. — 4-е изд., перераб. и доп. — Москва : Издательство Юрайт, 2023. — 412 с.  URL: </w:t>
            </w:r>
            <w:hyperlink r:id="rId16" w:tgtFrame="_blank" w:history="1">
              <w:r>
                <w:rPr>
                  <w:rStyle w:val="af1"/>
                </w:rPr>
                <w:t>https://urait.ru/bcode/510533</w:t>
              </w:r>
            </w:hyperlink>
            <w:r>
              <w:t xml:space="preserve"> (дата обращения: 21.06.2023).</w:t>
            </w:r>
          </w:p>
        </w:tc>
        <w:tc>
          <w:tcPr>
            <w:tcW w:w="1701" w:type="dxa"/>
            <w:tcBorders>
              <w:top w:val="single" w:sz="4" w:space="0" w:color="auto"/>
              <w:left w:val="single" w:sz="4" w:space="0" w:color="auto"/>
              <w:bottom w:val="single" w:sz="4" w:space="0" w:color="auto"/>
              <w:right w:val="single" w:sz="4" w:space="0" w:color="auto"/>
            </w:tcBorders>
            <w:vAlign w:val="center"/>
          </w:tcPr>
          <w:p w:rsidR="00CA3761" w:rsidRDefault="00CA3761" w:rsidP="00547859">
            <w:pPr>
              <w:jc w:val="center"/>
            </w:pPr>
            <w:r>
              <w:t>1</w:t>
            </w:r>
          </w:p>
        </w:tc>
      </w:tr>
      <w:tr w:rsidR="00CA3761"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CA3761" w:rsidRPr="00450E0C" w:rsidRDefault="00CA3761"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CA3761" w:rsidRDefault="00CA3761" w:rsidP="00CA3761">
            <w:pPr>
              <w:rPr>
                <w:i/>
                <w:iCs/>
              </w:rPr>
            </w:pPr>
            <w:r>
              <w:rPr>
                <w:i/>
                <w:iCs/>
              </w:rPr>
              <w:t>Рогов, Е. И. </w:t>
            </w:r>
            <w:r>
              <w:t xml:space="preserve"> Настольная книга практического психолога в 2 ч. Часть 2. Работа психолога со взрослыми. Коррекционные приемы и упражнения : практическое пособие / Е. И. Рогов. — 4-е изд., перераб. и доп. — Москва : Издательство Юрайт, 2023. — 507 с.  URL: </w:t>
            </w:r>
            <w:hyperlink r:id="rId17" w:tgtFrame="_blank" w:history="1">
              <w:r>
                <w:rPr>
                  <w:rStyle w:val="af1"/>
                </w:rPr>
                <w:t>https://urait.ru/bcode/510773</w:t>
              </w:r>
            </w:hyperlink>
            <w:r>
              <w:t xml:space="preserve"> (дата обращения: 21.06.2023).</w:t>
            </w:r>
          </w:p>
        </w:tc>
        <w:tc>
          <w:tcPr>
            <w:tcW w:w="1701" w:type="dxa"/>
            <w:tcBorders>
              <w:top w:val="single" w:sz="4" w:space="0" w:color="auto"/>
              <w:left w:val="single" w:sz="4" w:space="0" w:color="auto"/>
              <w:bottom w:val="single" w:sz="4" w:space="0" w:color="auto"/>
              <w:right w:val="single" w:sz="4" w:space="0" w:color="auto"/>
            </w:tcBorders>
            <w:vAlign w:val="center"/>
          </w:tcPr>
          <w:p w:rsidR="00CA3761" w:rsidRDefault="00CA3761" w:rsidP="00547859">
            <w:pPr>
              <w:jc w:val="center"/>
            </w:pPr>
            <w:r>
              <w:t>1</w:t>
            </w:r>
          </w:p>
        </w:tc>
      </w:tr>
      <w:tr w:rsidR="00CA3761" w:rsidRPr="00450E0C" w:rsidTr="00410121">
        <w:trPr>
          <w:trHeight w:val="340"/>
        </w:trPr>
        <w:tc>
          <w:tcPr>
            <w:tcW w:w="637" w:type="dxa"/>
            <w:tcBorders>
              <w:top w:val="single" w:sz="4" w:space="0" w:color="auto"/>
              <w:left w:val="single" w:sz="4" w:space="0" w:color="auto"/>
              <w:bottom w:val="single" w:sz="4" w:space="0" w:color="auto"/>
              <w:right w:val="single" w:sz="4" w:space="0" w:color="auto"/>
            </w:tcBorders>
          </w:tcPr>
          <w:p w:rsidR="00CA3761" w:rsidRPr="00450E0C" w:rsidRDefault="00CA3761" w:rsidP="00825EBB">
            <w:pPr>
              <w:numPr>
                <w:ilvl w:val="0"/>
                <w:numId w:val="2"/>
              </w:numPr>
              <w:tabs>
                <w:tab w:val="num" w:pos="284"/>
              </w:tabs>
              <w:ind w:left="0" w:firstLine="0"/>
              <w:jc w:val="both"/>
            </w:pPr>
          </w:p>
        </w:tc>
        <w:tc>
          <w:tcPr>
            <w:tcW w:w="7126" w:type="dxa"/>
            <w:tcBorders>
              <w:top w:val="single" w:sz="4" w:space="0" w:color="auto"/>
              <w:left w:val="single" w:sz="4" w:space="0" w:color="auto"/>
              <w:bottom w:val="single" w:sz="4" w:space="0" w:color="auto"/>
              <w:right w:val="single" w:sz="4" w:space="0" w:color="auto"/>
            </w:tcBorders>
          </w:tcPr>
          <w:p w:rsidR="00CA3761" w:rsidRDefault="00CA3761" w:rsidP="00CA3761">
            <w:pPr>
              <w:rPr>
                <w:i/>
                <w:iCs/>
              </w:rPr>
            </w:pPr>
            <w:r>
              <w:rPr>
                <w:i/>
                <w:iCs/>
              </w:rPr>
              <w:t>Авдулова, Т. П. </w:t>
            </w:r>
            <w:r>
              <w:t xml:space="preserve"> Психология подросткового возраста : учебник и практикум для вузов / Т. П. Авдулова. — Москва : Издательство Юрайт, 2023. — 394 с.  URL: </w:t>
            </w:r>
            <w:hyperlink r:id="rId18" w:tgtFrame="_blank" w:history="1">
              <w:r>
                <w:rPr>
                  <w:rStyle w:val="af1"/>
                </w:rPr>
                <w:t>https://urait.ru/bcode/511209</w:t>
              </w:r>
            </w:hyperlink>
            <w:r>
              <w:t xml:space="preserve"> (дата обращения: 21.06.2023).</w:t>
            </w:r>
          </w:p>
        </w:tc>
        <w:tc>
          <w:tcPr>
            <w:tcW w:w="1701" w:type="dxa"/>
            <w:tcBorders>
              <w:top w:val="single" w:sz="4" w:space="0" w:color="auto"/>
              <w:left w:val="single" w:sz="4" w:space="0" w:color="auto"/>
              <w:bottom w:val="single" w:sz="4" w:space="0" w:color="auto"/>
              <w:right w:val="single" w:sz="4" w:space="0" w:color="auto"/>
            </w:tcBorders>
            <w:vAlign w:val="center"/>
          </w:tcPr>
          <w:p w:rsidR="00CA3761" w:rsidRDefault="00CA3761" w:rsidP="00547859">
            <w:pPr>
              <w:jc w:val="center"/>
            </w:pPr>
            <w:r>
              <w:t>1</w:t>
            </w:r>
          </w:p>
        </w:tc>
      </w:tr>
    </w:tbl>
    <w:p w:rsidR="00297931" w:rsidRPr="00450E0C" w:rsidRDefault="00297931" w:rsidP="004E6FB2">
      <w:pPr>
        <w:ind w:firstLine="709"/>
        <w:jc w:val="both"/>
        <w:rPr>
          <w:b/>
        </w:rPr>
      </w:pPr>
    </w:p>
    <w:p w:rsidR="004E6FB2" w:rsidRPr="00450E0C" w:rsidRDefault="00167ADC" w:rsidP="004E6FB2">
      <w:pPr>
        <w:ind w:firstLine="709"/>
        <w:jc w:val="both"/>
        <w:rPr>
          <w:b/>
        </w:rPr>
      </w:pPr>
      <w:r w:rsidRPr="00450E0C">
        <w:rPr>
          <w:b/>
        </w:rPr>
        <w:t>6</w:t>
      </w:r>
      <w:r w:rsidR="004E6FB2" w:rsidRPr="00450E0C">
        <w:rPr>
          <w:b/>
        </w:rPr>
        <w:t>.2. Дополнительная литература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118"/>
        <w:gridCol w:w="1701"/>
      </w:tblGrid>
      <w:tr w:rsidR="00825EBB" w:rsidRPr="00450E0C" w:rsidTr="00410121">
        <w:trPr>
          <w:trHeight w:val="340"/>
        </w:trPr>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825EBB" w:rsidRPr="00450E0C" w:rsidRDefault="00825EBB" w:rsidP="00555820">
            <w:pPr>
              <w:jc w:val="center"/>
              <w:rPr>
                <w:b/>
              </w:rPr>
            </w:pPr>
            <w:r w:rsidRPr="00450E0C">
              <w:rPr>
                <w:b/>
              </w:rPr>
              <w:t>№ пп</w:t>
            </w:r>
          </w:p>
        </w:tc>
        <w:tc>
          <w:tcPr>
            <w:tcW w:w="7118" w:type="dxa"/>
            <w:vMerge w:val="restart"/>
            <w:tcBorders>
              <w:top w:val="single" w:sz="4" w:space="0" w:color="auto"/>
              <w:left w:val="single" w:sz="4" w:space="0" w:color="auto"/>
              <w:bottom w:val="single" w:sz="4" w:space="0" w:color="auto"/>
              <w:right w:val="single" w:sz="4" w:space="0" w:color="auto"/>
            </w:tcBorders>
            <w:vAlign w:val="center"/>
          </w:tcPr>
          <w:p w:rsidR="00825EBB" w:rsidRPr="00450E0C" w:rsidRDefault="00825EBB" w:rsidP="00555820">
            <w:pPr>
              <w:jc w:val="center"/>
              <w:rPr>
                <w:b/>
                <w:vertAlign w:val="superscript"/>
              </w:rPr>
            </w:pPr>
            <w:r w:rsidRPr="00450E0C">
              <w:rPr>
                <w:b/>
              </w:rPr>
              <w:t>Наименование издания</w:t>
            </w:r>
          </w:p>
          <w:p w:rsidR="00825EBB" w:rsidRPr="00450E0C" w:rsidRDefault="00825EBB" w:rsidP="00555820">
            <w:pPr>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25EBB" w:rsidRPr="00450E0C" w:rsidRDefault="00825EBB" w:rsidP="00555820">
            <w:pPr>
              <w:jc w:val="center"/>
              <w:rPr>
                <w:b/>
              </w:rPr>
            </w:pPr>
            <w:r w:rsidRPr="00450E0C">
              <w:rPr>
                <w:b/>
              </w:rPr>
              <w:t>Кол-во экземпляров</w:t>
            </w:r>
          </w:p>
        </w:tc>
      </w:tr>
      <w:tr w:rsidR="00825EBB" w:rsidRPr="00450E0C" w:rsidTr="00410121">
        <w:trPr>
          <w:trHeight w:val="340"/>
        </w:trPr>
        <w:tc>
          <w:tcPr>
            <w:tcW w:w="645" w:type="dxa"/>
            <w:vMerge/>
            <w:tcBorders>
              <w:top w:val="single" w:sz="4" w:space="0" w:color="auto"/>
              <w:left w:val="single" w:sz="4" w:space="0" w:color="auto"/>
              <w:bottom w:val="single" w:sz="4" w:space="0" w:color="auto"/>
              <w:right w:val="single" w:sz="4" w:space="0" w:color="auto"/>
            </w:tcBorders>
            <w:vAlign w:val="center"/>
            <w:hideMark/>
          </w:tcPr>
          <w:p w:rsidR="00825EBB" w:rsidRPr="00450E0C" w:rsidRDefault="00825EBB" w:rsidP="00555820">
            <w:pPr>
              <w:rPr>
                <w:b/>
              </w:rPr>
            </w:pPr>
          </w:p>
        </w:tc>
        <w:tc>
          <w:tcPr>
            <w:tcW w:w="7118" w:type="dxa"/>
            <w:vMerge/>
            <w:tcBorders>
              <w:top w:val="single" w:sz="4" w:space="0" w:color="auto"/>
              <w:left w:val="single" w:sz="4" w:space="0" w:color="auto"/>
              <w:bottom w:val="single" w:sz="4" w:space="0" w:color="auto"/>
              <w:right w:val="single" w:sz="4" w:space="0" w:color="auto"/>
            </w:tcBorders>
            <w:vAlign w:val="center"/>
            <w:hideMark/>
          </w:tcPr>
          <w:p w:rsidR="00825EBB" w:rsidRPr="00450E0C" w:rsidRDefault="00825EBB" w:rsidP="00555820">
            <w:pPr>
              <w:rPr>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25EBB" w:rsidRPr="00450E0C" w:rsidRDefault="00825EBB" w:rsidP="00555820">
            <w:pPr>
              <w:jc w:val="center"/>
            </w:pPr>
            <w:r w:rsidRPr="00450E0C">
              <w:t>библиотека</w:t>
            </w:r>
          </w:p>
        </w:tc>
      </w:tr>
      <w:tr w:rsidR="00825EBB"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825EBB" w:rsidRPr="00450E0C" w:rsidRDefault="00825EBB" w:rsidP="00555820">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825EBB" w:rsidRPr="00450E0C" w:rsidRDefault="00B61082" w:rsidP="00B61082">
            <w:pPr>
              <w:rPr>
                <w:b/>
                <w:bCs/>
              </w:rPr>
            </w:pPr>
            <w:r>
              <w:rPr>
                <w:i/>
                <w:iCs/>
              </w:rPr>
              <w:t>Авдулова, Т. П. </w:t>
            </w:r>
            <w:r>
              <w:t xml:space="preserve"> Психология игры : учебник для вузов / Т. П. Авдулова. — 2-е изд., испр. и доп. — Москва : Издательство Юрайт, 2023. — 232 с.  URL: </w:t>
            </w:r>
            <w:hyperlink r:id="rId19" w:tgtFrame="_blank" w:history="1">
              <w:r>
                <w:rPr>
                  <w:rStyle w:val="af1"/>
                </w:rPr>
                <w:t>https://urait.ru/bcode/515313</w:t>
              </w:r>
            </w:hyperlink>
            <w:r>
              <w:t xml:space="preserve"> (дата обращения: 21.06.2023).</w:t>
            </w:r>
          </w:p>
        </w:tc>
        <w:tc>
          <w:tcPr>
            <w:tcW w:w="1701" w:type="dxa"/>
            <w:tcBorders>
              <w:top w:val="single" w:sz="4" w:space="0" w:color="auto"/>
              <w:left w:val="single" w:sz="4" w:space="0" w:color="auto"/>
              <w:bottom w:val="single" w:sz="4" w:space="0" w:color="auto"/>
              <w:right w:val="single" w:sz="4" w:space="0" w:color="auto"/>
            </w:tcBorders>
          </w:tcPr>
          <w:p w:rsidR="00825EBB" w:rsidRPr="00450E0C" w:rsidRDefault="00B61082" w:rsidP="00555820">
            <w:pPr>
              <w:jc w:val="center"/>
            </w:pPr>
            <w:r>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
                <w:bCs/>
              </w:rPr>
            </w:pPr>
            <w:r w:rsidRPr="00450E0C">
              <w:t xml:space="preserve">Акрушенко, А. В. Психология развития и возрастная психология : учебное пособие / А. В. Акрушенко, О. А. Ларина, Т. В. Катарьян. — 2-е изд. — Саратов : Научная книга, 2019. — 127 c. — ISBN 978-5-9758-1772-3. — Текст : электронный // Электронно-библиотечная система IPR BOOKS : [сайт]. — URL: </w:t>
            </w:r>
            <w:hyperlink r:id="rId20" w:history="1">
              <w:r w:rsidRPr="00450E0C">
                <w:rPr>
                  <w:rStyle w:val="af1"/>
                  <w:color w:val="auto"/>
                </w:rPr>
                <w:t>http://www.iprbookshop.ru/81045.html</w:t>
              </w:r>
            </w:hyperlink>
            <w:r w:rsidRPr="00450E0C">
              <w:t xml:space="preserve"> (дата обращения: 12.04.2019).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 xml:space="preserve">Алексеева, Е. Е. </w:t>
            </w:r>
            <w:r w:rsidRPr="00450E0C">
              <w:t>Психологические проблемы детей дошкольного возраста. Как помочь ребенку? : учебно-методическое пособие. - 2-е изд. - СПб. ; М. : Речь : Сфера, 2009.</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3</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r w:rsidRPr="00450E0C">
              <w:t xml:space="preserve">Андрущенко, Т. Ю. Психологическая поддержка ребенка на этапе перехода от младшего школьного к подростковому периоду развития : учебное пособие / Т. Ю. Андрущенко, Л. В. Тимашева. — Волгоград : Волгоградский государственный социально-педагогический университет, «Перемена», 2012. — 94 c. URL: </w:t>
            </w:r>
            <w:hyperlink r:id="rId21" w:history="1">
              <w:r w:rsidRPr="00450E0C">
                <w:rPr>
                  <w:rStyle w:val="af1"/>
                  <w:color w:val="auto"/>
                </w:rPr>
                <w:t>http://www.iprbookshop.ru/38905.html</w:t>
              </w:r>
            </w:hyperlink>
            <w:r w:rsidRPr="00450E0C">
              <w:t xml:space="preserve"> (дата обращения: 12.04.2019).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
                <w:bCs/>
              </w:rPr>
            </w:pPr>
            <w:r w:rsidRPr="00450E0C">
              <w:t xml:space="preserve">Батюта, М. Б. Возрастная психология : учебное пособие / М. Б. Батюта, Т. Н. Князева. — Москва : Логос, 2011. — 306 c. — ISBN 978-5-98704-606-7. — Текст : электронный // Электронно-библиотечная система IPR BOOKS : [сайт]. — URL: </w:t>
            </w:r>
            <w:hyperlink r:id="rId22" w:history="1">
              <w:r w:rsidRPr="00450E0C">
                <w:rPr>
                  <w:rStyle w:val="af1"/>
                  <w:color w:val="auto"/>
                </w:rPr>
                <w:t>http://www.iprbookshop.ru/9057.html</w:t>
              </w:r>
            </w:hyperlink>
            <w:r w:rsidRPr="00450E0C">
              <w:t xml:space="preserve"> (дата обращения: 12.04.2019).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Возрастная и педагогическая психология</w:t>
            </w:r>
            <w:r w:rsidRPr="00450E0C">
              <w:t xml:space="preserve"> : хрестоматия для высших пед. учеб. заведений / сост. И. В. Дубровина, А. М. Прихожан, В. В. Зацепин. - 3-е изд., стереотип. - М. : ACADEMIA, 2005</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20</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Возрастная психология</w:t>
            </w:r>
            <w:r w:rsidRPr="00450E0C">
              <w:t xml:space="preserve"> : учебное пособие / под ред. Т. Д. Марцинковской. - 2-е изд., испр. - М. : Академия, 2014.</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10</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
                <w:bCs/>
              </w:rPr>
            </w:pPr>
            <w:r w:rsidRPr="00450E0C">
              <w:t xml:space="preserve">Волков, Б. С. Дошкольная психология. Психическое развитие от рождения до школы : учебное пособие для вузов / Б. С. Волков, Н. В. Волкова. — Москва : Академический Проект, 2017. — 287 c. — ISBN 978-5-8291-2541-7. — Текст : электронный // Электронно-библиотечная система IPR BOOKS : [сайт]. — URL: </w:t>
            </w:r>
            <w:hyperlink r:id="rId23" w:history="1">
              <w:r w:rsidRPr="00450E0C">
                <w:rPr>
                  <w:rStyle w:val="af1"/>
                  <w:color w:val="auto"/>
                </w:rPr>
                <w:t>http://www.iprbookshop.ru/36314.html</w:t>
              </w:r>
            </w:hyperlink>
            <w:r w:rsidRPr="00450E0C">
              <w:t xml:space="preserve"> (дата обращения: 12.04.2019).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
                <w:bCs/>
              </w:rPr>
            </w:pPr>
            <w:r w:rsidRPr="00450E0C">
              <w:t xml:space="preserve">Волков, Б. С. Психология младшего школьника : учебное пособие / Б. С. Волков. — Москва : Академический Проект, 2005. — 208 c. — ISBN 5-8291-0561-6. — Текст : электронный // Электронно-библиотечная система IPR BOOKS : [сайт]. — URL: </w:t>
            </w:r>
            <w:hyperlink r:id="rId24" w:history="1">
              <w:r w:rsidRPr="00450E0C">
                <w:rPr>
                  <w:rStyle w:val="af1"/>
                  <w:color w:val="auto"/>
                </w:rPr>
                <w:t>http://www.iprbookshop.ru/36520.html</w:t>
              </w:r>
            </w:hyperlink>
            <w:r w:rsidRPr="00450E0C">
              <w:t xml:space="preserve"> (дата обращения: 12.04.2019).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
                <w:bCs/>
              </w:rPr>
            </w:pPr>
            <w:r w:rsidRPr="00450E0C">
              <w:t xml:space="preserve">Волков, Б. С. Психология подростка : учебное пособие / Б. С. Волков. — Москва : Академический Проект, 2017. — 240 c. — ISBN 978-5-8291-2542-4. — Текст : электронный // Электронно-библиотечная система IPR BOOKS : [сайт]. — URL: </w:t>
            </w:r>
            <w:hyperlink r:id="rId25" w:history="1">
              <w:r w:rsidRPr="00450E0C">
                <w:rPr>
                  <w:rStyle w:val="af1"/>
                  <w:color w:val="auto"/>
                </w:rPr>
                <w:t>http://www.iprbookshop.ru/36521.html</w:t>
              </w:r>
            </w:hyperlink>
            <w:r w:rsidRPr="00450E0C">
              <w:t xml:space="preserve"> (дата обращения: 12.04.2019).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 xml:space="preserve">Грецов, А. Г. </w:t>
            </w:r>
            <w:r w:rsidRPr="00450E0C">
              <w:t>Методика профилактики табакокурения в подростковых и молодежных группах : методическое пособие / СПбНИИФК; под. ред С. П. Евсеева. - СПб., 2008.</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r w:rsidRPr="00450E0C">
              <w:rPr>
                <w:bCs/>
              </w:rPr>
              <w:t xml:space="preserve">Данилова Е. Е. </w:t>
            </w:r>
            <w:r w:rsidRPr="00450E0C">
              <w:t>Практикум по возрастной и педагогической психологии : практическое пособие для студентов средних педагогических учебных заведений / под ред. И. В. Дубровиной. - 2-е изд., стер. - М. : ACADEMIA, 1999.</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2</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Диагностика умственного развития дошкольников</w:t>
            </w:r>
            <w:r w:rsidRPr="00450E0C">
              <w:t xml:space="preserve"> / под ред. Л. А. Венгера, В. В. Холмовской. - М. : Педагогика, 1978.</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Дидактические игры и упражнения по сенсорному воспитанию дошкольников</w:t>
            </w:r>
            <w:r w:rsidRPr="00450E0C">
              <w:t xml:space="preserve"> : пособие для воспитателя детского сада / под ред. Л. А. Венгера. - 2-е изд., перераб. - М. : Просвещение, 1978.</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2</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 xml:space="preserve">Дубровина И. В. </w:t>
            </w:r>
            <w:r w:rsidRPr="00450E0C">
              <w:t>Формирование личности в переходный период : от подросткового к юношескому возрасту / под ред. И. В. Дубровиной ; Науч.-исслед.ин-т общей и педагогической психологии АПН СССР. - М. : Педагогика, 1987. - 184 с.</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2</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 xml:space="preserve">Заиграева, Н. В. </w:t>
            </w:r>
            <w:r w:rsidRPr="00450E0C">
              <w:t>Представления трудновоспитуемых подростков о взрослости и полоролевом поведении мужчины // Дефектология. - 2015.</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 xml:space="preserve">Зак А. З. </w:t>
            </w:r>
            <w:r w:rsidRPr="00450E0C">
              <w:t>Развитие умственных способностей младших школьников. - М. : Просвещение : Владос, 1994.</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2</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r w:rsidRPr="00450E0C">
              <w:rPr>
                <w:bCs/>
              </w:rPr>
              <w:t xml:space="preserve">Захаров А. И. </w:t>
            </w:r>
            <w:r w:rsidRPr="00450E0C">
              <w:t>Неврозы у детей и подростков: анамнез, этиология, патогенез. - Л. : Медицина, 1988. - 248 с.</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
                <w:bCs/>
              </w:rPr>
            </w:pPr>
            <w:r w:rsidRPr="00450E0C">
              <w:t xml:space="preserve">Зеленина, Е. Л. Школьная дезадаптация. Причины, проблемы, индивидуальная коррекционно-развивающая работа с младшими школьниками : учебное пособие / Е. Л. Зеленина. — Пермь : Пермский государственный гуманитарно-педагогический университет, 2012. — 136 c. — ISBN 978-5-85218-556-3. — Текст : электронный // Электронно-библиотечная система IPR BOOKS : [сайт]. — URL: </w:t>
            </w:r>
            <w:hyperlink r:id="rId26" w:history="1">
              <w:r w:rsidRPr="00450E0C">
                <w:rPr>
                  <w:rStyle w:val="af1"/>
                  <w:color w:val="auto"/>
                </w:rPr>
                <w:t>http://www.iprbookshop.ru/32219.html</w:t>
              </w:r>
            </w:hyperlink>
            <w:r w:rsidRPr="00450E0C">
              <w:t xml:space="preserve"> (дата обращения: 12.04.2019).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 xml:space="preserve">Землянская, Е. Н. </w:t>
            </w:r>
            <w:r w:rsidRPr="00450E0C">
              <w:t xml:space="preserve">Теория и методика воспитания младших </w:t>
            </w:r>
            <w:r w:rsidRPr="00450E0C">
              <w:lastRenderedPageBreak/>
              <w:t>школьников : учебник и практикум для академического бакалавриата. - М. : Издательство Юрайт, 2015</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lastRenderedPageBreak/>
              <w:t>10</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 xml:space="preserve">Изотова, Е. И. </w:t>
            </w:r>
            <w:r w:rsidRPr="00450E0C">
              <w:t>Психологическая служба в образовательном учреждении : учебное пособие для студентов высших учебных заведений. - М. : Академия, 2007.</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30</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 xml:space="preserve">Изотова, Е. И. </w:t>
            </w:r>
            <w:r w:rsidRPr="00450E0C">
              <w:t>Психологическая служба в системе образования : учебное пособие для студ. учреждений высш. проф. образования. - 3-е изд., испр. и доп. - М. : Академия, 2012.</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10</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
                <w:bCs/>
              </w:rPr>
            </w:pPr>
            <w:r w:rsidRPr="00450E0C">
              <w:t xml:space="preserve">Корецкая, И. А. Психология развития и возрастная психология : учебное пособие / И. А. Корецкая. — Москва : Евразийский открытый институт, 2011. — 120 c. — ISBN 978-5-374-00299-7. — Текст : электронный // Электронно-библиотечная система IPR BOOKS : [сайт]. — URL: </w:t>
            </w:r>
            <w:hyperlink r:id="rId27" w:history="1">
              <w:r w:rsidRPr="00450E0C">
                <w:rPr>
                  <w:rStyle w:val="af1"/>
                  <w:color w:val="auto"/>
                </w:rPr>
                <w:t>http://www.iprbookshop.ru/10804.html</w:t>
              </w:r>
            </w:hyperlink>
            <w:r w:rsidRPr="00450E0C">
              <w:t xml:space="preserve"> (дата обращения: 12.04.2019).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r w:rsidRPr="00450E0C">
              <w:rPr>
                <w:bCs/>
              </w:rPr>
              <w:t xml:space="preserve">Кулагина, И. Ю. </w:t>
            </w:r>
            <w:r w:rsidRPr="00450E0C">
              <w:t>Возрастная психология. Развитие ребенка от рождения до 17 лет : учебное пособие. - 4-е изд. - М. : Изд-во УРАО, 1998.</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2</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 xml:space="preserve">Лаут Г. В. </w:t>
            </w:r>
            <w:r w:rsidRPr="00450E0C">
              <w:t>Коррекция поведения детей и подростков : практическое руководство. Ч. 1. Стратегия и методы. - М. : Академия, 2005.</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50</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 xml:space="preserve">Лаут Г. В. </w:t>
            </w:r>
            <w:r w:rsidRPr="00450E0C">
              <w:t>Коррекция поведения детей и подростков : практическое руководство. Ч. 2. Отклонения и нарушения. - М. : Академия, 2005. - 352 с.</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50</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 xml:space="preserve">Лебединская, К. С. </w:t>
            </w:r>
            <w:r w:rsidRPr="00450E0C">
              <w:t>Нарушения психического развития в детском и подростковом возрасте : учебное пособие для вузов. - 7-е изд., испр. и доп. - М. : Академический Проект : Трикста, 2011.</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3</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r w:rsidRPr="00450E0C">
              <w:rPr>
                <w:bCs/>
              </w:rPr>
              <w:t xml:space="preserve">Лидерс, А. Г. </w:t>
            </w:r>
            <w:r w:rsidRPr="00450E0C">
              <w:t>Психологический тренинг с подростками : учебное пособие для студентов высших учебных заведений. - М. : Академия, 2001.</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3</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 xml:space="preserve">Микляева, Н. В. </w:t>
            </w:r>
            <w:r w:rsidRPr="00450E0C">
              <w:t>Дошкольная педагогика : учебник для академического бакалавриата. - 2-е изд., перераб. и доп. - М. : Издательство Юрайт, 2015.</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10</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r w:rsidRPr="00450E0C">
              <w:rPr>
                <w:bCs/>
              </w:rPr>
              <w:t xml:space="preserve">Мухина В. С. </w:t>
            </w:r>
            <w:r w:rsidRPr="00450E0C">
              <w:t>Возрастная психология : учебное пособие. - М. : Академия, 1997</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2</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
                <w:bCs/>
              </w:rPr>
            </w:pPr>
            <w:r w:rsidRPr="00450E0C">
              <w:t xml:space="preserve">Першина, Л. А. Возрастная психология : учебное пособие для вузов / Л. А. Першина. — Москва : Академический Проект, Альма Матер, 2016. — 256 c. — ISBN 5-8291-2523-3. — Текст : электронный // Электронно-библиотечная система IPR BOOKS : [сайт]. — URL: </w:t>
            </w:r>
            <w:hyperlink r:id="rId28" w:history="1">
              <w:r w:rsidRPr="00450E0C">
                <w:rPr>
                  <w:rStyle w:val="af1"/>
                  <w:color w:val="auto"/>
                </w:rPr>
                <w:t>http://www.iprbookshop.ru/60021.html</w:t>
              </w:r>
            </w:hyperlink>
            <w:r w:rsidRPr="00450E0C">
              <w:t xml:space="preserve"> (дата обращения: 12.04.2019).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 xml:space="preserve">Подольский, А. И. </w:t>
            </w:r>
            <w:r w:rsidRPr="00450E0C">
              <w:t>Внимание: подростковая депрессивность. - М. : Вербум-М, 2004. - 126 с.</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t>Профилактика наркозависимости подростков и молодежи: подходы, разработки, опыт внедрения : монография / СпбНИИФК ; под ред. С. П. Евсеева. - СПб., 2009.</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
                <w:bCs/>
              </w:rPr>
            </w:pPr>
            <w:r w:rsidRPr="00450E0C">
              <w:t>Психология дошкольного детства : учебно-методическое пособие / составители О. В. Козачек, С. Б. Спиридонова, В. В. Спицына. — Волгоград : Волгоградский государственный социально-педагогический университет, «Перемена», 2018. — 135 c. — ISBN 78-5-9935-0377-6. — Текст : электронный // Электронно-</w:t>
            </w:r>
            <w:r w:rsidRPr="00450E0C">
              <w:lastRenderedPageBreak/>
              <w:t xml:space="preserve">библиотечная система IPR BOOKS : [сайт]. — URL: </w:t>
            </w:r>
            <w:hyperlink r:id="rId29" w:history="1">
              <w:r w:rsidRPr="00450E0C">
                <w:rPr>
                  <w:rStyle w:val="af1"/>
                  <w:color w:val="auto"/>
                </w:rPr>
                <w:t>http://www.iprbookshop.ru/80587.html</w:t>
              </w:r>
            </w:hyperlink>
            <w:r w:rsidRPr="00450E0C">
              <w:t xml:space="preserve"> (дата обращения: 12.04.2019).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lastRenderedPageBreak/>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Психология развития</w:t>
            </w:r>
            <w:r w:rsidRPr="00450E0C">
              <w:t xml:space="preserve"> : учебник для студ. учреждений высш. образования / под ред. Т. Д. Марцинковской. - 5-е изд., испр. - М. : Академия, 2014.</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15</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 xml:space="preserve">Рыбакова Л. Н. </w:t>
            </w:r>
            <w:r w:rsidRPr="00450E0C">
              <w:t>Подростковое пьянство: восприятие проблемы в России и Германии // Педагогика. - 2012. - № 5. - С. 101-106. - Библиогр.: с. 106.</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rPr>
                <w:bCs/>
              </w:rPr>
            </w:pPr>
            <w:r w:rsidRPr="00450E0C">
              <w:rPr>
                <w:bCs/>
              </w:rPr>
              <w:t xml:space="preserve">Хозиева М. В. </w:t>
            </w:r>
            <w:r w:rsidRPr="00450E0C">
              <w:t>Практикум по возрастно-психологическому консультированию : учебное пособие. - 2-е изд., испр. - М. : ACADEMIA, 2005.</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20</w:t>
            </w:r>
          </w:p>
        </w:tc>
      </w:tr>
      <w:tr w:rsidR="00B61082" w:rsidRPr="00450E0C" w:rsidTr="00410121">
        <w:trPr>
          <w:trHeight w:val="340"/>
        </w:trPr>
        <w:tc>
          <w:tcPr>
            <w:tcW w:w="645"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numPr>
                <w:ilvl w:val="0"/>
                <w:numId w:val="3"/>
              </w:numPr>
              <w:ind w:left="0" w:firstLine="0"/>
              <w:jc w:val="both"/>
            </w:pPr>
          </w:p>
        </w:tc>
        <w:tc>
          <w:tcPr>
            <w:tcW w:w="7118" w:type="dxa"/>
            <w:tcBorders>
              <w:top w:val="single" w:sz="4" w:space="0" w:color="auto"/>
              <w:left w:val="single" w:sz="4" w:space="0" w:color="auto"/>
              <w:bottom w:val="single" w:sz="4" w:space="0" w:color="auto"/>
              <w:right w:val="single" w:sz="4" w:space="0" w:color="auto"/>
            </w:tcBorders>
          </w:tcPr>
          <w:p w:rsidR="00B61082" w:rsidRPr="00450E0C" w:rsidRDefault="00B61082" w:rsidP="00B61082">
            <w:r w:rsidRPr="00450E0C">
              <w:rPr>
                <w:bCs/>
              </w:rPr>
              <w:t xml:space="preserve">Хухлаева, О. В. </w:t>
            </w:r>
            <w:r w:rsidRPr="00450E0C">
              <w:t>Психология развития и возрастная психология : учебник для бакалавров. - М. : Юрайт, 2014.</w:t>
            </w:r>
          </w:p>
        </w:tc>
        <w:tc>
          <w:tcPr>
            <w:tcW w:w="1701" w:type="dxa"/>
            <w:tcBorders>
              <w:top w:val="single" w:sz="4" w:space="0" w:color="auto"/>
              <w:left w:val="single" w:sz="4" w:space="0" w:color="auto"/>
              <w:bottom w:val="single" w:sz="4" w:space="0" w:color="auto"/>
              <w:right w:val="single" w:sz="4" w:space="0" w:color="auto"/>
            </w:tcBorders>
          </w:tcPr>
          <w:p w:rsidR="00B61082" w:rsidRPr="00450E0C" w:rsidRDefault="00B61082" w:rsidP="00B61082">
            <w:pPr>
              <w:jc w:val="center"/>
            </w:pPr>
            <w:r w:rsidRPr="00450E0C">
              <w:t>15</w:t>
            </w:r>
          </w:p>
        </w:tc>
      </w:tr>
    </w:tbl>
    <w:p w:rsidR="00825EBB" w:rsidRPr="00450E0C" w:rsidRDefault="00825EBB" w:rsidP="004E6FB2">
      <w:pPr>
        <w:ind w:firstLine="709"/>
        <w:jc w:val="both"/>
        <w:rPr>
          <w:b/>
        </w:rPr>
      </w:pPr>
    </w:p>
    <w:p w:rsidR="00784EC2" w:rsidRPr="00450E0C" w:rsidRDefault="00784EC2" w:rsidP="00784EC2">
      <w:pPr>
        <w:pBdr>
          <w:top w:val="nil"/>
          <w:left w:val="nil"/>
          <w:bottom w:val="nil"/>
          <w:right w:val="nil"/>
          <w:between w:val="nil"/>
          <w:bar w:val="nil"/>
        </w:pBdr>
        <w:ind w:firstLine="709"/>
        <w:rPr>
          <w:rFonts w:eastAsia="Calibri" w:cs="Tahoma"/>
          <w:b/>
          <w:bdr w:val="nil"/>
          <w:lang w:eastAsia="en-US"/>
        </w:rPr>
      </w:pPr>
      <w:r w:rsidRPr="00450E0C">
        <w:rPr>
          <w:rFonts w:eastAsia="Calibri"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321E95" w:rsidRPr="00321E95" w:rsidRDefault="00321E95" w:rsidP="00321E95">
      <w:pPr>
        <w:widowControl w:val="0"/>
        <w:numPr>
          <w:ilvl w:val="0"/>
          <w:numId w:val="26"/>
        </w:numPr>
        <w:autoSpaceDE w:val="0"/>
        <w:autoSpaceDN w:val="0"/>
        <w:adjustRightInd w:val="0"/>
        <w:ind w:left="0" w:firstLine="709"/>
        <w:contextualSpacing/>
      </w:pPr>
      <w:r w:rsidRPr="00321E95">
        <w:t xml:space="preserve">Антиплагиат: российская система обнаружения текстовых заимствований </w:t>
      </w:r>
      <w:hyperlink r:id="rId30" w:history="1">
        <w:r w:rsidRPr="00321E95">
          <w:rPr>
            <w:color w:val="0563C1"/>
            <w:u w:val="single"/>
          </w:rPr>
          <w:t>https://antiplagiat.ru/</w:t>
        </w:r>
      </w:hyperlink>
      <w:r w:rsidRPr="00321E95">
        <w:t xml:space="preserve"> </w:t>
      </w:r>
    </w:p>
    <w:p w:rsidR="00321E95" w:rsidRPr="00321E95" w:rsidRDefault="00321E95" w:rsidP="00321E95">
      <w:pPr>
        <w:widowControl w:val="0"/>
        <w:numPr>
          <w:ilvl w:val="0"/>
          <w:numId w:val="26"/>
        </w:numPr>
        <w:autoSpaceDE w:val="0"/>
        <w:autoSpaceDN w:val="0"/>
        <w:adjustRightInd w:val="0"/>
        <w:ind w:left="0" w:firstLine="709"/>
        <w:contextualSpacing/>
        <w:rPr>
          <w:rFonts w:eastAsia="Calibri"/>
          <w:color w:val="2F2F2F"/>
        </w:rPr>
      </w:pPr>
      <w:r w:rsidRPr="00321E95">
        <w:rPr>
          <w:rFonts w:eastAsia="Calibri"/>
          <w:color w:val="2F2F2F"/>
        </w:rPr>
        <w:t xml:space="preserve">Министерство науки и высшего образования Российской Федерации </w:t>
      </w:r>
      <w:hyperlink r:id="rId31" w:history="1">
        <w:r w:rsidRPr="00321E95">
          <w:rPr>
            <w:rFonts w:eastAsia="Calibri"/>
            <w:color w:val="0066CC"/>
            <w:u w:val="single"/>
          </w:rPr>
          <w:t>https://minobrnauki.gov.ru/</w:t>
        </w:r>
      </w:hyperlink>
    </w:p>
    <w:p w:rsidR="00321E95" w:rsidRPr="00321E95" w:rsidRDefault="00321E95" w:rsidP="00321E95">
      <w:pPr>
        <w:widowControl w:val="0"/>
        <w:numPr>
          <w:ilvl w:val="0"/>
          <w:numId w:val="26"/>
        </w:numPr>
        <w:autoSpaceDE w:val="0"/>
        <w:autoSpaceDN w:val="0"/>
        <w:adjustRightInd w:val="0"/>
        <w:ind w:left="0" w:firstLine="709"/>
        <w:contextualSpacing/>
        <w:rPr>
          <w:color w:val="000000"/>
        </w:rPr>
      </w:pPr>
      <w:r w:rsidRPr="00321E95">
        <w:rPr>
          <w:color w:val="000000"/>
        </w:rPr>
        <w:t xml:space="preserve">Министерство спорта Российской Федерации </w:t>
      </w:r>
      <w:hyperlink r:id="rId32" w:history="1">
        <w:r w:rsidRPr="00321E95">
          <w:rPr>
            <w:color w:val="0563C1"/>
            <w:sz w:val="20"/>
            <w:szCs w:val="20"/>
            <w:u w:val="single"/>
          </w:rPr>
          <w:t>http://www.minsport.gov.ru/</w:t>
        </w:r>
      </w:hyperlink>
    </w:p>
    <w:p w:rsidR="00321E95" w:rsidRPr="00321E95" w:rsidRDefault="00321E95" w:rsidP="00321E95">
      <w:pPr>
        <w:widowControl w:val="0"/>
        <w:numPr>
          <w:ilvl w:val="0"/>
          <w:numId w:val="26"/>
        </w:numPr>
        <w:autoSpaceDE w:val="0"/>
        <w:autoSpaceDN w:val="0"/>
        <w:adjustRightInd w:val="0"/>
        <w:ind w:left="0" w:firstLine="709"/>
        <w:contextualSpacing/>
        <w:rPr>
          <w:color w:val="000000"/>
        </w:rPr>
      </w:pPr>
      <w:r w:rsidRPr="00321E95">
        <w:rPr>
          <w:color w:val="000000"/>
        </w:rPr>
        <w:t xml:space="preserve">Московская государственная академия физической культуры </w:t>
      </w:r>
      <w:hyperlink r:id="rId33" w:history="1">
        <w:r w:rsidRPr="00321E95">
          <w:rPr>
            <w:color w:val="0563C1"/>
            <w:u w:val="single"/>
          </w:rPr>
          <w:t>https://mgafk.ru/</w:t>
        </w:r>
      </w:hyperlink>
      <w:r w:rsidRPr="00321E95">
        <w:rPr>
          <w:color w:val="000000"/>
        </w:rPr>
        <w:t xml:space="preserve"> </w:t>
      </w:r>
    </w:p>
    <w:p w:rsidR="00321E95" w:rsidRPr="00321E95" w:rsidRDefault="00321E95" w:rsidP="00321E95">
      <w:pPr>
        <w:widowControl w:val="0"/>
        <w:numPr>
          <w:ilvl w:val="0"/>
          <w:numId w:val="26"/>
        </w:numPr>
        <w:autoSpaceDE w:val="0"/>
        <w:autoSpaceDN w:val="0"/>
        <w:adjustRightInd w:val="0"/>
        <w:ind w:left="0" w:firstLine="709"/>
        <w:contextualSpacing/>
        <w:rPr>
          <w:color w:val="000000"/>
        </w:rPr>
      </w:pPr>
      <w:r w:rsidRPr="00321E95">
        <w:rPr>
          <w:bCs/>
          <w:color w:val="000000"/>
        </w:rPr>
        <w:t xml:space="preserve">Образовательная платформа МГАФК (SAKAI) </w:t>
      </w:r>
      <w:hyperlink r:id="rId34" w:history="1">
        <w:r w:rsidRPr="00321E95">
          <w:rPr>
            <w:bCs/>
            <w:color w:val="0563C1"/>
            <w:u w:val="single"/>
          </w:rPr>
          <w:t>https://edu.mgafk.ru/portal</w:t>
        </w:r>
      </w:hyperlink>
      <w:r w:rsidRPr="00321E95">
        <w:rPr>
          <w:bCs/>
          <w:color w:val="000000"/>
        </w:rPr>
        <w:t xml:space="preserve"> </w:t>
      </w:r>
    </w:p>
    <w:p w:rsidR="00321E95" w:rsidRPr="00321E95" w:rsidRDefault="00321E95" w:rsidP="00321E95">
      <w:pPr>
        <w:widowControl w:val="0"/>
        <w:numPr>
          <w:ilvl w:val="0"/>
          <w:numId w:val="26"/>
        </w:numPr>
        <w:autoSpaceDE w:val="0"/>
        <w:autoSpaceDN w:val="0"/>
        <w:adjustRightInd w:val="0"/>
        <w:ind w:left="0" w:firstLine="709"/>
        <w:contextualSpacing/>
      </w:pPr>
      <w:r w:rsidRPr="00321E95">
        <w:t xml:space="preserve">Сервис организации видеоконференцсвязи, вебинаров, онлайн-конференций, интерактивные доски </w:t>
      </w:r>
      <w:r w:rsidRPr="00321E95">
        <w:rPr>
          <w:bCs/>
          <w:color w:val="000000"/>
        </w:rPr>
        <w:t>МГАФК</w:t>
      </w:r>
      <w:r w:rsidRPr="00321E95">
        <w:t xml:space="preserve"> </w:t>
      </w:r>
      <w:hyperlink r:id="rId35" w:history="1">
        <w:r w:rsidRPr="00321E95">
          <w:rPr>
            <w:color w:val="0563C1"/>
            <w:u w:val="single"/>
          </w:rPr>
          <w:t>https://vks.mgafk.ru/</w:t>
        </w:r>
      </w:hyperlink>
      <w:r w:rsidRPr="00321E95">
        <w:t xml:space="preserve"> </w:t>
      </w:r>
    </w:p>
    <w:p w:rsidR="00321E95" w:rsidRPr="00321E95" w:rsidRDefault="00321E95" w:rsidP="00321E95">
      <w:pPr>
        <w:widowControl w:val="0"/>
        <w:numPr>
          <w:ilvl w:val="0"/>
          <w:numId w:val="26"/>
        </w:numPr>
        <w:autoSpaceDE w:val="0"/>
        <w:autoSpaceDN w:val="0"/>
        <w:adjustRightInd w:val="0"/>
        <w:ind w:left="0" w:firstLine="709"/>
        <w:contextualSpacing/>
        <w:rPr>
          <w:rFonts w:eastAsia="Calibri"/>
          <w:color w:val="2F2F2F"/>
        </w:rPr>
      </w:pPr>
      <w:r w:rsidRPr="00321E95">
        <w:rPr>
          <w:rFonts w:eastAsia="Calibri"/>
          <w:color w:val="2F2F2F"/>
        </w:rPr>
        <w:t xml:space="preserve">Федеральная служба по надзору в сфере образования и науки </w:t>
      </w:r>
      <w:hyperlink r:id="rId36" w:history="1">
        <w:r w:rsidRPr="00321E95">
          <w:rPr>
            <w:rFonts w:eastAsia="Calibri"/>
            <w:color w:val="0066CC"/>
            <w:u w:val="single"/>
          </w:rPr>
          <w:t>http://obrnadzor.gov.ru/ru/</w:t>
        </w:r>
      </w:hyperlink>
    </w:p>
    <w:p w:rsidR="00321E95" w:rsidRPr="00321E95" w:rsidRDefault="00321E95" w:rsidP="00321E95">
      <w:pPr>
        <w:widowControl w:val="0"/>
        <w:numPr>
          <w:ilvl w:val="0"/>
          <w:numId w:val="26"/>
        </w:numPr>
        <w:autoSpaceDE w:val="0"/>
        <w:autoSpaceDN w:val="0"/>
        <w:adjustRightInd w:val="0"/>
        <w:ind w:left="0" w:firstLine="709"/>
        <w:contextualSpacing/>
        <w:rPr>
          <w:rFonts w:eastAsia="Calibri"/>
          <w:color w:val="2F2F2F"/>
        </w:rPr>
      </w:pPr>
      <w:r w:rsidRPr="00321E95">
        <w:rPr>
          <w:rFonts w:eastAsia="Calibri"/>
          <w:color w:val="2F2F2F"/>
        </w:rPr>
        <w:t xml:space="preserve">Федеральный портал «Российское образование» </w:t>
      </w:r>
      <w:hyperlink r:id="rId37" w:history="1">
        <w:r w:rsidRPr="00321E95">
          <w:rPr>
            <w:rFonts w:eastAsia="Calibri"/>
            <w:color w:val="0000FF"/>
            <w:u w:val="single"/>
          </w:rPr>
          <w:t>http://www.edu.ru</w:t>
        </w:r>
      </w:hyperlink>
    </w:p>
    <w:p w:rsidR="00321E95" w:rsidRPr="00321E95" w:rsidRDefault="00321E95" w:rsidP="00321E95">
      <w:pPr>
        <w:widowControl w:val="0"/>
        <w:numPr>
          <w:ilvl w:val="0"/>
          <w:numId w:val="26"/>
        </w:numPr>
        <w:ind w:left="0" w:firstLine="709"/>
        <w:contextualSpacing/>
        <w:jc w:val="both"/>
      </w:pPr>
      <w:r w:rsidRPr="00321E95">
        <w:t>Электронная библиотечная система ЭЛМАРК (МГАФК)</w:t>
      </w:r>
      <w:r w:rsidRPr="00321E95">
        <w:rPr>
          <w:rFonts w:ascii="Courier New" w:hAnsi="Courier New" w:cs="Courier New"/>
          <w:color w:val="000000"/>
        </w:rPr>
        <w:t xml:space="preserve"> </w:t>
      </w:r>
      <w:hyperlink r:id="rId38" w:history="1">
        <w:r w:rsidRPr="00321E95">
          <w:rPr>
            <w:color w:val="0066CC"/>
            <w:u w:val="single"/>
            <w:lang w:val="en-US"/>
          </w:rPr>
          <w:t>http</w:t>
        </w:r>
        <w:r w:rsidRPr="00321E95">
          <w:rPr>
            <w:color w:val="0066CC"/>
            <w:u w:val="single"/>
          </w:rPr>
          <w:t>://lib.mgafk.ru</w:t>
        </w:r>
      </w:hyperlink>
    </w:p>
    <w:p w:rsidR="00321E95" w:rsidRPr="00321E95" w:rsidRDefault="00321E95" w:rsidP="00321E95">
      <w:pPr>
        <w:widowControl w:val="0"/>
        <w:numPr>
          <w:ilvl w:val="0"/>
          <w:numId w:val="26"/>
        </w:numPr>
        <w:autoSpaceDE w:val="0"/>
        <w:autoSpaceDN w:val="0"/>
        <w:adjustRightInd w:val="0"/>
        <w:ind w:left="0" w:firstLine="709"/>
        <w:contextualSpacing/>
      </w:pPr>
      <w:r w:rsidRPr="00321E95">
        <w:t xml:space="preserve">Электронно-библиотечная система «Юрайт» </w:t>
      </w:r>
      <w:hyperlink r:id="rId39" w:history="1">
        <w:r w:rsidRPr="00321E95">
          <w:rPr>
            <w:color w:val="0563C1"/>
            <w:u w:val="single"/>
          </w:rPr>
          <w:t>https://urait.ru/</w:t>
        </w:r>
      </w:hyperlink>
    </w:p>
    <w:p w:rsidR="00321E95" w:rsidRPr="00321E95" w:rsidRDefault="00321E95" w:rsidP="00321E95">
      <w:pPr>
        <w:widowControl w:val="0"/>
        <w:numPr>
          <w:ilvl w:val="0"/>
          <w:numId w:val="26"/>
        </w:numPr>
        <w:ind w:left="0" w:firstLine="709"/>
        <w:contextualSpacing/>
        <w:jc w:val="both"/>
      </w:pPr>
      <w:r w:rsidRPr="00321E95">
        <w:t xml:space="preserve">Электронно-библиотечная система Elibrary </w:t>
      </w:r>
      <w:hyperlink r:id="rId40" w:history="1">
        <w:r w:rsidRPr="00321E95">
          <w:rPr>
            <w:color w:val="0000FF"/>
            <w:u w:val="single"/>
          </w:rPr>
          <w:t>https://elibrary.ru</w:t>
        </w:r>
      </w:hyperlink>
    </w:p>
    <w:p w:rsidR="00321E95" w:rsidRPr="00321E95" w:rsidRDefault="00321E95" w:rsidP="00321E95">
      <w:pPr>
        <w:widowControl w:val="0"/>
        <w:numPr>
          <w:ilvl w:val="0"/>
          <w:numId w:val="26"/>
        </w:numPr>
        <w:ind w:left="0" w:firstLine="709"/>
        <w:contextualSpacing/>
        <w:jc w:val="both"/>
      </w:pPr>
      <w:r w:rsidRPr="00321E95">
        <w:t xml:space="preserve">Электронно-библиотечная система IPRbooks </w:t>
      </w:r>
      <w:hyperlink r:id="rId41" w:history="1">
        <w:r w:rsidRPr="00321E95">
          <w:rPr>
            <w:color w:val="0000FF"/>
            <w:u w:val="single"/>
          </w:rPr>
          <w:t>http://www.iprbookshop.ru</w:t>
        </w:r>
      </w:hyperlink>
    </w:p>
    <w:p w:rsidR="00321E95" w:rsidRPr="00321E95" w:rsidRDefault="00321E95" w:rsidP="00321E95">
      <w:pPr>
        <w:widowControl w:val="0"/>
        <w:numPr>
          <w:ilvl w:val="0"/>
          <w:numId w:val="26"/>
        </w:numPr>
        <w:autoSpaceDE w:val="0"/>
        <w:autoSpaceDN w:val="0"/>
        <w:adjustRightInd w:val="0"/>
        <w:ind w:left="0" w:firstLine="709"/>
        <w:contextualSpacing/>
      </w:pPr>
      <w:r w:rsidRPr="00321E95">
        <w:t xml:space="preserve">Электронно-библиотечная система РУКОНТ </w:t>
      </w:r>
      <w:hyperlink r:id="rId42" w:history="1">
        <w:r w:rsidRPr="00321E95">
          <w:rPr>
            <w:color w:val="0563C1"/>
            <w:u w:val="single"/>
          </w:rPr>
          <w:t>https://lib.rucont.ru</w:t>
        </w:r>
      </w:hyperlink>
    </w:p>
    <w:p w:rsidR="00784EC2" w:rsidRPr="00321E95" w:rsidRDefault="00784EC2" w:rsidP="00321E95">
      <w:pPr>
        <w:numPr>
          <w:ilvl w:val="0"/>
          <w:numId w:val="26"/>
        </w:numPr>
        <w:ind w:left="0" w:firstLine="709"/>
        <w:contextualSpacing/>
        <w:jc w:val="both"/>
      </w:pPr>
      <w:r w:rsidRPr="00321E95">
        <w:t xml:space="preserve">Энциклопедия психодиагностики </w:t>
      </w:r>
      <w:hyperlink r:id="rId43" w:history="1">
        <w:r w:rsidRPr="00321E95">
          <w:rPr>
            <w:u w:val="single"/>
          </w:rPr>
          <w:t>http://psylab.info</w:t>
        </w:r>
      </w:hyperlink>
    </w:p>
    <w:p w:rsidR="00784EC2" w:rsidRPr="00321E95" w:rsidRDefault="00784EC2" w:rsidP="00321E95">
      <w:pPr>
        <w:numPr>
          <w:ilvl w:val="0"/>
          <w:numId w:val="26"/>
        </w:numPr>
        <w:ind w:left="0" w:firstLine="709"/>
        <w:contextualSpacing/>
        <w:jc w:val="both"/>
      </w:pPr>
      <w:r w:rsidRPr="00321E95">
        <w:t xml:space="preserve">Государственная научно-педагогическая библиотека им. К.Д. Ушинского </w:t>
      </w:r>
      <w:hyperlink r:id="rId44" w:history="1">
        <w:r w:rsidRPr="00321E95">
          <w:rPr>
            <w:u w:val="single"/>
          </w:rPr>
          <w:t>http://www.gnpbu.ru/</w:t>
        </w:r>
      </w:hyperlink>
    </w:p>
    <w:p w:rsidR="00784EC2" w:rsidRPr="00450E0C" w:rsidRDefault="00784EC2" w:rsidP="00321E95">
      <w:pPr>
        <w:autoSpaceDE w:val="0"/>
        <w:autoSpaceDN w:val="0"/>
        <w:adjustRightInd w:val="0"/>
        <w:ind w:firstLine="709"/>
        <w:contextualSpacing/>
        <w:jc w:val="both"/>
      </w:pPr>
    </w:p>
    <w:p w:rsidR="00333737" w:rsidRPr="00450E0C" w:rsidRDefault="00333737" w:rsidP="00333737">
      <w:pPr>
        <w:widowControl w:val="0"/>
        <w:ind w:firstLine="709"/>
        <w:rPr>
          <w:rFonts w:eastAsia="Calibri"/>
          <w:b/>
        </w:rPr>
      </w:pPr>
      <w:r w:rsidRPr="00450E0C">
        <w:rPr>
          <w:rFonts w:eastAsia="Calibri"/>
          <w:b/>
          <w:caps/>
          <w:spacing w:val="-1"/>
        </w:rPr>
        <w:t>8. М</w:t>
      </w:r>
      <w:r w:rsidRPr="00450E0C">
        <w:rPr>
          <w:rFonts w:eastAsia="Calibri"/>
          <w:b/>
          <w:spacing w:val="-1"/>
        </w:rPr>
        <w:t>атериально-техническое обеспечение дисциплины</w:t>
      </w:r>
      <w:r w:rsidRPr="00450E0C">
        <w:rPr>
          <w:rFonts w:eastAsia="Calibri"/>
          <w:b/>
        </w:rPr>
        <w:t xml:space="preserve"> </w:t>
      </w:r>
    </w:p>
    <w:p w:rsidR="00333737" w:rsidRPr="00450E0C" w:rsidRDefault="00333737" w:rsidP="00333737">
      <w:pPr>
        <w:ind w:firstLine="709"/>
        <w:jc w:val="both"/>
        <w:rPr>
          <w:rFonts w:eastAsia="Calibri"/>
        </w:rPr>
      </w:pPr>
      <w:r w:rsidRPr="00450E0C">
        <w:rPr>
          <w:rFonts w:eastAsia="Calibri"/>
          <w:b/>
        </w:rPr>
        <w:t>8.1</w:t>
      </w:r>
      <w:r w:rsidRPr="00450E0C">
        <w:rPr>
          <w:rFonts w:eastAsia="Calibri"/>
        </w:rPr>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333737" w:rsidRPr="00450E0C" w:rsidRDefault="00333737" w:rsidP="00333737">
      <w:pPr>
        <w:widowControl w:val="0"/>
        <w:ind w:firstLine="709"/>
        <w:rPr>
          <w:rFonts w:eastAsia="Calibri"/>
          <w:i/>
        </w:rPr>
      </w:pPr>
      <w:r w:rsidRPr="00450E0C">
        <w:rPr>
          <w:rFonts w:eastAsia="Calibri"/>
          <w:b/>
        </w:rPr>
        <w:t xml:space="preserve">8.2. Программное обеспечение. </w:t>
      </w:r>
    </w:p>
    <w:p w:rsidR="00333737" w:rsidRPr="00450E0C" w:rsidRDefault="00333737" w:rsidP="00333737">
      <w:pPr>
        <w:widowControl w:val="0"/>
        <w:ind w:firstLine="709"/>
        <w:jc w:val="both"/>
        <w:rPr>
          <w:rFonts w:eastAsia="Calibri"/>
        </w:rPr>
      </w:pPr>
      <w:r w:rsidRPr="00450E0C">
        <w:rPr>
          <w:rFonts w:eastAsia="Calibri"/>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 </w:t>
      </w:r>
    </w:p>
    <w:p w:rsidR="00333737" w:rsidRPr="00450E0C" w:rsidRDefault="00333737" w:rsidP="00333737">
      <w:pPr>
        <w:widowControl w:val="0"/>
        <w:ind w:firstLine="709"/>
        <w:jc w:val="both"/>
        <w:rPr>
          <w:rFonts w:eastAsia="Calibri"/>
        </w:rPr>
      </w:pPr>
      <w:r w:rsidRPr="00450E0C">
        <w:rPr>
          <w:rFonts w:eastAsia="Calibri"/>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333737" w:rsidRPr="00450E0C" w:rsidRDefault="00333737" w:rsidP="00333737">
      <w:pPr>
        <w:kinsoku w:val="0"/>
        <w:overflowPunct w:val="0"/>
        <w:adjustRightInd w:val="0"/>
        <w:ind w:right="106" w:firstLine="709"/>
        <w:jc w:val="both"/>
        <w:rPr>
          <w:bCs/>
          <w:iCs/>
          <w:spacing w:val="-1"/>
        </w:rPr>
      </w:pPr>
      <w:r w:rsidRPr="00450E0C">
        <w:rPr>
          <w:b/>
          <w:bCs/>
          <w:iCs/>
          <w:spacing w:val="-1"/>
        </w:rPr>
        <w:lastRenderedPageBreak/>
        <w:t xml:space="preserve">8.3 Изучение дисциплины инвалидами </w:t>
      </w:r>
      <w:r w:rsidRPr="00450E0C">
        <w:rPr>
          <w:b/>
          <w:bCs/>
          <w:iCs/>
        </w:rPr>
        <w:t xml:space="preserve">и </w:t>
      </w:r>
      <w:r w:rsidRPr="00450E0C">
        <w:rPr>
          <w:b/>
          <w:bCs/>
          <w:iCs/>
          <w:spacing w:val="-1"/>
        </w:rPr>
        <w:t xml:space="preserve">обучающимися </w:t>
      </w:r>
      <w:r w:rsidRPr="00450E0C">
        <w:rPr>
          <w:b/>
          <w:bCs/>
          <w:iCs/>
        </w:rPr>
        <w:t xml:space="preserve">с ограниченными </w:t>
      </w:r>
      <w:r w:rsidRPr="00450E0C">
        <w:rPr>
          <w:b/>
          <w:bCs/>
          <w:iCs/>
          <w:spacing w:val="-1"/>
        </w:rPr>
        <w:t>возможностями здоровья</w:t>
      </w:r>
      <w:r w:rsidRPr="00450E0C">
        <w:rPr>
          <w:bCs/>
          <w:iCs/>
          <w:spacing w:val="-1"/>
        </w:rPr>
        <w:t xml:space="preserve"> осуществляется </w:t>
      </w:r>
      <w:r w:rsidRPr="00450E0C">
        <w:rPr>
          <w:bCs/>
          <w:iCs/>
        </w:rPr>
        <w:t xml:space="preserve">с </w:t>
      </w:r>
      <w:r w:rsidRPr="00450E0C">
        <w:rPr>
          <w:bCs/>
          <w:iCs/>
          <w:spacing w:val="-1"/>
        </w:rPr>
        <w:t>учетом особенностей психофизического развития, индивидуальных возможностей</w:t>
      </w:r>
      <w:r w:rsidRPr="00450E0C">
        <w:rPr>
          <w:bCs/>
          <w:iCs/>
        </w:rPr>
        <w:t xml:space="preserve"> и </w:t>
      </w:r>
      <w:r w:rsidRPr="00450E0C">
        <w:rPr>
          <w:bCs/>
          <w:iCs/>
          <w:spacing w:val="-1"/>
        </w:rPr>
        <w:t xml:space="preserve">состояния здоровья обучающихся. Для данной категории обучающихся обеспечен беспрепятственный </w:t>
      </w:r>
      <w:r w:rsidRPr="00450E0C">
        <w:rPr>
          <w:bCs/>
          <w:iCs/>
          <w:spacing w:val="-2"/>
        </w:rPr>
        <w:t xml:space="preserve">доступ </w:t>
      </w:r>
      <w:r w:rsidRPr="00450E0C">
        <w:rPr>
          <w:bCs/>
          <w:iCs/>
        </w:rPr>
        <w:t xml:space="preserve">в </w:t>
      </w:r>
      <w:r w:rsidRPr="00450E0C">
        <w:rPr>
          <w:bCs/>
          <w:iCs/>
          <w:spacing w:val="-1"/>
        </w:rPr>
        <w:t xml:space="preserve">учебные помещения Академии, организованы занятия </w:t>
      </w:r>
      <w:r w:rsidRPr="00450E0C">
        <w:rPr>
          <w:bCs/>
          <w:iCs/>
        </w:rPr>
        <w:t xml:space="preserve">на 1 этаже главного здания. </w:t>
      </w:r>
      <w:r w:rsidRPr="00450E0C">
        <w:rPr>
          <w:bCs/>
          <w:iCs/>
          <w:spacing w:val="-1"/>
        </w:rPr>
        <w:t xml:space="preserve">Созданы следующие специальные условия: </w:t>
      </w:r>
    </w:p>
    <w:p w:rsidR="00333737" w:rsidRPr="00450E0C" w:rsidRDefault="00333737" w:rsidP="00333737">
      <w:pPr>
        <w:kinsoku w:val="0"/>
        <w:overflowPunct w:val="0"/>
        <w:adjustRightInd w:val="0"/>
        <w:ind w:firstLine="709"/>
        <w:jc w:val="both"/>
        <w:rPr>
          <w:bCs/>
          <w:i/>
          <w:iCs/>
        </w:rPr>
      </w:pPr>
      <w:r w:rsidRPr="00450E0C">
        <w:rPr>
          <w:bCs/>
          <w:i/>
        </w:rPr>
        <w:t xml:space="preserve">8.3.1. для </w:t>
      </w:r>
      <w:r w:rsidRPr="00450E0C">
        <w:rPr>
          <w:bCs/>
          <w:i/>
          <w:spacing w:val="-1"/>
        </w:rPr>
        <w:t xml:space="preserve">инвалидов </w:t>
      </w:r>
      <w:r w:rsidRPr="00450E0C">
        <w:rPr>
          <w:bCs/>
          <w:i/>
        </w:rPr>
        <w:t>и лиц с</w:t>
      </w:r>
      <w:r w:rsidRPr="00450E0C">
        <w:rPr>
          <w:bCs/>
          <w:i/>
          <w:spacing w:val="-1"/>
        </w:rPr>
        <w:t xml:space="preserve"> ограниченными возможностями</w:t>
      </w:r>
      <w:r w:rsidRPr="00450E0C">
        <w:rPr>
          <w:bCs/>
          <w:i/>
        </w:rPr>
        <w:t xml:space="preserve"> здоровья по зрению:</w:t>
      </w:r>
    </w:p>
    <w:p w:rsidR="00333737" w:rsidRPr="00450E0C" w:rsidRDefault="00333737" w:rsidP="00333737">
      <w:pPr>
        <w:ind w:firstLine="709"/>
        <w:jc w:val="both"/>
        <w:rPr>
          <w:rFonts w:eastAsia="Calibri"/>
          <w:spacing w:val="-1"/>
        </w:rPr>
      </w:pPr>
      <w:r w:rsidRPr="00450E0C">
        <w:rPr>
          <w:rFonts w:eastAsia="Calibri"/>
          <w:i/>
          <w:iCs/>
        </w:rPr>
        <w:t xml:space="preserve">- </w:t>
      </w:r>
      <w:r w:rsidRPr="00450E0C">
        <w:rPr>
          <w:rFonts w:eastAsia="Calibri"/>
          <w:iCs/>
        </w:rPr>
        <w:t>о</w:t>
      </w:r>
      <w:r w:rsidRPr="00450E0C">
        <w:rPr>
          <w:rFonts w:eastAsia="Calibri"/>
          <w:spacing w:val="-1"/>
        </w:rPr>
        <w:t xml:space="preserve">беспечен доступ </w:t>
      </w:r>
      <w:r w:rsidRPr="00450E0C">
        <w:rPr>
          <w:rFonts w:eastAsia="Calibri"/>
        </w:rPr>
        <w:t xml:space="preserve">обучающихся, </w:t>
      </w:r>
      <w:r w:rsidRPr="00450E0C">
        <w:rPr>
          <w:rFonts w:eastAsia="Calibri"/>
          <w:spacing w:val="-1"/>
        </w:rPr>
        <w:t xml:space="preserve">являющихся слепыми или слабовидящими </w:t>
      </w:r>
      <w:r w:rsidRPr="00450E0C">
        <w:rPr>
          <w:rFonts w:eastAsia="Calibri"/>
        </w:rPr>
        <w:t xml:space="preserve">к </w:t>
      </w:r>
      <w:r w:rsidRPr="00450E0C">
        <w:rPr>
          <w:rFonts w:eastAsia="Calibri"/>
          <w:spacing w:val="-1"/>
        </w:rPr>
        <w:t>зданиям Академии;</w:t>
      </w:r>
    </w:p>
    <w:p w:rsidR="00333737" w:rsidRPr="00450E0C" w:rsidRDefault="00333737" w:rsidP="00333737">
      <w:pPr>
        <w:ind w:firstLine="709"/>
        <w:jc w:val="both"/>
        <w:rPr>
          <w:rFonts w:eastAsia="Calibri"/>
        </w:rPr>
      </w:pPr>
      <w:r w:rsidRPr="00450E0C">
        <w:rPr>
          <w:rFonts w:eastAsia="Calibri"/>
          <w:spacing w:val="-1"/>
        </w:rPr>
        <w:t xml:space="preserve">- </w:t>
      </w:r>
      <w:r w:rsidRPr="00450E0C">
        <w:rPr>
          <w:rFonts w:eastAsia="Calibri"/>
          <w:iCs/>
        </w:rPr>
        <w:t>э</w:t>
      </w:r>
      <w:r w:rsidRPr="00450E0C">
        <w:rPr>
          <w:rFonts w:eastAsia="Calibri"/>
        </w:rPr>
        <w:t>лектронный видео увеличитель "ONYX Deskset HD 22 (в полной комплектации);</w:t>
      </w:r>
    </w:p>
    <w:p w:rsidR="00333737" w:rsidRPr="00450E0C" w:rsidRDefault="00333737" w:rsidP="00333737">
      <w:pPr>
        <w:ind w:firstLine="709"/>
        <w:jc w:val="both"/>
        <w:rPr>
          <w:rFonts w:eastAsia="Calibri"/>
        </w:rPr>
      </w:pPr>
      <w:r w:rsidRPr="00450E0C">
        <w:rPr>
          <w:rFonts w:eastAsia="Calibri"/>
          <w:b/>
        </w:rPr>
        <w:t xml:space="preserve">- </w:t>
      </w:r>
      <w:r w:rsidRPr="00450E0C">
        <w:rPr>
          <w:rFonts w:eastAsia="Calibri"/>
          <w:shd w:val="clear" w:color="auto" w:fill="FFFFFF"/>
        </w:rPr>
        <w:t>портативный компьютер с вводом/выводом шрифтом Брайля и синтезатором речи;</w:t>
      </w:r>
      <w:r w:rsidRPr="00450E0C">
        <w:rPr>
          <w:rFonts w:eastAsia="Calibri"/>
        </w:rPr>
        <w:t xml:space="preserve"> </w:t>
      </w:r>
    </w:p>
    <w:p w:rsidR="00333737" w:rsidRPr="00450E0C" w:rsidRDefault="00333737" w:rsidP="00333737">
      <w:pPr>
        <w:ind w:firstLine="709"/>
        <w:jc w:val="both"/>
        <w:rPr>
          <w:rFonts w:eastAsia="Calibri"/>
          <w:shd w:val="clear" w:color="auto" w:fill="FFFFFF"/>
        </w:rPr>
      </w:pPr>
      <w:r w:rsidRPr="00450E0C">
        <w:rPr>
          <w:rFonts w:eastAsia="Calibri"/>
          <w:b/>
        </w:rPr>
        <w:t>-</w:t>
      </w:r>
      <w:r w:rsidRPr="00450E0C">
        <w:rPr>
          <w:rFonts w:eastAsia="Calibri"/>
        </w:rPr>
        <w:t xml:space="preserve"> принтер Брайля; </w:t>
      </w:r>
    </w:p>
    <w:p w:rsidR="00333737" w:rsidRPr="00450E0C" w:rsidRDefault="00333737" w:rsidP="00333737">
      <w:pPr>
        <w:ind w:firstLine="709"/>
        <w:jc w:val="both"/>
        <w:rPr>
          <w:rFonts w:eastAsia="Calibri"/>
          <w:shd w:val="clear" w:color="auto" w:fill="FEFEFE"/>
        </w:rPr>
      </w:pPr>
      <w:r w:rsidRPr="00450E0C">
        <w:rPr>
          <w:rFonts w:eastAsia="Calibri"/>
          <w:b/>
          <w:shd w:val="clear" w:color="auto" w:fill="FFFFFF"/>
        </w:rPr>
        <w:t xml:space="preserve">- </w:t>
      </w:r>
      <w:r w:rsidRPr="00450E0C">
        <w:rPr>
          <w:rFonts w:eastAsia="Calibri"/>
          <w:shd w:val="clear" w:color="auto" w:fill="FEFEFE"/>
        </w:rPr>
        <w:t>портативное устройство для чтения и увеличения.</w:t>
      </w:r>
      <w:r w:rsidRPr="00450E0C">
        <w:rPr>
          <w:rFonts w:eastAsia="Calibri"/>
          <w:b/>
          <w:shd w:val="clear" w:color="auto" w:fill="FFFFFF"/>
        </w:rPr>
        <w:t xml:space="preserve"> </w:t>
      </w:r>
    </w:p>
    <w:p w:rsidR="00333737" w:rsidRPr="00450E0C" w:rsidRDefault="00333737" w:rsidP="00333737">
      <w:pPr>
        <w:kinsoku w:val="0"/>
        <w:overflowPunct w:val="0"/>
        <w:adjustRightInd w:val="0"/>
        <w:ind w:firstLine="709"/>
        <w:jc w:val="both"/>
        <w:rPr>
          <w:bCs/>
          <w:i/>
          <w:iCs/>
        </w:rPr>
      </w:pPr>
      <w:r w:rsidRPr="00450E0C">
        <w:rPr>
          <w:bCs/>
          <w:i/>
        </w:rPr>
        <w:t xml:space="preserve">8.3.2. для </w:t>
      </w:r>
      <w:r w:rsidRPr="00450E0C">
        <w:rPr>
          <w:bCs/>
          <w:i/>
          <w:spacing w:val="-1"/>
        </w:rPr>
        <w:t xml:space="preserve">инвалидов </w:t>
      </w:r>
      <w:r w:rsidRPr="00450E0C">
        <w:rPr>
          <w:bCs/>
          <w:i/>
        </w:rPr>
        <w:t>и лиц с</w:t>
      </w:r>
      <w:r w:rsidRPr="00450E0C">
        <w:rPr>
          <w:bCs/>
          <w:i/>
          <w:spacing w:val="-1"/>
        </w:rPr>
        <w:t xml:space="preserve"> ограниченными возможностями</w:t>
      </w:r>
      <w:r w:rsidRPr="00450E0C">
        <w:rPr>
          <w:bCs/>
          <w:i/>
        </w:rPr>
        <w:t xml:space="preserve"> здоровья по слуху:</w:t>
      </w:r>
    </w:p>
    <w:p w:rsidR="00333737" w:rsidRPr="00450E0C" w:rsidRDefault="00333737" w:rsidP="00333737">
      <w:pPr>
        <w:kinsoku w:val="0"/>
        <w:overflowPunct w:val="0"/>
        <w:adjustRightInd w:val="0"/>
        <w:ind w:right="113" w:firstLine="709"/>
        <w:jc w:val="both"/>
        <w:rPr>
          <w:bCs/>
          <w:i/>
        </w:rPr>
      </w:pPr>
      <w:r w:rsidRPr="00450E0C">
        <w:rPr>
          <w:bCs/>
          <w:i/>
        </w:rPr>
        <w:t xml:space="preserve">- </w:t>
      </w:r>
      <w:r w:rsidRPr="00450E0C">
        <w:rPr>
          <w:bCs/>
          <w:iCs/>
        </w:rPr>
        <w:t>акустическая система</w:t>
      </w:r>
      <w:r w:rsidRPr="00450E0C">
        <w:rPr>
          <w:bCs/>
          <w:iCs/>
          <w:shd w:val="clear" w:color="auto" w:fill="FFFFFF"/>
        </w:rPr>
        <w:t xml:space="preserve"> Front Row to Go в комплекте (системы свободного звукового поля);</w:t>
      </w:r>
    </w:p>
    <w:p w:rsidR="00333737" w:rsidRPr="00450E0C" w:rsidRDefault="00333737" w:rsidP="00333737">
      <w:pPr>
        <w:kinsoku w:val="0"/>
        <w:overflowPunct w:val="0"/>
        <w:adjustRightInd w:val="0"/>
        <w:ind w:right="113" w:firstLine="709"/>
        <w:jc w:val="both"/>
        <w:rPr>
          <w:bCs/>
          <w:shd w:val="clear" w:color="auto" w:fill="FFFFFF"/>
        </w:rPr>
      </w:pPr>
      <w:r w:rsidRPr="00450E0C">
        <w:rPr>
          <w:bCs/>
          <w:i/>
        </w:rPr>
        <w:t xml:space="preserve">- </w:t>
      </w:r>
      <w:r w:rsidRPr="00450E0C">
        <w:rPr>
          <w:bCs/>
          <w:iCs/>
          <w:shd w:val="clear" w:color="auto" w:fill="FFFFFF"/>
        </w:rPr>
        <w:t xml:space="preserve">«ElBrailleW14J G2; </w:t>
      </w:r>
    </w:p>
    <w:p w:rsidR="00333737" w:rsidRPr="00450E0C" w:rsidRDefault="00333737" w:rsidP="00333737">
      <w:pPr>
        <w:kinsoku w:val="0"/>
        <w:overflowPunct w:val="0"/>
        <w:adjustRightInd w:val="0"/>
        <w:ind w:right="114" w:firstLine="709"/>
        <w:jc w:val="both"/>
        <w:rPr>
          <w:bCs/>
          <w:iCs/>
          <w:shd w:val="clear" w:color="auto" w:fill="FFFFFF"/>
        </w:rPr>
      </w:pPr>
      <w:r w:rsidRPr="00450E0C">
        <w:rPr>
          <w:b/>
          <w:bCs/>
          <w:iCs/>
          <w:shd w:val="clear" w:color="auto" w:fill="FFFFFF"/>
        </w:rPr>
        <w:t>-</w:t>
      </w:r>
      <w:r w:rsidRPr="00450E0C">
        <w:rPr>
          <w:bCs/>
          <w:iCs/>
          <w:shd w:val="clear" w:color="auto" w:fill="FFFFFF"/>
        </w:rPr>
        <w:t xml:space="preserve"> FM- приёмник ARC с индукционной петлей;</w:t>
      </w:r>
    </w:p>
    <w:p w:rsidR="00333737" w:rsidRPr="00450E0C" w:rsidRDefault="00333737" w:rsidP="00333737">
      <w:pPr>
        <w:kinsoku w:val="0"/>
        <w:overflowPunct w:val="0"/>
        <w:adjustRightInd w:val="0"/>
        <w:ind w:right="113" w:firstLine="709"/>
        <w:jc w:val="both"/>
        <w:rPr>
          <w:bCs/>
          <w:iCs/>
          <w:shd w:val="clear" w:color="auto" w:fill="FFFFFF"/>
        </w:rPr>
      </w:pPr>
      <w:r w:rsidRPr="00450E0C">
        <w:rPr>
          <w:bCs/>
          <w:iCs/>
          <w:shd w:val="clear" w:color="auto" w:fill="FFFFFF"/>
        </w:rPr>
        <w:t>- FM-передатчик AMIGO T31;</w:t>
      </w:r>
    </w:p>
    <w:p w:rsidR="00333737" w:rsidRPr="00450E0C" w:rsidRDefault="00333737" w:rsidP="00333737">
      <w:pPr>
        <w:kinsoku w:val="0"/>
        <w:overflowPunct w:val="0"/>
        <w:adjustRightInd w:val="0"/>
        <w:ind w:right="113" w:firstLine="709"/>
        <w:jc w:val="both"/>
        <w:rPr>
          <w:bCs/>
          <w:iCs/>
          <w:shd w:val="clear" w:color="auto" w:fill="FFFFFF"/>
        </w:rPr>
      </w:pPr>
      <w:r w:rsidRPr="00450E0C">
        <w:rPr>
          <w:bCs/>
          <w:iCs/>
          <w:shd w:val="clear" w:color="auto" w:fill="FFFFFF"/>
        </w:rPr>
        <w:t>-  радиокласс (радиомикрофон) «Сонет-РСМ» РМ- 2-1 (заушный индуктор и индукционная петля).</w:t>
      </w:r>
    </w:p>
    <w:p w:rsidR="00333737" w:rsidRPr="00450E0C" w:rsidRDefault="00333737" w:rsidP="00333737">
      <w:pPr>
        <w:kinsoku w:val="0"/>
        <w:overflowPunct w:val="0"/>
        <w:adjustRightInd w:val="0"/>
        <w:ind w:right="114" w:firstLine="709"/>
        <w:jc w:val="both"/>
        <w:rPr>
          <w:bCs/>
          <w:i/>
          <w:iCs/>
        </w:rPr>
      </w:pPr>
      <w:r w:rsidRPr="00450E0C">
        <w:rPr>
          <w:bCs/>
          <w:i/>
        </w:rPr>
        <w:t xml:space="preserve">8.3.3. для </w:t>
      </w:r>
      <w:r w:rsidRPr="00450E0C">
        <w:rPr>
          <w:bCs/>
          <w:i/>
          <w:spacing w:val="-1"/>
        </w:rPr>
        <w:t xml:space="preserve">инвалидов </w:t>
      </w:r>
      <w:r w:rsidRPr="00450E0C">
        <w:rPr>
          <w:bCs/>
          <w:i/>
        </w:rPr>
        <w:t xml:space="preserve">и лиц с </w:t>
      </w:r>
      <w:r w:rsidRPr="00450E0C">
        <w:rPr>
          <w:bCs/>
          <w:i/>
          <w:spacing w:val="-1"/>
        </w:rPr>
        <w:t xml:space="preserve">ограниченными возможностями здоровья, имеющих нарушения опорно-двигательного </w:t>
      </w:r>
      <w:r w:rsidRPr="00450E0C">
        <w:rPr>
          <w:bCs/>
          <w:i/>
        </w:rPr>
        <w:t>аппарата:</w:t>
      </w:r>
    </w:p>
    <w:p w:rsidR="00333737" w:rsidRPr="00450E0C" w:rsidRDefault="00333737" w:rsidP="00333737">
      <w:pPr>
        <w:kinsoku w:val="0"/>
        <w:overflowPunct w:val="0"/>
        <w:adjustRightInd w:val="0"/>
        <w:ind w:right="113" w:firstLine="709"/>
        <w:jc w:val="both"/>
        <w:rPr>
          <w:bCs/>
          <w:i/>
        </w:rPr>
      </w:pPr>
      <w:r w:rsidRPr="00450E0C">
        <w:rPr>
          <w:bCs/>
          <w:i/>
        </w:rPr>
        <w:t xml:space="preserve">- </w:t>
      </w:r>
      <w:r w:rsidRPr="00450E0C">
        <w:rPr>
          <w:bCs/>
          <w:iCs/>
          <w:shd w:val="clear" w:color="auto" w:fill="FFFFFF"/>
        </w:rPr>
        <w:t>автоматизированное рабочее место обучающегося с нарушением ОДА и ДЦП (ауд. №№ 120, 122).</w:t>
      </w:r>
    </w:p>
    <w:p w:rsidR="008267AB" w:rsidRPr="00450E0C" w:rsidRDefault="008267AB" w:rsidP="008267AB">
      <w:pPr>
        <w:jc w:val="right"/>
        <w:rPr>
          <w:i/>
        </w:rPr>
      </w:pPr>
      <w:r w:rsidRPr="00450E0C">
        <w:rPr>
          <w:lang w:eastAsia="en-US"/>
        </w:rPr>
        <w:br w:type="page"/>
      </w:r>
      <w:r w:rsidR="00825EBB" w:rsidRPr="00450E0C">
        <w:rPr>
          <w:i/>
        </w:rPr>
        <w:lastRenderedPageBreak/>
        <w:t xml:space="preserve"> </w:t>
      </w:r>
    </w:p>
    <w:p w:rsidR="008267AB" w:rsidRPr="00450E0C" w:rsidRDefault="008267AB" w:rsidP="008267AB">
      <w:pPr>
        <w:jc w:val="right"/>
        <w:rPr>
          <w:i/>
        </w:rPr>
      </w:pPr>
      <w:r w:rsidRPr="00450E0C">
        <w:rPr>
          <w:i/>
        </w:rPr>
        <w:t>Приложение к Рабочей программе дисциплины</w:t>
      </w:r>
    </w:p>
    <w:p w:rsidR="008267AB" w:rsidRPr="00450E0C" w:rsidRDefault="008267AB" w:rsidP="008267AB">
      <w:pPr>
        <w:jc w:val="right"/>
        <w:rPr>
          <w:i/>
        </w:rPr>
      </w:pPr>
      <w:r w:rsidRPr="00450E0C">
        <w:rPr>
          <w:i/>
        </w:rPr>
        <w:t>«Возрастная психология»</w:t>
      </w:r>
    </w:p>
    <w:p w:rsidR="008267AB" w:rsidRPr="00450E0C" w:rsidRDefault="008267AB" w:rsidP="008267AB">
      <w:pPr>
        <w:jc w:val="right"/>
        <w:rPr>
          <w:i/>
        </w:rPr>
      </w:pPr>
    </w:p>
    <w:p w:rsidR="008267AB" w:rsidRPr="00450E0C" w:rsidRDefault="008267AB" w:rsidP="008267AB">
      <w:pPr>
        <w:jc w:val="center"/>
      </w:pPr>
      <w:r w:rsidRPr="00450E0C">
        <w:t xml:space="preserve">Министерство спорта Российской Федерации </w:t>
      </w:r>
    </w:p>
    <w:p w:rsidR="008267AB" w:rsidRPr="00450E0C" w:rsidRDefault="008267AB" w:rsidP="008267AB">
      <w:pPr>
        <w:jc w:val="center"/>
      </w:pPr>
      <w:r w:rsidRPr="00450E0C">
        <w:t xml:space="preserve">Федеральное государственное бюджетное образовательное учреждение </w:t>
      </w:r>
    </w:p>
    <w:p w:rsidR="008267AB" w:rsidRPr="00450E0C" w:rsidRDefault="008267AB" w:rsidP="008267AB">
      <w:pPr>
        <w:jc w:val="center"/>
      </w:pPr>
      <w:r w:rsidRPr="00450E0C">
        <w:t>высшего образования</w:t>
      </w:r>
    </w:p>
    <w:p w:rsidR="008267AB" w:rsidRPr="00450E0C" w:rsidRDefault="008267AB" w:rsidP="008267AB">
      <w:pPr>
        <w:jc w:val="center"/>
      </w:pPr>
      <w:r w:rsidRPr="00450E0C">
        <w:t xml:space="preserve"> «Московская государственная академия физической культуры»</w:t>
      </w:r>
    </w:p>
    <w:p w:rsidR="008267AB" w:rsidRPr="00450E0C" w:rsidRDefault="008267AB" w:rsidP="008267AB">
      <w:pPr>
        <w:jc w:val="center"/>
      </w:pPr>
      <w:r w:rsidRPr="00450E0C">
        <w:t>Кафедра педагогики и психологии</w:t>
      </w:r>
    </w:p>
    <w:p w:rsidR="008267AB" w:rsidRPr="00450E0C" w:rsidRDefault="008267AB" w:rsidP="008267AB">
      <w:pPr>
        <w:jc w:val="right"/>
      </w:pPr>
    </w:p>
    <w:p w:rsidR="008267AB" w:rsidRPr="00450E0C" w:rsidRDefault="008267AB" w:rsidP="008267AB">
      <w:pPr>
        <w:jc w:val="right"/>
      </w:pPr>
    </w:p>
    <w:p w:rsidR="00E046C2" w:rsidRPr="00450E0C" w:rsidRDefault="00E046C2" w:rsidP="00E046C2">
      <w:pPr>
        <w:jc w:val="right"/>
      </w:pPr>
    </w:p>
    <w:p w:rsidR="007D5C6D" w:rsidRPr="00EF6E59" w:rsidRDefault="007D5C6D" w:rsidP="007D5C6D">
      <w:pPr>
        <w:jc w:val="right"/>
      </w:pPr>
      <w:r w:rsidRPr="00EF6E59">
        <w:t>УТВЕРЖДЕНО</w:t>
      </w:r>
    </w:p>
    <w:p w:rsidR="007D5C6D" w:rsidRPr="00EF6E59" w:rsidRDefault="007D5C6D" w:rsidP="007D5C6D">
      <w:pPr>
        <w:jc w:val="right"/>
      </w:pPr>
      <w:r w:rsidRPr="00EF6E59">
        <w:t>решением Учебно-методической комиссии</w:t>
      </w:r>
    </w:p>
    <w:p w:rsidR="007D5C6D" w:rsidRPr="00EF6E59" w:rsidRDefault="007D5C6D" w:rsidP="007D5C6D">
      <w:pPr>
        <w:jc w:val="right"/>
      </w:pPr>
      <w:r w:rsidRPr="00EF6E59">
        <w:t>протокол № 12/24 от «19» мая 2025 г.</w:t>
      </w:r>
    </w:p>
    <w:p w:rsidR="007D5C6D" w:rsidRPr="00EF6E59" w:rsidRDefault="007D5C6D" w:rsidP="007D5C6D">
      <w:pPr>
        <w:jc w:val="right"/>
      </w:pPr>
      <w:r w:rsidRPr="00EF6E59">
        <w:t>Председатель УМК,</w:t>
      </w:r>
    </w:p>
    <w:p w:rsidR="007D5C6D" w:rsidRPr="00EF6E59" w:rsidRDefault="007D5C6D" w:rsidP="007D5C6D">
      <w:pPr>
        <w:jc w:val="right"/>
      </w:pPr>
      <w:r w:rsidRPr="00EF6E59">
        <w:t xml:space="preserve"> проректор по учебной работе</w:t>
      </w:r>
    </w:p>
    <w:p w:rsidR="007D5C6D" w:rsidRPr="00EF6E59" w:rsidRDefault="007D5C6D" w:rsidP="007D5C6D">
      <w:pPr>
        <w:jc w:val="right"/>
      </w:pPr>
      <w:r w:rsidRPr="00EF6E59">
        <w:t>___________________А.П. Морозов</w:t>
      </w:r>
    </w:p>
    <w:p w:rsidR="007D5C6D" w:rsidRPr="00FD655F" w:rsidRDefault="007D5C6D" w:rsidP="007D5C6D">
      <w:pPr>
        <w:jc w:val="right"/>
        <w:rPr>
          <w:sz w:val="28"/>
          <w:szCs w:val="28"/>
        </w:rPr>
      </w:pPr>
      <w:r w:rsidRPr="00EF6E59">
        <w:t>«19» мая 2025 г.</w:t>
      </w:r>
    </w:p>
    <w:p w:rsidR="00587C50" w:rsidRPr="00A4299B" w:rsidRDefault="00587C50" w:rsidP="00587C50">
      <w:pPr>
        <w:jc w:val="right"/>
      </w:pPr>
    </w:p>
    <w:p w:rsidR="008267AB" w:rsidRPr="00450E0C" w:rsidRDefault="008267AB" w:rsidP="008267AB">
      <w:pPr>
        <w:jc w:val="right"/>
      </w:pPr>
    </w:p>
    <w:p w:rsidR="008267AB" w:rsidRPr="00450E0C" w:rsidRDefault="008267AB" w:rsidP="008267AB">
      <w:pPr>
        <w:jc w:val="right"/>
      </w:pPr>
    </w:p>
    <w:tbl>
      <w:tblPr>
        <w:tblW w:w="0" w:type="auto"/>
        <w:tblLook w:val="00A0" w:firstRow="1" w:lastRow="0" w:firstColumn="1" w:lastColumn="0" w:noHBand="0" w:noVBand="0"/>
      </w:tblPr>
      <w:tblGrid>
        <w:gridCol w:w="4928"/>
      </w:tblGrid>
      <w:tr w:rsidR="008267AB" w:rsidRPr="00450E0C" w:rsidTr="0027103E">
        <w:tc>
          <w:tcPr>
            <w:tcW w:w="4928" w:type="dxa"/>
          </w:tcPr>
          <w:p w:rsidR="008267AB" w:rsidRPr="00450E0C" w:rsidRDefault="008267AB" w:rsidP="0027103E">
            <w:pPr>
              <w:jc w:val="center"/>
            </w:pPr>
          </w:p>
        </w:tc>
      </w:tr>
    </w:tbl>
    <w:p w:rsidR="008267AB" w:rsidRPr="00450E0C" w:rsidRDefault="008267AB" w:rsidP="008267AB">
      <w:pPr>
        <w:jc w:val="center"/>
      </w:pPr>
    </w:p>
    <w:p w:rsidR="008267AB" w:rsidRPr="00450E0C" w:rsidRDefault="008267AB" w:rsidP="008267AB">
      <w:pPr>
        <w:jc w:val="right"/>
      </w:pPr>
    </w:p>
    <w:p w:rsidR="008267AB" w:rsidRPr="00450E0C" w:rsidRDefault="008267AB" w:rsidP="008267AB">
      <w:pPr>
        <w:jc w:val="center"/>
        <w:rPr>
          <w:b/>
          <w:bCs/>
        </w:rPr>
      </w:pPr>
      <w:r w:rsidRPr="00450E0C">
        <w:rPr>
          <w:b/>
          <w:bCs/>
        </w:rPr>
        <w:t>Фонд оценочных средств</w:t>
      </w:r>
    </w:p>
    <w:p w:rsidR="008267AB" w:rsidRPr="00450E0C" w:rsidRDefault="008267AB" w:rsidP="008267AB">
      <w:pPr>
        <w:jc w:val="center"/>
      </w:pPr>
    </w:p>
    <w:p w:rsidR="008267AB" w:rsidRPr="00450E0C" w:rsidRDefault="008267AB" w:rsidP="008267AB">
      <w:pPr>
        <w:jc w:val="center"/>
        <w:rPr>
          <w:b/>
        </w:rPr>
      </w:pPr>
      <w:r w:rsidRPr="00450E0C">
        <w:rPr>
          <w:b/>
        </w:rPr>
        <w:t>по дисциплине</w:t>
      </w:r>
    </w:p>
    <w:p w:rsidR="008267AB" w:rsidRPr="00450E0C" w:rsidRDefault="00825EBB" w:rsidP="008267AB">
      <w:pPr>
        <w:jc w:val="center"/>
        <w:rPr>
          <w:b/>
          <w:sz w:val="22"/>
          <w:szCs w:val="22"/>
        </w:rPr>
      </w:pPr>
      <w:r w:rsidRPr="00450E0C">
        <w:rPr>
          <w:b/>
          <w:sz w:val="22"/>
          <w:szCs w:val="22"/>
        </w:rPr>
        <w:t>«ВОЗРАСТНАЯ ПСИХОЛОГИЯ»</w:t>
      </w:r>
    </w:p>
    <w:p w:rsidR="008267AB" w:rsidRPr="00450E0C" w:rsidRDefault="008267AB" w:rsidP="008267AB">
      <w:pPr>
        <w:jc w:val="center"/>
        <w:rPr>
          <w:b/>
          <w:sz w:val="22"/>
          <w:szCs w:val="22"/>
        </w:rPr>
      </w:pPr>
    </w:p>
    <w:p w:rsidR="008267AB" w:rsidRPr="00450E0C" w:rsidRDefault="008267AB" w:rsidP="008267AB">
      <w:pPr>
        <w:jc w:val="center"/>
        <w:rPr>
          <w:b/>
        </w:rPr>
      </w:pPr>
      <w:r w:rsidRPr="00450E0C">
        <w:rPr>
          <w:b/>
        </w:rPr>
        <w:t>Направление подготовки</w:t>
      </w:r>
    </w:p>
    <w:p w:rsidR="008267AB" w:rsidRPr="00450E0C" w:rsidRDefault="008267AB" w:rsidP="008267AB">
      <w:pPr>
        <w:jc w:val="center"/>
      </w:pPr>
      <w:r w:rsidRPr="00450E0C">
        <w:t>44.03.02 Психолого-педагогическое образование</w:t>
      </w:r>
    </w:p>
    <w:p w:rsidR="008267AB" w:rsidRPr="00450E0C" w:rsidRDefault="008267AB" w:rsidP="008267AB">
      <w:pPr>
        <w:jc w:val="center"/>
        <w:rPr>
          <w:b/>
        </w:rPr>
      </w:pPr>
    </w:p>
    <w:p w:rsidR="008267AB" w:rsidRPr="00450E0C" w:rsidRDefault="008267AB" w:rsidP="008267AB">
      <w:pPr>
        <w:jc w:val="center"/>
        <w:rPr>
          <w:b/>
        </w:rPr>
      </w:pPr>
      <w:r w:rsidRPr="00450E0C">
        <w:rPr>
          <w:b/>
        </w:rPr>
        <w:t>ОПОП: «Психолого-педагогическое образование»</w:t>
      </w:r>
    </w:p>
    <w:p w:rsidR="008267AB" w:rsidRDefault="008267AB" w:rsidP="008267AB">
      <w:pPr>
        <w:jc w:val="center"/>
        <w:rPr>
          <w:b/>
        </w:rPr>
      </w:pPr>
    </w:p>
    <w:p w:rsidR="00410121" w:rsidRPr="00450E0C" w:rsidRDefault="00410121" w:rsidP="008267AB">
      <w:pPr>
        <w:jc w:val="center"/>
        <w:rPr>
          <w:b/>
        </w:rPr>
      </w:pPr>
    </w:p>
    <w:p w:rsidR="00410121" w:rsidRPr="00361DEE" w:rsidRDefault="00410121" w:rsidP="00410121">
      <w:pPr>
        <w:jc w:val="center"/>
        <w:rPr>
          <w:b/>
        </w:rPr>
      </w:pPr>
      <w:r w:rsidRPr="00361DEE">
        <w:rPr>
          <w:b/>
        </w:rPr>
        <w:t xml:space="preserve">Форма обучения </w:t>
      </w:r>
    </w:p>
    <w:p w:rsidR="00410121" w:rsidRPr="00361DEE" w:rsidRDefault="00410121" w:rsidP="00410121">
      <w:pPr>
        <w:jc w:val="center"/>
      </w:pPr>
      <w:r w:rsidRPr="00361DEE">
        <w:t>очная</w:t>
      </w:r>
    </w:p>
    <w:p w:rsidR="00410121" w:rsidRPr="00361DEE" w:rsidRDefault="00410121" w:rsidP="00410121">
      <w:pPr>
        <w:jc w:val="center"/>
        <w:rPr>
          <w:b/>
        </w:rPr>
      </w:pPr>
    </w:p>
    <w:p w:rsidR="00410121" w:rsidRPr="00361DEE" w:rsidRDefault="00410121" w:rsidP="00410121">
      <w:pPr>
        <w:jc w:val="center"/>
        <w:rPr>
          <w:b/>
        </w:rPr>
      </w:pPr>
    </w:p>
    <w:p w:rsidR="00410121" w:rsidRPr="00361DEE" w:rsidRDefault="00410121" w:rsidP="00410121">
      <w:pPr>
        <w:jc w:val="center"/>
        <w:rPr>
          <w:b/>
        </w:rPr>
      </w:pPr>
    </w:p>
    <w:p w:rsidR="007D5C6D" w:rsidRPr="00EF6E59" w:rsidRDefault="007D5C6D" w:rsidP="007D5C6D">
      <w:pPr>
        <w:autoSpaceDE w:val="0"/>
        <w:autoSpaceDN w:val="0"/>
        <w:adjustRightInd w:val="0"/>
        <w:jc w:val="right"/>
      </w:pPr>
      <w:r w:rsidRPr="00EF6E59">
        <w:t>Рассмотрено и одобрено на заседании кафедры</w:t>
      </w:r>
    </w:p>
    <w:p w:rsidR="007D5C6D" w:rsidRPr="00EF6E59" w:rsidRDefault="007D5C6D" w:rsidP="007D5C6D">
      <w:pPr>
        <w:jc w:val="right"/>
      </w:pPr>
      <w:r w:rsidRPr="00EF6E59">
        <w:t xml:space="preserve">(протокол № 4 от «28» апреля 2025 г.) </w:t>
      </w:r>
    </w:p>
    <w:p w:rsidR="007D5C6D" w:rsidRPr="00EF6E59" w:rsidRDefault="007D5C6D" w:rsidP="007D5C6D">
      <w:pPr>
        <w:tabs>
          <w:tab w:val="left" w:pos="5245"/>
          <w:tab w:val="left" w:pos="5529"/>
        </w:tabs>
        <w:autoSpaceDE w:val="0"/>
        <w:autoSpaceDN w:val="0"/>
        <w:adjustRightInd w:val="0"/>
        <w:jc w:val="right"/>
      </w:pPr>
      <w:r w:rsidRPr="00EF6E59">
        <w:t>Зав. кафедрой ____________/ В.В. Буторин</w:t>
      </w:r>
    </w:p>
    <w:p w:rsidR="007D5C6D" w:rsidRPr="00EF6E59" w:rsidRDefault="007D5C6D" w:rsidP="007D5C6D">
      <w:pPr>
        <w:tabs>
          <w:tab w:val="left" w:pos="5245"/>
          <w:tab w:val="left" w:pos="5529"/>
        </w:tabs>
        <w:autoSpaceDE w:val="0"/>
        <w:autoSpaceDN w:val="0"/>
        <w:adjustRightInd w:val="0"/>
        <w:jc w:val="right"/>
      </w:pPr>
      <w:r w:rsidRPr="00EF6E59">
        <w:t>«28» апреля 2025 г.</w:t>
      </w:r>
    </w:p>
    <w:p w:rsidR="007D5C6D" w:rsidRPr="00EF6E59" w:rsidRDefault="007D5C6D" w:rsidP="007D5C6D">
      <w:pPr>
        <w:tabs>
          <w:tab w:val="left" w:pos="5245"/>
          <w:tab w:val="left" w:pos="5529"/>
        </w:tabs>
        <w:autoSpaceDE w:val="0"/>
        <w:autoSpaceDN w:val="0"/>
        <w:adjustRightInd w:val="0"/>
        <w:jc w:val="center"/>
      </w:pPr>
    </w:p>
    <w:p w:rsidR="007D5C6D" w:rsidRPr="00EF6E59" w:rsidRDefault="007D5C6D" w:rsidP="007D5C6D">
      <w:pPr>
        <w:autoSpaceDE w:val="0"/>
        <w:autoSpaceDN w:val="0"/>
        <w:adjustRightInd w:val="0"/>
        <w:jc w:val="center"/>
      </w:pPr>
    </w:p>
    <w:p w:rsidR="007D5C6D" w:rsidRPr="00EF6E59" w:rsidRDefault="007D5C6D" w:rsidP="007D5C6D">
      <w:pPr>
        <w:autoSpaceDE w:val="0"/>
        <w:autoSpaceDN w:val="0"/>
        <w:adjustRightInd w:val="0"/>
        <w:jc w:val="center"/>
      </w:pPr>
    </w:p>
    <w:p w:rsidR="007D5C6D" w:rsidRPr="00EF6E59" w:rsidRDefault="007D5C6D" w:rsidP="007D5C6D">
      <w:pPr>
        <w:autoSpaceDE w:val="0"/>
        <w:autoSpaceDN w:val="0"/>
        <w:adjustRightInd w:val="0"/>
        <w:jc w:val="center"/>
        <w:rPr>
          <w:b/>
        </w:rPr>
      </w:pPr>
      <w:r w:rsidRPr="00EF6E59">
        <w:t>Малаховка, 2025</w:t>
      </w:r>
    </w:p>
    <w:p w:rsidR="008267AB" w:rsidRPr="00450E0C" w:rsidRDefault="008267AB" w:rsidP="008267AB">
      <w:pPr>
        <w:jc w:val="center"/>
        <w:rPr>
          <w:b/>
        </w:rPr>
      </w:pPr>
    </w:p>
    <w:p w:rsidR="001276D0" w:rsidRPr="0095791D" w:rsidRDefault="008267AB" w:rsidP="001276D0">
      <w:pPr>
        <w:jc w:val="center"/>
        <w:rPr>
          <w:b/>
          <w:caps/>
          <w:spacing w:val="-1"/>
        </w:rPr>
      </w:pPr>
      <w:r w:rsidRPr="00450E0C">
        <w:rPr>
          <w:b/>
        </w:rPr>
        <w:br w:type="page"/>
      </w:r>
      <w:r w:rsidR="001276D0" w:rsidRPr="001276D0">
        <w:rPr>
          <w:b/>
          <w:caps/>
          <w:spacing w:val="-1"/>
        </w:rPr>
        <w:lastRenderedPageBreak/>
        <w:t>ПАСПОРТ ФОНДА ОЦЕНОЧНЫХ СРЕДСТВ ПО ДИСЦИПЛИНе</w:t>
      </w:r>
      <w:r w:rsidR="001276D0" w:rsidRPr="0095791D">
        <w:rPr>
          <w:b/>
          <w:caps/>
          <w:spacing w:val="-1"/>
        </w:rPr>
        <w:t xml:space="preserv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3402"/>
        <w:gridCol w:w="3544"/>
      </w:tblGrid>
      <w:tr w:rsidR="00587C50" w:rsidRPr="00450E0C" w:rsidTr="00410121">
        <w:trPr>
          <w:trHeight w:val="185"/>
        </w:trPr>
        <w:tc>
          <w:tcPr>
            <w:tcW w:w="1560" w:type="dxa"/>
            <w:vAlign w:val="center"/>
          </w:tcPr>
          <w:p w:rsidR="00587C50" w:rsidRPr="00450E0C" w:rsidRDefault="001276D0" w:rsidP="001276D0">
            <w:pPr>
              <w:tabs>
                <w:tab w:val="right" w:leader="underscore" w:pos="9356"/>
              </w:tabs>
              <w:ind w:right="-108" w:hanging="108"/>
              <w:jc w:val="center"/>
            </w:pPr>
            <w:r w:rsidRPr="001276D0">
              <w:rPr>
                <w:color w:val="000000"/>
                <w:spacing w:val="-1"/>
              </w:rPr>
              <w:t>Формируемые компетенции</w:t>
            </w:r>
          </w:p>
        </w:tc>
        <w:tc>
          <w:tcPr>
            <w:tcW w:w="1418" w:type="dxa"/>
            <w:vAlign w:val="center"/>
          </w:tcPr>
          <w:p w:rsidR="00587C50" w:rsidRPr="00450E0C" w:rsidRDefault="00587C50" w:rsidP="00587C50">
            <w:pPr>
              <w:tabs>
                <w:tab w:val="right" w:leader="underscore" w:pos="9356"/>
              </w:tabs>
              <w:jc w:val="center"/>
            </w:pPr>
            <w:r w:rsidRPr="00450E0C">
              <w:t xml:space="preserve">Трудовые функции </w:t>
            </w:r>
          </w:p>
        </w:tc>
        <w:tc>
          <w:tcPr>
            <w:tcW w:w="3402" w:type="dxa"/>
          </w:tcPr>
          <w:p w:rsidR="00587C50" w:rsidRPr="00450E0C" w:rsidRDefault="00B61082" w:rsidP="0027103E">
            <w:pPr>
              <w:tabs>
                <w:tab w:val="right" w:leader="underscore" w:pos="9356"/>
              </w:tabs>
              <w:jc w:val="center"/>
              <w:rPr>
                <w:iCs/>
              </w:rPr>
            </w:pPr>
            <w:r w:rsidRPr="00B61082">
              <w:rPr>
                <w:color w:val="000000"/>
                <w:spacing w:val="-1"/>
              </w:rPr>
              <w:t>ЗУНы</w:t>
            </w:r>
          </w:p>
        </w:tc>
        <w:tc>
          <w:tcPr>
            <w:tcW w:w="3544" w:type="dxa"/>
            <w:vAlign w:val="center"/>
          </w:tcPr>
          <w:p w:rsidR="00587C50" w:rsidRPr="00450E0C" w:rsidRDefault="00587C50" w:rsidP="0027103E">
            <w:pPr>
              <w:tabs>
                <w:tab w:val="right" w:leader="underscore" w:pos="9356"/>
              </w:tabs>
              <w:jc w:val="center"/>
              <w:rPr>
                <w:iCs/>
              </w:rPr>
            </w:pPr>
            <w:r w:rsidRPr="00450E0C">
              <w:rPr>
                <w:iCs/>
              </w:rPr>
              <w:t>Индикаторы достижения</w:t>
            </w:r>
          </w:p>
        </w:tc>
      </w:tr>
      <w:tr w:rsidR="00587C50" w:rsidRPr="00450E0C" w:rsidTr="00410121">
        <w:tc>
          <w:tcPr>
            <w:tcW w:w="1560" w:type="dxa"/>
          </w:tcPr>
          <w:p w:rsidR="00587C50" w:rsidRPr="00450E0C" w:rsidRDefault="00587C50" w:rsidP="00587C50">
            <w:pPr>
              <w:jc w:val="both"/>
            </w:pPr>
            <w:r w:rsidRPr="00450E0C">
              <w:rPr>
                <w:b/>
              </w:rPr>
              <w:t>УК-6</w:t>
            </w:r>
            <w:r w:rsidRPr="00450E0C">
              <w:t xml:space="preserve"> - 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587C50" w:rsidRPr="00450E0C" w:rsidRDefault="00587C50" w:rsidP="00587C50">
            <w:pPr>
              <w:tabs>
                <w:tab w:val="right" w:leader="underscore" w:pos="9356"/>
              </w:tabs>
              <w:rPr>
                <w:i/>
              </w:rPr>
            </w:pPr>
          </w:p>
        </w:tc>
        <w:tc>
          <w:tcPr>
            <w:tcW w:w="1418" w:type="dxa"/>
          </w:tcPr>
          <w:p w:rsidR="00587C50" w:rsidRPr="00450E0C" w:rsidRDefault="00587C50" w:rsidP="00587C50">
            <w:pPr>
              <w:rPr>
                <w:b/>
                <w:i/>
                <w:spacing w:val="-1"/>
              </w:rPr>
            </w:pPr>
          </w:p>
          <w:p w:rsidR="00587C50" w:rsidRPr="00450E0C" w:rsidRDefault="00587C50" w:rsidP="00587C50">
            <w:pPr>
              <w:rPr>
                <w:b/>
                <w:i/>
                <w:spacing w:val="-1"/>
              </w:rPr>
            </w:pPr>
            <w:r w:rsidRPr="00450E0C">
              <w:rPr>
                <w:b/>
                <w:i/>
                <w:spacing w:val="-1"/>
              </w:rPr>
              <w:t xml:space="preserve">Отсутствуют </w:t>
            </w:r>
          </w:p>
        </w:tc>
        <w:tc>
          <w:tcPr>
            <w:tcW w:w="3402" w:type="dxa"/>
          </w:tcPr>
          <w:p w:rsidR="00587C50" w:rsidRPr="00450E0C" w:rsidRDefault="00587C50" w:rsidP="00587C50">
            <w:pPr>
              <w:ind w:right="19"/>
              <w:jc w:val="both"/>
              <w:rPr>
                <w:b/>
                <w:spacing w:val="-1"/>
              </w:rPr>
            </w:pPr>
            <w:r w:rsidRPr="00450E0C">
              <w:rPr>
                <w:b/>
                <w:spacing w:val="-1"/>
              </w:rPr>
              <w:t>Знания:</w:t>
            </w:r>
          </w:p>
          <w:p w:rsidR="00587C50" w:rsidRPr="00450E0C" w:rsidRDefault="00587C50" w:rsidP="00587C50">
            <w:pPr>
              <w:ind w:right="19"/>
              <w:jc w:val="both"/>
              <w:rPr>
                <w:spacing w:val="-1"/>
              </w:rPr>
            </w:pPr>
            <w:r w:rsidRPr="00450E0C">
              <w:t>основные теории возрастной психологии, концепции и направления отечественных и зарубежных ученых; необходимость самообразования для успешной профессиональной самореализации;</w:t>
            </w:r>
          </w:p>
          <w:p w:rsidR="00587C50" w:rsidRPr="00450E0C" w:rsidRDefault="00587C50" w:rsidP="00587C50">
            <w:pPr>
              <w:ind w:right="19"/>
              <w:jc w:val="both"/>
              <w:rPr>
                <w:b/>
                <w:spacing w:val="-1"/>
              </w:rPr>
            </w:pPr>
            <w:r w:rsidRPr="00450E0C">
              <w:rPr>
                <w:b/>
                <w:spacing w:val="-1"/>
              </w:rPr>
              <w:t>Умения:</w:t>
            </w:r>
          </w:p>
          <w:p w:rsidR="00587C50" w:rsidRPr="00450E0C" w:rsidRDefault="00587C50" w:rsidP="00587C50">
            <w:pPr>
              <w:ind w:right="19"/>
              <w:jc w:val="both"/>
              <w:rPr>
                <w:spacing w:val="-1"/>
              </w:rPr>
            </w:pPr>
            <w:r w:rsidRPr="00450E0C">
              <w:t>работать с учебной литературой по возрастно-психологической проблематике</w:t>
            </w:r>
          </w:p>
          <w:p w:rsidR="00587C50" w:rsidRPr="00450E0C" w:rsidRDefault="00587C50" w:rsidP="00587C50">
            <w:pPr>
              <w:ind w:right="19"/>
              <w:rPr>
                <w:b/>
                <w:spacing w:val="-1"/>
              </w:rPr>
            </w:pPr>
            <w:r w:rsidRPr="00450E0C">
              <w:rPr>
                <w:b/>
                <w:spacing w:val="-1"/>
              </w:rPr>
              <w:t xml:space="preserve">Навыки </w:t>
            </w:r>
            <w:r w:rsidRPr="00450E0C">
              <w:rPr>
                <w:spacing w:val="-1"/>
              </w:rPr>
              <w:t>и/или опыт деятельности:</w:t>
            </w:r>
          </w:p>
          <w:p w:rsidR="00587C50" w:rsidRPr="00450E0C" w:rsidRDefault="00587C50" w:rsidP="00587C50">
            <w:pPr>
              <w:ind w:right="19"/>
              <w:rPr>
                <w:spacing w:val="-1"/>
              </w:rPr>
            </w:pPr>
            <w:r w:rsidRPr="00450E0C">
              <w:t>навыками работы с учебной литературой по возрастной психологии</w:t>
            </w:r>
          </w:p>
        </w:tc>
        <w:tc>
          <w:tcPr>
            <w:tcW w:w="3544" w:type="dxa"/>
          </w:tcPr>
          <w:p w:rsidR="00587C50" w:rsidRPr="00450E0C" w:rsidRDefault="00587C50" w:rsidP="00587C50">
            <w:pPr>
              <w:jc w:val="both"/>
              <w:rPr>
                <w:b/>
                <w:spacing w:val="-1"/>
              </w:rPr>
            </w:pPr>
            <w:r w:rsidRPr="00450E0C">
              <w:rPr>
                <w:spacing w:val="-1"/>
              </w:rPr>
              <w:t xml:space="preserve">Знает предмет, задачи и категории возрастной психологии; содержание основных зарубежных теорий психического развития: психоаналитических, когнитивных, бихевиористстких и гуманистических; сущность культурно-исторического и деятельностного подходов в отечественной психологии </w:t>
            </w:r>
            <w:r w:rsidRPr="00450E0C">
              <w:rPr>
                <w:b/>
                <w:spacing w:val="-1"/>
              </w:rPr>
              <w:t>(устный опрос, вопросы к промежуточной аттестации, конспектирование)</w:t>
            </w:r>
          </w:p>
          <w:p w:rsidR="00587C50" w:rsidRPr="00450E0C" w:rsidRDefault="00587C50" w:rsidP="00587C50">
            <w:pPr>
              <w:jc w:val="both"/>
              <w:rPr>
                <w:spacing w:val="-1"/>
              </w:rPr>
            </w:pPr>
          </w:p>
          <w:p w:rsidR="00587C50" w:rsidRPr="00450E0C" w:rsidRDefault="00587C50" w:rsidP="00587C50">
            <w:pPr>
              <w:jc w:val="both"/>
              <w:rPr>
                <w:b/>
                <w:spacing w:val="-1"/>
              </w:rPr>
            </w:pPr>
            <w:r w:rsidRPr="00450E0C">
              <w:rPr>
                <w:spacing w:val="-1"/>
              </w:rPr>
              <w:t xml:space="preserve">Объясняет суть и отличительные характеристики различных теорий психического развития человека;  </w:t>
            </w:r>
            <w:r w:rsidRPr="00450E0C">
              <w:rPr>
                <w:b/>
                <w:spacing w:val="-1"/>
              </w:rPr>
              <w:t>(устный опрос, коллоквиум);</w:t>
            </w:r>
          </w:p>
          <w:p w:rsidR="00587C50" w:rsidRPr="00450E0C" w:rsidRDefault="00587C50" w:rsidP="00587C50">
            <w:pPr>
              <w:jc w:val="both"/>
              <w:rPr>
                <w:spacing w:val="-1"/>
              </w:rPr>
            </w:pPr>
          </w:p>
          <w:p w:rsidR="00587C50" w:rsidRPr="00450E0C" w:rsidRDefault="00587C50" w:rsidP="00587C50">
            <w:pPr>
              <w:tabs>
                <w:tab w:val="right" w:leader="underscore" w:pos="9356"/>
              </w:tabs>
              <w:rPr>
                <w:i/>
              </w:rPr>
            </w:pPr>
            <w:r w:rsidRPr="00450E0C">
              <w:rPr>
                <w:spacing w:val="-1"/>
              </w:rPr>
              <w:t xml:space="preserve">Анализирует современное состояние возрастной психологии, высказывает и аргументирует свою точку зрения в процессе обсуждения сопровождая наглядно-иллюстрированным материалом по теме </w:t>
            </w:r>
            <w:r w:rsidRPr="00450E0C">
              <w:rPr>
                <w:b/>
              </w:rPr>
              <w:t>(доклад-презентация, дискуссия)</w:t>
            </w:r>
          </w:p>
        </w:tc>
      </w:tr>
      <w:tr w:rsidR="00587C50" w:rsidRPr="00450E0C" w:rsidTr="00410121">
        <w:tc>
          <w:tcPr>
            <w:tcW w:w="1560" w:type="dxa"/>
          </w:tcPr>
          <w:p w:rsidR="00587C50" w:rsidRPr="00587C50" w:rsidRDefault="00587C50" w:rsidP="00587C50">
            <w:pPr>
              <w:jc w:val="both"/>
            </w:pPr>
            <w:r w:rsidRPr="00450E0C">
              <w:rPr>
                <w:b/>
              </w:rPr>
              <w:t>ПК-2</w:t>
            </w:r>
            <w:r w:rsidRPr="00450E0C">
              <w:t xml:space="preserve"> - Готов использовать знания различных теорий обучения, воспитания и развития, детей разного возраста в образовательных организациях </w:t>
            </w:r>
          </w:p>
        </w:tc>
        <w:tc>
          <w:tcPr>
            <w:tcW w:w="1418" w:type="dxa"/>
          </w:tcPr>
          <w:p w:rsidR="00587C50" w:rsidRPr="00450E0C" w:rsidRDefault="00410121" w:rsidP="00587C50">
            <w:pPr>
              <w:jc w:val="both"/>
              <w:rPr>
                <w:b/>
                <w:i/>
              </w:rPr>
            </w:pPr>
            <w:r>
              <w:rPr>
                <w:b/>
                <w:i/>
              </w:rPr>
              <w:t xml:space="preserve">П </w:t>
            </w:r>
          </w:p>
          <w:p w:rsidR="00587C50" w:rsidRPr="00450E0C" w:rsidRDefault="00587C50" w:rsidP="00587C50">
            <w:pPr>
              <w:jc w:val="both"/>
              <w:rPr>
                <w:i/>
              </w:rPr>
            </w:pPr>
            <w:r w:rsidRPr="00450E0C">
              <w:rPr>
                <w:b/>
                <w:i/>
              </w:rPr>
              <w:t>А/03.6</w:t>
            </w:r>
            <w:r w:rsidRPr="00450E0C">
              <w:rPr>
                <w:i/>
              </w:rPr>
              <w:t xml:space="preserve"> </w:t>
            </w:r>
          </w:p>
          <w:p w:rsidR="00587C50" w:rsidRPr="00450E0C" w:rsidRDefault="00587C50" w:rsidP="00587C50">
            <w:pPr>
              <w:jc w:val="both"/>
              <w:rPr>
                <w:i/>
              </w:rPr>
            </w:pPr>
            <w:r w:rsidRPr="00450E0C">
              <w:rPr>
                <w:i/>
              </w:rPr>
              <w:t>Общепедагогическая функция. Развивающая деятельность</w:t>
            </w:r>
          </w:p>
        </w:tc>
        <w:tc>
          <w:tcPr>
            <w:tcW w:w="3402" w:type="dxa"/>
          </w:tcPr>
          <w:p w:rsidR="00587C50" w:rsidRPr="00450E0C" w:rsidRDefault="00587C50" w:rsidP="00587C50">
            <w:pPr>
              <w:ind w:right="19"/>
              <w:jc w:val="both"/>
            </w:pPr>
            <w:r w:rsidRPr="00450E0C">
              <w:rPr>
                <w:b/>
                <w:spacing w:val="-1"/>
              </w:rPr>
              <w:t>Знания:</w:t>
            </w:r>
            <w:r w:rsidRPr="00450E0C">
              <w:t xml:space="preserve"> </w:t>
            </w:r>
          </w:p>
          <w:p w:rsidR="00587C50" w:rsidRPr="00450E0C" w:rsidRDefault="00587C50" w:rsidP="00587C50">
            <w:pPr>
              <w:ind w:right="19"/>
              <w:jc w:val="both"/>
              <w:rPr>
                <w:spacing w:val="-1"/>
              </w:rPr>
            </w:pPr>
            <w:r w:rsidRPr="00450E0C">
              <w:rPr>
                <w:spacing w:val="-1"/>
              </w:rPr>
              <w:t>Законы развития личности и проявления личностных свойств, психологические законы периодизации и кризисов развития;</w:t>
            </w:r>
          </w:p>
          <w:p w:rsidR="00587C50" w:rsidRPr="00450E0C" w:rsidRDefault="00587C50" w:rsidP="00587C50">
            <w:pPr>
              <w:jc w:val="both"/>
              <w:rPr>
                <w:rFonts w:eastAsia="Calibri"/>
              </w:rPr>
            </w:pPr>
            <w:r w:rsidRPr="00450E0C">
              <w:t>Закономерности развития детских и подростковых сообществ</w:t>
            </w:r>
          </w:p>
          <w:p w:rsidR="00587C50" w:rsidRPr="00450E0C" w:rsidRDefault="00587C50" w:rsidP="00587C50">
            <w:pPr>
              <w:ind w:right="19"/>
              <w:jc w:val="both"/>
              <w:rPr>
                <w:b/>
                <w:spacing w:val="-1"/>
              </w:rPr>
            </w:pPr>
            <w:r w:rsidRPr="00450E0C">
              <w:rPr>
                <w:b/>
                <w:spacing w:val="-1"/>
              </w:rPr>
              <w:t>Умения:</w:t>
            </w:r>
          </w:p>
          <w:p w:rsidR="00587C50" w:rsidRPr="00450E0C" w:rsidRDefault="00587C50" w:rsidP="00587C50">
            <w:pPr>
              <w:tabs>
                <w:tab w:val="num" w:pos="756"/>
              </w:tabs>
              <w:rPr>
                <w:rFonts w:eastAsia="Calibri"/>
              </w:rPr>
            </w:pPr>
            <w:r w:rsidRPr="00450E0C">
              <w:t>Владеть стандартизированными методами психодиагностики личностных характеристик и возрастных особенностей обучающихся</w:t>
            </w:r>
          </w:p>
          <w:p w:rsidR="00587C50" w:rsidRPr="00450E0C" w:rsidRDefault="00587C50" w:rsidP="00587C50">
            <w:pPr>
              <w:ind w:right="19"/>
              <w:rPr>
                <w:b/>
                <w:spacing w:val="-1"/>
              </w:rPr>
            </w:pPr>
            <w:r w:rsidRPr="00450E0C">
              <w:rPr>
                <w:b/>
                <w:spacing w:val="-1"/>
              </w:rPr>
              <w:t xml:space="preserve">Навыки </w:t>
            </w:r>
            <w:r w:rsidRPr="00450E0C">
              <w:rPr>
                <w:spacing w:val="-1"/>
              </w:rPr>
              <w:t>и/или опыт деятельности:</w:t>
            </w:r>
          </w:p>
          <w:p w:rsidR="00587C50" w:rsidRPr="00450E0C" w:rsidRDefault="00587C50" w:rsidP="00587C50">
            <w:pPr>
              <w:tabs>
                <w:tab w:val="num" w:pos="756"/>
              </w:tabs>
              <w:rPr>
                <w:rFonts w:eastAsia="Calibri"/>
              </w:rPr>
            </w:pPr>
            <w:r w:rsidRPr="00450E0C">
              <w:t xml:space="preserve">Применение инструментария </w:t>
            </w:r>
            <w:r w:rsidRPr="00450E0C">
              <w:lastRenderedPageBreak/>
              <w:t>и методов диагностики и оценки показателей уровня и динамики развития ребенка</w:t>
            </w:r>
          </w:p>
        </w:tc>
        <w:tc>
          <w:tcPr>
            <w:tcW w:w="3544" w:type="dxa"/>
          </w:tcPr>
          <w:p w:rsidR="00587C50" w:rsidRPr="00450E0C" w:rsidRDefault="00587C50" w:rsidP="00587C50">
            <w:pPr>
              <w:jc w:val="both"/>
              <w:rPr>
                <w:b/>
                <w:spacing w:val="-1"/>
              </w:rPr>
            </w:pPr>
            <w:r w:rsidRPr="00450E0C">
              <w:rPr>
                <w:spacing w:val="-1"/>
              </w:rPr>
              <w:lastRenderedPageBreak/>
              <w:t xml:space="preserve">Закономерности когнитивного и личностного развития на разных возрастных этапах; стратегии исследования психики ребенка; </w:t>
            </w:r>
            <w:r w:rsidRPr="00450E0C">
              <w:rPr>
                <w:b/>
                <w:spacing w:val="-1"/>
              </w:rPr>
              <w:t>(устный опрос, коллоквиум, доклад-презентация, терминологический диктант,  вопросы к промежуточной аттестации, конспектирование)</w:t>
            </w:r>
          </w:p>
          <w:p w:rsidR="00587C50" w:rsidRPr="00450E0C" w:rsidRDefault="00587C50" w:rsidP="00587C50">
            <w:pPr>
              <w:jc w:val="both"/>
              <w:rPr>
                <w:spacing w:val="-1"/>
              </w:rPr>
            </w:pPr>
          </w:p>
          <w:p w:rsidR="00587C50" w:rsidRPr="00450E0C" w:rsidRDefault="00587C50" w:rsidP="00587C50">
            <w:pPr>
              <w:jc w:val="both"/>
              <w:rPr>
                <w:b/>
                <w:spacing w:val="-1"/>
              </w:rPr>
            </w:pPr>
            <w:r w:rsidRPr="00450E0C">
              <w:rPr>
                <w:spacing w:val="-1"/>
              </w:rPr>
              <w:t xml:space="preserve">Определяет этапы возрастного развития детей по характеристикам деятельности и психологическим особенностям </w:t>
            </w:r>
            <w:r w:rsidRPr="00450E0C">
              <w:rPr>
                <w:b/>
                <w:spacing w:val="-1"/>
              </w:rPr>
              <w:t>(ситуационные задачи, устный опрос)</w:t>
            </w:r>
          </w:p>
          <w:p w:rsidR="00587C50" w:rsidRPr="00450E0C" w:rsidRDefault="00587C50" w:rsidP="00587C50">
            <w:pPr>
              <w:jc w:val="both"/>
              <w:rPr>
                <w:spacing w:val="-1"/>
              </w:rPr>
            </w:pPr>
          </w:p>
          <w:p w:rsidR="00587C50" w:rsidRPr="00450E0C" w:rsidRDefault="00587C50" w:rsidP="00587C50">
            <w:pPr>
              <w:tabs>
                <w:tab w:val="right" w:leader="underscore" w:pos="9356"/>
              </w:tabs>
              <w:rPr>
                <w:i/>
              </w:rPr>
            </w:pPr>
            <w:r w:rsidRPr="00450E0C">
              <w:rPr>
                <w:spacing w:val="-1"/>
              </w:rPr>
              <w:t xml:space="preserve">Подбирает методы для оценки </w:t>
            </w:r>
            <w:r w:rsidRPr="00450E0C">
              <w:rPr>
                <w:spacing w:val="-1"/>
              </w:rPr>
              <w:lastRenderedPageBreak/>
              <w:t xml:space="preserve">уровня и динамики психического развития детей разных возрастов в соответствии с поставленной целью </w:t>
            </w:r>
            <w:r w:rsidRPr="00450E0C">
              <w:rPr>
                <w:b/>
                <w:spacing w:val="-1"/>
              </w:rPr>
              <w:t>(доклад-презентация, устный опрос ПЗ)</w:t>
            </w:r>
          </w:p>
        </w:tc>
      </w:tr>
      <w:tr w:rsidR="00587C50" w:rsidRPr="00450E0C" w:rsidTr="00410121">
        <w:tc>
          <w:tcPr>
            <w:tcW w:w="1560" w:type="dxa"/>
          </w:tcPr>
          <w:p w:rsidR="00587C50" w:rsidRPr="00450E0C" w:rsidRDefault="00587C50" w:rsidP="00587C50">
            <w:pPr>
              <w:jc w:val="both"/>
            </w:pPr>
            <w:r w:rsidRPr="00450E0C">
              <w:rPr>
                <w:b/>
              </w:rPr>
              <w:lastRenderedPageBreak/>
              <w:t>ПК-3</w:t>
            </w:r>
            <w:r w:rsidRPr="00450E0C">
              <w:t xml:space="preserve"> - Способен организовывать и осуществлять воспитательную деятельность с детьми в соответствии с возрастными нормами их развития; </w:t>
            </w:r>
          </w:p>
          <w:p w:rsidR="00587C50" w:rsidRPr="00450E0C" w:rsidRDefault="00587C50" w:rsidP="00587C50">
            <w:pPr>
              <w:tabs>
                <w:tab w:val="right" w:leader="underscore" w:pos="9356"/>
              </w:tabs>
              <w:rPr>
                <w:i/>
              </w:rPr>
            </w:pPr>
          </w:p>
        </w:tc>
        <w:tc>
          <w:tcPr>
            <w:tcW w:w="1418" w:type="dxa"/>
          </w:tcPr>
          <w:p w:rsidR="00587C50" w:rsidRPr="00450E0C" w:rsidRDefault="00410121" w:rsidP="00587C50">
            <w:pPr>
              <w:jc w:val="both"/>
              <w:rPr>
                <w:b/>
                <w:i/>
              </w:rPr>
            </w:pPr>
            <w:r>
              <w:rPr>
                <w:b/>
                <w:i/>
              </w:rPr>
              <w:t xml:space="preserve">П </w:t>
            </w:r>
          </w:p>
          <w:p w:rsidR="00587C50" w:rsidRPr="00450E0C" w:rsidRDefault="00587C50" w:rsidP="00587C50">
            <w:pPr>
              <w:jc w:val="both"/>
              <w:rPr>
                <w:i/>
              </w:rPr>
            </w:pPr>
            <w:r w:rsidRPr="00450E0C">
              <w:rPr>
                <w:b/>
                <w:i/>
              </w:rPr>
              <w:t>А/02.6</w:t>
            </w:r>
            <w:r w:rsidRPr="00450E0C">
              <w:rPr>
                <w:i/>
              </w:rPr>
              <w:t xml:space="preserve"> </w:t>
            </w:r>
          </w:p>
          <w:p w:rsidR="00587C50" w:rsidRPr="00450E0C" w:rsidRDefault="00587C50" w:rsidP="00587C50">
            <w:pPr>
              <w:jc w:val="both"/>
              <w:rPr>
                <w:b/>
                <w:i/>
              </w:rPr>
            </w:pPr>
            <w:r w:rsidRPr="00450E0C">
              <w:rPr>
                <w:i/>
              </w:rPr>
              <w:t>Общепедагогическая функция. Воспитание</w:t>
            </w:r>
          </w:p>
        </w:tc>
        <w:tc>
          <w:tcPr>
            <w:tcW w:w="3402" w:type="dxa"/>
          </w:tcPr>
          <w:p w:rsidR="00587C50" w:rsidRPr="00450E0C" w:rsidRDefault="00587C50" w:rsidP="00587C50">
            <w:pPr>
              <w:ind w:right="19"/>
              <w:jc w:val="both"/>
              <w:rPr>
                <w:b/>
                <w:spacing w:val="-1"/>
              </w:rPr>
            </w:pPr>
            <w:r w:rsidRPr="00450E0C">
              <w:rPr>
                <w:b/>
                <w:spacing w:val="-1"/>
              </w:rPr>
              <w:t>Знания:</w:t>
            </w:r>
          </w:p>
          <w:p w:rsidR="00587C50" w:rsidRPr="00450E0C" w:rsidRDefault="00587C50" w:rsidP="00587C50">
            <w:pPr>
              <w:jc w:val="both"/>
              <w:rPr>
                <w:rFonts w:eastAsia="Calibri"/>
              </w:rPr>
            </w:pPr>
            <w:r w:rsidRPr="00450E0C">
              <w:t>Основные закономерности возрастного развития, стадии и кризисы развития и социализации личности, индикаторы и индивидуальные особенности траекторий жизни</w:t>
            </w:r>
          </w:p>
          <w:p w:rsidR="00587C50" w:rsidRPr="00450E0C" w:rsidRDefault="00587C50" w:rsidP="00587C50">
            <w:pPr>
              <w:ind w:right="19"/>
              <w:jc w:val="both"/>
              <w:rPr>
                <w:b/>
                <w:spacing w:val="-1"/>
              </w:rPr>
            </w:pPr>
            <w:r w:rsidRPr="00450E0C">
              <w:rPr>
                <w:b/>
                <w:spacing w:val="-1"/>
              </w:rPr>
              <w:t>Умения:</w:t>
            </w:r>
          </w:p>
          <w:p w:rsidR="00587C50" w:rsidRPr="00450E0C" w:rsidRDefault="00587C50" w:rsidP="00587C50">
            <w:pPr>
              <w:tabs>
                <w:tab w:val="num" w:pos="756"/>
              </w:tabs>
              <w:rPr>
                <w:rFonts w:eastAsia="Calibri"/>
              </w:rPr>
            </w:pPr>
            <w:r w:rsidRPr="00450E0C">
              <w:t>Строить воспитательную деятельность с учетом культурных различий детей, половозрастных и индивидуальных особенностей</w:t>
            </w:r>
          </w:p>
          <w:p w:rsidR="00587C50" w:rsidRPr="00450E0C" w:rsidRDefault="00587C50" w:rsidP="00587C50">
            <w:pPr>
              <w:ind w:right="19"/>
              <w:rPr>
                <w:b/>
                <w:spacing w:val="-1"/>
              </w:rPr>
            </w:pPr>
            <w:r w:rsidRPr="00450E0C">
              <w:rPr>
                <w:b/>
                <w:spacing w:val="-1"/>
              </w:rPr>
              <w:t xml:space="preserve">Навыки </w:t>
            </w:r>
            <w:r w:rsidRPr="00450E0C">
              <w:rPr>
                <w:spacing w:val="-1"/>
              </w:rPr>
              <w:t>и/или опыт деятельности:</w:t>
            </w:r>
          </w:p>
          <w:p w:rsidR="00587C50" w:rsidRPr="00450E0C" w:rsidRDefault="00587C50" w:rsidP="00587C50">
            <w:pPr>
              <w:tabs>
                <w:tab w:val="num" w:pos="756"/>
              </w:tabs>
            </w:pPr>
            <w:r w:rsidRPr="00450E0C">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587C50" w:rsidRPr="00450E0C" w:rsidRDefault="00587C50" w:rsidP="00587C50">
            <w:pPr>
              <w:tabs>
                <w:tab w:val="num" w:pos="756"/>
              </w:tabs>
              <w:rPr>
                <w:rFonts w:eastAsia="Calibri"/>
              </w:rPr>
            </w:pPr>
            <w:r w:rsidRPr="00450E0C">
              <w:t>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tc>
        <w:tc>
          <w:tcPr>
            <w:tcW w:w="3544" w:type="dxa"/>
          </w:tcPr>
          <w:p w:rsidR="00587C50" w:rsidRPr="00450E0C" w:rsidRDefault="00587C50" w:rsidP="00587C50">
            <w:pPr>
              <w:jc w:val="both"/>
              <w:rPr>
                <w:spacing w:val="-1"/>
              </w:rPr>
            </w:pPr>
            <w:r w:rsidRPr="00450E0C">
              <w:t>Знает: законы и движущие силы психического развития; детерминанты и периодизации психического развития; новообразования и кризисы развития;</w:t>
            </w:r>
          </w:p>
          <w:p w:rsidR="00587C50" w:rsidRPr="00450E0C" w:rsidRDefault="00587C50" w:rsidP="00587C50">
            <w:pPr>
              <w:jc w:val="both"/>
              <w:rPr>
                <w:b/>
                <w:spacing w:val="-1"/>
              </w:rPr>
            </w:pPr>
            <w:r w:rsidRPr="00450E0C">
              <w:rPr>
                <w:b/>
                <w:spacing w:val="-1"/>
              </w:rPr>
              <w:t>(устный опрос, коллоквиум, вопросы к промежуточной аттестации)</w:t>
            </w:r>
          </w:p>
          <w:p w:rsidR="00587C50" w:rsidRPr="00450E0C" w:rsidRDefault="00587C50" w:rsidP="00587C50">
            <w:pPr>
              <w:jc w:val="both"/>
              <w:rPr>
                <w:spacing w:val="-1"/>
              </w:rPr>
            </w:pPr>
          </w:p>
          <w:p w:rsidR="00587C50" w:rsidRPr="00450E0C" w:rsidRDefault="00587C50" w:rsidP="00587C50">
            <w:pPr>
              <w:jc w:val="both"/>
              <w:rPr>
                <w:b/>
                <w:spacing w:val="-1"/>
              </w:rPr>
            </w:pPr>
            <w:r w:rsidRPr="00450E0C">
              <w:rPr>
                <w:spacing w:val="-1"/>
              </w:rPr>
              <w:t xml:space="preserve">Определяет возрастно-психологическую причину поведения ребенка при решении ситуационных задач </w:t>
            </w:r>
            <w:r w:rsidRPr="00450E0C">
              <w:rPr>
                <w:b/>
                <w:spacing w:val="-1"/>
              </w:rPr>
              <w:t>(ситуационные задачи)</w:t>
            </w:r>
          </w:p>
          <w:p w:rsidR="00587C50" w:rsidRPr="00450E0C" w:rsidRDefault="00587C50" w:rsidP="00587C50">
            <w:pPr>
              <w:jc w:val="both"/>
              <w:rPr>
                <w:b/>
                <w:spacing w:val="-1"/>
              </w:rPr>
            </w:pPr>
          </w:p>
          <w:p w:rsidR="00587C50" w:rsidRPr="00450E0C" w:rsidRDefault="00587C50" w:rsidP="00587C50">
            <w:pPr>
              <w:tabs>
                <w:tab w:val="right" w:leader="underscore" w:pos="9356"/>
              </w:tabs>
              <w:rPr>
                <w:i/>
              </w:rPr>
            </w:pPr>
            <w:r w:rsidRPr="00450E0C">
              <w:rPr>
                <w:spacing w:val="-1"/>
              </w:rPr>
              <w:t xml:space="preserve">Разрабатывает рекомендации для родителей (законных представителей) по решению задач воспитания с учетом возрастно-психологических особенностей ребенка </w:t>
            </w:r>
            <w:r w:rsidRPr="00450E0C">
              <w:rPr>
                <w:b/>
                <w:spacing w:val="-1"/>
              </w:rPr>
              <w:t>(творческое задание, ситуационные задачи)</w:t>
            </w:r>
          </w:p>
        </w:tc>
      </w:tr>
      <w:tr w:rsidR="00587C50" w:rsidRPr="00450E0C" w:rsidTr="00410121">
        <w:tc>
          <w:tcPr>
            <w:tcW w:w="1560" w:type="dxa"/>
          </w:tcPr>
          <w:p w:rsidR="00587C50" w:rsidRPr="00450E0C" w:rsidRDefault="00587C50" w:rsidP="00587C50">
            <w:pPr>
              <w:jc w:val="both"/>
            </w:pPr>
            <w:r w:rsidRPr="00450E0C">
              <w:rPr>
                <w:b/>
              </w:rPr>
              <w:t>ПК-5</w:t>
            </w:r>
            <w:r w:rsidRPr="00450E0C">
              <w:t>- Способен осуществлять психолого-педагогическое и методическое сопровождение и реализацию основных и дополнительных образователь</w:t>
            </w:r>
            <w:r w:rsidRPr="00450E0C">
              <w:lastRenderedPageBreak/>
              <w:t xml:space="preserve">ных программ; </w:t>
            </w:r>
          </w:p>
          <w:p w:rsidR="00587C50" w:rsidRPr="00450E0C" w:rsidRDefault="00587C50" w:rsidP="00587C50">
            <w:pPr>
              <w:tabs>
                <w:tab w:val="right" w:leader="underscore" w:pos="9356"/>
              </w:tabs>
              <w:rPr>
                <w:i/>
              </w:rPr>
            </w:pPr>
          </w:p>
        </w:tc>
        <w:tc>
          <w:tcPr>
            <w:tcW w:w="1418" w:type="dxa"/>
          </w:tcPr>
          <w:p w:rsidR="00587C50" w:rsidRPr="00450E0C" w:rsidRDefault="00410121" w:rsidP="00587C50">
            <w:pPr>
              <w:jc w:val="both"/>
              <w:rPr>
                <w:b/>
                <w:i/>
              </w:rPr>
            </w:pPr>
            <w:r>
              <w:rPr>
                <w:b/>
                <w:i/>
              </w:rPr>
              <w:lastRenderedPageBreak/>
              <w:t xml:space="preserve">ПП </w:t>
            </w:r>
          </w:p>
          <w:p w:rsidR="00587C50" w:rsidRPr="00450E0C" w:rsidRDefault="00587C50" w:rsidP="00587C50">
            <w:pPr>
              <w:jc w:val="both"/>
              <w:rPr>
                <w:b/>
                <w:i/>
              </w:rPr>
            </w:pPr>
            <w:r w:rsidRPr="00450E0C">
              <w:rPr>
                <w:b/>
                <w:i/>
              </w:rPr>
              <w:t>А/07.7</w:t>
            </w:r>
          </w:p>
          <w:p w:rsidR="00587C50" w:rsidRPr="00450E0C" w:rsidRDefault="00587C50" w:rsidP="00587C50">
            <w:pPr>
              <w:jc w:val="both"/>
              <w:rPr>
                <w:b/>
                <w:i/>
              </w:rPr>
            </w:pPr>
            <w:r w:rsidRPr="00450E0C">
              <w:rPr>
                <w:i/>
              </w:rPr>
              <w:t xml:space="preserve">Психологическая профилактика (профессиональная деятельность, направленная на сохранение и укрепление </w:t>
            </w:r>
            <w:r w:rsidRPr="00450E0C">
              <w:rPr>
                <w:i/>
              </w:rPr>
              <w:lastRenderedPageBreak/>
              <w:t>психологического здоровья обучающихся в процессе обучения и воспитания в образовательных организациях)</w:t>
            </w:r>
          </w:p>
        </w:tc>
        <w:tc>
          <w:tcPr>
            <w:tcW w:w="3402" w:type="dxa"/>
          </w:tcPr>
          <w:p w:rsidR="00587C50" w:rsidRPr="00450E0C" w:rsidRDefault="00587C50" w:rsidP="00587C50">
            <w:pPr>
              <w:ind w:right="19"/>
              <w:jc w:val="both"/>
              <w:rPr>
                <w:b/>
                <w:spacing w:val="-1"/>
              </w:rPr>
            </w:pPr>
            <w:r w:rsidRPr="00450E0C">
              <w:rPr>
                <w:b/>
                <w:spacing w:val="-1"/>
              </w:rPr>
              <w:lastRenderedPageBreak/>
              <w:t>Знания:</w:t>
            </w:r>
          </w:p>
          <w:p w:rsidR="00587C50" w:rsidRPr="00450E0C" w:rsidRDefault="00587C50" w:rsidP="00587C50">
            <w:pPr>
              <w:jc w:val="both"/>
            </w:pPr>
            <w:r w:rsidRPr="00450E0C">
              <w:t xml:space="preserve">Закономерности и возрастные нормы психического, личностного и индивидуального развития на разных возрастных этапах, </w:t>
            </w:r>
          </w:p>
          <w:p w:rsidR="00587C50" w:rsidRPr="00450E0C" w:rsidRDefault="00587C50" w:rsidP="00587C50">
            <w:pPr>
              <w:jc w:val="both"/>
            </w:pPr>
            <w:r w:rsidRPr="00450E0C">
              <w:t>Признаки и формы дезадаптивных состояний у детей и подростков;</w:t>
            </w:r>
          </w:p>
          <w:p w:rsidR="00587C50" w:rsidRPr="00450E0C" w:rsidRDefault="00587C50" w:rsidP="00587C50">
            <w:pPr>
              <w:ind w:right="19"/>
              <w:jc w:val="both"/>
              <w:rPr>
                <w:b/>
                <w:spacing w:val="-1"/>
              </w:rPr>
            </w:pPr>
            <w:r w:rsidRPr="00450E0C">
              <w:rPr>
                <w:b/>
                <w:spacing w:val="-1"/>
              </w:rPr>
              <w:t>Умения:</w:t>
            </w:r>
          </w:p>
          <w:p w:rsidR="00587C50" w:rsidRPr="00450E0C" w:rsidRDefault="00587C50" w:rsidP="00587C50">
            <w:pPr>
              <w:tabs>
                <w:tab w:val="num" w:pos="756"/>
              </w:tabs>
            </w:pPr>
            <w:r w:rsidRPr="00450E0C">
              <w:t xml:space="preserve">Вырабатывать рекомендации педагогам, родителям (законным представителям), воспитателям и другим работникам образовательных </w:t>
            </w:r>
            <w:r w:rsidRPr="00450E0C">
              <w:lastRenderedPageBreak/>
              <w:t>организаций по оказанию помощи обучающимся в адаптационный, предкризисный и кризисный периоды</w:t>
            </w:r>
          </w:p>
          <w:p w:rsidR="00587C50" w:rsidRDefault="00587C50" w:rsidP="00587C50">
            <w:pPr>
              <w:ind w:right="19"/>
              <w:rPr>
                <w:b/>
                <w:spacing w:val="-1"/>
              </w:rPr>
            </w:pPr>
            <w:r w:rsidRPr="00450E0C">
              <w:t>Разрабатывать психологические рекомендации по соблюдению в образовательной организации психологических условий обучения и воспитания, необходимых для нормального психического развития обучающихся на каждом возрастном этапе</w:t>
            </w:r>
            <w:r w:rsidRPr="00450E0C">
              <w:rPr>
                <w:b/>
                <w:spacing w:val="-1"/>
              </w:rPr>
              <w:t xml:space="preserve"> </w:t>
            </w:r>
          </w:p>
          <w:p w:rsidR="00587C50" w:rsidRPr="00450E0C" w:rsidRDefault="00587C50" w:rsidP="00587C50">
            <w:pPr>
              <w:ind w:right="19"/>
              <w:rPr>
                <w:b/>
                <w:spacing w:val="-1"/>
              </w:rPr>
            </w:pPr>
            <w:r w:rsidRPr="00450E0C">
              <w:rPr>
                <w:b/>
                <w:spacing w:val="-1"/>
              </w:rPr>
              <w:t xml:space="preserve">Навыки </w:t>
            </w:r>
            <w:r w:rsidRPr="00450E0C">
              <w:rPr>
                <w:spacing w:val="-1"/>
              </w:rPr>
              <w:t>и/или опыт деятельности:</w:t>
            </w:r>
          </w:p>
          <w:p w:rsidR="00587C50" w:rsidRPr="00450E0C" w:rsidRDefault="00587C50" w:rsidP="00587C50">
            <w:pPr>
              <w:tabs>
                <w:tab w:val="num" w:pos="756"/>
              </w:tabs>
            </w:pPr>
            <w:r w:rsidRPr="00450E0C">
              <w:t>Выявление условий, неблагоприятно влияющих на развитие личности обучающихся;</w:t>
            </w:r>
          </w:p>
          <w:p w:rsidR="00587C50" w:rsidRPr="00450E0C" w:rsidRDefault="00587C50" w:rsidP="00587C50">
            <w:pPr>
              <w:tabs>
                <w:tab w:val="num" w:pos="756"/>
              </w:tabs>
              <w:rPr>
                <w:rFonts w:eastAsia="Calibri"/>
              </w:rPr>
            </w:pPr>
            <w:r w:rsidRPr="00450E0C">
              <w:t>Разработка рекомендаций субъектам образовательного процесса по вопросам психологической готовности и адаптации к новым образовательным условиям (поступление в дошкольную образовательную организацию, начало обучения, переход на новый уровень образования, в новую образовательную организацию)</w:t>
            </w:r>
          </w:p>
        </w:tc>
        <w:tc>
          <w:tcPr>
            <w:tcW w:w="3544" w:type="dxa"/>
          </w:tcPr>
          <w:p w:rsidR="00587C50" w:rsidRPr="00450E0C" w:rsidRDefault="00587C50" w:rsidP="00587C50">
            <w:pPr>
              <w:jc w:val="both"/>
              <w:rPr>
                <w:b/>
                <w:spacing w:val="-1"/>
              </w:rPr>
            </w:pPr>
            <w:r w:rsidRPr="00450E0C">
              <w:lastRenderedPageBreak/>
              <w:t xml:space="preserve">Возрастные нормы, общие закономерности и индивидуальные особенности психического развития, особенности регуляции поведения и деятельности человека на различных возрастных ступенях; причины и проявления дезадаптивных состояний детей и подростков; факторы риска психического развития; </w:t>
            </w:r>
            <w:r w:rsidRPr="00450E0C">
              <w:rPr>
                <w:b/>
                <w:spacing w:val="-1"/>
              </w:rPr>
              <w:t>(устный опрос, коллоквиум, вопросы к промежуточной аттестации)</w:t>
            </w:r>
          </w:p>
          <w:p w:rsidR="00587C50" w:rsidRPr="00450E0C" w:rsidRDefault="00587C50" w:rsidP="00587C50">
            <w:pPr>
              <w:jc w:val="both"/>
            </w:pPr>
          </w:p>
          <w:p w:rsidR="00587C50" w:rsidRPr="00450E0C" w:rsidRDefault="00587C50" w:rsidP="00587C50">
            <w:pPr>
              <w:tabs>
                <w:tab w:val="num" w:pos="756"/>
              </w:tabs>
            </w:pPr>
            <w:r w:rsidRPr="00450E0C">
              <w:lastRenderedPageBreak/>
              <w:t xml:space="preserve">Выявляет трудности в психическом развитии детей и готовит рекомендации педагогам, родителям (законным представителям), воспитателям и другим работникам образовательных организаций по их преодолению </w:t>
            </w:r>
            <w:r w:rsidRPr="00450E0C">
              <w:rPr>
                <w:b/>
              </w:rPr>
              <w:t>(практическое задание, творческое задание);</w:t>
            </w:r>
          </w:p>
          <w:p w:rsidR="00587C50" w:rsidRPr="00450E0C" w:rsidRDefault="00587C50" w:rsidP="00587C50">
            <w:pPr>
              <w:tabs>
                <w:tab w:val="num" w:pos="756"/>
              </w:tabs>
            </w:pPr>
          </w:p>
          <w:p w:rsidR="00587C50" w:rsidRPr="00450E0C" w:rsidRDefault="00587C50" w:rsidP="00587C50">
            <w:pPr>
              <w:tabs>
                <w:tab w:val="num" w:pos="756"/>
              </w:tabs>
              <w:rPr>
                <w:i/>
              </w:rPr>
            </w:pPr>
            <w:r w:rsidRPr="00450E0C">
              <w:t xml:space="preserve">Разрабатывает психологические рекомендации по созданию психологических условий обучения и воспитания, необходимых для нормального психического развития обучающихся на каждом возрастном этапе </w:t>
            </w:r>
            <w:r w:rsidRPr="00450E0C">
              <w:rPr>
                <w:b/>
              </w:rPr>
              <w:t>(творческое задание, дискуссия)</w:t>
            </w:r>
          </w:p>
        </w:tc>
      </w:tr>
      <w:tr w:rsidR="00587C50" w:rsidRPr="00450E0C" w:rsidTr="00410121">
        <w:tc>
          <w:tcPr>
            <w:tcW w:w="1560" w:type="dxa"/>
          </w:tcPr>
          <w:p w:rsidR="00587C50" w:rsidRPr="00450E0C" w:rsidRDefault="00587C50" w:rsidP="00587C50">
            <w:pPr>
              <w:jc w:val="both"/>
              <w:rPr>
                <w:i/>
              </w:rPr>
            </w:pPr>
            <w:r w:rsidRPr="00450E0C">
              <w:rPr>
                <w:b/>
              </w:rPr>
              <w:lastRenderedPageBreak/>
              <w:t>ПК-6</w:t>
            </w:r>
            <w:r w:rsidRPr="00450E0C">
              <w:t xml:space="preserve"> - Способен эффективно взаимодействовать с родителями (законными представителями) обучающихся, осваивающих дополнительную общеобразовательную программу и </w:t>
            </w:r>
            <w:r w:rsidRPr="00450E0C">
              <w:lastRenderedPageBreak/>
              <w:t>педагогическими работниками при решении задач обучения и воспитания;</w:t>
            </w:r>
          </w:p>
        </w:tc>
        <w:tc>
          <w:tcPr>
            <w:tcW w:w="1418" w:type="dxa"/>
          </w:tcPr>
          <w:p w:rsidR="00587C50" w:rsidRPr="00DF3082" w:rsidRDefault="00410121" w:rsidP="00587C50">
            <w:pPr>
              <w:ind w:right="19"/>
              <w:jc w:val="both"/>
              <w:rPr>
                <w:b/>
                <w:i/>
              </w:rPr>
            </w:pPr>
            <w:r>
              <w:rPr>
                <w:b/>
                <w:i/>
              </w:rPr>
              <w:lastRenderedPageBreak/>
              <w:t xml:space="preserve">ПДО </w:t>
            </w:r>
          </w:p>
          <w:p w:rsidR="00587C50" w:rsidRPr="00DF3082" w:rsidRDefault="00587C50" w:rsidP="00587C50">
            <w:pPr>
              <w:ind w:right="19"/>
              <w:jc w:val="both"/>
              <w:rPr>
                <w:b/>
                <w:i/>
              </w:rPr>
            </w:pPr>
            <w:r w:rsidRPr="00DF3082">
              <w:rPr>
                <w:b/>
                <w:i/>
              </w:rPr>
              <w:t>А/03.6</w:t>
            </w:r>
          </w:p>
          <w:p w:rsidR="00587C50" w:rsidRPr="00410121" w:rsidRDefault="00587C50" w:rsidP="00587C50">
            <w:pPr>
              <w:ind w:right="19"/>
              <w:jc w:val="both"/>
            </w:pPr>
            <w:r w:rsidRPr="00410121">
              <w:t xml:space="preserve">Обеспечение взаимодействия с родителями (законными представителями) обучающихся, осваивающих дополнительную </w:t>
            </w:r>
            <w:r w:rsidRPr="00410121">
              <w:lastRenderedPageBreak/>
              <w:t>общеобразовательную программу, при решении задач обучения и воспитания</w:t>
            </w:r>
          </w:p>
          <w:p w:rsidR="00587C50" w:rsidRPr="00450E0C" w:rsidRDefault="00587C50" w:rsidP="00587C50">
            <w:pPr>
              <w:jc w:val="both"/>
              <w:rPr>
                <w:b/>
                <w:i/>
              </w:rPr>
            </w:pPr>
          </w:p>
        </w:tc>
        <w:tc>
          <w:tcPr>
            <w:tcW w:w="3402" w:type="dxa"/>
          </w:tcPr>
          <w:p w:rsidR="00587C50" w:rsidRPr="00450E0C" w:rsidRDefault="00587C50" w:rsidP="00587C50">
            <w:pPr>
              <w:ind w:right="19"/>
              <w:jc w:val="both"/>
              <w:rPr>
                <w:b/>
                <w:spacing w:val="-1"/>
              </w:rPr>
            </w:pPr>
            <w:r w:rsidRPr="00450E0C">
              <w:rPr>
                <w:b/>
                <w:spacing w:val="-1"/>
              </w:rPr>
              <w:lastRenderedPageBreak/>
              <w:t>Знания:</w:t>
            </w:r>
          </w:p>
          <w:p w:rsidR="00587C50" w:rsidRPr="00450E0C" w:rsidRDefault="00587C50" w:rsidP="00587C50">
            <w:pPr>
              <w:jc w:val="both"/>
              <w:rPr>
                <w:rFonts w:eastAsia="Calibri"/>
              </w:rPr>
            </w:pPr>
            <w:r w:rsidRPr="00450E0C">
              <w:t>Основные формы, методы, приемы и способы формирования и развития психолого-педагогической компетентности родителей (законных представителей) обучающихся</w:t>
            </w:r>
          </w:p>
          <w:p w:rsidR="00587C50" w:rsidRPr="00450E0C" w:rsidRDefault="00587C50" w:rsidP="00587C50">
            <w:pPr>
              <w:ind w:right="19"/>
              <w:jc w:val="both"/>
              <w:rPr>
                <w:b/>
                <w:spacing w:val="-1"/>
              </w:rPr>
            </w:pPr>
            <w:r w:rsidRPr="00450E0C">
              <w:rPr>
                <w:b/>
                <w:spacing w:val="-1"/>
              </w:rPr>
              <w:t>Умения:</w:t>
            </w:r>
          </w:p>
          <w:p w:rsidR="00587C50" w:rsidRPr="00450E0C" w:rsidRDefault="00587C50" w:rsidP="00587C50">
            <w:pPr>
              <w:tabs>
                <w:tab w:val="num" w:pos="756"/>
              </w:tabs>
              <w:rPr>
                <w:rFonts w:eastAsia="Calibri"/>
              </w:rPr>
            </w:pPr>
            <w:r w:rsidRPr="00450E0C">
              <w:t xml:space="preserve">Организовывать и проводить индивидуальные и групповые встречи (консультации) с родителями (законными представителями) обучающихся с целью лучшего понимания индивидуальных особенностей обучающихся, </w:t>
            </w:r>
            <w:r w:rsidRPr="00450E0C">
              <w:lastRenderedPageBreak/>
              <w:t>информирования родителей (законных представителей) о ходе и результатах освоения детьми образовательной программы, повышения психолого-педагогической компетентности родителей (законных представителей)</w:t>
            </w:r>
          </w:p>
          <w:p w:rsidR="00587C50" w:rsidRPr="00450E0C" w:rsidRDefault="00587C50" w:rsidP="00587C50">
            <w:pPr>
              <w:ind w:right="19"/>
              <w:rPr>
                <w:b/>
                <w:spacing w:val="-1"/>
              </w:rPr>
            </w:pPr>
            <w:r w:rsidRPr="00450E0C">
              <w:rPr>
                <w:b/>
                <w:spacing w:val="-1"/>
              </w:rPr>
              <w:t xml:space="preserve">Навыки </w:t>
            </w:r>
            <w:r w:rsidRPr="00450E0C">
              <w:rPr>
                <w:spacing w:val="-1"/>
              </w:rPr>
              <w:t>и/или опыт деятельности:</w:t>
            </w:r>
          </w:p>
          <w:p w:rsidR="00587C50" w:rsidRPr="00450E0C" w:rsidRDefault="00587C50" w:rsidP="00587C50">
            <w:pPr>
              <w:tabs>
                <w:tab w:val="num" w:pos="756"/>
              </w:tabs>
              <w:rPr>
                <w:rFonts w:eastAsia="Calibri"/>
              </w:rPr>
            </w:pPr>
            <w:r w:rsidRPr="00450E0C">
              <w:rPr>
                <w:rFonts w:eastAsia="Calibri"/>
              </w:rPr>
              <w:t>Планирование взаимодействия с родителями (законными представителями) обучающихся</w:t>
            </w:r>
          </w:p>
          <w:p w:rsidR="00587C50" w:rsidRPr="00450E0C" w:rsidRDefault="00587C50" w:rsidP="00587C50">
            <w:pPr>
              <w:tabs>
                <w:tab w:val="num" w:pos="756"/>
              </w:tabs>
              <w:rPr>
                <w:rFonts w:eastAsia="Calibri"/>
              </w:rPr>
            </w:pPr>
            <w:r w:rsidRPr="00450E0C">
              <w:rPr>
                <w:rFonts w:eastAsia="Calibri"/>
              </w:rPr>
              <w:t>Проведение родительских собраний, индивидуальных и групповых встреч (консультаций) с родителями (законными представителями) обучающихся</w:t>
            </w:r>
          </w:p>
        </w:tc>
        <w:tc>
          <w:tcPr>
            <w:tcW w:w="3544" w:type="dxa"/>
          </w:tcPr>
          <w:p w:rsidR="00587C50" w:rsidRPr="00450E0C" w:rsidRDefault="00587C50" w:rsidP="00587C50">
            <w:pPr>
              <w:jc w:val="both"/>
              <w:rPr>
                <w:b/>
              </w:rPr>
            </w:pPr>
            <w:r w:rsidRPr="00450E0C">
              <w:lastRenderedPageBreak/>
              <w:t xml:space="preserve">Роль семьи в психическом развитии ребенка на разных возрастных этапах; типичные трудности возникающие в детско-родительских отношениях </w:t>
            </w:r>
            <w:r w:rsidRPr="00450E0C">
              <w:rPr>
                <w:b/>
              </w:rPr>
              <w:t>(вопросы к промежуточной аттестации, дискуссия, устный опрос)</w:t>
            </w:r>
          </w:p>
          <w:p w:rsidR="00587C50" w:rsidRPr="00450E0C" w:rsidRDefault="00587C50" w:rsidP="00587C50">
            <w:pPr>
              <w:jc w:val="both"/>
              <w:rPr>
                <w:b/>
              </w:rPr>
            </w:pPr>
          </w:p>
          <w:p w:rsidR="00587C50" w:rsidRPr="00450E0C" w:rsidRDefault="00587C50" w:rsidP="00587C50">
            <w:pPr>
              <w:jc w:val="both"/>
            </w:pPr>
            <w:r w:rsidRPr="00450E0C">
              <w:t xml:space="preserve">Определяет темы для проведения индивидуальных и групповых встреч (консультации) с родителями (законными представителями) обучающихся с целью лучшего понимания индивидуальных особенностей обучающихся, информирования родителей </w:t>
            </w:r>
            <w:r w:rsidRPr="00450E0C">
              <w:lastRenderedPageBreak/>
              <w:t xml:space="preserve">(законных представителей) о ходе и результатах освоения детьми образовательной программы, повышения психолого-педагогической компетентности родителей (законных представителей) </w:t>
            </w:r>
            <w:r w:rsidRPr="00450E0C">
              <w:rPr>
                <w:b/>
              </w:rPr>
              <w:t>(диспут, творческое задание)</w:t>
            </w:r>
          </w:p>
          <w:p w:rsidR="00587C50" w:rsidRPr="00450E0C" w:rsidRDefault="00587C50" w:rsidP="00587C50">
            <w:pPr>
              <w:jc w:val="both"/>
            </w:pPr>
          </w:p>
          <w:p w:rsidR="00587C50" w:rsidRPr="00450E0C" w:rsidRDefault="00587C50" w:rsidP="00587C50">
            <w:pPr>
              <w:jc w:val="both"/>
              <w:rPr>
                <w:i/>
              </w:rPr>
            </w:pPr>
            <w:r w:rsidRPr="00450E0C">
              <w:t xml:space="preserve">Составляет рекомендации для родителей (законных представителей) по вопросам психического развития детей разных возрастов </w:t>
            </w:r>
            <w:r w:rsidRPr="00450E0C">
              <w:rPr>
                <w:b/>
              </w:rPr>
              <w:t>(диспут, творческое задание)</w:t>
            </w:r>
          </w:p>
        </w:tc>
      </w:tr>
      <w:tr w:rsidR="00587C50" w:rsidRPr="00450E0C" w:rsidTr="00410121">
        <w:tc>
          <w:tcPr>
            <w:tcW w:w="1560" w:type="dxa"/>
          </w:tcPr>
          <w:p w:rsidR="00587C50" w:rsidRPr="00450E0C" w:rsidRDefault="00587C50" w:rsidP="00587C50">
            <w:pPr>
              <w:jc w:val="both"/>
              <w:rPr>
                <w:i/>
              </w:rPr>
            </w:pPr>
            <w:r w:rsidRPr="00450E0C">
              <w:rPr>
                <w:b/>
              </w:rPr>
              <w:lastRenderedPageBreak/>
              <w:t>ПК-7</w:t>
            </w:r>
            <w:r w:rsidRPr="00450E0C">
              <w:t xml:space="preserve"> - Способен осуществлять психолого-педагогическое просвещение педагогов, родителей (законных представителей), детей и обучающихся, в том числе лиц с ограниченными возможностями здоровья, испытывающих трудности в освоении основных общеобразовательных программ, развития и социальной адаптации; </w:t>
            </w:r>
          </w:p>
        </w:tc>
        <w:tc>
          <w:tcPr>
            <w:tcW w:w="1418" w:type="dxa"/>
          </w:tcPr>
          <w:p w:rsidR="00587C50" w:rsidRPr="00450E0C" w:rsidRDefault="00410121" w:rsidP="00587C50">
            <w:pPr>
              <w:jc w:val="both"/>
              <w:rPr>
                <w:b/>
                <w:i/>
              </w:rPr>
            </w:pPr>
            <w:r>
              <w:rPr>
                <w:b/>
                <w:i/>
              </w:rPr>
              <w:t xml:space="preserve">ПП </w:t>
            </w:r>
          </w:p>
          <w:p w:rsidR="00587C50" w:rsidRPr="00450E0C" w:rsidRDefault="00587C50" w:rsidP="00587C50">
            <w:pPr>
              <w:jc w:val="both"/>
              <w:rPr>
                <w:b/>
                <w:i/>
              </w:rPr>
            </w:pPr>
            <w:r w:rsidRPr="00450E0C">
              <w:rPr>
                <w:b/>
                <w:i/>
              </w:rPr>
              <w:t>А/06.7</w:t>
            </w:r>
          </w:p>
          <w:p w:rsidR="00587C50" w:rsidRPr="00450E0C" w:rsidRDefault="00587C50" w:rsidP="00587C50">
            <w:pPr>
              <w:jc w:val="both"/>
              <w:rPr>
                <w:b/>
                <w:i/>
              </w:rPr>
            </w:pPr>
            <w:r w:rsidRPr="00450E0C">
              <w:rPr>
                <w:i/>
              </w:rPr>
              <w:t>Психологическое просвещение субъектов образовательного процесса</w:t>
            </w:r>
          </w:p>
        </w:tc>
        <w:tc>
          <w:tcPr>
            <w:tcW w:w="3402" w:type="dxa"/>
          </w:tcPr>
          <w:p w:rsidR="00587C50" w:rsidRPr="00450E0C" w:rsidRDefault="00587C50" w:rsidP="00587C50">
            <w:pPr>
              <w:ind w:right="19"/>
              <w:jc w:val="both"/>
              <w:rPr>
                <w:b/>
                <w:spacing w:val="-1"/>
              </w:rPr>
            </w:pPr>
            <w:r w:rsidRPr="00450E0C">
              <w:rPr>
                <w:b/>
                <w:spacing w:val="-1"/>
              </w:rPr>
              <w:t>Знания:</w:t>
            </w:r>
          </w:p>
          <w:p w:rsidR="00587C50" w:rsidRPr="00450E0C" w:rsidRDefault="00587C50" w:rsidP="00587C50">
            <w:pPr>
              <w:jc w:val="both"/>
              <w:rPr>
                <w:rFonts w:eastAsia="Calibri"/>
              </w:rPr>
            </w:pPr>
            <w:r w:rsidRPr="00450E0C">
              <w:t>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w:t>
            </w:r>
          </w:p>
          <w:p w:rsidR="00587C50" w:rsidRPr="00450E0C" w:rsidRDefault="00587C50" w:rsidP="00587C50">
            <w:pPr>
              <w:ind w:right="19"/>
              <w:jc w:val="both"/>
              <w:rPr>
                <w:b/>
                <w:spacing w:val="-1"/>
              </w:rPr>
            </w:pPr>
            <w:r w:rsidRPr="00450E0C">
              <w:rPr>
                <w:b/>
                <w:spacing w:val="-1"/>
              </w:rPr>
              <w:t>Умения:</w:t>
            </w:r>
          </w:p>
          <w:p w:rsidR="00587C50" w:rsidRPr="00450E0C" w:rsidRDefault="00587C50" w:rsidP="00587C50">
            <w:pPr>
              <w:tabs>
                <w:tab w:val="num" w:pos="756"/>
              </w:tabs>
              <w:rPr>
                <w:rFonts w:eastAsia="Calibri"/>
              </w:rPr>
            </w:pPr>
            <w:r w:rsidRPr="00450E0C">
              <w:t>Осуществлять психологическое просвещение педагогов, преподавателей, администрации образовательной организации и родителей (законных представителей) по вопросам психического развития детей и обучающихся</w:t>
            </w:r>
          </w:p>
          <w:p w:rsidR="00587C50" w:rsidRPr="00450E0C" w:rsidRDefault="00587C50" w:rsidP="00587C50">
            <w:pPr>
              <w:ind w:right="19"/>
              <w:rPr>
                <w:b/>
                <w:spacing w:val="-1"/>
              </w:rPr>
            </w:pPr>
            <w:r w:rsidRPr="00450E0C">
              <w:rPr>
                <w:b/>
                <w:spacing w:val="-1"/>
              </w:rPr>
              <w:t xml:space="preserve">Навыки </w:t>
            </w:r>
            <w:r w:rsidRPr="00450E0C">
              <w:rPr>
                <w:spacing w:val="-1"/>
              </w:rPr>
              <w:t>и/или опыт деятельности:</w:t>
            </w:r>
          </w:p>
          <w:p w:rsidR="00587C50" w:rsidRPr="00450E0C" w:rsidRDefault="00587C50" w:rsidP="00587C50">
            <w:pPr>
              <w:tabs>
                <w:tab w:val="num" w:pos="756"/>
              </w:tabs>
            </w:pPr>
            <w:r w:rsidRPr="00450E0C">
              <w:t>Ознакомление педагогов, преподавателей и администрации образовательных организаций с современными исследованиями в области психологии дошкольного, младшего школьного, подросткового, юношеского возраста</w:t>
            </w:r>
          </w:p>
          <w:p w:rsidR="00587C50" w:rsidRPr="00450E0C" w:rsidRDefault="00587C50" w:rsidP="00587C50">
            <w:pPr>
              <w:tabs>
                <w:tab w:val="num" w:pos="756"/>
              </w:tabs>
              <w:rPr>
                <w:rFonts w:eastAsia="Calibri"/>
              </w:rPr>
            </w:pPr>
            <w:r w:rsidRPr="00450E0C">
              <w:t xml:space="preserve">Просветительская работа с </w:t>
            </w:r>
            <w:r w:rsidRPr="00450E0C">
              <w:lastRenderedPageBreak/>
              <w:t>родителями (законными представителями) по принятию особенностей поведения, миропонимания, интересов и склонностей, в том числе одаренности ребенка</w:t>
            </w:r>
          </w:p>
        </w:tc>
        <w:tc>
          <w:tcPr>
            <w:tcW w:w="3544" w:type="dxa"/>
          </w:tcPr>
          <w:p w:rsidR="00587C50" w:rsidRPr="00450E0C" w:rsidRDefault="00587C50" w:rsidP="00587C50">
            <w:pPr>
              <w:jc w:val="both"/>
            </w:pPr>
            <w:r w:rsidRPr="00450E0C">
              <w:lastRenderedPageBreak/>
              <w:t xml:space="preserve">Формы и методы просветительской работы педагога-психолога в образовательной организации </w:t>
            </w:r>
            <w:r w:rsidRPr="00450E0C">
              <w:rPr>
                <w:b/>
              </w:rPr>
              <w:t>(вопросы к промежуточной аттестации, устный опрос)</w:t>
            </w:r>
          </w:p>
          <w:p w:rsidR="00587C50" w:rsidRPr="00450E0C" w:rsidRDefault="00587C50" w:rsidP="00587C50">
            <w:pPr>
              <w:jc w:val="both"/>
            </w:pPr>
          </w:p>
          <w:p w:rsidR="00587C50" w:rsidRPr="00450E0C" w:rsidRDefault="00587C50" w:rsidP="00587C50">
            <w:pPr>
              <w:jc w:val="both"/>
            </w:pPr>
            <w:r w:rsidRPr="00450E0C">
              <w:t xml:space="preserve">Доводит в доступной форме до педагогических работников и родителей (законных представителей) знания об особенностях психического  развития детей разных возрастов, используя  данные современных исследований в обрасти возрастной психологии </w:t>
            </w:r>
            <w:r w:rsidRPr="00450E0C">
              <w:rPr>
                <w:b/>
              </w:rPr>
              <w:t>(доклад-презентация, диспут, эссе)</w:t>
            </w:r>
          </w:p>
          <w:p w:rsidR="00587C50" w:rsidRPr="00450E0C" w:rsidRDefault="00587C50" w:rsidP="00587C50">
            <w:pPr>
              <w:jc w:val="both"/>
            </w:pPr>
          </w:p>
          <w:p w:rsidR="00587C50" w:rsidRPr="00450E0C" w:rsidRDefault="00587C50" w:rsidP="00587C50">
            <w:pPr>
              <w:tabs>
                <w:tab w:val="right" w:leader="underscore" w:pos="9356"/>
              </w:tabs>
              <w:rPr>
                <w:i/>
              </w:rPr>
            </w:pPr>
            <w:r w:rsidRPr="00450E0C">
              <w:t xml:space="preserve">Планирует просветительскую работу с родителями (законными представителями) по принятию особенностей поведения, миропонимания, интересов и склонностей, в том числе одаренности ребенка </w:t>
            </w:r>
            <w:r w:rsidRPr="00450E0C">
              <w:rPr>
                <w:b/>
              </w:rPr>
              <w:t>(творческое задание)</w:t>
            </w:r>
          </w:p>
        </w:tc>
      </w:tr>
      <w:tr w:rsidR="00587C50" w:rsidRPr="00450E0C" w:rsidTr="00410121">
        <w:tc>
          <w:tcPr>
            <w:tcW w:w="1560" w:type="dxa"/>
          </w:tcPr>
          <w:p w:rsidR="00587C50" w:rsidRPr="00450E0C" w:rsidRDefault="00587C50" w:rsidP="00587C50">
            <w:pPr>
              <w:tabs>
                <w:tab w:val="right" w:leader="underscore" w:pos="9356"/>
              </w:tabs>
              <w:rPr>
                <w:i/>
              </w:rPr>
            </w:pPr>
            <w:r w:rsidRPr="00450E0C">
              <w:rPr>
                <w:b/>
              </w:rPr>
              <w:lastRenderedPageBreak/>
              <w:t>ПК-9</w:t>
            </w:r>
            <w:r w:rsidRPr="00450E0C">
              <w:t xml:space="preserve"> - Готов проводить психолого-педагогическую диагностику результатов обучения  и личностного развития детей и обучающихся, в том числе  с ограниченными возможностями здоровья, испытывающих трудности в освоении основных общеобразовательных  программ, развитии, социальной адаптации и профессиональной ориентации</w:t>
            </w:r>
          </w:p>
        </w:tc>
        <w:tc>
          <w:tcPr>
            <w:tcW w:w="1418" w:type="dxa"/>
          </w:tcPr>
          <w:p w:rsidR="00587C50" w:rsidRPr="00450E0C" w:rsidRDefault="00410121" w:rsidP="00587C50">
            <w:pPr>
              <w:jc w:val="both"/>
              <w:rPr>
                <w:b/>
                <w:i/>
              </w:rPr>
            </w:pPr>
            <w:r>
              <w:rPr>
                <w:b/>
                <w:i/>
              </w:rPr>
              <w:t xml:space="preserve">ПП </w:t>
            </w:r>
          </w:p>
          <w:p w:rsidR="00587C50" w:rsidRPr="00450E0C" w:rsidRDefault="00587C50" w:rsidP="00587C50">
            <w:pPr>
              <w:jc w:val="both"/>
              <w:rPr>
                <w:b/>
                <w:i/>
              </w:rPr>
            </w:pPr>
            <w:r w:rsidRPr="00450E0C">
              <w:rPr>
                <w:b/>
                <w:i/>
              </w:rPr>
              <w:t>А/05.7</w:t>
            </w:r>
          </w:p>
          <w:p w:rsidR="00587C50" w:rsidRPr="00450E0C" w:rsidRDefault="00587C50" w:rsidP="00587C50">
            <w:pPr>
              <w:jc w:val="both"/>
              <w:rPr>
                <w:b/>
                <w:i/>
              </w:rPr>
            </w:pPr>
            <w:r w:rsidRPr="00450E0C">
              <w:rPr>
                <w:i/>
              </w:rPr>
              <w:t>Психологическая диагностика детей и обучающихся</w:t>
            </w:r>
          </w:p>
        </w:tc>
        <w:tc>
          <w:tcPr>
            <w:tcW w:w="3402" w:type="dxa"/>
          </w:tcPr>
          <w:p w:rsidR="00587C50" w:rsidRPr="00450E0C" w:rsidRDefault="00587C50" w:rsidP="00587C50">
            <w:pPr>
              <w:ind w:right="19"/>
              <w:jc w:val="both"/>
              <w:rPr>
                <w:b/>
                <w:spacing w:val="-1"/>
              </w:rPr>
            </w:pPr>
            <w:r w:rsidRPr="00450E0C">
              <w:rPr>
                <w:b/>
                <w:spacing w:val="-1"/>
              </w:rPr>
              <w:t>Знания:</w:t>
            </w:r>
          </w:p>
          <w:p w:rsidR="00587C50" w:rsidRPr="00450E0C" w:rsidRDefault="00587C50" w:rsidP="00587C50">
            <w:pPr>
              <w:jc w:val="both"/>
              <w:rPr>
                <w:rFonts w:eastAsia="Calibri"/>
              </w:rPr>
            </w:pPr>
            <w:r w:rsidRPr="00450E0C">
              <w:t>Методы и технологии, позволяющие решать диагностические и развивающие задачи</w:t>
            </w:r>
          </w:p>
          <w:p w:rsidR="00587C50" w:rsidRPr="00450E0C" w:rsidRDefault="00587C50" w:rsidP="00587C50">
            <w:pPr>
              <w:ind w:right="19"/>
              <w:jc w:val="both"/>
              <w:rPr>
                <w:b/>
                <w:spacing w:val="-1"/>
              </w:rPr>
            </w:pPr>
            <w:r w:rsidRPr="00450E0C">
              <w:rPr>
                <w:b/>
                <w:spacing w:val="-1"/>
              </w:rPr>
              <w:t>Умения:</w:t>
            </w:r>
          </w:p>
          <w:p w:rsidR="00587C50" w:rsidRPr="00450E0C" w:rsidRDefault="00587C50" w:rsidP="00587C50">
            <w:pPr>
              <w:tabs>
                <w:tab w:val="num" w:pos="756"/>
              </w:tabs>
            </w:pPr>
            <w:r w:rsidRPr="00450E0C">
              <w:t>Проводить диагностическую работу по выявлению уровня готовности или адаптации детей и обучающихся к новым образовательным условиям</w:t>
            </w:r>
          </w:p>
          <w:p w:rsidR="00587C50" w:rsidRPr="00450E0C" w:rsidRDefault="00587C50" w:rsidP="00587C50">
            <w:pPr>
              <w:tabs>
                <w:tab w:val="num" w:pos="756"/>
              </w:tabs>
              <w:rPr>
                <w:rFonts w:eastAsia="Calibri"/>
              </w:rPr>
            </w:pPr>
            <w:r w:rsidRPr="00450E0C">
              <w:t>Подбирать или разрабатывать диагностический инструментарий, адекватный целям исследования</w:t>
            </w:r>
          </w:p>
          <w:p w:rsidR="00587C50" w:rsidRPr="00450E0C" w:rsidRDefault="00587C50" w:rsidP="00587C50">
            <w:pPr>
              <w:ind w:right="19"/>
              <w:rPr>
                <w:b/>
                <w:spacing w:val="-1"/>
              </w:rPr>
            </w:pPr>
            <w:r w:rsidRPr="00450E0C">
              <w:rPr>
                <w:b/>
                <w:spacing w:val="-1"/>
              </w:rPr>
              <w:t xml:space="preserve">Навыки </w:t>
            </w:r>
            <w:r w:rsidRPr="00450E0C">
              <w:rPr>
                <w:spacing w:val="-1"/>
              </w:rPr>
              <w:t>и/или опыт деятельности:</w:t>
            </w:r>
          </w:p>
          <w:p w:rsidR="00587C50" w:rsidRPr="00450E0C" w:rsidRDefault="00587C50" w:rsidP="00587C50">
            <w:pPr>
              <w:tabs>
                <w:tab w:val="num" w:pos="756"/>
              </w:tabs>
            </w:pPr>
            <w:r w:rsidRPr="00450E0C">
              <w:t>Изучение интересов, склонностей, способностей детей и обучающихся, предпосылок одаренности</w:t>
            </w:r>
          </w:p>
          <w:p w:rsidR="00587C50" w:rsidRPr="00450E0C" w:rsidRDefault="00587C50" w:rsidP="00587C50">
            <w:pPr>
              <w:tabs>
                <w:tab w:val="num" w:pos="756"/>
              </w:tabs>
              <w:rPr>
                <w:rFonts w:eastAsia="Calibri"/>
              </w:rPr>
            </w:pPr>
            <w:r w:rsidRPr="00450E0C">
              <w:t>Скрининговые обследования (мониторинг) с целью анализа динамики психического развития, определение лиц, нуждающихся в психологической помощи</w:t>
            </w:r>
          </w:p>
        </w:tc>
        <w:tc>
          <w:tcPr>
            <w:tcW w:w="3544" w:type="dxa"/>
          </w:tcPr>
          <w:p w:rsidR="00587C50" w:rsidRPr="00450E0C" w:rsidRDefault="00587C50" w:rsidP="00587C50">
            <w:pPr>
              <w:jc w:val="both"/>
              <w:rPr>
                <w:b/>
              </w:rPr>
            </w:pPr>
            <w:r w:rsidRPr="00450E0C">
              <w:t xml:space="preserve">Методы возрастной психологии;, специфику применения психодиагностических методов и проведения психодиагностических процедур в зависимости от возраста обследуемого; основные психодиагностические методики, используемые для выявления индивидуальных особенностей детей разных возрастов, проявляющихся в образовательной деятельности и в общении со сверстниками; составляющие готовности ребенка к школьному обучению, виды и этапы адаптации ребенка к школе; </w:t>
            </w:r>
            <w:r w:rsidRPr="00450E0C">
              <w:rPr>
                <w:b/>
              </w:rPr>
              <w:t xml:space="preserve">(вопросы для промежуточной аттестации, доклад-презентация) </w:t>
            </w:r>
          </w:p>
          <w:p w:rsidR="00587C50" w:rsidRPr="00450E0C" w:rsidRDefault="00587C50" w:rsidP="00587C50">
            <w:pPr>
              <w:jc w:val="both"/>
            </w:pPr>
          </w:p>
          <w:p w:rsidR="00587C50" w:rsidRPr="00450E0C" w:rsidRDefault="00587C50" w:rsidP="00587C50">
            <w:pPr>
              <w:jc w:val="both"/>
            </w:pPr>
            <w:r w:rsidRPr="00450E0C">
              <w:t xml:space="preserve">Предлагает психодиагностические методики, позволяющие оценить готовность ребенка к школьному обучению, уровень адаптации детей к новым образовательным условиям, склонности, развитие познавательной и личностной сферы ребенка; </w:t>
            </w:r>
            <w:r w:rsidRPr="00450E0C">
              <w:rPr>
                <w:b/>
              </w:rPr>
              <w:t>(практическое задание)</w:t>
            </w:r>
            <w:r w:rsidRPr="00450E0C">
              <w:t xml:space="preserve"> </w:t>
            </w:r>
          </w:p>
          <w:p w:rsidR="00587C50" w:rsidRPr="00450E0C" w:rsidRDefault="00587C50" w:rsidP="00587C50">
            <w:pPr>
              <w:jc w:val="both"/>
            </w:pPr>
          </w:p>
          <w:p w:rsidR="00587C50" w:rsidRPr="00450E0C" w:rsidRDefault="00587C50" w:rsidP="00587C50">
            <w:pPr>
              <w:tabs>
                <w:tab w:val="right" w:leader="underscore" w:pos="9356"/>
              </w:tabs>
              <w:rPr>
                <w:i/>
              </w:rPr>
            </w:pPr>
            <w:r w:rsidRPr="00450E0C">
              <w:t xml:space="preserve">Определяет лиц, нуждающихся в психологической помощи на основании данных скринингового обследования </w:t>
            </w:r>
            <w:r w:rsidRPr="00450E0C">
              <w:rPr>
                <w:b/>
              </w:rPr>
              <w:t>(практическое задание)</w:t>
            </w:r>
          </w:p>
        </w:tc>
      </w:tr>
      <w:tr w:rsidR="00587C50" w:rsidRPr="00450E0C" w:rsidTr="00410121">
        <w:tc>
          <w:tcPr>
            <w:tcW w:w="1560" w:type="dxa"/>
          </w:tcPr>
          <w:p w:rsidR="00587C50" w:rsidRPr="00450E0C" w:rsidRDefault="00587C50" w:rsidP="00587C50">
            <w:pPr>
              <w:jc w:val="both"/>
            </w:pPr>
            <w:r w:rsidRPr="00450E0C">
              <w:rPr>
                <w:b/>
              </w:rPr>
              <w:t>ПК-10</w:t>
            </w:r>
            <w:r w:rsidRPr="00450E0C">
              <w:t xml:space="preserve"> - Готов осуществлять </w:t>
            </w:r>
            <w:r w:rsidRPr="00450E0C">
              <w:lastRenderedPageBreak/>
              <w:t>психологическое консультирование субъектов образовательного процесса</w:t>
            </w:r>
          </w:p>
          <w:p w:rsidR="00587C50" w:rsidRPr="00450E0C" w:rsidRDefault="00587C50" w:rsidP="00587C50">
            <w:pPr>
              <w:tabs>
                <w:tab w:val="right" w:leader="underscore" w:pos="9356"/>
              </w:tabs>
              <w:rPr>
                <w:i/>
              </w:rPr>
            </w:pPr>
          </w:p>
        </w:tc>
        <w:tc>
          <w:tcPr>
            <w:tcW w:w="1418" w:type="dxa"/>
          </w:tcPr>
          <w:p w:rsidR="00587C50" w:rsidRPr="00450E0C" w:rsidRDefault="00410121" w:rsidP="00587C50">
            <w:pPr>
              <w:jc w:val="both"/>
              <w:rPr>
                <w:b/>
                <w:i/>
              </w:rPr>
            </w:pPr>
            <w:r>
              <w:rPr>
                <w:b/>
                <w:i/>
              </w:rPr>
              <w:lastRenderedPageBreak/>
              <w:t xml:space="preserve">ПП </w:t>
            </w:r>
          </w:p>
          <w:p w:rsidR="00587C50" w:rsidRPr="00450E0C" w:rsidRDefault="00587C50" w:rsidP="00587C50">
            <w:pPr>
              <w:jc w:val="both"/>
              <w:rPr>
                <w:b/>
                <w:i/>
              </w:rPr>
            </w:pPr>
            <w:r w:rsidRPr="00450E0C">
              <w:rPr>
                <w:b/>
                <w:i/>
              </w:rPr>
              <w:t>А/03.7</w:t>
            </w:r>
          </w:p>
          <w:p w:rsidR="00587C50" w:rsidRPr="00450E0C" w:rsidRDefault="00587C50" w:rsidP="00587C50">
            <w:pPr>
              <w:jc w:val="both"/>
              <w:rPr>
                <w:b/>
                <w:i/>
              </w:rPr>
            </w:pPr>
            <w:r w:rsidRPr="00450E0C">
              <w:rPr>
                <w:i/>
              </w:rPr>
              <w:t xml:space="preserve">Психологическое </w:t>
            </w:r>
            <w:r w:rsidRPr="00450E0C">
              <w:rPr>
                <w:i/>
              </w:rPr>
              <w:lastRenderedPageBreak/>
              <w:t>консультирование субъектов образовательного процесса</w:t>
            </w:r>
          </w:p>
        </w:tc>
        <w:tc>
          <w:tcPr>
            <w:tcW w:w="3402" w:type="dxa"/>
          </w:tcPr>
          <w:p w:rsidR="00587C50" w:rsidRPr="00450E0C" w:rsidRDefault="00587C50" w:rsidP="00587C50">
            <w:pPr>
              <w:ind w:right="19"/>
              <w:jc w:val="both"/>
              <w:rPr>
                <w:b/>
                <w:spacing w:val="-1"/>
              </w:rPr>
            </w:pPr>
            <w:r w:rsidRPr="00450E0C">
              <w:rPr>
                <w:b/>
                <w:spacing w:val="-1"/>
              </w:rPr>
              <w:lastRenderedPageBreak/>
              <w:t>Знания:</w:t>
            </w:r>
          </w:p>
          <w:p w:rsidR="00587C50" w:rsidRPr="00450E0C" w:rsidRDefault="00587C50" w:rsidP="00587C50">
            <w:pPr>
              <w:jc w:val="both"/>
              <w:rPr>
                <w:rFonts w:eastAsia="Calibri"/>
              </w:rPr>
            </w:pPr>
            <w:r w:rsidRPr="00450E0C">
              <w:t xml:space="preserve">Приемы организации совместной и индивидуальной деятельности обучающихся в </w:t>
            </w:r>
            <w:r w:rsidRPr="00450E0C">
              <w:lastRenderedPageBreak/>
              <w:t>соответствии с возрастными нормами их развития</w:t>
            </w:r>
          </w:p>
          <w:p w:rsidR="00587C50" w:rsidRPr="00450E0C" w:rsidRDefault="00587C50" w:rsidP="00587C50">
            <w:pPr>
              <w:ind w:right="19"/>
              <w:jc w:val="both"/>
              <w:rPr>
                <w:b/>
                <w:spacing w:val="-1"/>
              </w:rPr>
            </w:pPr>
            <w:r w:rsidRPr="00450E0C">
              <w:rPr>
                <w:b/>
                <w:spacing w:val="-1"/>
              </w:rPr>
              <w:t>Умения:</w:t>
            </w:r>
          </w:p>
          <w:p w:rsidR="00587C50" w:rsidRPr="00450E0C" w:rsidRDefault="00587C50" w:rsidP="00587C50">
            <w:pPr>
              <w:tabs>
                <w:tab w:val="num" w:pos="756"/>
              </w:tabs>
              <w:rPr>
                <w:rFonts w:eastAsia="Calibri"/>
              </w:rPr>
            </w:pPr>
            <w:r w:rsidRPr="00450E0C">
              <w:t>Проводить индивидуальные и групповые консультации обучающихся по вопросам обучения, развития, проблемам осознанного и ответственного выбора дальнейшей профессиональной карьеры, самовоспитания, взаимоотношений со взрослыми и сверстниками</w:t>
            </w:r>
          </w:p>
          <w:p w:rsidR="00587C50" w:rsidRPr="00450E0C" w:rsidRDefault="00587C50" w:rsidP="00587C50">
            <w:pPr>
              <w:ind w:right="19"/>
              <w:rPr>
                <w:b/>
                <w:spacing w:val="-1"/>
              </w:rPr>
            </w:pPr>
            <w:r w:rsidRPr="00450E0C">
              <w:rPr>
                <w:b/>
                <w:spacing w:val="-1"/>
              </w:rPr>
              <w:t xml:space="preserve">Навыки </w:t>
            </w:r>
            <w:r w:rsidRPr="00450E0C">
              <w:rPr>
                <w:spacing w:val="-1"/>
              </w:rPr>
              <w:t>и/или опыт деятельности:</w:t>
            </w:r>
          </w:p>
          <w:p w:rsidR="00587C50" w:rsidRPr="00450E0C" w:rsidRDefault="00587C50" w:rsidP="00587C50">
            <w:pPr>
              <w:tabs>
                <w:tab w:val="num" w:pos="756"/>
              </w:tabs>
              <w:rPr>
                <w:rFonts w:eastAsia="Calibri"/>
              </w:rPr>
            </w:pPr>
            <w:r w:rsidRPr="00450E0C">
              <w:t>Консультирование администрации образовательной организации, педагогов, преподавателей, родителей (законных представителей) по психологическим проблемам обучения, воспитания и развития обучающихся</w:t>
            </w:r>
          </w:p>
        </w:tc>
        <w:tc>
          <w:tcPr>
            <w:tcW w:w="3544" w:type="dxa"/>
          </w:tcPr>
          <w:p w:rsidR="00587C50" w:rsidRPr="00450E0C" w:rsidRDefault="00587C50" w:rsidP="00587C50">
            <w:pPr>
              <w:jc w:val="both"/>
              <w:rPr>
                <w:b/>
              </w:rPr>
            </w:pPr>
            <w:r w:rsidRPr="00450E0C">
              <w:lastRenderedPageBreak/>
              <w:t xml:space="preserve">Понятие «ведущая деятельность» и ее смену в зависимости от этапов взросления; особенности </w:t>
            </w:r>
            <w:r w:rsidRPr="00450E0C">
              <w:lastRenderedPageBreak/>
              <w:t xml:space="preserve">общения со взрослыми и сверстниками детей разных возрастных групп; особенности характеристику основных видов деятельности детей в зависимости от их возраста (учебной, игровой и трудовой деятельности и др.); основы психологической поддержки детей и подростков; </w:t>
            </w:r>
            <w:r w:rsidRPr="00450E0C">
              <w:rPr>
                <w:b/>
              </w:rPr>
              <w:t>(вопросы к промежуточной аттестации, устный опрос, коллоквиум)</w:t>
            </w:r>
          </w:p>
          <w:p w:rsidR="00587C50" w:rsidRPr="00450E0C" w:rsidRDefault="00587C50" w:rsidP="00587C50">
            <w:pPr>
              <w:jc w:val="both"/>
            </w:pPr>
          </w:p>
          <w:p w:rsidR="00587C50" w:rsidRPr="00450E0C" w:rsidRDefault="00587C50" w:rsidP="00587C50">
            <w:pPr>
              <w:jc w:val="both"/>
              <w:rPr>
                <w:b/>
              </w:rPr>
            </w:pPr>
            <w:r w:rsidRPr="00450E0C">
              <w:t xml:space="preserve">Выявлять типичные проблемы обучающихся по вопросам обучения, развития, проблемам осознанного и ответственного выбора дальнейшей профессиональной карьеры, самовоспитания, взаимоотношений со взрослыми и сверстниками и составлять рекомендации по их преодолению </w:t>
            </w:r>
            <w:r w:rsidRPr="00450E0C">
              <w:rPr>
                <w:b/>
              </w:rPr>
              <w:t>(творческое задание, ситуационные задачи)</w:t>
            </w:r>
          </w:p>
          <w:p w:rsidR="00587C50" w:rsidRPr="00450E0C" w:rsidRDefault="00587C50" w:rsidP="00587C50">
            <w:pPr>
              <w:jc w:val="both"/>
              <w:rPr>
                <w:b/>
              </w:rPr>
            </w:pPr>
          </w:p>
          <w:p w:rsidR="00587C50" w:rsidRPr="00450E0C" w:rsidRDefault="00587C50" w:rsidP="00587C50">
            <w:pPr>
              <w:tabs>
                <w:tab w:val="right" w:leader="underscore" w:pos="9356"/>
              </w:tabs>
              <w:rPr>
                <w:i/>
              </w:rPr>
            </w:pPr>
            <w:r w:rsidRPr="00450E0C">
              <w:t xml:space="preserve">Разрабатывать рекомендации для администрации образовательной организации, педагогов, преподавателей, родителей (законных представителей) по психологическим проблемам обучения, воспитания и развития обучающихся разных возрастов; </w:t>
            </w:r>
            <w:r w:rsidRPr="00450E0C">
              <w:rPr>
                <w:b/>
              </w:rPr>
              <w:t>(творческое задание, доклад-презентация, диспут)</w:t>
            </w:r>
          </w:p>
        </w:tc>
      </w:tr>
    </w:tbl>
    <w:p w:rsidR="008267AB" w:rsidRPr="00450E0C" w:rsidRDefault="008267AB" w:rsidP="008267AB">
      <w:pPr>
        <w:shd w:val="clear" w:color="auto" w:fill="FFFFFF"/>
        <w:ind w:firstLine="708"/>
        <w:jc w:val="both"/>
        <w:rPr>
          <w:caps/>
          <w:spacing w:val="-1"/>
        </w:rPr>
      </w:pPr>
    </w:p>
    <w:p w:rsidR="007E06DA" w:rsidRPr="00450E0C" w:rsidRDefault="007E06DA" w:rsidP="008267AB">
      <w:pPr>
        <w:shd w:val="clear" w:color="auto" w:fill="FFFFFF"/>
        <w:ind w:firstLine="708"/>
        <w:jc w:val="both"/>
        <w:rPr>
          <w:spacing w:val="-1"/>
        </w:rPr>
      </w:pPr>
      <w:r w:rsidRPr="00450E0C">
        <w:rPr>
          <w:spacing w:val="-1"/>
        </w:rPr>
        <w:t>Составитель: Натарова О.В.__________________</w:t>
      </w:r>
    </w:p>
    <w:p w:rsidR="007E06DA" w:rsidRPr="00450E0C" w:rsidRDefault="007E06DA" w:rsidP="008267AB">
      <w:pPr>
        <w:shd w:val="clear" w:color="auto" w:fill="FFFFFF"/>
        <w:ind w:firstLine="708"/>
        <w:jc w:val="both"/>
        <w:rPr>
          <w:caps/>
          <w:spacing w:val="-1"/>
        </w:rPr>
      </w:pPr>
      <w:r w:rsidRPr="00450E0C">
        <w:rPr>
          <w:spacing w:val="-1"/>
        </w:rPr>
        <w:br w:type="page"/>
      </w:r>
    </w:p>
    <w:p w:rsidR="008267AB" w:rsidRPr="00450E0C" w:rsidRDefault="008267AB" w:rsidP="0027103E">
      <w:pPr>
        <w:pStyle w:val="af0"/>
        <w:numPr>
          <w:ilvl w:val="0"/>
          <w:numId w:val="5"/>
        </w:numPr>
        <w:shd w:val="clear" w:color="auto" w:fill="FFFFFF"/>
        <w:spacing w:before="0"/>
        <w:ind w:left="0" w:firstLine="709"/>
        <w:jc w:val="both"/>
        <w:rPr>
          <w:rFonts w:ascii="Times New Roman" w:hAnsi="Times New Roman"/>
          <w:b/>
          <w:spacing w:val="-1"/>
          <w:sz w:val="24"/>
          <w:szCs w:val="24"/>
        </w:rPr>
      </w:pPr>
      <w:r w:rsidRPr="00450E0C">
        <w:rPr>
          <w:rFonts w:ascii="Times New Roman" w:hAnsi="Times New Roman"/>
          <w:b/>
          <w:spacing w:val="-1"/>
          <w:sz w:val="24"/>
          <w:szCs w:val="24"/>
        </w:rPr>
        <w:t>Типовые контрольные задания:</w:t>
      </w:r>
    </w:p>
    <w:p w:rsidR="008267AB" w:rsidRPr="00450E0C" w:rsidRDefault="008267AB" w:rsidP="0027103E">
      <w:pPr>
        <w:pStyle w:val="af0"/>
        <w:numPr>
          <w:ilvl w:val="1"/>
          <w:numId w:val="5"/>
        </w:numPr>
        <w:shd w:val="clear" w:color="auto" w:fill="FFFFFF"/>
        <w:spacing w:before="0"/>
        <w:ind w:left="0" w:firstLine="709"/>
        <w:jc w:val="both"/>
        <w:rPr>
          <w:rFonts w:ascii="Times New Roman" w:hAnsi="Times New Roman"/>
          <w:b/>
          <w:i/>
          <w:spacing w:val="-1"/>
          <w:sz w:val="24"/>
          <w:szCs w:val="24"/>
        </w:rPr>
      </w:pPr>
      <w:r w:rsidRPr="00450E0C">
        <w:rPr>
          <w:rFonts w:ascii="Times New Roman" w:hAnsi="Times New Roman"/>
          <w:b/>
          <w:i/>
          <w:spacing w:val="-1"/>
          <w:sz w:val="24"/>
          <w:szCs w:val="24"/>
        </w:rPr>
        <w:t>Перечень вопросов для промежуточной аттестации.</w:t>
      </w:r>
    </w:p>
    <w:p w:rsidR="008267AB" w:rsidRPr="00450E0C" w:rsidRDefault="001276D0" w:rsidP="008267AB">
      <w:pPr>
        <w:ind w:firstLine="708"/>
        <w:jc w:val="both"/>
        <w:rPr>
          <w:b/>
          <w:i/>
        </w:rPr>
      </w:pPr>
      <w:r>
        <w:rPr>
          <w:b/>
          <w:i/>
        </w:rPr>
        <w:t>1</w:t>
      </w:r>
      <w:r w:rsidR="008267AB" w:rsidRPr="00450E0C">
        <w:rPr>
          <w:b/>
          <w:i/>
        </w:rPr>
        <w:t>.1.1 Перечень вопросов для</w:t>
      </w:r>
      <w:r w:rsidR="007D5C6D">
        <w:rPr>
          <w:b/>
          <w:i/>
        </w:rPr>
        <w:t xml:space="preserve"> промежуточной аттестации (экзамен</w:t>
      </w:r>
      <w:r w:rsidR="008267AB" w:rsidRPr="00450E0C">
        <w:rPr>
          <w:b/>
          <w:i/>
        </w:rPr>
        <w:t xml:space="preserve"> 4 семестр)</w:t>
      </w:r>
    </w:p>
    <w:p w:rsidR="008267AB" w:rsidRPr="00450E0C" w:rsidRDefault="008267AB" w:rsidP="0027103E">
      <w:pPr>
        <w:numPr>
          <w:ilvl w:val="0"/>
          <w:numId w:val="6"/>
        </w:numPr>
        <w:tabs>
          <w:tab w:val="left" w:pos="0"/>
        </w:tabs>
        <w:ind w:left="0" w:firstLine="720"/>
        <w:jc w:val="both"/>
      </w:pPr>
      <w:r w:rsidRPr="00450E0C">
        <w:t>Предмет психологии дошкольного возраста, его место в возрастной психологии и психологии развития.</w:t>
      </w:r>
    </w:p>
    <w:p w:rsidR="008267AB" w:rsidRPr="00450E0C" w:rsidRDefault="008267AB" w:rsidP="0027103E">
      <w:pPr>
        <w:numPr>
          <w:ilvl w:val="0"/>
          <w:numId w:val="6"/>
        </w:numPr>
        <w:tabs>
          <w:tab w:val="left" w:pos="0"/>
        </w:tabs>
        <w:ind w:left="0" w:firstLine="720"/>
        <w:jc w:val="both"/>
      </w:pPr>
      <w:r w:rsidRPr="00450E0C">
        <w:t>Основные теоретические и практические задачи психологии дошкольного возраста. Методы исследования.</w:t>
      </w:r>
    </w:p>
    <w:p w:rsidR="008267AB" w:rsidRPr="00450E0C" w:rsidRDefault="008267AB" w:rsidP="0027103E">
      <w:pPr>
        <w:numPr>
          <w:ilvl w:val="0"/>
          <w:numId w:val="6"/>
        </w:numPr>
        <w:shd w:val="clear" w:color="auto" w:fill="FFFFFF"/>
        <w:tabs>
          <w:tab w:val="left" w:pos="0"/>
        </w:tabs>
        <w:ind w:left="0" w:firstLine="720"/>
        <w:jc w:val="both"/>
      </w:pPr>
      <w:r w:rsidRPr="00450E0C">
        <w:t>Стратегия наблюдения в исследовании психического развития ребенка.</w:t>
      </w:r>
    </w:p>
    <w:p w:rsidR="008267AB" w:rsidRPr="00450E0C" w:rsidRDefault="008267AB" w:rsidP="0027103E">
      <w:pPr>
        <w:numPr>
          <w:ilvl w:val="0"/>
          <w:numId w:val="6"/>
        </w:numPr>
        <w:shd w:val="clear" w:color="auto" w:fill="FFFFFF"/>
        <w:tabs>
          <w:tab w:val="left" w:pos="0"/>
        </w:tabs>
        <w:ind w:left="0" w:firstLine="720"/>
        <w:jc w:val="both"/>
      </w:pPr>
      <w:r w:rsidRPr="00450E0C">
        <w:t>Стратегия эксперимента в исследовании психического развития ребенка. Констатирующий эксперимент.</w:t>
      </w:r>
    </w:p>
    <w:p w:rsidR="008267AB" w:rsidRPr="00450E0C" w:rsidRDefault="008267AB" w:rsidP="0027103E">
      <w:pPr>
        <w:numPr>
          <w:ilvl w:val="0"/>
          <w:numId w:val="6"/>
        </w:numPr>
        <w:shd w:val="clear" w:color="auto" w:fill="FFFFFF"/>
        <w:tabs>
          <w:tab w:val="left" w:pos="0"/>
        </w:tabs>
        <w:ind w:left="0" w:firstLine="720"/>
        <w:jc w:val="both"/>
      </w:pPr>
      <w:r w:rsidRPr="00450E0C">
        <w:t>Стратегия эксперимента в исследовании психического развития ребенка. Формирующий эксперимент.</w:t>
      </w:r>
    </w:p>
    <w:p w:rsidR="008267AB" w:rsidRPr="00450E0C" w:rsidRDefault="008267AB" w:rsidP="0027103E">
      <w:pPr>
        <w:numPr>
          <w:ilvl w:val="0"/>
          <w:numId w:val="6"/>
        </w:numPr>
        <w:shd w:val="clear" w:color="auto" w:fill="FFFFFF"/>
        <w:tabs>
          <w:tab w:val="left" w:pos="0"/>
        </w:tabs>
        <w:ind w:left="0" w:firstLine="720"/>
        <w:jc w:val="both"/>
      </w:pPr>
      <w:r w:rsidRPr="00450E0C">
        <w:t>Проблема движущих сил развития ребенка в зарубежной психологии на примере теории рекапитуляции Ст.Холла, нормативного подхода (А.Гезелл, А.Бине, П.Векслер), теории конвергенции двух факторов В.Штерна.</w:t>
      </w:r>
    </w:p>
    <w:p w:rsidR="008267AB" w:rsidRPr="00450E0C" w:rsidRDefault="008267AB" w:rsidP="0027103E">
      <w:pPr>
        <w:numPr>
          <w:ilvl w:val="0"/>
          <w:numId w:val="6"/>
        </w:numPr>
        <w:shd w:val="clear" w:color="auto" w:fill="FFFFFF"/>
        <w:tabs>
          <w:tab w:val="left" w:pos="0"/>
          <w:tab w:val="num" w:pos="900"/>
        </w:tabs>
        <w:ind w:left="0" w:firstLine="720"/>
        <w:jc w:val="both"/>
      </w:pPr>
      <w:r w:rsidRPr="00450E0C">
        <w:t>Концепция научения в классическом бихевиоризме (И.П.Павлов, Дж.Уотсон). Оперантный бихевиоризм (Б.Скинер). Основные понятие теории социального научения (А.Бандура, Ю.Бронеренбреннер).</w:t>
      </w:r>
    </w:p>
    <w:p w:rsidR="008267AB" w:rsidRPr="00450E0C" w:rsidRDefault="008267AB" w:rsidP="0027103E">
      <w:pPr>
        <w:numPr>
          <w:ilvl w:val="0"/>
          <w:numId w:val="6"/>
        </w:numPr>
        <w:shd w:val="clear" w:color="auto" w:fill="FFFFFF"/>
        <w:tabs>
          <w:tab w:val="left" w:pos="0"/>
        </w:tabs>
        <w:ind w:left="0" w:firstLine="720"/>
        <w:jc w:val="both"/>
      </w:pPr>
      <w:r w:rsidRPr="00450E0C">
        <w:t>Теория классического психоанализа З.Фрейда. Стадии психосексуального развития ребенка.</w:t>
      </w:r>
    </w:p>
    <w:p w:rsidR="008267AB" w:rsidRPr="00450E0C" w:rsidRDefault="008267AB" w:rsidP="0027103E">
      <w:pPr>
        <w:numPr>
          <w:ilvl w:val="0"/>
          <w:numId w:val="6"/>
        </w:numPr>
        <w:shd w:val="clear" w:color="auto" w:fill="FFFFFF"/>
        <w:tabs>
          <w:tab w:val="left" w:pos="0"/>
        </w:tabs>
        <w:ind w:left="0" w:firstLine="720"/>
        <w:jc w:val="both"/>
      </w:pPr>
      <w:r w:rsidRPr="00450E0C">
        <w:t>Эпигенетическая теория развития личности Э.Эриксона. Стадии психосоциального развития личности.</w:t>
      </w:r>
    </w:p>
    <w:p w:rsidR="008267AB" w:rsidRPr="00450E0C" w:rsidRDefault="008267AB" w:rsidP="0027103E">
      <w:pPr>
        <w:numPr>
          <w:ilvl w:val="0"/>
          <w:numId w:val="6"/>
        </w:numPr>
        <w:shd w:val="clear" w:color="auto" w:fill="FFFFFF"/>
        <w:tabs>
          <w:tab w:val="left" w:pos="0"/>
        </w:tabs>
        <w:ind w:left="0" w:firstLine="720"/>
        <w:jc w:val="both"/>
      </w:pPr>
      <w:r w:rsidRPr="00450E0C">
        <w:t>Понятие «идентичности» в эпигенетической теории развития личности Э.Эриксона. Жизненные задачи. Значение кризисов в развитии личности.</w:t>
      </w:r>
    </w:p>
    <w:p w:rsidR="008267AB" w:rsidRPr="00450E0C" w:rsidRDefault="008267AB" w:rsidP="0027103E">
      <w:pPr>
        <w:numPr>
          <w:ilvl w:val="0"/>
          <w:numId w:val="6"/>
        </w:numPr>
        <w:shd w:val="clear" w:color="auto" w:fill="FFFFFF"/>
        <w:tabs>
          <w:tab w:val="left" w:pos="0"/>
        </w:tabs>
        <w:ind w:left="0" w:firstLine="720"/>
        <w:jc w:val="both"/>
      </w:pPr>
      <w:r w:rsidRPr="00450E0C">
        <w:t>Теория интеллектуального развития Ж.Пиаже. Характеристика метода клинической беседы.</w:t>
      </w:r>
    </w:p>
    <w:p w:rsidR="008267AB" w:rsidRPr="00450E0C" w:rsidRDefault="008267AB" w:rsidP="0027103E">
      <w:pPr>
        <w:numPr>
          <w:ilvl w:val="0"/>
          <w:numId w:val="6"/>
        </w:numPr>
        <w:shd w:val="clear" w:color="auto" w:fill="FFFFFF"/>
        <w:tabs>
          <w:tab w:val="left" w:pos="0"/>
        </w:tabs>
        <w:ind w:left="0" w:firstLine="720"/>
        <w:jc w:val="both"/>
      </w:pPr>
      <w:r w:rsidRPr="00450E0C">
        <w:t>Основные понятия теории интеллектуального развития Ж.Пиаже. Учение об эгоцентрической позиции ребенка.</w:t>
      </w:r>
    </w:p>
    <w:p w:rsidR="008267AB" w:rsidRPr="00450E0C" w:rsidRDefault="008267AB" w:rsidP="0027103E">
      <w:pPr>
        <w:numPr>
          <w:ilvl w:val="0"/>
          <w:numId w:val="6"/>
        </w:numPr>
        <w:shd w:val="clear" w:color="auto" w:fill="FFFFFF"/>
        <w:tabs>
          <w:tab w:val="left" w:pos="0"/>
        </w:tabs>
        <w:ind w:left="0" w:firstLine="720"/>
        <w:jc w:val="both"/>
      </w:pPr>
      <w:r w:rsidRPr="00450E0C">
        <w:t>Исследования особенностей мышления ребенка дошкольного возраста в теории Ж.Пиаже. Феномены детского мышления.</w:t>
      </w:r>
    </w:p>
    <w:p w:rsidR="008267AB" w:rsidRPr="00450E0C" w:rsidRDefault="008267AB" w:rsidP="0027103E">
      <w:pPr>
        <w:numPr>
          <w:ilvl w:val="0"/>
          <w:numId w:val="6"/>
        </w:numPr>
        <w:shd w:val="clear" w:color="auto" w:fill="FFFFFF"/>
        <w:tabs>
          <w:tab w:val="left" w:pos="0"/>
        </w:tabs>
        <w:ind w:left="0" w:firstLine="720"/>
        <w:jc w:val="both"/>
      </w:pPr>
      <w:r w:rsidRPr="00450E0C">
        <w:t>Культурно-историческая концепция Л.С.Выготского. Понятие высших психических функций. Законы психического развития. Понятие «зоны ближайшего развития», его теоретическое и практическое значение.</w:t>
      </w:r>
    </w:p>
    <w:p w:rsidR="008267AB" w:rsidRPr="00450E0C" w:rsidRDefault="008267AB" w:rsidP="0027103E">
      <w:pPr>
        <w:numPr>
          <w:ilvl w:val="0"/>
          <w:numId w:val="6"/>
        </w:numPr>
        <w:shd w:val="clear" w:color="auto" w:fill="FFFFFF"/>
        <w:tabs>
          <w:tab w:val="left" w:pos="0"/>
        </w:tabs>
        <w:ind w:left="0" w:firstLine="720"/>
        <w:jc w:val="both"/>
      </w:pPr>
      <w:r w:rsidRPr="00450E0C">
        <w:t>Проблема периодизации в работах Л.С.Выготского. Понятия возраста, значение кризисов в психическом развитии ребенка.</w:t>
      </w:r>
    </w:p>
    <w:p w:rsidR="008267AB" w:rsidRPr="00450E0C" w:rsidRDefault="008267AB" w:rsidP="0027103E">
      <w:pPr>
        <w:numPr>
          <w:ilvl w:val="0"/>
          <w:numId w:val="6"/>
        </w:numPr>
        <w:shd w:val="clear" w:color="auto" w:fill="FFFFFF"/>
        <w:tabs>
          <w:tab w:val="left" w:pos="0"/>
        </w:tabs>
        <w:ind w:left="0" w:firstLine="720"/>
        <w:jc w:val="both"/>
      </w:pPr>
      <w:r w:rsidRPr="00450E0C">
        <w:t>Проблема периодизации психического развития в работах Д.Б.Эльконина. Структура и динамика возраста.</w:t>
      </w:r>
    </w:p>
    <w:p w:rsidR="008267AB" w:rsidRPr="00450E0C" w:rsidRDefault="008267AB" w:rsidP="0027103E">
      <w:pPr>
        <w:numPr>
          <w:ilvl w:val="0"/>
          <w:numId w:val="6"/>
        </w:numPr>
        <w:shd w:val="clear" w:color="auto" w:fill="FFFFFF"/>
        <w:tabs>
          <w:tab w:val="left" w:pos="0"/>
        </w:tabs>
        <w:ind w:left="0" w:firstLine="720"/>
        <w:jc w:val="both"/>
      </w:pPr>
      <w:r w:rsidRPr="00450E0C">
        <w:t>Естественно-научная парадигма в исследовании психического развития (ход, источники, условия, движущие силы и формы развития).</w:t>
      </w:r>
    </w:p>
    <w:p w:rsidR="008267AB" w:rsidRPr="00450E0C" w:rsidRDefault="008267AB" w:rsidP="0027103E">
      <w:pPr>
        <w:numPr>
          <w:ilvl w:val="0"/>
          <w:numId w:val="6"/>
        </w:numPr>
        <w:shd w:val="clear" w:color="auto" w:fill="FFFFFF"/>
        <w:tabs>
          <w:tab w:val="left" w:pos="0"/>
        </w:tabs>
        <w:ind w:left="0" w:firstLine="720"/>
        <w:jc w:val="both"/>
      </w:pPr>
      <w:r w:rsidRPr="00450E0C">
        <w:t>Культурно-историческая парадигма в исследовании психического развития (ход, источники, условия, движущие силы и формы развития)</w:t>
      </w:r>
    </w:p>
    <w:p w:rsidR="008267AB" w:rsidRPr="00450E0C" w:rsidRDefault="008267AB" w:rsidP="0027103E">
      <w:pPr>
        <w:numPr>
          <w:ilvl w:val="0"/>
          <w:numId w:val="6"/>
        </w:numPr>
        <w:shd w:val="clear" w:color="auto" w:fill="FFFFFF"/>
        <w:tabs>
          <w:tab w:val="left" w:pos="0"/>
        </w:tabs>
        <w:ind w:left="0" w:firstLine="720"/>
        <w:jc w:val="both"/>
      </w:pPr>
      <w:r w:rsidRPr="00450E0C">
        <w:t>Роль семьи в психическом развитии ребенка</w:t>
      </w:r>
    </w:p>
    <w:p w:rsidR="008267AB" w:rsidRPr="00450E0C" w:rsidRDefault="008267AB" w:rsidP="0027103E">
      <w:pPr>
        <w:numPr>
          <w:ilvl w:val="0"/>
          <w:numId w:val="6"/>
        </w:numPr>
        <w:shd w:val="clear" w:color="auto" w:fill="FFFFFF"/>
        <w:tabs>
          <w:tab w:val="left" w:pos="0"/>
        </w:tabs>
        <w:ind w:left="0" w:firstLine="720"/>
        <w:jc w:val="both"/>
      </w:pPr>
      <w:r w:rsidRPr="00450E0C">
        <w:t>Психологические тесты в работе с детьми дошкольного воз</w:t>
      </w:r>
      <w:r w:rsidRPr="00450E0C">
        <w:softHyphen/>
        <w:t>раста.</w:t>
      </w:r>
    </w:p>
    <w:p w:rsidR="008267AB" w:rsidRPr="00450E0C" w:rsidRDefault="008267AB" w:rsidP="0027103E">
      <w:pPr>
        <w:numPr>
          <w:ilvl w:val="0"/>
          <w:numId w:val="6"/>
        </w:numPr>
        <w:shd w:val="clear" w:color="auto" w:fill="FFFFFF"/>
        <w:tabs>
          <w:tab w:val="left" w:pos="0"/>
        </w:tabs>
        <w:ind w:left="0" w:firstLine="720"/>
        <w:jc w:val="both"/>
      </w:pPr>
      <w:r w:rsidRPr="00450E0C">
        <w:t>Анализ продуктов деятельности в детской психологии.</w:t>
      </w:r>
    </w:p>
    <w:p w:rsidR="008267AB" w:rsidRPr="00450E0C" w:rsidRDefault="008267AB" w:rsidP="0027103E">
      <w:pPr>
        <w:numPr>
          <w:ilvl w:val="0"/>
          <w:numId w:val="6"/>
        </w:numPr>
        <w:shd w:val="clear" w:color="auto" w:fill="FFFFFF"/>
        <w:tabs>
          <w:tab w:val="left" w:pos="0"/>
        </w:tabs>
        <w:ind w:left="0" w:firstLine="720"/>
        <w:jc w:val="both"/>
      </w:pPr>
      <w:r w:rsidRPr="00450E0C">
        <w:t>Общая характеристика пренатального развития. Факторы пренатального развития.</w:t>
      </w:r>
    </w:p>
    <w:p w:rsidR="008267AB" w:rsidRPr="00450E0C" w:rsidRDefault="008267AB" w:rsidP="0027103E">
      <w:pPr>
        <w:numPr>
          <w:ilvl w:val="0"/>
          <w:numId w:val="6"/>
        </w:numPr>
        <w:shd w:val="clear" w:color="auto" w:fill="FFFFFF"/>
        <w:tabs>
          <w:tab w:val="left" w:pos="0"/>
        </w:tabs>
        <w:ind w:left="0" w:firstLine="720"/>
        <w:jc w:val="both"/>
      </w:pPr>
      <w:r w:rsidRPr="00450E0C">
        <w:t>Процесс родов и сущность кризиса новорожденности. Общая характеристика периода новорожденности.</w:t>
      </w:r>
    </w:p>
    <w:p w:rsidR="008267AB" w:rsidRPr="00450E0C" w:rsidRDefault="008267AB" w:rsidP="0027103E">
      <w:pPr>
        <w:numPr>
          <w:ilvl w:val="0"/>
          <w:numId w:val="6"/>
        </w:numPr>
        <w:shd w:val="clear" w:color="auto" w:fill="FFFFFF"/>
        <w:tabs>
          <w:tab w:val="left" w:pos="0"/>
        </w:tabs>
        <w:ind w:left="0" w:firstLine="720"/>
        <w:jc w:val="both"/>
      </w:pPr>
      <w:r w:rsidRPr="00450E0C">
        <w:t>Общение со взрослым в младенческом возрасте.</w:t>
      </w:r>
    </w:p>
    <w:p w:rsidR="008267AB" w:rsidRPr="00450E0C" w:rsidRDefault="008267AB" w:rsidP="0027103E">
      <w:pPr>
        <w:numPr>
          <w:ilvl w:val="0"/>
          <w:numId w:val="6"/>
        </w:numPr>
        <w:shd w:val="clear" w:color="auto" w:fill="FFFFFF"/>
        <w:tabs>
          <w:tab w:val="left" w:pos="0"/>
        </w:tabs>
        <w:ind w:left="0" w:firstLine="720"/>
        <w:jc w:val="both"/>
      </w:pPr>
      <w:r w:rsidRPr="00450E0C">
        <w:t>Развитие психических процессов в младенческом возрасте (восприятие, память, внимание, мышление, речь).</w:t>
      </w:r>
    </w:p>
    <w:p w:rsidR="008267AB" w:rsidRPr="00450E0C" w:rsidRDefault="008267AB" w:rsidP="0027103E">
      <w:pPr>
        <w:numPr>
          <w:ilvl w:val="0"/>
          <w:numId w:val="6"/>
        </w:numPr>
        <w:shd w:val="clear" w:color="auto" w:fill="FFFFFF"/>
        <w:tabs>
          <w:tab w:val="left" w:pos="0"/>
        </w:tabs>
        <w:ind w:left="0" w:firstLine="720"/>
        <w:jc w:val="both"/>
      </w:pPr>
      <w:r w:rsidRPr="00450E0C">
        <w:lastRenderedPageBreak/>
        <w:t>Физическое и моторное развитие в младенческом возрасте.</w:t>
      </w:r>
    </w:p>
    <w:p w:rsidR="008267AB" w:rsidRPr="00450E0C" w:rsidRDefault="008267AB" w:rsidP="0027103E">
      <w:pPr>
        <w:numPr>
          <w:ilvl w:val="0"/>
          <w:numId w:val="6"/>
        </w:numPr>
        <w:shd w:val="clear" w:color="auto" w:fill="FFFFFF"/>
        <w:tabs>
          <w:tab w:val="left" w:pos="0"/>
        </w:tabs>
        <w:ind w:left="0" w:firstLine="720"/>
        <w:jc w:val="both"/>
      </w:pPr>
      <w:r w:rsidRPr="00450E0C">
        <w:t>Характеристика кризиса первого года. Новообразования младенческого возраста.</w:t>
      </w:r>
    </w:p>
    <w:p w:rsidR="008267AB" w:rsidRPr="00450E0C" w:rsidRDefault="008267AB" w:rsidP="0027103E">
      <w:pPr>
        <w:numPr>
          <w:ilvl w:val="0"/>
          <w:numId w:val="6"/>
        </w:numPr>
        <w:shd w:val="clear" w:color="auto" w:fill="FFFFFF"/>
        <w:tabs>
          <w:tab w:val="left" w:pos="0"/>
        </w:tabs>
        <w:ind w:left="0" w:firstLine="720"/>
        <w:jc w:val="both"/>
      </w:pPr>
      <w:r w:rsidRPr="00450E0C">
        <w:t>Предметная деятельность в раннем возрасте. Формирование предпосылок игровой деятельности, характеристика продуктивных видов деятельности в раннем возрасте</w:t>
      </w:r>
    </w:p>
    <w:p w:rsidR="008267AB" w:rsidRPr="00450E0C" w:rsidRDefault="008267AB" w:rsidP="0027103E">
      <w:pPr>
        <w:numPr>
          <w:ilvl w:val="0"/>
          <w:numId w:val="6"/>
        </w:numPr>
        <w:shd w:val="clear" w:color="auto" w:fill="FFFFFF"/>
        <w:tabs>
          <w:tab w:val="left" w:pos="0"/>
        </w:tabs>
        <w:ind w:left="0" w:firstLine="720"/>
        <w:jc w:val="both"/>
      </w:pPr>
      <w:r w:rsidRPr="00450E0C">
        <w:t>Особенности общения со взрослыми и сверстниками в ран</w:t>
      </w:r>
      <w:r w:rsidRPr="00450E0C">
        <w:softHyphen/>
        <w:t>нем возрасте.</w:t>
      </w:r>
    </w:p>
    <w:p w:rsidR="008267AB" w:rsidRPr="00450E0C" w:rsidRDefault="008267AB" w:rsidP="0027103E">
      <w:pPr>
        <w:numPr>
          <w:ilvl w:val="0"/>
          <w:numId w:val="6"/>
        </w:numPr>
        <w:shd w:val="clear" w:color="auto" w:fill="FFFFFF"/>
        <w:tabs>
          <w:tab w:val="left" w:pos="0"/>
        </w:tabs>
        <w:ind w:left="0" w:firstLine="720"/>
        <w:jc w:val="both"/>
      </w:pPr>
      <w:r w:rsidRPr="00450E0C">
        <w:t>Развитие восприятия, мышления, памяти, внимания и воображения в раннем детстве.</w:t>
      </w:r>
    </w:p>
    <w:p w:rsidR="008267AB" w:rsidRPr="00450E0C" w:rsidRDefault="008267AB" w:rsidP="0027103E">
      <w:pPr>
        <w:numPr>
          <w:ilvl w:val="0"/>
          <w:numId w:val="6"/>
        </w:numPr>
        <w:shd w:val="clear" w:color="auto" w:fill="FFFFFF"/>
        <w:tabs>
          <w:tab w:val="left" w:pos="0"/>
        </w:tabs>
        <w:ind w:left="0" w:firstLine="720"/>
        <w:jc w:val="both"/>
      </w:pPr>
      <w:r w:rsidRPr="00450E0C">
        <w:t>Развитие речи детей раннего возраста.</w:t>
      </w:r>
    </w:p>
    <w:p w:rsidR="008267AB" w:rsidRPr="00450E0C" w:rsidRDefault="008267AB" w:rsidP="0027103E">
      <w:pPr>
        <w:numPr>
          <w:ilvl w:val="0"/>
          <w:numId w:val="6"/>
        </w:numPr>
        <w:shd w:val="clear" w:color="auto" w:fill="FFFFFF"/>
        <w:tabs>
          <w:tab w:val="left" w:pos="0"/>
        </w:tabs>
        <w:ind w:left="0" w:firstLine="720"/>
        <w:jc w:val="both"/>
      </w:pPr>
      <w:r w:rsidRPr="00450E0C">
        <w:t>Особенности развития личности в раннем возрасте.</w:t>
      </w:r>
    </w:p>
    <w:p w:rsidR="008267AB" w:rsidRPr="00450E0C" w:rsidRDefault="008267AB" w:rsidP="0027103E">
      <w:pPr>
        <w:numPr>
          <w:ilvl w:val="0"/>
          <w:numId w:val="6"/>
        </w:numPr>
        <w:shd w:val="clear" w:color="auto" w:fill="FFFFFF"/>
        <w:tabs>
          <w:tab w:val="left" w:pos="0"/>
        </w:tabs>
        <w:ind w:left="0" w:firstLine="720"/>
        <w:jc w:val="both"/>
      </w:pPr>
      <w:r w:rsidRPr="00450E0C">
        <w:t>Характеристика кризиса трех лет.</w:t>
      </w:r>
    </w:p>
    <w:p w:rsidR="008267AB" w:rsidRPr="00450E0C" w:rsidRDefault="008267AB" w:rsidP="0027103E">
      <w:pPr>
        <w:numPr>
          <w:ilvl w:val="0"/>
          <w:numId w:val="6"/>
        </w:numPr>
        <w:shd w:val="clear" w:color="auto" w:fill="FFFFFF"/>
        <w:tabs>
          <w:tab w:val="left" w:pos="0"/>
        </w:tabs>
        <w:ind w:left="0" w:firstLine="720"/>
        <w:jc w:val="both"/>
      </w:pPr>
      <w:r w:rsidRPr="00450E0C">
        <w:t>Ведущая деятельность в дошкольном возрасте. Особенности игр детей младшего, среднего и старшего дошкольного возраста.</w:t>
      </w:r>
    </w:p>
    <w:p w:rsidR="008267AB" w:rsidRPr="00450E0C" w:rsidRDefault="008267AB" w:rsidP="0027103E">
      <w:pPr>
        <w:numPr>
          <w:ilvl w:val="0"/>
          <w:numId w:val="6"/>
        </w:numPr>
        <w:shd w:val="clear" w:color="auto" w:fill="FFFFFF"/>
        <w:tabs>
          <w:tab w:val="left" w:pos="0"/>
        </w:tabs>
        <w:ind w:left="0" w:firstLine="720"/>
        <w:jc w:val="both"/>
      </w:pPr>
      <w:r w:rsidRPr="00450E0C">
        <w:t>Продуктивные виды деятельности в дошкольном возрасте. Характеристика учебной деятельности дошкольника.</w:t>
      </w:r>
    </w:p>
    <w:p w:rsidR="008267AB" w:rsidRPr="00450E0C" w:rsidRDefault="008267AB" w:rsidP="0027103E">
      <w:pPr>
        <w:numPr>
          <w:ilvl w:val="0"/>
          <w:numId w:val="6"/>
        </w:numPr>
        <w:shd w:val="clear" w:color="auto" w:fill="FFFFFF"/>
        <w:tabs>
          <w:tab w:val="left" w:pos="0"/>
        </w:tabs>
        <w:ind w:left="0" w:firstLine="720"/>
        <w:jc w:val="both"/>
      </w:pPr>
      <w:r w:rsidRPr="00450E0C">
        <w:t>Общение как вид деятельности дошкольника.</w:t>
      </w:r>
    </w:p>
    <w:p w:rsidR="008267AB" w:rsidRPr="00450E0C" w:rsidRDefault="008267AB" w:rsidP="0027103E">
      <w:pPr>
        <w:numPr>
          <w:ilvl w:val="0"/>
          <w:numId w:val="6"/>
        </w:numPr>
        <w:shd w:val="clear" w:color="auto" w:fill="FFFFFF"/>
        <w:tabs>
          <w:tab w:val="left" w:pos="0"/>
        </w:tabs>
        <w:ind w:left="0" w:firstLine="720"/>
        <w:jc w:val="both"/>
      </w:pPr>
      <w:r w:rsidRPr="00450E0C">
        <w:t>Особенности развития восприятия, памяти и внимания дошкольника.</w:t>
      </w:r>
    </w:p>
    <w:p w:rsidR="008267AB" w:rsidRPr="00450E0C" w:rsidRDefault="008267AB" w:rsidP="0027103E">
      <w:pPr>
        <w:numPr>
          <w:ilvl w:val="0"/>
          <w:numId w:val="6"/>
        </w:numPr>
        <w:shd w:val="clear" w:color="auto" w:fill="FFFFFF"/>
        <w:tabs>
          <w:tab w:val="left" w:pos="0"/>
        </w:tabs>
        <w:ind w:left="0" w:firstLine="720"/>
        <w:jc w:val="both"/>
      </w:pPr>
      <w:r w:rsidRPr="00450E0C">
        <w:t>Развитие мышления, воображения и речи в дошкольном возрасте.</w:t>
      </w:r>
    </w:p>
    <w:p w:rsidR="008267AB" w:rsidRPr="00450E0C" w:rsidRDefault="008267AB" w:rsidP="0027103E">
      <w:pPr>
        <w:numPr>
          <w:ilvl w:val="0"/>
          <w:numId w:val="6"/>
        </w:numPr>
        <w:shd w:val="clear" w:color="auto" w:fill="FFFFFF"/>
        <w:tabs>
          <w:tab w:val="left" w:pos="0"/>
        </w:tabs>
        <w:ind w:left="0" w:firstLine="720"/>
        <w:jc w:val="both"/>
      </w:pPr>
      <w:r w:rsidRPr="00450E0C">
        <w:t>Развитие волевой и мотивационно-потребностной сфер личности дошкольника.</w:t>
      </w:r>
    </w:p>
    <w:p w:rsidR="008267AB" w:rsidRPr="00450E0C" w:rsidRDefault="008267AB" w:rsidP="0027103E">
      <w:pPr>
        <w:numPr>
          <w:ilvl w:val="0"/>
          <w:numId w:val="6"/>
        </w:numPr>
        <w:shd w:val="clear" w:color="auto" w:fill="FFFFFF"/>
        <w:tabs>
          <w:tab w:val="left" w:pos="0"/>
        </w:tabs>
        <w:ind w:left="0" w:firstLine="720"/>
        <w:jc w:val="both"/>
      </w:pPr>
      <w:r w:rsidRPr="00450E0C">
        <w:t>Развитие самосознания дошкольника.</w:t>
      </w:r>
    </w:p>
    <w:p w:rsidR="008267AB" w:rsidRPr="00450E0C" w:rsidRDefault="008267AB" w:rsidP="0027103E">
      <w:pPr>
        <w:numPr>
          <w:ilvl w:val="0"/>
          <w:numId w:val="6"/>
        </w:numPr>
        <w:shd w:val="clear" w:color="auto" w:fill="FFFFFF"/>
        <w:tabs>
          <w:tab w:val="left" w:pos="0"/>
        </w:tabs>
        <w:ind w:left="0" w:firstLine="720"/>
        <w:jc w:val="both"/>
      </w:pPr>
      <w:r w:rsidRPr="00450E0C">
        <w:t>Эмоциональная сфера в дошкольном возрасте. Развитие произвольной регуляции поведения дошкольника.</w:t>
      </w:r>
    </w:p>
    <w:p w:rsidR="008267AB" w:rsidRPr="00450E0C" w:rsidRDefault="008267AB" w:rsidP="0027103E">
      <w:pPr>
        <w:numPr>
          <w:ilvl w:val="0"/>
          <w:numId w:val="6"/>
        </w:numPr>
        <w:shd w:val="clear" w:color="auto" w:fill="FFFFFF"/>
        <w:tabs>
          <w:tab w:val="left" w:pos="0"/>
        </w:tabs>
        <w:ind w:left="0" w:firstLine="720"/>
        <w:jc w:val="both"/>
      </w:pPr>
      <w:r w:rsidRPr="00450E0C">
        <w:t>Закономерности нравственного развития в раннем и дошкольном воз</w:t>
      </w:r>
      <w:r w:rsidRPr="00450E0C">
        <w:softHyphen/>
        <w:t>расте.</w:t>
      </w:r>
    </w:p>
    <w:p w:rsidR="008267AB" w:rsidRPr="00450E0C" w:rsidRDefault="008267AB" w:rsidP="0027103E">
      <w:pPr>
        <w:numPr>
          <w:ilvl w:val="0"/>
          <w:numId w:val="6"/>
        </w:numPr>
        <w:shd w:val="clear" w:color="auto" w:fill="FFFFFF"/>
        <w:tabs>
          <w:tab w:val="left" w:pos="0"/>
        </w:tabs>
        <w:ind w:left="0" w:firstLine="720"/>
        <w:jc w:val="both"/>
      </w:pPr>
      <w:r w:rsidRPr="00450E0C">
        <w:t>Трудовая деятельность в раннем и дошкольном возрасте.</w:t>
      </w:r>
    </w:p>
    <w:p w:rsidR="008267AB" w:rsidRPr="00450E0C" w:rsidRDefault="008267AB" w:rsidP="0027103E">
      <w:pPr>
        <w:numPr>
          <w:ilvl w:val="0"/>
          <w:numId w:val="6"/>
        </w:numPr>
        <w:shd w:val="clear" w:color="auto" w:fill="FFFFFF"/>
        <w:tabs>
          <w:tab w:val="left" w:pos="0"/>
        </w:tabs>
        <w:ind w:left="0" w:firstLine="720"/>
        <w:jc w:val="both"/>
      </w:pPr>
      <w:r w:rsidRPr="00450E0C">
        <w:t>Формы и методы просветительской работы педагога-психолога в ДОУ</w:t>
      </w:r>
    </w:p>
    <w:p w:rsidR="008267AB" w:rsidRPr="00450E0C" w:rsidRDefault="008267AB" w:rsidP="008267AB">
      <w:pPr>
        <w:pStyle w:val="af0"/>
        <w:shd w:val="clear" w:color="auto" w:fill="FFFFFF"/>
        <w:ind w:left="0" w:hanging="360"/>
        <w:jc w:val="both"/>
        <w:rPr>
          <w:rFonts w:ascii="Times New Roman" w:hAnsi="Times New Roman"/>
          <w:b/>
          <w:i/>
          <w:spacing w:val="-1"/>
          <w:sz w:val="24"/>
          <w:szCs w:val="24"/>
        </w:rPr>
      </w:pPr>
    </w:p>
    <w:p w:rsidR="008267AB" w:rsidRPr="00450E0C" w:rsidRDefault="001276D0" w:rsidP="008267AB">
      <w:pPr>
        <w:ind w:firstLine="709"/>
        <w:jc w:val="both"/>
        <w:rPr>
          <w:b/>
          <w:i/>
        </w:rPr>
      </w:pPr>
      <w:r>
        <w:rPr>
          <w:b/>
          <w:i/>
        </w:rPr>
        <w:t>1</w:t>
      </w:r>
      <w:r w:rsidR="008267AB" w:rsidRPr="00450E0C">
        <w:rPr>
          <w:b/>
          <w:i/>
        </w:rPr>
        <w:t>.1.2 Перечень вопросов для промежуточной аттестации (экзамен 5 семестр)</w:t>
      </w:r>
    </w:p>
    <w:p w:rsidR="008267AB" w:rsidRPr="00450E0C" w:rsidRDefault="008267AB" w:rsidP="008267AB">
      <w:pPr>
        <w:ind w:firstLine="709"/>
        <w:jc w:val="both"/>
      </w:pPr>
      <w:r w:rsidRPr="00450E0C">
        <w:t>1. Общая характеристика младшего школьного возраста (возрастные границы, ССР, основные новообразования, ведущая деятельность, периодизации).</w:t>
      </w:r>
    </w:p>
    <w:p w:rsidR="008267AB" w:rsidRPr="00450E0C" w:rsidRDefault="008267AB" w:rsidP="008267AB">
      <w:pPr>
        <w:ind w:firstLine="709"/>
        <w:jc w:val="both"/>
      </w:pPr>
      <w:r w:rsidRPr="00450E0C">
        <w:t>2. Психологическая готовность ребенка к школьному обучению (понятие, виды, методы диагностики).</w:t>
      </w:r>
    </w:p>
    <w:p w:rsidR="008267AB" w:rsidRPr="00450E0C" w:rsidRDefault="008267AB" w:rsidP="008267AB">
      <w:pPr>
        <w:ind w:firstLine="709"/>
        <w:jc w:val="both"/>
      </w:pPr>
      <w:r w:rsidRPr="00450E0C">
        <w:t>3. Дети с невротическими реакциями и тревожные дети в школе.</w:t>
      </w:r>
    </w:p>
    <w:p w:rsidR="008267AB" w:rsidRPr="00450E0C" w:rsidRDefault="008267AB" w:rsidP="008267AB">
      <w:pPr>
        <w:ind w:firstLine="709"/>
        <w:jc w:val="both"/>
      </w:pPr>
      <w:r w:rsidRPr="00450E0C">
        <w:t xml:space="preserve">4. Особенности общения младшего школьника: родители, учитель, сверстники </w:t>
      </w:r>
    </w:p>
    <w:p w:rsidR="008267AB" w:rsidRPr="00450E0C" w:rsidRDefault="008267AB" w:rsidP="008267AB">
      <w:pPr>
        <w:ind w:firstLine="709"/>
        <w:jc w:val="both"/>
      </w:pPr>
      <w:r w:rsidRPr="00450E0C">
        <w:t>5.Влияние семьи (условий воспитания) на развитие личности в младшем школьном возрасте</w:t>
      </w:r>
    </w:p>
    <w:p w:rsidR="008267AB" w:rsidRPr="00450E0C" w:rsidRDefault="008267AB" w:rsidP="008267AB">
      <w:pPr>
        <w:ind w:firstLine="709"/>
        <w:jc w:val="both"/>
      </w:pPr>
      <w:r w:rsidRPr="00450E0C">
        <w:t>6. Учебная мотивация. Формирование внутренней позиции школьника.</w:t>
      </w:r>
    </w:p>
    <w:p w:rsidR="008267AB" w:rsidRPr="00450E0C" w:rsidRDefault="008267AB" w:rsidP="008267AB">
      <w:pPr>
        <w:ind w:firstLine="709"/>
        <w:jc w:val="both"/>
      </w:pPr>
      <w:r w:rsidRPr="00450E0C">
        <w:t>7. Развитие устной и письменной речи младшего школьника.</w:t>
      </w:r>
    </w:p>
    <w:p w:rsidR="008267AB" w:rsidRPr="00450E0C" w:rsidRDefault="008267AB" w:rsidP="008267AB">
      <w:pPr>
        <w:ind w:firstLine="709"/>
        <w:jc w:val="both"/>
      </w:pPr>
      <w:r w:rsidRPr="00450E0C">
        <w:t>8. Особенности развития восприятия и мышления у детей младшего школьного возраста.</w:t>
      </w:r>
    </w:p>
    <w:p w:rsidR="008267AB" w:rsidRPr="00450E0C" w:rsidRDefault="008267AB" w:rsidP="008267AB">
      <w:pPr>
        <w:ind w:firstLine="709"/>
        <w:jc w:val="both"/>
      </w:pPr>
      <w:r w:rsidRPr="00450E0C">
        <w:t>9. Формирование черт характера в младшем школьном возрасте.</w:t>
      </w:r>
    </w:p>
    <w:p w:rsidR="008267AB" w:rsidRPr="00450E0C" w:rsidRDefault="008267AB" w:rsidP="008267AB">
      <w:pPr>
        <w:ind w:firstLine="709"/>
        <w:jc w:val="both"/>
      </w:pPr>
      <w:r w:rsidRPr="00450E0C">
        <w:t>10. Развитие высших психических функций младшего школьника (произвольность внимания, памяти, воображения).</w:t>
      </w:r>
    </w:p>
    <w:p w:rsidR="008267AB" w:rsidRPr="00450E0C" w:rsidRDefault="008267AB" w:rsidP="008267AB">
      <w:pPr>
        <w:ind w:firstLine="709"/>
        <w:jc w:val="both"/>
      </w:pPr>
      <w:r w:rsidRPr="00450E0C">
        <w:t>11. Особенности развития самосознания, самооценки и рефлексии ребенка младшего школьного возраста.</w:t>
      </w:r>
    </w:p>
    <w:p w:rsidR="008267AB" w:rsidRPr="00450E0C" w:rsidRDefault="008267AB" w:rsidP="008267AB">
      <w:pPr>
        <w:ind w:firstLine="709"/>
        <w:jc w:val="both"/>
      </w:pPr>
      <w:r w:rsidRPr="00450E0C">
        <w:t xml:space="preserve"> 12. Развитие мотивационно-потребностной сферы младшего школьника (притязание на признание, позитивные достижения, негативные образования).</w:t>
      </w:r>
    </w:p>
    <w:p w:rsidR="008267AB" w:rsidRPr="00450E0C" w:rsidRDefault="008267AB" w:rsidP="008267AB">
      <w:pPr>
        <w:ind w:firstLine="709"/>
        <w:jc w:val="both"/>
      </w:pPr>
      <w:r w:rsidRPr="00450E0C">
        <w:t>13. Кризис 7 лет (понятие, основные симптомы, специфика поведения, рекомендации родителям).</w:t>
      </w:r>
    </w:p>
    <w:p w:rsidR="008267AB" w:rsidRPr="00450E0C" w:rsidRDefault="008267AB" w:rsidP="008267AB">
      <w:pPr>
        <w:ind w:firstLine="709"/>
        <w:jc w:val="both"/>
      </w:pPr>
      <w:r w:rsidRPr="00450E0C">
        <w:t>14. Гендерные особенности развития в младшем школьном возрасте.</w:t>
      </w:r>
    </w:p>
    <w:p w:rsidR="008267AB" w:rsidRPr="00450E0C" w:rsidRDefault="008267AB" w:rsidP="008267AB">
      <w:pPr>
        <w:ind w:firstLine="709"/>
        <w:jc w:val="both"/>
      </w:pPr>
      <w:r w:rsidRPr="00450E0C">
        <w:lastRenderedPageBreak/>
        <w:t>15. Временные характеристики жизни младшего школьника.</w:t>
      </w:r>
    </w:p>
    <w:p w:rsidR="008267AB" w:rsidRPr="00450E0C" w:rsidRDefault="008267AB" w:rsidP="008267AB">
      <w:pPr>
        <w:ind w:firstLine="709"/>
        <w:jc w:val="both"/>
      </w:pPr>
      <w:r w:rsidRPr="00450E0C">
        <w:t>16. Моральное развитие ребенка младшего школьного возраста</w:t>
      </w:r>
    </w:p>
    <w:p w:rsidR="008267AB" w:rsidRPr="00450E0C" w:rsidRDefault="008267AB" w:rsidP="008267AB">
      <w:pPr>
        <w:ind w:firstLine="709"/>
        <w:jc w:val="both"/>
      </w:pPr>
      <w:r w:rsidRPr="00450E0C">
        <w:t>17. Развитие эмоционально-волевой сферы детей младшего школьного возраста.</w:t>
      </w:r>
    </w:p>
    <w:p w:rsidR="008267AB" w:rsidRPr="00450E0C" w:rsidRDefault="008267AB" w:rsidP="008267AB">
      <w:pPr>
        <w:ind w:firstLine="709"/>
        <w:jc w:val="both"/>
      </w:pPr>
      <w:r w:rsidRPr="00450E0C">
        <w:t>18. Учебная деятельность младшего школьника (общая характеристика, структура учебной деятельности, основная форма организации учебной работы, влияние на умственное развитие).</w:t>
      </w:r>
    </w:p>
    <w:p w:rsidR="008267AB" w:rsidRPr="00450E0C" w:rsidRDefault="008267AB" w:rsidP="008267AB">
      <w:pPr>
        <w:ind w:firstLine="709"/>
        <w:jc w:val="both"/>
      </w:pPr>
      <w:r w:rsidRPr="00450E0C">
        <w:t>19 . Адаптация ребенка к школе. Школьная дезадаптация</w:t>
      </w:r>
    </w:p>
    <w:p w:rsidR="008267AB" w:rsidRPr="00450E0C" w:rsidRDefault="008267AB" w:rsidP="008267AB">
      <w:pPr>
        <w:ind w:firstLine="709"/>
        <w:jc w:val="both"/>
      </w:pPr>
      <w:r w:rsidRPr="00450E0C">
        <w:t>20. Медлительные дети в школе.</w:t>
      </w:r>
    </w:p>
    <w:p w:rsidR="008267AB" w:rsidRPr="00450E0C" w:rsidRDefault="008267AB" w:rsidP="008267AB">
      <w:pPr>
        <w:ind w:firstLine="709"/>
        <w:jc w:val="both"/>
      </w:pPr>
      <w:r w:rsidRPr="00450E0C">
        <w:t xml:space="preserve">21 .Гиперактивные дети в школе. </w:t>
      </w:r>
    </w:p>
    <w:p w:rsidR="008267AB" w:rsidRPr="00450E0C" w:rsidRDefault="008267AB" w:rsidP="008267AB">
      <w:pPr>
        <w:ind w:firstLine="709"/>
        <w:jc w:val="both"/>
      </w:pPr>
      <w:r w:rsidRPr="00450E0C">
        <w:t xml:space="preserve">22. Особенности обучения одаренных детей в школе. </w:t>
      </w:r>
    </w:p>
    <w:p w:rsidR="008267AB" w:rsidRPr="00450E0C" w:rsidRDefault="008267AB" w:rsidP="008267AB">
      <w:pPr>
        <w:ind w:firstLine="709"/>
        <w:jc w:val="both"/>
      </w:pPr>
      <w:r w:rsidRPr="00450E0C">
        <w:t>23. Леворукий ребенок в школе.</w:t>
      </w:r>
    </w:p>
    <w:p w:rsidR="008267AB" w:rsidRPr="00450E0C" w:rsidRDefault="008267AB" w:rsidP="008267AB">
      <w:pPr>
        <w:ind w:firstLine="709"/>
        <w:jc w:val="both"/>
      </w:pPr>
      <w:r w:rsidRPr="00450E0C">
        <w:t xml:space="preserve">24. </w:t>
      </w:r>
      <w:r w:rsidRPr="00450E0C">
        <w:rPr>
          <w:bCs/>
        </w:rPr>
        <w:t>Психологические особенности трудовой и игровой деятельности младшего школьника</w:t>
      </w:r>
    </w:p>
    <w:p w:rsidR="008267AB" w:rsidRPr="00450E0C" w:rsidRDefault="008267AB" w:rsidP="008267AB">
      <w:pPr>
        <w:ind w:firstLine="709"/>
        <w:jc w:val="both"/>
      </w:pPr>
      <w:r w:rsidRPr="00450E0C">
        <w:t>25. Методы диагностики, применяемые в работе с детьми младшего школьного возраста (изучение адаптации к школе, диагностика познавательных процессов, изучение индивидуально-типологических свойств личности, изучение волевых и эмоциональных процессов, изучение мотивов и мотивации).</w:t>
      </w:r>
    </w:p>
    <w:p w:rsidR="008267AB" w:rsidRPr="00450E0C" w:rsidRDefault="008267AB" w:rsidP="008267AB">
      <w:pPr>
        <w:ind w:firstLine="709"/>
        <w:jc w:val="both"/>
      </w:pPr>
      <w:r w:rsidRPr="00450E0C">
        <w:t>26. Трудности обучения письму и чтению у детей младшего школьного возраста.</w:t>
      </w:r>
    </w:p>
    <w:p w:rsidR="008267AB" w:rsidRPr="00450E0C" w:rsidRDefault="008267AB" w:rsidP="008267AB">
      <w:pPr>
        <w:ind w:firstLine="709"/>
        <w:jc w:val="both"/>
      </w:pPr>
      <w:r w:rsidRPr="00450E0C">
        <w:t xml:space="preserve">27. Школьная неуспеваемость: определение, классификация, факторы возникновения. </w:t>
      </w:r>
    </w:p>
    <w:p w:rsidR="008267AB" w:rsidRPr="00450E0C" w:rsidRDefault="008267AB" w:rsidP="008267AB">
      <w:pPr>
        <w:ind w:firstLine="709"/>
        <w:jc w:val="both"/>
      </w:pPr>
      <w:r w:rsidRPr="00450E0C">
        <w:t>28. Трудности обучения счету у детей младшего школьного возраста.</w:t>
      </w:r>
    </w:p>
    <w:p w:rsidR="008267AB" w:rsidRPr="00450E0C" w:rsidRDefault="008267AB" w:rsidP="008267AB">
      <w:pPr>
        <w:ind w:firstLine="709"/>
        <w:jc w:val="both"/>
      </w:pPr>
      <w:r w:rsidRPr="00450E0C">
        <w:t>29. Нейропсихологические особенности развития в младшем школьном возрасте: функциональное развитие мозга, межполушарная ассиметрия, темперамент.</w:t>
      </w:r>
    </w:p>
    <w:p w:rsidR="008267AB" w:rsidRPr="00450E0C" w:rsidRDefault="008267AB" w:rsidP="008267AB">
      <w:pPr>
        <w:ind w:firstLine="709"/>
        <w:jc w:val="both"/>
      </w:pPr>
      <w:r w:rsidRPr="00450E0C">
        <w:t>30. Умственная работоспособность детей младшего школьного возраста</w:t>
      </w:r>
    </w:p>
    <w:p w:rsidR="008267AB" w:rsidRPr="00450E0C" w:rsidRDefault="008267AB" w:rsidP="008267AB">
      <w:pPr>
        <w:ind w:firstLine="709"/>
        <w:jc w:val="both"/>
      </w:pPr>
      <w:r w:rsidRPr="00450E0C">
        <w:t>31. Формы и методы просветительской работы педагога-психолога в образовательной организации.</w:t>
      </w:r>
    </w:p>
    <w:p w:rsidR="008267AB" w:rsidRPr="00450E0C" w:rsidRDefault="008267AB" w:rsidP="008267AB">
      <w:pPr>
        <w:ind w:firstLine="709"/>
        <w:jc w:val="both"/>
      </w:pPr>
      <w:r w:rsidRPr="00450E0C">
        <w:t>32. Трудности детско-родительских отношений в младшем школьном возрасте.</w:t>
      </w:r>
    </w:p>
    <w:p w:rsidR="008267AB" w:rsidRPr="00450E0C" w:rsidRDefault="008267AB" w:rsidP="008267AB">
      <w:pPr>
        <w:ind w:firstLine="709"/>
        <w:jc w:val="both"/>
      </w:pPr>
    </w:p>
    <w:p w:rsidR="008267AB" w:rsidRPr="00450E0C" w:rsidRDefault="001276D0" w:rsidP="00A505AF">
      <w:pPr>
        <w:ind w:firstLine="709"/>
        <w:jc w:val="both"/>
        <w:rPr>
          <w:b/>
          <w:i/>
        </w:rPr>
      </w:pPr>
      <w:r>
        <w:rPr>
          <w:b/>
          <w:i/>
        </w:rPr>
        <w:t>1</w:t>
      </w:r>
      <w:r w:rsidR="008267AB" w:rsidRPr="00450E0C">
        <w:rPr>
          <w:b/>
          <w:i/>
        </w:rPr>
        <w:t>.1.</w:t>
      </w:r>
      <w:r>
        <w:rPr>
          <w:b/>
          <w:i/>
        </w:rPr>
        <w:t>3</w:t>
      </w:r>
      <w:r w:rsidR="008267AB" w:rsidRPr="00450E0C">
        <w:rPr>
          <w:b/>
          <w:i/>
        </w:rPr>
        <w:t xml:space="preserve"> Перечень вопросов для промежуточной аттестации (экзамен 6 семестр)</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Общая характеристика подросткового возраста: ведущая деятельность, новообразования, социальная ситуация развития, основные противоречия и поведенческие проявления.</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Психофизическое развитие подростков и подростковая сексуальность</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Основные теоретические подходы к изучению подросткового возраста: психодинамический, психосоциальный, гуманистический, когнитивный, культурно-исторический, этологический подходы.</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Социально-культурная заданность подросткового кризиса развития. Подростковый кризис в семье.</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Подростковый кризис в различных психологических подходах.</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Поведенческие проявления подросткового кризиса.</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Содержание кризиса в младшем подростковом возрасте.</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Формирование полоролевой идентичности в подростковом возрасте</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Развитие самосознания в подростковом возрасте.</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Развитие идентичности в подростковом возрасте</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Моральное развитие подростков.</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Когнитивное развитие подростка</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Психологические предпосылки перехода к новому периоду развития – юности.</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 xml:space="preserve">Развитие эмоционально-волевой сферы в подростковом возрасте. </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Подростковая субкультура.</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 xml:space="preserve">Учебная деятельность подростков. </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lastRenderedPageBreak/>
        <w:t>Детско-родительские отношения в подростковом возрасте. Особенности отделения подростка от семьи.</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Процессы социализации в подростковом возрасте</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Увлечения и развлечения в подростковом возрасте</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Девиантное поведение в подростковом возрасте</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 xml:space="preserve">Рисковое поведение подростков </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Психодиагностическая работа с подростком</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Факторы риска психического развития в подростковом возрасте</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Групповая и индивидуальная поддержка подростков</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Психологическая работа с подростками и их родителями.</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Психологическое консультирование родителей и педагогов по проблемам подросткового и юношеского возраста</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 xml:space="preserve">Общая характеристика психического развития в юношеском возрасте. </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 xml:space="preserve">Особенности развития познавательной сферы в юношеском возрасте. </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Особенности развития личности в юношеском возрасте.</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 xml:space="preserve">Общее представление о зрелом возрасте. Особенности психического развития в период зрелости. </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Проблема развития личности в зрелом возрасте.</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 xml:space="preserve">Психологическая характеристика процесса старения. </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 xml:space="preserve">Познавательное развитие в старости. </w:t>
      </w:r>
    </w:p>
    <w:p w:rsidR="008267AB" w:rsidRPr="00450E0C" w:rsidRDefault="008267AB" w:rsidP="0027103E">
      <w:pPr>
        <w:pStyle w:val="af0"/>
        <w:numPr>
          <w:ilvl w:val="0"/>
          <w:numId w:val="7"/>
        </w:numPr>
        <w:spacing w:before="0"/>
        <w:ind w:left="0" w:firstLine="709"/>
        <w:rPr>
          <w:rFonts w:ascii="Times New Roman" w:hAnsi="Times New Roman"/>
          <w:sz w:val="24"/>
          <w:szCs w:val="24"/>
        </w:rPr>
      </w:pPr>
      <w:r w:rsidRPr="00450E0C">
        <w:rPr>
          <w:rFonts w:ascii="Times New Roman" w:hAnsi="Times New Roman"/>
          <w:sz w:val="24"/>
          <w:szCs w:val="24"/>
        </w:rPr>
        <w:t>Развитие личности в позднем возрасте.</w:t>
      </w:r>
    </w:p>
    <w:p w:rsidR="008267AB" w:rsidRPr="00450E0C" w:rsidRDefault="008267AB" w:rsidP="00A505AF">
      <w:pPr>
        <w:pStyle w:val="af0"/>
        <w:shd w:val="clear" w:color="auto" w:fill="FFFFFF"/>
        <w:spacing w:before="0"/>
        <w:ind w:left="0" w:firstLine="709"/>
        <w:jc w:val="both"/>
        <w:rPr>
          <w:rFonts w:ascii="Times New Roman" w:hAnsi="Times New Roman"/>
          <w:b/>
          <w:i/>
          <w:spacing w:val="-1"/>
          <w:sz w:val="24"/>
          <w:szCs w:val="24"/>
        </w:rPr>
      </w:pPr>
    </w:p>
    <w:p w:rsidR="008267AB" w:rsidRPr="00450E0C" w:rsidRDefault="008267AB" w:rsidP="008267AB">
      <w:pPr>
        <w:autoSpaceDE w:val="0"/>
        <w:autoSpaceDN w:val="0"/>
        <w:adjustRightInd w:val="0"/>
        <w:ind w:firstLine="709"/>
        <w:jc w:val="both"/>
        <w:rPr>
          <w:bCs/>
          <w:lang w:eastAsia="en-US"/>
        </w:rPr>
      </w:pPr>
      <w:r w:rsidRPr="00450E0C">
        <w:rPr>
          <w:bCs/>
          <w:lang w:eastAsia="en-US"/>
        </w:rPr>
        <w:t>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8267AB" w:rsidRPr="00450E0C" w:rsidRDefault="008267AB" w:rsidP="008267AB"/>
    <w:p w:rsidR="008267AB" w:rsidRPr="00450E0C" w:rsidRDefault="008267AB" w:rsidP="008267AB">
      <w:pPr>
        <w:autoSpaceDE w:val="0"/>
        <w:autoSpaceDN w:val="0"/>
        <w:adjustRightInd w:val="0"/>
        <w:ind w:firstLine="708"/>
        <w:rPr>
          <w:b/>
        </w:rPr>
      </w:pPr>
      <w:r w:rsidRPr="00450E0C">
        <w:rPr>
          <w:b/>
          <w:lang w:eastAsia="en-US"/>
        </w:rPr>
        <w:t xml:space="preserve">Критерии оценки: </w:t>
      </w:r>
    </w:p>
    <w:p w:rsidR="008267AB" w:rsidRPr="00450E0C" w:rsidRDefault="008267AB" w:rsidP="008267AB">
      <w:pPr>
        <w:ind w:firstLine="709"/>
        <w:jc w:val="both"/>
        <w:rPr>
          <w:rFonts w:eastAsia="Calibri"/>
        </w:rPr>
      </w:pPr>
      <w:r w:rsidRPr="00450E0C">
        <w:rPr>
          <w:rFonts w:eastAsia="Calibri"/>
        </w:rPr>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8267AB" w:rsidRPr="00450E0C" w:rsidRDefault="008267AB" w:rsidP="008267AB">
      <w:pPr>
        <w:ind w:firstLine="709"/>
        <w:jc w:val="both"/>
        <w:rPr>
          <w:rFonts w:eastAsia="Calibri"/>
        </w:rPr>
      </w:pPr>
      <w:r w:rsidRPr="00450E0C">
        <w:rPr>
          <w:rFonts w:eastAsia="Calibri"/>
        </w:rPr>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8267AB" w:rsidRPr="00450E0C" w:rsidRDefault="008267AB" w:rsidP="008267AB">
      <w:pPr>
        <w:ind w:firstLine="709"/>
        <w:jc w:val="both"/>
        <w:rPr>
          <w:rFonts w:eastAsia="Calibri"/>
        </w:rPr>
      </w:pPr>
      <w:r w:rsidRPr="00450E0C">
        <w:rPr>
          <w:rFonts w:eastAsia="Calibri"/>
        </w:rPr>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8267AB" w:rsidRPr="00450E0C" w:rsidRDefault="008267AB" w:rsidP="008267AB">
      <w:pPr>
        <w:ind w:firstLine="709"/>
        <w:jc w:val="both"/>
        <w:rPr>
          <w:rFonts w:eastAsia="Calibri"/>
        </w:rPr>
      </w:pPr>
      <w:r w:rsidRPr="00450E0C">
        <w:rPr>
          <w:rFonts w:eastAsia="Calibri"/>
        </w:rPr>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8267AB" w:rsidRPr="00450E0C" w:rsidRDefault="008267AB" w:rsidP="008267AB">
      <w:pPr>
        <w:ind w:firstLine="709"/>
        <w:jc w:val="both"/>
        <w:rPr>
          <w:rFonts w:eastAsia="Calibri"/>
        </w:rPr>
      </w:pPr>
      <w:r w:rsidRPr="00450E0C">
        <w:rPr>
          <w:rFonts w:eastAsia="Calibri"/>
        </w:rPr>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8267AB" w:rsidRPr="00450E0C" w:rsidRDefault="008267AB" w:rsidP="008267AB">
      <w:pPr>
        <w:ind w:firstLine="709"/>
        <w:jc w:val="both"/>
        <w:rPr>
          <w:rFonts w:eastAsia="Calibri"/>
        </w:rPr>
      </w:pPr>
      <w:r w:rsidRPr="00450E0C">
        <w:rPr>
          <w:rFonts w:eastAsia="Calibri"/>
        </w:rPr>
        <w:lastRenderedPageBreak/>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8267AB" w:rsidRPr="00450E0C" w:rsidRDefault="008267AB" w:rsidP="008267AB">
      <w:pPr>
        <w:ind w:firstLine="709"/>
        <w:jc w:val="both"/>
        <w:rPr>
          <w:rFonts w:eastAsia="Calibri"/>
        </w:rPr>
      </w:pPr>
      <w:r w:rsidRPr="00450E0C">
        <w:rPr>
          <w:rFonts w:eastAsia="Calibri"/>
        </w:rPr>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8267AB" w:rsidRPr="00450E0C" w:rsidRDefault="008267AB" w:rsidP="008267AB">
      <w:pPr>
        <w:jc w:val="both"/>
        <w:rPr>
          <w:b/>
        </w:rPr>
      </w:pPr>
    </w:p>
    <w:p w:rsidR="008267AB" w:rsidRPr="00450E0C" w:rsidRDefault="001276D0" w:rsidP="008267AB">
      <w:pPr>
        <w:ind w:firstLine="708"/>
        <w:jc w:val="both"/>
        <w:rPr>
          <w:b/>
        </w:rPr>
      </w:pPr>
      <w:r>
        <w:rPr>
          <w:b/>
        </w:rPr>
        <w:t>1</w:t>
      </w:r>
      <w:r w:rsidR="008267AB" w:rsidRPr="00450E0C">
        <w:rPr>
          <w:b/>
        </w:rPr>
        <w:t>.2 Вопросы для устного опроса</w:t>
      </w:r>
    </w:p>
    <w:p w:rsidR="008267AB" w:rsidRPr="00450E0C" w:rsidRDefault="008267AB" w:rsidP="008267AB">
      <w:pPr>
        <w:ind w:firstLine="708"/>
        <w:jc w:val="both"/>
        <w:rPr>
          <w:b/>
        </w:rPr>
      </w:pPr>
      <w:r w:rsidRPr="00450E0C">
        <w:rPr>
          <w:b/>
        </w:rPr>
        <w:t>Раздел 1. Введение в возрастную психологию.</w:t>
      </w:r>
    </w:p>
    <w:p w:rsidR="008267AB" w:rsidRPr="00450E0C" w:rsidRDefault="008267AB" w:rsidP="0027103E">
      <w:pPr>
        <w:pStyle w:val="af0"/>
        <w:numPr>
          <w:ilvl w:val="1"/>
          <w:numId w:val="6"/>
        </w:numPr>
        <w:tabs>
          <w:tab w:val="clear" w:pos="144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Каковы предмет и задачи возрастной психологии? Перечислите ее разделы.</w:t>
      </w:r>
    </w:p>
    <w:p w:rsidR="008267AB" w:rsidRPr="00450E0C" w:rsidRDefault="008267AB" w:rsidP="0027103E">
      <w:pPr>
        <w:pStyle w:val="af0"/>
        <w:numPr>
          <w:ilvl w:val="1"/>
          <w:numId w:val="6"/>
        </w:numPr>
        <w:tabs>
          <w:tab w:val="clear" w:pos="144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Дайте характеристику методам исследования психики в онтогенезе.</w:t>
      </w:r>
    </w:p>
    <w:p w:rsidR="008267AB" w:rsidRPr="00450E0C" w:rsidRDefault="008267AB" w:rsidP="0027103E">
      <w:pPr>
        <w:pStyle w:val="af0"/>
        <w:numPr>
          <w:ilvl w:val="1"/>
          <w:numId w:val="6"/>
        </w:numPr>
        <w:tabs>
          <w:tab w:val="clear" w:pos="144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Опишите систему научных психологических понятий, описывающих процесс психического развития ребенка.</w:t>
      </w:r>
    </w:p>
    <w:p w:rsidR="008267AB" w:rsidRPr="00450E0C" w:rsidRDefault="008267AB" w:rsidP="0027103E">
      <w:pPr>
        <w:pStyle w:val="af0"/>
        <w:numPr>
          <w:ilvl w:val="1"/>
          <w:numId w:val="6"/>
        </w:numPr>
        <w:tabs>
          <w:tab w:val="clear" w:pos="144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 современная психология решает вопрос о взаимосвязи наследственности и среды?</w:t>
      </w:r>
    </w:p>
    <w:p w:rsidR="008267AB" w:rsidRPr="00450E0C" w:rsidRDefault="008267AB" w:rsidP="0027103E">
      <w:pPr>
        <w:pStyle w:val="af0"/>
        <w:numPr>
          <w:ilvl w:val="1"/>
          <w:numId w:val="6"/>
        </w:numPr>
        <w:tabs>
          <w:tab w:val="clear" w:pos="144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Какое содержание вкладывал Л.С. Выготский в понятие «социальная ситуация развития»?</w:t>
      </w:r>
    </w:p>
    <w:p w:rsidR="008267AB" w:rsidRPr="00450E0C" w:rsidRDefault="008267AB" w:rsidP="0027103E">
      <w:pPr>
        <w:pStyle w:val="af0"/>
        <w:numPr>
          <w:ilvl w:val="1"/>
          <w:numId w:val="6"/>
        </w:numPr>
        <w:tabs>
          <w:tab w:val="clear" w:pos="144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Назовите стратегии проведения психологического исследования.</w:t>
      </w:r>
    </w:p>
    <w:p w:rsidR="008267AB" w:rsidRPr="00450E0C" w:rsidRDefault="008267AB" w:rsidP="0027103E">
      <w:pPr>
        <w:pStyle w:val="af0"/>
        <w:numPr>
          <w:ilvl w:val="1"/>
          <w:numId w:val="6"/>
        </w:numPr>
        <w:tabs>
          <w:tab w:val="clear" w:pos="144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Какие подходы к анализу влияния социальной среды на психическое развитие ребенка разрабатывались в отечественной психологии?</w:t>
      </w:r>
    </w:p>
    <w:p w:rsidR="008267AB" w:rsidRPr="00450E0C" w:rsidRDefault="008267AB" w:rsidP="0027103E">
      <w:pPr>
        <w:pStyle w:val="af0"/>
        <w:numPr>
          <w:ilvl w:val="1"/>
          <w:numId w:val="6"/>
        </w:numPr>
        <w:tabs>
          <w:tab w:val="clear" w:pos="144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Какие подходы к анализу влияния социальной среды на психическое развитие ребенка разрабатывались в зарубежной психологии?</w:t>
      </w:r>
    </w:p>
    <w:p w:rsidR="008267AB" w:rsidRPr="00450E0C" w:rsidRDefault="008267AB" w:rsidP="0027103E">
      <w:pPr>
        <w:pStyle w:val="af0"/>
        <w:numPr>
          <w:ilvl w:val="1"/>
          <w:numId w:val="6"/>
        </w:numPr>
        <w:tabs>
          <w:tab w:val="clear" w:pos="144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Какое влияние оказывает взрослый на психическое развитие ребенка?</w:t>
      </w:r>
    </w:p>
    <w:p w:rsidR="008267AB" w:rsidRPr="00450E0C" w:rsidRDefault="008267AB" w:rsidP="0027103E">
      <w:pPr>
        <w:pStyle w:val="af0"/>
        <w:numPr>
          <w:ilvl w:val="1"/>
          <w:numId w:val="6"/>
        </w:numPr>
        <w:tabs>
          <w:tab w:val="clear" w:pos="144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Каковы факторы риска в психическом развитии ребенка?</w:t>
      </w:r>
    </w:p>
    <w:p w:rsidR="008267AB" w:rsidRPr="00450E0C" w:rsidRDefault="008267AB" w:rsidP="0027103E">
      <w:pPr>
        <w:pStyle w:val="af0"/>
        <w:numPr>
          <w:ilvl w:val="1"/>
          <w:numId w:val="6"/>
        </w:numPr>
        <w:tabs>
          <w:tab w:val="clear" w:pos="144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Какова история проблемы переодизации развития?</w:t>
      </w:r>
    </w:p>
    <w:p w:rsidR="008267AB" w:rsidRPr="00450E0C" w:rsidRDefault="008267AB" w:rsidP="0027103E">
      <w:pPr>
        <w:pStyle w:val="af0"/>
        <w:numPr>
          <w:ilvl w:val="1"/>
          <w:numId w:val="6"/>
        </w:numPr>
        <w:tabs>
          <w:tab w:val="clear" w:pos="144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В чем отличие гентической периодизации от функциональной?</w:t>
      </w:r>
    </w:p>
    <w:p w:rsidR="008267AB" w:rsidRPr="00450E0C" w:rsidRDefault="008267AB" w:rsidP="0027103E">
      <w:pPr>
        <w:pStyle w:val="af0"/>
        <w:numPr>
          <w:ilvl w:val="1"/>
          <w:numId w:val="6"/>
        </w:numPr>
        <w:tabs>
          <w:tab w:val="clear" w:pos="144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 решал проблему периодизации развития Л.С. Выготский?</w:t>
      </w:r>
    </w:p>
    <w:p w:rsidR="008267AB" w:rsidRPr="00450E0C" w:rsidRDefault="008267AB" w:rsidP="0027103E">
      <w:pPr>
        <w:pStyle w:val="af0"/>
        <w:numPr>
          <w:ilvl w:val="1"/>
          <w:numId w:val="6"/>
        </w:numPr>
        <w:tabs>
          <w:tab w:val="clear" w:pos="144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Какие формы общения со взрослыми и сверстниками описала М.И. Лисина?</w:t>
      </w:r>
    </w:p>
    <w:p w:rsidR="008267AB" w:rsidRPr="00450E0C" w:rsidRDefault="008267AB" w:rsidP="008267AB">
      <w:pPr>
        <w:ind w:firstLine="708"/>
        <w:jc w:val="both"/>
        <w:rPr>
          <w:b/>
        </w:rPr>
      </w:pPr>
    </w:p>
    <w:p w:rsidR="008267AB" w:rsidRPr="00450E0C" w:rsidRDefault="008267AB" w:rsidP="008267AB">
      <w:pPr>
        <w:ind w:firstLine="708"/>
        <w:jc w:val="both"/>
        <w:rPr>
          <w:b/>
        </w:rPr>
      </w:pPr>
      <w:r w:rsidRPr="00450E0C">
        <w:rPr>
          <w:b/>
        </w:rPr>
        <w:t>Раздел 2. Развитие ребенка в пренатальном и младенческом периоде.</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Дайте общую характеристику периодов пренатального развития.</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Какие факторы оказывают положительное влияние на внутриутробное развитие?</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Какие факторы оказывают отрицательное влияние на внутриутробное развитие?</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Какие периоды выделяют в процессе родов?</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Каково значение психологической подготовки родителей к предстоящим родам?</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Дайте характеристику периода новорожденности. Каковы критерии его окончания?</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Каково значение и врожденных форм поведения у младенца?</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Что такое комплекс оживления и как он проявляется?</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 xml:space="preserve">Почему привязанность к матери сохраняет свое значение во взрослой жизни и как это происходит? </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Какие виды привязанности к матери обычно выделяются?</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 привязанность к матери связана с формированием базового доверия к миру?</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Какой вклад вносит младенчество в псхосоциальное развитие ребенка?</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Дайте характеристику непосредственно-эмоциональному общению со взрослым как ведущей деятельности в младенчестве.</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 развиваются зрение и слух в младенчестве?</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Опишите особенности развития мышления младенца.</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lastRenderedPageBreak/>
        <w:t>Как развиваются в младенчестве предречевые вокализации?</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Как развивается общая и мелкая моторика на протяжении первого года жизни?</w:t>
      </w:r>
    </w:p>
    <w:p w:rsidR="008267AB" w:rsidRPr="00450E0C" w:rsidRDefault="008267AB" w:rsidP="0027103E">
      <w:pPr>
        <w:pStyle w:val="af0"/>
        <w:numPr>
          <w:ilvl w:val="2"/>
          <w:numId w:val="6"/>
        </w:numPr>
        <w:tabs>
          <w:tab w:val="clear" w:pos="2160"/>
          <w:tab w:val="num" w:pos="993"/>
        </w:tabs>
        <w:spacing w:before="0"/>
        <w:ind w:left="0" w:firstLine="709"/>
        <w:jc w:val="both"/>
        <w:rPr>
          <w:rFonts w:ascii="Times New Roman" w:hAnsi="Times New Roman"/>
          <w:sz w:val="24"/>
          <w:szCs w:val="24"/>
        </w:rPr>
      </w:pPr>
      <w:r w:rsidRPr="00450E0C">
        <w:rPr>
          <w:rFonts w:ascii="Times New Roman" w:hAnsi="Times New Roman"/>
          <w:sz w:val="24"/>
          <w:szCs w:val="24"/>
        </w:rPr>
        <w:t>Опишите симптомы и новообразования кризиса 1 года.</w:t>
      </w:r>
    </w:p>
    <w:p w:rsidR="008267AB" w:rsidRPr="00450E0C" w:rsidRDefault="008267AB" w:rsidP="008267AB">
      <w:pPr>
        <w:ind w:firstLine="708"/>
        <w:jc w:val="both"/>
        <w:rPr>
          <w:b/>
        </w:rPr>
      </w:pPr>
    </w:p>
    <w:p w:rsidR="008267AB" w:rsidRPr="00450E0C" w:rsidRDefault="008267AB" w:rsidP="008267AB">
      <w:pPr>
        <w:ind w:firstLine="708"/>
        <w:jc w:val="both"/>
        <w:rPr>
          <w:b/>
        </w:rPr>
      </w:pPr>
      <w:r w:rsidRPr="00450E0C">
        <w:rPr>
          <w:b/>
        </w:rPr>
        <w:t>Раздел 3. Особенности психического развития в раннем детстве.</w:t>
      </w:r>
    </w:p>
    <w:p w:rsidR="008267AB" w:rsidRPr="00450E0C" w:rsidRDefault="008267AB" w:rsidP="0027103E">
      <w:pPr>
        <w:pStyle w:val="af0"/>
        <w:numPr>
          <w:ilvl w:val="0"/>
          <w:numId w:val="8"/>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 xml:space="preserve">Каковы основные личностные новообразования раннего возраста? </w:t>
      </w:r>
    </w:p>
    <w:p w:rsidR="008267AB" w:rsidRPr="00450E0C" w:rsidRDefault="008267AB" w:rsidP="0027103E">
      <w:pPr>
        <w:pStyle w:val="af0"/>
        <w:numPr>
          <w:ilvl w:val="0"/>
          <w:numId w:val="8"/>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 осуществляется психосоциальное развитие в раннем возрасте?</w:t>
      </w:r>
    </w:p>
    <w:p w:rsidR="008267AB" w:rsidRPr="00450E0C" w:rsidRDefault="008267AB" w:rsidP="0027103E">
      <w:pPr>
        <w:pStyle w:val="af0"/>
        <w:numPr>
          <w:ilvl w:val="0"/>
          <w:numId w:val="8"/>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Какие действия с предметами необходимы ребенку для его познавательного развития и почему?</w:t>
      </w:r>
    </w:p>
    <w:p w:rsidR="008267AB" w:rsidRPr="00450E0C" w:rsidRDefault="008267AB" w:rsidP="0027103E">
      <w:pPr>
        <w:pStyle w:val="af0"/>
        <w:numPr>
          <w:ilvl w:val="0"/>
          <w:numId w:val="8"/>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Какие функции выполняет взрослый в совместной предметной деятельности с ребенком?</w:t>
      </w:r>
    </w:p>
    <w:p w:rsidR="008267AB" w:rsidRPr="00450E0C" w:rsidRDefault="008267AB" w:rsidP="0027103E">
      <w:pPr>
        <w:pStyle w:val="af0"/>
        <w:numPr>
          <w:ilvl w:val="0"/>
          <w:numId w:val="8"/>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 развивается восприятие ребенком окружающего мира?</w:t>
      </w:r>
    </w:p>
    <w:p w:rsidR="008267AB" w:rsidRPr="00450E0C" w:rsidRDefault="008267AB" w:rsidP="0027103E">
      <w:pPr>
        <w:pStyle w:val="af0"/>
        <w:numPr>
          <w:ilvl w:val="0"/>
          <w:numId w:val="8"/>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Какие виды мышления и мыслительные операции развиваются в раннем детстве?</w:t>
      </w:r>
    </w:p>
    <w:p w:rsidR="008267AB" w:rsidRPr="00450E0C" w:rsidRDefault="008267AB" w:rsidP="0027103E">
      <w:pPr>
        <w:pStyle w:val="af0"/>
        <w:numPr>
          <w:ilvl w:val="0"/>
          <w:numId w:val="8"/>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Какую роль в развитии ребенка играют орудийные действия?</w:t>
      </w:r>
    </w:p>
    <w:p w:rsidR="008267AB" w:rsidRPr="00450E0C" w:rsidRDefault="008267AB" w:rsidP="0027103E">
      <w:pPr>
        <w:pStyle w:val="af0"/>
        <w:numPr>
          <w:ilvl w:val="0"/>
          <w:numId w:val="8"/>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Почему для ребенка важны действия с предметами-заместителями?</w:t>
      </w:r>
    </w:p>
    <w:p w:rsidR="008267AB" w:rsidRPr="00450E0C" w:rsidRDefault="008267AB" w:rsidP="0027103E">
      <w:pPr>
        <w:pStyle w:val="af0"/>
        <w:numPr>
          <w:ilvl w:val="0"/>
          <w:numId w:val="8"/>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Раскройте содержание основных компонентов процессуальной игры.</w:t>
      </w:r>
    </w:p>
    <w:p w:rsidR="008267AB" w:rsidRPr="00450E0C" w:rsidRDefault="008267AB" w:rsidP="0027103E">
      <w:pPr>
        <w:pStyle w:val="af0"/>
        <w:numPr>
          <w:ilvl w:val="0"/>
          <w:numId w:val="8"/>
        </w:numPr>
        <w:tabs>
          <w:tab w:val="left" w:pos="993"/>
          <w:tab w:val="left" w:pos="1134"/>
        </w:tabs>
        <w:spacing w:before="0"/>
        <w:ind w:left="0" w:firstLine="697"/>
        <w:jc w:val="both"/>
        <w:rPr>
          <w:rFonts w:ascii="Times New Roman" w:hAnsi="Times New Roman"/>
          <w:sz w:val="24"/>
          <w:szCs w:val="24"/>
        </w:rPr>
      </w:pPr>
      <w:r w:rsidRPr="00450E0C">
        <w:rPr>
          <w:rFonts w:ascii="Times New Roman" w:hAnsi="Times New Roman"/>
          <w:sz w:val="24"/>
          <w:szCs w:val="24"/>
        </w:rPr>
        <w:t>Какие предпосылки для сюжетно-ролевой игры закладываются в раннем возрасте?</w:t>
      </w:r>
    </w:p>
    <w:p w:rsidR="008267AB" w:rsidRPr="00450E0C" w:rsidRDefault="008267AB" w:rsidP="0027103E">
      <w:pPr>
        <w:pStyle w:val="af0"/>
        <w:numPr>
          <w:ilvl w:val="0"/>
          <w:numId w:val="8"/>
        </w:numPr>
        <w:tabs>
          <w:tab w:val="left" w:pos="993"/>
          <w:tab w:val="left" w:pos="1134"/>
        </w:tabs>
        <w:spacing w:before="0"/>
        <w:ind w:left="0" w:firstLine="697"/>
        <w:jc w:val="both"/>
        <w:rPr>
          <w:rFonts w:ascii="Times New Roman" w:hAnsi="Times New Roman"/>
          <w:sz w:val="24"/>
          <w:szCs w:val="24"/>
        </w:rPr>
      </w:pPr>
      <w:r w:rsidRPr="00450E0C">
        <w:rPr>
          <w:rFonts w:ascii="Times New Roman" w:hAnsi="Times New Roman"/>
          <w:sz w:val="24"/>
          <w:szCs w:val="24"/>
        </w:rPr>
        <w:t>Какие виды деятельности относят к продуктивным?</w:t>
      </w:r>
    </w:p>
    <w:p w:rsidR="008267AB" w:rsidRPr="00450E0C" w:rsidRDefault="008267AB" w:rsidP="0027103E">
      <w:pPr>
        <w:pStyle w:val="af0"/>
        <w:numPr>
          <w:ilvl w:val="0"/>
          <w:numId w:val="8"/>
        </w:numPr>
        <w:tabs>
          <w:tab w:val="left" w:pos="993"/>
          <w:tab w:val="left" w:pos="1134"/>
        </w:tabs>
        <w:spacing w:before="0"/>
        <w:ind w:left="0" w:firstLine="697"/>
        <w:jc w:val="both"/>
        <w:rPr>
          <w:rFonts w:ascii="Times New Roman" w:hAnsi="Times New Roman"/>
          <w:sz w:val="24"/>
          <w:szCs w:val="24"/>
        </w:rPr>
      </w:pPr>
      <w:r w:rsidRPr="00450E0C">
        <w:rPr>
          <w:rFonts w:ascii="Times New Roman" w:hAnsi="Times New Roman"/>
          <w:sz w:val="24"/>
          <w:szCs w:val="24"/>
        </w:rPr>
        <w:t>Расскажите об особенностях развития изобразительной деятельности детей раннего возраста.</w:t>
      </w:r>
    </w:p>
    <w:p w:rsidR="008267AB" w:rsidRPr="00450E0C" w:rsidRDefault="008267AB" w:rsidP="0027103E">
      <w:pPr>
        <w:pStyle w:val="af0"/>
        <w:numPr>
          <w:ilvl w:val="0"/>
          <w:numId w:val="8"/>
        </w:numPr>
        <w:tabs>
          <w:tab w:val="left" w:pos="993"/>
          <w:tab w:val="left" w:pos="1134"/>
        </w:tabs>
        <w:spacing w:before="0"/>
        <w:ind w:left="0" w:firstLine="697"/>
        <w:jc w:val="both"/>
        <w:rPr>
          <w:rFonts w:ascii="Times New Roman" w:hAnsi="Times New Roman"/>
          <w:sz w:val="24"/>
          <w:szCs w:val="24"/>
        </w:rPr>
      </w:pPr>
      <w:r w:rsidRPr="00450E0C">
        <w:rPr>
          <w:rFonts w:ascii="Times New Roman" w:hAnsi="Times New Roman"/>
          <w:sz w:val="24"/>
          <w:szCs w:val="24"/>
        </w:rPr>
        <w:t xml:space="preserve">Чем характеризуется развитие трудовой деятельности в раннем детстве? </w:t>
      </w:r>
    </w:p>
    <w:p w:rsidR="008267AB" w:rsidRPr="00450E0C" w:rsidRDefault="008267AB" w:rsidP="0027103E">
      <w:pPr>
        <w:pStyle w:val="af0"/>
        <w:numPr>
          <w:ilvl w:val="0"/>
          <w:numId w:val="8"/>
        </w:numPr>
        <w:tabs>
          <w:tab w:val="left" w:pos="993"/>
          <w:tab w:val="left" w:pos="1134"/>
        </w:tabs>
        <w:spacing w:before="0"/>
        <w:ind w:left="0" w:firstLine="697"/>
        <w:jc w:val="both"/>
        <w:rPr>
          <w:rFonts w:ascii="Times New Roman" w:hAnsi="Times New Roman"/>
          <w:sz w:val="24"/>
          <w:szCs w:val="24"/>
        </w:rPr>
      </w:pPr>
      <w:r w:rsidRPr="00450E0C">
        <w:rPr>
          <w:rFonts w:ascii="Times New Roman" w:hAnsi="Times New Roman"/>
          <w:sz w:val="24"/>
          <w:szCs w:val="24"/>
        </w:rPr>
        <w:t>Дайте характеристику речевому развитию ребенка раннего возраста.</w:t>
      </w:r>
    </w:p>
    <w:p w:rsidR="008267AB" w:rsidRPr="00450E0C" w:rsidRDefault="008267AB" w:rsidP="0027103E">
      <w:pPr>
        <w:pStyle w:val="af0"/>
        <w:numPr>
          <w:ilvl w:val="0"/>
          <w:numId w:val="8"/>
        </w:numPr>
        <w:tabs>
          <w:tab w:val="left" w:pos="993"/>
          <w:tab w:val="left" w:pos="1134"/>
        </w:tabs>
        <w:spacing w:before="0"/>
        <w:ind w:left="0" w:firstLine="697"/>
        <w:jc w:val="both"/>
        <w:rPr>
          <w:rFonts w:ascii="Times New Roman" w:hAnsi="Times New Roman"/>
          <w:sz w:val="24"/>
          <w:szCs w:val="24"/>
        </w:rPr>
      </w:pPr>
      <w:r w:rsidRPr="00450E0C">
        <w:rPr>
          <w:rFonts w:ascii="Times New Roman" w:hAnsi="Times New Roman"/>
          <w:sz w:val="24"/>
          <w:szCs w:val="24"/>
        </w:rPr>
        <w:t>Охарактеризуйте память, внимание и воображение детей раннего возраста.</w:t>
      </w:r>
    </w:p>
    <w:p w:rsidR="008267AB" w:rsidRPr="00450E0C" w:rsidRDefault="008267AB" w:rsidP="0027103E">
      <w:pPr>
        <w:pStyle w:val="af0"/>
        <w:numPr>
          <w:ilvl w:val="0"/>
          <w:numId w:val="8"/>
        </w:numPr>
        <w:tabs>
          <w:tab w:val="left" w:pos="993"/>
          <w:tab w:val="left" w:pos="1134"/>
        </w:tabs>
        <w:spacing w:before="0"/>
        <w:ind w:left="0" w:firstLine="697"/>
        <w:jc w:val="both"/>
        <w:rPr>
          <w:rFonts w:ascii="Times New Roman" w:hAnsi="Times New Roman"/>
          <w:sz w:val="24"/>
          <w:szCs w:val="24"/>
        </w:rPr>
      </w:pPr>
      <w:r w:rsidRPr="00450E0C">
        <w:rPr>
          <w:rFonts w:ascii="Times New Roman" w:hAnsi="Times New Roman"/>
          <w:sz w:val="24"/>
          <w:szCs w:val="24"/>
        </w:rPr>
        <w:t>Как развивается самосознание в раннем возрасте?</w:t>
      </w:r>
    </w:p>
    <w:p w:rsidR="008267AB" w:rsidRPr="00450E0C" w:rsidRDefault="008267AB" w:rsidP="0027103E">
      <w:pPr>
        <w:pStyle w:val="af0"/>
        <w:numPr>
          <w:ilvl w:val="0"/>
          <w:numId w:val="8"/>
        </w:numPr>
        <w:tabs>
          <w:tab w:val="left" w:pos="993"/>
          <w:tab w:val="left" w:pos="1134"/>
        </w:tabs>
        <w:spacing w:before="0"/>
        <w:ind w:left="0" w:firstLine="697"/>
        <w:jc w:val="both"/>
        <w:rPr>
          <w:rFonts w:ascii="Times New Roman" w:hAnsi="Times New Roman"/>
          <w:sz w:val="24"/>
          <w:szCs w:val="24"/>
        </w:rPr>
      </w:pPr>
      <w:r w:rsidRPr="00450E0C">
        <w:rPr>
          <w:rFonts w:ascii="Times New Roman" w:hAnsi="Times New Roman"/>
          <w:sz w:val="24"/>
          <w:szCs w:val="24"/>
        </w:rPr>
        <w:t>Какие предпосылки для развития воображения складываются в раннем детстве?</w:t>
      </w:r>
    </w:p>
    <w:p w:rsidR="008267AB" w:rsidRPr="00450E0C" w:rsidRDefault="008267AB" w:rsidP="0027103E">
      <w:pPr>
        <w:pStyle w:val="af0"/>
        <w:numPr>
          <w:ilvl w:val="0"/>
          <w:numId w:val="8"/>
        </w:numPr>
        <w:tabs>
          <w:tab w:val="left" w:pos="993"/>
          <w:tab w:val="left" w:pos="1134"/>
        </w:tabs>
        <w:spacing w:before="0"/>
        <w:ind w:left="0" w:firstLine="697"/>
        <w:jc w:val="both"/>
        <w:rPr>
          <w:rFonts w:ascii="Times New Roman" w:hAnsi="Times New Roman"/>
          <w:sz w:val="24"/>
          <w:szCs w:val="24"/>
        </w:rPr>
      </w:pPr>
      <w:r w:rsidRPr="00450E0C">
        <w:rPr>
          <w:rFonts w:ascii="Times New Roman" w:hAnsi="Times New Roman"/>
          <w:sz w:val="24"/>
          <w:szCs w:val="24"/>
        </w:rPr>
        <w:t>Охарактеризуйте особенности эмоцинальной и волевой сфер детей раннего возраста</w:t>
      </w:r>
    </w:p>
    <w:p w:rsidR="008267AB" w:rsidRPr="00450E0C" w:rsidRDefault="008267AB" w:rsidP="0027103E">
      <w:pPr>
        <w:pStyle w:val="af0"/>
        <w:numPr>
          <w:ilvl w:val="0"/>
          <w:numId w:val="8"/>
        </w:numPr>
        <w:tabs>
          <w:tab w:val="left" w:pos="993"/>
          <w:tab w:val="left" w:pos="1134"/>
        </w:tabs>
        <w:spacing w:before="0"/>
        <w:ind w:left="0" w:firstLine="697"/>
        <w:jc w:val="both"/>
        <w:rPr>
          <w:rFonts w:ascii="Times New Roman" w:hAnsi="Times New Roman"/>
          <w:sz w:val="24"/>
          <w:szCs w:val="24"/>
        </w:rPr>
      </w:pPr>
      <w:r w:rsidRPr="00450E0C">
        <w:rPr>
          <w:rFonts w:ascii="Times New Roman" w:hAnsi="Times New Roman"/>
          <w:sz w:val="24"/>
          <w:szCs w:val="24"/>
        </w:rPr>
        <w:t>Чем характеризуется нравственное развитие детей раннего возраста?</w:t>
      </w:r>
    </w:p>
    <w:p w:rsidR="008267AB" w:rsidRPr="00450E0C" w:rsidRDefault="008267AB" w:rsidP="0027103E">
      <w:pPr>
        <w:pStyle w:val="af0"/>
        <w:numPr>
          <w:ilvl w:val="0"/>
          <w:numId w:val="8"/>
        </w:numPr>
        <w:tabs>
          <w:tab w:val="left" w:pos="993"/>
          <w:tab w:val="left" w:pos="1134"/>
        </w:tabs>
        <w:spacing w:before="0"/>
        <w:ind w:left="0" w:firstLine="697"/>
        <w:jc w:val="both"/>
        <w:rPr>
          <w:rFonts w:ascii="Times New Roman" w:hAnsi="Times New Roman"/>
          <w:sz w:val="24"/>
          <w:szCs w:val="24"/>
        </w:rPr>
      </w:pPr>
      <w:r w:rsidRPr="00450E0C">
        <w:rPr>
          <w:rFonts w:ascii="Times New Roman" w:hAnsi="Times New Roman"/>
          <w:sz w:val="24"/>
          <w:szCs w:val="24"/>
        </w:rPr>
        <w:t>Какие негативные личностные проявления характерны для  детей раннего возраста?</w:t>
      </w:r>
    </w:p>
    <w:p w:rsidR="008267AB" w:rsidRPr="00450E0C" w:rsidRDefault="008267AB" w:rsidP="008267AB">
      <w:pPr>
        <w:ind w:firstLine="708"/>
        <w:jc w:val="both"/>
        <w:rPr>
          <w:b/>
        </w:rPr>
      </w:pPr>
    </w:p>
    <w:p w:rsidR="008267AB" w:rsidRPr="00450E0C" w:rsidRDefault="008267AB" w:rsidP="008267AB">
      <w:pPr>
        <w:ind w:firstLine="708"/>
        <w:jc w:val="both"/>
      </w:pPr>
      <w:r w:rsidRPr="00450E0C">
        <w:rPr>
          <w:b/>
        </w:rPr>
        <w:t xml:space="preserve">Раздел 4. Особенности психического развития в дошкольном детстве. </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Какова роль игровой деятельности в психическом развитии дошкольника?</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Дайте характеристику структурным компонентам сюжетно-ролевой игры.</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 изменяется игровая деятельность на протяжении дошкольного детства?</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Охарактеризуйте формы общения со взрослым ребенка дошкольного возраста.</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Охарактеризуйте формы общения со сверстниками ребенка дошкольного возраста.</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Каковы отличия общения со взрослым от общения со сверстником у ребенка дошкольного возраста?</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Каковы закономерности развития трудовой деятельности ребенка дошкольного возраста?</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Каковы особенности продуктивной деятельности дошкольника?</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Какие действия выделяют в структуре изобразительной деятельности дошкольника?</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Чем характеризуется учебная деятельность дошкольника?</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Чем характеризуется развитие восприятия дошкольника?</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Опишите свойства внимания ребенка дошкольного возраста.</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lastRenderedPageBreak/>
        <w:t>Дайте характеристику внимания ребенка дошкольного возраста.</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Какие факторы способствуют развитию произвольного внимания дошкольника?</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Дайте характеристику развития процессов памяти в дошкольном возрасте.</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При каких условиях происходит выделение дошкольником мнемических задач?</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Какой вид мышления доминирует в дошкольном возрасте?</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Охарактеризуйте взаимосвязь различных видов мышления в дошкольном возрасте.</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Каковы закономерности речевого развития в дошкольном возрасте?</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Каковы закономерности развития воображения дошкольника?</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Какие два вида воображения характерны для дошкольника и чем они отличаются?</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Какие изменения происходят в структуре самосознания дошкольника?</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Охарактеризуйте общие закономерности эмоционального развития дошкольников.</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 складывается иерархия мотивов ребенка в дошкольном возрасте и какое значение она имеет для его психического развития?</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Какие мотивы поведения значимы для детей дошкольного возраста?</w:t>
      </w:r>
    </w:p>
    <w:p w:rsidR="008267AB" w:rsidRPr="00450E0C"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Чем характеризуется волевая сфера дошкольников?</w:t>
      </w:r>
    </w:p>
    <w:p w:rsidR="008267AB" w:rsidRDefault="008267AB" w:rsidP="0027103E">
      <w:pPr>
        <w:pStyle w:val="af0"/>
        <w:numPr>
          <w:ilvl w:val="0"/>
          <w:numId w:val="9"/>
        </w:numPr>
        <w:tabs>
          <w:tab w:val="left" w:pos="993"/>
        </w:tabs>
        <w:spacing w:before="0"/>
        <w:ind w:left="0" w:firstLine="697"/>
        <w:jc w:val="both"/>
        <w:rPr>
          <w:rFonts w:ascii="Times New Roman" w:hAnsi="Times New Roman"/>
          <w:sz w:val="24"/>
          <w:szCs w:val="24"/>
        </w:rPr>
      </w:pPr>
      <w:r w:rsidRPr="00450E0C">
        <w:rPr>
          <w:rFonts w:ascii="Times New Roman" w:hAnsi="Times New Roman"/>
          <w:sz w:val="24"/>
          <w:szCs w:val="24"/>
        </w:rPr>
        <w:t>Дайте характеристику нравственного развития детей дошкольного возраста.</w:t>
      </w:r>
    </w:p>
    <w:p w:rsidR="007D5C6D" w:rsidRPr="00450E0C" w:rsidRDefault="007D5C6D" w:rsidP="007D5C6D">
      <w:pPr>
        <w:pStyle w:val="af0"/>
        <w:tabs>
          <w:tab w:val="left" w:pos="993"/>
        </w:tabs>
        <w:spacing w:before="0"/>
        <w:ind w:left="697" w:firstLine="0"/>
        <w:jc w:val="both"/>
        <w:rPr>
          <w:rFonts w:ascii="Times New Roman" w:hAnsi="Times New Roman"/>
          <w:sz w:val="24"/>
          <w:szCs w:val="24"/>
        </w:rPr>
      </w:pPr>
    </w:p>
    <w:p w:rsidR="008267AB" w:rsidRPr="00450E0C" w:rsidRDefault="008267AB" w:rsidP="008267AB">
      <w:pPr>
        <w:ind w:firstLine="708"/>
        <w:rPr>
          <w:b/>
          <w:bCs/>
        </w:rPr>
      </w:pPr>
      <w:r w:rsidRPr="00450E0C">
        <w:rPr>
          <w:b/>
        </w:rPr>
        <w:t xml:space="preserve">Раздел 5. </w:t>
      </w:r>
      <w:r w:rsidRPr="00450E0C">
        <w:rPr>
          <w:b/>
          <w:bCs/>
        </w:rPr>
        <w:t xml:space="preserve">Особенности психического развития детей младшего школьного возраста </w:t>
      </w:r>
    </w:p>
    <w:p w:rsidR="008267AB" w:rsidRPr="00450E0C" w:rsidRDefault="008267AB" w:rsidP="0027103E">
      <w:pPr>
        <w:numPr>
          <w:ilvl w:val="0"/>
          <w:numId w:val="10"/>
        </w:numPr>
        <w:tabs>
          <w:tab w:val="clear" w:pos="1776"/>
          <w:tab w:val="num" w:pos="1134"/>
        </w:tabs>
        <w:ind w:left="0" w:firstLine="709"/>
        <w:jc w:val="both"/>
      </w:pPr>
      <w:r w:rsidRPr="00450E0C">
        <w:t>Каковы возрастные рамки младшего школьника? Чем они определяются?</w:t>
      </w:r>
    </w:p>
    <w:p w:rsidR="008267AB" w:rsidRPr="00450E0C" w:rsidRDefault="008267AB" w:rsidP="0027103E">
      <w:pPr>
        <w:numPr>
          <w:ilvl w:val="0"/>
          <w:numId w:val="10"/>
        </w:numPr>
        <w:tabs>
          <w:tab w:val="clear" w:pos="1776"/>
          <w:tab w:val="num" w:pos="1134"/>
        </w:tabs>
        <w:ind w:left="0" w:firstLine="709"/>
        <w:jc w:val="both"/>
      </w:pPr>
      <w:r w:rsidRPr="00450E0C">
        <w:t>Каковы особенности физического развития в младшем школьном возрасте?</w:t>
      </w:r>
    </w:p>
    <w:p w:rsidR="008267AB" w:rsidRPr="00450E0C" w:rsidRDefault="008267AB" w:rsidP="0027103E">
      <w:pPr>
        <w:numPr>
          <w:ilvl w:val="0"/>
          <w:numId w:val="10"/>
        </w:numPr>
        <w:tabs>
          <w:tab w:val="clear" w:pos="1776"/>
          <w:tab w:val="num" w:pos="1134"/>
        </w:tabs>
        <w:ind w:left="0" w:firstLine="709"/>
        <w:jc w:val="both"/>
      </w:pPr>
      <w:r w:rsidRPr="00450E0C">
        <w:t>Какова социальная ситуация развития в младшем школьном возрасте?</w:t>
      </w:r>
    </w:p>
    <w:p w:rsidR="008267AB" w:rsidRPr="00450E0C" w:rsidRDefault="008267AB" w:rsidP="0027103E">
      <w:pPr>
        <w:numPr>
          <w:ilvl w:val="0"/>
          <w:numId w:val="10"/>
        </w:numPr>
        <w:tabs>
          <w:tab w:val="clear" w:pos="1776"/>
          <w:tab w:val="num" w:pos="1134"/>
        </w:tabs>
        <w:ind w:left="0" w:firstLine="709"/>
        <w:jc w:val="both"/>
      </w:pPr>
      <w:r w:rsidRPr="00450E0C">
        <w:t>Охарактеризуйте ведущую деятельность и новообразования в младшем школьном возрасте.</w:t>
      </w:r>
    </w:p>
    <w:p w:rsidR="008267AB" w:rsidRPr="00450E0C" w:rsidRDefault="008267AB" w:rsidP="0027103E">
      <w:pPr>
        <w:numPr>
          <w:ilvl w:val="0"/>
          <w:numId w:val="10"/>
        </w:numPr>
        <w:tabs>
          <w:tab w:val="clear" w:pos="1776"/>
          <w:tab w:val="num" w:pos="1134"/>
        </w:tabs>
        <w:ind w:left="0" w:firstLine="709"/>
        <w:jc w:val="both"/>
      </w:pPr>
      <w:r w:rsidRPr="00450E0C">
        <w:t>Какие подходы к периодизации младшего школьного возраста существуют в зарубежной науке?</w:t>
      </w:r>
    </w:p>
    <w:p w:rsidR="008267AB" w:rsidRPr="00450E0C" w:rsidRDefault="008267AB" w:rsidP="0027103E">
      <w:pPr>
        <w:numPr>
          <w:ilvl w:val="0"/>
          <w:numId w:val="10"/>
        </w:numPr>
        <w:tabs>
          <w:tab w:val="clear" w:pos="1776"/>
          <w:tab w:val="num" w:pos="1134"/>
        </w:tabs>
        <w:ind w:left="0" w:firstLine="709"/>
        <w:jc w:val="both"/>
      </w:pPr>
      <w:r w:rsidRPr="00450E0C">
        <w:t>Какие подходы к периодизации младшего школьного возраста существуют в отечественной науке?</w:t>
      </w:r>
    </w:p>
    <w:p w:rsidR="008267AB" w:rsidRPr="00450E0C" w:rsidRDefault="008267AB" w:rsidP="0027103E">
      <w:pPr>
        <w:numPr>
          <w:ilvl w:val="0"/>
          <w:numId w:val="10"/>
        </w:numPr>
        <w:tabs>
          <w:tab w:val="clear" w:pos="1776"/>
          <w:tab w:val="num" w:pos="1134"/>
        </w:tabs>
        <w:ind w:left="0" w:firstLine="709"/>
        <w:jc w:val="both"/>
      </w:pPr>
      <w:r w:rsidRPr="00450E0C">
        <w:t>Чем характеризуется младший школьный возраст в пер</w:t>
      </w:r>
      <w:r w:rsidR="00E57B1A">
        <w:t xml:space="preserve">иодизации морального сознания, </w:t>
      </w:r>
      <w:r w:rsidRPr="00450E0C">
        <w:t>разработанной Ж. Пиаже и Л. Колбергом?</w:t>
      </w:r>
    </w:p>
    <w:p w:rsidR="008267AB" w:rsidRPr="00450E0C" w:rsidRDefault="008267AB" w:rsidP="008267AB">
      <w:pPr>
        <w:ind w:firstLine="709"/>
        <w:jc w:val="both"/>
      </w:pPr>
      <w:r w:rsidRPr="00450E0C">
        <w:t>8. Каковы предпосылки для возникновения кризиса 7 лет?</w:t>
      </w:r>
    </w:p>
    <w:p w:rsidR="008267AB" w:rsidRPr="00450E0C" w:rsidRDefault="008267AB" w:rsidP="008267AB">
      <w:pPr>
        <w:ind w:firstLine="709"/>
        <w:jc w:val="both"/>
      </w:pPr>
      <w:r w:rsidRPr="00450E0C">
        <w:t>9. Что является физиологической основой кризиса 7 лет?</w:t>
      </w:r>
    </w:p>
    <w:p w:rsidR="008267AB" w:rsidRPr="00450E0C" w:rsidRDefault="008267AB" w:rsidP="008267AB">
      <w:pPr>
        <w:ind w:firstLine="709"/>
        <w:jc w:val="both"/>
      </w:pPr>
      <w:r w:rsidRPr="00450E0C">
        <w:t>10. Каков психологический механизм протекания кризиса 7 лет?</w:t>
      </w:r>
    </w:p>
    <w:p w:rsidR="008267AB" w:rsidRPr="00450E0C" w:rsidRDefault="008267AB" w:rsidP="008267AB">
      <w:pPr>
        <w:ind w:firstLine="709"/>
        <w:jc w:val="both"/>
      </w:pPr>
      <w:r w:rsidRPr="00450E0C">
        <w:t>11. Раскройте содержание понятия «внутренняя позиция школьника».</w:t>
      </w:r>
    </w:p>
    <w:p w:rsidR="008267AB" w:rsidRPr="00450E0C" w:rsidRDefault="008267AB" w:rsidP="008267AB">
      <w:pPr>
        <w:ind w:firstLine="709"/>
        <w:jc w:val="both"/>
      </w:pPr>
      <w:r w:rsidRPr="00450E0C">
        <w:t>12. Какие симптомы проявляются в кризисе 7 лет?</w:t>
      </w:r>
    </w:p>
    <w:p w:rsidR="008267AB" w:rsidRPr="00450E0C" w:rsidRDefault="008267AB" w:rsidP="008267AB">
      <w:pPr>
        <w:ind w:firstLine="709"/>
        <w:jc w:val="both"/>
      </w:pPr>
      <w:r w:rsidRPr="00450E0C">
        <w:t>13. Дайте характеристику негативистским, нейтральным и положительным симптомам кризиса 7 лет.</w:t>
      </w:r>
    </w:p>
    <w:p w:rsidR="008267AB" w:rsidRPr="00450E0C" w:rsidRDefault="008267AB" w:rsidP="008267AB">
      <w:pPr>
        <w:ind w:firstLine="709"/>
        <w:jc w:val="both"/>
      </w:pPr>
      <w:r w:rsidRPr="00450E0C">
        <w:t>14. Какие мотивы учения чаще встречаются у младших школьников?</w:t>
      </w:r>
    </w:p>
    <w:p w:rsidR="008267AB" w:rsidRPr="00450E0C" w:rsidRDefault="008267AB" w:rsidP="008267AB">
      <w:pPr>
        <w:tabs>
          <w:tab w:val="num" w:pos="540"/>
        </w:tabs>
        <w:ind w:firstLine="709"/>
        <w:jc w:val="both"/>
      </w:pPr>
      <w:r w:rsidRPr="00450E0C">
        <w:t>15. Какие существуют взаимосвязи потребностей ребенка младшего школьного возраста и мотивов учения?</w:t>
      </w:r>
    </w:p>
    <w:p w:rsidR="008267AB" w:rsidRPr="00450E0C" w:rsidRDefault="008267AB" w:rsidP="008267AB">
      <w:pPr>
        <w:tabs>
          <w:tab w:val="num" w:pos="540"/>
        </w:tabs>
        <w:ind w:firstLine="709"/>
        <w:jc w:val="both"/>
      </w:pPr>
      <w:r w:rsidRPr="00450E0C">
        <w:t>16. Какова взаимосвязь воли и развития морального самосознания младшего школьника?</w:t>
      </w:r>
    </w:p>
    <w:p w:rsidR="008267AB" w:rsidRPr="00450E0C" w:rsidRDefault="008267AB" w:rsidP="008267AB">
      <w:pPr>
        <w:tabs>
          <w:tab w:val="num" w:pos="540"/>
        </w:tabs>
        <w:ind w:firstLine="709"/>
        <w:jc w:val="both"/>
      </w:pPr>
      <w:r w:rsidRPr="00450E0C">
        <w:t>17. Охарактеризуйте эмоциональное развитие младшего школьника.</w:t>
      </w:r>
    </w:p>
    <w:p w:rsidR="008267AB" w:rsidRPr="00450E0C" w:rsidRDefault="008267AB" w:rsidP="008267AB">
      <w:pPr>
        <w:tabs>
          <w:tab w:val="num" w:pos="540"/>
        </w:tabs>
        <w:ind w:firstLine="709"/>
        <w:jc w:val="both"/>
      </w:pPr>
      <w:r w:rsidRPr="00450E0C">
        <w:t>18. Чем определяется самооценка младших школьников?</w:t>
      </w:r>
    </w:p>
    <w:p w:rsidR="008267AB" w:rsidRPr="00450E0C" w:rsidRDefault="008267AB" w:rsidP="008267AB">
      <w:pPr>
        <w:tabs>
          <w:tab w:val="num" w:pos="540"/>
        </w:tabs>
        <w:ind w:firstLine="709"/>
        <w:jc w:val="both"/>
      </w:pPr>
      <w:r w:rsidRPr="00450E0C">
        <w:t>19. Каковы особенности динамики самооценки младших школьников от 1 к 4 классу?</w:t>
      </w:r>
    </w:p>
    <w:p w:rsidR="008267AB" w:rsidRPr="00450E0C" w:rsidRDefault="008267AB" w:rsidP="008267AB">
      <w:pPr>
        <w:tabs>
          <w:tab w:val="num" w:pos="540"/>
        </w:tabs>
        <w:ind w:firstLine="709"/>
        <w:jc w:val="both"/>
      </w:pPr>
      <w:r w:rsidRPr="00450E0C">
        <w:lastRenderedPageBreak/>
        <w:t>20. Как проявляются особенности притязания на признание у младших школьников?</w:t>
      </w:r>
    </w:p>
    <w:p w:rsidR="008267AB" w:rsidRPr="00450E0C" w:rsidRDefault="008267AB" w:rsidP="008267AB">
      <w:pPr>
        <w:tabs>
          <w:tab w:val="num" w:pos="540"/>
        </w:tabs>
        <w:ind w:firstLine="709"/>
        <w:jc w:val="both"/>
      </w:pPr>
      <w:r w:rsidRPr="00450E0C">
        <w:t xml:space="preserve">21. Какова роль домашних животных в жизни младшего школьника? </w:t>
      </w:r>
    </w:p>
    <w:p w:rsidR="008267AB" w:rsidRPr="00450E0C" w:rsidRDefault="008267AB" w:rsidP="008267AB">
      <w:pPr>
        <w:tabs>
          <w:tab w:val="num" w:pos="540"/>
        </w:tabs>
        <w:ind w:firstLine="709"/>
        <w:jc w:val="both"/>
      </w:pPr>
      <w:r w:rsidRPr="00450E0C">
        <w:t>22. Какие новые возможности открываются для ребенка младшего школьного возраста, начинающего осуществлять поездки без взрослых?</w:t>
      </w:r>
    </w:p>
    <w:p w:rsidR="008267AB" w:rsidRPr="00450E0C" w:rsidRDefault="008267AB" w:rsidP="008267AB">
      <w:pPr>
        <w:tabs>
          <w:tab w:val="num" w:pos="540"/>
        </w:tabs>
        <w:ind w:firstLine="709"/>
        <w:jc w:val="both"/>
      </w:pPr>
      <w:r w:rsidRPr="00450E0C">
        <w:t xml:space="preserve">23. Каково влияние телевидения и компьютера на жизнь ребенка младшего школьного возраста? </w:t>
      </w:r>
    </w:p>
    <w:p w:rsidR="008267AB" w:rsidRPr="00450E0C" w:rsidRDefault="008267AB" w:rsidP="008267AB">
      <w:pPr>
        <w:tabs>
          <w:tab w:val="num" w:pos="540"/>
        </w:tabs>
        <w:ind w:firstLine="709"/>
        <w:jc w:val="both"/>
      </w:pPr>
      <w:r w:rsidRPr="00450E0C">
        <w:t>24. Как удовлетворяется потребность в признании взрослыми и детьми в младшем школьном возрасте?</w:t>
      </w:r>
    </w:p>
    <w:p w:rsidR="008267AB" w:rsidRPr="00450E0C" w:rsidRDefault="008267AB" w:rsidP="008267AB">
      <w:pPr>
        <w:tabs>
          <w:tab w:val="num" w:pos="540"/>
        </w:tabs>
        <w:ind w:firstLine="709"/>
        <w:jc w:val="both"/>
      </w:pPr>
      <w:r w:rsidRPr="00450E0C">
        <w:t>25.Какова роль искусства и творчества в жизни младшего школьника?</w:t>
      </w:r>
    </w:p>
    <w:p w:rsidR="008267AB" w:rsidRPr="00450E0C" w:rsidRDefault="008267AB" w:rsidP="008267AB">
      <w:pPr>
        <w:tabs>
          <w:tab w:val="num" w:pos="540"/>
        </w:tabs>
        <w:ind w:firstLine="709"/>
        <w:jc w:val="both"/>
      </w:pPr>
      <w:r w:rsidRPr="00450E0C">
        <w:t>26. Как появилось понятие «готовность к школе»?</w:t>
      </w:r>
    </w:p>
    <w:p w:rsidR="008267AB" w:rsidRPr="00450E0C" w:rsidRDefault="008267AB" w:rsidP="008267AB">
      <w:pPr>
        <w:tabs>
          <w:tab w:val="num" w:pos="540"/>
        </w:tabs>
        <w:ind w:firstLine="709"/>
        <w:jc w:val="both"/>
      </w:pPr>
      <w:r w:rsidRPr="00450E0C">
        <w:t>27. Охарактеризуйте социальную ситуацию развития в младшем школьном возрасте.</w:t>
      </w:r>
    </w:p>
    <w:p w:rsidR="008267AB" w:rsidRPr="00450E0C" w:rsidRDefault="008267AB" w:rsidP="008267AB">
      <w:pPr>
        <w:tabs>
          <w:tab w:val="num" w:pos="540"/>
        </w:tabs>
        <w:ind w:firstLine="709"/>
        <w:jc w:val="both"/>
      </w:pPr>
      <w:r w:rsidRPr="00450E0C">
        <w:t>28. Какие компоненты входят в понятие «готовность к школе»?</w:t>
      </w:r>
    </w:p>
    <w:p w:rsidR="008267AB" w:rsidRPr="00450E0C" w:rsidRDefault="008267AB" w:rsidP="008267AB">
      <w:pPr>
        <w:tabs>
          <w:tab w:val="num" w:pos="540"/>
        </w:tabs>
        <w:ind w:firstLine="709"/>
        <w:jc w:val="both"/>
      </w:pPr>
      <w:r w:rsidRPr="00450E0C">
        <w:t>29. В чем проявляется мотивационная и волевая готовность к школе?</w:t>
      </w:r>
    </w:p>
    <w:p w:rsidR="008267AB" w:rsidRPr="00450E0C" w:rsidRDefault="008267AB" w:rsidP="008267AB">
      <w:pPr>
        <w:tabs>
          <w:tab w:val="num" w:pos="540"/>
        </w:tabs>
        <w:ind w:firstLine="709"/>
        <w:jc w:val="both"/>
      </w:pPr>
      <w:r w:rsidRPr="00450E0C">
        <w:t>30. В чем проявляется коммуникативная и интеллектуальная готовность к школе?</w:t>
      </w:r>
    </w:p>
    <w:p w:rsidR="008267AB" w:rsidRPr="00450E0C" w:rsidRDefault="008267AB" w:rsidP="008267AB">
      <w:pPr>
        <w:tabs>
          <w:tab w:val="num" w:pos="540"/>
        </w:tabs>
        <w:ind w:firstLine="709"/>
        <w:jc w:val="both"/>
      </w:pPr>
      <w:r w:rsidRPr="00450E0C">
        <w:t>31. Назовите методики диагностики готовности ребенка к школе.</w:t>
      </w:r>
    </w:p>
    <w:p w:rsidR="008267AB" w:rsidRPr="00450E0C" w:rsidRDefault="008267AB" w:rsidP="008267AB">
      <w:pPr>
        <w:tabs>
          <w:tab w:val="num" w:pos="540"/>
        </w:tabs>
        <w:ind w:firstLine="709"/>
        <w:jc w:val="both"/>
      </w:pPr>
      <w:r w:rsidRPr="00450E0C">
        <w:t>32. Охарактеризуйте, как проходит процесс адаптации ребенка к школе?</w:t>
      </w:r>
    </w:p>
    <w:p w:rsidR="008267AB" w:rsidRPr="00450E0C" w:rsidRDefault="008267AB" w:rsidP="008267AB">
      <w:pPr>
        <w:tabs>
          <w:tab w:val="num" w:pos="540"/>
        </w:tabs>
        <w:ind w:firstLine="709"/>
        <w:jc w:val="both"/>
      </w:pPr>
      <w:r w:rsidRPr="00450E0C">
        <w:t>33. Каковы причины школьной дезадаптации?</w:t>
      </w:r>
    </w:p>
    <w:p w:rsidR="008267AB" w:rsidRPr="00450E0C" w:rsidRDefault="008267AB" w:rsidP="008267AB">
      <w:pPr>
        <w:tabs>
          <w:tab w:val="left" w:pos="2295"/>
        </w:tabs>
        <w:ind w:firstLine="720"/>
        <w:jc w:val="both"/>
        <w:rPr>
          <w:bCs/>
        </w:rPr>
      </w:pPr>
      <w:r w:rsidRPr="00450E0C">
        <w:rPr>
          <w:bCs/>
        </w:rPr>
        <w:t>34. Какие существуют подходы к исследованию интеллекта?</w:t>
      </w:r>
    </w:p>
    <w:p w:rsidR="008267AB" w:rsidRPr="00450E0C" w:rsidRDefault="008267AB" w:rsidP="008267AB">
      <w:pPr>
        <w:tabs>
          <w:tab w:val="left" w:pos="2295"/>
        </w:tabs>
        <w:ind w:firstLine="720"/>
        <w:jc w:val="both"/>
        <w:rPr>
          <w:bCs/>
        </w:rPr>
      </w:pPr>
      <w:r w:rsidRPr="00450E0C">
        <w:rPr>
          <w:bCs/>
        </w:rPr>
        <w:t>35. Как понимают интеллект Дж. Гилфорд и Р.Стернберг?</w:t>
      </w:r>
    </w:p>
    <w:p w:rsidR="008267AB" w:rsidRPr="00450E0C" w:rsidRDefault="008267AB" w:rsidP="008267AB">
      <w:pPr>
        <w:tabs>
          <w:tab w:val="left" w:pos="2295"/>
        </w:tabs>
        <w:ind w:firstLine="720"/>
        <w:jc w:val="both"/>
        <w:rPr>
          <w:bCs/>
        </w:rPr>
      </w:pPr>
      <w:r w:rsidRPr="00450E0C">
        <w:rPr>
          <w:bCs/>
        </w:rPr>
        <w:t>36. Каковы особенности развития интеллекта в младшем школьном возрасте?</w:t>
      </w:r>
    </w:p>
    <w:p w:rsidR="008267AB" w:rsidRPr="00450E0C" w:rsidRDefault="008267AB" w:rsidP="008267AB">
      <w:pPr>
        <w:tabs>
          <w:tab w:val="left" w:pos="2295"/>
        </w:tabs>
        <w:ind w:firstLine="720"/>
        <w:jc w:val="both"/>
        <w:rPr>
          <w:bCs/>
        </w:rPr>
      </w:pPr>
      <w:r w:rsidRPr="00450E0C">
        <w:rPr>
          <w:bCs/>
        </w:rPr>
        <w:t>37. Как происходит развитие любознательности в младшем школьном возрасте?</w:t>
      </w:r>
    </w:p>
    <w:p w:rsidR="008267AB" w:rsidRPr="00450E0C" w:rsidRDefault="008267AB" w:rsidP="008267AB">
      <w:pPr>
        <w:tabs>
          <w:tab w:val="left" w:pos="2295"/>
        </w:tabs>
        <w:ind w:firstLine="720"/>
        <w:jc w:val="both"/>
        <w:rPr>
          <w:bCs/>
        </w:rPr>
      </w:pPr>
      <w:r w:rsidRPr="00450E0C">
        <w:rPr>
          <w:bCs/>
        </w:rPr>
        <w:t>38. Дайте определение познавательной способности и охарактеризуйте ее развитие в младшем школьном возрасте.</w:t>
      </w:r>
    </w:p>
    <w:p w:rsidR="008267AB" w:rsidRPr="00450E0C" w:rsidRDefault="008267AB" w:rsidP="008267AB">
      <w:pPr>
        <w:tabs>
          <w:tab w:val="left" w:pos="2295"/>
        </w:tabs>
        <w:ind w:firstLine="720"/>
        <w:jc w:val="both"/>
        <w:rPr>
          <w:bCs/>
        </w:rPr>
      </w:pPr>
      <w:r w:rsidRPr="00450E0C">
        <w:rPr>
          <w:bCs/>
        </w:rPr>
        <w:t>39. Какие условия должны быть созданы в школе для развития познавательной способности в младшем школьном возрасте?</w:t>
      </w:r>
    </w:p>
    <w:p w:rsidR="008267AB" w:rsidRPr="00450E0C" w:rsidRDefault="008267AB" w:rsidP="008267AB">
      <w:pPr>
        <w:tabs>
          <w:tab w:val="left" w:pos="2295"/>
        </w:tabs>
        <w:ind w:firstLine="720"/>
        <w:jc w:val="both"/>
        <w:rPr>
          <w:bCs/>
        </w:rPr>
      </w:pPr>
      <w:r w:rsidRPr="00450E0C">
        <w:rPr>
          <w:bCs/>
        </w:rPr>
        <w:t xml:space="preserve">40. Какова роль знакового опосредования для развития познавательной способности в младшем школьном возрасте? </w:t>
      </w:r>
    </w:p>
    <w:p w:rsidR="008267AB" w:rsidRPr="00450E0C" w:rsidRDefault="008267AB" w:rsidP="008267AB">
      <w:pPr>
        <w:tabs>
          <w:tab w:val="left" w:pos="2295"/>
        </w:tabs>
        <w:ind w:firstLine="720"/>
        <w:jc w:val="both"/>
        <w:rPr>
          <w:bCs/>
        </w:rPr>
      </w:pPr>
      <w:r w:rsidRPr="00450E0C">
        <w:rPr>
          <w:bCs/>
        </w:rPr>
        <w:t>41. Дайте характеристику возрастно-нормативным параметрам развития ВПФ в младшем школьном возрасте.</w:t>
      </w:r>
    </w:p>
    <w:p w:rsidR="008267AB" w:rsidRPr="00450E0C" w:rsidRDefault="008267AB" w:rsidP="008267AB">
      <w:pPr>
        <w:tabs>
          <w:tab w:val="left" w:pos="2295"/>
        </w:tabs>
        <w:ind w:firstLine="720"/>
        <w:jc w:val="both"/>
        <w:rPr>
          <w:bCs/>
        </w:rPr>
      </w:pPr>
      <w:r w:rsidRPr="00450E0C">
        <w:rPr>
          <w:bCs/>
        </w:rPr>
        <w:t>42. Как развивается память и внимание в младшем школьном возрасте?</w:t>
      </w:r>
    </w:p>
    <w:p w:rsidR="008267AB" w:rsidRPr="00450E0C" w:rsidRDefault="008267AB" w:rsidP="008267AB">
      <w:pPr>
        <w:tabs>
          <w:tab w:val="left" w:pos="2295"/>
        </w:tabs>
        <w:ind w:firstLine="720"/>
        <w:jc w:val="both"/>
        <w:rPr>
          <w:bCs/>
        </w:rPr>
      </w:pPr>
      <w:r w:rsidRPr="00450E0C">
        <w:rPr>
          <w:bCs/>
        </w:rPr>
        <w:t>43. Как развивается мышление и речь в младшем школьном возрасте?</w:t>
      </w:r>
    </w:p>
    <w:p w:rsidR="008267AB" w:rsidRPr="00450E0C" w:rsidRDefault="008267AB" w:rsidP="008267AB">
      <w:pPr>
        <w:tabs>
          <w:tab w:val="left" w:pos="2295"/>
        </w:tabs>
        <w:ind w:firstLine="720"/>
        <w:jc w:val="both"/>
        <w:rPr>
          <w:bCs/>
        </w:rPr>
      </w:pPr>
      <w:r w:rsidRPr="00450E0C">
        <w:rPr>
          <w:bCs/>
        </w:rPr>
        <w:t>44. Как развивается восприятие и воображение в младшем школьном возрасте?</w:t>
      </w:r>
    </w:p>
    <w:p w:rsidR="008267AB" w:rsidRPr="00450E0C" w:rsidRDefault="008267AB" w:rsidP="008267AB">
      <w:pPr>
        <w:ind w:firstLine="709"/>
        <w:jc w:val="both"/>
      </w:pPr>
      <w:r w:rsidRPr="00450E0C">
        <w:rPr>
          <w:bCs/>
        </w:rPr>
        <w:t xml:space="preserve">45. </w:t>
      </w:r>
      <w:r w:rsidRPr="00450E0C">
        <w:t>В отношении каких психических функций младший школьный возраст считается сенситивным периодом развития?</w:t>
      </w:r>
    </w:p>
    <w:p w:rsidR="008267AB" w:rsidRPr="00450E0C" w:rsidRDefault="008267AB" w:rsidP="008267AB">
      <w:pPr>
        <w:ind w:firstLine="709"/>
        <w:jc w:val="both"/>
      </w:pPr>
      <w:r w:rsidRPr="00450E0C">
        <w:t>46. Что входит в способность «умение учиться» в младшем школьном возрасте.</w:t>
      </w:r>
    </w:p>
    <w:p w:rsidR="008267AB" w:rsidRPr="00450E0C" w:rsidRDefault="008267AB" w:rsidP="008267AB">
      <w:pPr>
        <w:ind w:firstLine="709"/>
        <w:jc w:val="both"/>
      </w:pPr>
      <w:r w:rsidRPr="00450E0C">
        <w:t>47. Опишите продуктивные формы познания, которые осуществляются в младшем школьном возрасте.</w:t>
      </w:r>
    </w:p>
    <w:p w:rsidR="008267AB" w:rsidRPr="00450E0C" w:rsidRDefault="008267AB" w:rsidP="008267AB">
      <w:pPr>
        <w:tabs>
          <w:tab w:val="left" w:pos="2295"/>
        </w:tabs>
        <w:ind w:firstLine="720"/>
        <w:jc w:val="both"/>
      </w:pPr>
      <w:r w:rsidRPr="00450E0C">
        <w:t>48. Какие факторы влияют на психологическую атмосферу в классе?</w:t>
      </w:r>
    </w:p>
    <w:p w:rsidR="008267AB" w:rsidRPr="00450E0C" w:rsidRDefault="008267AB" w:rsidP="008267AB">
      <w:pPr>
        <w:tabs>
          <w:tab w:val="left" w:pos="2295"/>
        </w:tabs>
        <w:ind w:firstLine="720"/>
        <w:jc w:val="both"/>
      </w:pPr>
      <w:r w:rsidRPr="00450E0C">
        <w:t>49. Дайте характеристику игровой деятельности младшего школьника.</w:t>
      </w:r>
    </w:p>
    <w:p w:rsidR="008267AB" w:rsidRPr="00450E0C" w:rsidRDefault="008267AB" w:rsidP="008267AB">
      <w:pPr>
        <w:tabs>
          <w:tab w:val="left" w:pos="2295"/>
        </w:tabs>
        <w:ind w:firstLine="720"/>
        <w:jc w:val="both"/>
      </w:pPr>
      <w:r w:rsidRPr="00450E0C">
        <w:t>50. Дайте характеристику трудовой деятельности младшего школьника.</w:t>
      </w:r>
    </w:p>
    <w:p w:rsidR="008267AB" w:rsidRPr="00450E0C" w:rsidRDefault="008267AB" w:rsidP="008267AB">
      <w:pPr>
        <w:ind w:firstLine="709"/>
        <w:jc w:val="both"/>
      </w:pPr>
      <w:r w:rsidRPr="00450E0C">
        <w:t>51. Какова роль взрослых в жизни младшего школьника?</w:t>
      </w:r>
    </w:p>
    <w:p w:rsidR="008267AB" w:rsidRPr="00450E0C" w:rsidRDefault="008267AB" w:rsidP="008267AB">
      <w:pPr>
        <w:ind w:firstLine="709"/>
        <w:jc w:val="both"/>
      </w:pPr>
      <w:r w:rsidRPr="00450E0C">
        <w:t xml:space="preserve">52. В чем специфика родительской роли в этом возрасте? роли учителя? </w:t>
      </w:r>
    </w:p>
    <w:p w:rsidR="008267AB" w:rsidRPr="00450E0C" w:rsidRDefault="008267AB" w:rsidP="008267AB">
      <w:pPr>
        <w:ind w:firstLine="709"/>
        <w:jc w:val="both"/>
      </w:pPr>
      <w:r w:rsidRPr="00450E0C">
        <w:t>53. Важен ли стиль отношения педагога к детям при обучении в начальной школе? Из чего он складывается?</w:t>
      </w:r>
    </w:p>
    <w:p w:rsidR="008267AB" w:rsidRPr="00450E0C" w:rsidRDefault="008267AB" w:rsidP="008267AB">
      <w:pPr>
        <w:ind w:firstLine="709"/>
        <w:jc w:val="both"/>
      </w:pPr>
      <w:r w:rsidRPr="00450E0C">
        <w:t>54. Чем характеризуются отношения младшего школьника со сверстниками? Есть ли различия между мальчиками и девочками?</w:t>
      </w:r>
    </w:p>
    <w:p w:rsidR="008267AB" w:rsidRPr="00450E0C" w:rsidRDefault="008267AB" w:rsidP="008267AB">
      <w:pPr>
        <w:ind w:firstLine="709"/>
        <w:jc w:val="both"/>
      </w:pPr>
      <w:r w:rsidRPr="00450E0C">
        <w:t>55. Какова динамика отношений в группе младших школьников от 1 до 4 класса?</w:t>
      </w:r>
    </w:p>
    <w:p w:rsidR="008267AB" w:rsidRPr="00450E0C" w:rsidRDefault="008267AB" w:rsidP="008267AB">
      <w:pPr>
        <w:ind w:firstLine="709"/>
        <w:jc w:val="both"/>
      </w:pPr>
      <w:r w:rsidRPr="00450E0C">
        <w:t>56. В чем основная причина нарушения общения у младших школьников?</w:t>
      </w:r>
    </w:p>
    <w:p w:rsidR="008267AB" w:rsidRPr="00450E0C" w:rsidRDefault="008267AB" w:rsidP="008267AB">
      <w:pPr>
        <w:ind w:firstLine="709"/>
        <w:jc w:val="both"/>
      </w:pPr>
      <w:r w:rsidRPr="00450E0C">
        <w:t>57. Как формируется стиль общения ребенка? Может ли стиль общения мешать общению со сверстниками? Со взрослыми?</w:t>
      </w:r>
    </w:p>
    <w:p w:rsidR="008267AB" w:rsidRPr="00450E0C" w:rsidRDefault="008267AB" w:rsidP="008267AB">
      <w:pPr>
        <w:ind w:firstLine="709"/>
        <w:jc w:val="both"/>
      </w:pPr>
      <w:r w:rsidRPr="00450E0C">
        <w:lastRenderedPageBreak/>
        <w:t>58. Каковы особенности отношений между мальчиками и девочками в младшем школьном возрасте?</w:t>
      </w:r>
    </w:p>
    <w:p w:rsidR="008267AB" w:rsidRPr="00450E0C" w:rsidRDefault="008267AB" w:rsidP="008267AB">
      <w:pPr>
        <w:ind w:firstLine="705"/>
        <w:jc w:val="both"/>
        <w:rPr>
          <w:b/>
        </w:rPr>
      </w:pPr>
    </w:p>
    <w:p w:rsidR="008267AB" w:rsidRPr="00450E0C" w:rsidRDefault="008267AB" w:rsidP="008267AB">
      <w:pPr>
        <w:ind w:firstLine="705"/>
        <w:jc w:val="both"/>
      </w:pPr>
      <w:r w:rsidRPr="00450E0C">
        <w:rPr>
          <w:b/>
        </w:rPr>
        <w:t>Раздел 7. Векторы и риски развития в младшем школьном возрасте.</w:t>
      </w:r>
    </w:p>
    <w:p w:rsidR="008267AB" w:rsidRPr="00450E0C" w:rsidRDefault="008267AB" w:rsidP="008267AB">
      <w:pPr>
        <w:ind w:firstLine="709"/>
        <w:jc w:val="both"/>
      </w:pPr>
      <w:r w:rsidRPr="00450E0C">
        <w:t>1. Перечислите основные психологические причины неуспеваемости младших школьников</w:t>
      </w:r>
    </w:p>
    <w:p w:rsidR="008267AB" w:rsidRPr="00450E0C" w:rsidRDefault="008267AB" w:rsidP="008267AB">
      <w:pPr>
        <w:ind w:firstLine="709"/>
        <w:jc w:val="both"/>
      </w:pPr>
      <w:r w:rsidRPr="00450E0C">
        <w:t>2. Дайте психолого-педагогическую классификацию отставания в учении в младшем школьном возрасте.</w:t>
      </w:r>
    </w:p>
    <w:p w:rsidR="008267AB" w:rsidRPr="00450E0C" w:rsidRDefault="008267AB" w:rsidP="008267AB">
      <w:pPr>
        <w:ind w:firstLine="709"/>
        <w:jc w:val="both"/>
      </w:pPr>
      <w:r w:rsidRPr="00450E0C">
        <w:t xml:space="preserve">3. Перечислите и охарактеризуйте трудности обучения письму и чтению. </w:t>
      </w:r>
    </w:p>
    <w:p w:rsidR="008267AB" w:rsidRPr="00450E0C" w:rsidRDefault="008267AB" w:rsidP="008267AB">
      <w:pPr>
        <w:ind w:firstLine="709"/>
        <w:jc w:val="both"/>
      </w:pPr>
      <w:r w:rsidRPr="00450E0C">
        <w:t>4. Дайте характеристику школьным факторам риска.</w:t>
      </w:r>
    </w:p>
    <w:p w:rsidR="008267AB" w:rsidRPr="00450E0C" w:rsidRDefault="008267AB" w:rsidP="008267AB">
      <w:pPr>
        <w:ind w:firstLine="709"/>
        <w:jc w:val="both"/>
      </w:pPr>
      <w:r w:rsidRPr="00450E0C">
        <w:t>5. Какие внутренние факторы риска возникновения школьных проблем Вы знаете?</w:t>
      </w:r>
    </w:p>
    <w:p w:rsidR="008267AB" w:rsidRPr="00450E0C" w:rsidRDefault="008267AB" w:rsidP="008267AB">
      <w:pPr>
        <w:ind w:firstLine="709"/>
        <w:jc w:val="both"/>
      </w:pPr>
      <w:r w:rsidRPr="00450E0C">
        <w:t>6. Как может помочь школьный психолог в решении проблем успеваемости в младшем школьном возрасте?</w:t>
      </w:r>
    </w:p>
    <w:p w:rsidR="008267AB" w:rsidRPr="00450E0C" w:rsidRDefault="008267AB" w:rsidP="008267AB">
      <w:pPr>
        <w:ind w:firstLine="709"/>
        <w:jc w:val="both"/>
      </w:pPr>
      <w:r w:rsidRPr="00450E0C">
        <w:t>7. От чего зависят особенности развития детей младшего школьного возраста?</w:t>
      </w:r>
    </w:p>
    <w:p w:rsidR="008267AB" w:rsidRPr="00450E0C" w:rsidRDefault="008267AB" w:rsidP="008267AB">
      <w:pPr>
        <w:ind w:firstLine="709"/>
        <w:jc w:val="both"/>
      </w:pPr>
      <w:r w:rsidRPr="00450E0C">
        <w:t>8. Какие основные риски развития младших школьников можно выделить?</w:t>
      </w:r>
    </w:p>
    <w:p w:rsidR="008267AB" w:rsidRPr="00450E0C" w:rsidRDefault="008267AB" w:rsidP="008267AB">
      <w:pPr>
        <w:ind w:firstLine="709"/>
        <w:jc w:val="both"/>
      </w:pPr>
      <w:r w:rsidRPr="00450E0C">
        <w:t xml:space="preserve">9.Каковы основные нейропсихологические особенности ребенка младшего школьного возраста? </w:t>
      </w:r>
    </w:p>
    <w:p w:rsidR="008267AB" w:rsidRPr="00450E0C" w:rsidRDefault="008267AB" w:rsidP="008267AB">
      <w:pPr>
        <w:tabs>
          <w:tab w:val="left" w:pos="2295"/>
        </w:tabs>
        <w:ind w:firstLine="720"/>
        <w:jc w:val="both"/>
      </w:pPr>
      <w:r w:rsidRPr="00450E0C">
        <w:t>10. С каким  нейропсихологическими особенностями младших школьников могут быть связаны ошибки типа «зеркальное» письмо?</w:t>
      </w:r>
    </w:p>
    <w:p w:rsidR="008267AB" w:rsidRPr="00450E0C" w:rsidRDefault="008267AB" w:rsidP="008267AB">
      <w:pPr>
        <w:tabs>
          <w:tab w:val="left" w:pos="2295"/>
        </w:tabs>
        <w:ind w:firstLine="720"/>
        <w:jc w:val="both"/>
      </w:pPr>
      <w:r w:rsidRPr="00450E0C">
        <w:t>11. Имеются ли гендерные различия в темпераменте у детей младшего школьного возраста?</w:t>
      </w:r>
    </w:p>
    <w:p w:rsidR="008267AB" w:rsidRPr="00450E0C" w:rsidRDefault="008267AB" w:rsidP="008267AB">
      <w:pPr>
        <w:tabs>
          <w:tab w:val="left" w:pos="2295"/>
        </w:tabs>
        <w:ind w:firstLine="720"/>
        <w:jc w:val="both"/>
      </w:pPr>
      <w:r w:rsidRPr="00450E0C">
        <w:t>12.Каковы механизмы формирования гендерной идентичности в младшем школьном возрасте?</w:t>
      </w:r>
    </w:p>
    <w:p w:rsidR="008267AB" w:rsidRPr="00450E0C" w:rsidRDefault="008267AB" w:rsidP="008267AB">
      <w:pPr>
        <w:tabs>
          <w:tab w:val="left" w:pos="2295"/>
        </w:tabs>
        <w:ind w:firstLine="720"/>
        <w:jc w:val="both"/>
      </w:pPr>
      <w:r w:rsidRPr="00450E0C">
        <w:t>13.Каковы основные гендерные стереотипы относительно успешности в обучении детей младшего школьного возраста?</w:t>
      </w:r>
    </w:p>
    <w:p w:rsidR="008267AB" w:rsidRPr="00450E0C" w:rsidRDefault="008267AB" w:rsidP="008267AB">
      <w:pPr>
        <w:tabs>
          <w:tab w:val="left" w:pos="2295"/>
        </w:tabs>
        <w:ind w:firstLine="720"/>
        <w:jc w:val="both"/>
      </w:pPr>
      <w:r w:rsidRPr="00450E0C">
        <w:t>14. Какое влияние оказывают этнокультурные особенности развития младших школьников на их сознание и поведение?</w:t>
      </w:r>
    </w:p>
    <w:p w:rsidR="008267AB" w:rsidRPr="00450E0C" w:rsidRDefault="008267AB" w:rsidP="008267AB">
      <w:pPr>
        <w:tabs>
          <w:tab w:val="left" w:pos="2295"/>
        </w:tabs>
        <w:ind w:firstLine="720"/>
        <w:jc w:val="both"/>
      </w:pPr>
      <w:r w:rsidRPr="00450E0C">
        <w:t>15. Каковы особенности развития этнической идентичности младшего школьника?</w:t>
      </w:r>
    </w:p>
    <w:p w:rsidR="008267AB" w:rsidRPr="00450E0C" w:rsidRDefault="008267AB" w:rsidP="008267AB">
      <w:pPr>
        <w:tabs>
          <w:tab w:val="left" w:pos="2295"/>
        </w:tabs>
        <w:ind w:firstLine="720"/>
        <w:jc w:val="both"/>
      </w:pPr>
      <w:r w:rsidRPr="00450E0C">
        <w:t>16. Какова природа дисграфии и дислексии? На основании каких признаков можно сделать заключение о наличии у детей дисграфии и дислексии?</w:t>
      </w:r>
    </w:p>
    <w:p w:rsidR="008267AB" w:rsidRPr="00450E0C" w:rsidRDefault="008267AB" w:rsidP="008267AB">
      <w:pPr>
        <w:tabs>
          <w:tab w:val="left" w:pos="2295"/>
        </w:tabs>
        <w:ind w:firstLine="720"/>
        <w:jc w:val="both"/>
      </w:pPr>
      <w:r w:rsidRPr="00450E0C">
        <w:t>17. Каково проявление СДВГ на разных уровнях развития психики человека – индивидном, субъектном, личностном?</w:t>
      </w:r>
    </w:p>
    <w:p w:rsidR="008267AB" w:rsidRPr="00450E0C" w:rsidRDefault="008267AB" w:rsidP="008267AB">
      <w:pPr>
        <w:tabs>
          <w:tab w:val="left" w:pos="2295"/>
        </w:tabs>
        <w:ind w:firstLine="720"/>
        <w:jc w:val="both"/>
      </w:pPr>
      <w:r w:rsidRPr="00450E0C">
        <w:t>18. Какие условия развития и индивидуальные особенности ребенка могут спровоцировать развитие школьной фобии?</w:t>
      </w:r>
    </w:p>
    <w:p w:rsidR="008267AB" w:rsidRPr="00450E0C" w:rsidRDefault="008267AB" w:rsidP="008267AB">
      <w:pPr>
        <w:tabs>
          <w:tab w:val="left" w:pos="2295"/>
        </w:tabs>
        <w:ind w:firstLine="720"/>
        <w:jc w:val="both"/>
      </w:pPr>
      <w:r w:rsidRPr="00450E0C">
        <w:t>19. Дайте характеристику медлительным детям. Какие рекомендации по обучению их в школе можно дать родителям и учителям?</w:t>
      </w:r>
    </w:p>
    <w:p w:rsidR="008267AB" w:rsidRPr="00450E0C" w:rsidRDefault="008267AB" w:rsidP="008267AB">
      <w:pPr>
        <w:tabs>
          <w:tab w:val="left" w:pos="2295"/>
        </w:tabs>
        <w:ind w:firstLine="720"/>
        <w:jc w:val="both"/>
      </w:pPr>
      <w:r w:rsidRPr="00450E0C">
        <w:t>20. Дайте характеристику тревожным и невротическим детям. Какие рекомендации по обучению их в школе можно дать родителям и учителям?</w:t>
      </w:r>
    </w:p>
    <w:p w:rsidR="008267AB" w:rsidRPr="00450E0C" w:rsidRDefault="008267AB" w:rsidP="008267AB">
      <w:pPr>
        <w:tabs>
          <w:tab w:val="left" w:pos="2295"/>
        </w:tabs>
        <w:ind w:firstLine="720"/>
        <w:jc w:val="both"/>
      </w:pPr>
      <w:r w:rsidRPr="00450E0C">
        <w:t>21. Дайте характеристику леворуким детям. Какие рекомендации по обучению их в школе можно дать родителям и учителям?</w:t>
      </w:r>
    </w:p>
    <w:p w:rsidR="008267AB" w:rsidRPr="00450E0C" w:rsidRDefault="008267AB" w:rsidP="008267AB">
      <w:pPr>
        <w:tabs>
          <w:tab w:val="left" w:pos="2295"/>
        </w:tabs>
        <w:ind w:firstLine="720"/>
        <w:jc w:val="both"/>
      </w:pPr>
      <w:r w:rsidRPr="00450E0C">
        <w:t>22. Дайте характеристику демонстративным детям. Какие рекомендации по обучению их в школе можно дать родителям и учителям?</w:t>
      </w:r>
    </w:p>
    <w:p w:rsidR="008267AB" w:rsidRPr="00450E0C" w:rsidRDefault="008267AB" w:rsidP="008267AB">
      <w:pPr>
        <w:tabs>
          <w:tab w:val="left" w:pos="2295"/>
        </w:tabs>
        <w:ind w:firstLine="720"/>
        <w:jc w:val="both"/>
      </w:pPr>
      <w:r w:rsidRPr="00450E0C">
        <w:t>23. Дайте характеристику гиперактивным детям. Какие рекомендации по обучению их в школе можно дать родителям и учителям?</w:t>
      </w:r>
    </w:p>
    <w:p w:rsidR="008267AB" w:rsidRPr="00450E0C" w:rsidRDefault="008267AB" w:rsidP="008267AB">
      <w:pPr>
        <w:tabs>
          <w:tab w:val="left" w:pos="2295"/>
        </w:tabs>
        <w:ind w:firstLine="720"/>
        <w:jc w:val="both"/>
      </w:pPr>
      <w:r w:rsidRPr="00450E0C">
        <w:t>24. Дайте характеристику одаренным детям. Какие рекомендации по обучению их в школе можно дать родителям и учителям?</w:t>
      </w:r>
    </w:p>
    <w:p w:rsidR="008267AB" w:rsidRPr="00450E0C" w:rsidRDefault="008267AB" w:rsidP="008267AB">
      <w:pPr>
        <w:tabs>
          <w:tab w:val="left" w:pos="2295"/>
        </w:tabs>
        <w:ind w:firstLine="720"/>
        <w:jc w:val="both"/>
        <w:rPr>
          <w:b/>
        </w:rPr>
      </w:pPr>
    </w:p>
    <w:p w:rsidR="008267AB" w:rsidRPr="00450E0C" w:rsidRDefault="008267AB" w:rsidP="008267AB">
      <w:pPr>
        <w:ind w:firstLine="708"/>
        <w:jc w:val="both"/>
        <w:rPr>
          <w:b/>
          <w:bCs/>
        </w:rPr>
      </w:pPr>
      <w:r w:rsidRPr="00450E0C">
        <w:rPr>
          <w:b/>
        </w:rPr>
        <w:t xml:space="preserve">Раздел 8. </w:t>
      </w:r>
      <w:r w:rsidRPr="00450E0C">
        <w:rPr>
          <w:b/>
          <w:bCs/>
        </w:rPr>
        <w:t xml:space="preserve">Особенности психического развития в подростковом возрасте </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Каковы возрастные границы подросткового возраста? Какие на этот счет существуют точки зрения?</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Какие выделяются противоречия подросткового возраста? В чем они заключаются?</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lastRenderedPageBreak/>
        <w:t>Дайте характеристику проявлениям поведения подростка.</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Как влияет усиление активности гормонов на поведение подростка?</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Почему в последнее время снизился возраст начала полового созревания?</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С чем связано появление асоциальных привычек и антиобщественного поведения подростков? Какие факторы могут это предотвратить?</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Как влияет активность гипоталамуса и эндокринных желез на функционирование организма подростка?</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 xml:space="preserve">Почему в подростковом возрасте ухудшается внимание, особенно произвольное, задаваемое словесной инструкцией? </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Каковы особенности формирования образа тела в подростковом возрасте? Как реагируют подростки на изменение собственного тела?</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Как происходит формирование полоролевой идентичности в подростковом возрасте?</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Дайте характеристику типам полоролевой идентичности.</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В чем заключается противоречие в отношении подростков к сексуальным контактам?</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Как влияют темпы полового созревания на развитие личности подростка?</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Какие этапы можно выделить в становлении сексуальной идентичности?</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Почему на данный момент нет единой теории подросткового кризиса? Какие точки зрения существуют на этот счет?</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Является ли подростковый кризис социо-культурно заданным? Почему?</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Какова роль обрядов инициации в традиционных сообществах?</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Почему подростковый кризис появляется в современных индустриальных обществах?</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Как Э.Эриксон рассматривал подростковый кризис развития?</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Почему А. Бандура ставит под сомнение объективное существование подросткового кризиса?</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Какова причина подросткового кризиса по мнению К.Левина?</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Дайте характеристику подхода Л.С. Выготского к подростковому кризису.</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В чем заключается содержание подросткового кризиса по Л.И. Божович?</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Как понимает подростковый кризис Д.Б. Эльконин?</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 xml:space="preserve">В чем заключается индивидуализация и автономизация подростков? </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Дайте характеристику последствиям деформации ведущей деятельности по М.Ю. Кондратьеву.</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Каково содержание и пути разрешения подросткового кризиса развития?</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 xml:space="preserve">Расскажите про исследование бытовых игр девочек 10-12 К.Н. Поливановой. Какие закономерности там обнаружены? </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Почему подросток часто принимает решения методом «от противного»?</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Как складываются отношения подростка с родителями в период кризиса?</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Какую роль в разрешении подросткового кризиса играет отделение подростка от семьи?</w:t>
      </w:r>
    </w:p>
    <w:p w:rsidR="008267AB" w:rsidRPr="00450E0C" w:rsidRDefault="008267AB" w:rsidP="0027103E">
      <w:pPr>
        <w:pStyle w:val="af0"/>
        <w:numPr>
          <w:ilvl w:val="0"/>
          <w:numId w:val="12"/>
        </w:numPr>
        <w:spacing w:before="0"/>
        <w:ind w:left="0" w:firstLine="709"/>
        <w:rPr>
          <w:rFonts w:ascii="Times New Roman" w:hAnsi="Times New Roman"/>
          <w:sz w:val="24"/>
          <w:szCs w:val="24"/>
        </w:rPr>
      </w:pPr>
      <w:r w:rsidRPr="00450E0C">
        <w:rPr>
          <w:rFonts w:ascii="Times New Roman" w:hAnsi="Times New Roman"/>
          <w:sz w:val="24"/>
          <w:szCs w:val="24"/>
        </w:rPr>
        <w:t>Каковы причины сложностей отделения подростка от семьи?</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Дайте характеристику структуры самосознания и механизмов его развития в отрочестве.</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Какую роль играет для подростков имя?</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Каковы наиболее значимые сферы притязания на признание?</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В чем заключается конфликтное отношение подростка к своим правам и обязанностям?</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Каковы особенности осознания времени в подростковом возрасте?</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Как происходит построение временной идентичности подростка?</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В чем причина проявления страха взросления?</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Каковы закономерности когнитивного развития подростка?</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lastRenderedPageBreak/>
        <w:t>В чем содержание феномена «подростковый эгоцентризм»?</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Что такое абстрактное мышление? Как оно формируется в подростковом возрасте?</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Чем отличается мыслительная деятельность подростка от младшего школьника?</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Почему подростки могут решить «проблему маятника»?</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Все ли подростки и взрослые достигают стадии формальных операций? Объясните свой ответ.</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Каковы основные характеристики мышления на стадии формальных операций?</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По каким положениям производится критика концепции операционального развития Ж.Пиаже? Как Ж.Пиаже реагировал на эту критику?</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Что следует за стадией формальных операций? Приведите примеры исследования в этой области.</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Что такое «эго-идентичность и как она субъективно переживается человеком?</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Каковы основные варианты протекания подросткового кризиса идентичности?</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Как определить человека со слабой идентичностью?</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Что такое неуверенная идентичность?</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Как может проявляться идентичность, размытая во времени?</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Почему иллюзорную идентичность можно считать самой опасной для подростка?</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 xml:space="preserve">Как негативная идентичность может влиять на общение подростков со сверстниками? </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Почему отделение подростка от семьи невозможно без отделения семьи от подростка?</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Каковы основные причины трудностей отделения подростка от семьи?</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Каковы основные варианты нарушения отделения подростка от семьи?</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Охарактеризуйте основные этапы отделения подростка от семьи.</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Почему подросткам необходима эмоциональная поддержка родителей?</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Какова роль родителей в осуществлении процесса идентификации подростка?</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Каково содержание развития эмоциональной сферы в подростковом возрасте?</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Дайте характеристику факторам риска эмоционального развития в подростковом возрасте.</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Чем характеризуются моральные суждения подростков?</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Какие психологические новообразования подростков являются значимыми для морального развития?</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Как формируется моральная идентичность и моральный характер подростков?</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Какие факторы влияют на моральное развитие в подростковом возрасте?</w:t>
      </w:r>
    </w:p>
    <w:p w:rsidR="008267AB" w:rsidRPr="00450E0C" w:rsidRDefault="008267AB" w:rsidP="0027103E">
      <w:pPr>
        <w:pStyle w:val="af0"/>
        <w:numPr>
          <w:ilvl w:val="0"/>
          <w:numId w:val="12"/>
        </w:numPr>
        <w:spacing w:before="0"/>
        <w:ind w:left="0" w:firstLine="709"/>
        <w:jc w:val="both"/>
        <w:rPr>
          <w:rFonts w:ascii="Times New Roman" w:hAnsi="Times New Roman"/>
          <w:sz w:val="24"/>
          <w:szCs w:val="24"/>
        </w:rPr>
      </w:pPr>
      <w:r w:rsidRPr="00450E0C">
        <w:rPr>
          <w:rFonts w:ascii="Times New Roman" w:hAnsi="Times New Roman"/>
          <w:sz w:val="24"/>
          <w:szCs w:val="24"/>
        </w:rPr>
        <w:t>Какова роль семейного окружения в процессе морального развития подростка?</w:t>
      </w:r>
    </w:p>
    <w:p w:rsidR="008267AB" w:rsidRPr="00450E0C" w:rsidRDefault="008267AB" w:rsidP="0027103E">
      <w:pPr>
        <w:pStyle w:val="af0"/>
        <w:numPr>
          <w:ilvl w:val="0"/>
          <w:numId w:val="12"/>
        </w:numPr>
        <w:tabs>
          <w:tab w:val="left" w:pos="1276"/>
        </w:tabs>
        <w:spacing w:before="0"/>
        <w:ind w:left="0" w:firstLine="709"/>
        <w:jc w:val="both"/>
        <w:rPr>
          <w:rFonts w:ascii="Times New Roman" w:hAnsi="Times New Roman"/>
          <w:sz w:val="24"/>
          <w:szCs w:val="24"/>
        </w:rPr>
      </w:pPr>
      <w:r w:rsidRPr="00450E0C">
        <w:rPr>
          <w:rFonts w:ascii="Times New Roman" w:hAnsi="Times New Roman"/>
          <w:sz w:val="24"/>
          <w:szCs w:val="24"/>
        </w:rPr>
        <w:t>Какое влияние оказывает школа на психическое развитие подростка?</w:t>
      </w:r>
    </w:p>
    <w:p w:rsidR="008267AB" w:rsidRPr="00450E0C" w:rsidRDefault="008267AB" w:rsidP="0027103E">
      <w:pPr>
        <w:pStyle w:val="af0"/>
        <w:numPr>
          <w:ilvl w:val="0"/>
          <w:numId w:val="12"/>
        </w:numPr>
        <w:tabs>
          <w:tab w:val="left" w:pos="1276"/>
        </w:tabs>
        <w:spacing w:before="0"/>
        <w:ind w:left="0" w:firstLine="709"/>
        <w:jc w:val="both"/>
        <w:rPr>
          <w:rFonts w:ascii="Times New Roman" w:hAnsi="Times New Roman"/>
          <w:sz w:val="24"/>
          <w:szCs w:val="24"/>
        </w:rPr>
      </w:pPr>
      <w:r w:rsidRPr="00450E0C">
        <w:rPr>
          <w:rFonts w:ascii="Times New Roman" w:hAnsi="Times New Roman"/>
          <w:sz w:val="24"/>
          <w:szCs w:val="24"/>
        </w:rPr>
        <w:t>На какие аспекты личности влияет обучение подростка в школе?</w:t>
      </w:r>
    </w:p>
    <w:p w:rsidR="008267AB" w:rsidRPr="00450E0C" w:rsidRDefault="008267AB" w:rsidP="0027103E">
      <w:pPr>
        <w:pStyle w:val="af0"/>
        <w:numPr>
          <w:ilvl w:val="0"/>
          <w:numId w:val="12"/>
        </w:numPr>
        <w:tabs>
          <w:tab w:val="left" w:pos="1276"/>
        </w:tabs>
        <w:spacing w:before="0"/>
        <w:ind w:left="0" w:firstLine="709"/>
        <w:jc w:val="both"/>
        <w:rPr>
          <w:rFonts w:ascii="Times New Roman" w:hAnsi="Times New Roman"/>
          <w:sz w:val="24"/>
          <w:szCs w:val="24"/>
        </w:rPr>
      </w:pPr>
      <w:r w:rsidRPr="00450E0C">
        <w:rPr>
          <w:rFonts w:ascii="Times New Roman" w:hAnsi="Times New Roman"/>
          <w:sz w:val="24"/>
          <w:szCs w:val="24"/>
        </w:rPr>
        <w:t>Как влияют на подростка систематические неудачи в учении?</w:t>
      </w:r>
    </w:p>
    <w:p w:rsidR="008267AB" w:rsidRPr="00450E0C" w:rsidRDefault="008267AB" w:rsidP="0027103E">
      <w:pPr>
        <w:pStyle w:val="af0"/>
        <w:numPr>
          <w:ilvl w:val="0"/>
          <w:numId w:val="12"/>
        </w:numPr>
        <w:tabs>
          <w:tab w:val="left" w:pos="1276"/>
        </w:tabs>
        <w:spacing w:before="0"/>
        <w:ind w:left="0" w:firstLine="709"/>
        <w:jc w:val="both"/>
        <w:rPr>
          <w:rFonts w:ascii="Times New Roman" w:hAnsi="Times New Roman"/>
          <w:sz w:val="24"/>
          <w:szCs w:val="24"/>
        </w:rPr>
      </w:pPr>
      <w:r w:rsidRPr="00450E0C">
        <w:rPr>
          <w:rFonts w:ascii="Times New Roman" w:hAnsi="Times New Roman"/>
          <w:sz w:val="24"/>
          <w:szCs w:val="24"/>
        </w:rPr>
        <w:t>Какие личные проблемы подростков могут осложнять его взаимодействие с педагогом?</w:t>
      </w:r>
    </w:p>
    <w:p w:rsidR="008267AB" w:rsidRPr="00450E0C" w:rsidRDefault="008267AB" w:rsidP="0027103E">
      <w:pPr>
        <w:pStyle w:val="af0"/>
        <w:numPr>
          <w:ilvl w:val="0"/>
          <w:numId w:val="12"/>
        </w:numPr>
        <w:tabs>
          <w:tab w:val="left" w:pos="1276"/>
        </w:tabs>
        <w:spacing w:before="0"/>
        <w:ind w:left="0" w:firstLine="709"/>
        <w:jc w:val="both"/>
        <w:rPr>
          <w:rFonts w:ascii="Times New Roman" w:hAnsi="Times New Roman"/>
          <w:sz w:val="24"/>
          <w:szCs w:val="24"/>
        </w:rPr>
      </w:pPr>
      <w:r w:rsidRPr="00450E0C">
        <w:rPr>
          <w:rFonts w:ascii="Times New Roman" w:hAnsi="Times New Roman"/>
          <w:sz w:val="24"/>
          <w:szCs w:val="24"/>
        </w:rPr>
        <w:t>Какую роль в общении подростка и педагогов играет смех?</w:t>
      </w:r>
    </w:p>
    <w:p w:rsidR="008267AB" w:rsidRPr="00450E0C" w:rsidRDefault="008267AB" w:rsidP="0027103E">
      <w:pPr>
        <w:pStyle w:val="af0"/>
        <w:numPr>
          <w:ilvl w:val="0"/>
          <w:numId w:val="12"/>
        </w:numPr>
        <w:tabs>
          <w:tab w:val="left" w:pos="1276"/>
        </w:tabs>
        <w:spacing w:before="0"/>
        <w:ind w:left="0" w:firstLine="709"/>
        <w:jc w:val="both"/>
        <w:rPr>
          <w:rFonts w:ascii="Times New Roman" w:hAnsi="Times New Roman"/>
          <w:sz w:val="24"/>
          <w:szCs w:val="24"/>
        </w:rPr>
      </w:pPr>
      <w:r w:rsidRPr="00450E0C">
        <w:rPr>
          <w:rFonts w:ascii="Times New Roman" w:hAnsi="Times New Roman"/>
          <w:sz w:val="24"/>
          <w:szCs w:val="24"/>
        </w:rPr>
        <w:t>Какие аспекты можно выделить в общении между подростками и педагогами?</w:t>
      </w:r>
    </w:p>
    <w:p w:rsidR="008267AB" w:rsidRPr="00450E0C" w:rsidRDefault="008267AB" w:rsidP="0027103E">
      <w:pPr>
        <w:pStyle w:val="af0"/>
        <w:numPr>
          <w:ilvl w:val="0"/>
          <w:numId w:val="12"/>
        </w:numPr>
        <w:tabs>
          <w:tab w:val="left" w:pos="1276"/>
        </w:tabs>
        <w:spacing w:before="0"/>
        <w:ind w:left="0" w:firstLine="709"/>
        <w:jc w:val="both"/>
        <w:rPr>
          <w:rFonts w:ascii="Times New Roman" w:hAnsi="Times New Roman"/>
          <w:sz w:val="24"/>
          <w:szCs w:val="24"/>
        </w:rPr>
      </w:pPr>
      <w:r w:rsidRPr="00450E0C">
        <w:rPr>
          <w:rFonts w:ascii="Times New Roman" w:hAnsi="Times New Roman"/>
          <w:sz w:val="24"/>
          <w:szCs w:val="24"/>
        </w:rPr>
        <w:lastRenderedPageBreak/>
        <w:t>Каковы основные трудности возникают при общении педагога с подростками?</w:t>
      </w:r>
    </w:p>
    <w:p w:rsidR="008267AB" w:rsidRPr="00450E0C" w:rsidRDefault="008267AB" w:rsidP="0027103E">
      <w:pPr>
        <w:pStyle w:val="af0"/>
        <w:numPr>
          <w:ilvl w:val="0"/>
          <w:numId w:val="12"/>
        </w:numPr>
        <w:tabs>
          <w:tab w:val="left" w:pos="1276"/>
        </w:tabs>
        <w:spacing w:before="0"/>
        <w:ind w:left="0" w:firstLine="709"/>
        <w:jc w:val="both"/>
        <w:rPr>
          <w:rFonts w:ascii="Times New Roman" w:hAnsi="Times New Roman"/>
          <w:sz w:val="24"/>
          <w:szCs w:val="24"/>
        </w:rPr>
      </w:pPr>
      <w:r w:rsidRPr="00450E0C">
        <w:rPr>
          <w:rFonts w:ascii="Times New Roman" w:hAnsi="Times New Roman"/>
          <w:sz w:val="24"/>
          <w:szCs w:val="24"/>
        </w:rPr>
        <w:t>На какие педагогические принципы должно ориентироваться обучение детей подросткового возраста?</w:t>
      </w:r>
    </w:p>
    <w:p w:rsidR="008267AB" w:rsidRPr="00450E0C" w:rsidRDefault="008267AB" w:rsidP="0027103E">
      <w:pPr>
        <w:pStyle w:val="af0"/>
        <w:numPr>
          <w:ilvl w:val="0"/>
          <w:numId w:val="12"/>
        </w:numPr>
        <w:tabs>
          <w:tab w:val="left" w:pos="1276"/>
        </w:tabs>
        <w:spacing w:before="0"/>
        <w:ind w:left="0" w:firstLine="709"/>
        <w:jc w:val="both"/>
        <w:rPr>
          <w:rFonts w:ascii="Times New Roman" w:hAnsi="Times New Roman"/>
          <w:sz w:val="24"/>
          <w:szCs w:val="24"/>
        </w:rPr>
      </w:pPr>
      <w:r w:rsidRPr="00450E0C">
        <w:rPr>
          <w:rFonts w:ascii="Times New Roman" w:hAnsi="Times New Roman"/>
          <w:sz w:val="24"/>
          <w:szCs w:val="24"/>
        </w:rPr>
        <w:t>Что такое предметная дифференциация и какова ее роль в организации учебного процесса?</w:t>
      </w:r>
    </w:p>
    <w:p w:rsidR="008267AB" w:rsidRPr="00450E0C" w:rsidRDefault="008267AB" w:rsidP="0027103E">
      <w:pPr>
        <w:pStyle w:val="af0"/>
        <w:numPr>
          <w:ilvl w:val="0"/>
          <w:numId w:val="12"/>
        </w:numPr>
        <w:tabs>
          <w:tab w:val="left" w:pos="1276"/>
        </w:tabs>
        <w:spacing w:before="0"/>
        <w:ind w:left="0" w:firstLine="709"/>
        <w:jc w:val="both"/>
        <w:rPr>
          <w:rFonts w:ascii="Times New Roman" w:hAnsi="Times New Roman"/>
          <w:sz w:val="24"/>
          <w:szCs w:val="24"/>
        </w:rPr>
      </w:pPr>
      <w:r w:rsidRPr="00450E0C">
        <w:rPr>
          <w:rFonts w:ascii="Times New Roman" w:hAnsi="Times New Roman"/>
          <w:sz w:val="24"/>
          <w:szCs w:val="24"/>
        </w:rPr>
        <w:t>Какова взаимосвязь между Я-концепцией и школьными достижениями подростков?</w:t>
      </w:r>
    </w:p>
    <w:p w:rsidR="008267AB" w:rsidRPr="00450E0C" w:rsidRDefault="008267AB" w:rsidP="0027103E">
      <w:pPr>
        <w:pStyle w:val="af0"/>
        <w:numPr>
          <w:ilvl w:val="0"/>
          <w:numId w:val="12"/>
        </w:numPr>
        <w:tabs>
          <w:tab w:val="left" w:pos="1276"/>
        </w:tabs>
        <w:spacing w:before="0"/>
        <w:ind w:left="0" w:firstLine="709"/>
        <w:jc w:val="both"/>
        <w:rPr>
          <w:rFonts w:ascii="Times New Roman" w:hAnsi="Times New Roman"/>
          <w:sz w:val="24"/>
          <w:szCs w:val="24"/>
        </w:rPr>
      </w:pPr>
      <w:r w:rsidRPr="00450E0C">
        <w:rPr>
          <w:rFonts w:ascii="Times New Roman" w:hAnsi="Times New Roman"/>
          <w:sz w:val="24"/>
          <w:szCs w:val="24"/>
        </w:rPr>
        <w:t>По каким закономерностям происходит социализация современных подростков?</w:t>
      </w:r>
    </w:p>
    <w:p w:rsidR="008267AB" w:rsidRPr="00450E0C" w:rsidRDefault="008267AB" w:rsidP="0027103E">
      <w:pPr>
        <w:pStyle w:val="af0"/>
        <w:numPr>
          <w:ilvl w:val="0"/>
          <w:numId w:val="12"/>
        </w:numPr>
        <w:tabs>
          <w:tab w:val="left" w:pos="1276"/>
        </w:tabs>
        <w:spacing w:before="0"/>
        <w:ind w:left="0" w:firstLine="709"/>
        <w:jc w:val="both"/>
        <w:rPr>
          <w:rFonts w:ascii="Times New Roman" w:hAnsi="Times New Roman"/>
          <w:sz w:val="24"/>
          <w:szCs w:val="24"/>
        </w:rPr>
      </w:pPr>
      <w:r w:rsidRPr="00450E0C">
        <w:rPr>
          <w:rFonts w:ascii="Times New Roman" w:hAnsi="Times New Roman"/>
          <w:sz w:val="24"/>
          <w:szCs w:val="24"/>
        </w:rPr>
        <w:t>Как соотносятся процессы социализации и индивидуализации в подростковом возрасте?</w:t>
      </w:r>
    </w:p>
    <w:p w:rsidR="008267AB" w:rsidRPr="00450E0C" w:rsidRDefault="008267AB" w:rsidP="0027103E">
      <w:pPr>
        <w:pStyle w:val="af0"/>
        <w:numPr>
          <w:ilvl w:val="0"/>
          <w:numId w:val="12"/>
        </w:numPr>
        <w:tabs>
          <w:tab w:val="left" w:pos="1276"/>
        </w:tabs>
        <w:spacing w:before="0"/>
        <w:ind w:left="0" w:firstLine="709"/>
        <w:jc w:val="both"/>
        <w:rPr>
          <w:rFonts w:ascii="Times New Roman" w:hAnsi="Times New Roman"/>
          <w:sz w:val="24"/>
          <w:szCs w:val="24"/>
        </w:rPr>
      </w:pPr>
      <w:r w:rsidRPr="00450E0C">
        <w:rPr>
          <w:rFonts w:ascii="Times New Roman" w:hAnsi="Times New Roman"/>
          <w:sz w:val="24"/>
          <w:szCs w:val="24"/>
        </w:rPr>
        <w:t>Расскажите об исследованиях процесса социализации в подростковом возрасте выполненных Д.И. Фельдштейном.</w:t>
      </w:r>
    </w:p>
    <w:p w:rsidR="008267AB" w:rsidRPr="00450E0C" w:rsidRDefault="008267AB" w:rsidP="0027103E">
      <w:pPr>
        <w:pStyle w:val="af0"/>
        <w:numPr>
          <w:ilvl w:val="0"/>
          <w:numId w:val="12"/>
        </w:numPr>
        <w:tabs>
          <w:tab w:val="left" w:pos="1276"/>
        </w:tabs>
        <w:spacing w:before="0"/>
        <w:ind w:left="0" w:firstLine="709"/>
        <w:jc w:val="both"/>
        <w:rPr>
          <w:rFonts w:ascii="Times New Roman" w:hAnsi="Times New Roman"/>
          <w:sz w:val="24"/>
          <w:szCs w:val="24"/>
        </w:rPr>
      </w:pPr>
      <w:r w:rsidRPr="00450E0C">
        <w:rPr>
          <w:rFonts w:ascii="Times New Roman" w:hAnsi="Times New Roman"/>
          <w:sz w:val="24"/>
          <w:szCs w:val="24"/>
        </w:rPr>
        <w:t xml:space="preserve">Выделите современные тенденции социализации подростков. </w:t>
      </w:r>
    </w:p>
    <w:p w:rsidR="008267AB" w:rsidRPr="00450E0C" w:rsidRDefault="008267AB" w:rsidP="0027103E">
      <w:pPr>
        <w:pStyle w:val="af0"/>
        <w:numPr>
          <w:ilvl w:val="0"/>
          <w:numId w:val="12"/>
        </w:numPr>
        <w:tabs>
          <w:tab w:val="left" w:pos="1276"/>
        </w:tabs>
        <w:spacing w:before="0"/>
        <w:ind w:left="0" w:firstLine="709"/>
        <w:jc w:val="both"/>
        <w:rPr>
          <w:rFonts w:ascii="Times New Roman" w:hAnsi="Times New Roman"/>
          <w:sz w:val="24"/>
          <w:szCs w:val="24"/>
        </w:rPr>
      </w:pPr>
      <w:r w:rsidRPr="00450E0C">
        <w:rPr>
          <w:rFonts w:ascii="Times New Roman" w:hAnsi="Times New Roman"/>
          <w:sz w:val="24"/>
          <w:szCs w:val="24"/>
        </w:rPr>
        <w:t>Как осуществляется школьная социализация подростков?</w:t>
      </w:r>
    </w:p>
    <w:p w:rsidR="008267AB" w:rsidRPr="00450E0C" w:rsidRDefault="008267AB" w:rsidP="0027103E">
      <w:pPr>
        <w:pStyle w:val="af0"/>
        <w:numPr>
          <w:ilvl w:val="0"/>
          <w:numId w:val="12"/>
        </w:numPr>
        <w:tabs>
          <w:tab w:val="left" w:pos="1276"/>
        </w:tabs>
        <w:spacing w:before="0"/>
        <w:ind w:left="0" w:firstLine="709"/>
        <w:jc w:val="both"/>
        <w:rPr>
          <w:rFonts w:ascii="Times New Roman" w:hAnsi="Times New Roman"/>
          <w:sz w:val="24"/>
          <w:szCs w:val="24"/>
        </w:rPr>
      </w:pPr>
      <w:r w:rsidRPr="00450E0C">
        <w:rPr>
          <w:rFonts w:ascii="Times New Roman" w:hAnsi="Times New Roman"/>
          <w:sz w:val="24"/>
          <w:szCs w:val="24"/>
        </w:rPr>
        <w:t>Какие причины рискового поведения подростков выделены в психологии?</w:t>
      </w:r>
    </w:p>
    <w:p w:rsidR="008267AB" w:rsidRPr="00450E0C" w:rsidRDefault="008267AB" w:rsidP="0027103E">
      <w:pPr>
        <w:pStyle w:val="af0"/>
        <w:numPr>
          <w:ilvl w:val="0"/>
          <w:numId w:val="12"/>
        </w:numPr>
        <w:tabs>
          <w:tab w:val="left" w:pos="1276"/>
        </w:tabs>
        <w:spacing w:before="0"/>
        <w:ind w:left="0" w:firstLine="709"/>
        <w:jc w:val="both"/>
        <w:rPr>
          <w:rFonts w:ascii="Times New Roman" w:hAnsi="Times New Roman"/>
          <w:sz w:val="24"/>
          <w:szCs w:val="24"/>
        </w:rPr>
      </w:pPr>
      <w:r w:rsidRPr="00450E0C">
        <w:rPr>
          <w:rFonts w:ascii="Times New Roman" w:hAnsi="Times New Roman"/>
          <w:sz w:val="24"/>
          <w:szCs w:val="24"/>
        </w:rPr>
        <w:t>В чем состоит маргинальность подростковой культуры?</w:t>
      </w:r>
    </w:p>
    <w:p w:rsidR="008267AB" w:rsidRPr="00450E0C" w:rsidRDefault="008267AB" w:rsidP="008267AB">
      <w:pPr>
        <w:tabs>
          <w:tab w:val="left" w:pos="2295"/>
        </w:tabs>
        <w:jc w:val="both"/>
      </w:pPr>
    </w:p>
    <w:p w:rsidR="008267AB" w:rsidRPr="00450E0C" w:rsidRDefault="008267AB" w:rsidP="008267AB">
      <w:pPr>
        <w:tabs>
          <w:tab w:val="left" w:pos="1134"/>
        </w:tabs>
        <w:ind w:firstLine="709"/>
        <w:jc w:val="both"/>
        <w:rPr>
          <w:b/>
          <w:bCs/>
        </w:rPr>
      </w:pPr>
      <w:r w:rsidRPr="00450E0C">
        <w:rPr>
          <w:b/>
          <w:bCs/>
        </w:rPr>
        <w:t>Раздел 9. Основы психологической поддержки подростков и их родителей.</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Какова функция агрессии у подростков?</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Как взаимосвязаны агрессия и смех?</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В чем заключается специфика депрессии у подростков?</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Каковы функции одиночества?</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Что может послужить причиной подросткового суицида?</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Каковы особенности проявления суицидального поведения подростка?</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Что такое психологическое здоровье и как можно использовать это понятие при организации психологической поддержки подростков?</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Дайте характеристику основных направлений групповой психологической поддержки подростков.</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Какие группы методов наиболее эффективно использовать в групповой работе с учащимися разных классов?</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Каковы основные требования к консультанту, работающему с подростками?</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Какие особенности подростков нужно учитывать в индивидуальной коррекционной работе?</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Как можно эффективно строить индивидуальную беседу с подростком?</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Почему родителям подростков необходима психологическая поддержка?</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Какие жалобы на поведение подростков характерны для их родителей?</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В чем проявляется непонимание между родителями и подростком?</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Какие личные проблемы родителей осложняют взаимопонимание с детьми подросткового возраста?</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Почему необходима психологическая поддержка педагогам, работающим с подростком?</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Какие внутриличностные конфликты педагогов могут проявляться в их общении с подростком?</w:t>
      </w:r>
    </w:p>
    <w:p w:rsidR="008267AB" w:rsidRPr="00450E0C" w:rsidRDefault="008267AB" w:rsidP="0027103E">
      <w:pPr>
        <w:pStyle w:val="af0"/>
        <w:numPr>
          <w:ilvl w:val="0"/>
          <w:numId w:val="11"/>
        </w:numPr>
        <w:tabs>
          <w:tab w:val="left" w:pos="1134"/>
        </w:tabs>
        <w:spacing w:before="0"/>
        <w:ind w:left="0" w:firstLine="709"/>
        <w:jc w:val="both"/>
        <w:rPr>
          <w:rFonts w:ascii="Times New Roman" w:hAnsi="Times New Roman"/>
          <w:sz w:val="24"/>
          <w:szCs w:val="24"/>
        </w:rPr>
      </w:pPr>
      <w:r w:rsidRPr="00450E0C">
        <w:rPr>
          <w:rFonts w:ascii="Times New Roman" w:hAnsi="Times New Roman"/>
          <w:sz w:val="24"/>
          <w:szCs w:val="24"/>
        </w:rPr>
        <w:t>В чем состоит основная задача педагога в их общении с подростками?</w:t>
      </w:r>
    </w:p>
    <w:p w:rsidR="008267AB" w:rsidRPr="00450E0C" w:rsidRDefault="008267AB" w:rsidP="008267AB">
      <w:pPr>
        <w:tabs>
          <w:tab w:val="left" w:pos="5715"/>
        </w:tabs>
        <w:ind w:firstLine="720"/>
        <w:jc w:val="both"/>
      </w:pPr>
      <w:r w:rsidRPr="00450E0C">
        <w:tab/>
      </w:r>
    </w:p>
    <w:p w:rsidR="008267AB" w:rsidRPr="00450E0C" w:rsidRDefault="008267AB" w:rsidP="008267AB">
      <w:pPr>
        <w:tabs>
          <w:tab w:val="left" w:pos="5715"/>
        </w:tabs>
        <w:ind w:firstLine="720"/>
        <w:jc w:val="both"/>
        <w:rPr>
          <w:b/>
        </w:rPr>
      </w:pPr>
      <w:r w:rsidRPr="00450E0C">
        <w:rPr>
          <w:b/>
        </w:rPr>
        <w:t>Раздел 10. Психическое развитие в юношеском возрасте</w:t>
      </w:r>
    </w:p>
    <w:p w:rsidR="008267AB" w:rsidRPr="00450E0C" w:rsidRDefault="008267AB" w:rsidP="008267AB">
      <w:pPr>
        <w:tabs>
          <w:tab w:val="left" w:pos="2295"/>
        </w:tabs>
        <w:ind w:firstLine="720"/>
        <w:jc w:val="both"/>
      </w:pPr>
      <w:r w:rsidRPr="00450E0C">
        <w:t>1. Дайте общую характеристику психического развития в юношеском возрасте.</w:t>
      </w:r>
    </w:p>
    <w:p w:rsidR="008267AB" w:rsidRPr="00450E0C" w:rsidRDefault="008267AB" w:rsidP="008267AB">
      <w:pPr>
        <w:tabs>
          <w:tab w:val="left" w:pos="2295"/>
        </w:tabs>
        <w:ind w:firstLine="720"/>
        <w:jc w:val="both"/>
      </w:pPr>
      <w:r w:rsidRPr="00450E0C">
        <w:t>2. Проанализируйте развитие самосознания, Я-концепци и особенности восприятия времени в юношеский период.</w:t>
      </w:r>
    </w:p>
    <w:p w:rsidR="008267AB" w:rsidRPr="00450E0C" w:rsidRDefault="008267AB" w:rsidP="008267AB">
      <w:pPr>
        <w:tabs>
          <w:tab w:val="left" w:pos="2295"/>
        </w:tabs>
        <w:ind w:firstLine="720"/>
        <w:jc w:val="both"/>
      </w:pPr>
      <w:r w:rsidRPr="00450E0C">
        <w:t>3.Назовите этапы формирования идентичности в юношеском возрасте.</w:t>
      </w:r>
    </w:p>
    <w:p w:rsidR="008267AB" w:rsidRPr="00450E0C" w:rsidRDefault="008267AB" w:rsidP="008267AB">
      <w:pPr>
        <w:tabs>
          <w:tab w:val="left" w:pos="2295"/>
        </w:tabs>
        <w:ind w:firstLine="720"/>
        <w:jc w:val="both"/>
      </w:pPr>
      <w:r w:rsidRPr="00450E0C">
        <w:lastRenderedPageBreak/>
        <w:t>4. В чем состоит основное противоречие юношеского кризиса?</w:t>
      </w:r>
    </w:p>
    <w:p w:rsidR="008267AB" w:rsidRPr="00450E0C" w:rsidRDefault="008267AB" w:rsidP="008267AB">
      <w:pPr>
        <w:tabs>
          <w:tab w:val="left" w:pos="2295"/>
        </w:tabs>
        <w:ind w:firstLine="720"/>
        <w:jc w:val="both"/>
      </w:pPr>
      <w:r w:rsidRPr="00450E0C">
        <w:t>5. В чем своеобразие социальной ситуации развития в юношеском возрасте?</w:t>
      </w:r>
    </w:p>
    <w:p w:rsidR="008267AB" w:rsidRPr="00450E0C" w:rsidRDefault="008267AB" w:rsidP="008267AB">
      <w:pPr>
        <w:tabs>
          <w:tab w:val="left" w:pos="2295"/>
        </w:tabs>
        <w:ind w:firstLine="720"/>
        <w:jc w:val="both"/>
      </w:pPr>
      <w:r w:rsidRPr="00450E0C">
        <w:t>6. На какие критерии опираются психологи при выделении верхней и нижней границы юности?</w:t>
      </w:r>
    </w:p>
    <w:p w:rsidR="008267AB" w:rsidRPr="00450E0C" w:rsidRDefault="008267AB" w:rsidP="008267AB">
      <w:pPr>
        <w:tabs>
          <w:tab w:val="left" w:pos="2295"/>
        </w:tabs>
        <w:ind w:firstLine="720"/>
        <w:jc w:val="both"/>
      </w:pPr>
      <w:r w:rsidRPr="00450E0C">
        <w:t>7. В каких формах может реализовываться обращенность в будущее у старшеклассников?</w:t>
      </w:r>
    </w:p>
    <w:p w:rsidR="008267AB" w:rsidRPr="00450E0C" w:rsidRDefault="008267AB" w:rsidP="008267AB">
      <w:pPr>
        <w:tabs>
          <w:tab w:val="left" w:pos="2295"/>
        </w:tabs>
        <w:ind w:firstLine="720"/>
        <w:jc w:val="both"/>
      </w:pPr>
      <w:r w:rsidRPr="00450E0C">
        <w:t>8. В чем сходство и разница общения со взрослыми и сверстниками в юношеском возрасте?</w:t>
      </w:r>
    </w:p>
    <w:p w:rsidR="008267AB" w:rsidRPr="00450E0C" w:rsidRDefault="008267AB" w:rsidP="008267AB">
      <w:pPr>
        <w:tabs>
          <w:tab w:val="left" w:pos="2295"/>
        </w:tabs>
        <w:ind w:firstLine="720"/>
        <w:jc w:val="both"/>
      </w:pPr>
    </w:p>
    <w:p w:rsidR="008267AB" w:rsidRPr="00450E0C" w:rsidRDefault="008267AB" w:rsidP="008267AB">
      <w:pPr>
        <w:tabs>
          <w:tab w:val="left" w:pos="2295"/>
        </w:tabs>
        <w:ind w:firstLine="720"/>
        <w:jc w:val="both"/>
        <w:rPr>
          <w:b/>
        </w:rPr>
      </w:pPr>
      <w:r w:rsidRPr="00450E0C">
        <w:rPr>
          <w:b/>
        </w:rPr>
        <w:t>Критерии оценки:</w:t>
      </w:r>
    </w:p>
    <w:p w:rsidR="008267AB" w:rsidRPr="00450E0C" w:rsidRDefault="008267AB" w:rsidP="008267AB">
      <w:pPr>
        <w:tabs>
          <w:tab w:val="left" w:pos="720"/>
        </w:tabs>
        <w:jc w:val="both"/>
      </w:pPr>
      <w:r w:rsidRPr="00450E0C">
        <w:tab/>
        <w:t xml:space="preserve">- </w:t>
      </w:r>
      <w:r w:rsidRPr="00450E0C">
        <w:rPr>
          <w:b/>
        </w:rPr>
        <w:t>оценка «зачтено»</w:t>
      </w:r>
      <w:r w:rsidRPr="00450E0C">
        <w:t xml:space="preserve">  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при  употреблении терминологического аппарата;</w:t>
      </w:r>
    </w:p>
    <w:p w:rsidR="008267AB" w:rsidRPr="00450E0C" w:rsidRDefault="008267AB" w:rsidP="008267AB">
      <w:pPr>
        <w:tabs>
          <w:tab w:val="left" w:pos="720"/>
        </w:tabs>
        <w:jc w:val="both"/>
      </w:pPr>
      <w:r w:rsidRPr="00450E0C">
        <w:tab/>
        <w:t xml:space="preserve">-  </w:t>
      </w:r>
      <w:r w:rsidRPr="00450E0C">
        <w:rPr>
          <w:b/>
        </w:rPr>
        <w:t>оценка</w:t>
      </w:r>
      <w:r w:rsidRPr="00450E0C">
        <w:t xml:space="preserve"> </w:t>
      </w:r>
      <w:r w:rsidRPr="00450E0C">
        <w:rPr>
          <w:b/>
        </w:rPr>
        <w:t xml:space="preserve">«не зачтено» </w:t>
      </w:r>
      <w:r w:rsidRPr="00450E0C">
        <w:t>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при  употреблении терминологического аппарата.</w:t>
      </w:r>
    </w:p>
    <w:p w:rsidR="008267AB" w:rsidRPr="00450E0C" w:rsidRDefault="008267AB" w:rsidP="008267AB">
      <w:pPr>
        <w:tabs>
          <w:tab w:val="left" w:pos="2295"/>
        </w:tabs>
        <w:jc w:val="center"/>
        <w:rPr>
          <w:b/>
        </w:rPr>
      </w:pPr>
    </w:p>
    <w:p w:rsidR="008267AB" w:rsidRPr="00450E0C" w:rsidRDefault="001276D0" w:rsidP="008267AB">
      <w:pPr>
        <w:tabs>
          <w:tab w:val="left" w:pos="2295"/>
        </w:tabs>
        <w:jc w:val="center"/>
        <w:rPr>
          <w:b/>
        </w:rPr>
      </w:pPr>
      <w:r>
        <w:rPr>
          <w:b/>
        </w:rPr>
        <w:t>1</w:t>
      </w:r>
      <w:r w:rsidR="008267AB" w:rsidRPr="00450E0C">
        <w:rPr>
          <w:b/>
        </w:rPr>
        <w:t>.3 Вопросы для письменного опроса</w:t>
      </w:r>
    </w:p>
    <w:p w:rsidR="008267AB" w:rsidRPr="00450E0C" w:rsidRDefault="008267AB" w:rsidP="008267AB">
      <w:pPr>
        <w:ind w:firstLine="708"/>
        <w:rPr>
          <w:b/>
          <w:bCs/>
        </w:rPr>
      </w:pPr>
      <w:r w:rsidRPr="00450E0C">
        <w:rPr>
          <w:b/>
        </w:rPr>
        <w:t xml:space="preserve">Раздел 5. </w:t>
      </w:r>
      <w:r w:rsidRPr="00450E0C">
        <w:rPr>
          <w:b/>
          <w:bCs/>
        </w:rPr>
        <w:t>Особенности психического развития детей младшего школьного возраста</w:t>
      </w:r>
    </w:p>
    <w:p w:rsidR="008267AB" w:rsidRPr="00450E0C" w:rsidRDefault="008267AB" w:rsidP="008267AB">
      <w:pPr>
        <w:ind w:firstLine="709"/>
        <w:jc w:val="both"/>
        <w:rPr>
          <w:rFonts w:eastAsia="TimesNewRoman,Italic"/>
          <w:i/>
          <w:iCs/>
        </w:rPr>
      </w:pPr>
      <w:r w:rsidRPr="00450E0C">
        <w:rPr>
          <w:rFonts w:eastAsia="TimesNewRoman,Italic"/>
          <w:i/>
          <w:iCs/>
        </w:rPr>
        <w:t>Вариант 1.</w:t>
      </w:r>
    </w:p>
    <w:p w:rsidR="008267AB" w:rsidRPr="00450E0C" w:rsidRDefault="008267AB" w:rsidP="0027103E">
      <w:pPr>
        <w:numPr>
          <w:ilvl w:val="0"/>
          <w:numId w:val="13"/>
        </w:numPr>
        <w:tabs>
          <w:tab w:val="left" w:pos="1134"/>
        </w:tabs>
        <w:ind w:left="0" w:firstLine="709"/>
        <w:contextualSpacing/>
        <w:jc w:val="both"/>
        <w:rPr>
          <w:rFonts w:eastAsia="TimesNewRoman,Italic"/>
          <w:iCs/>
        </w:rPr>
      </w:pPr>
      <w:r w:rsidRPr="00450E0C">
        <w:rPr>
          <w:rFonts w:eastAsia="TimesNewRoman,Italic"/>
          <w:iCs/>
        </w:rPr>
        <w:t>Перечислите новообразования младшего школьного возраста.</w:t>
      </w:r>
    </w:p>
    <w:p w:rsidR="008267AB" w:rsidRPr="00450E0C" w:rsidRDefault="008267AB" w:rsidP="0027103E">
      <w:pPr>
        <w:numPr>
          <w:ilvl w:val="0"/>
          <w:numId w:val="13"/>
        </w:numPr>
        <w:tabs>
          <w:tab w:val="left" w:pos="1134"/>
        </w:tabs>
        <w:ind w:left="0" w:firstLine="709"/>
        <w:contextualSpacing/>
        <w:jc w:val="both"/>
        <w:rPr>
          <w:rFonts w:eastAsia="TimesNewRoman,Italic"/>
          <w:iCs/>
        </w:rPr>
      </w:pPr>
      <w:r w:rsidRPr="00450E0C">
        <w:rPr>
          <w:rFonts w:eastAsia="TimesNewRoman,Italic"/>
          <w:iCs/>
        </w:rPr>
        <w:t>Охарактеризуйте младший школьный возраст с позиции З.Фрейда и Д.Б. Эльконина.</w:t>
      </w:r>
    </w:p>
    <w:p w:rsidR="008267AB" w:rsidRPr="00450E0C" w:rsidRDefault="008267AB" w:rsidP="008267AB">
      <w:pPr>
        <w:tabs>
          <w:tab w:val="left" w:pos="1134"/>
        </w:tabs>
        <w:ind w:firstLine="709"/>
        <w:jc w:val="both"/>
        <w:rPr>
          <w:rFonts w:eastAsia="TimesNewRoman,Italic"/>
          <w:i/>
          <w:iCs/>
        </w:rPr>
      </w:pPr>
      <w:r w:rsidRPr="00450E0C">
        <w:rPr>
          <w:rFonts w:eastAsia="TimesNewRoman,Italic"/>
          <w:i/>
          <w:iCs/>
        </w:rPr>
        <w:t xml:space="preserve">Вариант 2. </w:t>
      </w:r>
    </w:p>
    <w:p w:rsidR="008267AB" w:rsidRPr="00450E0C" w:rsidRDefault="008267AB" w:rsidP="0027103E">
      <w:pPr>
        <w:numPr>
          <w:ilvl w:val="0"/>
          <w:numId w:val="14"/>
        </w:numPr>
        <w:tabs>
          <w:tab w:val="left" w:pos="1134"/>
        </w:tabs>
        <w:ind w:left="0" w:firstLine="709"/>
        <w:contextualSpacing/>
        <w:jc w:val="both"/>
        <w:rPr>
          <w:rFonts w:eastAsia="TimesNewRoman,Italic"/>
          <w:iCs/>
        </w:rPr>
      </w:pPr>
      <w:r w:rsidRPr="00450E0C">
        <w:rPr>
          <w:rFonts w:eastAsia="TimesNewRoman,Italic"/>
          <w:iCs/>
        </w:rPr>
        <w:t>Дайте характеристику ведущей деятельности и ССР детей младшего школьного возраста.</w:t>
      </w:r>
    </w:p>
    <w:p w:rsidR="008267AB" w:rsidRPr="00450E0C" w:rsidRDefault="008267AB" w:rsidP="0027103E">
      <w:pPr>
        <w:numPr>
          <w:ilvl w:val="0"/>
          <w:numId w:val="14"/>
        </w:numPr>
        <w:tabs>
          <w:tab w:val="left" w:pos="1134"/>
        </w:tabs>
        <w:ind w:left="0" w:firstLine="709"/>
        <w:contextualSpacing/>
        <w:jc w:val="both"/>
        <w:rPr>
          <w:rFonts w:eastAsia="TimesNewRoman,Italic"/>
          <w:iCs/>
        </w:rPr>
      </w:pPr>
      <w:r w:rsidRPr="00450E0C">
        <w:rPr>
          <w:rFonts w:eastAsia="TimesNewRoman,Italic"/>
          <w:iCs/>
        </w:rPr>
        <w:t>Охарактеризуйте младший школьный возраст с позиции Э.Эриксона и Л.И. Божович.</w:t>
      </w:r>
    </w:p>
    <w:p w:rsidR="008267AB" w:rsidRPr="00450E0C" w:rsidRDefault="008267AB" w:rsidP="008267AB">
      <w:pPr>
        <w:jc w:val="center"/>
        <w:rPr>
          <w:b/>
        </w:rPr>
      </w:pPr>
    </w:p>
    <w:p w:rsidR="008267AB" w:rsidRPr="00450E0C" w:rsidRDefault="008267AB" w:rsidP="008267AB">
      <w:pPr>
        <w:jc w:val="center"/>
        <w:rPr>
          <w:b/>
          <w:bCs/>
        </w:rPr>
      </w:pPr>
      <w:r w:rsidRPr="00450E0C">
        <w:rPr>
          <w:b/>
        </w:rPr>
        <w:t xml:space="preserve">Раздел 6. </w:t>
      </w:r>
      <w:r w:rsidRPr="00450E0C">
        <w:rPr>
          <w:b/>
          <w:bCs/>
        </w:rPr>
        <w:t>Особенности психического развития в подростковом возрасте.</w:t>
      </w:r>
    </w:p>
    <w:p w:rsidR="008267AB" w:rsidRPr="00450E0C" w:rsidRDefault="008267AB" w:rsidP="0027103E">
      <w:pPr>
        <w:pStyle w:val="af0"/>
        <w:numPr>
          <w:ilvl w:val="0"/>
          <w:numId w:val="22"/>
        </w:numPr>
        <w:spacing w:before="0"/>
        <w:rPr>
          <w:rFonts w:ascii="Times New Roman" w:hAnsi="Times New Roman"/>
          <w:sz w:val="24"/>
          <w:szCs w:val="24"/>
        </w:rPr>
      </w:pPr>
      <w:r w:rsidRPr="00450E0C">
        <w:rPr>
          <w:rFonts w:ascii="Times New Roman" w:hAnsi="Times New Roman"/>
          <w:sz w:val="24"/>
          <w:szCs w:val="24"/>
        </w:rPr>
        <w:t>Психодинамический подход к изучению подросткового возраста</w:t>
      </w:r>
    </w:p>
    <w:p w:rsidR="008267AB" w:rsidRPr="00450E0C" w:rsidRDefault="008267AB" w:rsidP="0027103E">
      <w:pPr>
        <w:pStyle w:val="af0"/>
        <w:numPr>
          <w:ilvl w:val="0"/>
          <w:numId w:val="22"/>
        </w:numPr>
        <w:spacing w:before="0"/>
        <w:rPr>
          <w:rFonts w:ascii="Times New Roman" w:hAnsi="Times New Roman"/>
          <w:sz w:val="24"/>
          <w:szCs w:val="24"/>
        </w:rPr>
      </w:pPr>
      <w:r w:rsidRPr="00450E0C">
        <w:rPr>
          <w:rFonts w:ascii="Times New Roman" w:hAnsi="Times New Roman"/>
          <w:sz w:val="24"/>
          <w:szCs w:val="24"/>
        </w:rPr>
        <w:t>Социогенетический подход к изучению подросткового возраста</w:t>
      </w:r>
    </w:p>
    <w:p w:rsidR="008267AB" w:rsidRPr="00450E0C" w:rsidRDefault="008267AB" w:rsidP="0027103E">
      <w:pPr>
        <w:pStyle w:val="af0"/>
        <w:numPr>
          <w:ilvl w:val="0"/>
          <w:numId w:val="22"/>
        </w:numPr>
        <w:spacing w:before="0"/>
        <w:rPr>
          <w:rFonts w:ascii="Times New Roman" w:hAnsi="Times New Roman"/>
          <w:sz w:val="24"/>
          <w:szCs w:val="24"/>
        </w:rPr>
      </w:pPr>
      <w:r w:rsidRPr="00450E0C">
        <w:rPr>
          <w:rFonts w:ascii="Times New Roman" w:hAnsi="Times New Roman"/>
          <w:sz w:val="24"/>
          <w:szCs w:val="24"/>
        </w:rPr>
        <w:t>Подростковый возраст с точки зрения гуманистической психологии</w:t>
      </w:r>
    </w:p>
    <w:p w:rsidR="008267AB" w:rsidRPr="00450E0C" w:rsidRDefault="008267AB" w:rsidP="0027103E">
      <w:pPr>
        <w:pStyle w:val="af0"/>
        <w:numPr>
          <w:ilvl w:val="0"/>
          <w:numId w:val="22"/>
        </w:numPr>
        <w:spacing w:before="0"/>
        <w:rPr>
          <w:rFonts w:ascii="Times New Roman" w:hAnsi="Times New Roman"/>
          <w:sz w:val="24"/>
          <w:szCs w:val="24"/>
        </w:rPr>
      </w:pPr>
      <w:r w:rsidRPr="00450E0C">
        <w:rPr>
          <w:rFonts w:ascii="Times New Roman" w:hAnsi="Times New Roman"/>
          <w:sz w:val="24"/>
          <w:szCs w:val="24"/>
        </w:rPr>
        <w:t>Когнитивная теория развития  в подростковом возрасте</w:t>
      </w:r>
    </w:p>
    <w:p w:rsidR="008267AB" w:rsidRPr="00450E0C" w:rsidRDefault="008267AB" w:rsidP="0027103E">
      <w:pPr>
        <w:pStyle w:val="af0"/>
        <w:numPr>
          <w:ilvl w:val="0"/>
          <w:numId w:val="22"/>
        </w:numPr>
        <w:spacing w:before="0"/>
        <w:rPr>
          <w:rFonts w:ascii="Times New Roman" w:hAnsi="Times New Roman"/>
          <w:sz w:val="24"/>
          <w:szCs w:val="24"/>
        </w:rPr>
      </w:pPr>
      <w:r w:rsidRPr="00450E0C">
        <w:rPr>
          <w:rFonts w:ascii="Times New Roman" w:hAnsi="Times New Roman"/>
          <w:sz w:val="24"/>
          <w:szCs w:val="24"/>
        </w:rPr>
        <w:t>Подростковый период в культурно-исторической концепции</w:t>
      </w:r>
    </w:p>
    <w:p w:rsidR="008267AB" w:rsidRPr="00450E0C" w:rsidRDefault="008267AB" w:rsidP="0027103E">
      <w:pPr>
        <w:pStyle w:val="af0"/>
        <w:numPr>
          <w:ilvl w:val="0"/>
          <w:numId w:val="22"/>
        </w:numPr>
        <w:spacing w:before="0"/>
        <w:rPr>
          <w:rFonts w:ascii="Times New Roman" w:hAnsi="Times New Roman"/>
          <w:sz w:val="24"/>
          <w:szCs w:val="24"/>
        </w:rPr>
      </w:pPr>
      <w:r w:rsidRPr="00450E0C">
        <w:rPr>
          <w:rFonts w:ascii="Times New Roman" w:hAnsi="Times New Roman"/>
          <w:sz w:val="24"/>
          <w:szCs w:val="24"/>
        </w:rPr>
        <w:t>Этологический подход к изучению подросткового возраста</w:t>
      </w:r>
    </w:p>
    <w:p w:rsidR="008267AB" w:rsidRPr="00450E0C" w:rsidRDefault="008267AB" w:rsidP="008267AB">
      <w:pPr>
        <w:jc w:val="right"/>
        <w:rPr>
          <w:b/>
        </w:rPr>
      </w:pPr>
    </w:p>
    <w:p w:rsidR="008267AB" w:rsidRPr="00450E0C" w:rsidRDefault="008267AB" w:rsidP="008267AB">
      <w:pPr>
        <w:tabs>
          <w:tab w:val="left" w:pos="2295"/>
        </w:tabs>
        <w:ind w:firstLine="720"/>
        <w:jc w:val="both"/>
        <w:rPr>
          <w:b/>
        </w:rPr>
      </w:pPr>
      <w:r w:rsidRPr="00450E0C">
        <w:rPr>
          <w:b/>
        </w:rPr>
        <w:t>Критерии оценки:</w:t>
      </w:r>
    </w:p>
    <w:p w:rsidR="008267AB" w:rsidRPr="00450E0C" w:rsidRDefault="008267AB" w:rsidP="008267AB">
      <w:pPr>
        <w:tabs>
          <w:tab w:val="left" w:pos="720"/>
        </w:tabs>
        <w:jc w:val="both"/>
      </w:pPr>
      <w:r w:rsidRPr="00450E0C">
        <w:tab/>
        <w:t xml:space="preserve">- </w:t>
      </w:r>
      <w:r w:rsidRPr="00450E0C">
        <w:rPr>
          <w:b/>
        </w:rPr>
        <w:t xml:space="preserve">оценка «зачтено» </w:t>
      </w:r>
      <w:r w:rsidRPr="00450E0C">
        <w:t>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Допускается наличие одной-двух неточностей при  употреблении терминологического аппарата;</w:t>
      </w:r>
    </w:p>
    <w:p w:rsidR="008267AB" w:rsidRPr="00450E0C" w:rsidRDefault="008267AB" w:rsidP="008267AB">
      <w:pPr>
        <w:tabs>
          <w:tab w:val="left" w:pos="720"/>
        </w:tabs>
        <w:jc w:val="both"/>
      </w:pPr>
      <w:r w:rsidRPr="00450E0C">
        <w:tab/>
        <w:t xml:space="preserve">- </w:t>
      </w:r>
      <w:r w:rsidRPr="00450E0C">
        <w:rPr>
          <w:b/>
        </w:rPr>
        <w:t xml:space="preserve">оценка «не зачтено» </w:t>
      </w:r>
      <w:r w:rsidRPr="00450E0C">
        <w:t xml:space="preserve">если студент не ответил на вопрос или при ответе обнаруживает незнание процессов изучаемой предметной области, незнание основных </w:t>
      </w:r>
      <w:r w:rsidRPr="00450E0C">
        <w:lastRenderedPageBreak/>
        <w:t>вопросов теории. В ответе отсутствует логичность и последовательность. Допускаются серьезные ошибки при  употреблении терминологического аппарата.</w:t>
      </w:r>
    </w:p>
    <w:p w:rsidR="008267AB" w:rsidRPr="00450E0C" w:rsidRDefault="008267AB" w:rsidP="008267AB">
      <w:pPr>
        <w:tabs>
          <w:tab w:val="left" w:pos="720"/>
        </w:tabs>
        <w:jc w:val="both"/>
        <w:rPr>
          <w:b/>
        </w:rPr>
      </w:pPr>
    </w:p>
    <w:p w:rsidR="008267AB" w:rsidRPr="00450E0C" w:rsidRDefault="001276D0" w:rsidP="008267AB">
      <w:pPr>
        <w:tabs>
          <w:tab w:val="left" w:pos="2295"/>
        </w:tabs>
        <w:jc w:val="center"/>
        <w:rPr>
          <w:b/>
        </w:rPr>
      </w:pPr>
      <w:r>
        <w:rPr>
          <w:b/>
        </w:rPr>
        <w:t>1</w:t>
      </w:r>
      <w:r w:rsidR="008267AB" w:rsidRPr="00450E0C">
        <w:rPr>
          <w:b/>
        </w:rPr>
        <w:t>.4 Темы для конспектирования</w:t>
      </w:r>
    </w:p>
    <w:p w:rsidR="008267AB" w:rsidRPr="00450E0C" w:rsidRDefault="008267AB" w:rsidP="008267AB">
      <w:pPr>
        <w:ind w:firstLine="708"/>
        <w:rPr>
          <w:b/>
          <w:bCs/>
        </w:rPr>
      </w:pPr>
      <w:r w:rsidRPr="00450E0C">
        <w:rPr>
          <w:b/>
        </w:rPr>
        <w:t xml:space="preserve">Раздел 5. </w:t>
      </w:r>
      <w:r w:rsidRPr="00450E0C">
        <w:rPr>
          <w:b/>
          <w:bCs/>
        </w:rPr>
        <w:t>Особенности психического развития детей младшего школьного возраста</w:t>
      </w:r>
    </w:p>
    <w:p w:rsidR="008267AB" w:rsidRPr="00450E0C" w:rsidRDefault="008267AB" w:rsidP="008267AB">
      <w:pPr>
        <w:ind w:firstLine="708"/>
        <w:jc w:val="both"/>
        <w:rPr>
          <w:bCs/>
        </w:rPr>
      </w:pPr>
      <w:r w:rsidRPr="00450E0C">
        <w:rPr>
          <w:bCs/>
        </w:rPr>
        <w:t>1. Периодизация морального сознания, разработанная Ж.Пиаже и данные Л.Колберга // Кулагина, И. Ю.Психология детей младшего школьного возраста : учебник и практикум для академического бакалавриата. - М. : Издательство Юрайт, 2015.</w:t>
      </w:r>
    </w:p>
    <w:p w:rsidR="008267AB" w:rsidRPr="00450E0C" w:rsidRDefault="008267AB" w:rsidP="008267AB">
      <w:pPr>
        <w:ind w:firstLine="708"/>
        <w:jc w:val="both"/>
        <w:rPr>
          <w:bCs/>
        </w:rPr>
      </w:pPr>
      <w:r w:rsidRPr="00450E0C">
        <w:rPr>
          <w:bCs/>
        </w:rPr>
        <w:t>2. Развитие личности // Кулагина, И. Ю.Психология детей младшего школьного возраста : учебник и практикум для академического бакалавриата. - М. : Издательство Юрайт, 2015.</w:t>
      </w:r>
    </w:p>
    <w:p w:rsidR="008267AB" w:rsidRPr="00450E0C" w:rsidRDefault="008267AB" w:rsidP="008267AB">
      <w:pPr>
        <w:ind w:firstLine="720"/>
        <w:jc w:val="both"/>
      </w:pPr>
      <w:r w:rsidRPr="00450E0C">
        <w:t>3. Возрастно-нормативные параметры развития регуляторных процессов. Механизмы развития личности в младшем школьном возрасте.// Психология детей младшего школьного возраста : учебник и практикум для бакалавров / под общ. ред. А. С. Обухова. - М. :Юрайт, 2014</w:t>
      </w:r>
    </w:p>
    <w:p w:rsidR="008267AB" w:rsidRPr="00450E0C" w:rsidRDefault="008267AB" w:rsidP="008267AB">
      <w:pPr>
        <w:ind w:firstLine="708"/>
        <w:jc w:val="both"/>
        <w:rPr>
          <w:bCs/>
        </w:rPr>
      </w:pPr>
      <w:r w:rsidRPr="00450E0C">
        <w:rPr>
          <w:bCs/>
        </w:rPr>
        <w:t>4. Развитие психических функций// Кулагина, И. Ю.Психология детей младшего школьного возраста : учебник и практикум для академического бакалавриата. - М. : Издательство Юрайт, 2015.</w:t>
      </w:r>
    </w:p>
    <w:p w:rsidR="008267AB" w:rsidRPr="00450E0C" w:rsidRDefault="008267AB" w:rsidP="008267AB">
      <w:pPr>
        <w:ind w:firstLine="720"/>
        <w:jc w:val="both"/>
      </w:pPr>
      <w:r w:rsidRPr="00450E0C">
        <w:t>5. Развитие когнитивной сферы личности младшего школьника. Умственная работоспособность младших школьников</w:t>
      </w:r>
      <w:r w:rsidRPr="00450E0C">
        <w:rPr>
          <w:bCs/>
        </w:rPr>
        <w:t xml:space="preserve"> //</w:t>
      </w:r>
      <w:r w:rsidRPr="00450E0C">
        <w:t xml:space="preserve"> Психология детей младшего школьного возраста : учебник и практикум для бакалавров / под общ. ред. А. С. Обухова. - М. :Юрайт, 2014</w:t>
      </w:r>
    </w:p>
    <w:p w:rsidR="008267AB" w:rsidRPr="00450E0C" w:rsidRDefault="008267AB" w:rsidP="008267AB">
      <w:pPr>
        <w:ind w:firstLine="708"/>
        <w:jc w:val="both"/>
        <w:rPr>
          <w:bCs/>
        </w:rPr>
      </w:pPr>
      <w:r w:rsidRPr="00450E0C">
        <w:t>6. Ситуация обучения и учебная деятельность. Психологическая атмосфера в классе. Развивающее обучение //</w:t>
      </w:r>
      <w:r w:rsidRPr="00450E0C">
        <w:rPr>
          <w:bCs/>
        </w:rPr>
        <w:t xml:space="preserve"> Кулагина, И. Ю.Психология детей младшего школьного возраста : учебник и практикум для академического бакалавриата. - М. : Издательство Юрайт, 2015.</w:t>
      </w:r>
    </w:p>
    <w:p w:rsidR="008267AB" w:rsidRPr="00450E0C" w:rsidRDefault="008267AB" w:rsidP="008267AB">
      <w:pPr>
        <w:ind w:firstLine="720"/>
        <w:jc w:val="both"/>
      </w:pPr>
      <w:r w:rsidRPr="00450E0C">
        <w:t>7. Психология учебной деятельности младшего школьника // Психология детей младшего школьного возраста : учебник и практикум для бакалавров / под общ. ред. А. С. Обухова. - М. :Юрайт, 2014</w:t>
      </w:r>
    </w:p>
    <w:p w:rsidR="008267AB" w:rsidRPr="00450E0C" w:rsidRDefault="008267AB" w:rsidP="008267AB">
      <w:pPr>
        <w:ind w:firstLine="720"/>
        <w:jc w:val="both"/>
      </w:pPr>
      <w:r w:rsidRPr="00450E0C">
        <w:t>8. Развитие социально-коммуникативной сферы личности младшего школьника// Психология детей младшего школьного возраста : учебник и практикум для бакалавров / под общ. ред. А. С. Обухова. - М. :Юрайт, 2014</w:t>
      </w:r>
    </w:p>
    <w:p w:rsidR="008267AB" w:rsidRPr="00450E0C" w:rsidRDefault="008267AB" w:rsidP="008267AB">
      <w:pPr>
        <w:ind w:firstLine="705"/>
        <w:jc w:val="both"/>
        <w:rPr>
          <w:b/>
        </w:rPr>
      </w:pPr>
    </w:p>
    <w:p w:rsidR="008267AB" w:rsidRPr="00450E0C" w:rsidRDefault="008267AB" w:rsidP="008267AB">
      <w:pPr>
        <w:tabs>
          <w:tab w:val="num" w:pos="540"/>
        </w:tabs>
        <w:ind w:firstLine="709"/>
        <w:jc w:val="both"/>
        <w:rPr>
          <w:b/>
        </w:rPr>
      </w:pPr>
      <w:r w:rsidRPr="00450E0C">
        <w:rPr>
          <w:b/>
        </w:rPr>
        <w:t>Раздел 6. Психологическая готовность к школьному обучению и адаптация к школе.</w:t>
      </w:r>
    </w:p>
    <w:p w:rsidR="008267AB" w:rsidRPr="00450E0C" w:rsidRDefault="008267AB" w:rsidP="008267AB">
      <w:pPr>
        <w:ind w:firstLine="708"/>
        <w:jc w:val="both"/>
        <w:rPr>
          <w:bCs/>
        </w:rPr>
      </w:pPr>
      <w:r w:rsidRPr="00450E0C">
        <w:rPr>
          <w:bCs/>
        </w:rPr>
        <w:t>1. Шестилетние дети. Психологическая готовность к школьному обучению. Личностная готовность  к школьному обучению// Кулагина, И. Ю.Психология детей младшего школьного возраста : учебник и практикум для академического бакалавриата. - М. : Издательство Юрайт, 2015.</w:t>
      </w:r>
    </w:p>
    <w:p w:rsidR="008267AB" w:rsidRPr="00450E0C" w:rsidRDefault="008267AB" w:rsidP="008267AB">
      <w:pPr>
        <w:ind w:firstLine="720"/>
        <w:jc w:val="both"/>
      </w:pPr>
      <w:r w:rsidRPr="00450E0C">
        <w:rPr>
          <w:bCs/>
        </w:rPr>
        <w:t>2. Готовность и адаптация к школе //</w:t>
      </w:r>
      <w:r w:rsidRPr="00450E0C">
        <w:t xml:space="preserve"> Психология детей младшего школьного возраста : учебник и практикум для бакалавров / под общ. ред. А. С. Обухова. - М. :Юрайт, 2014</w:t>
      </w:r>
    </w:p>
    <w:p w:rsidR="008267AB" w:rsidRPr="00450E0C" w:rsidRDefault="008267AB" w:rsidP="008267AB">
      <w:pPr>
        <w:tabs>
          <w:tab w:val="left" w:pos="2295"/>
        </w:tabs>
        <w:ind w:firstLine="720"/>
        <w:jc w:val="both"/>
        <w:rPr>
          <w:b/>
          <w:bCs/>
        </w:rPr>
      </w:pPr>
    </w:p>
    <w:p w:rsidR="008267AB" w:rsidRPr="00450E0C" w:rsidRDefault="008267AB" w:rsidP="008267AB">
      <w:pPr>
        <w:ind w:firstLine="705"/>
        <w:jc w:val="both"/>
      </w:pPr>
      <w:r w:rsidRPr="00450E0C">
        <w:rPr>
          <w:b/>
        </w:rPr>
        <w:t>Раздел 7. Векторы и риски развития в младшем школьном возрасте.</w:t>
      </w:r>
    </w:p>
    <w:p w:rsidR="008267AB" w:rsidRPr="00450E0C" w:rsidRDefault="008267AB" w:rsidP="008267AB">
      <w:pPr>
        <w:ind w:firstLine="720"/>
        <w:jc w:val="both"/>
      </w:pPr>
      <w:r w:rsidRPr="00450E0C">
        <w:t>1. Векторы и риски развития в младшем школьном возрасте // Психология детей младшего школьного возраста : учебник и практикум для бакалавров / под общ. ред. А. С. Обухова. - М. :Юрайт, 2014</w:t>
      </w:r>
    </w:p>
    <w:p w:rsidR="008267AB" w:rsidRPr="00450E0C" w:rsidRDefault="008267AB" w:rsidP="008267AB">
      <w:pPr>
        <w:ind w:firstLine="708"/>
        <w:jc w:val="both"/>
        <w:rPr>
          <w:bCs/>
        </w:rPr>
      </w:pPr>
      <w:r w:rsidRPr="00450E0C">
        <w:t>2. Варианты развития в младшем школьном возрасте //</w:t>
      </w:r>
      <w:r w:rsidRPr="00450E0C">
        <w:rPr>
          <w:bCs/>
        </w:rPr>
        <w:t xml:space="preserve"> Кулагина, И. Ю. Психология детей младшего школьного возраста : учебник и практикум для академического бакалавриата. - М. : Издательство Юрайт, 2015.</w:t>
      </w:r>
    </w:p>
    <w:p w:rsidR="008267AB" w:rsidRPr="00450E0C" w:rsidRDefault="008267AB" w:rsidP="008267AB">
      <w:pPr>
        <w:ind w:firstLine="720"/>
        <w:rPr>
          <w:b/>
        </w:rPr>
      </w:pPr>
      <w:r w:rsidRPr="00450E0C">
        <w:rPr>
          <w:b/>
        </w:rPr>
        <w:t xml:space="preserve">Критерии оценки: </w:t>
      </w:r>
    </w:p>
    <w:p w:rsidR="008267AB" w:rsidRPr="00450E0C" w:rsidRDefault="008267AB" w:rsidP="008267AB">
      <w:pPr>
        <w:ind w:firstLine="720"/>
        <w:jc w:val="both"/>
      </w:pPr>
      <w:r w:rsidRPr="00450E0C">
        <w:lastRenderedPageBreak/>
        <w:t>- оценка «зачтено» выставляется если представлен конспект, написанный студентом собственноручно, представляющий собой краткое связное изложение содержания источника или его части, без подробностей и второстепенных деталей.</w:t>
      </w:r>
    </w:p>
    <w:p w:rsidR="008267AB" w:rsidRPr="00450E0C" w:rsidRDefault="008267AB" w:rsidP="008267AB">
      <w:pPr>
        <w:ind w:firstLine="709"/>
        <w:jc w:val="both"/>
      </w:pPr>
      <w:r w:rsidRPr="00450E0C">
        <w:t>- оценка «не зачтено» выставляется, если: студент проигнорировал данный вид работы; предоставил конспект написанный третьим лицом или в машинописном виде; представленный конспект не отражает сути изучаемого источника, является слишком кратким или излишне подробным.</w:t>
      </w:r>
    </w:p>
    <w:p w:rsidR="008267AB" w:rsidRPr="00450E0C" w:rsidRDefault="008267AB" w:rsidP="008267AB">
      <w:pPr>
        <w:tabs>
          <w:tab w:val="left" w:pos="5820"/>
        </w:tabs>
        <w:ind w:firstLine="720"/>
      </w:pPr>
    </w:p>
    <w:p w:rsidR="008267AB" w:rsidRPr="00450E0C" w:rsidRDefault="001276D0" w:rsidP="008267AB">
      <w:pPr>
        <w:tabs>
          <w:tab w:val="left" w:pos="2295"/>
        </w:tabs>
        <w:jc w:val="center"/>
        <w:rPr>
          <w:b/>
        </w:rPr>
      </w:pPr>
      <w:r>
        <w:rPr>
          <w:b/>
        </w:rPr>
        <w:t>1</w:t>
      </w:r>
      <w:r w:rsidR="008267AB" w:rsidRPr="00450E0C">
        <w:rPr>
          <w:b/>
        </w:rPr>
        <w:t>.5 Темы для докладов-презентаций</w:t>
      </w:r>
    </w:p>
    <w:p w:rsidR="008267AB" w:rsidRPr="00450E0C" w:rsidRDefault="008267AB" w:rsidP="008267AB">
      <w:pPr>
        <w:ind w:firstLine="708"/>
        <w:jc w:val="both"/>
        <w:rPr>
          <w:b/>
        </w:rPr>
      </w:pPr>
      <w:r w:rsidRPr="00450E0C">
        <w:rPr>
          <w:b/>
        </w:rPr>
        <w:t>Раздел 2. Развитие ребенка в пренатальном и младенческом периоде.</w:t>
      </w:r>
    </w:p>
    <w:p w:rsidR="008267AB" w:rsidRPr="00450E0C" w:rsidRDefault="008267AB" w:rsidP="008267AB">
      <w:pPr>
        <w:ind w:firstLine="708"/>
        <w:jc w:val="both"/>
      </w:pPr>
      <w:r w:rsidRPr="00450E0C">
        <w:t>1. Обучение ребенка до его рождения: мнения и факты.</w:t>
      </w:r>
    </w:p>
    <w:p w:rsidR="008267AB" w:rsidRPr="00450E0C" w:rsidRDefault="008267AB" w:rsidP="008267AB">
      <w:pPr>
        <w:ind w:firstLine="708"/>
        <w:jc w:val="both"/>
      </w:pPr>
      <w:r w:rsidRPr="00450E0C">
        <w:t>2. Курение и алкоголь: воздействие на плод.</w:t>
      </w:r>
    </w:p>
    <w:p w:rsidR="008267AB" w:rsidRPr="00450E0C" w:rsidRDefault="008267AB" w:rsidP="008267AB">
      <w:pPr>
        <w:ind w:firstLine="708"/>
        <w:jc w:val="both"/>
      </w:pPr>
      <w:r w:rsidRPr="00450E0C">
        <w:t>3. Шкала Апгар для оценки состояния новорожденного.</w:t>
      </w:r>
    </w:p>
    <w:p w:rsidR="008267AB" w:rsidRPr="00450E0C" w:rsidRDefault="008267AB" w:rsidP="008267AB">
      <w:pPr>
        <w:ind w:firstLine="708"/>
        <w:jc w:val="both"/>
      </w:pPr>
      <w:r w:rsidRPr="00450E0C">
        <w:t>4. Шкала оценки поведения новорожденного Бразелтона.</w:t>
      </w:r>
    </w:p>
    <w:p w:rsidR="008267AB" w:rsidRPr="00450E0C" w:rsidRDefault="008267AB" w:rsidP="008267AB">
      <w:pPr>
        <w:ind w:firstLine="708"/>
        <w:jc w:val="both"/>
        <w:rPr>
          <w:b/>
        </w:rPr>
      </w:pPr>
      <w:r w:rsidRPr="00450E0C">
        <w:t>5. Воспитание детей с точки зрения бихевиоризма</w:t>
      </w:r>
    </w:p>
    <w:p w:rsidR="008267AB" w:rsidRPr="00450E0C" w:rsidRDefault="008267AB" w:rsidP="008267AB">
      <w:pPr>
        <w:ind w:firstLine="708"/>
        <w:jc w:val="both"/>
        <w:rPr>
          <w:b/>
        </w:rPr>
      </w:pPr>
    </w:p>
    <w:p w:rsidR="008267AB" w:rsidRPr="00450E0C" w:rsidRDefault="008267AB" w:rsidP="008267AB">
      <w:pPr>
        <w:ind w:firstLine="708"/>
        <w:jc w:val="both"/>
        <w:rPr>
          <w:b/>
        </w:rPr>
      </w:pPr>
      <w:r w:rsidRPr="00450E0C">
        <w:rPr>
          <w:b/>
        </w:rPr>
        <w:t>Раздел 3. Особенности психического развития в раннем детстве</w:t>
      </w:r>
    </w:p>
    <w:p w:rsidR="008267AB" w:rsidRPr="00450E0C" w:rsidRDefault="008267AB" w:rsidP="008267AB">
      <w:pPr>
        <w:ind w:firstLine="708"/>
        <w:jc w:val="both"/>
      </w:pPr>
      <w:r w:rsidRPr="00450E0C">
        <w:t>1. Приучение к распорядку дня в процессе совместных игр.</w:t>
      </w:r>
    </w:p>
    <w:p w:rsidR="008267AB" w:rsidRPr="00450E0C" w:rsidRDefault="008267AB" w:rsidP="008267AB">
      <w:pPr>
        <w:ind w:firstLine="708"/>
        <w:jc w:val="both"/>
      </w:pPr>
      <w:r w:rsidRPr="00450E0C">
        <w:t>2. Освоение ребенком культурного пространства: мир книг.</w:t>
      </w:r>
    </w:p>
    <w:p w:rsidR="008267AB" w:rsidRPr="00450E0C" w:rsidRDefault="008267AB" w:rsidP="008267AB">
      <w:pPr>
        <w:ind w:firstLine="708"/>
        <w:jc w:val="both"/>
      </w:pPr>
      <w:r w:rsidRPr="00450E0C">
        <w:t>3. Речь и становление личности в раннем возрасте</w:t>
      </w:r>
    </w:p>
    <w:p w:rsidR="008267AB" w:rsidRPr="00450E0C" w:rsidRDefault="008267AB" w:rsidP="008267AB">
      <w:pPr>
        <w:ind w:firstLine="708"/>
        <w:jc w:val="both"/>
      </w:pPr>
      <w:r w:rsidRPr="00450E0C">
        <w:t>4. Детские страхи.</w:t>
      </w:r>
    </w:p>
    <w:p w:rsidR="008267AB" w:rsidRPr="00450E0C" w:rsidRDefault="008267AB" w:rsidP="008267AB">
      <w:pPr>
        <w:ind w:firstLine="708"/>
        <w:jc w:val="both"/>
      </w:pPr>
      <w:r w:rsidRPr="00450E0C">
        <w:t>5. Здоровье и физическое развитие ребенка период раннего детства</w:t>
      </w:r>
    </w:p>
    <w:p w:rsidR="008267AB" w:rsidRPr="00450E0C" w:rsidRDefault="008267AB" w:rsidP="008267AB">
      <w:pPr>
        <w:ind w:firstLine="708"/>
        <w:jc w:val="both"/>
      </w:pPr>
      <w:r w:rsidRPr="00450E0C">
        <w:t>6. Нарушение развития детей в раннем возрасте</w:t>
      </w:r>
    </w:p>
    <w:p w:rsidR="008267AB" w:rsidRPr="00450E0C" w:rsidRDefault="008267AB" w:rsidP="008267AB">
      <w:pPr>
        <w:ind w:firstLine="708"/>
        <w:jc w:val="both"/>
      </w:pPr>
    </w:p>
    <w:p w:rsidR="008267AB" w:rsidRPr="00450E0C" w:rsidRDefault="008267AB" w:rsidP="008267AB">
      <w:pPr>
        <w:ind w:firstLine="708"/>
        <w:jc w:val="both"/>
      </w:pPr>
      <w:r w:rsidRPr="00450E0C">
        <w:rPr>
          <w:b/>
        </w:rPr>
        <w:t xml:space="preserve">Раздел 4. Особенности психического развития в дошкольном детстве. </w:t>
      </w:r>
    </w:p>
    <w:p w:rsidR="008267AB" w:rsidRPr="00450E0C" w:rsidRDefault="008267AB" w:rsidP="008267AB">
      <w:pPr>
        <w:ind w:firstLine="708"/>
        <w:jc w:val="both"/>
      </w:pPr>
      <w:r w:rsidRPr="00450E0C">
        <w:t>1. Здоровье и физическое развитие ребенка 3-7 лет</w:t>
      </w:r>
    </w:p>
    <w:p w:rsidR="008267AB" w:rsidRPr="00450E0C" w:rsidRDefault="008267AB" w:rsidP="008267AB">
      <w:pPr>
        <w:ind w:firstLine="709"/>
        <w:jc w:val="both"/>
        <w:rPr>
          <w:rFonts w:eastAsia="TimesNewRoman,Italic"/>
          <w:iCs/>
        </w:rPr>
      </w:pPr>
      <w:r w:rsidRPr="00450E0C">
        <w:rPr>
          <w:rFonts w:eastAsia="TimesNewRoman,Italic"/>
          <w:iCs/>
        </w:rPr>
        <w:t>2. Словотворчество в детской речи.</w:t>
      </w:r>
    </w:p>
    <w:p w:rsidR="008267AB" w:rsidRPr="00450E0C" w:rsidRDefault="008267AB" w:rsidP="008267AB">
      <w:pPr>
        <w:ind w:firstLine="709"/>
        <w:jc w:val="both"/>
        <w:rPr>
          <w:rFonts w:eastAsia="TimesNewRoman,Italic"/>
          <w:iCs/>
        </w:rPr>
      </w:pPr>
      <w:r w:rsidRPr="00450E0C">
        <w:rPr>
          <w:rFonts w:eastAsia="TimesNewRoman,Italic"/>
          <w:iCs/>
        </w:rPr>
        <w:t>3. Влияние музыки на развитие личности ребенка.</w:t>
      </w:r>
    </w:p>
    <w:p w:rsidR="008267AB" w:rsidRPr="00450E0C" w:rsidRDefault="008267AB" w:rsidP="008267AB">
      <w:pPr>
        <w:ind w:firstLine="709"/>
        <w:jc w:val="both"/>
        <w:rPr>
          <w:rFonts w:eastAsia="TimesNewRoman,Italic"/>
          <w:iCs/>
        </w:rPr>
      </w:pPr>
      <w:r w:rsidRPr="00450E0C">
        <w:rPr>
          <w:rFonts w:eastAsia="TimesNewRoman,Italic"/>
          <w:iCs/>
        </w:rPr>
        <w:t>4. Виды игр в дошкольном возрасте.</w:t>
      </w:r>
    </w:p>
    <w:p w:rsidR="008267AB" w:rsidRPr="00450E0C" w:rsidRDefault="008267AB" w:rsidP="008267AB">
      <w:pPr>
        <w:ind w:firstLine="709"/>
        <w:jc w:val="both"/>
        <w:rPr>
          <w:rFonts w:eastAsia="TimesNewRoman,Italic"/>
          <w:iCs/>
        </w:rPr>
      </w:pPr>
      <w:r w:rsidRPr="00450E0C">
        <w:rPr>
          <w:rFonts w:eastAsia="TimesNewRoman,Italic"/>
          <w:iCs/>
        </w:rPr>
        <w:t>5. Методы диагностики уровня развития сюжетно-ролевой игры.</w:t>
      </w:r>
    </w:p>
    <w:p w:rsidR="008267AB" w:rsidRPr="00450E0C" w:rsidRDefault="008267AB" w:rsidP="008267AB">
      <w:pPr>
        <w:tabs>
          <w:tab w:val="left" w:pos="2295"/>
        </w:tabs>
        <w:jc w:val="center"/>
        <w:rPr>
          <w:b/>
        </w:rPr>
      </w:pPr>
    </w:p>
    <w:p w:rsidR="008267AB" w:rsidRPr="00450E0C" w:rsidRDefault="008267AB" w:rsidP="008267AB">
      <w:pPr>
        <w:ind w:firstLine="708"/>
      </w:pPr>
      <w:r w:rsidRPr="00450E0C">
        <w:rPr>
          <w:b/>
        </w:rPr>
        <w:t>Раздел 5. Особенности психического развития детей младшего школьного возраста</w:t>
      </w:r>
    </w:p>
    <w:p w:rsidR="008267AB" w:rsidRPr="00450E0C" w:rsidRDefault="008267AB" w:rsidP="0027103E">
      <w:pPr>
        <w:numPr>
          <w:ilvl w:val="0"/>
          <w:numId w:val="15"/>
        </w:numPr>
        <w:ind w:left="0" w:firstLine="709"/>
        <w:contextualSpacing/>
        <w:jc w:val="both"/>
      </w:pPr>
      <w:r w:rsidRPr="00450E0C">
        <w:t>Ребенок и животные: забота, общение, ответственность</w:t>
      </w:r>
    </w:p>
    <w:p w:rsidR="008267AB" w:rsidRPr="00450E0C" w:rsidRDefault="008267AB" w:rsidP="0027103E">
      <w:pPr>
        <w:numPr>
          <w:ilvl w:val="0"/>
          <w:numId w:val="15"/>
        </w:numPr>
        <w:ind w:left="0" w:firstLine="709"/>
        <w:contextualSpacing/>
        <w:jc w:val="both"/>
      </w:pPr>
      <w:r w:rsidRPr="00450E0C">
        <w:t>Поездки без взрослых:  новые возможности</w:t>
      </w:r>
    </w:p>
    <w:p w:rsidR="008267AB" w:rsidRPr="00450E0C" w:rsidRDefault="008267AB" w:rsidP="0027103E">
      <w:pPr>
        <w:numPr>
          <w:ilvl w:val="0"/>
          <w:numId w:val="15"/>
        </w:numPr>
        <w:ind w:left="0" w:firstLine="709"/>
        <w:contextualSpacing/>
        <w:jc w:val="both"/>
      </w:pPr>
      <w:r w:rsidRPr="00450E0C">
        <w:t xml:space="preserve">Телевизор и компьютер в жизни младшего школьника </w:t>
      </w:r>
    </w:p>
    <w:p w:rsidR="008267AB" w:rsidRPr="00450E0C" w:rsidRDefault="008267AB" w:rsidP="0027103E">
      <w:pPr>
        <w:numPr>
          <w:ilvl w:val="0"/>
          <w:numId w:val="15"/>
        </w:numPr>
        <w:ind w:left="0" w:firstLine="709"/>
        <w:contextualSpacing/>
        <w:jc w:val="both"/>
      </w:pPr>
      <w:r w:rsidRPr="00450E0C">
        <w:t>Потребность в признании взрослыми и детьми в младшем школьном возрасте</w:t>
      </w:r>
    </w:p>
    <w:p w:rsidR="008267AB" w:rsidRPr="00450E0C" w:rsidRDefault="008267AB" w:rsidP="0027103E">
      <w:pPr>
        <w:numPr>
          <w:ilvl w:val="0"/>
          <w:numId w:val="15"/>
        </w:numPr>
        <w:ind w:left="0" w:firstLine="709"/>
        <w:contextualSpacing/>
        <w:jc w:val="both"/>
      </w:pPr>
      <w:r w:rsidRPr="00450E0C">
        <w:t>Роль искусства и творчества в жизни младшего школьника</w:t>
      </w:r>
    </w:p>
    <w:p w:rsidR="008267AB" w:rsidRPr="00450E0C" w:rsidRDefault="008267AB" w:rsidP="0027103E">
      <w:pPr>
        <w:numPr>
          <w:ilvl w:val="0"/>
          <w:numId w:val="15"/>
        </w:numPr>
        <w:ind w:left="0" w:firstLine="709"/>
        <w:contextualSpacing/>
        <w:jc w:val="both"/>
      </w:pPr>
      <w:r w:rsidRPr="00450E0C">
        <w:t>Временные характеристики жизни младшего школьника</w:t>
      </w:r>
    </w:p>
    <w:p w:rsidR="008267AB" w:rsidRPr="00450E0C" w:rsidRDefault="008267AB" w:rsidP="008267AB">
      <w:pPr>
        <w:ind w:firstLine="709"/>
        <w:jc w:val="both"/>
      </w:pPr>
    </w:p>
    <w:p w:rsidR="008267AB" w:rsidRPr="00450E0C" w:rsidRDefault="008267AB" w:rsidP="008267AB">
      <w:pPr>
        <w:tabs>
          <w:tab w:val="num" w:pos="540"/>
        </w:tabs>
        <w:ind w:firstLine="709"/>
        <w:jc w:val="both"/>
        <w:rPr>
          <w:b/>
        </w:rPr>
      </w:pPr>
      <w:r w:rsidRPr="00450E0C">
        <w:rPr>
          <w:b/>
        </w:rPr>
        <w:t>Раздел 6. Психологическая готовность к школьному обучению и адаптация к школе.</w:t>
      </w:r>
    </w:p>
    <w:p w:rsidR="008267AB" w:rsidRPr="00450E0C" w:rsidRDefault="008267AB" w:rsidP="0027103E">
      <w:pPr>
        <w:numPr>
          <w:ilvl w:val="0"/>
          <w:numId w:val="20"/>
        </w:numPr>
        <w:ind w:left="0" w:firstLine="709"/>
        <w:contextualSpacing/>
      </w:pPr>
      <w:r w:rsidRPr="00450E0C">
        <w:t xml:space="preserve">Методика перцептивного моделирования </w:t>
      </w:r>
    </w:p>
    <w:p w:rsidR="008267AB" w:rsidRPr="00450E0C" w:rsidRDefault="008267AB" w:rsidP="0027103E">
      <w:pPr>
        <w:numPr>
          <w:ilvl w:val="0"/>
          <w:numId w:val="20"/>
        </w:numPr>
        <w:ind w:left="0" w:firstLine="709"/>
        <w:contextualSpacing/>
      </w:pPr>
      <w:r w:rsidRPr="00450E0C">
        <w:t>«Графический диктант Д.Б. Эльконина и Л.Венгера»</w:t>
      </w:r>
    </w:p>
    <w:p w:rsidR="008267AB" w:rsidRPr="00450E0C" w:rsidRDefault="008267AB" w:rsidP="0027103E">
      <w:pPr>
        <w:numPr>
          <w:ilvl w:val="0"/>
          <w:numId w:val="20"/>
        </w:numPr>
        <w:ind w:left="0" w:firstLine="709"/>
        <w:contextualSpacing/>
      </w:pPr>
      <w:r w:rsidRPr="00450E0C">
        <w:t xml:space="preserve">«Методика Зеркало» </w:t>
      </w:r>
    </w:p>
    <w:p w:rsidR="008267AB" w:rsidRPr="00450E0C" w:rsidRDefault="008267AB" w:rsidP="0027103E">
      <w:pPr>
        <w:numPr>
          <w:ilvl w:val="0"/>
          <w:numId w:val="20"/>
        </w:numPr>
        <w:ind w:left="0" w:firstLine="709"/>
        <w:contextualSpacing/>
      </w:pPr>
      <w:r w:rsidRPr="00450E0C">
        <w:t>«Методика Полянки»</w:t>
      </w:r>
    </w:p>
    <w:p w:rsidR="008267AB" w:rsidRPr="00450E0C" w:rsidRDefault="008267AB" w:rsidP="0027103E">
      <w:pPr>
        <w:numPr>
          <w:ilvl w:val="0"/>
          <w:numId w:val="20"/>
        </w:numPr>
        <w:ind w:left="0" w:firstLine="709"/>
        <w:contextualSpacing/>
      </w:pPr>
      <w:r w:rsidRPr="00450E0C">
        <w:t xml:space="preserve">«Лесенка уроков» </w:t>
      </w:r>
    </w:p>
    <w:p w:rsidR="008267AB" w:rsidRPr="00450E0C" w:rsidRDefault="008267AB" w:rsidP="0027103E">
      <w:pPr>
        <w:numPr>
          <w:ilvl w:val="0"/>
          <w:numId w:val="20"/>
        </w:numPr>
        <w:ind w:left="0" w:firstLine="709"/>
        <w:contextualSpacing/>
      </w:pPr>
      <w:r w:rsidRPr="00450E0C">
        <w:t>Тест Керна-Иерасика</w:t>
      </w:r>
    </w:p>
    <w:p w:rsidR="008267AB" w:rsidRPr="00450E0C" w:rsidRDefault="008267AB" w:rsidP="0027103E">
      <w:pPr>
        <w:numPr>
          <w:ilvl w:val="0"/>
          <w:numId w:val="20"/>
        </w:numPr>
        <w:ind w:left="0" w:firstLine="709"/>
        <w:contextualSpacing/>
      </w:pPr>
      <w:r w:rsidRPr="00450E0C">
        <w:t>Шкалы самооценки Дембо-Рубинштейн (модификация А.М. Прихожан)</w:t>
      </w:r>
    </w:p>
    <w:p w:rsidR="008267AB" w:rsidRPr="00450E0C" w:rsidRDefault="008267AB" w:rsidP="0027103E">
      <w:pPr>
        <w:numPr>
          <w:ilvl w:val="0"/>
          <w:numId w:val="20"/>
        </w:numPr>
        <w:ind w:left="0" w:firstLine="709"/>
        <w:contextualSpacing/>
      </w:pPr>
      <w:r w:rsidRPr="00450E0C">
        <w:t>Содержание и инструментарий психолого-педагогического мониторинга на этапе перехода «дошкольное образование — первый класс»</w:t>
      </w:r>
    </w:p>
    <w:p w:rsidR="008267AB" w:rsidRPr="00450E0C" w:rsidRDefault="008267AB" w:rsidP="0027103E">
      <w:pPr>
        <w:numPr>
          <w:ilvl w:val="0"/>
          <w:numId w:val="20"/>
        </w:numPr>
        <w:ind w:left="0" w:firstLine="709"/>
        <w:contextualSpacing/>
      </w:pPr>
      <w:r w:rsidRPr="00450E0C">
        <w:lastRenderedPageBreak/>
        <w:t>Метод пиктограмм</w:t>
      </w:r>
    </w:p>
    <w:p w:rsidR="008267AB" w:rsidRPr="00450E0C" w:rsidRDefault="008267AB" w:rsidP="0027103E">
      <w:pPr>
        <w:numPr>
          <w:ilvl w:val="0"/>
          <w:numId w:val="20"/>
        </w:numPr>
        <w:ind w:left="0" w:firstLine="709"/>
        <w:contextualSpacing/>
      </w:pPr>
      <w:r w:rsidRPr="00450E0C">
        <w:t>Корректурная проба</w:t>
      </w:r>
    </w:p>
    <w:p w:rsidR="008267AB" w:rsidRPr="00450E0C" w:rsidRDefault="008267AB" w:rsidP="0027103E">
      <w:pPr>
        <w:numPr>
          <w:ilvl w:val="0"/>
          <w:numId w:val="20"/>
        </w:numPr>
        <w:ind w:left="0" w:firstLine="709"/>
        <w:contextualSpacing/>
      </w:pPr>
      <w:r w:rsidRPr="00450E0C">
        <w:t>Методика исследования быстроты мышления</w:t>
      </w:r>
    </w:p>
    <w:p w:rsidR="008267AB" w:rsidRPr="00450E0C" w:rsidRDefault="008267AB" w:rsidP="0027103E">
      <w:pPr>
        <w:numPr>
          <w:ilvl w:val="0"/>
          <w:numId w:val="20"/>
        </w:numPr>
        <w:ind w:left="0" w:firstLine="709"/>
        <w:contextualSpacing/>
      </w:pPr>
      <w:r w:rsidRPr="00450E0C">
        <w:t>Методика диагностики образного мышления</w:t>
      </w:r>
    </w:p>
    <w:p w:rsidR="008267AB" w:rsidRPr="00450E0C" w:rsidRDefault="008267AB" w:rsidP="0027103E">
      <w:pPr>
        <w:numPr>
          <w:ilvl w:val="0"/>
          <w:numId w:val="20"/>
        </w:numPr>
        <w:ind w:left="0" w:firstLine="709"/>
        <w:contextualSpacing/>
      </w:pPr>
      <w:r w:rsidRPr="00450E0C">
        <w:t>Тест Векслера для измерения уровня интеллектуального развития</w:t>
      </w:r>
    </w:p>
    <w:p w:rsidR="008267AB" w:rsidRPr="00450E0C" w:rsidRDefault="008267AB" w:rsidP="008267AB">
      <w:pPr>
        <w:tabs>
          <w:tab w:val="left" w:pos="2295"/>
        </w:tabs>
        <w:ind w:firstLine="709"/>
        <w:contextualSpacing/>
        <w:jc w:val="both"/>
        <w:rPr>
          <w:b/>
          <w:bCs/>
        </w:rPr>
      </w:pPr>
    </w:p>
    <w:p w:rsidR="008267AB" w:rsidRPr="00450E0C" w:rsidRDefault="008267AB" w:rsidP="008267AB">
      <w:pPr>
        <w:ind w:firstLine="709"/>
        <w:jc w:val="both"/>
      </w:pPr>
      <w:r w:rsidRPr="00450E0C">
        <w:rPr>
          <w:b/>
        </w:rPr>
        <w:t>Раздел 7. Векторы и риски развития в младшем школьном возрасте.</w:t>
      </w:r>
    </w:p>
    <w:p w:rsidR="008267AB" w:rsidRPr="00450E0C" w:rsidRDefault="008267AB" w:rsidP="0027103E">
      <w:pPr>
        <w:numPr>
          <w:ilvl w:val="0"/>
          <w:numId w:val="21"/>
        </w:numPr>
        <w:contextualSpacing/>
      </w:pPr>
      <w:r w:rsidRPr="00450E0C">
        <w:t>Медлительный ребенок</w:t>
      </w:r>
    </w:p>
    <w:p w:rsidR="008267AB" w:rsidRPr="00450E0C" w:rsidRDefault="008267AB" w:rsidP="0027103E">
      <w:pPr>
        <w:numPr>
          <w:ilvl w:val="0"/>
          <w:numId w:val="21"/>
        </w:numPr>
        <w:contextualSpacing/>
      </w:pPr>
      <w:r w:rsidRPr="00450E0C">
        <w:t xml:space="preserve">Гиперактивный ребенок </w:t>
      </w:r>
    </w:p>
    <w:p w:rsidR="008267AB" w:rsidRPr="00450E0C" w:rsidRDefault="008267AB" w:rsidP="0027103E">
      <w:pPr>
        <w:numPr>
          <w:ilvl w:val="0"/>
          <w:numId w:val="21"/>
        </w:numPr>
        <w:contextualSpacing/>
      </w:pPr>
      <w:r w:rsidRPr="00450E0C">
        <w:t>Тревожные (школьная тревожность) и невротические дети</w:t>
      </w:r>
    </w:p>
    <w:p w:rsidR="008267AB" w:rsidRPr="00450E0C" w:rsidRDefault="008267AB" w:rsidP="0027103E">
      <w:pPr>
        <w:numPr>
          <w:ilvl w:val="0"/>
          <w:numId w:val="21"/>
        </w:numPr>
        <w:contextualSpacing/>
      </w:pPr>
      <w:r w:rsidRPr="00450E0C">
        <w:t xml:space="preserve">Одаренный ребенок </w:t>
      </w:r>
    </w:p>
    <w:p w:rsidR="008267AB" w:rsidRPr="00450E0C" w:rsidRDefault="008267AB" w:rsidP="0027103E">
      <w:pPr>
        <w:numPr>
          <w:ilvl w:val="0"/>
          <w:numId w:val="21"/>
        </w:numPr>
        <w:contextualSpacing/>
      </w:pPr>
      <w:r w:rsidRPr="00450E0C">
        <w:t xml:space="preserve">Леворукий ребенок </w:t>
      </w:r>
    </w:p>
    <w:p w:rsidR="008267AB" w:rsidRPr="00450E0C" w:rsidRDefault="008267AB" w:rsidP="0027103E">
      <w:pPr>
        <w:numPr>
          <w:ilvl w:val="0"/>
          <w:numId w:val="21"/>
        </w:numPr>
        <w:contextualSpacing/>
      </w:pPr>
      <w:r w:rsidRPr="00450E0C">
        <w:t xml:space="preserve">Неуспевающие дети </w:t>
      </w:r>
    </w:p>
    <w:p w:rsidR="008267AB" w:rsidRPr="00450E0C" w:rsidRDefault="008267AB" w:rsidP="0027103E">
      <w:pPr>
        <w:numPr>
          <w:ilvl w:val="0"/>
          <w:numId w:val="21"/>
        </w:numPr>
        <w:contextualSpacing/>
      </w:pPr>
      <w:r w:rsidRPr="00450E0C">
        <w:t xml:space="preserve">Демонстративные дети </w:t>
      </w:r>
    </w:p>
    <w:p w:rsidR="008267AB" w:rsidRPr="00450E0C" w:rsidRDefault="008267AB" w:rsidP="0027103E">
      <w:pPr>
        <w:numPr>
          <w:ilvl w:val="0"/>
          <w:numId w:val="21"/>
        </w:numPr>
        <w:contextualSpacing/>
      </w:pPr>
      <w:r w:rsidRPr="00450E0C">
        <w:t>Гендерные особенности развития ребенка в младшем школьном возрасте</w:t>
      </w:r>
    </w:p>
    <w:p w:rsidR="008267AB" w:rsidRPr="00450E0C" w:rsidRDefault="008267AB" w:rsidP="0027103E">
      <w:pPr>
        <w:numPr>
          <w:ilvl w:val="0"/>
          <w:numId w:val="21"/>
        </w:numPr>
        <w:ind w:left="0" w:firstLine="709"/>
        <w:contextualSpacing/>
      </w:pPr>
      <w:r w:rsidRPr="00450E0C">
        <w:t>Методика «кинетический уровень семьи» Р.Бернса и С. Кауфмана</w:t>
      </w:r>
    </w:p>
    <w:p w:rsidR="008267AB" w:rsidRPr="00450E0C" w:rsidRDefault="008267AB" w:rsidP="0027103E">
      <w:pPr>
        <w:numPr>
          <w:ilvl w:val="0"/>
          <w:numId w:val="21"/>
        </w:numPr>
        <w:ind w:left="0" w:firstLine="709"/>
        <w:contextualSpacing/>
      </w:pPr>
      <w:r w:rsidRPr="00450E0C">
        <w:t>Методы диагностики функциональной ассиметрии полушарий головного мозга.</w:t>
      </w:r>
    </w:p>
    <w:p w:rsidR="008267AB" w:rsidRPr="00450E0C" w:rsidRDefault="008267AB" w:rsidP="0027103E">
      <w:pPr>
        <w:numPr>
          <w:ilvl w:val="0"/>
          <w:numId w:val="21"/>
        </w:numPr>
        <w:ind w:left="0" w:firstLine="709"/>
        <w:contextualSpacing/>
      </w:pPr>
      <w:r w:rsidRPr="00450E0C">
        <w:t>Психолого-педагогический мониторинг развития личности учащегося в начальной школе.</w:t>
      </w:r>
    </w:p>
    <w:p w:rsidR="008267AB" w:rsidRPr="00450E0C" w:rsidRDefault="008267AB" w:rsidP="008267AB">
      <w:pPr>
        <w:ind w:firstLine="709"/>
        <w:jc w:val="both"/>
        <w:rPr>
          <w:rFonts w:eastAsia="TimesNewRoman,Italic"/>
          <w:iCs/>
        </w:rPr>
      </w:pPr>
    </w:p>
    <w:p w:rsidR="008267AB" w:rsidRPr="00450E0C" w:rsidRDefault="008267AB" w:rsidP="008267AB">
      <w:pPr>
        <w:tabs>
          <w:tab w:val="left" w:pos="2295"/>
        </w:tabs>
        <w:ind w:firstLine="720"/>
        <w:jc w:val="both"/>
        <w:rPr>
          <w:b/>
          <w:bCs/>
        </w:rPr>
      </w:pPr>
      <w:r w:rsidRPr="00450E0C">
        <w:rPr>
          <w:b/>
          <w:bCs/>
        </w:rPr>
        <w:t>Раздел 8. Особенности психического развития в подростковом возрасте.</w:t>
      </w:r>
    </w:p>
    <w:p w:rsidR="008267AB" w:rsidRPr="00450E0C" w:rsidRDefault="008267AB" w:rsidP="008267AB">
      <w:pPr>
        <w:ind w:firstLine="709"/>
        <w:jc w:val="both"/>
        <w:rPr>
          <w:rFonts w:eastAsia="TimesNewRoman,Italic"/>
          <w:iCs/>
        </w:rPr>
      </w:pPr>
      <w:r w:rsidRPr="00450E0C">
        <w:rPr>
          <w:rFonts w:eastAsia="TimesNewRoman,Italic"/>
          <w:iCs/>
        </w:rPr>
        <w:t>1. Подростковая дружба</w:t>
      </w:r>
    </w:p>
    <w:p w:rsidR="008267AB" w:rsidRPr="00450E0C" w:rsidRDefault="008267AB" w:rsidP="008267AB">
      <w:pPr>
        <w:ind w:firstLine="709"/>
        <w:jc w:val="both"/>
        <w:rPr>
          <w:rFonts w:eastAsia="TimesNewRoman,Italic"/>
          <w:iCs/>
        </w:rPr>
      </w:pPr>
      <w:r w:rsidRPr="00450E0C">
        <w:rPr>
          <w:rFonts w:eastAsia="TimesNewRoman,Italic"/>
          <w:iCs/>
        </w:rPr>
        <w:t>2. Романтические отношения подростков</w:t>
      </w:r>
    </w:p>
    <w:p w:rsidR="008267AB" w:rsidRPr="00450E0C" w:rsidRDefault="008267AB" w:rsidP="008267AB">
      <w:pPr>
        <w:ind w:firstLine="709"/>
        <w:jc w:val="both"/>
        <w:rPr>
          <w:rFonts w:eastAsia="TimesNewRoman,Italic"/>
          <w:iCs/>
        </w:rPr>
      </w:pPr>
      <w:r w:rsidRPr="00450E0C">
        <w:rPr>
          <w:rFonts w:eastAsia="TimesNewRoman,Italic"/>
          <w:iCs/>
        </w:rPr>
        <w:t>3. Психология школьной травли</w:t>
      </w:r>
    </w:p>
    <w:p w:rsidR="008267AB" w:rsidRPr="00450E0C" w:rsidRDefault="008267AB" w:rsidP="008267AB">
      <w:pPr>
        <w:ind w:firstLine="709"/>
        <w:jc w:val="both"/>
        <w:rPr>
          <w:rFonts w:eastAsia="TimesNewRoman,Italic"/>
          <w:iCs/>
        </w:rPr>
      </w:pPr>
      <w:r w:rsidRPr="00450E0C">
        <w:rPr>
          <w:rFonts w:eastAsia="TimesNewRoman,Italic"/>
          <w:iCs/>
        </w:rPr>
        <w:t>4. Неформальные молодежные организации</w:t>
      </w:r>
    </w:p>
    <w:p w:rsidR="008267AB" w:rsidRPr="00450E0C" w:rsidRDefault="008267AB" w:rsidP="008267AB">
      <w:pPr>
        <w:tabs>
          <w:tab w:val="left" w:pos="2295"/>
        </w:tabs>
        <w:ind w:firstLine="720"/>
        <w:jc w:val="both"/>
        <w:rPr>
          <w:bCs/>
        </w:rPr>
      </w:pPr>
      <w:r w:rsidRPr="00450E0C">
        <w:rPr>
          <w:bCs/>
        </w:rPr>
        <w:t>5. Увлечения и развлечения в подростковом возрасте</w:t>
      </w:r>
    </w:p>
    <w:p w:rsidR="008267AB" w:rsidRPr="00450E0C" w:rsidRDefault="008267AB" w:rsidP="008267AB">
      <w:pPr>
        <w:tabs>
          <w:tab w:val="left" w:pos="2295"/>
        </w:tabs>
        <w:ind w:firstLine="720"/>
        <w:jc w:val="both"/>
        <w:rPr>
          <w:bCs/>
        </w:rPr>
      </w:pPr>
      <w:r w:rsidRPr="00450E0C">
        <w:rPr>
          <w:bCs/>
        </w:rPr>
        <w:t>6. Игра в жизни современного подростка</w:t>
      </w:r>
    </w:p>
    <w:p w:rsidR="008267AB" w:rsidRPr="00450E0C" w:rsidRDefault="008267AB" w:rsidP="008267AB">
      <w:pPr>
        <w:tabs>
          <w:tab w:val="left" w:pos="2295"/>
        </w:tabs>
        <w:ind w:firstLine="720"/>
        <w:jc w:val="both"/>
        <w:rPr>
          <w:b/>
          <w:bCs/>
        </w:rPr>
      </w:pPr>
    </w:p>
    <w:p w:rsidR="008267AB" w:rsidRPr="00450E0C" w:rsidRDefault="008267AB" w:rsidP="008267AB">
      <w:pPr>
        <w:tabs>
          <w:tab w:val="left" w:pos="2295"/>
        </w:tabs>
        <w:ind w:firstLine="720"/>
        <w:jc w:val="both"/>
        <w:rPr>
          <w:b/>
          <w:bCs/>
        </w:rPr>
      </w:pPr>
      <w:r w:rsidRPr="00450E0C">
        <w:rPr>
          <w:b/>
          <w:bCs/>
        </w:rPr>
        <w:t>Раздел 9. Основы психологической поддержки подростков и их родителей.</w:t>
      </w:r>
    </w:p>
    <w:p w:rsidR="008267AB" w:rsidRPr="00450E0C" w:rsidRDefault="008267AB" w:rsidP="008267AB">
      <w:pPr>
        <w:ind w:firstLine="709"/>
        <w:jc w:val="both"/>
      </w:pPr>
      <w:r w:rsidRPr="00450E0C">
        <w:t>1. Отклоняющееся поведение подростков</w:t>
      </w:r>
    </w:p>
    <w:p w:rsidR="008267AB" w:rsidRPr="00450E0C" w:rsidRDefault="008267AB" w:rsidP="008267AB">
      <w:pPr>
        <w:ind w:firstLine="709"/>
        <w:jc w:val="both"/>
      </w:pPr>
      <w:r w:rsidRPr="00450E0C">
        <w:t xml:space="preserve">2. Типичные социально-психологические девиации подростков на фоне психической нормы </w:t>
      </w:r>
    </w:p>
    <w:p w:rsidR="008267AB" w:rsidRPr="00450E0C" w:rsidRDefault="008267AB" w:rsidP="008267AB">
      <w:pPr>
        <w:ind w:firstLine="709"/>
        <w:jc w:val="both"/>
      </w:pPr>
      <w:r w:rsidRPr="00450E0C">
        <w:t xml:space="preserve">3. Бегство в иллюзии — наркомания и алкоголизм </w:t>
      </w:r>
    </w:p>
    <w:p w:rsidR="008267AB" w:rsidRPr="00450E0C" w:rsidRDefault="008267AB" w:rsidP="008267AB">
      <w:pPr>
        <w:ind w:firstLine="709"/>
        <w:jc w:val="both"/>
      </w:pPr>
      <w:r w:rsidRPr="00450E0C">
        <w:t xml:space="preserve">4. Игровая и интернет-зависимость — бегство в виртуальный мир </w:t>
      </w:r>
    </w:p>
    <w:p w:rsidR="008267AB" w:rsidRPr="00450E0C" w:rsidRDefault="008267AB" w:rsidP="008267AB">
      <w:pPr>
        <w:ind w:firstLine="709"/>
        <w:jc w:val="both"/>
      </w:pPr>
      <w:r w:rsidRPr="00450E0C">
        <w:t>5. Зависимость от другого человека — «бегство в контакты» или уединение</w:t>
      </w:r>
    </w:p>
    <w:p w:rsidR="008267AB" w:rsidRPr="00450E0C" w:rsidRDefault="008267AB" w:rsidP="008267AB">
      <w:pPr>
        <w:ind w:firstLine="709"/>
        <w:jc w:val="both"/>
      </w:pPr>
      <w:r w:rsidRPr="00450E0C">
        <w:rPr>
          <w:rFonts w:eastAsia="TimesNewRoman,Italic"/>
          <w:iCs/>
        </w:rPr>
        <w:t xml:space="preserve">6. </w:t>
      </w:r>
      <w:r w:rsidRPr="00450E0C">
        <w:t>Отношение подростков к смерти и подростковые суициды</w:t>
      </w:r>
    </w:p>
    <w:p w:rsidR="008267AB" w:rsidRPr="00450E0C" w:rsidRDefault="008267AB" w:rsidP="008267AB">
      <w:pPr>
        <w:ind w:firstLine="709"/>
        <w:jc w:val="both"/>
        <w:rPr>
          <w:rFonts w:eastAsia="TimesNewRoman,Italic"/>
          <w:iCs/>
        </w:rPr>
      </w:pPr>
      <w:r w:rsidRPr="00450E0C">
        <w:rPr>
          <w:rFonts w:eastAsia="TimesNewRoman,Italic"/>
          <w:iCs/>
        </w:rPr>
        <w:t xml:space="preserve">7. Этические принципы работы психолога с подростком </w:t>
      </w:r>
    </w:p>
    <w:p w:rsidR="008267AB" w:rsidRPr="00450E0C" w:rsidRDefault="008267AB" w:rsidP="008267AB">
      <w:pPr>
        <w:ind w:firstLine="709"/>
        <w:jc w:val="both"/>
        <w:rPr>
          <w:rFonts w:eastAsia="TimesNewRoman,Italic"/>
          <w:iCs/>
        </w:rPr>
      </w:pPr>
      <w:r w:rsidRPr="00450E0C">
        <w:rPr>
          <w:rFonts w:eastAsia="TimesNewRoman,Italic"/>
          <w:iCs/>
        </w:rPr>
        <w:t xml:space="preserve">8. Анализ социально-средового контекста развития подростка </w:t>
      </w:r>
    </w:p>
    <w:p w:rsidR="008267AB" w:rsidRPr="00450E0C" w:rsidRDefault="008267AB" w:rsidP="008267AB">
      <w:pPr>
        <w:ind w:firstLine="709"/>
        <w:jc w:val="both"/>
        <w:rPr>
          <w:rFonts w:eastAsia="TimesNewRoman,Italic"/>
          <w:iCs/>
        </w:rPr>
      </w:pPr>
      <w:r w:rsidRPr="00450E0C">
        <w:rPr>
          <w:rFonts w:eastAsia="TimesNewRoman,Italic"/>
          <w:iCs/>
        </w:rPr>
        <w:t>9. Особенности диагностической работы психолога с подростками</w:t>
      </w:r>
    </w:p>
    <w:p w:rsidR="008267AB" w:rsidRPr="00450E0C" w:rsidRDefault="008267AB" w:rsidP="008267AB">
      <w:pPr>
        <w:ind w:firstLine="709"/>
        <w:jc w:val="both"/>
        <w:rPr>
          <w:rFonts w:eastAsia="TimesNewRoman,Italic"/>
          <w:iCs/>
        </w:rPr>
      </w:pPr>
      <w:r w:rsidRPr="00450E0C">
        <w:rPr>
          <w:rFonts w:eastAsia="TimesNewRoman,Italic"/>
          <w:iCs/>
        </w:rPr>
        <w:t>10. Рисковое поведение в подростковом возрасте</w:t>
      </w:r>
    </w:p>
    <w:p w:rsidR="008267AB" w:rsidRPr="00450E0C" w:rsidRDefault="008267AB" w:rsidP="008267AB">
      <w:pPr>
        <w:ind w:firstLine="709"/>
        <w:jc w:val="both"/>
        <w:rPr>
          <w:rFonts w:eastAsia="TimesNewRoman,Italic"/>
          <w:iCs/>
        </w:rPr>
      </w:pPr>
      <w:r w:rsidRPr="00450E0C">
        <w:rPr>
          <w:rFonts w:eastAsia="TimesNewRoman,Italic"/>
          <w:iCs/>
        </w:rPr>
        <w:t xml:space="preserve">11. Шкала социально-психологической приспособленности </w:t>
      </w:r>
    </w:p>
    <w:p w:rsidR="008267AB" w:rsidRPr="00450E0C" w:rsidRDefault="008267AB" w:rsidP="008267AB">
      <w:pPr>
        <w:ind w:firstLine="709"/>
        <w:jc w:val="both"/>
        <w:rPr>
          <w:rFonts w:eastAsia="TimesNewRoman,Italic"/>
          <w:iCs/>
        </w:rPr>
      </w:pPr>
      <w:r w:rsidRPr="00450E0C">
        <w:rPr>
          <w:rFonts w:eastAsia="TimesNewRoman,Italic"/>
          <w:iCs/>
        </w:rPr>
        <w:t xml:space="preserve">12. Шкала Пирса — Харриса для изучения Я-концепции </w:t>
      </w:r>
    </w:p>
    <w:p w:rsidR="008267AB" w:rsidRPr="00450E0C" w:rsidRDefault="008267AB" w:rsidP="008267AB">
      <w:pPr>
        <w:ind w:firstLine="709"/>
        <w:jc w:val="both"/>
        <w:rPr>
          <w:rFonts w:eastAsia="TimesNewRoman,Italic"/>
          <w:iCs/>
        </w:rPr>
      </w:pPr>
      <w:r w:rsidRPr="00450E0C">
        <w:rPr>
          <w:rFonts w:eastAsia="TimesNewRoman,Italic"/>
          <w:iCs/>
        </w:rPr>
        <w:t xml:space="preserve">13. Профиль самовосприятия для подростков С. Хартер </w:t>
      </w:r>
    </w:p>
    <w:p w:rsidR="008267AB" w:rsidRPr="00450E0C" w:rsidRDefault="008267AB" w:rsidP="008267AB">
      <w:pPr>
        <w:ind w:firstLine="709"/>
        <w:jc w:val="both"/>
        <w:rPr>
          <w:rFonts w:eastAsia="TimesNewRoman,Italic"/>
          <w:iCs/>
        </w:rPr>
      </w:pPr>
      <w:r w:rsidRPr="00450E0C">
        <w:rPr>
          <w:rFonts w:eastAsia="TimesNewRoman,Italic"/>
          <w:iCs/>
        </w:rPr>
        <w:t xml:space="preserve">14. Шкала самоуважения М. Розенберга </w:t>
      </w:r>
    </w:p>
    <w:p w:rsidR="008267AB" w:rsidRPr="00450E0C" w:rsidRDefault="008267AB" w:rsidP="008267AB">
      <w:pPr>
        <w:ind w:firstLine="709"/>
        <w:jc w:val="both"/>
        <w:rPr>
          <w:rFonts w:eastAsia="TimesNewRoman,Italic"/>
          <w:iCs/>
        </w:rPr>
      </w:pPr>
      <w:r w:rsidRPr="00450E0C">
        <w:rPr>
          <w:rFonts w:eastAsia="TimesNewRoman,Italic"/>
          <w:iCs/>
        </w:rPr>
        <w:t>15. Шкала доверия М. Розенберга</w:t>
      </w:r>
    </w:p>
    <w:p w:rsidR="008267AB" w:rsidRPr="00450E0C" w:rsidRDefault="008267AB" w:rsidP="008267AB">
      <w:pPr>
        <w:ind w:firstLine="709"/>
        <w:jc w:val="both"/>
        <w:rPr>
          <w:rFonts w:eastAsia="TimesNewRoman,Italic"/>
          <w:iCs/>
        </w:rPr>
      </w:pPr>
      <w:r w:rsidRPr="00450E0C">
        <w:rPr>
          <w:rFonts w:eastAsia="TimesNewRoman,Italic"/>
          <w:iCs/>
        </w:rPr>
        <w:t xml:space="preserve">16. Методика Дембо — Рубинштейн для измерения самооценки </w:t>
      </w:r>
    </w:p>
    <w:p w:rsidR="008267AB" w:rsidRPr="00450E0C" w:rsidRDefault="008267AB" w:rsidP="008267AB">
      <w:pPr>
        <w:ind w:firstLine="709"/>
        <w:jc w:val="both"/>
        <w:rPr>
          <w:rFonts w:eastAsia="TimesNewRoman,Italic"/>
          <w:iCs/>
        </w:rPr>
      </w:pPr>
      <w:r w:rsidRPr="00450E0C">
        <w:rPr>
          <w:rFonts w:eastAsia="TimesNewRoman,Italic"/>
          <w:iCs/>
        </w:rPr>
        <w:t xml:space="preserve">17. Моторная проба Шварцландера для изучения уровня притязаний и уровня достижений </w:t>
      </w:r>
    </w:p>
    <w:p w:rsidR="008267AB" w:rsidRPr="00450E0C" w:rsidRDefault="008267AB" w:rsidP="008267AB">
      <w:pPr>
        <w:ind w:firstLine="709"/>
        <w:jc w:val="both"/>
        <w:rPr>
          <w:rFonts w:eastAsia="TimesNewRoman,Italic"/>
          <w:iCs/>
        </w:rPr>
      </w:pPr>
      <w:r w:rsidRPr="00450E0C">
        <w:rPr>
          <w:rFonts w:eastAsia="TimesNewRoman,Italic"/>
          <w:iCs/>
        </w:rPr>
        <w:t xml:space="preserve">18. Шкала личностной тревожности для подростков 10—16 лет </w:t>
      </w:r>
    </w:p>
    <w:p w:rsidR="008267AB" w:rsidRPr="00450E0C" w:rsidRDefault="008267AB" w:rsidP="008267AB">
      <w:pPr>
        <w:ind w:firstLine="709"/>
        <w:jc w:val="both"/>
        <w:rPr>
          <w:rFonts w:eastAsia="TimesNewRoman,Italic"/>
          <w:iCs/>
        </w:rPr>
      </w:pPr>
      <w:r w:rsidRPr="00450E0C">
        <w:rPr>
          <w:rFonts w:eastAsia="TimesNewRoman,Italic"/>
          <w:iCs/>
        </w:rPr>
        <w:t xml:space="preserve">19. Подростковый вариант шкалы явной тревожности </w:t>
      </w:r>
    </w:p>
    <w:p w:rsidR="008267AB" w:rsidRPr="00450E0C" w:rsidRDefault="008267AB" w:rsidP="008267AB">
      <w:pPr>
        <w:ind w:firstLine="709"/>
        <w:jc w:val="both"/>
        <w:rPr>
          <w:rFonts w:eastAsia="TimesNewRoman,Italic"/>
          <w:iCs/>
        </w:rPr>
      </w:pPr>
      <w:r w:rsidRPr="00450E0C">
        <w:rPr>
          <w:rFonts w:eastAsia="TimesNewRoman,Italic"/>
          <w:iCs/>
        </w:rPr>
        <w:t xml:space="preserve">20. Методика «Мечты, надежды, страхи и опасения» </w:t>
      </w:r>
    </w:p>
    <w:p w:rsidR="008267AB" w:rsidRPr="00450E0C" w:rsidRDefault="008267AB" w:rsidP="008267AB">
      <w:pPr>
        <w:ind w:firstLine="709"/>
        <w:jc w:val="both"/>
        <w:rPr>
          <w:rFonts w:eastAsia="TimesNewRoman,Italic"/>
          <w:iCs/>
        </w:rPr>
      </w:pPr>
      <w:r w:rsidRPr="00450E0C">
        <w:rPr>
          <w:rFonts w:eastAsia="TimesNewRoman,Italic"/>
          <w:iCs/>
        </w:rPr>
        <w:lastRenderedPageBreak/>
        <w:t xml:space="preserve">21. Метод мотивационной индукции (ММИ) </w:t>
      </w:r>
    </w:p>
    <w:p w:rsidR="008267AB" w:rsidRPr="00450E0C" w:rsidRDefault="008267AB" w:rsidP="008267AB">
      <w:pPr>
        <w:ind w:firstLine="709"/>
        <w:jc w:val="both"/>
        <w:rPr>
          <w:rFonts w:eastAsia="TimesNewRoman,Italic"/>
          <w:iCs/>
        </w:rPr>
      </w:pPr>
      <w:r w:rsidRPr="00450E0C">
        <w:rPr>
          <w:rFonts w:eastAsia="TimesNewRoman,Italic"/>
          <w:iCs/>
        </w:rPr>
        <w:t xml:space="preserve">22. Экспресс-диагностика отношения к прошлому, настоящему и будущему </w:t>
      </w:r>
    </w:p>
    <w:p w:rsidR="008267AB" w:rsidRPr="00450E0C" w:rsidRDefault="008267AB" w:rsidP="008267AB">
      <w:pPr>
        <w:ind w:firstLine="709"/>
        <w:jc w:val="both"/>
        <w:rPr>
          <w:rFonts w:eastAsia="TimesNewRoman,Italic"/>
          <w:iCs/>
        </w:rPr>
      </w:pPr>
      <w:r w:rsidRPr="00450E0C">
        <w:rPr>
          <w:rFonts w:eastAsia="TimesNewRoman,Italic"/>
          <w:iCs/>
        </w:rPr>
        <w:t xml:space="preserve">23. Экспресс-диагностика готовности к саморазвитию </w:t>
      </w:r>
    </w:p>
    <w:p w:rsidR="008267AB" w:rsidRPr="00450E0C" w:rsidRDefault="008267AB" w:rsidP="008267AB">
      <w:pPr>
        <w:ind w:firstLine="709"/>
        <w:jc w:val="both"/>
        <w:rPr>
          <w:rFonts w:eastAsia="TimesNewRoman,Italic"/>
          <w:iCs/>
        </w:rPr>
      </w:pPr>
      <w:r w:rsidRPr="00450E0C">
        <w:rPr>
          <w:rFonts w:eastAsia="TimesNewRoman,Italic"/>
          <w:iCs/>
        </w:rPr>
        <w:t xml:space="preserve">24. Юношеская копинг-шкала (ЮКШ — ACS) </w:t>
      </w:r>
    </w:p>
    <w:p w:rsidR="008267AB" w:rsidRPr="00450E0C" w:rsidRDefault="008267AB" w:rsidP="008267AB">
      <w:pPr>
        <w:ind w:firstLine="709"/>
        <w:jc w:val="both"/>
        <w:rPr>
          <w:rFonts w:eastAsia="TimesNewRoman,Italic"/>
          <w:iCs/>
        </w:rPr>
      </w:pPr>
      <w:r w:rsidRPr="00450E0C">
        <w:rPr>
          <w:rFonts w:eastAsia="TimesNewRoman,Italic"/>
          <w:iCs/>
        </w:rPr>
        <w:t xml:space="preserve">25. Юношеская копинг-шкала (ACS) — экспресс </w:t>
      </w:r>
    </w:p>
    <w:p w:rsidR="008267AB" w:rsidRPr="00450E0C" w:rsidRDefault="008267AB" w:rsidP="008267AB">
      <w:pPr>
        <w:ind w:firstLine="709"/>
        <w:jc w:val="both"/>
        <w:rPr>
          <w:rFonts w:eastAsia="TimesNewRoman,Italic"/>
          <w:iCs/>
        </w:rPr>
      </w:pPr>
      <w:r w:rsidRPr="00450E0C">
        <w:rPr>
          <w:rFonts w:eastAsia="TimesNewRoman,Italic"/>
          <w:iCs/>
        </w:rPr>
        <w:t xml:space="preserve">26. Диагностика профессион альных установок подростков </w:t>
      </w:r>
    </w:p>
    <w:p w:rsidR="008267AB" w:rsidRPr="00450E0C" w:rsidRDefault="008267AB" w:rsidP="008267AB">
      <w:pPr>
        <w:ind w:firstLine="709"/>
        <w:jc w:val="both"/>
        <w:rPr>
          <w:rFonts w:eastAsia="TimesNewRoman,Italic"/>
          <w:iCs/>
        </w:rPr>
      </w:pPr>
      <w:r w:rsidRPr="00450E0C">
        <w:rPr>
          <w:rFonts w:eastAsia="TimesNewRoman,Italic"/>
          <w:iCs/>
        </w:rPr>
        <w:t xml:space="preserve">27. Список жизненных событий для подростков и старшеклассников </w:t>
      </w:r>
    </w:p>
    <w:p w:rsidR="008267AB" w:rsidRPr="00450E0C" w:rsidRDefault="008267AB" w:rsidP="008267AB">
      <w:pPr>
        <w:ind w:firstLine="709"/>
        <w:jc w:val="both"/>
        <w:rPr>
          <w:rFonts w:eastAsia="TimesNewRoman,Italic"/>
          <w:iCs/>
        </w:rPr>
      </w:pPr>
      <w:r w:rsidRPr="00450E0C">
        <w:rPr>
          <w:rFonts w:eastAsia="TimesNewRoman,Italic"/>
          <w:iCs/>
        </w:rPr>
        <w:t xml:space="preserve">28. Беседа как метод диагностической работы психолога с подростками </w:t>
      </w:r>
    </w:p>
    <w:p w:rsidR="008267AB" w:rsidRPr="00450E0C" w:rsidRDefault="008267AB" w:rsidP="008267AB">
      <w:pPr>
        <w:ind w:firstLine="709"/>
        <w:jc w:val="both"/>
        <w:rPr>
          <w:rFonts w:eastAsia="TimesNewRoman,Italic"/>
          <w:iCs/>
        </w:rPr>
      </w:pPr>
    </w:p>
    <w:p w:rsidR="008267AB" w:rsidRPr="00450E0C" w:rsidRDefault="008267AB" w:rsidP="008267AB">
      <w:pPr>
        <w:ind w:firstLine="709"/>
        <w:jc w:val="both"/>
        <w:rPr>
          <w:rFonts w:eastAsia="TimesNewRoman,Italic"/>
          <w:b/>
          <w:iCs/>
        </w:rPr>
      </w:pPr>
      <w:r w:rsidRPr="00450E0C">
        <w:rPr>
          <w:rFonts w:eastAsia="TimesNewRoman,Italic"/>
          <w:b/>
          <w:iCs/>
        </w:rPr>
        <w:t>Раздел 11. Психическое развитие в зрелом возрасте</w:t>
      </w:r>
    </w:p>
    <w:p w:rsidR="008267AB" w:rsidRPr="00450E0C" w:rsidRDefault="008267AB" w:rsidP="008267AB">
      <w:pPr>
        <w:ind w:firstLine="709"/>
        <w:jc w:val="both"/>
        <w:rPr>
          <w:rFonts w:eastAsia="TimesNewRoman,Italic"/>
          <w:iCs/>
        </w:rPr>
      </w:pPr>
      <w:r w:rsidRPr="00450E0C">
        <w:rPr>
          <w:rFonts w:eastAsia="TimesNewRoman,Italic"/>
          <w:iCs/>
        </w:rPr>
        <w:t>1. Стадии когнитивного развития в период взрослости (У.Перри, К.Ригель, К.Шейо).</w:t>
      </w:r>
    </w:p>
    <w:p w:rsidR="008267AB" w:rsidRPr="00450E0C" w:rsidRDefault="008267AB" w:rsidP="008267AB">
      <w:pPr>
        <w:ind w:firstLine="709"/>
        <w:jc w:val="both"/>
        <w:rPr>
          <w:rFonts w:eastAsia="TimesNewRoman,Italic"/>
          <w:iCs/>
        </w:rPr>
      </w:pPr>
      <w:r w:rsidRPr="00450E0C">
        <w:rPr>
          <w:rFonts w:eastAsia="TimesNewRoman,Italic"/>
          <w:iCs/>
        </w:rPr>
        <w:t>2. Кризисы развития периода взрослости.</w:t>
      </w:r>
    </w:p>
    <w:p w:rsidR="008267AB" w:rsidRPr="00450E0C" w:rsidRDefault="008267AB" w:rsidP="008267AB">
      <w:pPr>
        <w:tabs>
          <w:tab w:val="left" w:pos="2355"/>
        </w:tabs>
        <w:ind w:firstLine="709"/>
        <w:jc w:val="both"/>
        <w:rPr>
          <w:rFonts w:eastAsia="TimesNewRoman,Italic"/>
          <w:iCs/>
        </w:rPr>
      </w:pPr>
    </w:p>
    <w:p w:rsidR="008267AB" w:rsidRPr="00450E0C" w:rsidRDefault="008267AB" w:rsidP="008267AB">
      <w:pPr>
        <w:tabs>
          <w:tab w:val="left" w:pos="2355"/>
        </w:tabs>
        <w:ind w:firstLine="709"/>
        <w:jc w:val="both"/>
        <w:rPr>
          <w:rFonts w:eastAsia="TimesNewRoman,Italic"/>
          <w:b/>
          <w:iCs/>
        </w:rPr>
      </w:pPr>
      <w:r w:rsidRPr="00450E0C">
        <w:rPr>
          <w:rFonts w:eastAsia="TimesNewRoman,Italic"/>
          <w:b/>
          <w:iCs/>
        </w:rPr>
        <w:t>Раздел 12. Психология пожилого возраста</w:t>
      </w:r>
    </w:p>
    <w:p w:rsidR="008267AB" w:rsidRPr="00450E0C" w:rsidRDefault="008267AB" w:rsidP="008267AB">
      <w:pPr>
        <w:tabs>
          <w:tab w:val="left" w:pos="2355"/>
        </w:tabs>
        <w:ind w:firstLine="709"/>
        <w:jc w:val="both"/>
        <w:rPr>
          <w:rFonts w:eastAsia="TimesNewRoman,Italic"/>
          <w:iCs/>
        </w:rPr>
      </w:pPr>
      <w:r w:rsidRPr="00450E0C">
        <w:rPr>
          <w:rFonts w:eastAsia="TimesNewRoman,Italic"/>
          <w:iCs/>
        </w:rPr>
        <w:t>1. Социальные связи и старение.</w:t>
      </w:r>
    </w:p>
    <w:p w:rsidR="008267AB" w:rsidRPr="00450E0C" w:rsidRDefault="008267AB" w:rsidP="008267AB">
      <w:pPr>
        <w:tabs>
          <w:tab w:val="left" w:pos="2355"/>
        </w:tabs>
        <w:ind w:firstLine="709"/>
        <w:jc w:val="both"/>
        <w:rPr>
          <w:rFonts w:eastAsia="TimesNewRoman,Italic"/>
          <w:iCs/>
        </w:rPr>
      </w:pPr>
      <w:r w:rsidRPr="00450E0C">
        <w:rPr>
          <w:rFonts w:eastAsia="TimesNewRoman,Italic"/>
          <w:iCs/>
        </w:rPr>
        <w:t>2. Типы отношения и приспособления к старости (И.С.Кон, Д.Б. Бромлей).</w:t>
      </w:r>
    </w:p>
    <w:p w:rsidR="008267AB" w:rsidRPr="00450E0C" w:rsidRDefault="008267AB" w:rsidP="008267AB">
      <w:pPr>
        <w:tabs>
          <w:tab w:val="left" w:pos="2355"/>
        </w:tabs>
        <w:ind w:firstLine="709"/>
        <w:jc w:val="both"/>
        <w:rPr>
          <w:rFonts w:eastAsia="TimesNewRoman,Italic"/>
          <w:iCs/>
        </w:rPr>
      </w:pPr>
    </w:p>
    <w:p w:rsidR="008267AB" w:rsidRPr="00450E0C" w:rsidRDefault="008267AB" w:rsidP="008267AB">
      <w:pPr>
        <w:ind w:firstLine="709"/>
        <w:jc w:val="both"/>
        <w:rPr>
          <w:rFonts w:eastAsia="TimesNewRoman,Italic"/>
          <w:iCs/>
        </w:rPr>
      </w:pPr>
      <w:r w:rsidRPr="00450E0C">
        <w:rPr>
          <w:rFonts w:eastAsia="TimesNewRoman,Italic"/>
          <w:iCs/>
        </w:rPr>
        <w:t>Требования к подготовке и изложению доклада-презентации:</w:t>
      </w:r>
    </w:p>
    <w:p w:rsidR="008267AB" w:rsidRPr="00450E0C" w:rsidRDefault="008267AB" w:rsidP="008267AB">
      <w:pPr>
        <w:ind w:firstLine="709"/>
        <w:jc w:val="both"/>
        <w:rPr>
          <w:rFonts w:eastAsia="TimesNewRoman,Italic"/>
          <w:iCs/>
        </w:rPr>
      </w:pPr>
      <w:r w:rsidRPr="00450E0C">
        <w:rPr>
          <w:rFonts w:eastAsia="TimesNewRoman,Italic"/>
          <w:iCs/>
        </w:rPr>
        <w:t>1. Количество слайдов в презентации должно соответствовать содержанию и продолжительности выступления; должны иметься титульный слайд и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w:t>
      </w:r>
    </w:p>
    <w:p w:rsidR="008267AB" w:rsidRPr="00450E0C" w:rsidRDefault="008267AB" w:rsidP="008267AB">
      <w:pPr>
        <w:ind w:firstLine="709"/>
        <w:jc w:val="both"/>
        <w:rPr>
          <w:rFonts w:eastAsia="TimesNewRoman,Italic"/>
          <w:iCs/>
        </w:rPr>
      </w:pPr>
      <w:r w:rsidRPr="00450E0C">
        <w:rPr>
          <w:rFonts w:eastAsia="TimesNewRoman,Italic"/>
          <w:iCs/>
        </w:rPr>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8267AB" w:rsidRPr="00450E0C" w:rsidRDefault="008267AB" w:rsidP="008267AB">
      <w:pPr>
        <w:ind w:firstLine="709"/>
        <w:jc w:val="both"/>
        <w:rPr>
          <w:rFonts w:eastAsia="TimesNewRoman,Italic"/>
          <w:iCs/>
        </w:rPr>
      </w:pPr>
      <w:r w:rsidRPr="00450E0C">
        <w:rPr>
          <w:rFonts w:eastAsia="TimesNewRoman,Italic"/>
          <w:iCs/>
        </w:rPr>
        <w:t xml:space="preserve">3. Презентация должна содержать наиболее полную, понятную информацию по теме работы, в ней отсутствуют стилистические, орфографические и пунктуационные ошибки. </w:t>
      </w:r>
    </w:p>
    <w:p w:rsidR="008267AB" w:rsidRPr="00450E0C" w:rsidRDefault="008267AB" w:rsidP="008267AB">
      <w:pPr>
        <w:ind w:firstLine="709"/>
        <w:jc w:val="both"/>
        <w:rPr>
          <w:rFonts w:eastAsia="TimesNewRoman,Italic"/>
          <w:iCs/>
        </w:rPr>
      </w:pPr>
      <w:r w:rsidRPr="00450E0C">
        <w:rPr>
          <w:rFonts w:eastAsia="TimesNewRoman,Italic"/>
          <w:iCs/>
        </w:rPr>
        <w:t>4. Выступающий должен свободно владеть содержанием, ясно и грамотно излагать материал, отвечать на вопросы и замечания аудитории.</w:t>
      </w:r>
    </w:p>
    <w:p w:rsidR="008267AB" w:rsidRPr="00450E0C" w:rsidRDefault="008267AB" w:rsidP="008267AB">
      <w:pPr>
        <w:ind w:firstLine="720"/>
        <w:rPr>
          <w:b/>
        </w:rPr>
      </w:pPr>
    </w:p>
    <w:p w:rsidR="008267AB" w:rsidRPr="00450E0C" w:rsidRDefault="008267AB" w:rsidP="008267AB">
      <w:pPr>
        <w:ind w:firstLine="720"/>
        <w:rPr>
          <w:b/>
        </w:rPr>
      </w:pPr>
      <w:r w:rsidRPr="00450E0C">
        <w:rPr>
          <w:b/>
        </w:rPr>
        <w:t xml:space="preserve">Критерии оценки: </w:t>
      </w:r>
    </w:p>
    <w:p w:rsidR="008267AB" w:rsidRPr="00450E0C" w:rsidRDefault="008267AB" w:rsidP="008267AB">
      <w:pPr>
        <w:ind w:firstLine="720"/>
        <w:jc w:val="both"/>
      </w:pPr>
      <w:r w:rsidRPr="00450E0C">
        <w:t>- оценка «зачтено» выставляется, если представленный доклад-презентация соответствуют предъявленным требованиям к его оформлению и изложению</w:t>
      </w:r>
    </w:p>
    <w:p w:rsidR="008267AB" w:rsidRPr="00450E0C" w:rsidRDefault="008267AB" w:rsidP="008267AB">
      <w:pPr>
        <w:ind w:firstLine="709"/>
        <w:jc w:val="both"/>
      </w:pPr>
      <w:r w:rsidRPr="00450E0C">
        <w:t>- оценка «не зачтено» выставляется, если: студент проигнорировал данный вид работы; представленный доклад-презентация не отвечает предъявленным требованиям к его оформлению или изложению.</w:t>
      </w:r>
    </w:p>
    <w:p w:rsidR="008267AB" w:rsidRPr="00450E0C" w:rsidRDefault="008267AB" w:rsidP="008267AB"/>
    <w:p w:rsidR="008267AB" w:rsidRPr="00450E0C" w:rsidRDefault="001276D0" w:rsidP="008267AB">
      <w:pPr>
        <w:tabs>
          <w:tab w:val="left" w:pos="2295"/>
        </w:tabs>
        <w:jc w:val="center"/>
        <w:rPr>
          <w:b/>
        </w:rPr>
      </w:pPr>
      <w:r>
        <w:rPr>
          <w:b/>
        </w:rPr>
        <w:t>1</w:t>
      </w:r>
      <w:r w:rsidR="008267AB" w:rsidRPr="00450E0C">
        <w:rPr>
          <w:b/>
        </w:rPr>
        <w:t xml:space="preserve">.6 Вопросы для коллоквиума </w:t>
      </w:r>
    </w:p>
    <w:p w:rsidR="008267AB" w:rsidRPr="00450E0C" w:rsidRDefault="008267AB" w:rsidP="008267AB">
      <w:pPr>
        <w:ind w:firstLine="708"/>
        <w:jc w:val="both"/>
        <w:rPr>
          <w:b/>
        </w:rPr>
      </w:pPr>
      <w:r w:rsidRPr="00450E0C">
        <w:rPr>
          <w:b/>
        </w:rPr>
        <w:t>Раздел 1. Введение в возрастную психологию</w:t>
      </w:r>
    </w:p>
    <w:p w:rsidR="008267AB" w:rsidRPr="00450E0C" w:rsidRDefault="008267AB" w:rsidP="008267AB">
      <w:pPr>
        <w:ind w:firstLine="708"/>
        <w:jc w:val="both"/>
      </w:pPr>
      <w:r w:rsidRPr="00450E0C">
        <w:t>1. Законы психического развития, сформулированные Л.С. Выготским.</w:t>
      </w:r>
    </w:p>
    <w:p w:rsidR="008267AB" w:rsidRPr="00450E0C" w:rsidRDefault="008267AB" w:rsidP="008267AB">
      <w:pPr>
        <w:ind w:firstLine="708"/>
        <w:jc w:val="both"/>
      </w:pPr>
      <w:r w:rsidRPr="00450E0C">
        <w:t>2. Биологические факторы психического развития.</w:t>
      </w:r>
    </w:p>
    <w:p w:rsidR="008267AB" w:rsidRPr="00450E0C" w:rsidRDefault="008267AB" w:rsidP="008267AB">
      <w:pPr>
        <w:ind w:firstLine="708"/>
        <w:jc w:val="both"/>
      </w:pPr>
      <w:r w:rsidRPr="00450E0C">
        <w:t>3. Социальные факторы психического развития.</w:t>
      </w:r>
    </w:p>
    <w:p w:rsidR="008267AB" w:rsidRPr="00450E0C" w:rsidRDefault="008267AB" w:rsidP="008267AB">
      <w:pPr>
        <w:ind w:firstLine="708"/>
        <w:jc w:val="both"/>
      </w:pPr>
      <w:r w:rsidRPr="00450E0C">
        <w:t>4. Проблема соотношения биологического и социального в развитии ребенка.</w:t>
      </w:r>
    </w:p>
    <w:p w:rsidR="008267AB" w:rsidRPr="00450E0C" w:rsidRDefault="008267AB" w:rsidP="008267AB">
      <w:pPr>
        <w:ind w:firstLine="708"/>
        <w:jc w:val="both"/>
      </w:pPr>
      <w:r w:rsidRPr="00450E0C">
        <w:t>5. Теории психического развития.</w:t>
      </w:r>
    </w:p>
    <w:p w:rsidR="008267AB" w:rsidRPr="00450E0C" w:rsidRDefault="008267AB" w:rsidP="008267AB">
      <w:pPr>
        <w:tabs>
          <w:tab w:val="num" w:pos="540"/>
        </w:tabs>
        <w:ind w:firstLine="709"/>
        <w:jc w:val="both"/>
      </w:pPr>
      <w:r w:rsidRPr="00450E0C">
        <w:t>6. Периодизация психосексуального развития З.Фрейда: общие сведения, критерий, характеристика выделенных периодов.</w:t>
      </w:r>
    </w:p>
    <w:p w:rsidR="008267AB" w:rsidRPr="00450E0C" w:rsidRDefault="008267AB" w:rsidP="008267AB">
      <w:pPr>
        <w:tabs>
          <w:tab w:val="num" w:pos="540"/>
        </w:tabs>
        <w:ind w:firstLine="709"/>
        <w:jc w:val="both"/>
      </w:pPr>
      <w:r w:rsidRPr="00450E0C">
        <w:t>7. Периодизация психосоциального развития Э. Эриксона: общие сведения, критерий, характеристика выделенных периодов.</w:t>
      </w:r>
    </w:p>
    <w:p w:rsidR="008267AB" w:rsidRPr="00450E0C" w:rsidRDefault="008267AB" w:rsidP="008267AB">
      <w:pPr>
        <w:tabs>
          <w:tab w:val="num" w:pos="540"/>
        </w:tabs>
        <w:ind w:firstLine="709"/>
        <w:jc w:val="both"/>
      </w:pPr>
      <w:r w:rsidRPr="00450E0C">
        <w:t>8. Стадии развития интеллекта Ж.Пиаже: общие сведения, критерий, характеристика выделенных периодов.</w:t>
      </w:r>
    </w:p>
    <w:p w:rsidR="008267AB" w:rsidRPr="00450E0C" w:rsidRDefault="008267AB" w:rsidP="008267AB">
      <w:pPr>
        <w:tabs>
          <w:tab w:val="num" w:pos="540"/>
        </w:tabs>
        <w:ind w:firstLine="709"/>
        <w:jc w:val="both"/>
      </w:pPr>
      <w:r w:rsidRPr="00450E0C">
        <w:lastRenderedPageBreak/>
        <w:t>9. Периодизация психического развития Д.Б. Эльконина: общие сведения, критерий, характеристика выделенных периодов.</w:t>
      </w:r>
    </w:p>
    <w:p w:rsidR="008267AB" w:rsidRPr="00450E0C" w:rsidRDefault="008267AB" w:rsidP="008267AB">
      <w:pPr>
        <w:tabs>
          <w:tab w:val="num" w:pos="540"/>
        </w:tabs>
        <w:ind w:firstLine="709"/>
        <w:jc w:val="both"/>
      </w:pPr>
      <w:r w:rsidRPr="00450E0C">
        <w:t>10. Периодизация психического развития Л.И. Божович: общие сведения, критерий, характеристика выделенных периодов.</w:t>
      </w:r>
    </w:p>
    <w:p w:rsidR="008267AB" w:rsidRPr="00450E0C" w:rsidRDefault="008267AB" w:rsidP="008267AB">
      <w:pPr>
        <w:tabs>
          <w:tab w:val="num" w:pos="540"/>
        </w:tabs>
        <w:ind w:firstLine="709"/>
        <w:jc w:val="both"/>
      </w:pPr>
      <w:r w:rsidRPr="00450E0C">
        <w:t>11. Периодизация развития общения в онтогенезе М.И. Лисиной</w:t>
      </w:r>
    </w:p>
    <w:p w:rsidR="008267AB" w:rsidRPr="00450E0C" w:rsidRDefault="008267AB" w:rsidP="008267AB">
      <w:pPr>
        <w:tabs>
          <w:tab w:val="num" w:pos="540"/>
        </w:tabs>
        <w:ind w:firstLine="709"/>
        <w:jc w:val="both"/>
      </w:pPr>
    </w:p>
    <w:p w:rsidR="008267AB" w:rsidRPr="00450E0C" w:rsidRDefault="008267AB" w:rsidP="008267AB">
      <w:pPr>
        <w:ind w:firstLine="708"/>
        <w:rPr>
          <w:b/>
        </w:rPr>
      </w:pPr>
      <w:r w:rsidRPr="00450E0C">
        <w:rPr>
          <w:b/>
        </w:rPr>
        <w:t xml:space="preserve">Раздел 2. Развитие ребенка в пренатальном и младенческом периоде. </w:t>
      </w:r>
    </w:p>
    <w:p w:rsidR="008267AB" w:rsidRPr="00450E0C" w:rsidRDefault="008267AB" w:rsidP="008267AB">
      <w:pPr>
        <w:jc w:val="both"/>
      </w:pPr>
      <w:r w:rsidRPr="00450E0C">
        <w:tab/>
        <w:t>1. Этапы становления пренатального материнства.</w:t>
      </w:r>
    </w:p>
    <w:p w:rsidR="008267AB" w:rsidRPr="00450E0C" w:rsidRDefault="008267AB" w:rsidP="008267AB">
      <w:pPr>
        <w:jc w:val="both"/>
      </w:pPr>
      <w:r w:rsidRPr="00450E0C">
        <w:tab/>
        <w:t xml:space="preserve">2. Периоды и факторы пренатального развития. </w:t>
      </w:r>
    </w:p>
    <w:p w:rsidR="008267AB" w:rsidRPr="00450E0C" w:rsidRDefault="008267AB" w:rsidP="008267AB">
      <w:pPr>
        <w:ind w:firstLine="708"/>
        <w:jc w:val="both"/>
      </w:pPr>
      <w:r w:rsidRPr="00450E0C">
        <w:t xml:space="preserve">3. Процесс родов и сущность кризиса новорожденности. </w:t>
      </w:r>
    </w:p>
    <w:p w:rsidR="008267AB" w:rsidRPr="00450E0C" w:rsidRDefault="008267AB" w:rsidP="008267AB">
      <w:pPr>
        <w:ind w:firstLine="708"/>
        <w:jc w:val="both"/>
      </w:pPr>
      <w:r w:rsidRPr="00450E0C">
        <w:t xml:space="preserve">4. Характеристика психического развития ребенка первого года жизни (ведущая деятельность, моторная сфера, восприятие, память, внимание, мышление, речь). </w:t>
      </w:r>
    </w:p>
    <w:p w:rsidR="008267AB" w:rsidRPr="00450E0C" w:rsidRDefault="008267AB" w:rsidP="008267AB">
      <w:pPr>
        <w:ind w:firstLine="708"/>
        <w:jc w:val="both"/>
      </w:pPr>
      <w:r w:rsidRPr="00450E0C">
        <w:t>5. Кризис 1 года. Новообразования младенческого возраста.</w:t>
      </w:r>
    </w:p>
    <w:p w:rsidR="008267AB" w:rsidRPr="00450E0C" w:rsidRDefault="008267AB" w:rsidP="008267AB">
      <w:pPr>
        <w:ind w:firstLine="708"/>
        <w:jc w:val="both"/>
      </w:pPr>
    </w:p>
    <w:p w:rsidR="008267AB" w:rsidRPr="00450E0C" w:rsidRDefault="008267AB" w:rsidP="008267AB">
      <w:pPr>
        <w:ind w:firstLine="708"/>
        <w:jc w:val="both"/>
        <w:rPr>
          <w:b/>
        </w:rPr>
      </w:pPr>
      <w:r w:rsidRPr="00450E0C">
        <w:rPr>
          <w:b/>
        </w:rPr>
        <w:t>Раздел 3. Особенности психического развития в раннем детстве</w:t>
      </w:r>
    </w:p>
    <w:p w:rsidR="008267AB" w:rsidRPr="00450E0C" w:rsidRDefault="008267AB" w:rsidP="008267AB">
      <w:pPr>
        <w:ind w:firstLine="708"/>
        <w:jc w:val="both"/>
      </w:pPr>
      <w:r w:rsidRPr="00450E0C">
        <w:t>1. Деятельность детей раннего возраста: предметная, общение со взрослыми и сверстниками, игровая, продуктивная. Развитие предпосылок трудовой деятельности.</w:t>
      </w:r>
    </w:p>
    <w:p w:rsidR="008267AB" w:rsidRPr="00450E0C" w:rsidRDefault="008267AB" w:rsidP="008267AB">
      <w:pPr>
        <w:ind w:firstLine="708"/>
        <w:jc w:val="both"/>
      </w:pPr>
      <w:r w:rsidRPr="00450E0C">
        <w:t>2. Развитие познавательной сферы детей раннего возраста: восприятие, внимание, память,  мышление, речь, воображение.</w:t>
      </w:r>
    </w:p>
    <w:p w:rsidR="008267AB" w:rsidRPr="00450E0C" w:rsidRDefault="008267AB" w:rsidP="008267AB">
      <w:pPr>
        <w:ind w:firstLine="708"/>
        <w:jc w:val="both"/>
      </w:pPr>
      <w:r w:rsidRPr="00450E0C">
        <w:t>3. Развитие личности в раннем возрасте: самосознание, эмоциональная сфера, волевая и мотивационно-потребностная сфера, нравственное развитие.</w:t>
      </w:r>
    </w:p>
    <w:p w:rsidR="008267AB" w:rsidRPr="00450E0C" w:rsidRDefault="008267AB" w:rsidP="008267AB">
      <w:pPr>
        <w:ind w:firstLine="708"/>
        <w:jc w:val="both"/>
      </w:pPr>
      <w:r w:rsidRPr="00450E0C">
        <w:t>4. Кризис 3 лет.</w:t>
      </w:r>
    </w:p>
    <w:p w:rsidR="008267AB" w:rsidRPr="00450E0C" w:rsidRDefault="008267AB" w:rsidP="008267AB">
      <w:pPr>
        <w:ind w:firstLine="708"/>
        <w:jc w:val="both"/>
      </w:pPr>
    </w:p>
    <w:p w:rsidR="008267AB" w:rsidRPr="00450E0C" w:rsidRDefault="008267AB" w:rsidP="008267AB">
      <w:pPr>
        <w:ind w:firstLine="708"/>
        <w:jc w:val="both"/>
      </w:pPr>
      <w:r w:rsidRPr="00450E0C">
        <w:rPr>
          <w:b/>
        </w:rPr>
        <w:t xml:space="preserve">Раздел 4. Особенности психического развития в дошкольном детстве. </w:t>
      </w:r>
    </w:p>
    <w:p w:rsidR="008267AB" w:rsidRPr="00450E0C" w:rsidRDefault="008267AB" w:rsidP="008267AB">
      <w:pPr>
        <w:ind w:firstLine="708"/>
        <w:jc w:val="both"/>
      </w:pPr>
      <w:r w:rsidRPr="00450E0C">
        <w:t>1. Деятельность детей дошкольного возраста: игровая, общение со взрослыми и сверстниками, продуктивная, трудовая. учебная деятельность.</w:t>
      </w:r>
    </w:p>
    <w:p w:rsidR="008267AB" w:rsidRPr="00450E0C" w:rsidRDefault="008267AB" w:rsidP="008267AB">
      <w:pPr>
        <w:ind w:firstLine="708"/>
        <w:jc w:val="both"/>
      </w:pPr>
      <w:r w:rsidRPr="00450E0C">
        <w:t>2. Развитие познавательной сферы детей дошкольного возраста: восприятие, внимание, память,  мышление, речь, воображение.</w:t>
      </w:r>
    </w:p>
    <w:p w:rsidR="008267AB" w:rsidRPr="00450E0C" w:rsidRDefault="008267AB" w:rsidP="008267AB">
      <w:pPr>
        <w:ind w:firstLine="708"/>
        <w:jc w:val="both"/>
      </w:pPr>
      <w:r w:rsidRPr="00450E0C">
        <w:t>3. Развитие личности в раннем возрасте: самосознание, эмоциональная, волевая и мотивационно-потребностная сферы, нравственное развитие.</w:t>
      </w:r>
    </w:p>
    <w:p w:rsidR="008267AB" w:rsidRPr="00450E0C" w:rsidRDefault="008267AB" w:rsidP="008267AB">
      <w:pPr>
        <w:tabs>
          <w:tab w:val="left" w:pos="2295"/>
        </w:tabs>
        <w:jc w:val="center"/>
        <w:rPr>
          <w:b/>
        </w:rPr>
      </w:pPr>
    </w:p>
    <w:p w:rsidR="008267AB" w:rsidRPr="00450E0C" w:rsidRDefault="008267AB" w:rsidP="008267AB">
      <w:pPr>
        <w:tabs>
          <w:tab w:val="left" w:pos="2295"/>
        </w:tabs>
        <w:ind w:firstLine="709"/>
        <w:jc w:val="both"/>
        <w:rPr>
          <w:b/>
          <w:bCs/>
          <w:i/>
        </w:rPr>
      </w:pPr>
      <w:r w:rsidRPr="00450E0C">
        <w:rPr>
          <w:b/>
          <w:bCs/>
        </w:rPr>
        <w:t>Раздел 5. Особенности психического развития детей младшего школьного возраста</w:t>
      </w:r>
      <w:r w:rsidRPr="00450E0C">
        <w:rPr>
          <w:b/>
          <w:bCs/>
          <w:i/>
        </w:rPr>
        <w:t xml:space="preserve"> </w:t>
      </w:r>
    </w:p>
    <w:p w:rsidR="008267AB" w:rsidRPr="00450E0C" w:rsidRDefault="008267AB" w:rsidP="008267AB">
      <w:pPr>
        <w:tabs>
          <w:tab w:val="left" w:pos="2295"/>
        </w:tabs>
        <w:ind w:firstLine="709"/>
        <w:jc w:val="both"/>
        <w:rPr>
          <w:i/>
        </w:rPr>
      </w:pPr>
      <w:r w:rsidRPr="00450E0C">
        <w:rPr>
          <w:i/>
        </w:rPr>
        <w:t>Вариант 1.</w:t>
      </w:r>
    </w:p>
    <w:p w:rsidR="008267AB" w:rsidRPr="00450E0C" w:rsidRDefault="008267AB" w:rsidP="0027103E">
      <w:pPr>
        <w:numPr>
          <w:ilvl w:val="0"/>
          <w:numId w:val="18"/>
        </w:numPr>
        <w:ind w:left="0" w:firstLine="709"/>
        <w:contextualSpacing/>
        <w:jc w:val="both"/>
      </w:pPr>
      <w:r w:rsidRPr="00450E0C">
        <w:t xml:space="preserve">Возрастно-нормативные параметры развития ВПФ в младшем школьном возрасте. </w:t>
      </w:r>
    </w:p>
    <w:p w:rsidR="008267AB" w:rsidRPr="00450E0C" w:rsidRDefault="008267AB" w:rsidP="0027103E">
      <w:pPr>
        <w:numPr>
          <w:ilvl w:val="0"/>
          <w:numId w:val="18"/>
        </w:numPr>
        <w:ind w:left="0" w:firstLine="709"/>
        <w:contextualSpacing/>
        <w:jc w:val="both"/>
      </w:pPr>
      <w:r w:rsidRPr="00450E0C">
        <w:t>Развитие восприятия, памяти, воображения в младшем школьном возрасте.</w:t>
      </w:r>
    </w:p>
    <w:p w:rsidR="008267AB" w:rsidRPr="00450E0C" w:rsidRDefault="008267AB" w:rsidP="0027103E">
      <w:pPr>
        <w:numPr>
          <w:ilvl w:val="0"/>
          <w:numId w:val="18"/>
        </w:numPr>
        <w:ind w:left="0" w:firstLine="709"/>
        <w:contextualSpacing/>
        <w:jc w:val="both"/>
      </w:pPr>
      <w:r w:rsidRPr="00450E0C">
        <w:t>Познавательные способности.</w:t>
      </w:r>
    </w:p>
    <w:p w:rsidR="008267AB" w:rsidRPr="00450E0C" w:rsidRDefault="008267AB" w:rsidP="008267AB">
      <w:pPr>
        <w:ind w:firstLine="709"/>
        <w:jc w:val="both"/>
      </w:pPr>
    </w:p>
    <w:p w:rsidR="008267AB" w:rsidRPr="00450E0C" w:rsidRDefault="008267AB" w:rsidP="008267AB">
      <w:pPr>
        <w:ind w:firstLine="709"/>
        <w:jc w:val="both"/>
        <w:rPr>
          <w:i/>
        </w:rPr>
      </w:pPr>
      <w:r w:rsidRPr="00450E0C">
        <w:rPr>
          <w:i/>
        </w:rPr>
        <w:t xml:space="preserve">Вариант 2. </w:t>
      </w:r>
    </w:p>
    <w:p w:rsidR="008267AB" w:rsidRPr="00450E0C" w:rsidRDefault="008267AB" w:rsidP="0027103E">
      <w:pPr>
        <w:numPr>
          <w:ilvl w:val="0"/>
          <w:numId w:val="19"/>
        </w:numPr>
        <w:ind w:left="0" w:firstLine="709"/>
        <w:contextualSpacing/>
        <w:jc w:val="both"/>
      </w:pPr>
      <w:r w:rsidRPr="00450E0C">
        <w:t xml:space="preserve">Возрастно-нормативные параметры развития ВПФ в младшем школьном возрасте. </w:t>
      </w:r>
    </w:p>
    <w:p w:rsidR="008267AB" w:rsidRPr="00450E0C" w:rsidRDefault="008267AB" w:rsidP="0027103E">
      <w:pPr>
        <w:numPr>
          <w:ilvl w:val="0"/>
          <w:numId w:val="19"/>
        </w:numPr>
        <w:ind w:left="0" w:firstLine="709"/>
        <w:contextualSpacing/>
        <w:jc w:val="both"/>
      </w:pPr>
      <w:r w:rsidRPr="00450E0C">
        <w:t>Развитие внимания, мышления и речи в младшем школьном возрасте.</w:t>
      </w:r>
    </w:p>
    <w:p w:rsidR="008267AB" w:rsidRPr="00450E0C" w:rsidRDefault="008267AB" w:rsidP="0027103E">
      <w:pPr>
        <w:numPr>
          <w:ilvl w:val="0"/>
          <w:numId w:val="19"/>
        </w:numPr>
        <w:ind w:left="0" w:firstLine="709"/>
        <w:contextualSpacing/>
        <w:jc w:val="both"/>
      </w:pPr>
      <w:r w:rsidRPr="00450E0C">
        <w:t>Умственная работоспособность младших школьников</w:t>
      </w:r>
    </w:p>
    <w:p w:rsidR="008267AB" w:rsidRPr="00450E0C" w:rsidRDefault="008267AB" w:rsidP="008267AB">
      <w:pPr>
        <w:tabs>
          <w:tab w:val="num" w:pos="540"/>
        </w:tabs>
        <w:ind w:firstLine="709"/>
        <w:jc w:val="both"/>
        <w:rPr>
          <w:b/>
        </w:rPr>
      </w:pPr>
    </w:p>
    <w:p w:rsidR="008267AB" w:rsidRPr="00450E0C" w:rsidRDefault="008267AB" w:rsidP="008267AB">
      <w:pPr>
        <w:tabs>
          <w:tab w:val="num" w:pos="540"/>
        </w:tabs>
        <w:ind w:firstLine="709"/>
        <w:jc w:val="both"/>
        <w:rPr>
          <w:b/>
        </w:rPr>
      </w:pPr>
      <w:r w:rsidRPr="00450E0C">
        <w:rPr>
          <w:b/>
        </w:rPr>
        <w:t>Раздел 6. Психологическая готовность к школьному обучению и адаптация к школе.</w:t>
      </w:r>
    </w:p>
    <w:p w:rsidR="008267AB" w:rsidRPr="00450E0C" w:rsidRDefault="008267AB" w:rsidP="008267AB">
      <w:pPr>
        <w:ind w:firstLine="709"/>
        <w:jc w:val="both"/>
        <w:rPr>
          <w:i/>
        </w:rPr>
      </w:pPr>
      <w:r w:rsidRPr="00450E0C">
        <w:rPr>
          <w:i/>
        </w:rPr>
        <w:t xml:space="preserve">Вариант 1. </w:t>
      </w:r>
    </w:p>
    <w:p w:rsidR="008267AB" w:rsidRPr="00450E0C" w:rsidRDefault="008267AB" w:rsidP="0027103E">
      <w:pPr>
        <w:numPr>
          <w:ilvl w:val="0"/>
          <w:numId w:val="16"/>
        </w:numPr>
        <w:ind w:left="0" w:firstLine="709"/>
        <w:contextualSpacing/>
        <w:jc w:val="both"/>
      </w:pPr>
      <w:r w:rsidRPr="00450E0C">
        <w:t>Мотивационная готовность к обучению в школе.</w:t>
      </w:r>
    </w:p>
    <w:p w:rsidR="008267AB" w:rsidRPr="00450E0C" w:rsidRDefault="008267AB" w:rsidP="0027103E">
      <w:pPr>
        <w:numPr>
          <w:ilvl w:val="0"/>
          <w:numId w:val="16"/>
        </w:numPr>
        <w:ind w:left="0" w:firstLine="709"/>
        <w:contextualSpacing/>
        <w:jc w:val="both"/>
      </w:pPr>
      <w:r w:rsidRPr="00450E0C">
        <w:t>Интеллектуальная готовность к обучению в школе.</w:t>
      </w:r>
    </w:p>
    <w:p w:rsidR="008267AB" w:rsidRPr="00450E0C" w:rsidRDefault="008267AB" w:rsidP="0027103E">
      <w:pPr>
        <w:numPr>
          <w:ilvl w:val="0"/>
          <w:numId w:val="16"/>
        </w:numPr>
        <w:ind w:left="0" w:firstLine="709"/>
        <w:contextualSpacing/>
        <w:jc w:val="both"/>
      </w:pPr>
      <w:r w:rsidRPr="00450E0C">
        <w:t>Методики, позволяющие судить о волевой и коммуникативной готовности к школе.</w:t>
      </w:r>
    </w:p>
    <w:p w:rsidR="008267AB" w:rsidRPr="00450E0C" w:rsidRDefault="008267AB" w:rsidP="0027103E">
      <w:pPr>
        <w:numPr>
          <w:ilvl w:val="0"/>
          <w:numId w:val="16"/>
        </w:numPr>
        <w:ind w:left="0" w:firstLine="709"/>
        <w:contextualSpacing/>
        <w:jc w:val="both"/>
      </w:pPr>
      <w:r w:rsidRPr="00450E0C">
        <w:lastRenderedPageBreak/>
        <w:t>Проявления и причины школьной дезадаптации.</w:t>
      </w:r>
    </w:p>
    <w:p w:rsidR="008267AB" w:rsidRPr="00450E0C" w:rsidRDefault="008267AB" w:rsidP="008267AB">
      <w:pPr>
        <w:ind w:firstLine="709"/>
        <w:jc w:val="both"/>
      </w:pPr>
    </w:p>
    <w:p w:rsidR="008267AB" w:rsidRPr="00450E0C" w:rsidRDefault="008267AB" w:rsidP="008267AB">
      <w:pPr>
        <w:ind w:firstLine="709"/>
        <w:jc w:val="both"/>
        <w:rPr>
          <w:i/>
        </w:rPr>
      </w:pPr>
      <w:r w:rsidRPr="00450E0C">
        <w:rPr>
          <w:i/>
        </w:rPr>
        <w:t>Вариант 2.</w:t>
      </w:r>
    </w:p>
    <w:p w:rsidR="008267AB" w:rsidRPr="00450E0C" w:rsidRDefault="008267AB" w:rsidP="0027103E">
      <w:pPr>
        <w:numPr>
          <w:ilvl w:val="0"/>
          <w:numId w:val="17"/>
        </w:numPr>
        <w:ind w:left="0" w:firstLine="709"/>
        <w:contextualSpacing/>
        <w:jc w:val="both"/>
      </w:pPr>
      <w:r w:rsidRPr="00450E0C">
        <w:t>Волевая готовность к обучению в школе.</w:t>
      </w:r>
    </w:p>
    <w:p w:rsidR="008267AB" w:rsidRPr="00450E0C" w:rsidRDefault="008267AB" w:rsidP="0027103E">
      <w:pPr>
        <w:numPr>
          <w:ilvl w:val="0"/>
          <w:numId w:val="17"/>
        </w:numPr>
        <w:ind w:left="0" w:firstLine="709"/>
        <w:contextualSpacing/>
        <w:jc w:val="both"/>
      </w:pPr>
      <w:r w:rsidRPr="00450E0C">
        <w:t>Коммуникативная готовность к обучению в школе.</w:t>
      </w:r>
    </w:p>
    <w:p w:rsidR="008267AB" w:rsidRPr="00450E0C" w:rsidRDefault="008267AB" w:rsidP="0027103E">
      <w:pPr>
        <w:numPr>
          <w:ilvl w:val="0"/>
          <w:numId w:val="17"/>
        </w:numPr>
        <w:ind w:left="0" w:firstLine="709"/>
        <w:contextualSpacing/>
        <w:jc w:val="both"/>
      </w:pPr>
      <w:r w:rsidRPr="00450E0C">
        <w:t>Методики, позволяющие судить о мотивационной и интеллектуальной готовности к школе</w:t>
      </w:r>
    </w:p>
    <w:p w:rsidR="008267AB" w:rsidRPr="00450E0C" w:rsidRDefault="008267AB" w:rsidP="0027103E">
      <w:pPr>
        <w:numPr>
          <w:ilvl w:val="0"/>
          <w:numId w:val="17"/>
        </w:numPr>
        <w:ind w:left="0" w:firstLine="709"/>
        <w:contextualSpacing/>
        <w:jc w:val="both"/>
      </w:pPr>
      <w:r w:rsidRPr="00450E0C">
        <w:t>Адаптация к школе: виды, уровни, длительность.</w:t>
      </w:r>
    </w:p>
    <w:p w:rsidR="008267AB" w:rsidRPr="00450E0C" w:rsidRDefault="008267AB" w:rsidP="008267AB">
      <w:pPr>
        <w:ind w:firstLine="709"/>
        <w:jc w:val="both"/>
      </w:pPr>
    </w:p>
    <w:p w:rsidR="008267AB" w:rsidRPr="00450E0C" w:rsidRDefault="008267AB" w:rsidP="008267AB">
      <w:pPr>
        <w:ind w:firstLine="709"/>
        <w:jc w:val="both"/>
      </w:pPr>
    </w:p>
    <w:p w:rsidR="008267AB" w:rsidRPr="00450E0C" w:rsidRDefault="008267AB" w:rsidP="008267AB">
      <w:pPr>
        <w:tabs>
          <w:tab w:val="left" w:pos="2295"/>
        </w:tabs>
        <w:ind w:firstLine="720"/>
        <w:jc w:val="both"/>
        <w:rPr>
          <w:b/>
        </w:rPr>
      </w:pPr>
      <w:r w:rsidRPr="00450E0C">
        <w:rPr>
          <w:b/>
        </w:rPr>
        <w:t>Критерии оценки:</w:t>
      </w:r>
    </w:p>
    <w:p w:rsidR="008267AB" w:rsidRPr="00450E0C" w:rsidRDefault="008267AB" w:rsidP="008267AB">
      <w:pPr>
        <w:ind w:firstLine="709"/>
        <w:jc w:val="both"/>
        <w:rPr>
          <w:rFonts w:eastAsia="TimesNewRoman,Italic"/>
          <w:iCs/>
        </w:rPr>
      </w:pPr>
      <w:r w:rsidRPr="00450E0C">
        <w:rPr>
          <w:rFonts w:eastAsia="TimesNewRoman,Italic"/>
          <w:iCs/>
        </w:rPr>
        <w:t>- оценка «зачтено» ставится студенту, если он твердо знает учебный материал, владеет понятиями и терминологией, при изложении ответа на вопрос коллоквиума не допускает существенных ошибок, имеет выполненные задания для самостоятельной работы студента.</w:t>
      </w:r>
    </w:p>
    <w:p w:rsidR="008267AB" w:rsidRPr="00450E0C" w:rsidRDefault="008267AB" w:rsidP="008267AB">
      <w:pPr>
        <w:ind w:firstLine="709"/>
        <w:jc w:val="both"/>
        <w:rPr>
          <w:rFonts w:eastAsia="TimesNewRoman,Italic"/>
          <w:iCs/>
        </w:rPr>
      </w:pPr>
      <w:r w:rsidRPr="00450E0C">
        <w:rPr>
          <w:rFonts w:eastAsia="TimesNewRoman,Italic"/>
          <w:iCs/>
        </w:rPr>
        <w:t xml:space="preserve">-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 </w:t>
      </w:r>
    </w:p>
    <w:p w:rsidR="008267AB" w:rsidRPr="00450E0C" w:rsidRDefault="008267AB" w:rsidP="008267AB">
      <w:pPr>
        <w:ind w:firstLine="709"/>
        <w:jc w:val="both"/>
      </w:pPr>
    </w:p>
    <w:p w:rsidR="008267AB" w:rsidRPr="00450E0C" w:rsidRDefault="001276D0" w:rsidP="008267AB">
      <w:pPr>
        <w:ind w:firstLine="708"/>
        <w:jc w:val="both"/>
        <w:rPr>
          <w:b/>
        </w:rPr>
      </w:pPr>
      <w:r>
        <w:rPr>
          <w:b/>
        </w:rPr>
        <w:t>1</w:t>
      </w:r>
      <w:r w:rsidR="008267AB" w:rsidRPr="00450E0C">
        <w:rPr>
          <w:b/>
        </w:rPr>
        <w:t>.7 Ситуационные задачи</w:t>
      </w:r>
    </w:p>
    <w:p w:rsidR="008267AB" w:rsidRPr="00450E0C" w:rsidRDefault="008267AB" w:rsidP="008267AB">
      <w:pPr>
        <w:ind w:firstLine="708"/>
        <w:jc w:val="both"/>
        <w:rPr>
          <w:b/>
        </w:rPr>
      </w:pPr>
      <w:r w:rsidRPr="00450E0C">
        <w:rPr>
          <w:b/>
        </w:rPr>
        <w:t>Раздел 1. Введение в возрастную психологию</w:t>
      </w:r>
    </w:p>
    <w:p w:rsidR="008267AB" w:rsidRPr="00450E0C" w:rsidRDefault="008267AB" w:rsidP="008267AB">
      <w:pPr>
        <w:ind w:firstLine="709"/>
        <w:jc w:val="both"/>
      </w:pPr>
      <w:r w:rsidRPr="00450E0C">
        <w:t>Задача 1. Приведите аргументы, доказывающие исторический характер понятия «детство». Какие причины способствовали раннему взрослению на ранних исторических этапах развития общества? Сформулируйте собственную позицию в спорах о том, когда кончается детство в наше время.</w:t>
      </w:r>
    </w:p>
    <w:p w:rsidR="008267AB" w:rsidRPr="00450E0C" w:rsidRDefault="008267AB" w:rsidP="008267AB">
      <w:pPr>
        <w:ind w:firstLine="709"/>
        <w:jc w:val="both"/>
      </w:pPr>
    </w:p>
    <w:p w:rsidR="008267AB" w:rsidRPr="00450E0C" w:rsidRDefault="008267AB" w:rsidP="008267AB">
      <w:pPr>
        <w:ind w:firstLine="709"/>
        <w:jc w:val="both"/>
      </w:pPr>
      <w:r w:rsidRPr="00450E0C">
        <w:t>Задача 2. Проанализируйте литературу по возрастной психологии. Определите, какие идеи используются в теории и практике науки на сегодняшний день, а какие забыты и не получили дальнейшего распространения. Подумайте о перспективах и задачах современной возрастной психологии.</w:t>
      </w:r>
    </w:p>
    <w:p w:rsidR="008267AB" w:rsidRPr="00450E0C" w:rsidRDefault="008267AB" w:rsidP="008267AB">
      <w:pPr>
        <w:ind w:firstLine="709"/>
        <w:jc w:val="both"/>
      </w:pPr>
    </w:p>
    <w:p w:rsidR="008267AB" w:rsidRPr="00450E0C" w:rsidRDefault="008267AB" w:rsidP="008267AB">
      <w:pPr>
        <w:ind w:firstLine="709"/>
        <w:jc w:val="both"/>
      </w:pPr>
      <w:r w:rsidRPr="00450E0C">
        <w:t xml:space="preserve">Задача 3. Каким факторам развития придает первостепенное значение каждый ученый? Каково ваше мнение по поводу их высказываний? </w:t>
      </w:r>
    </w:p>
    <w:p w:rsidR="008267AB" w:rsidRPr="00450E0C" w:rsidRDefault="008267AB" w:rsidP="008267AB">
      <w:pPr>
        <w:ind w:firstLine="709"/>
        <w:jc w:val="both"/>
      </w:pPr>
      <w:r w:rsidRPr="00450E0C">
        <w:t xml:space="preserve">1. З. Фрейд считал, что развитием личности человека движет сексуальный инстинкт и что через подавление его и формируется личность человека. </w:t>
      </w:r>
    </w:p>
    <w:p w:rsidR="008267AB" w:rsidRPr="00450E0C" w:rsidRDefault="008267AB" w:rsidP="008267AB">
      <w:pPr>
        <w:ind w:firstLine="709"/>
        <w:jc w:val="both"/>
      </w:pPr>
      <w:r w:rsidRPr="00450E0C">
        <w:t xml:space="preserve">2. Дж. Локк сравнивал ребенка с «чистой доской, на которой жизнь пишет свои узоры». </w:t>
      </w:r>
    </w:p>
    <w:p w:rsidR="008267AB" w:rsidRPr="00450E0C" w:rsidRDefault="008267AB" w:rsidP="008267AB">
      <w:pPr>
        <w:ind w:firstLine="709"/>
        <w:jc w:val="both"/>
      </w:pPr>
      <w:r w:rsidRPr="00450E0C">
        <w:t xml:space="preserve">3. Л. С. Выготский отмечал, что в развитии поведения ребенка следует различать две основные линии. Одна — это линия естественного развития поведения, тесно связанная с процессами общеорганического роста и созревания ребенка. Другая — линия культурного совершенствования психологических функций, выработки новых способов мышления,  овладения культурными средствами поведения. </w:t>
      </w:r>
    </w:p>
    <w:p w:rsidR="008267AB" w:rsidRPr="00450E0C" w:rsidRDefault="008267AB" w:rsidP="008267AB">
      <w:pPr>
        <w:ind w:firstLine="709"/>
        <w:jc w:val="both"/>
      </w:pPr>
    </w:p>
    <w:p w:rsidR="008267AB" w:rsidRPr="00450E0C" w:rsidRDefault="008267AB" w:rsidP="008267AB">
      <w:pPr>
        <w:ind w:firstLine="709"/>
        <w:jc w:val="both"/>
      </w:pPr>
      <w:r w:rsidRPr="00450E0C">
        <w:t xml:space="preserve">Задача 4. Определите, представителям каких психологических направлений принадлежат приведенные высказывания, обоснуйте ответ. </w:t>
      </w:r>
    </w:p>
    <w:p w:rsidR="008267AB" w:rsidRPr="00450E0C" w:rsidRDefault="008267AB" w:rsidP="008267AB">
      <w:pPr>
        <w:ind w:firstLine="709"/>
        <w:jc w:val="both"/>
      </w:pPr>
      <w:r w:rsidRPr="00450E0C">
        <w:t xml:space="preserve">1. «Психология... есть чисто объективная, экспериментальная область естественной науки, которая нуждается в интроспекции также мало, как такие науки, как химия и физика. ...Можно обходиться без сознания в психологическом смысле...» </w:t>
      </w:r>
    </w:p>
    <w:p w:rsidR="008267AB" w:rsidRPr="00450E0C" w:rsidRDefault="008267AB" w:rsidP="008267AB">
      <w:pPr>
        <w:ind w:firstLine="709"/>
        <w:jc w:val="both"/>
      </w:pPr>
      <w:r w:rsidRPr="00450E0C">
        <w:t xml:space="preserve">2. «Наша первая реакция на высказывания других людей — немедленная оценка или суждение, а не понимание. Когда кто-то выражает свои чувства, убеждения или мнения,  в нас возникает стремление оценить это как правильное, глупое, ненормальное, </w:t>
      </w:r>
      <w:r w:rsidRPr="00450E0C">
        <w:lastRenderedPageBreak/>
        <w:t xml:space="preserve">неразумное, неправильное. Очень редко мы позволяем себе понимать, что значат слова другого человека для него самого... Нелегко позволить себе понимать другого, эмпатически целиком и полностью войти в его внутренний мир. Это происходит редко». </w:t>
      </w:r>
    </w:p>
    <w:p w:rsidR="008267AB" w:rsidRPr="00450E0C" w:rsidRDefault="008267AB" w:rsidP="008267AB">
      <w:pPr>
        <w:ind w:firstLine="709"/>
        <w:jc w:val="both"/>
      </w:pPr>
      <w:r w:rsidRPr="00450E0C">
        <w:t xml:space="preserve">3. «Припомним, какие же средства раскрытия забытого, скрытого, вытесненного есть в нашем распоряжении. Изучение случайных мыслей больного, возникающих при свободном ассоциировании, изучение сноведений и изучение дефективных и симптомных поступков». </w:t>
      </w:r>
    </w:p>
    <w:p w:rsidR="008267AB" w:rsidRPr="00450E0C" w:rsidRDefault="008267AB" w:rsidP="008267AB">
      <w:pPr>
        <w:ind w:firstLine="709"/>
        <w:jc w:val="both"/>
      </w:pPr>
      <w:r w:rsidRPr="00450E0C">
        <w:t xml:space="preserve">4. «Дайте мне дюжину здоровых, физически хорошо развитых детей, и при наличии для их воспитания определенных мной внешних условий я ручаюсь, что, выбрав наугад любого из них, сделаю из него путем тренировок и какого угодно специалиста по своему произволу — врача, юриста, артиста, преуспевающего лавочника и даже нищего и вора, независимо от его талантов, склонностей, стремлений, способностей, призвания и национального происхождения» </w:t>
      </w:r>
    </w:p>
    <w:p w:rsidR="008267AB" w:rsidRPr="00450E0C" w:rsidRDefault="008267AB" w:rsidP="008267AB">
      <w:pPr>
        <w:ind w:firstLine="709"/>
        <w:jc w:val="both"/>
      </w:pPr>
      <w:r w:rsidRPr="00450E0C">
        <w:t>5. «Для правильной постановки проблемы культурного развития ребенка имеет большое значение выделенное в последнее время понятие детской примитивности. Ребенок-примитив — это ребенок, не проделавший культурного развития или стоящий на относительно низкой ступени этого развития. Выделение детской примитивности, как особой формы недоразвития, может способствовать правильному пониманию культурного развития поведения. Детская примитивность, т. е.  задержка в культурном развитии ребенка, бывает связана большей частью с тем, что ребенок по каким-либо внешним или внутренним причинам не овладел культурными средствами поведения, чаще всего — языком» [</w:t>
      </w:r>
    </w:p>
    <w:p w:rsidR="008267AB" w:rsidRPr="00450E0C" w:rsidRDefault="008267AB" w:rsidP="008267AB">
      <w:pPr>
        <w:ind w:firstLine="709"/>
        <w:jc w:val="both"/>
      </w:pPr>
    </w:p>
    <w:p w:rsidR="008267AB" w:rsidRPr="00450E0C" w:rsidRDefault="008267AB" w:rsidP="008267AB">
      <w:pPr>
        <w:ind w:firstLine="709"/>
        <w:jc w:val="both"/>
      </w:pPr>
      <w:r w:rsidRPr="00450E0C">
        <w:t>Задача 5. Во время своих наблюдений студентка записала: «Саша (5лет) внимательно слушал объяснения воспитателя. Об этом, казалось, свидетельствовала его поза: он смотрел на воспитателя, не отвлекаясь. Однако когда его спросили, он ответил неправильно». Всегда ли по внешнему виду можно судить о протекающих психических процессах ребенка?</w:t>
      </w:r>
    </w:p>
    <w:p w:rsidR="008267AB" w:rsidRPr="00450E0C" w:rsidRDefault="008267AB" w:rsidP="008267AB">
      <w:pPr>
        <w:ind w:firstLine="709"/>
        <w:jc w:val="both"/>
      </w:pPr>
    </w:p>
    <w:p w:rsidR="008267AB" w:rsidRPr="00450E0C" w:rsidRDefault="008267AB" w:rsidP="008267AB">
      <w:pPr>
        <w:ind w:firstLine="709"/>
        <w:jc w:val="both"/>
      </w:pPr>
      <w:r w:rsidRPr="00450E0C">
        <w:t>Задача 6. Экспериментатору необходимо было выяснить объем памяти детей 5 лет. Он предложил детям для запоминания следующие слова: карандаш, кукла, конфета и другие. Дети сумели воспроизвести лишь небольшое количество В другой раз он в этой же группе предложил поиграть в магазин. «Я буду продавцом, - сказал исследователь, - а вы будете покупателями. Вот мои товары: карандаш, кукла, конфета (назвал те же слова). Кто назовет больше слов, тому и достанется покупка». На этот раз дети назвали больше слов. Каким образом следует проводить экспериментальную работу с дошкольниками? Назовите причину резких отличий результатов эксперимента.</w:t>
      </w:r>
    </w:p>
    <w:p w:rsidR="008267AB" w:rsidRPr="00450E0C" w:rsidRDefault="008267AB" w:rsidP="008267AB">
      <w:pPr>
        <w:ind w:firstLine="709"/>
        <w:jc w:val="both"/>
      </w:pPr>
    </w:p>
    <w:p w:rsidR="008267AB" w:rsidRPr="00450E0C" w:rsidRDefault="008267AB" w:rsidP="008267AB">
      <w:pPr>
        <w:ind w:firstLine="709"/>
        <w:jc w:val="both"/>
      </w:pPr>
      <w:r w:rsidRPr="00450E0C">
        <w:t>Задача 7. Определите, какой из примеров какой закономерности психического развития соответствует: гетерохронности, неравномерности, кумулятивности, дифференциации, интеграции или пластичности.</w:t>
      </w:r>
    </w:p>
    <w:p w:rsidR="008267AB" w:rsidRPr="00450E0C" w:rsidRDefault="008267AB" w:rsidP="008267AB">
      <w:pPr>
        <w:ind w:firstLine="709"/>
        <w:jc w:val="both"/>
      </w:pPr>
      <w:r w:rsidRPr="00450E0C">
        <w:t>1. В раннем дошкольном детстве формируется ориентация в пространстве, а затем позже ребенок усваивает понятия о времени.</w:t>
      </w:r>
    </w:p>
    <w:p w:rsidR="008267AB" w:rsidRPr="00450E0C" w:rsidRDefault="008267AB" w:rsidP="008267AB">
      <w:pPr>
        <w:ind w:firstLine="709"/>
        <w:jc w:val="both"/>
      </w:pPr>
      <w:r w:rsidRPr="00450E0C">
        <w:t>2. Взаимосвязь памяти с речью и мышлением обеспечивает ее интеллектуализацию.</w:t>
      </w:r>
    </w:p>
    <w:p w:rsidR="008267AB" w:rsidRPr="00450E0C" w:rsidRDefault="008267AB" w:rsidP="008267AB">
      <w:pPr>
        <w:ind w:firstLine="709"/>
        <w:jc w:val="both"/>
      </w:pPr>
      <w:r w:rsidRPr="00450E0C">
        <w:t>3. В процессе становления и развития наглядно-действенного, наглядно-образного, словесно-логического мышления каждая последующая его форма возникает на основе предыдущей, включает ее в себя.</w:t>
      </w:r>
    </w:p>
    <w:p w:rsidR="008267AB" w:rsidRPr="00450E0C" w:rsidRDefault="008267AB" w:rsidP="008267AB">
      <w:pPr>
        <w:ind w:firstLine="709"/>
        <w:jc w:val="both"/>
      </w:pPr>
      <w:r w:rsidRPr="00450E0C">
        <w:t>4. Новорожденный ребенок может овладеть любым языком независимо от своей национальности, а в соответствии с языковой средой, в которой он воспитывается.</w:t>
      </w:r>
    </w:p>
    <w:p w:rsidR="008267AB" w:rsidRPr="00450E0C" w:rsidRDefault="008267AB" w:rsidP="008267AB">
      <w:pPr>
        <w:ind w:firstLine="709"/>
        <w:jc w:val="both"/>
      </w:pPr>
      <w:r w:rsidRPr="00450E0C">
        <w:t>5. Память выделяется из восприятия и становится самостоятельной деятельностью.</w:t>
      </w:r>
    </w:p>
    <w:p w:rsidR="008267AB" w:rsidRPr="00450E0C" w:rsidRDefault="008267AB" w:rsidP="008267AB">
      <w:pPr>
        <w:ind w:firstLine="709"/>
        <w:jc w:val="both"/>
      </w:pPr>
      <w:r w:rsidRPr="00450E0C">
        <w:lastRenderedPageBreak/>
        <w:t>6. Резкие перепады в развитии познавательных функций в подростковом и юношеском возрасте.</w:t>
      </w:r>
    </w:p>
    <w:p w:rsidR="008267AB" w:rsidRPr="00450E0C" w:rsidRDefault="008267AB" w:rsidP="008267AB">
      <w:pPr>
        <w:ind w:firstLine="709"/>
        <w:jc w:val="both"/>
      </w:pPr>
    </w:p>
    <w:p w:rsidR="008267AB" w:rsidRPr="00450E0C" w:rsidRDefault="008267AB" w:rsidP="008267AB">
      <w:pPr>
        <w:ind w:firstLine="709"/>
        <w:jc w:val="both"/>
      </w:pPr>
      <w:r w:rsidRPr="00450E0C">
        <w:t>Задача 8. Среди некоторых родителей бытует мнение, что недостатки их детей: лень, непослушание, упрямство, нежелание учиться – предопределены наследственностью. Почему, на ваш взгляд, теория наследственности в настоящее время так распространена среди родителей?  Назовите возможные причины.</w:t>
      </w:r>
    </w:p>
    <w:p w:rsidR="008267AB" w:rsidRPr="00450E0C" w:rsidRDefault="008267AB" w:rsidP="008267AB">
      <w:pPr>
        <w:ind w:firstLine="709"/>
        <w:jc w:val="both"/>
      </w:pPr>
    </w:p>
    <w:p w:rsidR="008267AB" w:rsidRPr="00450E0C" w:rsidRDefault="008267AB" w:rsidP="008267AB">
      <w:pPr>
        <w:ind w:firstLine="708"/>
        <w:jc w:val="both"/>
        <w:rPr>
          <w:b/>
        </w:rPr>
      </w:pPr>
      <w:r w:rsidRPr="00450E0C">
        <w:rPr>
          <w:b/>
        </w:rPr>
        <w:t>Раздел 2. Развитие ребенка в пренатальном и младенческом периоде.</w:t>
      </w:r>
    </w:p>
    <w:p w:rsidR="008267AB" w:rsidRPr="00450E0C" w:rsidRDefault="008267AB" w:rsidP="008267AB">
      <w:pPr>
        <w:ind w:firstLine="709"/>
        <w:jc w:val="both"/>
      </w:pPr>
      <w:r w:rsidRPr="00450E0C">
        <w:t>Задача 1. Объясните причину поведения детей. Как называется этот феномен в психологии? Кто его впервые описал? Раскройте особенности данного феномена и его значение для психического развития ребенка.</w:t>
      </w:r>
    </w:p>
    <w:p w:rsidR="008267AB" w:rsidRPr="00450E0C" w:rsidRDefault="008267AB" w:rsidP="008267AB">
      <w:pPr>
        <w:ind w:firstLine="709"/>
        <w:jc w:val="both"/>
      </w:pPr>
      <w:r w:rsidRPr="00450E0C">
        <w:t>1. Мальчик, восхищенный открывшимся видом на пруд, по которому плавала утка, произнес: «Уа». Это слово он повторил дома, увидев пролитое на столе молоко, а затем начал так называть всякую жидкость – молоко в бутылке, вино в бокале и т.д. Однажды он играл старинными монетами с изображением птиц и тоже назвал их «уа». И наконец, все маленькие, круглые, блестящие предметы (похожие на монеты, пуговицы, медали) получили то же название.</w:t>
      </w:r>
    </w:p>
    <w:p w:rsidR="008267AB" w:rsidRPr="00450E0C" w:rsidRDefault="008267AB" w:rsidP="008267AB">
      <w:pPr>
        <w:ind w:firstLine="709"/>
        <w:jc w:val="both"/>
      </w:pPr>
      <w:r w:rsidRPr="00450E0C">
        <w:t>2. У одной девочки  (1 год 3 месяца) слово «ка» имело одиннадцать значений, которые постоянно расширялись. Сначала (в 11 месяцев) этим словом она назвала желтый камень, с которым играла, затем этим словом она назвала желтое мыло, потом камни любого цвета. В один год она назвала словом «ка» кашу, потом куски сахара, потом все сладкое, кисель, варенье, потом катушку, карандаш, мыльницу с мылом и пр.</w:t>
      </w:r>
    </w:p>
    <w:p w:rsidR="008267AB" w:rsidRPr="00450E0C" w:rsidRDefault="008267AB" w:rsidP="008267AB">
      <w:pPr>
        <w:ind w:firstLine="709"/>
        <w:jc w:val="both"/>
      </w:pPr>
    </w:p>
    <w:p w:rsidR="008267AB" w:rsidRPr="00450E0C" w:rsidRDefault="008267AB" w:rsidP="008267AB">
      <w:pPr>
        <w:ind w:firstLine="709"/>
        <w:jc w:val="both"/>
      </w:pPr>
      <w:r w:rsidRPr="00450E0C">
        <w:t>Задача 2. С какими особенностями развития связан такой факт? Годовалый ребенок увидел в зеркале свое отражение с пустышкой во рту. Пробовал взять эту пустышку и очень был удивлен, что не получилось. Смеялся и повторял движение.</w:t>
      </w:r>
    </w:p>
    <w:p w:rsidR="008267AB" w:rsidRPr="00450E0C" w:rsidRDefault="008267AB" w:rsidP="008267AB">
      <w:pPr>
        <w:ind w:firstLine="709"/>
        <w:jc w:val="both"/>
      </w:pPr>
    </w:p>
    <w:p w:rsidR="008267AB" w:rsidRPr="00450E0C" w:rsidRDefault="008267AB" w:rsidP="008267AB">
      <w:pPr>
        <w:ind w:firstLine="709"/>
        <w:jc w:val="both"/>
      </w:pPr>
      <w:r w:rsidRPr="00450E0C">
        <w:t xml:space="preserve">Задача 3. Объясните ситуации с точки зрения новообразований младенческого возраста: </w:t>
      </w:r>
    </w:p>
    <w:p w:rsidR="008267AB" w:rsidRPr="00450E0C" w:rsidRDefault="008267AB" w:rsidP="008267AB">
      <w:pPr>
        <w:ind w:firstLine="709"/>
        <w:jc w:val="both"/>
      </w:pPr>
      <w:r w:rsidRPr="00450E0C">
        <w:t>а. Ребенок начинает различать знакомых и незнакомых людей.</w:t>
      </w:r>
    </w:p>
    <w:p w:rsidR="008267AB" w:rsidRPr="00450E0C" w:rsidRDefault="008267AB" w:rsidP="008267AB">
      <w:pPr>
        <w:ind w:firstLine="709"/>
        <w:jc w:val="both"/>
      </w:pPr>
      <w:r w:rsidRPr="00450E0C">
        <w:t>б. Малыш пробует разные звуки: «ла», «а», «да», «ма», пропевает их. Делает это по своей инициативе, находясь один.</w:t>
      </w:r>
    </w:p>
    <w:p w:rsidR="008267AB" w:rsidRPr="00450E0C" w:rsidRDefault="008267AB" w:rsidP="008267AB">
      <w:pPr>
        <w:ind w:firstLine="709"/>
        <w:jc w:val="both"/>
      </w:pPr>
      <w:r w:rsidRPr="00450E0C">
        <w:t>в. Ребенок видит за окном птиц, радуется им. Оглядывается на взрослых, «акает», приглашая их порадоваться на птиц вместе.</w:t>
      </w:r>
    </w:p>
    <w:p w:rsidR="008267AB" w:rsidRPr="00450E0C" w:rsidRDefault="008267AB" w:rsidP="008267AB">
      <w:pPr>
        <w:ind w:firstLine="709"/>
        <w:jc w:val="both"/>
      </w:pPr>
      <w:r w:rsidRPr="00450E0C">
        <w:t>г. Ребенок совсем не обращает внимания на игрушки и книжки, а тянется к кастрюлям, тарелкам, ложкам, чтобы что-нибудь делать с ними.</w:t>
      </w:r>
    </w:p>
    <w:p w:rsidR="008267AB" w:rsidRPr="00450E0C" w:rsidRDefault="008267AB" w:rsidP="008267AB">
      <w:pPr>
        <w:ind w:firstLine="709"/>
        <w:jc w:val="both"/>
      </w:pPr>
    </w:p>
    <w:p w:rsidR="008267AB" w:rsidRPr="00450E0C" w:rsidRDefault="008267AB" w:rsidP="008267AB">
      <w:pPr>
        <w:ind w:firstLine="709"/>
        <w:jc w:val="both"/>
      </w:pPr>
      <w:r w:rsidRPr="00450E0C">
        <w:t>Задача 4. Мама Наташи (девочке 4 мес.) все время: и на прогулке, и дома говорит и говорит, напевая песенки. Соседка сказала ей: «Ну что ты с ней говоришь, она все равно ещё ничего не понимает!  Правильно ли поступает мама Наташи? Какое влияние оказывает речь взрослого на развитие психики ребенка?</w:t>
      </w:r>
    </w:p>
    <w:p w:rsidR="008267AB" w:rsidRPr="00450E0C" w:rsidRDefault="008267AB" w:rsidP="008267AB">
      <w:pPr>
        <w:ind w:firstLine="709"/>
        <w:jc w:val="both"/>
      </w:pPr>
    </w:p>
    <w:p w:rsidR="008267AB" w:rsidRPr="00450E0C" w:rsidRDefault="008267AB" w:rsidP="008267AB">
      <w:pPr>
        <w:ind w:firstLine="709"/>
        <w:jc w:val="both"/>
      </w:pPr>
      <w:r w:rsidRPr="00450E0C">
        <w:t>Задача 5. Когда папа подошел к дочке Оле (11 мес.) в незнакомой форменной фуражке, девочка вдруг горько заплакала. Почему это случилось?</w:t>
      </w:r>
    </w:p>
    <w:p w:rsidR="008267AB" w:rsidRPr="00450E0C" w:rsidRDefault="008267AB" w:rsidP="008267AB">
      <w:pPr>
        <w:ind w:firstLine="708"/>
        <w:jc w:val="both"/>
        <w:rPr>
          <w:b/>
        </w:rPr>
      </w:pPr>
    </w:p>
    <w:p w:rsidR="008267AB" w:rsidRPr="00450E0C" w:rsidRDefault="008267AB" w:rsidP="008267AB">
      <w:pPr>
        <w:ind w:firstLine="708"/>
        <w:jc w:val="both"/>
        <w:rPr>
          <w:b/>
        </w:rPr>
      </w:pPr>
      <w:r w:rsidRPr="00450E0C">
        <w:rPr>
          <w:b/>
        </w:rPr>
        <w:t>Раздел 3. Особенности психического развития в раннем детстве</w:t>
      </w:r>
    </w:p>
    <w:p w:rsidR="008267AB" w:rsidRPr="00450E0C" w:rsidRDefault="008267AB" w:rsidP="008267AB">
      <w:pPr>
        <w:ind w:firstLine="709"/>
        <w:jc w:val="both"/>
      </w:pPr>
      <w:r w:rsidRPr="00450E0C">
        <w:t>Задача 1. Ответьте на вопросы о психологических особенностях детей раннего возраста:</w:t>
      </w:r>
    </w:p>
    <w:p w:rsidR="008267AB" w:rsidRPr="00450E0C" w:rsidRDefault="008267AB" w:rsidP="008267AB">
      <w:pPr>
        <w:ind w:firstLine="709"/>
        <w:jc w:val="both"/>
      </w:pPr>
      <w:r w:rsidRPr="00450E0C">
        <w:t>1. Почему ребенок не способен что-то выдумать и солгать?</w:t>
      </w:r>
    </w:p>
    <w:p w:rsidR="008267AB" w:rsidRPr="00450E0C" w:rsidRDefault="008267AB" w:rsidP="008267AB">
      <w:pPr>
        <w:ind w:firstLine="709"/>
        <w:jc w:val="both"/>
      </w:pPr>
      <w:r w:rsidRPr="00450E0C">
        <w:t>2. Чем объяснить тот факт, что раннее детство забывается так же, как и младенчество?</w:t>
      </w:r>
    </w:p>
    <w:p w:rsidR="008267AB" w:rsidRPr="00450E0C" w:rsidRDefault="008267AB" w:rsidP="008267AB">
      <w:pPr>
        <w:ind w:firstLine="709"/>
        <w:jc w:val="both"/>
      </w:pPr>
      <w:r w:rsidRPr="00450E0C">
        <w:lastRenderedPageBreak/>
        <w:t>3. Почему в ситуации выбора ребенок не может сделать выбор?</w:t>
      </w:r>
    </w:p>
    <w:p w:rsidR="008267AB" w:rsidRPr="00450E0C" w:rsidRDefault="008267AB" w:rsidP="008267AB">
      <w:pPr>
        <w:ind w:firstLine="709"/>
        <w:jc w:val="both"/>
      </w:pPr>
      <w:r w:rsidRPr="00450E0C">
        <w:t>4. На чем основаны частые аффективные реакции ребенка (вспышки гнева, агрессия, плач)?</w:t>
      </w:r>
    </w:p>
    <w:p w:rsidR="008267AB" w:rsidRPr="00450E0C" w:rsidRDefault="008267AB" w:rsidP="008267AB">
      <w:pPr>
        <w:ind w:firstLine="709"/>
        <w:jc w:val="both"/>
      </w:pPr>
      <w:r w:rsidRPr="00450E0C">
        <w:t xml:space="preserve">5. Почему до двухлетнего возраста дети не узнают себя в зеркале? Какое психологическое явление скрывается за данным поведением? </w:t>
      </w:r>
    </w:p>
    <w:p w:rsidR="008267AB" w:rsidRPr="00450E0C" w:rsidRDefault="008267AB" w:rsidP="008267AB">
      <w:pPr>
        <w:ind w:firstLine="709"/>
        <w:jc w:val="both"/>
      </w:pPr>
    </w:p>
    <w:p w:rsidR="008267AB" w:rsidRPr="00450E0C" w:rsidRDefault="008267AB" w:rsidP="008267AB">
      <w:pPr>
        <w:ind w:firstLine="709"/>
        <w:jc w:val="both"/>
      </w:pPr>
      <w:r w:rsidRPr="00450E0C">
        <w:t>Задача 2. Ребенок раннего возраста стал капризен и непослушен. Если его просят: «Надень эту шапку!», то он категорически отказывается это сделать. Но стоит сказать: «Не надевай эту шапку», то он сразу сделает это.</w:t>
      </w:r>
    </w:p>
    <w:p w:rsidR="008267AB" w:rsidRPr="00450E0C" w:rsidRDefault="008267AB" w:rsidP="008267AB">
      <w:pPr>
        <w:ind w:firstLine="709"/>
        <w:jc w:val="both"/>
      </w:pPr>
    </w:p>
    <w:p w:rsidR="008267AB" w:rsidRPr="00450E0C" w:rsidRDefault="008267AB" w:rsidP="008267AB">
      <w:pPr>
        <w:ind w:firstLine="709"/>
        <w:jc w:val="both"/>
      </w:pPr>
      <w:r w:rsidRPr="00450E0C">
        <w:t xml:space="preserve">Задача 3. Студентка, наблюдая за действиями детей с игрушками в группах детей второго и третьего года жизни, отметила: Сережа (1 г. 1 мес.), играя разными игрушками, действует примерно одинаково: стучит, катит, тащит, сжимает их и т.д.; Катя (2 г. 1 мес.), играя теми же игрушками, действует по-другому: куклу – качает, машинку – везет, карандашом – рисует и т.д. </w:t>
      </w:r>
      <w:r w:rsidRPr="00450E0C">
        <w:rPr>
          <w:iCs/>
        </w:rPr>
        <w:t>Как называются действия с игрушками Сережи и Кати? В чем их различие? Какова последовательность овладения детьми раннего возраста предметными действиями?</w:t>
      </w:r>
    </w:p>
    <w:p w:rsidR="008267AB" w:rsidRPr="00450E0C" w:rsidRDefault="008267AB" w:rsidP="008267AB">
      <w:pPr>
        <w:ind w:firstLine="709"/>
        <w:jc w:val="both"/>
      </w:pPr>
    </w:p>
    <w:p w:rsidR="008267AB" w:rsidRPr="00450E0C" w:rsidRDefault="008267AB" w:rsidP="008267AB">
      <w:pPr>
        <w:ind w:firstLine="709"/>
        <w:jc w:val="both"/>
      </w:pPr>
      <w:r w:rsidRPr="00450E0C">
        <w:t>Задача 4. Мама рассказывает воспитателю детского сада: «Мой Алеша (мальчику 2 г. 8 мес.) с большим удовольствием смотрит передачу «Спокойной ночи, малыши». Однако замечаю, если перед показом мультфильма дается устный рассказ или проводится беседа, то сын быстро отвлекается. А если я просто по книжке читаю сказку, то Алеша совсем не слушает её».  Почему Алеша не любит устный рассказ? Как привлечь внимание ребенка к устной речи?</w:t>
      </w:r>
    </w:p>
    <w:p w:rsidR="008267AB" w:rsidRPr="00450E0C" w:rsidRDefault="008267AB" w:rsidP="008267AB">
      <w:pPr>
        <w:ind w:firstLine="709"/>
        <w:jc w:val="both"/>
      </w:pPr>
    </w:p>
    <w:p w:rsidR="008267AB" w:rsidRPr="00450E0C" w:rsidRDefault="008267AB" w:rsidP="008267AB">
      <w:pPr>
        <w:ind w:firstLine="709"/>
        <w:jc w:val="both"/>
      </w:pPr>
      <w:r w:rsidRPr="00450E0C">
        <w:t>Задача 5. Взяв карандаш и бумагу, Сережа сказал, что он нарисует солдата. Однако когда рисунок был готов, мальчик заявил, что он нарисовал поезд. Закономерно ли подобное явление? Детям какого возраста оно особенно свойственно?</w:t>
      </w:r>
    </w:p>
    <w:p w:rsidR="008267AB" w:rsidRPr="00450E0C" w:rsidRDefault="008267AB" w:rsidP="008267AB">
      <w:pPr>
        <w:ind w:firstLine="708"/>
        <w:jc w:val="both"/>
        <w:rPr>
          <w:b/>
        </w:rPr>
      </w:pPr>
    </w:p>
    <w:p w:rsidR="008267AB" w:rsidRPr="00450E0C" w:rsidRDefault="008267AB" w:rsidP="008267AB">
      <w:pPr>
        <w:ind w:firstLine="708"/>
        <w:jc w:val="both"/>
      </w:pPr>
      <w:r w:rsidRPr="00450E0C">
        <w:rPr>
          <w:b/>
        </w:rPr>
        <w:t xml:space="preserve">Раздел 4. Особенности психического развития в дошкольном детстве. </w:t>
      </w:r>
    </w:p>
    <w:p w:rsidR="008267AB" w:rsidRPr="00450E0C" w:rsidRDefault="008267AB" w:rsidP="008267AB">
      <w:pPr>
        <w:ind w:firstLine="709"/>
        <w:jc w:val="both"/>
      </w:pPr>
      <w:r w:rsidRPr="00450E0C">
        <w:t>Задача 1. Наташе пять лет и десять месяцев. Тетя предложила ей такую задачу: «Летели четыре птички, сели на деревья. Сели по одной птичка лишняя, по две дерево лишнее. Сколько было деревьев?» Девочка несколько раз повторила задачу, но не смогла ее решить. Тогда тетя вырезала из бумаги три дерева и четыре птички. С их помощью Наташа быстро и правильно решила задачу</w:t>
      </w:r>
    </w:p>
    <w:p w:rsidR="008267AB" w:rsidRPr="00450E0C" w:rsidRDefault="008267AB" w:rsidP="008267AB">
      <w:pPr>
        <w:ind w:firstLine="709"/>
        <w:jc w:val="both"/>
      </w:pPr>
    </w:p>
    <w:p w:rsidR="008267AB" w:rsidRPr="00450E0C" w:rsidRDefault="008267AB" w:rsidP="008267AB">
      <w:pPr>
        <w:ind w:firstLine="709"/>
        <w:jc w:val="both"/>
        <w:rPr>
          <w:iCs/>
        </w:rPr>
      </w:pPr>
      <w:r w:rsidRPr="00450E0C">
        <w:rPr>
          <w:iCs/>
        </w:rPr>
        <w:t>Задача 2. Юра пытается починить тележку. Сначала просто прикладывает колесо к краю тележки рядом с концом оси. После многих проб колесо случайно надевается на торчащий конец оси. Тележка может ехать. Юрик очень доволен. Воспитательница говорит: «Молодец, Юрик, сам починил тележку. Как это ты сделал?» Юра: «Починил, вот видите!» (Показывает, как вертится колесо.) «Как ты это сделал, покажи!» (Воспитательница незаметным движением сбрасывает колесо со спицы.) Юра снова прикладывает его к тележке, но сейчас уже сразу надевает его на ось. «Вот и починил!» радостно заявляет мальчик, но опять не может сказать, как он это сделал. Какие особенности мыслительной деятельности дошкольника проявились в данной ситуации?  Охарактеризуйте особенности формирования мышления детей этого возраста. Как следует учитывать эти особенности в процессе занятий с ребенком?</w:t>
      </w:r>
    </w:p>
    <w:p w:rsidR="008267AB" w:rsidRPr="00450E0C" w:rsidRDefault="008267AB" w:rsidP="008267AB">
      <w:pPr>
        <w:ind w:firstLine="709"/>
        <w:jc w:val="both"/>
        <w:rPr>
          <w:iCs/>
        </w:rPr>
      </w:pPr>
    </w:p>
    <w:p w:rsidR="008267AB" w:rsidRPr="00450E0C" w:rsidRDefault="008267AB" w:rsidP="00A505AF">
      <w:pPr>
        <w:ind w:firstLine="709"/>
        <w:jc w:val="both"/>
      </w:pPr>
      <w:r w:rsidRPr="00450E0C">
        <w:rPr>
          <w:iCs/>
        </w:rPr>
        <w:t xml:space="preserve">Задача 3. Проанализируйте следующие ситуации (план анализа см. ниже). Как должны поступать родители в подобных случаях? </w:t>
      </w:r>
    </w:p>
    <w:p w:rsidR="008267AB" w:rsidRPr="00450E0C" w:rsidRDefault="008267AB" w:rsidP="0027103E">
      <w:pPr>
        <w:numPr>
          <w:ilvl w:val="0"/>
          <w:numId w:val="25"/>
        </w:numPr>
        <w:ind w:left="0" w:firstLine="709"/>
        <w:jc w:val="both"/>
      </w:pPr>
      <w:r w:rsidRPr="00450E0C">
        <w:t>Витя, 5 лет, незаметно для родителей принес из детского садика домой игрушку.</w:t>
      </w:r>
    </w:p>
    <w:p w:rsidR="008267AB" w:rsidRPr="00450E0C" w:rsidRDefault="008267AB" w:rsidP="0027103E">
      <w:pPr>
        <w:numPr>
          <w:ilvl w:val="0"/>
          <w:numId w:val="25"/>
        </w:numPr>
        <w:ind w:left="0" w:firstLine="709"/>
        <w:jc w:val="both"/>
      </w:pPr>
      <w:r w:rsidRPr="00450E0C">
        <w:lastRenderedPageBreak/>
        <w:t>Вова, 4 лет, поменял во время игры в песочнике (во дворе дома) свой совок на понравившуюся ему машинку и не захотел ее отдать назад, не смотря на слезы сверстника.</w:t>
      </w:r>
    </w:p>
    <w:p w:rsidR="008267AB" w:rsidRPr="00450E0C" w:rsidRDefault="008267AB" w:rsidP="0027103E">
      <w:pPr>
        <w:numPr>
          <w:ilvl w:val="0"/>
          <w:numId w:val="25"/>
        </w:numPr>
        <w:ind w:left="0" w:firstLine="709"/>
        <w:jc w:val="both"/>
      </w:pPr>
      <w:r w:rsidRPr="00450E0C">
        <w:t xml:space="preserve">Костя, 3 лет, увлекшись игрой, игнорирует неоднократное приглашение мамы поесть. </w:t>
      </w:r>
    </w:p>
    <w:p w:rsidR="008267AB" w:rsidRPr="00450E0C" w:rsidRDefault="008267AB" w:rsidP="0027103E">
      <w:pPr>
        <w:numPr>
          <w:ilvl w:val="0"/>
          <w:numId w:val="25"/>
        </w:numPr>
        <w:ind w:left="0" w:firstLine="709"/>
        <w:jc w:val="both"/>
      </w:pPr>
      <w:r w:rsidRPr="00450E0C">
        <w:t xml:space="preserve">Вика, 4 лет, находясь среди веселой компании друзей родителей, отказывается лечь спать. </w:t>
      </w:r>
    </w:p>
    <w:p w:rsidR="008267AB" w:rsidRPr="00450E0C" w:rsidRDefault="008267AB" w:rsidP="0027103E">
      <w:pPr>
        <w:numPr>
          <w:ilvl w:val="0"/>
          <w:numId w:val="25"/>
        </w:numPr>
        <w:ind w:left="0" w:firstLine="709"/>
        <w:jc w:val="both"/>
      </w:pPr>
      <w:r w:rsidRPr="00450E0C">
        <w:t>Оля, 6 лет, случайно разбила одну из двух древних амфор, которыми очень дорожил ее дедушка. Девочка в истерике.</w:t>
      </w:r>
    </w:p>
    <w:p w:rsidR="008267AB" w:rsidRPr="00450E0C" w:rsidRDefault="008267AB" w:rsidP="0027103E">
      <w:pPr>
        <w:numPr>
          <w:ilvl w:val="0"/>
          <w:numId w:val="25"/>
        </w:numPr>
        <w:ind w:left="0" w:firstLine="709"/>
        <w:jc w:val="both"/>
      </w:pPr>
      <w:r w:rsidRPr="00450E0C">
        <w:t>Вова, 6 лет, идя с мамой из магазина, не делает попытки помочь донести покупки.</w:t>
      </w:r>
    </w:p>
    <w:p w:rsidR="008267AB" w:rsidRPr="00450E0C" w:rsidRDefault="008267AB" w:rsidP="0027103E">
      <w:pPr>
        <w:numPr>
          <w:ilvl w:val="0"/>
          <w:numId w:val="25"/>
        </w:numPr>
        <w:ind w:left="0" w:firstLine="709"/>
        <w:jc w:val="both"/>
      </w:pPr>
      <w:r w:rsidRPr="00450E0C">
        <w:t>Валера раз за разом приносит в дом всякие железяки. После запрета стал их прятать под кровать.</w:t>
      </w:r>
    </w:p>
    <w:p w:rsidR="008267AB" w:rsidRPr="00450E0C" w:rsidRDefault="00A505AF" w:rsidP="0027103E">
      <w:pPr>
        <w:numPr>
          <w:ilvl w:val="0"/>
          <w:numId w:val="25"/>
        </w:numPr>
        <w:ind w:left="0" w:firstLine="709"/>
        <w:jc w:val="both"/>
      </w:pPr>
      <w:r w:rsidRPr="00450E0C">
        <w:t>Р</w:t>
      </w:r>
      <w:r w:rsidR="008267AB" w:rsidRPr="00450E0C">
        <w:t>одители стали замечать, что их сына во дворе стали обижать (бить) сверстники.</w:t>
      </w:r>
    </w:p>
    <w:p w:rsidR="008267AB" w:rsidRPr="00450E0C" w:rsidRDefault="00A505AF" w:rsidP="0027103E">
      <w:pPr>
        <w:numPr>
          <w:ilvl w:val="0"/>
          <w:numId w:val="25"/>
        </w:numPr>
        <w:ind w:left="0" w:firstLine="709"/>
        <w:jc w:val="both"/>
      </w:pPr>
      <w:r w:rsidRPr="00450E0C">
        <w:t>П</w:t>
      </w:r>
      <w:r w:rsidR="008267AB" w:rsidRPr="00450E0C">
        <w:t>апа после ночной смены прилег отдохнуть, а дети, как ни в чем не бывало, продолжали шумно играть.</w:t>
      </w:r>
    </w:p>
    <w:p w:rsidR="008267AB" w:rsidRPr="00450E0C" w:rsidRDefault="00A505AF" w:rsidP="0027103E">
      <w:pPr>
        <w:numPr>
          <w:ilvl w:val="0"/>
          <w:numId w:val="25"/>
        </w:numPr>
        <w:ind w:left="0" w:firstLine="709"/>
        <w:jc w:val="both"/>
      </w:pPr>
      <w:r w:rsidRPr="00450E0C">
        <w:t>Ш</w:t>
      </w:r>
      <w:r w:rsidR="008267AB" w:rsidRPr="00450E0C">
        <w:t>естилетний мальчик (девочка) просит подержать на руках новорожденную сестренку (братика), но мама не разрешает – уронишь.</w:t>
      </w:r>
    </w:p>
    <w:p w:rsidR="008267AB" w:rsidRPr="00450E0C" w:rsidRDefault="008267AB" w:rsidP="008267AB">
      <w:pPr>
        <w:ind w:firstLine="709"/>
        <w:jc w:val="both"/>
        <w:rPr>
          <w:iCs/>
        </w:rPr>
      </w:pPr>
    </w:p>
    <w:p w:rsidR="008267AB" w:rsidRPr="00450E0C" w:rsidRDefault="008267AB" w:rsidP="008267AB">
      <w:pPr>
        <w:ind w:firstLine="709"/>
        <w:jc w:val="both"/>
      </w:pPr>
      <w:r w:rsidRPr="00450E0C">
        <w:rPr>
          <w:iCs/>
        </w:rPr>
        <w:t>Задача 4. Проанализируйте следующие ситуации. Как должны поступать воспитатели в подобных случаях?</w:t>
      </w:r>
    </w:p>
    <w:p w:rsidR="008267AB" w:rsidRPr="00450E0C" w:rsidRDefault="008267AB" w:rsidP="008267AB">
      <w:pPr>
        <w:ind w:firstLine="709"/>
        <w:jc w:val="both"/>
      </w:pPr>
      <w:r w:rsidRPr="00450E0C">
        <w:t>1) Маша, 4 лет, отобрала у трехлетней Лизы понравившуюся ей куклу. Лиза горько плачет.</w:t>
      </w:r>
    </w:p>
    <w:p w:rsidR="008267AB" w:rsidRPr="00450E0C" w:rsidRDefault="008267AB" w:rsidP="008267AB">
      <w:pPr>
        <w:ind w:firstLine="709"/>
        <w:jc w:val="both"/>
      </w:pPr>
      <w:r w:rsidRPr="00450E0C">
        <w:t>2) Гена, 5,5 лет, во время полдника плюнул на пирожное Насти и когда она, заплакав, отказалась его есть, съел его сам.</w:t>
      </w:r>
    </w:p>
    <w:p w:rsidR="008267AB" w:rsidRPr="00450E0C" w:rsidRDefault="008267AB" w:rsidP="008267AB">
      <w:pPr>
        <w:ind w:firstLine="709"/>
        <w:jc w:val="both"/>
      </w:pPr>
      <w:r w:rsidRPr="00450E0C">
        <w:t>3) Иру и Гену, 4 лет, воспитательница застала в спальне со спущенными трусиками за разглядыванием половых органов.</w:t>
      </w:r>
    </w:p>
    <w:p w:rsidR="008267AB" w:rsidRPr="00450E0C" w:rsidRDefault="008267AB" w:rsidP="008267AB">
      <w:pPr>
        <w:ind w:firstLine="709"/>
        <w:jc w:val="both"/>
      </w:pPr>
      <w:r w:rsidRPr="00450E0C">
        <w:t>4) Когда дети 5-6 лет стали играть в «папу и маму», Саша стал изображать пьяного и приставать к девочкам.</w:t>
      </w:r>
    </w:p>
    <w:p w:rsidR="008267AB" w:rsidRPr="00450E0C" w:rsidRDefault="008267AB" w:rsidP="008267AB">
      <w:pPr>
        <w:ind w:firstLine="709"/>
        <w:jc w:val="both"/>
      </w:pPr>
      <w:r w:rsidRPr="00450E0C">
        <w:t>5) Нина, 6 лет, принесла из дома игрушку и не дала никому с ней играть.</w:t>
      </w:r>
    </w:p>
    <w:p w:rsidR="008267AB" w:rsidRPr="00450E0C" w:rsidRDefault="008267AB" w:rsidP="008267AB">
      <w:pPr>
        <w:ind w:firstLine="709"/>
        <w:jc w:val="both"/>
      </w:pPr>
      <w:r w:rsidRPr="00450E0C">
        <w:t>6) Воспитатель обратила внимание, что вновь пришедший в группу ребенок, по прошествии двух недель, все еще предпочитает играть один, в тихие игры.</w:t>
      </w:r>
    </w:p>
    <w:p w:rsidR="008267AB" w:rsidRPr="00450E0C" w:rsidRDefault="008267AB" w:rsidP="008267AB">
      <w:pPr>
        <w:ind w:firstLine="709"/>
        <w:jc w:val="both"/>
      </w:pPr>
      <w:r w:rsidRPr="00450E0C">
        <w:t xml:space="preserve">7) Воспитатель стала замечать, что ребенок во время праздничных дней старается урвать себе больший «лакомый кусок». </w:t>
      </w:r>
    </w:p>
    <w:p w:rsidR="008267AB" w:rsidRPr="00450E0C" w:rsidRDefault="008267AB" w:rsidP="008267AB">
      <w:pPr>
        <w:ind w:firstLine="709"/>
        <w:jc w:val="both"/>
      </w:pPr>
      <w:r w:rsidRPr="00450E0C">
        <w:t xml:space="preserve">8) Вовочку, 5 лет, как говорится, от рисования «за уши не оторвать». Он рисует буквально везде: на обоях, на полу, на заборе и т.п. </w:t>
      </w:r>
    </w:p>
    <w:p w:rsidR="008267AB" w:rsidRPr="00450E0C" w:rsidRDefault="008267AB" w:rsidP="008267AB">
      <w:pPr>
        <w:ind w:firstLine="709"/>
        <w:jc w:val="both"/>
      </w:pPr>
      <w:r w:rsidRPr="00450E0C">
        <w:t>9) В любых играх ребенок претендует только на ведущую роль, роль лидера и отказывается играть, если ему поручают что-то другое.</w:t>
      </w:r>
    </w:p>
    <w:p w:rsidR="008267AB" w:rsidRPr="00450E0C" w:rsidRDefault="008267AB" w:rsidP="008267AB">
      <w:pPr>
        <w:ind w:firstLine="709"/>
        <w:jc w:val="both"/>
      </w:pPr>
      <w:r w:rsidRPr="00450E0C">
        <w:t>10) Ребенок, как правило, бросает начатую работу, занятие – не доводит ее до конца.</w:t>
      </w:r>
    </w:p>
    <w:p w:rsidR="008267AB" w:rsidRPr="00450E0C" w:rsidRDefault="008267AB" w:rsidP="008267AB">
      <w:pPr>
        <w:ind w:firstLine="709"/>
        <w:jc w:val="both"/>
      </w:pPr>
    </w:p>
    <w:p w:rsidR="008267AB" w:rsidRPr="00450E0C" w:rsidRDefault="008267AB" w:rsidP="008267AB">
      <w:pPr>
        <w:ind w:firstLine="709"/>
        <w:jc w:val="both"/>
      </w:pPr>
      <w:r w:rsidRPr="00450E0C">
        <w:t>Задача 5.Прочитайте текст и определите примерный возраст девочки. Объясните, почему ребенок увидел в волке пса. В воскресенье дочка с папой отправились в зоопарк. Как только они подошли к клетке с волком, девочка, которая впервые увидела животное, удивленно спросила: «Папа, а разве Ральф живет в зоопарке?» (Ральф – это соседский пес).</w:t>
      </w:r>
    </w:p>
    <w:p w:rsidR="008267AB" w:rsidRPr="00450E0C" w:rsidRDefault="008267AB" w:rsidP="008267AB">
      <w:pPr>
        <w:ind w:firstLine="709"/>
        <w:jc w:val="both"/>
      </w:pPr>
    </w:p>
    <w:p w:rsidR="008267AB" w:rsidRPr="00450E0C" w:rsidRDefault="008267AB" w:rsidP="008267AB">
      <w:pPr>
        <w:ind w:firstLine="709"/>
        <w:jc w:val="both"/>
      </w:pPr>
      <w:r w:rsidRPr="00450E0C">
        <w:t xml:space="preserve">Задача 6. Детям пяти-шести лет показывали фильмы. В них мужчины и женщины выполняли работу, которая обычно выполняется представителями другого пола. Мужчина был няней, а женщина – капитаном большого теплохода. После просмотра фильма задали вопрос: «Кто был няней, а кто капитаном?» В ответах детей утверждалось </w:t>
      </w:r>
      <w:r w:rsidRPr="00450E0C">
        <w:lastRenderedPageBreak/>
        <w:t>противоположное тому, что они видели буквально минуту назад. Объясните, почему дети так говорили.</w:t>
      </w:r>
    </w:p>
    <w:p w:rsidR="008267AB" w:rsidRPr="00450E0C" w:rsidRDefault="008267AB" w:rsidP="008267AB">
      <w:pPr>
        <w:ind w:firstLine="709"/>
        <w:jc w:val="both"/>
      </w:pPr>
    </w:p>
    <w:p w:rsidR="008267AB" w:rsidRPr="00450E0C" w:rsidRDefault="008267AB" w:rsidP="008267AB">
      <w:pPr>
        <w:ind w:firstLine="709"/>
        <w:jc w:val="both"/>
      </w:pPr>
      <w:r w:rsidRPr="00450E0C">
        <w:t xml:space="preserve">Задача 7. Прочитайте высказывания детей. О каком умственном возрасте свидетельствует каждое из них? Сделайте вывод о развитии восприятия рисунка в дошкольном возрасте. Дети рассматривают изображения на рисунках. </w:t>
      </w:r>
    </w:p>
    <w:p w:rsidR="008267AB" w:rsidRPr="00450E0C" w:rsidRDefault="008267AB" w:rsidP="008267AB">
      <w:pPr>
        <w:ind w:firstLine="709"/>
        <w:jc w:val="both"/>
      </w:pPr>
      <w:r w:rsidRPr="00450E0C">
        <w:t>Лена: На рисунке изображены мальчики, девочки, река, мяч.</w:t>
      </w:r>
    </w:p>
    <w:p w:rsidR="008267AB" w:rsidRPr="00450E0C" w:rsidRDefault="008267AB" w:rsidP="008267AB">
      <w:pPr>
        <w:ind w:firstLine="709"/>
        <w:jc w:val="both"/>
      </w:pPr>
      <w:r w:rsidRPr="00450E0C">
        <w:t>Женя: Одни мальчики купаются. Другие играют в мяч, с ними играет девочка.</w:t>
      </w:r>
    </w:p>
    <w:p w:rsidR="008267AB" w:rsidRPr="00450E0C" w:rsidRDefault="008267AB" w:rsidP="008267AB">
      <w:pPr>
        <w:ind w:firstLine="709"/>
        <w:jc w:val="both"/>
      </w:pPr>
      <w:r w:rsidRPr="00450E0C">
        <w:t>Митя: Был жаркий день. Дети пошли на речку. Вася, Миша уже купаются, а Ваня, Саша и Лена играют в мяч. Дайте психологическое объяснение поведению ребенка. Каковы основные закономерности мышления в дошкольном возрасте?</w:t>
      </w:r>
    </w:p>
    <w:p w:rsidR="008267AB" w:rsidRPr="00450E0C" w:rsidRDefault="008267AB" w:rsidP="008267AB">
      <w:pPr>
        <w:ind w:firstLine="709"/>
        <w:jc w:val="both"/>
      </w:pPr>
    </w:p>
    <w:p w:rsidR="008267AB" w:rsidRPr="00450E0C" w:rsidRDefault="008267AB" w:rsidP="008267AB">
      <w:pPr>
        <w:ind w:firstLine="709"/>
        <w:jc w:val="both"/>
      </w:pPr>
      <w:r w:rsidRPr="00450E0C">
        <w:t>Задача 8. Маленький мальчик Митя (5 лет) гулял с мамой в парке. Вдруг подул ветер, и Митя закричал, что знает, почему он дует. Когда его мама спросила, почему дует ветер, ребенок ответил, что ветер дует потому, что раскачиваются деревья.</w:t>
      </w:r>
    </w:p>
    <w:p w:rsidR="008267AB" w:rsidRPr="00450E0C" w:rsidRDefault="008267AB" w:rsidP="008267AB">
      <w:pPr>
        <w:ind w:firstLine="709"/>
        <w:jc w:val="both"/>
      </w:pPr>
    </w:p>
    <w:p w:rsidR="008267AB" w:rsidRPr="00450E0C" w:rsidRDefault="008267AB" w:rsidP="008267AB">
      <w:pPr>
        <w:ind w:firstLine="709"/>
        <w:jc w:val="both"/>
      </w:pPr>
      <w:r w:rsidRPr="00450E0C">
        <w:t>Задача 9.Определите возраст ребенка с учетом характеристик его восприятия. Ребенок умеет работать по образцу, выделяя при этом цвет, форму, величину, материал и другие свойства предметов, а также некоторые пространственные отношения между ними.</w:t>
      </w:r>
    </w:p>
    <w:p w:rsidR="008267AB" w:rsidRPr="00450E0C" w:rsidRDefault="008267AB" w:rsidP="008267AB">
      <w:pPr>
        <w:ind w:firstLine="709"/>
        <w:jc w:val="both"/>
      </w:pPr>
      <w:r w:rsidRPr="00450E0C">
        <w:t>Задача 10.Определите возраст ребенка с учетом характеристик его мышления. На основе образного мышления начинает формироваться словесно-логическое мышление, которое дает возможность усваивать элементарные научные знания.</w:t>
      </w:r>
    </w:p>
    <w:p w:rsidR="008267AB" w:rsidRPr="00450E0C" w:rsidRDefault="008267AB" w:rsidP="008267AB">
      <w:pPr>
        <w:ind w:firstLine="709"/>
        <w:jc w:val="both"/>
      </w:pPr>
      <w:r w:rsidRPr="00450E0C">
        <w:t xml:space="preserve">Задача 11.Определите возраст ребенка с учетом характеристик его памяти. Постепенно увеличивается объем запоминаемого материала. Ребенок удерживает в памяти 5–6 предметов или картинок. </w:t>
      </w:r>
    </w:p>
    <w:p w:rsidR="008267AB" w:rsidRPr="00450E0C" w:rsidRDefault="008267AB" w:rsidP="008267AB">
      <w:pPr>
        <w:ind w:firstLine="709"/>
        <w:jc w:val="both"/>
      </w:pPr>
      <w:r w:rsidRPr="00450E0C">
        <w:t>Задача 12. Определите возраст ребенка с учетом характеристик его воображения. Может сочинить сказку или историю на заданную тему и наполняет сюжет интересными и порой оригинальными деталями.</w:t>
      </w:r>
    </w:p>
    <w:p w:rsidR="008267AB" w:rsidRPr="00450E0C" w:rsidRDefault="008267AB" w:rsidP="008267AB">
      <w:pPr>
        <w:ind w:firstLine="709"/>
        <w:jc w:val="both"/>
      </w:pPr>
      <w:r w:rsidRPr="00450E0C">
        <w:t xml:space="preserve">Задача 13. Определите возраст ребенка с учетом характеристик его игры. Процессуальные игровые действия заменяются цепочкой действий. Здесь еще нет сюжета и не отражаются взаимоотношения людей.6.Определите возраст ребенка с учетом характеристик его внимания. Может заниматься, не отрываясь от увлекательной для него деятельностью в течении 5 минут. </w:t>
      </w:r>
    </w:p>
    <w:p w:rsidR="008267AB" w:rsidRPr="00450E0C" w:rsidRDefault="008267AB" w:rsidP="008267AB">
      <w:pPr>
        <w:ind w:firstLine="709"/>
        <w:jc w:val="both"/>
      </w:pPr>
      <w:r w:rsidRPr="00450E0C">
        <w:t>Задача 14. Определите возраст  ребенка  с  учетом  характеристик  его  продуктивной деятельности. Сюжет, замысел опережает изображение, появляются элементы композиции.</w:t>
      </w:r>
    </w:p>
    <w:p w:rsidR="008267AB" w:rsidRPr="00450E0C" w:rsidRDefault="008267AB" w:rsidP="008267AB">
      <w:pPr>
        <w:ind w:firstLine="709"/>
        <w:jc w:val="both"/>
      </w:pPr>
      <w:r w:rsidRPr="00450E0C">
        <w:t>Задача 15. Определите возраст ребенка с учетом характеристик его речи. Речь активно включается в усвоение знаний, развитие мышления, в сенсорное развитие, в нравственное, эстетическое воспитание ребенка, в формирование его деятельности и личности.</w:t>
      </w:r>
    </w:p>
    <w:p w:rsidR="008267AB" w:rsidRPr="00450E0C" w:rsidRDefault="008267AB" w:rsidP="008267AB">
      <w:pPr>
        <w:ind w:firstLine="709"/>
        <w:jc w:val="both"/>
      </w:pPr>
    </w:p>
    <w:p w:rsidR="008267AB" w:rsidRPr="00450E0C" w:rsidRDefault="008267AB" w:rsidP="008267AB">
      <w:pPr>
        <w:tabs>
          <w:tab w:val="left" w:pos="2295"/>
        </w:tabs>
        <w:ind w:firstLine="709"/>
        <w:jc w:val="both"/>
        <w:rPr>
          <w:b/>
          <w:bCs/>
          <w:i/>
        </w:rPr>
      </w:pPr>
      <w:r w:rsidRPr="00450E0C">
        <w:rPr>
          <w:b/>
          <w:bCs/>
        </w:rPr>
        <w:t>Раздел 5. Особенности психического развития детей младшего школьного возраста</w:t>
      </w:r>
      <w:r w:rsidRPr="00450E0C">
        <w:rPr>
          <w:b/>
          <w:bCs/>
          <w:i/>
        </w:rPr>
        <w:t xml:space="preserve"> </w:t>
      </w:r>
    </w:p>
    <w:p w:rsidR="008267AB" w:rsidRPr="00450E0C" w:rsidRDefault="008267AB" w:rsidP="008267AB">
      <w:pPr>
        <w:ind w:firstLine="709"/>
        <w:jc w:val="both"/>
      </w:pPr>
      <w:r w:rsidRPr="00450E0C">
        <w:t xml:space="preserve">Задача 1. Мама очень хотела помочь сыну Пете (шесть лет восемь месяцев) выполнять домашнее задание. Но, к удивлению мамы, никакие советы сын не принимает, говоря, что надо делать так, как велела учительница. Почему сложилась такая ситуация? </w:t>
      </w:r>
    </w:p>
    <w:p w:rsidR="008267AB" w:rsidRPr="00450E0C" w:rsidRDefault="008267AB" w:rsidP="008267AB">
      <w:pPr>
        <w:ind w:firstLine="709"/>
        <w:jc w:val="both"/>
      </w:pPr>
    </w:p>
    <w:p w:rsidR="008267AB" w:rsidRPr="00450E0C" w:rsidRDefault="008267AB" w:rsidP="008267AB">
      <w:pPr>
        <w:ind w:firstLine="709"/>
        <w:jc w:val="both"/>
      </w:pPr>
      <w:r w:rsidRPr="00450E0C">
        <w:t xml:space="preserve">Задача 2. Во вторых классах школы проводился эксперимент. Ученики должны были дома изготовить коробочки. Причем изготовленные коробочки ученики группы «А» должны были отдать в руки учителя; группы  «Б» – старосте класса; группы «В» – просто сложить в общий ящик. Будет ли одинаковым процент выполненных работ в разных группах? В какой группе задание будет выполнено лучше, с чем это связано? </w:t>
      </w:r>
    </w:p>
    <w:p w:rsidR="008267AB" w:rsidRPr="00450E0C" w:rsidRDefault="008267AB" w:rsidP="008267AB">
      <w:pPr>
        <w:ind w:firstLine="709"/>
        <w:jc w:val="both"/>
      </w:pPr>
    </w:p>
    <w:p w:rsidR="008267AB" w:rsidRPr="00450E0C" w:rsidRDefault="008267AB" w:rsidP="008267AB">
      <w:pPr>
        <w:ind w:firstLine="709"/>
        <w:jc w:val="both"/>
      </w:pPr>
      <w:r w:rsidRPr="00450E0C">
        <w:t>Задача 3. Почему успехи ученика в начальной школе во многом определяются отношением родителей к его познанию и профессиональной деятельности учителя? Приведите примеры, подтверждающие данную точку зрения.</w:t>
      </w:r>
    </w:p>
    <w:p w:rsidR="008267AB" w:rsidRPr="00450E0C" w:rsidRDefault="008267AB" w:rsidP="008267AB">
      <w:pPr>
        <w:ind w:firstLine="709"/>
        <w:jc w:val="both"/>
      </w:pPr>
    </w:p>
    <w:p w:rsidR="008267AB" w:rsidRPr="00450E0C" w:rsidRDefault="008267AB" w:rsidP="008267AB">
      <w:pPr>
        <w:ind w:firstLine="709"/>
        <w:jc w:val="both"/>
      </w:pPr>
      <w:r w:rsidRPr="00450E0C">
        <w:t>Задача 4. По данным М. Э. Боцмановой и А. В. Захаровой, описывая качества наиболее популярных сверстников, младшие школьники указывают в первую очередь на ум и знания. Объясните данную закономерность.</w:t>
      </w:r>
    </w:p>
    <w:p w:rsidR="008267AB" w:rsidRPr="00450E0C" w:rsidRDefault="008267AB" w:rsidP="008267AB">
      <w:pPr>
        <w:ind w:firstLine="709"/>
        <w:jc w:val="both"/>
      </w:pPr>
    </w:p>
    <w:p w:rsidR="008267AB" w:rsidRPr="00450E0C" w:rsidRDefault="008267AB" w:rsidP="008267AB">
      <w:pPr>
        <w:ind w:firstLine="709"/>
        <w:jc w:val="both"/>
      </w:pPr>
      <w:r w:rsidRPr="00450E0C">
        <w:t xml:space="preserve">Задача 5. Почему мотив высокой оценки более значим для младшего школьника, чем широкие социальные мотивы учения – долг, ответственность, необходимость получения образования и т.п.? </w:t>
      </w:r>
    </w:p>
    <w:p w:rsidR="008267AB" w:rsidRPr="00450E0C" w:rsidRDefault="008267AB" w:rsidP="008267AB">
      <w:pPr>
        <w:tabs>
          <w:tab w:val="num" w:pos="540"/>
        </w:tabs>
        <w:ind w:firstLine="709"/>
        <w:jc w:val="both"/>
        <w:rPr>
          <w:b/>
        </w:rPr>
      </w:pPr>
    </w:p>
    <w:p w:rsidR="008267AB" w:rsidRPr="00450E0C" w:rsidRDefault="008267AB" w:rsidP="008267AB">
      <w:pPr>
        <w:tabs>
          <w:tab w:val="num" w:pos="540"/>
        </w:tabs>
        <w:ind w:firstLine="709"/>
        <w:jc w:val="both"/>
        <w:rPr>
          <w:b/>
        </w:rPr>
      </w:pPr>
      <w:r w:rsidRPr="00450E0C">
        <w:rPr>
          <w:b/>
        </w:rPr>
        <w:t>Раздел 6. Психологическая готовность к школьному обучению и адаптация к школе.</w:t>
      </w:r>
    </w:p>
    <w:p w:rsidR="008267AB" w:rsidRPr="00450E0C" w:rsidRDefault="008267AB" w:rsidP="008267AB">
      <w:pPr>
        <w:ind w:firstLine="709"/>
        <w:jc w:val="both"/>
      </w:pPr>
      <w:r w:rsidRPr="00450E0C">
        <w:t>Задача 1. На уроке математики учитель зачитывает условие задачи: «Дети поехали за грибами. Маша нашла 4 гриба, а Витя на 2 гриба больше. Сколько грибов нашли дети?». Первоклассники, едва дослушав, сообщают: «А мы тоже ездили за грибами!», «А мы белых не нашли». С чем связано такое поведение первоклассников? О каком типе неготовности к обучению идет речь? Приведите примеры, демонстрирующие варианты развития детей с разными типами неготовности к школе.</w:t>
      </w:r>
    </w:p>
    <w:p w:rsidR="008267AB" w:rsidRPr="00450E0C" w:rsidRDefault="008267AB" w:rsidP="008267AB">
      <w:pPr>
        <w:ind w:firstLine="709"/>
        <w:jc w:val="both"/>
      </w:pPr>
    </w:p>
    <w:p w:rsidR="008267AB" w:rsidRPr="00450E0C" w:rsidRDefault="008267AB" w:rsidP="008267AB">
      <w:pPr>
        <w:ind w:firstLine="709"/>
        <w:jc w:val="both"/>
      </w:pPr>
      <w:r w:rsidRPr="00450E0C">
        <w:t>Назовите причины, по которым ребенок в начале младшего школьного возраста путает похожие по написанию буквы и цифры? Какова роль наблюдения в развитии восприятия у младших школьников?</w:t>
      </w:r>
    </w:p>
    <w:p w:rsidR="008267AB" w:rsidRPr="00450E0C" w:rsidRDefault="008267AB" w:rsidP="008267AB">
      <w:pPr>
        <w:ind w:firstLine="709"/>
        <w:jc w:val="both"/>
      </w:pPr>
    </w:p>
    <w:p w:rsidR="008267AB" w:rsidRPr="00450E0C" w:rsidRDefault="008267AB" w:rsidP="008267AB">
      <w:pPr>
        <w:tabs>
          <w:tab w:val="left" w:pos="2295"/>
        </w:tabs>
        <w:ind w:firstLine="720"/>
        <w:jc w:val="both"/>
        <w:rPr>
          <w:b/>
          <w:bCs/>
        </w:rPr>
      </w:pPr>
      <w:r w:rsidRPr="00450E0C">
        <w:rPr>
          <w:b/>
          <w:bCs/>
        </w:rPr>
        <w:t>Раздел 8. Особенности психического развития в подростковом возрасте.</w:t>
      </w:r>
    </w:p>
    <w:p w:rsidR="008267AB" w:rsidRPr="00450E0C" w:rsidRDefault="008267AB" w:rsidP="008267AB">
      <w:pPr>
        <w:ind w:firstLine="709"/>
        <w:jc w:val="both"/>
      </w:pPr>
      <w:r w:rsidRPr="00450E0C">
        <w:t xml:space="preserve">Задача 1. При переходе ребенка из младшего школьного звена в среднее его интерес к учебе резко снижается. Позиция школьника, которая мотивировала учебную деятельность, теряет свою значимость. Какие мотивы позволяют сохранить учебную деятельность в подростковом возрасте? Какие мотивы приобретают ведущее значение? Младшие подростки часто еще не способны учесть, как отзовется их поведение на окружающих (какие у них могут возникать требования, переживания). В основном они учитывают последствия только для себя. Дайте психологическое объяснение этому феномену. Какое качество интеллекта обеспечивает переход на постконвенциональный уровень нравственного развития? Всегда ли это происходит? Аргументируйте свой ответ. </w:t>
      </w:r>
    </w:p>
    <w:p w:rsidR="008267AB" w:rsidRPr="00450E0C" w:rsidRDefault="008267AB" w:rsidP="008267AB">
      <w:pPr>
        <w:ind w:firstLine="709"/>
        <w:jc w:val="both"/>
      </w:pPr>
    </w:p>
    <w:p w:rsidR="008267AB" w:rsidRPr="00450E0C" w:rsidRDefault="008267AB" w:rsidP="008267AB">
      <w:pPr>
        <w:ind w:firstLine="709"/>
        <w:jc w:val="both"/>
      </w:pPr>
      <w:r w:rsidRPr="00450E0C">
        <w:t xml:space="preserve">Задача 2. При чтении литературного произведения школьники до 11 лет обычно проходят мимо тех мест, где описываются отношения героев к себе. Но уже к 12 годам картина начинает меняться. Школьники все чаще отмечают описания особенностей личности, ее отношений к самой себе, ее переживания, нравственные качества. Чем можно объяснить данный факт? Какие новообразования подросткового возраста определяют проявление данной закономерности </w:t>
      </w:r>
    </w:p>
    <w:p w:rsidR="008267AB" w:rsidRPr="00450E0C" w:rsidRDefault="008267AB" w:rsidP="008267AB">
      <w:pPr>
        <w:ind w:firstLine="709"/>
        <w:jc w:val="both"/>
      </w:pPr>
    </w:p>
    <w:p w:rsidR="008267AB" w:rsidRPr="00450E0C" w:rsidRDefault="008267AB" w:rsidP="008267AB">
      <w:pPr>
        <w:ind w:firstLine="709"/>
        <w:jc w:val="both"/>
      </w:pPr>
      <w:r w:rsidRPr="00450E0C">
        <w:t xml:space="preserve">Задача 3. Марина так охарактеризовала свое кризисное состояние: «Я уже не ребенок. И ум, и весь мой организм не позволяют считать себя маленькой. Скоро я буду самостоятельным человеком. Но мне так трудно понять, что я хочу и что я смогу делать в будущем». Определите, о каком кризисе идет речь? Обращаясь к теории Э. Эриксона, покажите возможные варианты решения данного внутреннего конфликта. </w:t>
      </w:r>
    </w:p>
    <w:p w:rsidR="008267AB" w:rsidRPr="00450E0C" w:rsidRDefault="008267AB" w:rsidP="008267AB">
      <w:pPr>
        <w:ind w:firstLine="709"/>
        <w:jc w:val="both"/>
      </w:pPr>
    </w:p>
    <w:p w:rsidR="008267AB" w:rsidRPr="00450E0C" w:rsidRDefault="008267AB" w:rsidP="008267AB">
      <w:pPr>
        <w:ind w:firstLine="709"/>
        <w:jc w:val="both"/>
      </w:pPr>
      <w:r w:rsidRPr="00450E0C">
        <w:t xml:space="preserve">Задача 4. Учащимся подросткового возраста предлагалось выбрать и решить задачи определенной степени трудности. Однако трудность этих задач была слишком завышена </w:t>
      </w:r>
      <w:r w:rsidRPr="00450E0C">
        <w:lastRenderedPageBreak/>
        <w:t>экспериментатором, что обрекало испытуемых на заведомую неудачу. Часть учащихся разумно соотносила свои возможности: не решив задачу, они брали более легкую и наоборот. Другие подростки, не сумев решить выбранную задачу, брали более трудную. И так могло повторяться много раз. В процессе работы они очень сердились, волновались, ругали экспериментатора, внешние обстоятельства. Проявляли другие признаки аффективного состояния. В чем причина такого поведения? Какова роль самооценки в структуре Я-концепции подростка? Охарактеризуйте факторы формирования самооценки.</w:t>
      </w:r>
    </w:p>
    <w:p w:rsidR="008267AB" w:rsidRPr="00450E0C" w:rsidRDefault="008267AB" w:rsidP="008267AB">
      <w:pPr>
        <w:ind w:firstLine="709"/>
        <w:jc w:val="both"/>
      </w:pPr>
    </w:p>
    <w:p w:rsidR="008267AB" w:rsidRPr="00450E0C" w:rsidRDefault="008267AB" w:rsidP="008267AB">
      <w:pPr>
        <w:ind w:firstLine="709"/>
        <w:jc w:val="both"/>
      </w:pPr>
      <w:r w:rsidRPr="00450E0C">
        <w:t>Задача 5. Ребенку исполнилось  10 лет. Он кто – еще младший школьник или уже подросток? Аргументируйте свой ответ.</w:t>
      </w:r>
    </w:p>
    <w:p w:rsidR="008267AB" w:rsidRPr="00450E0C" w:rsidRDefault="008267AB" w:rsidP="008267AB">
      <w:pPr>
        <w:ind w:firstLine="709"/>
        <w:jc w:val="both"/>
      </w:pPr>
    </w:p>
    <w:p w:rsidR="008267AB" w:rsidRPr="00450E0C" w:rsidRDefault="008267AB" w:rsidP="008267AB">
      <w:pPr>
        <w:tabs>
          <w:tab w:val="left" w:pos="5715"/>
        </w:tabs>
        <w:ind w:firstLine="720"/>
        <w:jc w:val="both"/>
        <w:rPr>
          <w:b/>
        </w:rPr>
      </w:pPr>
      <w:r w:rsidRPr="00450E0C">
        <w:rPr>
          <w:b/>
        </w:rPr>
        <w:t>Раздел 10. Психическое развитие в юношеском возрасте</w:t>
      </w:r>
    </w:p>
    <w:p w:rsidR="008267AB" w:rsidRPr="00450E0C" w:rsidRDefault="008267AB" w:rsidP="008267AB">
      <w:pPr>
        <w:ind w:firstLine="709"/>
        <w:jc w:val="both"/>
      </w:pPr>
      <w:r w:rsidRPr="00450E0C">
        <w:t>Задача 1. В одном из исследований с участием подростков и юношей изучалась роль межличностных отношений в семье.  Анализ результатов показал, что суждения подростков на этот счет слишком эмоциональны: «Мужчина должен быть сильным, все брать на себя», «Мужчины обленились, им нужна только еда и телевизор». Однако юноши были нейтральны в своих суждениях и упоминали семейные роли без особого интереса: «Хороший семьянин», «Любящая жена и мать» и пр. Какова причина подобных изменений в суждениях? Какие закономерности подросткового и юношеского возраста лежат в основе этих изменений?</w:t>
      </w:r>
    </w:p>
    <w:p w:rsidR="008267AB" w:rsidRPr="00450E0C" w:rsidRDefault="008267AB" w:rsidP="008267AB">
      <w:pPr>
        <w:ind w:firstLine="709"/>
        <w:jc w:val="both"/>
      </w:pPr>
    </w:p>
    <w:p w:rsidR="008267AB" w:rsidRPr="00450E0C" w:rsidRDefault="008267AB" w:rsidP="008267AB">
      <w:pPr>
        <w:ind w:firstLine="709"/>
        <w:jc w:val="both"/>
      </w:pPr>
      <w:r w:rsidRPr="00450E0C">
        <w:t xml:space="preserve">Задача 2. Какое место в юношеском возрасте занимает дружба в ряду других межличностных отношений ? Какова сравнительная степень психологической близости юношей и девушек с друзьями и родителями?  </w:t>
      </w:r>
    </w:p>
    <w:p w:rsidR="008267AB" w:rsidRPr="00450E0C" w:rsidRDefault="008267AB" w:rsidP="008267AB">
      <w:pPr>
        <w:ind w:firstLine="709"/>
        <w:jc w:val="both"/>
      </w:pPr>
    </w:p>
    <w:p w:rsidR="008267AB" w:rsidRPr="00450E0C" w:rsidRDefault="008267AB" w:rsidP="008267AB">
      <w:pPr>
        <w:ind w:firstLine="709"/>
        <w:jc w:val="both"/>
      </w:pPr>
      <w:r w:rsidRPr="00450E0C">
        <w:t>Задача 3. Соотношение дружбы и любви представляет в юности сложную проблему. Так, например, при ответе на вопрос: «В общении с кем вы чувствуете себя наиболее уверенно и свободно?» – большинство старшеклассников отмечают, что общение со сверстниками противоположного пола является для них значительно более напряженным, чем со всеми остальными лицами, за исключением учителей. На вопрос: «Возможна ли, по-вашему мнению, настоящая дружба (без влюбленности) между юношей и девушкой?» – утвердительно отвечают свыше трех четвертей учащихся  VII–X  классов. С возрастом сомнения усиливаются, свыше половины юношей-студентов отвечают на этот вопрос отрицательно. При ответах на вопрос: «Кого вы предпочли бы иметь своим другом – юношу или девушку?» – доля девушек, выбравших идеального друга противоположного пола, во всех возрастах выше, чем доля юношей, причем с возрастом эта разница увеличивается. О каких особенностях юношеского возраста идет речь?</w:t>
      </w:r>
    </w:p>
    <w:p w:rsidR="008267AB" w:rsidRPr="00450E0C" w:rsidRDefault="008267AB" w:rsidP="008267AB">
      <w:pPr>
        <w:ind w:firstLine="709"/>
        <w:jc w:val="both"/>
      </w:pPr>
    </w:p>
    <w:p w:rsidR="008267AB" w:rsidRPr="00450E0C" w:rsidRDefault="008267AB" w:rsidP="008267AB">
      <w:pPr>
        <w:ind w:firstLine="709"/>
        <w:jc w:val="both"/>
      </w:pPr>
      <w:r w:rsidRPr="00450E0C">
        <w:t>Задача 4. «Счастье – это когда тебя понимают», – говорит юный герой фильма «Доживем до понедельника», и под этими словами охотно подписались бы все его сверстники. С чем связана страстная потребность юношей в понимании другого и себя другим?</w:t>
      </w:r>
    </w:p>
    <w:p w:rsidR="008267AB" w:rsidRPr="00450E0C" w:rsidRDefault="008267AB" w:rsidP="008267AB">
      <w:pPr>
        <w:ind w:firstLine="709"/>
        <w:jc w:val="both"/>
      </w:pPr>
    </w:p>
    <w:p w:rsidR="008267AB" w:rsidRPr="00450E0C" w:rsidRDefault="008267AB" w:rsidP="008267AB">
      <w:pPr>
        <w:ind w:firstLine="709"/>
        <w:jc w:val="both"/>
      </w:pPr>
      <w:r w:rsidRPr="00450E0C">
        <w:t>Задача 5. Юношеский возраст вообще и ранняя юность в особенности представляют собой группу повышенного риска. Почему?</w:t>
      </w:r>
    </w:p>
    <w:p w:rsidR="008267AB" w:rsidRPr="00450E0C" w:rsidRDefault="008267AB" w:rsidP="008267AB">
      <w:pPr>
        <w:ind w:firstLine="709"/>
        <w:jc w:val="both"/>
      </w:pPr>
    </w:p>
    <w:p w:rsidR="008267AB" w:rsidRPr="00450E0C" w:rsidRDefault="008267AB" w:rsidP="008267AB">
      <w:pPr>
        <w:ind w:firstLine="709"/>
        <w:jc w:val="both"/>
      </w:pPr>
      <w:r w:rsidRPr="00450E0C">
        <w:t>Задача 6. Хотя уровень сознательного самоконтроля у юношей гораздо выше, чем у подростков, они чаще всего жалуются на свое слабоволие, неустойчивость, подверженность внешним влияниям и такие характерологические черты, как капризность, ненадежность, обидчивость. Чем можно объяснить данное противоречие?</w:t>
      </w:r>
    </w:p>
    <w:p w:rsidR="008267AB" w:rsidRPr="00450E0C" w:rsidRDefault="008267AB" w:rsidP="008267AB">
      <w:pPr>
        <w:ind w:firstLine="709"/>
        <w:jc w:val="both"/>
      </w:pPr>
    </w:p>
    <w:p w:rsidR="008267AB" w:rsidRPr="00450E0C" w:rsidRDefault="008267AB" w:rsidP="008267AB">
      <w:pPr>
        <w:ind w:firstLine="709"/>
        <w:jc w:val="both"/>
        <w:rPr>
          <w:rFonts w:eastAsia="TimesNewRoman,Italic"/>
          <w:b/>
          <w:iCs/>
        </w:rPr>
      </w:pPr>
      <w:r w:rsidRPr="00450E0C">
        <w:rPr>
          <w:rFonts w:eastAsia="TimesNewRoman,Italic"/>
          <w:b/>
          <w:iCs/>
        </w:rPr>
        <w:t>Раздел 11. Психическое развитие в зрелом возрасте</w:t>
      </w:r>
    </w:p>
    <w:p w:rsidR="00954AB8" w:rsidRDefault="008267AB" w:rsidP="008267AB">
      <w:pPr>
        <w:ind w:firstLine="709"/>
        <w:jc w:val="both"/>
      </w:pPr>
      <w:r w:rsidRPr="00450E0C">
        <w:lastRenderedPageBreak/>
        <w:t xml:space="preserve">Задача 1. Выбор спутника жизни и создание семьи  – одна из основных сторон социальной ситуации развития в молодости. Вместе с тем статистика разводов, совершенных в молодости, очень красноречива – более 50%. Каковы основные причины неблагополучия большинства создаваемых семей? </w:t>
      </w:r>
    </w:p>
    <w:p w:rsidR="00954AB8" w:rsidRDefault="00954AB8" w:rsidP="008267AB">
      <w:pPr>
        <w:ind w:firstLine="709"/>
        <w:jc w:val="both"/>
      </w:pPr>
    </w:p>
    <w:p w:rsidR="008267AB" w:rsidRPr="00450E0C" w:rsidRDefault="00954AB8" w:rsidP="008267AB">
      <w:pPr>
        <w:ind w:firstLine="709"/>
        <w:jc w:val="both"/>
      </w:pPr>
      <w:r>
        <w:t xml:space="preserve">Задача 2. </w:t>
      </w:r>
      <w:r w:rsidR="008267AB" w:rsidRPr="00450E0C">
        <w:t xml:space="preserve">Попытайтесь найти ответ на один из «вечных» вопросов психологии: почему пика успеха и достижений лица с математическими, техническими и т.п. способностями достигают обычно уже к 35–40 годам, а способности в области философии, психологии, литературы и т.п. требуют «разбег» длиною чуть ли не в жизнь (их пик приходится на возраст 50 лет и старше)? </w:t>
      </w:r>
    </w:p>
    <w:p w:rsidR="008267AB" w:rsidRPr="00450E0C" w:rsidRDefault="008267AB" w:rsidP="008267AB">
      <w:pPr>
        <w:ind w:firstLine="709"/>
        <w:jc w:val="both"/>
      </w:pPr>
    </w:p>
    <w:p w:rsidR="008267AB" w:rsidRPr="00450E0C" w:rsidRDefault="00954AB8" w:rsidP="008267AB">
      <w:pPr>
        <w:ind w:firstLine="709"/>
        <w:jc w:val="both"/>
      </w:pPr>
      <w:r>
        <w:t>Задача 3</w:t>
      </w:r>
      <w:r w:rsidR="008267AB" w:rsidRPr="00450E0C">
        <w:t>. Выделяют следующие типы направленности личности: гедонистическая, эгоистическая, духовно-нравственная и сущностная. Предположите, как будут развиваться главные стороны жизни в молодости и зрелости у людей с различным типом направленности личности. В зрелом возрасте бывает «внеплановый» кризис, приуроченный не к границе двух стабильных периодов жизни, а возникающий внутри данного периода – кризис сорока лет. Всегда ли он возникает? Назовите его основные причины и симптомы.</w:t>
      </w:r>
    </w:p>
    <w:p w:rsidR="008267AB" w:rsidRPr="00450E0C" w:rsidRDefault="008267AB" w:rsidP="008267AB">
      <w:pPr>
        <w:ind w:firstLine="709"/>
        <w:jc w:val="both"/>
      </w:pPr>
    </w:p>
    <w:p w:rsidR="008267AB" w:rsidRPr="00450E0C" w:rsidRDefault="00954AB8" w:rsidP="008267AB">
      <w:pPr>
        <w:ind w:firstLine="709"/>
        <w:jc w:val="both"/>
      </w:pPr>
      <w:r>
        <w:t>Задача 4</w:t>
      </w:r>
      <w:r w:rsidR="008267AB" w:rsidRPr="00450E0C">
        <w:t>. Сравните кризис тридцати лет и сорока лет. В чем специфика возрастных кризисов взрослых?</w:t>
      </w:r>
    </w:p>
    <w:p w:rsidR="008267AB" w:rsidRPr="00450E0C" w:rsidRDefault="008267AB" w:rsidP="008267AB">
      <w:pPr>
        <w:ind w:firstLine="709"/>
        <w:jc w:val="both"/>
      </w:pPr>
    </w:p>
    <w:p w:rsidR="008267AB" w:rsidRPr="00450E0C" w:rsidRDefault="008267AB" w:rsidP="008267AB">
      <w:pPr>
        <w:tabs>
          <w:tab w:val="left" w:pos="2355"/>
        </w:tabs>
        <w:ind w:firstLine="709"/>
        <w:jc w:val="both"/>
        <w:rPr>
          <w:rFonts w:eastAsia="TimesNewRoman,Italic"/>
          <w:b/>
          <w:iCs/>
        </w:rPr>
      </w:pPr>
      <w:r w:rsidRPr="00450E0C">
        <w:rPr>
          <w:rFonts w:eastAsia="TimesNewRoman,Italic"/>
          <w:b/>
          <w:iCs/>
        </w:rPr>
        <w:t>Раздел 12. Психология пожилого возраста</w:t>
      </w:r>
    </w:p>
    <w:p w:rsidR="008267AB" w:rsidRPr="00450E0C" w:rsidRDefault="008267AB" w:rsidP="008267AB">
      <w:pPr>
        <w:ind w:firstLine="709"/>
        <w:jc w:val="both"/>
      </w:pPr>
      <w:r w:rsidRPr="00450E0C">
        <w:t>Задача 1. Считается, что «пенсионный кризис» возникает тогда, когда человек не достиг зрелости к пенсии. Согласны ли вы с данным утверждением? Аргументируйте свой ответ.</w:t>
      </w:r>
    </w:p>
    <w:p w:rsidR="008267AB" w:rsidRPr="00450E0C" w:rsidRDefault="008267AB" w:rsidP="008267AB">
      <w:pPr>
        <w:ind w:firstLine="709"/>
        <w:jc w:val="both"/>
      </w:pPr>
    </w:p>
    <w:p w:rsidR="008267AB" w:rsidRPr="00450E0C" w:rsidRDefault="008267AB" w:rsidP="008267AB">
      <w:pPr>
        <w:ind w:firstLine="709"/>
        <w:jc w:val="both"/>
      </w:pPr>
      <w:r w:rsidRPr="00450E0C">
        <w:t>Задача 2. Что вы понимаете под стратегиями старения? Проанализируйте рассуждения, представленные ниже. Определите, какая из двух стратегий является наиболее эффективной и почему?</w:t>
      </w:r>
    </w:p>
    <w:p w:rsidR="008267AB" w:rsidRPr="00450E0C" w:rsidRDefault="008267AB" w:rsidP="008267AB">
      <w:pPr>
        <w:ind w:firstLine="709"/>
        <w:jc w:val="both"/>
      </w:pPr>
      <w:r w:rsidRPr="00450E0C">
        <w:t>1. «Глядишь, через пару- тройку денечков какая-нибудь кофточка для внученьки получится или свитерок для внучка. Они любят, когда я им вяжу. Вроде бы неплохо получается, да и таких нет ни у кого. А летом обычно я на даче. Вы знаете, у меня на огороде столько всякой всячины растет. Например, яблонь у меня аж семь видов. А еще я очень люблю шить. Внученька постоянно просит: “Бабуля, сшей мне что-нибудь”» (женщина, 77 лет).</w:t>
      </w:r>
    </w:p>
    <w:p w:rsidR="008267AB" w:rsidRPr="00450E0C" w:rsidRDefault="008267AB" w:rsidP="008267AB">
      <w:pPr>
        <w:ind w:firstLine="709"/>
        <w:jc w:val="both"/>
      </w:pPr>
      <w:r w:rsidRPr="00450E0C">
        <w:t xml:space="preserve">2. «Что мне теперь делать? Работать я уже не могу, а другого занятия не придумаю. Дети уже выросли. Зачем им нужна старая мать? Тяжело ощущать себя ненужной. Я ведь 30 лет проработала на заводе. Там прошла вся моя жизнь. А теперь на мое место пришла молоденькая девочка и со всем легко справляется. Неужели меня так легко заменить?» (женщина, 61 год). </w:t>
      </w:r>
    </w:p>
    <w:p w:rsidR="008267AB" w:rsidRPr="00450E0C" w:rsidRDefault="008267AB" w:rsidP="008267AB">
      <w:pPr>
        <w:ind w:firstLine="709"/>
        <w:jc w:val="both"/>
      </w:pPr>
    </w:p>
    <w:p w:rsidR="008267AB" w:rsidRPr="00450E0C" w:rsidRDefault="008267AB" w:rsidP="008267AB">
      <w:pPr>
        <w:ind w:firstLine="709"/>
        <w:jc w:val="both"/>
      </w:pPr>
      <w:r w:rsidRPr="00450E0C">
        <w:t>Задача 3. Прочитайте приведенные ниже высказывания о старости. С какими из них вы согласны, а с какими нет и почему?</w:t>
      </w:r>
    </w:p>
    <w:p w:rsidR="008267AB" w:rsidRPr="00450E0C" w:rsidRDefault="008267AB" w:rsidP="008267AB">
      <w:pPr>
        <w:ind w:firstLine="709"/>
        <w:jc w:val="both"/>
      </w:pPr>
      <w:r w:rsidRPr="00450E0C">
        <w:t>1. Старость – это дурная привычка, для которой у активных людей нет времени  (А. Моруа).</w:t>
      </w:r>
    </w:p>
    <w:p w:rsidR="008267AB" w:rsidRPr="00450E0C" w:rsidRDefault="008267AB" w:rsidP="008267AB">
      <w:pPr>
        <w:ind w:firstLine="709"/>
        <w:jc w:val="both"/>
      </w:pPr>
      <w:r w:rsidRPr="00450E0C">
        <w:t>2. Стареть – значит переходить от чувств к сочувствию  (А. Камю).</w:t>
      </w:r>
    </w:p>
    <w:p w:rsidR="008267AB" w:rsidRPr="00450E0C" w:rsidRDefault="008267AB" w:rsidP="008267AB">
      <w:pPr>
        <w:ind w:firstLine="709"/>
        <w:jc w:val="both"/>
      </w:pPr>
      <w:r w:rsidRPr="00450E0C">
        <w:t>3. Старость – неизлечимая болезнь (Сенека).</w:t>
      </w:r>
    </w:p>
    <w:p w:rsidR="008267AB" w:rsidRPr="00450E0C" w:rsidRDefault="008267AB" w:rsidP="008267AB">
      <w:pPr>
        <w:ind w:firstLine="709"/>
        <w:jc w:val="both"/>
      </w:pPr>
      <w:r w:rsidRPr="00450E0C">
        <w:t>4. Старость для человека, что пыль для платья – выводит наружу все пятна характера (В. Ключевский).</w:t>
      </w:r>
    </w:p>
    <w:p w:rsidR="008267AB" w:rsidRPr="00450E0C" w:rsidRDefault="008267AB" w:rsidP="008267AB">
      <w:pPr>
        <w:ind w:firstLine="709"/>
        <w:jc w:val="both"/>
      </w:pPr>
      <w:r w:rsidRPr="00450E0C">
        <w:t>5. Старость – это когда впервые понимаешь, что промахи других людей не хуже, чем твои собственные (Э. Шоафф).</w:t>
      </w:r>
    </w:p>
    <w:p w:rsidR="008267AB" w:rsidRPr="00450E0C" w:rsidRDefault="008267AB" w:rsidP="008267AB">
      <w:pPr>
        <w:ind w:firstLine="709"/>
        <w:jc w:val="both"/>
      </w:pPr>
      <w:r w:rsidRPr="00450E0C">
        <w:lastRenderedPageBreak/>
        <w:t>6. Стар да умен – два угодья в нем (русская народная пословица).</w:t>
      </w:r>
    </w:p>
    <w:p w:rsidR="008267AB" w:rsidRPr="00450E0C" w:rsidRDefault="008267AB" w:rsidP="008267AB">
      <w:pPr>
        <w:ind w:firstLine="709"/>
        <w:jc w:val="both"/>
      </w:pPr>
      <w:r w:rsidRPr="00450E0C">
        <w:t>7. Сорок лет – старость юности, пятьдесят – юность старости (В. Гюго).</w:t>
      </w:r>
    </w:p>
    <w:p w:rsidR="008267AB" w:rsidRPr="00450E0C" w:rsidRDefault="008267AB" w:rsidP="008267AB">
      <w:pPr>
        <w:ind w:firstLine="709"/>
        <w:jc w:val="both"/>
      </w:pPr>
    </w:p>
    <w:p w:rsidR="008267AB" w:rsidRPr="00450E0C" w:rsidRDefault="008267AB" w:rsidP="008267AB">
      <w:pPr>
        <w:ind w:firstLine="709"/>
        <w:jc w:val="both"/>
      </w:pPr>
      <w:r w:rsidRPr="00450E0C">
        <w:t>Задача 4. Прокомментируйте следующие афоризмы. Выразите свое отношение к проблеме мудрости. Зависит ли мудрость от возраста человека?</w:t>
      </w:r>
    </w:p>
    <w:p w:rsidR="008267AB" w:rsidRPr="00450E0C" w:rsidRDefault="008267AB" w:rsidP="008267AB">
      <w:pPr>
        <w:ind w:firstLine="709"/>
        <w:jc w:val="both"/>
      </w:pPr>
      <w:r w:rsidRPr="00450E0C">
        <w:t>1. Старость так же отличается от мудрости, как постоянные занятия одним и тем же ремеслом – от мастерства (О. Муравьева).</w:t>
      </w:r>
    </w:p>
    <w:p w:rsidR="008267AB" w:rsidRPr="00450E0C" w:rsidRDefault="008267AB" w:rsidP="008267AB">
      <w:pPr>
        <w:ind w:firstLine="709"/>
        <w:jc w:val="both"/>
      </w:pPr>
      <w:r w:rsidRPr="00450E0C">
        <w:t>2. Молодость – вот время для усвоения мудрости, старость – время для ее применения (Ж.-Ж. Руссо).</w:t>
      </w:r>
    </w:p>
    <w:p w:rsidR="008267AB" w:rsidRPr="00450E0C" w:rsidRDefault="008267AB" w:rsidP="008267AB">
      <w:pPr>
        <w:ind w:firstLine="709"/>
        <w:jc w:val="both"/>
      </w:pPr>
      <w:r w:rsidRPr="00450E0C">
        <w:t>3. Из молодости в старость бери припасом мудрость, ибо нет достояния надежнее (Биант).</w:t>
      </w:r>
    </w:p>
    <w:p w:rsidR="008267AB" w:rsidRPr="00450E0C" w:rsidRDefault="008267AB" w:rsidP="008267AB">
      <w:pPr>
        <w:ind w:firstLine="709"/>
        <w:jc w:val="both"/>
      </w:pPr>
      <w:r w:rsidRPr="00450E0C">
        <w:t>4. Приобретай в юности то, что с годами возместит тебе ущерб, причиненный старостью. И, поняв, что пищей старости является мудрость, действуй в юности так, чтобы старость не осталась без пищи (Л. да Винчи).</w:t>
      </w:r>
    </w:p>
    <w:p w:rsidR="008267AB" w:rsidRPr="00450E0C" w:rsidRDefault="008267AB" w:rsidP="008267AB">
      <w:pPr>
        <w:tabs>
          <w:tab w:val="left" w:pos="2295"/>
        </w:tabs>
        <w:ind w:firstLine="720"/>
        <w:jc w:val="both"/>
        <w:rPr>
          <w:b/>
          <w:bCs/>
        </w:rPr>
      </w:pPr>
    </w:p>
    <w:p w:rsidR="008267AB" w:rsidRPr="00450E0C" w:rsidRDefault="008267AB" w:rsidP="008267AB">
      <w:pPr>
        <w:tabs>
          <w:tab w:val="left" w:pos="2295"/>
        </w:tabs>
        <w:ind w:firstLine="720"/>
        <w:jc w:val="both"/>
        <w:rPr>
          <w:b/>
          <w:bCs/>
        </w:rPr>
      </w:pPr>
      <w:r w:rsidRPr="00450E0C">
        <w:rPr>
          <w:b/>
          <w:bCs/>
        </w:rPr>
        <w:t>Критерии оценки:</w:t>
      </w:r>
    </w:p>
    <w:p w:rsidR="008267AB" w:rsidRPr="00450E0C" w:rsidRDefault="008267AB" w:rsidP="008267AB">
      <w:pPr>
        <w:ind w:firstLine="709"/>
        <w:jc w:val="both"/>
        <w:rPr>
          <w:rFonts w:eastAsia="TimesNewRoman,Italic"/>
          <w:iCs/>
        </w:rPr>
      </w:pPr>
      <w:r w:rsidRPr="00450E0C">
        <w:rPr>
          <w:rFonts w:eastAsia="TimesNewRoman,Italic"/>
          <w:iCs/>
        </w:rPr>
        <w:t>- оценка «зачтено» ставится студенту, если он правильно решает ситуационную задачу применяя изученный материал, владеет понятиями и терминологией изучаемой дисциплины.</w:t>
      </w:r>
    </w:p>
    <w:p w:rsidR="008267AB" w:rsidRPr="00450E0C" w:rsidRDefault="008267AB" w:rsidP="008267AB">
      <w:pPr>
        <w:ind w:firstLine="709"/>
        <w:jc w:val="both"/>
        <w:rPr>
          <w:rFonts w:eastAsia="TimesNewRoman,Italic"/>
          <w:iCs/>
        </w:rPr>
      </w:pPr>
      <w:r w:rsidRPr="00450E0C">
        <w:rPr>
          <w:rFonts w:eastAsia="TimesNewRoman,Italic"/>
          <w:iCs/>
        </w:rPr>
        <w:t>- оценка «не зачтено» ставится студенту, если он: не может правильно решить ситуационную задачу,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8267AB" w:rsidRPr="00450E0C" w:rsidRDefault="008267AB" w:rsidP="008267AB">
      <w:pPr>
        <w:ind w:firstLine="709"/>
        <w:jc w:val="both"/>
      </w:pPr>
    </w:p>
    <w:p w:rsidR="008267AB" w:rsidRPr="00450E0C" w:rsidRDefault="001276D0" w:rsidP="008267AB">
      <w:pPr>
        <w:ind w:firstLine="708"/>
        <w:jc w:val="both"/>
        <w:rPr>
          <w:b/>
        </w:rPr>
      </w:pPr>
      <w:r>
        <w:rPr>
          <w:b/>
        </w:rPr>
        <w:t>1</w:t>
      </w:r>
      <w:r w:rsidR="008267AB" w:rsidRPr="00450E0C">
        <w:rPr>
          <w:b/>
        </w:rPr>
        <w:t>.8 Практические задания</w:t>
      </w:r>
    </w:p>
    <w:p w:rsidR="008267AB" w:rsidRPr="00450E0C" w:rsidRDefault="008267AB" w:rsidP="008267AB">
      <w:pPr>
        <w:ind w:firstLine="708"/>
        <w:jc w:val="both"/>
        <w:rPr>
          <w:b/>
        </w:rPr>
      </w:pPr>
      <w:r w:rsidRPr="00450E0C">
        <w:rPr>
          <w:b/>
        </w:rPr>
        <w:t>Раздел 3. Особенности психического развития в раннем детстве</w:t>
      </w:r>
    </w:p>
    <w:p w:rsidR="008267AB" w:rsidRPr="00450E0C" w:rsidRDefault="008267AB" w:rsidP="008267AB">
      <w:pPr>
        <w:ind w:firstLine="709"/>
        <w:jc w:val="both"/>
      </w:pPr>
      <w:r w:rsidRPr="00450E0C">
        <w:t>1. Составьте программу развивающих занятий для детей раннего возраста, направленную на совершенствование одного их видов деятельности (на выбор).</w:t>
      </w:r>
    </w:p>
    <w:p w:rsidR="008267AB" w:rsidRPr="00450E0C" w:rsidRDefault="008267AB" w:rsidP="008267AB">
      <w:pPr>
        <w:ind w:firstLine="709"/>
        <w:jc w:val="both"/>
      </w:pPr>
      <w:r w:rsidRPr="00450E0C">
        <w:t>2. Составьте программу развивающих занятий для детей раннего возраста, направленную на развитие определенного познавательного процесса (на выбор).</w:t>
      </w:r>
    </w:p>
    <w:p w:rsidR="008267AB" w:rsidRPr="00450E0C" w:rsidRDefault="008267AB" w:rsidP="008267AB">
      <w:pPr>
        <w:ind w:firstLine="709"/>
        <w:jc w:val="both"/>
      </w:pPr>
      <w:r w:rsidRPr="00450E0C">
        <w:t>3. Предложите методы оценки уровня и динамики психического развития детей раннего возраста.</w:t>
      </w:r>
    </w:p>
    <w:p w:rsidR="008267AB" w:rsidRPr="00450E0C" w:rsidRDefault="008267AB" w:rsidP="008267AB">
      <w:pPr>
        <w:ind w:firstLine="708"/>
        <w:jc w:val="both"/>
        <w:rPr>
          <w:b/>
        </w:rPr>
      </w:pPr>
    </w:p>
    <w:p w:rsidR="008267AB" w:rsidRPr="00450E0C" w:rsidRDefault="008267AB" w:rsidP="008267AB">
      <w:pPr>
        <w:ind w:firstLine="708"/>
        <w:jc w:val="both"/>
        <w:rPr>
          <w:b/>
        </w:rPr>
      </w:pPr>
      <w:r w:rsidRPr="00450E0C">
        <w:rPr>
          <w:b/>
        </w:rPr>
        <w:t xml:space="preserve">Раздел 4. Особенности психического развития в дошкольном детстве. </w:t>
      </w:r>
    </w:p>
    <w:p w:rsidR="008267AB" w:rsidRPr="00450E0C" w:rsidRDefault="008267AB" w:rsidP="008267AB">
      <w:pPr>
        <w:ind w:firstLine="709"/>
        <w:jc w:val="both"/>
      </w:pPr>
      <w:r w:rsidRPr="00450E0C">
        <w:t>1. Предложите методы оценки уровня и динамики психического развития детей дошкольного возраста.</w:t>
      </w:r>
    </w:p>
    <w:p w:rsidR="008267AB" w:rsidRPr="00450E0C" w:rsidRDefault="008267AB" w:rsidP="008267AB">
      <w:pPr>
        <w:ind w:firstLine="709"/>
        <w:jc w:val="both"/>
      </w:pPr>
      <w:r w:rsidRPr="00450E0C">
        <w:t>2. Ознакомьтесь с данными психолого-педагогического мониторинга (экспресс-диагностика развития психических процессов у детей дошкольного возраста Н.Н. Павлова, Л.Г. Руденко) в подготовительной группе детского сада. Определите детей, которые нуждаются в психолого-педагогической помощи.</w:t>
      </w:r>
    </w:p>
    <w:p w:rsidR="008267AB" w:rsidRPr="00450E0C" w:rsidRDefault="008267AB" w:rsidP="008267AB">
      <w:pPr>
        <w:ind w:firstLine="709"/>
        <w:jc w:val="both"/>
        <w:sectPr w:rsidR="008267AB" w:rsidRPr="00450E0C" w:rsidSect="00321E95">
          <w:pgSz w:w="11906" w:h="16838"/>
          <w:pgMar w:top="1134" w:right="850" w:bottom="1134" w:left="1701" w:header="709" w:footer="709" w:gutter="0"/>
          <w:cols w:space="708"/>
          <w:docGrid w:linePitch="360"/>
        </w:sect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128"/>
        <w:gridCol w:w="568"/>
        <w:gridCol w:w="425"/>
        <w:gridCol w:w="425"/>
        <w:gridCol w:w="567"/>
        <w:gridCol w:w="709"/>
        <w:gridCol w:w="851"/>
        <w:gridCol w:w="850"/>
        <w:gridCol w:w="851"/>
        <w:gridCol w:w="992"/>
        <w:gridCol w:w="850"/>
        <w:gridCol w:w="851"/>
        <w:gridCol w:w="850"/>
        <w:gridCol w:w="851"/>
        <w:gridCol w:w="850"/>
        <w:gridCol w:w="851"/>
        <w:gridCol w:w="996"/>
      </w:tblGrid>
      <w:tr w:rsidR="008267AB" w:rsidRPr="00450E0C" w:rsidTr="0027103E">
        <w:trPr>
          <w:trHeight w:val="233"/>
        </w:trPr>
        <w:tc>
          <w:tcPr>
            <w:tcW w:w="53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lastRenderedPageBreak/>
              <w:t>№</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Фамилия, Имя ребенка</w:t>
            </w:r>
          </w:p>
        </w:tc>
        <w:tc>
          <w:tcPr>
            <w:tcW w:w="11341" w:type="dxa"/>
            <w:gridSpan w:val="15"/>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Субтесты</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Итоговый балл</w:t>
            </w:r>
          </w:p>
          <w:p w:rsidR="008267AB" w:rsidRPr="00450E0C" w:rsidRDefault="008267AB" w:rsidP="0027103E">
            <w:pPr>
              <w:jc w:val="center"/>
              <w:rPr>
                <w:sz w:val="20"/>
                <w:szCs w:val="20"/>
              </w:rPr>
            </w:pPr>
            <w:r w:rsidRPr="00450E0C">
              <w:rPr>
                <w:sz w:val="20"/>
                <w:szCs w:val="20"/>
              </w:rPr>
              <w:t>(2-11)</w:t>
            </w:r>
          </w:p>
        </w:tc>
      </w:tr>
      <w:tr w:rsidR="008267AB" w:rsidRPr="00450E0C" w:rsidTr="0027103E">
        <w:trPr>
          <w:trHeight w:val="186"/>
        </w:trPr>
        <w:tc>
          <w:tcPr>
            <w:tcW w:w="5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c>
          <w:tcPr>
            <w:tcW w:w="212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Лесенка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2.Вырежи круг</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3.Домик</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4.10 слов.</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5.Закончи предложение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6.4й лишний</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7.Последовательные карт.</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8.Найди недостающее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9.Рисунок человека</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10.Разрезные картинки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11. на что это похоже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12.Запрещенные слова</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13.Графический диктант</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r>
      <w:tr w:rsidR="008267AB" w:rsidRPr="00450E0C" w:rsidTr="0027103E">
        <w:trPr>
          <w:trHeight w:val="186"/>
        </w:trPr>
        <w:tc>
          <w:tcPr>
            <w:tcW w:w="5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c>
          <w:tcPr>
            <w:tcW w:w="212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Р</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1В</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2В</w:t>
            </w: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67AB" w:rsidRPr="00450E0C" w:rsidRDefault="008267AB" w:rsidP="0027103E">
            <w:pPr>
              <w:rPr>
                <w:sz w:val="20"/>
                <w:szCs w:val="20"/>
              </w:rPr>
            </w:pP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15</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12</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15</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4</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16</w:t>
            </w:r>
          </w:p>
        </w:tc>
      </w:tr>
      <w:tr w:rsidR="008267AB" w:rsidRPr="00450E0C" w:rsidTr="0027103E">
        <w:trPr>
          <w:trHeight w:val="259"/>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5</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13</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6</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18</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7</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15</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0</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10</w:t>
            </w:r>
          </w:p>
        </w:tc>
      </w:tr>
      <w:tr w:rsidR="008267AB" w:rsidRPr="00450E0C" w:rsidTr="0027103E">
        <w:trPr>
          <w:trHeight w:val="259"/>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15</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10</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24</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11</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16</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12</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16</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13</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15</w:t>
            </w:r>
          </w:p>
        </w:tc>
      </w:tr>
      <w:tr w:rsidR="008267AB" w:rsidRPr="00450E0C" w:rsidTr="0027103E">
        <w:trPr>
          <w:trHeight w:val="259"/>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14</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16</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16</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12</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17</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21</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18</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15</w:t>
            </w:r>
          </w:p>
        </w:tc>
      </w:tr>
      <w:tr w:rsidR="008267AB" w:rsidRPr="00450E0C" w:rsidTr="0027103E">
        <w:trPr>
          <w:trHeight w:val="259"/>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19</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13</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20</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19</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21</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16</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22</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21</w:t>
            </w:r>
          </w:p>
        </w:tc>
      </w:tr>
      <w:tr w:rsidR="008267AB" w:rsidRPr="00450E0C" w:rsidTr="0027103E">
        <w:trPr>
          <w:trHeight w:val="259"/>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23</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0</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10</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24</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0</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10</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25</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15</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26</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21</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27</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14</w:t>
            </w:r>
          </w:p>
        </w:tc>
      </w:tr>
      <w:tr w:rsidR="008267AB" w:rsidRPr="00450E0C" w:rsidTr="0027103E">
        <w:trPr>
          <w:trHeight w:val="259"/>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28</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14</w:t>
            </w:r>
          </w:p>
        </w:tc>
      </w:tr>
      <w:tr w:rsidR="008267AB" w:rsidRPr="00450E0C" w:rsidTr="0027103E">
        <w:trPr>
          <w:trHeight w:val="233"/>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29</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21</w:t>
            </w:r>
          </w:p>
        </w:tc>
      </w:tr>
      <w:tr w:rsidR="008267AB" w:rsidRPr="00450E0C" w:rsidTr="0027103E">
        <w:trPr>
          <w:trHeight w:val="259"/>
        </w:trPr>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30</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7AB" w:rsidRPr="00450E0C" w:rsidRDefault="008267AB" w:rsidP="0027103E">
            <w:pPr>
              <w:rPr>
                <w:sz w:val="20"/>
                <w:szCs w:val="2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267AB" w:rsidRPr="00450E0C" w:rsidRDefault="008267AB" w:rsidP="0027103E">
            <w:pPr>
              <w:jc w:val="center"/>
              <w:rPr>
                <w:sz w:val="20"/>
                <w:szCs w:val="20"/>
              </w:rPr>
            </w:pPr>
            <w:r w:rsidRPr="00450E0C">
              <w:rPr>
                <w:sz w:val="20"/>
                <w:szCs w:val="20"/>
              </w:rPr>
              <w:t>21</w:t>
            </w:r>
          </w:p>
        </w:tc>
      </w:tr>
    </w:tbl>
    <w:p w:rsidR="008267AB" w:rsidRPr="00450E0C" w:rsidRDefault="008267AB" w:rsidP="008267AB">
      <w:pPr>
        <w:ind w:firstLine="709"/>
        <w:jc w:val="both"/>
        <w:sectPr w:rsidR="008267AB" w:rsidRPr="00450E0C" w:rsidSect="0027103E">
          <w:pgSz w:w="16838" w:h="11906" w:orient="landscape"/>
          <w:pgMar w:top="1701" w:right="1134" w:bottom="1134" w:left="851" w:header="709" w:footer="709" w:gutter="0"/>
          <w:cols w:space="708"/>
          <w:docGrid w:linePitch="360"/>
        </w:sectPr>
      </w:pPr>
    </w:p>
    <w:p w:rsidR="008267AB" w:rsidRPr="00450E0C" w:rsidRDefault="008267AB" w:rsidP="008267AB">
      <w:pPr>
        <w:tabs>
          <w:tab w:val="left" w:pos="2295"/>
        </w:tabs>
        <w:ind w:firstLine="709"/>
        <w:jc w:val="both"/>
        <w:rPr>
          <w:b/>
          <w:bCs/>
          <w:i/>
        </w:rPr>
      </w:pPr>
      <w:r w:rsidRPr="00450E0C">
        <w:rPr>
          <w:b/>
          <w:bCs/>
        </w:rPr>
        <w:lastRenderedPageBreak/>
        <w:t>Раздел 5. Особенности психического развития детей младшего школьного возраста</w:t>
      </w:r>
      <w:r w:rsidRPr="00450E0C">
        <w:rPr>
          <w:b/>
          <w:bCs/>
          <w:i/>
        </w:rPr>
        <w:t xml:space="preserve"> </w:t>
      </w:r>
    </w:p>
    <w:p w:rsidR="008267AB" w:rsidRPr="00450E0C" w:rsidRDefault="008267AB" w:rsidP="008267AB">
      <w:pPr>
        <w:ind w:firstLine="709"/>
        <w:jc w:val="both"/>
      </w:pPr>
      <w:r w:rsidRPr="00450E0C">
        <w:t>1. Предложите методы оценки уровня и динамики психического развития детей младшего школьного возраста.</w:t>
      </w:r>
    </w:p>
    <w:p w:rsidR="008267AB" w:rsidRPr="00450E0C" w:rsidRDefault="008267AB" w:rsidP="008267AB">
      <w:pPr>
        <w:tabs>
          <w:tab w:val="left" w:pos="2295"/>
        </w:tabs>
        <w:ind w:firstLine="720"/>
        <w:jc w:val="both"/>
        <w:rPr>
          <w:b/>
          <w:bCs/>
        </w:rPr>
      </w:pPr>
    </w:p>
    <w:p w:rsidR="008267AB" w:rsidRPr="00450E0C" w:rsidRDefault="008267AB" w:rsidP="008267AB">
      <w:pPr>
        <w:tabs>
          <w:tab w:val="left" w:pos="2295"/>
        </w:tabs>
        <w:ind w:firstLine="720"/>
        <w:jc w:val="both"/>
        <w:rPr>
          <w:b/>
          <w:bCs/>
        </w:rPr>
      </w:pPr>
      <w:r w:rsidRPr="00450E0C">
        <w:rPr>
          <w:b/>
          <w:bCs/>
        </w:rPr>
        <w:t>Раздел 8. Особенности психического развития в подростковом возрасте.</w:t>
      </w:r>
    </w:p>
    <w:p w:rsidR="008267AB" w:rsidRPr="00450E0C" w:rsidRDefault="008267AB" w:rsidP="008267AB">
      <w:pPr>
        <w:ind w:firstLine="709"/>
        <w:jc w:val="both"/>
      </w:pPr>
      <w:r w:rsidRPr="00450E0C">
        <w:t>1. Предложите методы оценки уровня и динамики психического развития детей подросткового возраста.</w:t>
      </w:r>
    </w:p>
    <w:p w:rsidR="008267AB" w:rsidRPr="00450E0C" w:rsidRDefault="008267AB" w:rsidP="008267AB">
      <w:pPr>
        <w:ind w:firstLine="709"/>
        <w:jc w:val="both"/>
      </w:pPr>
    </w:p>
    <w:p w:rsidR="008267AB" w:rsidRPr="00450E0C" w:rsidRDefault="008267AB" w:rsidP="008267AB">
      <w:pPr>
        <w:ind w:firstLine="709"/>
        <w:rPr>
          <w:b/>
        </w:rPr>
      </w:pPr>
      <w:r w:rsidRPr="00450E0C">
        <w:rPr>
          <w:b/>
        </w:rPr>
        <w:t>Раздел 7. Векторы и риски развития в младшем школьном возрасте.</w:t>
      </w:r>
    </w:p>
    <w:p w:rsidR="008267AB" w:rsidRPr="00450E0C" w:rsidRDefault="008267AB" w:rsidP="008267AB">
      <w:pPr>
        <w:ind w:firstLine="709"/>
        <w:jc w:val="both"/>
      </w:pPr>
      <w:r w:rsidRPr="00450E0C">
        <w:t>Задание 1. Составить комплекс упражнений (не менее 4) для проведения мероприятий по профилактике трудностей адаптации детей младшего школьного возраста к освоению образовательных программ начальной школы (выбрать одну группу)</w:t>
      </w:r>
    </w:p>
    <w:p w:rsidR="008267AB" w:rsidRPr="00450E0C" w:rsidRDefault="008267AB" w:rsidP="008267AB">
      <w:pPr>
        <w:ind w:firstLine="709"/>
        <w:jc w:val="both"/>
      </w:pPr>
    </w:p>
    <w:p w:rsidR="008267AB" w:rsidRPr="00450E0C" w:rsidRDefault="008267AB" w:rsidP="008267AB">
      <w:pPr>
        <w:ind w:firstLine="709"/>
        <w:jc w:val="both"/>
      </w:pPr>
      <w:r w:rsidRPr="00450E0C">
        <w:t>Задание 2. Разработать рекомендации педагогическому коллективу и родителям по взаимодействию с ребенком в процессе адаптации к школе.</w:t>
      </w:r>
    </w:p>
    <w:p w:rsidR="008267AB" w:rsidRPr="00450E0C" w:rsidRDefault="008267AB" w:rsidP="008267AB">
      <w:pPr>
        <w:ind w:firstLine="709"/>
        <w:jc w:val="both"/>
      </w:pPr>
    </w:p>
    <w:p w:rsidR="008267AB" w:rsidRPr="00450E0C" w:rsidRDefault="008267AB" w:rsidP="008267AB">
      <w:pPr>
        <w:ind w:firstLine="709"/>
        <w:jc w:val="both"/>
      </w:pPr>
      <w:r w:rsidRPr="00450E0C">
        <w:t>Задание 3. Разработать рекомендации педагогическому коллективу и родителям по взаимодействию с ребенком, имеющим трудности в процессе освоения программы начальной школы.</w:t>
      </w:r>
    </w:p>
    <w:p w:rsidR="008267AB" w:rsidRPr="00450E0C" w:rsidRDefault="008267AB" w:rsidP="008267AB">
      <w:pPr>
        <w:ind w:firstLine="709"/>
        <w:jc w:val="both"/>
      </w:pPr>
    </w:p>
    <w:p w:rsidR="008267AB" w:rsidRPr="00450E0C" w:rsidRDefault="008267AB" w:rsidP="008267AB">
      <w:pPr>
        <w:ind w:firstLine="709"/>
        <w:jc w:val="both"/>
        <w:rPr>
          <w:b/>
        </w:rPr>
      </w:pPr>
      <w:r w:rsidRPr="00450E0C">
        <w:rPr>
          <w:b/>
        </w:rPr>
        <w:t>Критерии оценки:</w:t>
      </w:r>
    </w:p>
    <w:p w:rsidR="008267AB" w:rsidRPr="00450E0C" w:rsidRDefault="008267AB" w:rsidP="008267AB">
      <w:pPr>
        <w:ind w:firstLine="709"/>
        <w:jc w:val="both"/>
        <w:rPr>
          <w:rFonts w:eastAsia="TimesNewRoman,Italic"/>
          <w:iCs/>
        </w:rPr>
      </w:pPr>
      <w:r w:rsidRPr="00450E0C">
        <w:rPr>
          <w:rFonts w:eastAsia="TimesNewRoman,Italic"/>
          <w:iCs/>
        </w:rPr>
        <w:t>- оценка «зачтено» ставится студенту, если он правильно выполнил практические задания, применил изученный материал, владеет понятиями и терминологией изучаемой дисциплины.</w:t>
      </w:r>
    </w:p>
    <w:p w:rsidR="008267AB" w:rsidRPr="00450E0C" w:rsidRDefault="008267AB" w:rsidP="008267AB">
      <w:pPr>
        <w:ind w:firstLine="709"/>
        <w:jc w:val="both"/>
        <w:rPr>
          <w:rFonts w:eastAsia="TimesNewRoman,Italic"/>
          <w:iCs/>
        </w:rPr>
      </w:pPr>
      <w:r w:rsidRPr="00450E0C">
        <w:rPr>
          <w:rFonts w:eastAsia="TimesNewRoman,Italic"/>
          <w:iCs/>
        </w:rPr>
        <w:t>- оценка «не зачтено» ставится студенту, если он: не смог правильно выполнить предлагаемые задания,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8267AB" w:rsidRPr="00450E0C" w:rsidRDefault="008267AB" w:rsidP="008267AB">
      <w:pPr>
        <w:ind w:firstLine="709"/>
        <w:jc w:val="both"/>
      </w:pPr>
    </w:p>
    <w:p w:rsidR="008267AB" w:rsidRPr="00450E0C" w:rsidRDefault="001276D0" w:rsidP="008267AB">
      <w:pPr>
        <w:ind w:firstLine="708"/>
        <w:jc w:val="both"/>
        <w:rPr>
          <w:b/>
        </w:rPr>
      </w:pPr>
      <w:r>
        <w:rPr>
          <w:b/>
        </w:rPr>
        <w:t>1</w:t>
      </w:r>
      <w:r w:rsidR="008267AB" w:rsidRPr="00450E0C">
        <w:rPr>
          <w:b/>
        </w:rPr>
        <w:t>.9 Темы индивидуальных и групповых творческих заданий</w:t>
      </w:r>
    </w:p>
    <w:p w:rsidR="008267AB" w:rsidRPr="00450E0C" w:rsidRDefault="008267AB" w:rsidP="008267AB">
      <w:pPr>
        <w:ind w:firstLine="708"/>
        <w:jc w:val="both"/>
        <w:rPr>
          <w:b/>
        </w:rPr>
      </w:pPr>
      <w:r w:rsidRPr="00450E0C">
        <w:rPr>
          <w:b/>
        </w:rPr>
        <w:t>Групповое творческое задание:</w:t>
      </w:r>
    </w:p>
    <w:p w:rsidR="008267AB" w:rsidRPr="00450E0C" w:rsidRDefault="008267AB" w:rsidP="008267AB">
      <w:pPr>
        <w:ind w:firstLine="708"/>
        <w:jc w:val="both"/>
        <w:rPr>
          <w:b/>
        </w:rPr>
      </w:pPr>
      <w:r w:rsidRPr="00450E0C">
        <w:rPr>
          <w:b/>
        </w:rPr>
        <w:t>Раздел 2. Развитие ребенка в пренатальном и младенческом периоде.</w:t>
      </w:r>
    </w:p>
    <w:p w:rsidR="008267AB" w:rsidRPr="00450E0C" w:rsidRDefault="008267AB" w:rsidP="008267AB">
      <w:pPr>
        <w:ind w:firstLine="708"/>
        <w:jc w:val="both"/>
      </w:pPr>
      <w:r w:rsidRPr="00450E0C">
        <w:t>1. Составить план-выступление для будущих родителей  по темам:</w:t>
      </w:r>
    </w:p>
    <w:p w:rsidR="008267AB" w:rsidRPr="00450E0C" w:rsidRDefault="008267AB" w:rsidP="008267AB">
      <w:pPr>
        <w:ind w:firstLine="708"/>
        <w:jc w:val="both"/>
      </w:pPr>
      <w:r w:rsidRPr="00450E0C">
        <w:t>- психология родов;</w:t>
      </w:r>
    </w:p>
    <w:p w:rsidR="008267AB" w:rsidRPr="00450E0C" w:rsidRDefault="008267AB" w:rsidP="008267AB">
      <w:pPr>
        <w:ind w:firstLine="708"/>
        <w:jc w:val="both"/>
      </w:pPr>
      <w:r w:rsidRPr="00450E0C">
        <w:t>- психологические установки успешного течения родов;</w:t>
      </w:r>
    </w:p>
    <w:p w:rsidR="008267AB" w:rsidRPr="00450E0C" w:rsidRDefault="008267AB" w:rsidP="008267AB">
      <w:pPr>
        <w:ind w:firstLine="708"/>
        <w:jc w:val="both"/>
      </w:pPr>
      <w:r w:rsidRPr="00450E0C">
        <w:t>- способы взаимодействия с ребенком во время беременности и родов;</w:t>
      </w:r>
    </w:p>
    <w:p w:rsidR="008267AB" w:rsidRPr="00450E0C" w:rsidRDefault="008267AB" w:rsidP="008267AB">
      <w:pPr>
        <w:ind w:firstLine="708"/>
        <w:jc w:val="both"/>
      </w:pPr>
      <w:r w:rsidRPr="00450E0C">
        <w:t>- особенности переживания предстоящего кесарева сечения и особенности детей, рожденных этим путем;</w:t>
      </w:r>
    </w:p>
    <w:p w:rsidR="008267AB" w:rsidRPr="00450E0C" w:rsidRDefault="008267AB" w:rsidP="008267AB">
      <w:pPr>
        <w:ind w:firstLine="708"/>
        <w:jc w:val="both"/>
      </w:pPr>
      <w:r w:rsidRPr="00450E0C">
        <w:t>- профилактика послеродовой депрессии;</w:t>
      </w:r>
    </w:p>
    <w:p w:rsidR="008267AB" w:rsidRPr="00450E0C" w:rsidRDefault="008267AB" w:rsidP="008267AB">
      <w:pPr>
        <w:ind w:firstLine="708"/>
        <w:jc w:val="both"/>
      </w:pPr>
      <w:r w:rsidRPr="00450E0C">
        <w:t>- взаимодействие с мужем во время беременности и при уходе за ребенком.</w:t>
      </w:r>
    </w:p>
    <w:p w:rsidR="008267AB" w:rsidRPr="00450E0C" w:rsidRDefault="008267AB" w:rsidP="008267AB">
      <w:pPr>
        <w:ind w:firstLine="708"/>
        <w:jc w:val="both"/>
      </w:pPr>
    </w:p>
    <w:p w:rsidR="008267AB" w:rsidRPr="00450E0C" w:rsidRDefault="008267AB" w:rsidP="008267AB">
      <w:pPr>
        <w:ind w:firstLine="708"/>
        <w:jc w:val="both"/>
        <w:rPr>
          <w:b/>
        </w:rPr>
      </w:pPr>
      <w:r w:rsidRPr="00450E0C">
        <w:rPr>
          <w:b/>
        </w:rPr>
        <w:t xml:space="preserve">Индивидуальное творческое задание: </w:t>
      </w:r>
    </w:p>
    <w:p w:rsidR="008267AB" w:rsidRPr="00450E0C" w:rsidRDefault="008267AB" w:rsidP="008267AB">
      <w:pPr>
        <w:ind w:firstLine="708"/>
        <w:jc w:val="both"/>
        <w:rPr>
          <w:b/>
        </w:rPr>
      </w:pPr>
      <w:r w:rsidRPr="00450E0C">
        <w:rPr>
          <w:b/>
        </w:rPr>
        <w:t>Раздел 2. Развитие ребенка в пренатальном и младенческом периоде.</w:t>
      </w:r>
    </w:p>
    <w:p w:rsidR="008267AB" w:rsidRPr="00450E0C" w:rsidRDefault="008267AB" w:rsidP="008267AB">
      <w:pPr>
        <w:ind w:firstLine="708"/>
        <w:jc w:val="both"/>
      </w:pPr>
      <w:r w:rsidRPr="00450E0C">
        <w:t>1. Подготовить выступление перед родителями на тему: «Развитие ребенка в младенческом возрасте».</w:t>
      </w:r>
    </w:p>
    <w:p w:rsidR="008267AB" w:rsidRPr="00450E0C" w:rsidRDefault="008267AB" w:rsidP="008267AB">
      <w:pPr>
        <w:ind w:firstLine="708"/>
        <w:jc w:val="both"/>
      </w:pPr>
      <w:r w:rsidRPr="00450E0C">
        <w:t>2. Подготовьте обобщенные психологические рекомендации родителям по осуществлению воспитательных воздействий на ребенка в период кризиса 1 года.</w:t>
      </w:r>
    </w:p>
    <w:p w:rsidR="008267AB" w:rsidRPr="00450E0C" w:rsidRDefault="008267AB" w:rsidP="008267AB">
      <w:pPr>
        <w:ind w:firstLine="708"/>
        <w:jc w:val="both"/>
        <w:rPr>
          <w:b/>
        </w:rPr>
      </w:pPr>
    </w:p>
    <w:p w:rsidR="008267AB" w:rsidRPr="00450E0C" w:rsidRDefault="008267AB" w:rsidP="008267AB">
      <w:pPr>
        <w:ind w:firstLine="708"/>
        <w:jc w:val="both"/>
        <w:rPr>
          <w:b/>
        </w:rPr>
      </w:pPr>
      <w:r w:rsidRPr="00450E0C">
        <w:rPr>
          <w:b/>
        </w:rPr>
        <w:t>Раздел 3. Особенности психического развития в раннем детстве</w:t>
      </w:r>
    </w:p>
    <w:p w:rsidR="008267AB" w:rsidRPr="00450E0C" w:rsidRDefault="008267AB" w:rsidP="008267AB">
      <w:pPr>
        <w:ind w:firstLine="708"/>
        <w:jc w:val="both"/>
      </w:pPr>
      <w:r w:rsidRPr="00450E0C">
        <w:t xml:space="preserve">1. Подготовить рекомендации родителям по взаимодействию с ребенком, у которого наблюдаются острые проявления кризиса 3 лет. </w:t>
      </w:r>
    </w:p>
    <w:p w:rsidR="008267AB" w:rsidRPr="00450E0C" w:rsidRDefault="008267AB" w:rsidP="008267AB">
      <w:pPr>
        <w:ind w:firstLine="708"/>
        <w:jc w:val="both"/>
        <w:rPr>
          <w:b/>
        </w:rPr>
      </w:pPr>
    </w:p>
    <w:p w:rsidR="008267AB" w:rsidRPr="00450E0C" w:rsidRDefault="008267AB" w:rsidP="008267AB">
      <w:pPr>
        <w:ind w:firstLine="708"/>
        <w:jc w:val="both"/>
        <w:rPr>
          <w:b/>
        </w:rPr>
      </w:pPr>
      <w:r w:rsidRPr="00450E0C">
        <w:rPr>
          <w:b/>
        </w:rPr>
        <w:t xml:space="preserve">Раздел 4. Особенности психического развития в дошкольном детстве. </w:t>
      </w:r>
    </w:p>
    <w:p w:rsidR="008267AB" w:rsidRPr="00450E0C" w:rsidRDefault="008267AB" w:rsidP="008267AB">
      <w:pPr>
        <w:ind w:firstLine="708"/>
        <w:jc w:val="both"/>
      </w:pPr>
      <w:r w:rsidRPr="00450E0C">
        <w:t>1. Подготовить выступление на родительском собрании на тему: «Познавательное развитие ребенка дошкольного возраста».</w:t>
      </w:r>
    </w:p>
    <w:p w:rsidR="008267AB" w:rsidRPr="00450E0C" w:rsidRDefault="008267AB" w:rsidP="008267AB">
      <w:pPr>
        <w:ind w:firstLine="708"/>
        <w:jc w:val="both"/>
      </w:pPr>
    </w:p>
    <w:p w:rsidR="008267AB" w:rsidRPr="00450E0C" w:rsidRDefault="008267AB" w:rsidP="008267AB">
      <w:pPr>
        <w:tabs>
          <w:tab w:val="left" w:pos="2295"/>
        </w:tabs>
        <w:ind w:firstLine="720"/>
        <w:jc w:val="both"/>
        <w:rPr>
          <w:b/>
          <w:bCs/>
        </w:rPr>
      </w:pPr>
      <w:r w:rsidRPr="00450E0C">
        <w:rPr>
          <w:b/>
          <w:bCs/>
        </w:rPr>
        <w:t>Раздел 8. Особенности психического развития в подростковом возрасте.</w:t>
      </w:r>
    </w:p>
    <w:p w:rsidR="008267AB" w:rsidRPr="00450E0C" w:rsidRDefault="008267AB" w:rsidP="008267AB">
      <w:pPr>
        <w:ind w:firstLine="708"/>
        <w:jc w:val="both"/>
      </w:pPr>
      <w:r w:rsidRPr="00450E0C">
        <w:t>1. Подготовить выступление перед родителями на тему: «Подростковый кризис: что делать?».</w:t>
      </w:r>
    </w:p>
    <w:p w:rsidR="008267AB" w:rsidRPr="00450E0C" w:rsidRDefault="008267AB" w:rsidP="008267AB">
      <w:pPr>
        <w:ind w:firstLine="709"/>
        <w:jc w:val="both"/>
      </w:pPr>
    </w:p>
    <w:p w:rsidR="008267AB" w:rsidRPr="00450E0C" w:rsidRDefault="008267AB" w:rsidP="008267AB">
      <w:pPr>
        <w:ind w:firstLine="708"/>
        <w:jc w:val="both"/>
        <w:rPr>
          <w:b/>
        </w:rPr>
      </w:pPr>
      <w:r w:rsidRPr="00450E0C">
        <w:rPr>
          <w:b/>
        </w:rPr>
        <w:t>Критерии оценки</w:t>
      </w:r>
    </w:p>
    <w:p w:rsidR="008267AB" w:rsidRPr="00450E0C" w:rsidRDefault="008267AB" w:rsidP="008267AB">
      <w:pPr>
        <w:ind w:firstLine="709"/>
        <w:jc w:val="both"/>
      </w:pPr>
      <w:r w:rsidRPr="00450E0C">
        <w:t>- оценка «отлично» выставляется обучающемуся, если содержание представленного творческого задания максимально полно охватывает возрастные особенности психического развития ребенка, опирается на изученный материал, демонстрирует полное понимание обсуждаемой проблемы, выделены причинно-следственные связи; отсутствуют стилистические и грамматические ошибки, показана связь теории с практикой;</w:t>
      </w:r>
    </w:p>
    <w:p w:rsidR="008267AB" w:rsidRPr="00450E0C" w:rsidRDefault="008267AB" w:rsidP="008267AB">
      <w:pPr>
        <w:ind w:firstLine="709"/>
        <w:jc w:val="both"/>
      </w:pPr>
      <w:r w:rsidRPr="00450E0C">
        <w:t>- оценка «хорошо» выставляется обучающемуся, если содержание представленного творческого задания охватывает основные возрастные особенности психического развития ребенка, опирается на изученный материал, демонстрирует понимание обсуждаемой проблемы, выделены причинно-следственные связи; присутствуют незначительные стилистические и грамматические ошибки, показана связь теории с практикой;</w:t>
      </w:r>
    </w:p>
    <w:p w:rsidR="008267AB" w:rsidRPr="00450E0C" w:rsidRDefault="008267AB" w:rsidP="008267AB">
      <w:pPr>
        <w:ind w:firstLine="709"/>
        <w:jc w:val="both"/>
      </w:pPr>
      <w:r w:rsidRPr="00450E0C">
        <w:t>- оценка «удовлетворительно» выставляется обучающемуся, если содержание представленного творческого задания охватывает отдельные возрастные особенности психического развития ребенка, не опираясь на весь изученный материал, демонстрирует частичное понимание обсуждаемой проблемы, не четко выделены причинно-следственные связи; присутствуют стилистические и грамматические ошибки, связь теории с практикой раскрыта не полностью;</w:t>
      </w:r>
    </w:p>
    <w:p w:rsidR="008267AB" w:rsidRPr="00450E0C" w:rsidRDefault="008267AB" w:rsidP="008267AB">
      <w:pPr>
        <w:ind w:firstLine="709"/>
        <w:jc w:val="both"/>
      </w:pPr>
      <w:r w:rsidRPr="00450E0C">
        <w:t>- оценка «неудовлетворительно» выставляется обучающемуся, если содержание представленного творческого задания не соответствует теме задания, не опирается на изученный материал, демонстрирует отсутствие понимания обсуждаемой проблемы, не выделены причинно-следственные связи; присутствуют значительные стилистические и грамматические ошибки, связь теории с практикой не раскрыта, или студент проигнорировал данный вид работы.</w:t>
      </w:r>
    </w:p>
    <w:p w:rsidR="008267AB" w:rsidRPr="00450E0C" w:rsidRDefault="008267AB" w:rsidP="008267AB">
      <w:pPr>
        <w:tabs>
          <w:tab w:val="left" w:pos="2295"/>
        </w:tabs>
        <w:jc w:val="center"/>
        <w:rPr>
          <w:b/>
        </w:rPr>
      </w:pPr>
    </w:p>
    <w:p w:rsidR="008267AB" w:rsidRPr="00450E0C" w:rsidRDefault="001276D0" w:rsidP="008267AB">
      <w:pPr>
        <w:tabs>
          <w:tab w:val="left" w:pos="2295"/>
        </w:tabs>
        <w:jc w:val="center"/>
        <w:rPr>
          <w:b/>
        </w:rPr>
      </w:pPr>
      <w:r>
        <w:rPr>
          <w:b/>
        </w:rPr>
        <w:t>1</w:t>
      </w:r>
      <w:r w:rsidR="008267AB" w:rsidRPr="00450E0C">
        <w:rPr>
          <w:b/>
        </w:rPr>
        <w:t>.10 Темы для дискуссии</w:t>
      </w:r>
    </w:p>
    <w:p w:rsidR="008267AB" w:rsidRPr="00450E0C" w:rsidRDefault="008267AB" w:rsidP="008267AB">
      <w:pPr>
        <w:ind w:firstLine="708"/>
        <w:jc w:val="both"/>
        <w:rPr>
          <w:b/>
        </w:rPr>
      </w:pPr>
      <w:r w:rsidRPr="00450E0C">
        <w:rPr>
          <w:b/>
        </w:rPr>
        <w:t>Раздел 2. Развитие ребенка в пренатальном и младенческом периоде.</w:t>
      </w:r>
    </w:p>
    <w:p w:rsidR="008267AB" w:rsidRPr="00450E0C" w:rsidRDefault="008267AB" w:rsidP="008267AB">
      <w:pPr>
        <w:ind w:firstLine="708"/>
        <w:jc w:val="both"/>
      </w:pPr>
      <w:r w:rsidRPr="00450E0C">
        <w:t>1. Кесарево сечение: безопасный выход или угроза будущему?</w:t>
      </w:r>
    </w:p>
    <w:p w:rsidR="008267AB" w:rsidRPr="00450E0C" w:rsidRDefault="008267AB" w:rsidP="008267AB">
      <w:pPr>
        <w:ind w:firstLine="708"/>
        <w:jc w:val="both"/>
      </w:pPr>
      <w:r w:rsidRPr="00450E0C">
        <w:t>2. Партнерские роды: за и против.</w:t>
      </w:r>
    </w:p>
    <w:p w:rsidR="008267AB" w:rsidRPr="00450E0C" w:rsidRDefault="008267AB" w:rsidP="008267AB">
      <w:pPr>
        <w:ind w:firstLine="708"/>
        <w:jc w:val="both"/>
      </w:pPr>
      <w:r w:rsidRPr="00450E0C">
        <w:t>3. Обучение ребенка до его рождения: мифы и реальность.</w:t>
      </w:r>
    </w:p>
    <w:p w:rsidR="008267AB" w:rsidRPr="00450E0C" w:rsidRDefault="008267AB" w:rsidP="008267AB">
      <w:pPr>
        <w:ind w:firstLine="708"/>
        <w:jc w:val="both"/>
      </w:pPr>
      <w:r w:rsidRPr="00450E0C">
        <w:t>4. Последствия искусственного вскармливания.</w:t>
      </w:r>
    </w:p>
    <w:p w:rsidR="008267AB" w:rsidRPr="00450E0C" w:rsidRDefault="008267AB" w:rsidP="008267AB">
      <w:pPr>
        <w:ind w:firstLine="708"/>
        <w:jc w:val="both"/>
        <w:rPr>
          <w:b/>
        </w:rPr>
      </w:pPr>
    </w:p>
    <w:p w:rsidR="008267AB" w:rsidRPr="00450E0C" w:rsidRDefault="008267AB" w:rsidP="008267AB">
      <w:pPr>
        <w:ind w:firstLine="708"/>
        <w:jc w:val="both"/>
        <w:rPr>
          <w:b/>
        </w:rPr>
      </w:pPr>
      <w:r w:rsidRPr="00450E0C">
        <w:rPr>
          <w:b/>
        </w:rPr>
        <w:t>Раздел 3. Особенности психического развития в раннем детстве</w:t>
      </w:r>
    </w:p>
    <w:p w:rsidR="008267AB" w:rsidRPr="00450E0C" w:rsidRDefault="008267AB" w:rsidP="008267AB">
      <w:pPr>
        <w:ind w:firstLine="708"/>
        <w:jc w:val="both"/>
      </w:pPr>
      <w:r w:rsidRPr="00450E0C">
        <w:t>1. Роль привязанности к значимому взрослому в психическом развитии ребенка.</w:t>
      </w:r>
    </w:p>
    <w:p w:rsidR="008267AB" w:rsidRPr="00450E0C" w:rsidRDefault="008267AB" w:rsidP="008267AB">
      <w:pPr>
        <w:ind w:firstLine="708"/>
        <w:jc w:val="both"/>
      </w:pPr>
      <w:r w:rsidRPr="00450E0C">
        <w:rPr>
          <w:bCs/>
        </w:rPr>
        <w:t>2. Метод</w:t>
      </w:r>
      <w:r w:rsidRPr="00450E0C">
        <w:t xml:space="preserve"> д-ра </w:t>
      </w:r>
      <w:r w:rsidRPr="00450E0C">
        <w:rPr>
          <w:bCs/>
        </w:rPr>
        <w:t>Эстивиля</w:t>
      </w:r>
      <w:r w:rsidRPr="00450E0C">
        <w:t xml:space="preserve"> «Спите спокойно»: влияние на формирование привязанности.</w:t>
      </w:r>
    </w:p>
    <w:p w:rsidR="008267AB" w:rsidRPr="00450E0C" w:rsidRDefault="008267AB" w:rsidP="008267AB">
      <w:pPr>
        <w:ind w:firstLine="708"/>
        <w:jc w:val="both"/>
      </w:pPr>
      <w:r w:rsidRPr="00450E0C">
        <w:t>3. Раннее развитие: за и против.</w:t>
      </w:r>
    </w:p>
    <w:p w:rsidR="008267AB" w:rsidRPr="00450E0C" w:rsidRDefault="008267AB" w:rsidP="008267AB">
      <w:pPr>
        <w:ind w:firstLine="708"/>
        <w:jc w:val="both"/>
        <w:rPr>
          <w:b/>
        </w:rPr>
      </w:pPr>
    </w:p>
    <w:p w:rsidR="008267AB" w:rsidRPr="00450E0C" w:rsidRDefault="008267AB" w:rsidP="008267AB">
      <w:pPr>
        <w:ind w:firstLine="708"/>
        <w:jc w:val="both"/>
        <w:rPr>
          <w:b/>
          <w:bCs/>
        </w:rPr>
      </w:pPr>
      <w:r w:rsidRPr="00450E0C">
        <w:rPr>
          <w:b/>
        </w:rPr>
        <w:t xml:space="preserve">Раздел 8. </w:t>
      </w:r>
      <w:r w:rsidRPr="00450E0C">
        <w:rPr>
          <w:b/>
          <w:bCs/>
        </w:rPr>
        <w:t>Особенности психического развития в подростковом возрасте.</w:t>
      </w:r>
    </w:p>
    <w:p w:rsidR="008267AB" w:rsidRPr="00450E0C" w:rsidRDefault="008267AB" w:rsidP="0027103E">
      <w:pPr>
        <w:pStyle w:val="af0"/>
        <w:numPr>
          <w:ilvl w:val="0"/>
          <w:numId w:val="24"/>
        </w:numPr>
        <w:spacing w:before="0"/>
        <w:ind w:left="0" w:firstLine="709"/>
        <w:jc w:val="both"/>
        <w:rPr>
          <w:rFonts w:ascii="Times New Roman" w:hAnsi="Times New Roman"/>
          <w:sz w:val="24"/>
          <w:szCs w:val="24"/>
        </w:rPr>
      </w:pPr>
      <w:r w:rsidRPr="00450E0C">
        <w:rPr>
          <w:rFonts w:ascii="Times New Roman" w:hAnsi="Times New Roman"/>
          <w:sz w:val="24"/>
          <w:szCs w:val="24"/>
        </w:rPr>
        <w:t>Раннее половое созревание: положительные и отрицательные стороны.</w:t>
      </w:r>
    </w:p>
    <w:p w:rsidR="008267AB" w:rsidRPr="00450E0C" w:rsidRDefault="008267AB" w:rsidP="0027103E">
      <w:pPr>
        <w:pStyle w:val="af0"/>
        <w:numPr>
          <w:ilvl w:val="0"/>
          <w:numId w:val="24"/>
        </w:numPr>
        <w:spacing w:before="0"/>
        <w:ind w:left="0" w:firstLine="709"/>
        <w:jc w:val="both"/>
        <w:rPr>
          <w:rFonts w:ascii="Times New Roman" w:hAnsi="Times New Roman"/>
          <w:sz w:val="24"/>
          <w:szCs w:val="24"/>
        </w:rPr>
      </w:pPr>
      <w:r w:rsidRPr="00450E0C">
        <w:rPr>
          <w:rFonts w:ascii="Times New Roman" w:hAnsi="Times New Roman"/>
          <w:sz w:val="24"/>
          <w:szCs w:val="24"/>
        </w:rPr>
        <w:t>Роль СМИ в формировании сексуальности подростка</w:t>
      </w:r>
    </w:p>
    <w:p w:rsidR="008267AB" w:rsidRPr="00450E0C" w:rsidRDefault="008267AB" w:rsidP="0027103E">
      <w:pPr>
        <w:pStyle w:val="af0"/>
        <w:numPr>
          <w:ilvl w:val="0"/>
          <w:numId w:val="24"/>
        </w:numPr>
        <w:spacing w:before="0"/>
        <w:ind w:left="0" w:firstLine="709"/>
        <w:jc w:val="both"/>
        <w:rPr>
          <w:rFonts w:ascii="Times New Roman" w:hAnsi="Times New Roman"/>
          <w:sz w:val="24"/>
          <w:szCs w:val="24"/>
        </w:rPr>
      </w:pPr>
      <w:r w:rsidRPr="00450E0C">
        <w:rPr>
          <w:rFonts w:ascii="Times New Roman" w:hAnsi="Times New Roman"/>
          <w:sz w:val="24"/>
          <w:szCs w:val="24"/>
        </w:rPr>
        <w:lastRenderedPageBreak/>
        <w:t>Ранние половые отношения: свободный выбор или навязанная необходимость?</w:t>
      </w:r>
    </w:p>
    <w:p w:rsidR="008267AB" w:rsidRPr="00450E0C" w:rsidRDefault="008267AB" w:rsidP="0027103E">
      <w:pPr>
        <w:pStyle w:val="af0"/>
        <w:numPr>
          <w:ilvl w:val="0"/>
          <w:numId w:val="24"/>
        </w:numPr>
        <w:spacing w:before="0"/>
        <w:ind w:left="0" w:firstLine="709"/>
        <w:jc w:val="both"/>
        <w:rPr>
          <w:rFonts w:ascii="Times New Roman" w:hAnsi="Times New Roman"/>
          <w:sz w:val="24"/>
          <w:szCs w:val="24"/>
        </w:rPr>
      </w:pPr>
      <w:r w:rsidRPr="00450E0C">
        <w:rPr>
          <w:rFonts w:ascii="Times New Roman" w:hAnsi="Times New Roman"/>
          <w:sz w:val="24"/>
          <w:szCs w:val="24"/>
        </w:rPr>
        <w:t>Профилактика гомосексуализма в подростковой среде</w:t>
      </w:r>
    </w:p>
    <w:p w:rsidR="008267AB" w:rsidRPr="00450E0C" w:rsidRDefault="008267AB" w:rsidP="0027103E">
      <w:pPr>
        <w:pStyle w:val="af0"/>
        <w:numPr>
          <w:ilvl w:val="0"/>
          <w:numId w:val="24"/>
        </w:numPr>
        <w:spacing w:before="0"/>
        <w:ind w:left="0" w:firstLine="709"/>
        <w:jc w:val="both"/>
        <w:rPr>
          <w:rFonts w:ascii="Times New Roman" w:hAnsi="Times New Roman"/>
          <w:sz w:val="24"/>
          <w:szCs w:val="24"/>
        </w:rPr>
      </w:pPr>
      <w:r w:rsidRPr="00450E0C">
        <w:rPr>
          <w:rFonts w:ascii="Times New Roman" w:hAnsi="Times New Roman"/>
          <w:sz w:val="24"/>
          <w:szCs w:val="24"/>
        </w:rPr>
        <w:t xml:space="preserve">Профилактика ранних половых отношений в подростковой среде </w:t>
      </w:r>
    </w:p>
    <w:p w:rsidR="008267AB" w:rsidRPr="00450E0C" w:rsidRDefault="008267AB" w:rsidP="0027103E">
      <w:pPr>
        <w:pStyle w:val="af0"/>
        <w:numPr>
          <w:ilvl w:val="0"/>
          <w:numId w:val="24"/>
        </w:numPr>
        <w:spacing w:before="0"/>
        <w:ind w:left="0" w:firstLine="709"/>
        <w:jc w:val="both"/>
        <w:rPr>
          <w:rFonts w:ascii="Times New Roman" w:hAnsi="Times New Roman"/>
          <w:sz w:val="24"/>
          <w:szCs w:val="24"/>
        </w:rPr>
      </w:pPr>
      <w:r w:rsidRPr="00450E0C">
        <w:rPr>
          <w:rFonts w:ascii="Times New Roman" w:hAnsi="Times New Roman"/>
          <w:sz w:val="24"/>
          <w:szCs w:val="24"/>
        </w:rPr>
        <w:t xml:space="preserve"> Какой способ общения родителей с подростком можно считать оптимальным и возможен ли оно вообще?</w:t>
      </w:r>
    </w:p>
    <w:p w:rsidR="008267AB" w:rsidRPr="00450E0C" w:rsidRDefault="008267AB" w:rsidP="0027103E">
      <w:pPr>
        <w:pStyle w:val="af0"/>
        <w:numPr>
          <w:ilvl w:val="0"/>
          <w:numId w:val="24"/>
        </w:numPr>
        <w:spacing w:before="0"/>
        <w:ind w:left="0" w:firstLine="709"/>
        <w:jc w:val="both"/>
        <w:rPr>
          <w:rFonts w:ascii="Times New Roman" w:hAnsi="Times New Roman"/>
          <w:sz w:val="24"/>
          <w:szCs w:val="24"/>
        </w:rPr>
      </w:pPr>
      <w:r w:rsidRPr="00450E0C">
        <w:rPr>
          <w:rFonts w:ascii="Times New Roman" w:hAnsi="Times New Roman"/>
          <w:sz w:val="24"/>
          <w:szCs w:val="24"/>
        </w:rPr>
        <w:t>Роль современной информационной среды в моральном развитии детей подросткового возраста</w:t>
      </w:r>
    </w:p>
    <w:p w:rsidR="008267AB" w:rsidRPr="00450E0C" w:rsidRDefault="008267AB" w:rsidP="0027103E">
      <w:pPr>
        <w:pStyle w:val="af0"/>
        <w:numPr>
          <w:ilvl w:val="0"/>
          <w:numId w:val="24"/>
        </w:numPr>
        <w:tabs>
          <w:tab w:val="num" w:pos="540"/>
        </w:tabs>
        <w:spacing w:before="0"/>
        <w:ind w:left="0" w:firstLine="709"/>
        <w:jc w:val="both"/>
        <w:rPr>
          <w:rFonts w:ascii="Times New Roman" w:hAnsi="Times New Roman"/>
          <w:sz w:val="24"/>
          <w:szCs w:val="24"/>
        </w:rPr>
      </w:pPr>
      <w:r w:rsidRPr="00450E0C">
        <w:rPr>
          <w:rFonts w:ascii="Times New Roman" w:hAnsi="Times New Roman"/>
          <w:sz w:val="24"/>
          <w:szCs w:val="24"/>
        </w:rPr>
        <w:t>Подросток и учитель: как достичь взаимопонимания?</w:t>
      </w:r>
    </w:p>
    <w:p w:rsidR="008267AB" w:rsidRPr="00450E0C" w:rsidRDefault="008267AB" w:rsidP="0027103E">
      <w:pPr>
        <w:pStyle w:val="af0"/>
        <w:numPr>
          <w:ilvl w:val="0"/>
          <w:numId w:val="24"/>
        </w:numPr>
        <w:spacing w:before="0"/>
        <w:ind w:left="0" w:firstLine="709"/>
        <w:jc w:val="both"/>
        <w:rPr>
          <w:rFonts w:ascii="Times New Roman" w:hAnsi="Times New Roman"/>
          <w:sz w:val="24"/>
          <w:szCs w:val="24"/>
        </w:rPr>
      </w:pPr>
      <w:r w:rsidRPr="00450E0C">
        <w:rPr>
          <w:rFonts w:ascii="Times New Roman" w:hAnsi="Times New Roman"/>
          <w:sz w:val="24"/>
          <w:szCs w:val="24"/>
        </w:rPr>
        <w:t>Психолого-педагогические условия организации учебной деятельности в подростковом возрасте</w:t>
      </w:r>
    </w:p>
    <w:p w:rsidR="008267AB" w:rsidRPr="00450E0C" w:rsidRDefault="008267AB" w:rsidP="0027103E">
      <w:pPr>
        <w:pStyle w:val="af0"/>
        <w:numPr>
          <w:ilvl w:val="0"/>
          <w:numId w:val="24"/>
        </w:numPr>
        <w:spacing w:before="0"/>
        <w:ind w:left="0" w:firstLine="709"/>
        <w:jc w:val="both"/>
        <w:rPr>
          <w:rFonts w:ascii="Times New Roman" w:hAnsi="Times New Roman"/>
          <w:sz w:val="24"/>
          <w:szCs w:val="24"/>
        </w:rPr>
      </w:pPr>
      <w:r w:rsidRPr="00450E0C">
        <w:rPr>
          <w:rFonts w:ascii="Times New Roman" w:hAnsi="Times New Roman"/>
          <w:sz w:val="24"/>
          <w:szCs w:val="24"/>
        </w:rPr>
        <w:t xml:space="preserve"> Роль СМИ в процессе социализации подростка </w:t>
      </w:r>
    </w:p>
    <w:p w:rsidR="008267AB" w:rsidRPr="00450E0C" w:rsidRDefault="008267AB" w:rsidP="0027103E">
      <w:pPr>
        <w:pStyle w:val="af0"/>
        <w:numPr>
          <w:ilvl w:val="0"/>
          <w:numId w:val="24"/>
        </w:numPr>
        <w:spacing w:before="0"/>
        <w:ind w:left="0" w:firstLine="709"/>
        <w:jc w:val="both"/>
        <w:rPr>
          <w:rFonts w:ascii="Times New Roman" w:hAnsi="Times New Roman"/>
          <w:sz w:val="24"/>
          <w:szCs w:val="24"/>
        </w:rPr>
      </w:pPr>
      <w:r w:rsidRPr="00450E0C">
        <w:rPr>
          <w:rFonts w:ascii="Times New Roman" w:hAnsi="Times New Roman"/>
          <w:sz w:val="24"/>
          <w:szCs w:val="24"/>
        </w:rPr>
        <w:t xml:space="preserve">Интернет и социальные сети: запрещать, ограничивать или разрешать? </w:t>
      </w:r>
    </w:p>
    <w:p w:rsidR="008267AB" w:rsidRPr="00450E0C" w:rsidRDefault="008267AB" w:rsidP="0027103E">
      <w:pPr>
        <w:pStyle w:val="af0"/>
        <w:numPr>
          <w:ilvl w:val="0"/>
          <w:numId w:val="24"/>
        </w:numPr>
        <w:spacing w:before="0"/>
        <w:ind w:left="0" w:firstLine="709"/>
        <w:jc w:val="both"/>
        <w:rPr>
          <w:rFonts w:ascii="Times New Roman" w:hAnsi="Times New Roman"/>
          <w:sz w:val="24"/>
          <w:szCs w:val="24"/>
        </w:rPr>
      </w:pPr>
      <w:r w:rsidRPr="00450E0C">
        <w:rPr>
          <w:rFonts w:ascii="Times New Roman" w:hAnsi="Times New Roman"/>
          <w:sz w:val="24"/>
          <w:szCs w:val="24"/>
        </w:rPr>
        <w:t>Подростки и компьютер.</w:t>
      </w:r>
    </w:p>
    <w:p w:rsidR="008267AB" w:rsidRPr="00450E0C" w:rsidRDefault="008267AB" w:rsidP="0027103E">
      <w:pPr>
        <w:pStyle w:val="af0"/>
        <w:numPr>
          <w:ilvl w:val="0"/>
          <w:numId w:val="24"/>
        </w:numPr>
        <w:tabs>
          <w:tab w:val="left" w:pos="2295"/>
        </w:tabs>
        <w:spacing w:before="0"/>
        <w:jc w:val="both"/>
        <w:rPr>
          <w:rFonts w:ascii="Times New Roman" w:hAnsi="Times New Roman"/>
          <w:sz w:val="24"/>
          <w:szCs w:val="24"/>
        </w:rPr>
      </w:pPr>
      <w:r w:rsidRPr="00450E0C">
        <w:rPr>
          <w:rFonts w:ascii="Times New Roman" w:hAnsi="Times New Roman"/>
          <w:sz w:val="24"/>
          <w:szCs w:val="24"/>
        </w:rPr>
        <w:t>С какими историческими явлениями связана тенденция удлинения периода взросления?</w:t>
      </w:r>
    </w:p>
    <w:p w:rsidR="008267AB" w:rsidRPr="00450E0C" w:rsidRDefault="008267AB" w:rsidP="008267AB">
      <w:pPr>
        <w:ind w:firstLine="720"/>
        <w:jc w:val="both"/>
      </w:pPr>
    </w:p>
    <w:p w:rsidR="008267AB" w:rsidRPr="00450E0C" w:rsidRDefault="008267AB" w:rsidP="008267AB">
      <w:pPr>
        <w:ind w:firstLine="720"/>
        <w:rPr>
          <w:b/>
        </w:rPr>
      </w:pPr>
      <w:r w:rsidRPr="00450E0C">
        <w:rPr>
          <w:b/>
        </w:rPr>
        <w:t xml:space="preserve">Критерии оценки: </w:t>
      </w:r>
    </w:p>
    <w:p w:rsidR="008267AB" w:rsidRPr="00450E0C" w:rsidRDefault="008267AB" w:rsidP="008267AB">
      <w:pPr>
        <w:pStyle w:val="p5"/>
        <w:spacing w:before="0" w:beforeAutospacing="0" w:after="0" w:afterAutospacing="0"/>
        <w:ind w:firstLine="709"/>
        <w:jc w:val="both"/>
      </w:pPr>
      <w:r w:rsidRPr="00450E0C">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8267AB" w:rsidRPr="00450E0C" w:rsidRDefault="008267AB" w:rsidP="008267AB">
      <w:pPr>
        <w:pStyle w:val="p5"/>
        <w:spacing w:before="0" w:beforeAutospacing="0" w:after="0" w:afterAutospacing="0"/>
        <w:ind w:firstLine="709"/>
        <w:jc w:val="both"/>
      </w:pPr>
      <w:r w:rsidRPr="00450E0C">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8267AB" w:rsidRPr="00450E0C" w:rsidRDefault="008267AB" w:rsidP="008267AB">
      <w:pPr>
        <w:pStyle w:val="p5"/>
        <w:spacing w:before="0" w:beforeAutospacing="0" w:after="0" w:afterAutospacing="0"/>
        <w:ind w:firstLine="709"/>
        <w:jc w:val="both"/>
      </w:pPr>
      <w:r w:rsidRPr="00450E0C">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8267AB" w:rsidRPr="00450E0C" w:rsidRDefault="008267AB" w:rsidP="008267AB">
      <w:pPr>
        <w:pStyle w:val="p5"/>
        <w:spacing w:before="0" w:beforeAutospacing="0" w:after="0" w:afterAutospacing="0"/>
        <w:ind w:firstLine="709"/>
        <w:jc w:val="both"/>
      </w:pPr>
      <w:r w:rsidRPr="00450E0C">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8267AB" w:rsidRPr="00450E0C" w:rsidRDefault="008267AB" w:rsidP="008267AB">
      <w:pPr>
        <w:ind w:left="708"/>
        <w:rPr>
          <w:bCs/>
        </w:rPr>
      </w:pPr>
    </w:p>
    <w:p w:rsidR="008267AB" w:rsidRPr="00450E0C" w:rsidRDefault="001276D0" w:rsidP="008267AB">
      <w:pPr>
        <w:tabs>
          <w:tab w:val="left" w:pos="2295"/>
        </w:tabs>
        <w:jc w:val="center"/>
        <w:rPr>
          <w:b/>
        </w:rPr>
      </w:pPr>
      <w:r>
        <w:rPr>
          <w:b/>
        </w:rPr>
        <w:t>1</w:t>
      </w:r>
      <w:r w:rsidR="008267AB" w:rsidRPr="00450E0C">
        <w:rPr>
          <w:b/>
        </w:rPr>
        <w:t>.11 Темы эссе</w:t>
      </w:r>
    </w:p>
    <w:p w:rsidR="008267AB" w:rsidRPr="00450E0C" w:rsidRDefault="008267AB" w:rsidP="008267AB">
      <w:pPr>
        <w:jc w:val="center"/>
      </w:pPr>
      <w:r w:rsidRPr="00450E0C">
        <w:rPr>
          <w:b/>
        </w:rPr>
        <w:t>Раздел 8.</w:t>
      </w:r>
      <w:r w:rsidRPr="00450E0C">
        <w:rPr>
          <w:b/>
          <w:bCs/>
        </w:rPr>
        <w:t xml:space="preserve"> </w:t>
      </w:r>
      <w:r w:rsidRPr="00450E0C">
        <w:rPr>
          <w:b/>
        </w:rPr>
        <w:t>Особенности психического развития в подростковом возрасте.</w:t>
      </w:r>
    </w:p>
    <w:p w:rsidR="008267AB" w:rsidRPr="00450E0C" w:rsidRDefault="008267AB" w:rsidP="008267AB">
      <w:pPr>
        <w:tabs>
          <w:tab w:val="left" w:pos="2355"/>
        </w:tabs>
        <w:ind w:firstLine="709"/>
        <w:jc w:val="both"/>
      </w:pPr>
      <w:r w:rsidRPr="00450E0C">
        <w:rPr>
          <w:rFonts w:eastAsia="TimesNewRoman,Italic"/>
          <w:iCs/>
        </w:rPr>
        <w:t>1. Роль</w:t>
      </w:r>
      <w:r w:rsidRPr="00450E0C">
        <w:t xml:space="preserve"> родителей и педагогов в моральном развитии подростков</w:t>
      </w:r>
    </w:p>
    <w:p w:rsidR="008267AB" w:rsidRPr="00450E0C" w:rsidRDefault="008267AB" w:rsidP="008267AB"/>
    <w:p w:rsidR="008267AB" w:rsidRPr="00450E0C" w:rsidRDefault="008267AB" w:rsidP="008267AB">
      <w:pPr>
        <w:tabs>
          <w:tab w:val="left" w:pos="2355"/>
        </w:tabs>
        <w:ind w:firstLine="709"/>
        <w:jc w:val="both"/>
        <w:rPr>
          <w:rFonts w:eastAsia="TimesNewRoman,Italic"/>
          <w:b/>
          <w:iCs/>
        </w:rPr>
      </w:pPr>
      <w:r w:rsidRPr="00450E0C">
        <w:rPr>
          <w:rFonts w:eastAsia="TimesNewRoman,Italic"/>
          <w:b/>
          <w:iCs/>
        </w:rPr>
        <w:t>Раздел 12. Психология пожилого возраста</w:t>
      </w:r>
    </w:p>
    <w:p w:rsidR="008267AB" w:rsidRPr="00450E0C" w:rsidRDefault="008267AB" w:rsidP="008267AB">
      <w:pPr>
        <w:tabs>
          <w:tab w:val="left" w:pos="2355"/>
        </w:tabs>
        <w:ind w:firstLine="709"/>
        <w:jc w:val="both"/>
        <w:rPr>
          <w:rFonts w:eastAsia="TimesNewRoman,Italic"/>
          <w:iCs/>
        </w:rPr>
      </w:pPr>
      <w:r w:rsidRPr="00450E0C">
        <w:rPr>
          <w:rFonts w:eastAsia="TimesNewRoman,Italic"/>
          <w:iCs/>
        </w:rPr>
        <w:t>1. Факторы, способствующие психологическому благополучию пожилого человека</w:t>
      </w:r>
    </w:p>
    <w:p w:rsidR="008267AB" w:rsidRPr="00450E0C" w:rsidRDefault="008267AB" w:rsidP="008267AB">
      <w:pPr>
        <w:pStyle w:val="af0"/>
        <w:ind w:left="0" w:firstLine="708"/>
        <w:rPr>
          <w:rFonts w:ascii="Times New Roman" w:hAnsi="Times New Roman"/>
          <w:sz w:val="24"/>
          <w:szCs w:val="24"/>
        </w:rPr>
      </w:pPr>
    </w:p>
    <w:p w:rsidR="008267AB" w:rsidRPr="00450E0C" w:rsidRDefault="008267AB" w:rsidP="008267AB">
      <w:pPr>
        <w:ind w:firstLine="708"/>
        <w:jc w:val="both"/>
      </w:pPr>
      <w:r w:rsidRPr="00450E0C">
        <w:t>- оценка «зачтено» выставляется, если: в работе обозначен круг научных понятий и теорий, представлено понимание и правильное использование специальных терминов; выделены причинно-следственные связи; отсутствуют стилистические и грамматические ошибки; научные понятия проиллюстрированы соответствующими практическими примерами; студент показывает способность дать личную субъективную оценку по исследуемой проблеме</w:t>
      </w:r>
    </w:p>
    <w:p w:rsidR="008267AB" w:rsidRPr="00450E0C" w:rsidRDefault="008267AB" w:rsidP="008267AB">
      <w:pPr>
        <w:ind w:firstLine="708"/>
        <w:jc w:val="both"/>
      </w:pPr>
      <w:r w:rsidRPr="00450E0C">
        <w:t xml:space="preserve">- оценка «не зачтено» выставляется, если: студент проигнорировал данный вид работы или тема эссе не соответствует его содержанию, в представленной работе не выражено отношение автора к проблеме, отсутствуют иллюстрации научных понятий </w:t>
      </w:r>
      <w:r w:rsidRPr="00450E0C">
        <w:lastRenderedPageBreak/>
        <w:t>соответствующими практическими примерами, отсутствует смысловая логика между частями эссе, имеются стилистические и грамматические ошибки.</w:t>
      </w:r>
    </w:p>
    <w:p w:rsidR="008267AB" w:rsidRPr="00450E0C" w:rsidRDefault="008267AB" w:rsidP="008267AB">
      <w:pPr>
        <w:ind w:firstLine="709"/>
        <w:jc w:val="both"/>
      </w:pPr>
    </w:p>
    <w:p w:rsidR="008267AB" w:rsidRPr="00450E0C" w:rsidRDefault="001276D0" w:rsidP="008267AB">
      <w:pPr>
        <w:tabs>
          <w:tab w:val="left" w:pos="2295"/>
        </w:tabs>
        <w:jc w:val="center"/>
        <w:rPr>
          <w:b/>
        </w:rPr>
      </w:pPr>
      <w:r>
        <w:rPr>
          <w:b/>
        </w:rPr>
        <w:t>1</w:t>
      </w:r>
      <w:r w:rsidR="008267AB" w:rsidRPr="00450E0C">
        <w:rPr>
          <w:b/>
        </w:rPr>
        <w:t>.12 Задания для терминологического диктанта</w:t>
      </w:r>
    </w:p>
    <w:p w:rsidR="008267AB" w:rsidRPr="00450E0C" w:rsidRDefault="008267AB" w:rsidP="008267AB">
      <w:pPr>
        <w:pStyle w:val="af0"/>
        <w:ind w:left="1069"/>
        <w:rPr>
          <w:rFonts w:ascii="Times New Roman" w:hAnsi="Times New Roman"/>
          <w:sz w:val="24"/>
          <w:szCs w:val="24"/>
        </w:rPr>
      </w:pPr>
      <w:r w:rsidRPr="00450E0C">
        <w:rPr>
          <w:rFonts w:ascii="Times New Roman" w:hAnsi="Times New Roman"/>
          <w:b/>
          <w:sz w:val="24"/>
          <w:szCs w:val="24"/>
        </w:rPr>
        <w:t>Раздел 8.</w:t>
      </w:r>
      <w:r w:rsidRPr="00450E0C">
        <w:rPr>
          <w:rFonts w:ascii="Times New Roman" w:hAnsi="Times New Roman"/>
          <w:b/>
          <w:bCs/>
          <w:sz w:val="24"/>
          <w:szCs w:val="24"/>
        </w:rPr>
        <w:t xml:space="preserve"> </w:t>
      </w:r>
      <w:r w:rsidRPr="00450E0C">
        <w:rPr>
          <w:rFonts w:ascii="Times New Roman" w:hAnsi="Times New Roman"/>
          <w:b/>
          <w:sz w:val="24"/>
          <w:szCs w:val="24"/>
        </w:rPr>
        <w:t>Особенности психического развития в подростковом возрасте.</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Психическая гомосексуальность</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Нарциссизм</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Ритуализация</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Ассимиляция</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Аккомодация</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Схема (по Ж.Пиаже)</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Половое созревание</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Гормоны</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Анорексия</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Булимия</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Полоролевая идентичность</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Гендерная идентичность</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Дисморфофобия</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Самосознание</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Образ Я</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Я-концепция</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Идентичность</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Социальная идентичность</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Личностная идентичность</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Самооценка</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Диффузная идентичность</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Предрешенная идентичность</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Мораторий (отсрочка) идентичности</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Зрелая идентичность</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Эгоцентризм</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Абстрактное мышление</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Псевдоглупость</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Воображаемая аудитория</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Личный миф</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Синдром найденыша</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Моральное развитие</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Постконвенциональный уровень морального развития</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Социализация</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Индивидуализация</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Психологическое отчуждение</w:t>
      </w:r>
    </w:p>
    <w:p w:rsidR="008267AB" w:rsidRPr="00450E0C" w:rsidRDefault="008267AB" w:rsidP="007E06DA">
      <w:pPr>
        <w:pStyle w:val="af0"/>
        <w:numPr>
          <w:ilvl w:val="0"/>
          <w:numId w:val="23"/>
        </w:numPr>
        <w:tabs>
          <w:tab w:val="left" w:pos="1418"/>
        </w:tabs>
        <w:spacing w:before="0"/>
        <w:jc w:val="both"/>
        <w:rPr>
          <w:rFonts w:ascii="Times New Roman" w:hAnsi="Times New Roman"/>
          <w:sz w:val="24"/>
          <w:szCs w:val="24"/>
        </w:rPr>
      </w:pPr>
      <w:r w:rsidRPr="00450E0C">
        <w:rPr>
          <w:rFonts w:ascii="Times New Roman" w:hAnsi="Times New Roman"/>
          <w:sz w:val="24"/>
          <w:szCs w:val="24"/>
        </w:rPr>
        <w:t>Феномен «выученной беспомощности»</w:t>
      </w:r>
    </w:p>
    <w:p w:rsidR="008267AB" w:rsidRPr="00450E0C" w:rsidRDefault="008267AB" w:rsidP="008267AB">
      <w:pPr>
        <w:pStyle w:val="af0"/>
        <w:tabs>
          <w:tab w:val="left" w:pos="2295"/>
        </w:tabs>
        <w:jc w:val="both"/>
        <w:rPr>
          <w:rFonts w:ascii="Times New Roman" w:hAnsi="Times New Roman"/>
          <w:sz w:val="24"/>
          <w:szCs w:val="24"/>
        </w:rPr>
      </w:pPr>
    </w:p>
    <w:p w:rsidR="008267AB" w:rsidRPr="00450E0C" w:rsidRDefault="008267AB" w:rsidP="008267AB">
      <w:pPr>
        <w:tabs>
          <w:tab w:val="left" w:pos="2295"/>
        </w:tabs>
        <w:ind w:firstLine="709"/>
        <w:jc w:val="both"/>
        <w:rPr>
          <w:b/>
        </w:rPr>
      </w:pPr>
      <w:r w:rsidRPr="00450E0C">
        <w:rPr>
          <w:b/>
        </w:rPr>
        <w:t>Критерии оценки:</w:t>
      </w:r>
    </w:p>
    <w:p w:rsidR="008267AB" w:rsidRPr="00450E0C" w:rsidRDefault="008267AB" w:rsidP="008267AB">
      <w:pPr>
        <w:tabs>
          <w:tab w:val="left" w:pos="720"/>
        </w:tabs>
        <w:ind w:firstLine="709"/>
        <w:jc w:val="both"/>
      </w:pPr>
      <w:r w:rsidRPr="00450E0C">
        <w:rPr>
          <w:b/>
        </w:rPr>
        <w:t>- оценка «5 баллов»</w:t>
      </w:r>
      <w:r w:rsidRPr="00450E0C">
        <w:t xml:space="preserve"> выставляется обучающемуся если студент в полном объеме удовлетворил требования, поставленные перед ним, а именно: дал 100% правильных определений, не допустил ни одной пунктуационной и грамматической ошибки;</w:t>
      </w:r>
    </w:p>
    <w:p w:rsidR="008267AB" w:rsidRPr="00450E0C" w:rsidRDefault="008267AB" w:rsidP="008267AB">
      <w:pPr>
        <w:tabs>
          <w:tab w:val="left" w:pos="720"/>
        </w:tabs>
        <w:ind w:firstLine="709"/>
        <w:jc w:val="both"/>
      </w:pPr>
      <w:r w:rsidRPr="00450E0C">
        <w:t xml:space="preserve">- </w:t>
      </w:r>
      <w:r w:rsidRPr="00450E0C">
        <w:rPr>
          <w:b/>
        </w:rPr>
        <w:t>оценка «4 балла»</w:t>
      </w:r>
      <w:r w:rsidRPr="00450E0C">
        <w:t xml:space="preserve">  выставляется обучающемуся если студент удовлетворил требования, поставленные перед ним, а именно: дал 80% правильных определений, при этом допустил 1-2 пунктуационную и(или) грамматическую ошибки;</w:t>
      </w:r>
    </w:p>
    <w:p w:rsidR="008267AB" w:rsidRPr="00450E0C" w:rsidRDefault="008267AB" w:rsidP="008267AB">
      <w:pPr>
        <w:tabs>
          <w:tab w:val="left" w:pos="720"/>
        </w:tabs>
        <w:ind w:firstLine="709"/>
        <w:jc w:val="both"/>
      </w:pPr>
      <w:r w:rsidRPr="00450E0C">
        <w:rPr>
          <w:b/>
        </w:rPr>
        <w:lastRenderedPageBreak/>
        <w:t>- оценка «3 балла»</w:t>
      </w:r>
      <w:r w:rsidRPr="00450E0C">
        <w:t xml:space="preserve"> выставляется обучающемуся если студент частично удовлетворил требования, поставленные перед ним, а именно: дал более 60% правильных определений, при этом допустил 2 -5 пунктуационных и(или) грамматических ошибок; </w:t>
      </w:r>
    </w:p>
    <w:p w:rsidR="008267AB" w:rsidRPr="00450E0C" w:rsidRDefault="008267AB" w:rsidP="008267AB">
      <w:pPr>
        <w:tabs>
          <w:tab w:val="left" w:pos="720"/>
        </w:tabs>
        <w:ind w:firstLine="709"/>
        <w:jc w:val="both"/>
      </w:pPr>
      <w:r w:rsidRPr="00450E0C">
        <w:t xml:space="preserve">- оценка </w:t>
      </w:r>
      <w:r w:rsidRPr="00450E0C">
        <w:rPr>
          <w:b/>
        </w:rPr>
        <w:t>«2 балла»</w:t>
      </w:r>
      <w:r w:rsidRPr="00450E0C">
        <w:t xml:space="preserve"> выставляется обучающемуся если студент не удовлетворил требования, поставленные перед ним, а именно: дал менее 60% правильных определений, при этом допустил пять и более пунктуационных и(или) грамматических ошибок.  </w:t>
      </w:r>
    </w:p>
    <w:p w:rsidR="008267AB" w:rsidRPr="00450E0C" w:rsidRDefault="008267AB" w:rsidP="008267AB">
      <w:pPr>
        <w:tabs>
          <w:tab w:val="left" w:pos="720"/>
        </w:tabs>
        <w:ind w:firstLine="709"/>
        <w:jc w:val="both"/>
      </w:pPr>
      <w:r w:rsidRPr="00450E0C">
        <w:rPr>
          <w:b/>
          <w:bCs/>
        </w:rPr>
        <w:t>- оценка «0 баллов»</w:t>
      </w:r>
      <w:r w:rsidRPr="00450E0C">
        <w:t xml:space="preserve"> – выставляется обучающемуся если студент проигнорировал данный вид учебного контроля.</w:t>
      </w:r>
    </w:p>
    <w:p w:rsidR="008267AB" w:rsidRDefault="008267AB" w:rsidP="008267AB">
      <w:pPr>
        <w:ind w:firstLine="709"/>
        <w:jc w:val="both"/>
      </w:pPr>
    </w:p>
    <w:p w:rsidR="003A2DF9" w:rsidRPr="003A2DF9" w:rsidRDefault="003A2DF9" w:rsidP="008267AB">
      <w:pPr>
        <w:ind w:firstLine="709"/>
        <w:jc w:val="both"/>
        <w:rPr>
          <w:b/>
        </w:rPr>
      </w:pPr>
      <w:r w:rsidRPr="003A2DF9">
        <w:rPr>
          <w:b/>
        </w:rPr>
        <w:t>2.13 Темы для курсовой работы</w:t>
      </w:r>
    </w:p>
    <w:p w:rsidR="003A2DF9" w:rsidRDefault="003A2DF9" w:rsidP="003A2DF9">
      <w:pPr>
        <w:shd w:val="clear" w:color="auto" w:fill="FFFFFF"/>
        <w:autoSpaceDE w:val="0"/>
        <w:autoSpaceDN w:val="0"/>
        <w:adjustRightInd w:val="0"/>
        <w:ind w:firstLine="709"/>
        <w:jc w:val="both"/>
        <w:rPr>
          <w:bCs/>
          <w:i/>
        </w:rPr>
      </w:pPr>
      <w:r w:rsidRPr="000D597B">
        <w:rPr>
          <w:bCs/>
          <w:i/>
        </w:rPr>
        <w:t xml:space="preserve">Курсовая работа должна состоять из двух или трех глав. В первых главах на основе изученных литературных источников приводятся основные дефиниции, используемые в работе, а также </w:t>
      </w:r>
      <w:r>
        <w:rPr>
          <w:bCs/>
          <w:i/>
        </w:rPr>
        <w:t xml:space="preserve">излагаются </w:t>
      </w:r>
      <w:r w:rsidRPr="000D597B">
        <w:rPr>
          <w:bCs/>
          <w:i/>
        </w:rPr>
        <w:t>теоретические аспекты изучаемой психолого-педагогической проблемы. Последняя глава должна содержать примеры практического решения обсуждаемой проблемы</w:t>
      </w:r>
      <w:r>
        <w:rPr>
          <w:bCs/>
          <w:i/>
        </w:rPr>
        <w:t xml:space="preserve"> педагогим-психологом</w:t>
      </w:r>
      <w:r w:rsidRPr="000D597B">
        <w:rPr>
          <w:bCs/>
          <w:i/>
        </w:rPr>
        <w:t xml:space="preserve"> и рекомендации для участников образовательного процесса.</w:t>
      </w:r>
      <w:r w:rsidR="00727305">
        <w:rPr>
          <w:bCs/>
          <w:i/>
        </w:rPr>
        <w:t xml:space="preserve"> Тема может быть предложена студентом самостоятельно.</w:t>
      </w:r>
    </w:p>
    <w:p w:rsidR="00727305" w:rsidRPr="000D597B" w:rsidRDefault="00727305" w:rsidP="003A2DF9">
      <w:pPr>
        <w:shd w:val="clear" w:color="auto" w:fill="FFFFFF"/>
        <w:autoSpaceDE w:val="0"/>
        <w:autoSpaceDN w:val="0"/>
        <w:adjustRightInd w:val="0"/>
        <w:ind w:firstLine="709"/>
        <w:jc w:val="both"/>
        <w:rPr>
          <w:bCs/>
          <w:i/>
        </w:rPr>
      </w:pPr>
    </w:p>
    <w:p w:rsidR="003A2DF9" w:rsidRDefault="003A2DF9" w:rsidP="003A2DF9">
      <w:pPr>
        <w:shd w:val="clear" w:color="auto" w:fill="FFFFFF"/>
        <w:autoSpaceDE w:val="0"/>
        <w:autoSpaceDN w:val="0"/>
        <w:adjustRightInd w:val="0"/>
        <w:ind w:firstLine="709"/>
        <w:jc w:val="both"/>
        <w:rPr>
          <w:bCs/>
        </w:rPr>
      </w:pPr>
      <w:r>
        <w:rPr>
          <w:bCs/>
        </w:rPr>
        <w:t xml:space="preserve">1. </w:t>
      </w:r>
      <w:r>
        <w:rPr>
          <w:bCs/>
        </w:rPr>
        <w:t>Психологическая адаптация ребенка к ДОУ</w:t>
      </w:r>
    </w:p>
    <w:p w:rsidR="003A2DF9" w:rsidRDefault="003A2DF9" w:rsidP="003A2DF9">
      <w:pPr>
        <w:shd w:val="clear" w:color="auto" w:fill="FFFFFF"/>
        <w:autoSpaceDE w:val="0"/>
        <w:autoSpaceDN w:val="0"/>
        <w:adjustRightInd w:val="0"/>
        <w:ind w:firstLine="709"/>
        <w:jc w:val="both"/>
        <w:rPr>
          <w:bCs/>
        </w:rPr>
      </w:pPr>
      <w:r>
        <w:rPr>
          <w:bCs/>
        </w:rPr>
        <w:t>2. Психологическая адаптация первоклассника к школе</w:t>
      </w:r>
    </w:p>
    <w:p w:rsidR="003A2DF9" w:rsidRDefault="003A2DF9" w:rsidP="003A2DF9">
      <w:pPr>
        <w:shd w:val="clear" w:color="auto" w:fill="FFFFFF"/>
        <w:autoSpaceDE w:val="0"/>
        <w:autoSpaceDN w:val="0"/>
        <w:adjustRightInd w:val="0"/>
        <w:ind w:firstLine="709"/>
        <w:jc w:val="both"/>
        <w:rPr>
          <w:bCs/>
        </w:rPr>
      </w:pPr>
      <w:r>
        <w:rPr>
          <w:bCs/>
        </w:rPr>
        <w:t>3. Игрушка в работе психолога</w:t>
      </w:r>
    </w:p>
    <w:p w:rsidR="003A2DF9" w:rsidRDefault="003A2DF9" w:rsidP="003A2DF9">
      <w:pPr>
        <w:shd w:val="clear" w:color="auto" w:fill="FFFFFF"/>
        <w:autoSpaceDE w:val="0"/>
        <w:autoSpaceDN w:val="0"/>
        <w:adjustRightInd w:val="0"/>
        <w:ind w:firstLine="709"/>
        <w:jc w:val="both"/>
        <w:rPr>
          <w:bCs/>
        </w:rPr>
      </w:pPr>
      <w:r>
        <w:rPr>
          <w:bCs/>
        </w:rPr>
        <w:t>4. Формирование психологической готовности ребенка к школе</w:t>
      </w:r>
    </w:p>
    <w:p w:rsidR="003A2DF9" w:rsidRDefault="003A2DF9" w:rsidP="003A2DF9">
      <w:pPr>
        <w:shd w:val="clear" w:color="auto" w:fill="FFFFFF"/>
        <w:autoSpaceDE w:val="0"/>
        <w:autoSpaceDN w:val="0"/>
        <w:adjustRightInd w:val="0"/>
        <w:ind w:firstLine="709"/>
        <w:jc w:val="both"/>
        <w:rPr>
          <w:bCs/>
        </w:rPr>
      </w:pPr>
      <w:r>
        <w:rPr>
          <w:bCs/>
        </w:rPr>
        <w:t xml:space="preserve">5. Страшные сны и кошмары у </w:t>
      </w:r>
      <w:r w:rsidR="00061326">
        <w:rPr>
          <w:bCs/>
        </w:rPr>
        <w:t>дет</w:t>
      </w:r>
      <w:r>
        <w:rPr>
          <w:bCs/>
        </w:rPr>
        <w:t xml:space="preserve">ей и подростков: причины и </w:t>
      </w:r>
      <w:r w:rsidR="00061326">
        <w:rPr>
          <w:bCs/>
        </w:rPr>
        <w:t>методы работы</w:t>
      </w:r>
    </w:p>
    <w:p w:rsidR="00061326" w:rsidRDefault="00061326" w:rsidP="003A2DF9">
      <w:pPr>
        <w:shd w:val="clear" w:color="auto" w:fill="FFFFFF"/>
        <w:autoSpaceDE w:val="0"/>
        <w:autoSpaceDN w:val="0"/>
        <w:adjustRightInd w:val="0"/>
        <w:ind w:firstLine="709"/>
        <w:jc w:val="both"/>
        <w:rPr>
          <w:bCs/>
        </w:rPr>
      </w:pPr>
      <w:r>
        <w:rPr>
          <w:bCs/>
        </w:rPr>
        <w:t>6. Школьные страхи у учащихся начальной и средней школы</w:t>
      </w:r>
    </w:p>
    <w:p w:rsidR="00061326" w:rsidRDefault="00061326" w:rsidP="003A2DF9">
      <w:pPr>
        <w:shd w:val="clear" w:color="auto" w:fill="FFFFFF"/>
        <w:autoSpaceDE w:val="0"/>
        <w:autoSpaceDN w:val="0"/>
        <w:adjustRightInd w:val="0"/>
        <w:ind w:firstLine="709"/>
        <w:jc w:val="both"/>
        <w:rPr>
          <w:bCs/>
        </w:rPr>
      </w:pPr>
      <w:r>
        <w:rPr>
          <w:bCs/>
        </w:rPr>
        <w:t>7. Социальные страхи у подростков</w:t>
      </w:r>
    </w:p>
    <w:p w:rsidR="003A2DF9" w:rsidRDefault="00061326" w:rsidP="003A2DF9">
      <w:pPr>
        <w:shd w:val="clear" w:color="auto" w:fill="FFFFFF"/>
        <w:autoSpaceDE w:val="0"/>
        <w:autoSpaceDN w:val="0"/>
        <w:adjustRightInd w:val="0"/>
        <w:ind w:firstLine="709"/>
        <w:jc w:val="both"/>
        <w:rPr>
          <w:bCs/>
        </w:rPr>
      </w:pPr>
      <w:r>
        <w:rPr>
          <w:bCs/>
        </w:rPr>
        <w:t>8. Психологическое сопровождение беременности</w:t>
      </w:r>
    </w:p>
    <w:p w:rsidR="00061326" w:rsidRDefault="00061326" w:rsidP="003A2DF9">
      <w:pPr>
        <w:shd w:val="clear" w:color="auto" w:fill="FFFFFF"/>
        <w:autoSpaceDE w:val="0"/>
        <w:autoSpaceDN w:val="0"/>
        <w:adjustRightInd w:val="0"/>
        <w:ind w:firstLine="709"/>
        <w:jc w:val="both"/>
        <w:rPr>
          <w:bCs/>
        </w:rPr>
      </w:pPr>
      <w:r>
        <w:rPr>
          <w:bCs/>
        </w:rPr>
        <w:t>9. Проблема раннего развития и обучения</w:t>
      </w:r>
    </w:p>
    <w:p w:rsidR="00061326" w:rsidRDefault="00061326" w:rsidP="003A2DF9">
      <w:pPr>
        <w:shd w:val="clear" w:color="auto" w:fill="FFFFFF"/>
        <w:autoSpaceDE w:val="0"/>
        <w:autoSpaceDN w:val="0"/>
        <w:adjustRightInd w:val="0"/>
        <w:ind w:firstLine="709"/>
        <w:jc w:val="both"/>
        <w:rPr>
          <w:bCs/>
        </w:rPr>
      </w:pPr>
    </w:p>
    <w:p w:rsidR="003A2DF9" w:rsidRPr="00EA5198" w:rsidRDefault="003A2DF9" w:rsidP="003A2DF9">
      <w:pPr>
        <w:shd w:val="clear" w:color="auto" w:fill="FFFFFF"/>
        <w:autoSpaceDE w:val="0"/>
        <w:autoSpaceDN w:val="0"/>
        <w:adjustRightInd w:val="0"/>
        <w:ind w:firstLine="709"/>
        <w:jc w:val="both"/>
        <w:rPr>
          <w:b/>
          <w:bCs/>
        </w:rPr>
      </w:pPr>
      <w:r w:rsidRPr="00EA5198">
        <w:rPr>
          <w:b/>
          <w:bCs/>
        </w:rPr>
        <w:t>Критерии оценки:</w:t>
      </w:r>
    </w:p>
    <w:p w:rsidR="003A2DF9" w:rsidRPr="00EA5198" w:rsidRDefault="003A2DF9" w:rsidP="003A2DF9">
      <w:pPr>
        <w:shd w:val="clear" w:color="auto" w:fill="FFFFFF"/>
        <w:autoSpaceDE w:val="0"/>
        <w:autoSpaceDN w:val="0"/>
        <w:adjustRightInd w:val="0"/>
        <w:ind w:firstLine="709"/>
        <w:jc w:val="both"/>
      </w:pPr>
      <w:r w:rsidRPr="00EA5198">
        <w:rPr>
          <w:b/>
          <w:bCs/>
        </w:rPr>
        <w:t xml:space="preserve"> Общие требования к письменным работам:</w:t>
      </w:r>
      <w:r w:rsidRPr="00EA5198">
        <w:rPr>
          <w:bCs/>
        </w:rPr>
        <w:t xml:space="preserve"> к проверке не принимается работа</w:t>
      </w:r>
      <w:r w:rsidRPr="00EA5198">
        <w:t>не оформленная в соответствии с общими требованиями написания и техническими требованиями оформления работ (ГОСТ 2003) не имеющая чёткой структуры (титульный лист, содержание, введение, основная часть, заключение, литература, приложения); содержащая менее 30% собственного текста и более 10% заимствования из одного источника (интернет-ресурсы). Оценка работы будет снижена на балл за нарушение сроков предоставления работы на проверку (к защите), сроки установлены преподавателем дисциплины индивидуально для каждой работы.</w:t>
      </w:r>
    </w:p>
    <w:p w:rsidR="003A2DF9" w:rsidRPr="00EA5198" w:rsidRDefault="003A2DF9" w:rsidP="003A2DF9">
      <w:pPr>
        <w:shd w:val="clear" w:color="auto" w:fill="FFFFFF"/>
        <w:autoSpaceDE w:val="0"/>
        <w:autoSpaceDN w:val="0"/>
        <w:adjustRightInd w:val="0"/>
        <w:ind w:firstLine="709"/>
        <w:jc w:val="both"/>
      </w:pPr>
      <w:r w:rsidRPr="00EA5198">
        <w:rPr>
          <w:b/>
          <w:bCs/>
        </w:rPr>
        <w:t>«отлично»</w:t>
      </w:r>
      <w:r>
        <w:rPr>
          <w:b/>
          <w:bCs/>
        </w:rPr>
        <w:t xml:space="preserve"> </w:t>
      </w:r>
      <w:r w:rsidRPr="00EA5198">
        <w:t>- работа соответствует общим требованиям, содержание соответствует заявленной в названии тематике; в тексте отсутствуют логические нарушения в изложении материала; корректно оформлены и в полном объёме представлены список использованной литературы и ссылки на использованную литературу, в тексте работы;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3A2DF9" w:rsidRPr="00EA5198" w:rsidRDefault="003A2DF9" w:rsidP="003A2DF9">
      <w:pPr>
        <w:shd w:val="clear" w:color="auto" w:fill="FFFFFF"/>
        <w:autoSpaceDE w:val="0"/>
        <w:autoSpaceDN w:val="0"/>
        <w:adjustRightInd w:val="0"/>
        <w:ind w:firstLine="709"/>
        <w:jc w:val="both"/>
      </w:pPr>
      <w:r w:rsidRPr="00EA5198">
        <w:rPr>
          <w:b/>
        </w:rPr>
        <w:t>«хорошо»</w:t>
      </w:r>
      <w:r>
        <w:rPr>
          <w:b/>
        </w:rPr>
        <w:t xml:space="preserve"> </w:t>
      </w:r>
      <w:r w:rsidRPr="00EA5198">
        <w:t xml:space="preserve">— содержание соответствует заявленной в названии тематике; работа оформлена в соответствии с общими требованиями написания, но есть погрешности в техническом оформлении; работ имеет чёткую структуру; в тексте отсутствуют логические нарушения в изложении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w:t>
      </w:r>
      <w:r w:rsidRPr="00EA5198">
        <w:lastRenderedPageBreak/>
        <w:t>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3A2DF9" w:rsidRPr="00EA5198" w:rsidRDefault="003A2DF9" w:rsidP="003A2DF9">
      <w:pPr>
        <w:shd w:val="clear" w:color="auto" w:fill="FFFFFF"/>
        <w:autoSpaceDE w:val="0"/>
        <w:autoSpaceDN w:val="0"/>
        <w:adjustRightInd w:val="0"/>
        <w:ind w:firstLine="709"/>
        <w:jc w:val="both"/>
      </w:pPr>
      <w:r w:rsidRPr="00EA5198">
        <w:rPr>
          <w:b/>
        </w:rPr>
        <w:t>«удовлетворительно»</w:t>
      </w:r>
      <w:r>
        <w:rPr>
          <w:b/>
        </w:rPr>
        <w:t xml:space="preserve"> </w:t>
      </w:r>
      <w:r w:rsidRPr="00EA5198">
        <w:t>- содержание соответствует заявленной в названии тематике; в целом работа оформлена в соответствии с общими требованиями написания, но есть погрешности в техническом оформлении; работа имеет чёткую структуру, но в тексте есть логические нарушения в изложении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есть единичные орфографические, пунктуационные, грамматические, лексические, стилистические и иные ошибки в авторском тексте; в целом работа представляет собой самостоятельное исследование, представлен анализ найденного материала, но студент затрудняется в изложении и аргументации сути работы</w:t>
      </w:r>
    </w:p>
    <w:p w:rsidR="003A2DF9" w:rsidRPr="00EA5198" w:rsidRDefault="003A2DF9" w:rsidP="003A2DF9">
      <w:pPr>
        <w:shd w:val="clear" w:color="auto" w:fill="FFFFFF"/>
        <w:autoSpaceDE w:val="0"/>
        <w:autoSpaceDN w:val="0"/>
        <w:adjustRightInd w:val="0"/>
        <w:ind w:firstLine="708"/>
        <w:jc w:val="both"/>
      </w:pPr>
      <w:r w:rsidRPr="00EA5198">
        <w:rPr>
          <w:b/>
        </w:rPr>
        <w:t>«неудовлетворительно»</w:t>
      </w:r>
      <w:r>
        <w:rPr>
          <w:b/>
        </w:rPr>
        <w:t xml:space="preserve"> </w:t>
      </w:r>
      <w:r w:rsidRPr="00EA5198">
        <w:t>- не соответствует общим требованиям, написания работы, содержание не соответствует заявленной в</w:t>
      </w:r>
      <w:r>
        <w:t xml:space="preserve"> названии тематике; есть </w:t>
      </w:r>
      <w:r w:rsidRPr="00EA5198">
        <w:t>ошибки в техническом оформлении; есть нарушения структуры; в тексте есть логическое несоответствие в представлении материала; не в полном объёме представлен список использованной литературы, есть ошибки в его оформлении; отсутствуют или некорректно оформлены и не в полном объёме представлены ссылки на использованную литературу в тексте; есть многочисленные орфографические, пунктуационные, грамматические, лексические, стилистические и иные ошибки в авторском тексте; работа не представляет собой самостоятельного исследования, отсутствует анализ найденного материала, текст представляет собой не переработанный текст другого автора (других авторов).</w:t>
      </w:r>
    </w:p>
    <w:p w:rsidR="003A2DF9" w:rsidRPr="00EA5198" w:rsidRDefault="003A2DF9" w:rsidP="003A2DF9">
      <w:pPr>
        <w:shd w:val="clear" w:color="auto" w:fill="FFFFFF"/>
        <w:autoSpaceDE w:val="0"/>
        <w:autoSpaceDN w:val="0"/>
        <w:adjustRightInd w:val="0"/>
        <w:ind w:firstLine="708"/>
        <w:jc w:val="both"/>
      </w:pPr>
      <w:r w:rsidRPr="00EA5198">
        <w:t>При оценивании работы «неудовлетворительно» она должна быть переделана в соответствии с полученными замечаниями и сдана на проверку заново не позднее срока окончания приёма.</w:t>
      </w:r>
    </w:p>
    <w:p w:rsidR="003A2DF9" w:rsidRPr="00EA5198" w:rsidRDefault="003A2DF9" w:rsidP="003A2DF9">
      <w:pPr>
        <w:shd w:val="clear" w:color="auto" w:fill="FFFFFF"/>
        <w:autoSpaceDE w:val="0"/>
        <w:autoSpaceDN w:val="0"/>
        <w:adjustRightInd w:val="0"/>
        <w:ind w:firstLine="708"/>
        <w:jc w:val="both"/>
      </w:pPr>
      <w:r w:rsidRPr="00EA5198">
        <w:t>Не получив максимальную оценку, студент имеет право с разрешения преподавателя доработать текст, исправить замечания и вновь сдать работу на проверку.</w:t>
      </w:r>
    </w:p>
    <w:p w:rsidR="00E57B1A" w:rsidRDefault="00E57B1A" w:rsidP="008267AB">
      <w:pPr>
        <w:ind w:firstLine="708"/>
        <w:rPr>
          <w:rFonts w:eastAsia="Calibri"/>
          <w:b/>
          <w:i/>
          <w:spacing w:val="-1"/>
        </w:rPr>
      </w:pPr>
    </w:p>
    <w:p w:rsidR="008267AB" w:rsidRPr="00450E0C" w:rsidRDefault="008267AB" w:rsidP="008267AB">
      <w:pPr>
        <w:ind w:firstLine="708"/>
        <w:rPr>
          <w:rFonts w:eastAsia="Calibri"/>
          <w:b/>
          <w:i/>
          <w:spacing w:val="-1"/>
        </w:rPr>
      </w:pPr>
      <w:r w:rsidRPr="00450E0C">
        <w:rPr>
          <w:rFonts w:eastAsia="Calibri"/>
          <w:b/>
          <w:i/>
          <w:spacing w:val="-1"/>
        </w:rPr>
        <w:t>2.1</w:t>
      </w:r>
      <w:r w:rsidR="00E57B1A">
        <w:rPr>
          <w:rFonts w:eastAsia="Calibri"/>
          <w:b/>
          <w:i/>
          <w:spacing w:val="-1"/>
        </w:rPr>
        <w:t>4</w:t>
      </w:r>
      <w:r w:rsidRPr="00450E0C">
        <w:rPr>
          <w:rFonts w:eastAsia="Calibri"/>
          <w:b/>
          <w:i/>
          <w:spacing w:val="-1"/>
        </w:rPr>
        <w:t xml:space="preserve"> Рекомендации по оцениванию результатов достижения компетенций.</w:t>
      </w:r>
    </w:p>
    <w:p w:rsidR="008267AB" w:rsidRPr="00450E0C" w:rsidRDefault="008267AB" w:rsidP="008267AB">
      <w:pPr>
        <w:tabs>
          <w:tab w:val="num" w:pos="360"/>
          <w:tab w:val="num" w:pos="756"/>
        </w:tabs>
        <w:ind w:firstLine="709"/>
        <w:jc w:val="both"/>
        <w:rPr>
          <w:rFonts w:eastAsia="Calibri"/>
        </w:rPr>
      </w:pPr>
      <w:r w:rsidRPr="00450E0C">
        <w:rPr>
          <w:rFonts w:eastAsia="Calibri"/>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8267AB" w:rsidRPr="00450E0C" w:rsidRDefault="008267AB" w:rsidP="008267AB">
      <w:pPr>
        <w:tabs>
          <w:tab w:val="num" w:pos="360"/>
          <w:tab w:val="num" w:pos="756"/>
        </w:tabs>
        <w:ind w:firstLine="709"/>
        <w:jc w:val="both"/>
        <w:rPr>
          <w:rFonts w:eastAsia="Calibri"/>
        </w:rPr>
      </w:pPr>
      <w:r w:rsidRPr="00450E0C">
        <w:rPr>
          <w:rFonts w:eastAsia="Calibri"/>
        </w:rPr>
        <w:t>Оценка результатов формирования компетенций складывается из:</w:t>
      </w:r>
    </w:p>
    <w:p w:rsidR="008267AB" w:rsidRPr="00450E0C" w:rsidRDefault="008267AB" w:rsidP="008267AB">
      <w:pPr>
        <w:tabs>
          <w:tab w:val="num" w:pos="360"/>
          <w:tab w:val="num" w:pos="756"/>
        </w:tabs>
        <w:ind w:firstLine="709"/>
        <w:jc w:val="both"/>
        <w:rPr>
          <w:rFonts w:eastAsia="Calibri"/>
        </w:rPr>
      </w:pPr>
      <w:r w:rsidRPr="00450E0C">
        <w:rPr>
          <w:rFonts w:eastAsia="Calibri"/>
        </w:rPr>
        <w:t>- работы студента на учебных занятиях (посещение не менее 80% занятий);</w:t>
      </w:r>
    </w:p>
    <w:p w:rsidR="008267AB" w:rsidRPr="00450E0C" w:rsidRDefault="008267AB" w:rsidP="008267AB">
      <w:pPr>
        <w:tabs>
          <w:tab w:val="num" w:pos="360"/>
          <w:tab w:val="num" w:pos="756"/>
        </w:tabs>
        <w:ind w:firstLine="709"/>
        <w:jc w:val="both"/>
        <w:rPr>
          <w:rFonts w:eastAsia="Calibri"/>
        </w:rPr>
      </w:pPr>
      <w:r w:rsidRPr="00450E0C">
        <w:rPr>
          <w:rFonts w:eastAsia="Calibri"/>
        </w:rPr>
        <w:t>- выполнения всех видов самостоятельной работы, предусмотренных настоящим Фондом оценочных средств;</w:t>
      </w:r>
    </w:p>
    <w:p w:rsidR="008267AB" w:rsidRPr="00450E0C" w:rsidRDefault="008267AB" w:rsidP="008267AB">
      <w:pPr>
        <w:tabs>
          <w:tab w:val="num" w:pos="360"/>
          <w:tab w:val="num" w:pos="756"/>
        </w:tabs>
        <w:ind w:firstLine="709"/>
        <w:jc w:val="both"/>
        <w:rPr>
          <w:rFonts w:eastAsia="Calibri"/>
        </w:rPr>
      </w:pPr>
      <w:r w:rsidRPr="00450E0C">
        <w:rPr>
          <w:rFonts w:eastAsia="Calibri"/>
        </w:rPr>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8267AB" w:rsidRPr="00450E0C" w:rsidRDefault="008267AB" w:rsidP="008267AB">
      <w:pPr>
        <w:tabs>
          <w:tab w:val="num" w:pos="360"/>
          <w:tab w:val="num" w:pos="756"/>
        </w:tabs>
        <w:ind w:firstLine="709"/>
        <w:jc w:val="both"/>
        <w:rPr>
          <w:rFonts w:eastAsia="Calibri"/>
        </w:rPr>
      </w:pPr>
      <w:r w:rsidRPr="00450E0C">
        <w:rPr>
          <w:rFonts w:eastAsia="Calibri"/>
        </w:rPr>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8267AB" w:rsidRPr="00450E0C" w:rsidRDefault="008267AB" w:rsidP="008267AB">
      <w:pPr>
        <w:ind w:firstLine="709"/>
        <w:jc w:val="both"/>
        <w:rPr>
          <w:rFonts w:eastAsia="Calibri"/>
        </w:rPr>
      </w:pPr>
      <w:r w:rsidRPr="00450E0C">
        <w:rPr>
          <w:rFonts w:eastAsia="Calibri"/>
        </w:rPr>
        <w:t xml:space="preserve">- при выставлении студенту оценки на </w:t>
      </w:r>
      <w:r w:rsidR="00825EBB" w:rsidRPr="00450E0C">
        <w:rPr>
          <w:rFonts w:eastAsia="Calibri"/>
        </w:rPr>
        <w:t xml:space="preserve">зачете и </w:t>
      </w:r>
      <w:r w:rsidRPr="00450E0C">
        <w:rPr>
          <w:rFonts w:eastAsia="Calibri"/>
        </w:rPr>
        <w:t xml:space="preserve">экзамене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w:t>
      </w:r>
      <w:r w:rsidRPr="00450E0C">
        <w:rPr>
          <w:rFonts w:eastAsia="Calibri"/>
        </w:rPr>
        <w:lastRenderedPageBreak/>
        <w:t>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8267AB" w:rsidRPr="00450E0C" w:rsidRDefault="008267AB" w:rsidP="008267AB">
      <w:pPr>
        <w:ind w:firstLine="709"/>
        <w:jc w:val="both"/>
        <w:rPr>
          <w:rFonts w:eastAsia="Calibri"/>
        </w:rPr>
      </w:pPr>
      <w:r w:rsidRPr="00450E0C">
        <w:rPr>
          <w:rFonts w:eastAsia="Calibri"/>
        </w:rPr>
        <w:t>- качество ответа студента на</w:t>
      </w:r>
      <w:r w:rsidR="00825EBB" w:rsidRPr="00450E0C">
        <w:rPr>
          <w:rFonts w:eastAsia="Calibri"/>
        </w:rPr>
        <w:t xml:space="preserve"> зачете и</w:t>
      </w:r>
      <w:r w:rsidRPr="00450E0C">
        <w:rPr>
          <w:rFonts w:eastAsia="Calibri"/>
        </w:rPr>
        <w:t xml:space="preserve"> экзамене оценивается в соответствии с разработанными и утвержденными на заседании кафедры критериями оценки.</w:t>
      </w:r>
    </w:p>
    <w:p w:rsidR="008267AB" w:rsidRPr="00450E0C" w:rsidRDefault="008267AB" w:rsidP="008267AB">
      <w:pPr>
        <w:ind w:firstLine="709"/>
        <w:jc w:val="both"/>
      </w:pPr>
    </w:p>
    <w:p w:rsidR="00297931" w:rsidRPr="00450E0C" w:rsidRDefault="00297931" w:rsidP="00825EBB">
      <w:pPr>
        <w:rPr>
          <w:lang w:eastAsia="en-US"/>
        </w:rPr>
      </w:pPr>
    </w:p>
    <w:sectPr w:rsidR="00297931" w:rsidRPr="00450E0C" w:rsidSect="00E57B1A">
      <w:headerReference w:type="even" r:id="rId4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E53" w:rsidRDefault="00F06E53">
      <w:r>
        <w:separator/>
      </w:r>
    </w:p>
  </w:endnote>
  <w:endnote w:type="continuationSeparator" w:id="0">
    <w:p w:rsidR="00F06E53" w:rsidRDefault="00F0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Ital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E53" w:rsidRDefault="00F06E53">
      <w:r>
        <w:separator/>
      </w:r>
    </w:p>
  </w:footnote>
  <w:footnote w:type="continuationSeparator" w:id="0">
    <w:p w:rsidR="00F06E53" w:rsidRDefault="00F06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E53" w:rsidRDefault="00F06E53" w:rsidP="00333F2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06E53" w:rsidRDefault="00F06E5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B521E0C"/>
    <w:lvl w:ilvl="0">
      <w:start w:val="1"/>
      <w:numFmt w:val="decimal"/>
      <w:pStyle w:val="a"/>
      <w:lvlText w:val="%1."/>
      <w:lvlJc w:val="left"/>
      <w:pPr>
        <w:tabs>
          <w:tab w:val="num" w:pos="360"/>
        </w:tabs>
        <w:ind w:left="360" w:hanging="360"/>
      </w:pPr>
    </w:lvl>
  </w:abstractNum>
  <w:abstractNum w:abstractNumId="1">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nsid w:val="0A45352C"/>
    <w:multiLevelType w:val="hybridMultilevel"/>
    <w:tmpl w:val="CDE213C8"/>
    <w:lvl w:ilvl="0" w:tplc="069601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A4B07A2"/>
    <w:multiLevelType w:val="multilevel"/>
    <w:tmpl w:val="B5A4CE38"/>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C2D1BA9"/>
    <w:multiLevelType w:val="hybridMultilevel"/>
    <w:tmpl w:val="CE006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017697"/>
    <w:multiLevelType w:val="hybridMultilevel"/>
    <w:tmpl w:val="6346F8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CB7E63"/>
    <w:multiLevelType w:val="hybridMultilevel"/>
    <w:tmpl w:val="BC5C99D2"/>
    <w:lvl w:ilvl="0" w:tplc="2DFEB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1DD29EE"/>
    <w:multiLevelType w:val="hybridMultilevel"/>
    <w:tmpl w:val="F6BC230C"/>
    <w:lvl w:ilvl="0" w:tplc="0952F7D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nsid w:val="32F7703E"/>
    <w:multiLevelType w:val="hybridMultilevel"/>
    <w:tmpl w:val="89BA3D54"/>
    <w:lvl w:ilvl="0" w:tplc="51E2B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F88117A"/>
    <w:multiLevelType w:val="hybridMultilevel"/>
    <w:tmpl w:val="BA281D04"/>
    <w:lvl w:ilvl="0" w:tplc="57C45A46">
      <w:start w:val="1"/>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
    <w:nsid w:val="41580AF7"/>
    <w:multiLevelType w:val="hybridMultilevel"/>
    <w:tmpl w:val="A516A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C47050"/>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6DC322F"/>
    <w:multiLevelType w:val="hybridMultilevel"/>
    <w:tmpl w:val="D5E40FD6"/>
    <w:lvl w:ilvl="0" w:tplc="468CEA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487C7F05"/>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8B2236C"/>
    <w:multiLevelType w:val="hybridMultilevel"/>
    <w:tmpl w:val="AE9C0558"/>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0917A4"/>
    <w:multiLevelType w:val="hybridMultilevel"/>
    <w:tmpl w:val="62CEDCC8"/>
    <w:lvl w:ilvl="0" w:tplc="C9E4D6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5E33080"/>
    <w:multiLevelType w:val="hybridMultilevel"/>
    <w:tmpl w:val="798C72FC"/>
    <w:lvl w:ilvl="0" w:tplc="69240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6E1416F"/>
    <w:multiLevelType w:val="multilevel"/>
    <w:tmpl w:val="F03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CB5DDB"/>
    <w:multiLevelType w:val="hybridMultilevel"/>
    <w:tmpl w:val="18108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EA135B"/>
    <w:multiLevelType w:val="hybridMultilevel"/>
    <w:tmpl w:val="742066F8"/>
    <w:lvl w:ilvl="0" w:tplc="0419000F">
      <w:start w:val="1"/>
      <w:numFmt w:val="decimal"/>
      <w:lvlText w:val="%1."/>
      <w:lvlJc w:val="left"/>
      <w:pPr>
        <w:ind w:left="2062"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3F50023"/>
    <w:multiLevelType w:val="hybridMultilevel"/>
    <w:tmpl w:val="D5E40FD6"/>
    <w:lvl w:ilvl="0" w:tplc="468CEA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67782F47"/>
    <w:multiLevelType w:val="hybridMultilevel"/>
    <w:tmpl w:val="35FC85E2"/>
    <w:lvl w:ilvl="0" w:tplc="C07A91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C147972"/>
    <w:multiLevelType w:val="multilevel"/>
    <w:tmpl w:val="B5A4CE38"/>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D454FDC"/>
    <w:multiLevelType w:val="hybridMultilevel"/>
    <w:tmpl w:val="1C682AE4"/>
    <w:lvl w:ilvl="0" w:tplc="8CD6508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5">
    <w:nsid w:val="6F8634FB"/>
    <w:multiLevelType w:val="hybridMultilevel"/>
    <w:tmpl w:val="8AE60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AD33B60"/>
    <w:multiLevelType w:val="hybridMultilevel"/>
    <w:tmpl w:val="4B045598"/>
    <w:lvl w:ilvl="0" w:tplc="1A28DD3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5"/>
  </w:num>
  <w:num w:numId="8">
    <w:abstractNumId w:val="20"/>
  </w:num>
  <w:num w:numId="9">
    <w:abstractNumId w:val="23"/>
  </w:num>
  <w:num w:numId="10">
    <w:abstractNumId w:val="9"/>
  </w:num>
  <w:num w:numId="11">
    <w:abstractNumId w:val="2"/>
  </w:num>
  <w:num w:numId="12">
    <w:abstractNumId w:val="4"/>
  </w:num>
  <w:num w:numId="13">
    <w:abstractNumId w:val="22"/>
  </w:num>
  <w:num w:numId="14">
    <w:abstractNumId w:val="17"/>
  </w:num>
  <w:num w:numId="15">
    <w:abstractNumId w:val="8"/>
  </w:num>
  <w:num w:numId="16">
    <w:abstractNumId w:val="19"/>
  </w:num>
  <w:num w:numId="17">
    <w:abstractNumId w:val="10"/>
  </w:num>
  <w:num w:numId="18">
    <w:abstractNumId w:val="7"/>
  </w:num>
  <w:num w:numId="19">
    <w:abstractNumId w:val="24"/>
  </w:num>
  <w:num w:numId="20">
    <w:abstractNumId w:val="21"/>
  </w:num>
  <w:num w:numId="21">
    <w:abstractNumId w:val="12"/>
  </w:num>
  <w:num w:numId="22">
    <w:abstractNumId w:val="16"/>
  </w:num>
  <w:num w:numId="23">
    <w:abstractNumId w:val="6"/>
  </w:num>
  <w:num w:numId="24">
    <w:abstractNumId w:val="27"/>
  </w:num>
  <w:num w:numId="25">
    <w:abstractNumId w:val="18"/>
  </w:num>
  <w:num w:numId="26">
    <w:abstractNumId w:val="13"/>
  </w:num>
  <w:num w:numId="27">
    <w:abstractNumId w:val="15"/>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8CD"/>
    <w:rsid w:val="00012684"/>
    <w:rsid w:val="0001478F"/>
    <w:rsid w:val="00020A1B"/>
    <w:rsid w:val="000221EA"/>
    <w:rsid w:val="00022E32"/>
    <w:rsid w:val="00026445"/>
    <w:rsid w:val="000301DB"/>
    <w:rsid w:val="00030499"/>
    <w:rsid w:val="00030511"/>
    <w:rsid w:val="00033B3B"/>
    <w:rsid w:val="00042228"/>
    <w:rsid w:val="00046C04"/>
    <w:rsid w:val="0005139F"/>
    <w:rsid w:val="0005163E"/>
    <w:rsid w:val="00051F20"/>
    <w:rsid w:val="00052953"/>
    <w:rsid w:val="0005520F"/>
    <w:rsid w:val="00055671"/>
    <w:rsid w:val="00061326"/>
    <w:rsid w:val="00067FA6"/>
    <w:rsid w:val="00070033"/>
    <w:rsid w:val="00081831"/>
    <w:rsid w:val="0008550C"/>
    <w:rsid w:val="000922AC"/>
    <w:rsid w:val="00096E5B"/>
    <w:rsid w:val="000A15AE"/>
    <w:rsid w:val="000B3D61"/>
    <w:rsid w:val="000B4550"/>
    <w:rsid w:val="000B572C"/>
    <w:rsid w:val="000B6C8A"/>
    <w:rsid w:val="000C72C3"/>
    <w:rsid w:val="000D42A1"/>
    <w:rsid w:val="000D454B"/>
    <w:rsid w:val="000D4B82"/>
    <w:rsid w:val="000E4F66"/>
    <w:rsid w:val="000F1B4B"/>
    <w:rsid w:val="00104525"/>
    <w:rsid w:val="001232A2"/>
    <w:rsid w:val="00127109"/>
    <w:rsid w:val="0012721F"/>
    <w:rsid w:val="001276D0"/>
    <w:rsid w:val="00134914"/>
    <w:rsid w:val="001435BD"/>
    <w:rsid w:val="001459A0"/>
    <w:rsid w:val="00165EFF"/>
    <w:rsid w:val="00167ADC"/>
    <w:rsid w:val="00172C20"/>
    <w:rsid w:val="001960EA"/>
    <w:rsid w:val="001A1267"/>
    <w:rsid w:val="001A1691"/>
    <w:rsid w:val="001A2773"/>
    <w:rsid w:val="001B2E98"/>
    <w:rsid w:val="001B4311"/>
    <w:rsid w:val="001C6C31"/>
    <w:rsid w:val="001E48CD"/>
    <w:rsid w:val="001F03A2"/>
    <w:rsid w:val="0020326C"/>
    <w:rsid w:val="002056C8"/>
    <w:rsid w:val="00207583"/>
    <w:rsid w:val="002228DD"/>
    <w:rsid w:val="002231FF"/>
    <w:rsid w:val="00224EBC"/>
    <w:rsid w:val="0022550E"/>
    <w:rsid w:val="002312D1"/>
    <w:rsid w:val="002314BB"/>
    <w:rsid w:val="00233B21"/>
    <w:rsid w:val="00234A0D"/>
    <w:rsid w:val="00237D57"/>
    <w:rsid w:val="0027103E"/>
    <w:rsid w:val="002745C5"/>
    <w:rsid w:val="00283292"/>
    <w:rsid w:val="002874AB"/>
    <w:rsid w:val="00291FA3"/>
    <w:rsid w:val="002964F5"/>
    <w:rsid w:val="002967BC"/>
    <w:rsid w:val="00297931"/>
    <w:rsid w:val="002A7FA8"/>
    <w:rsid w:val="002B032C"/>
    <w:rsid w:val="002B1920"/>
    <w:rsid w:val="002B21AA"/>
    <w:rsid w:val="002B3858"/>
    <w:rsid w:val="002B5373"/>
    <w:rsid w:val="002B64B0"/>
    <w:rsid w:val="002B64E5"/>
    <w:rsid w:val="002E3B05"/>
    <w:rsid w:val="002F15B5"/>
    <w:rsid w:val="002F2A09"/>
    <w:rsid w:val="002F77C7"/>
    <w:rsid w:val="00300578"/>
    <w:rsid w:val="003177D8"/>
    <w:rsid w:val="00321E95"/>
    <w:rsid w:val="00333737"/>
    <w:rsid w:val="00333F22"/>
    <w:rsid w:val="00336C4C"/>
    <w:rsid w:val="00337B89"/>
    <w:rsid w:val="003422CB"/>
    <w:rsid w:val="0035201F"/>
    <w:rsid w:val="003549B2"/>
    <w:rsid w:val="00354C13"/>
    <w:rsid w:val="003625B3"/>
    <w:rsid w:val="00365017"/>
    <w:rsid w:val="00381B51"/>
    <w:rsid w:val="003850EF"/>
    <w:rsid w:val="00393682"/>
    <w:rsid w:val="003A0803"/>
    <w:rsid w:val="003A29EE"/>
    <w:rsid w:val="003A2DF9"/>
    <w:rsid w:val="003B0971"/>
    <w:rsid w:val="003B3232"/>
    <w:rsid w:val="003D0926"/>
    <w:rsid w:val="003D201C"/>
    <w:rsid w:val="003D3054"/>
    <w:rsid w:val="003F6976"/>
    <w:rsid w:val="0040519D"/>
    <w:rsid w:val="00410121"/>
    <w:rsid w:val="004137B5"/>
    <w:rsid w:val="0041421E"/>
    <w:rsid w:val="0043158E"/>
    <w:rsid w:val="0043613E"/>
    <w:rsid w:val="0044604F"/>
    <w:rsid w:val="00450E0C"/>
    <w:rsid w:val="004531D3"/>
    <w:rsid w:val="0046779F"/>
    <w:rsid w:val="00481C8E"/>
    <w:rsid w:val="00486C81"/>
    <w:rsid w:val="00493169"/>
    <w:rsid w:val="004976A9"/>
    <w:rsid w:val="004B156C"/>
    <w:rsid w:val="004B3CA6"/>
    <w:rsid w:val="004B476A"/>
    <w:rsid w:val="004B6533"/>
    <w:rsid w:val="004C569E"/>
    <w:rsid w:val="004E6FB2"/>
    <w:rsid w:val="004E7CFF"/>
    <w:rsid w:val="004F2A50"/>
    <w:rsid w:val="004F6740"/>
    <w:rsid w:val="005107CC"/>
    <w:rsid w:val="00513EF6"/>
    <w:rsid w:val="00517811"/>
    <w:rsid w:val="005219A4"/>
    <w:rsid w:val="00527C1F"/>
    <w:rsid w:val="00527CBA"/>
    <w:rsid w:val="00531675"/>
    <w:rsid w:val="00536E38"/>
    <w:rsid w:val="00543D9A"/>
    <w:rsid w:val="00547859"/>
    <w:rsid w:val="005478D4"/>
    <w:rsid w:val="00551ABA"/>
    <w:rsid w:val="00555820"/>
    <w:rsid w:val="005673FB"/>
    <w:rsid w:val="00573A4F"/>
    <w:rsid w:val="00585437"/>
    <w:rsid w:val="00587C50"/>
    <w:rsid w:val="005A2C01"/>
    <w:rsid w:val="005A5EA4"/>
    <w:rsid w:val="005B554F"/>
    <w:rsid w:val="005C5D1C"/>
    <w:rsid w:val="005D0542"/>
    <w:rsid w:val="005D506A"/>
    <w:rsid w:val="005F225B"/>
    <w:rsid w:val="005F2B61"/>
    <w:rsid w:val="005F7AC0"/>
    <w:rsid w:val="00601FD9"/>
    <w:rsid w:val="00603F2B"/>
    <w:rsid w:val="00617B5E"/>
    <w:rsid w:val="00626631"/>
    <w:rsid w:val="00641767"/>
    <w:rsid w:val="006440FD"/>
    <w:rsid w:val="00645C8A"/>
    <w:rsid w:val="00646651"/>
    <w:rsid w:val="00660A8F"/>
    <w:rsid w:val="00665549"/>
    <w:rsid w:val="00667A71"/>
    <w:rsid w:val="00673437"/>
    <w:rsid w:val="0067406D"/>
    <w:rsid w:val="00680A60"/>
    <w:rsid w:val="006B0A40"/>
    <w:rsid w:val="006D7B68"/>
    <w:rsid w:val="006D7DEE"/>
    <w:rsid w:val="006E0BD1"/>
    <w:rsid w:val="006E6E4A"/>
    <w:rsid w:val="00716854"/>
    <w:rsid w:val="00717F12"/>
    <w:rsid w:val="00720DAB"/>
    <w:rsid w:val="00727305"/>
    <w:rsid w:val="00730609"/>
    <w:rsid w:val="00733C2C"/>
    <w:rsid w:val="00742E92"/>
    <w:rsid w:val="00752FD2"/>
    <w:rsid w:val="00754ACD"/>
    <w:rsid w:val="00774AC1"/>
    <w:rsid w:val="00775B68"/>
    <w:rsid w:val="007838C3"/>
    <w:rsid w:val="00784EC2"/>
    <w:rsid w:val="00786105"/>
    <w:rsid w:val="00794288"/>
    <w:rsid w:val="00794E34"/>
    <w:rsid w:val="007B37BE"/>
    <w:rsid w:val="007C00F9"/>
    <w:rsid w:val="007C2A7C"/>
    <w:rsid w:val="007D5C6D"/>
    <w:rsid w:val="007E06DA"/>
    <w:rsid w:val="007E2057"/>
    <w:rsid w:val="007E798F"/>
    <w:rsid w:val="00802687"/>
    <w:rsid w:val="00807D42"/>
    <w:rsid w:val="008100E1"/>
    <w:rsid w:val="00824765"/>
    <w:rsid w:val="00825EBB"/>
    <w:rsid w:val="008267AB"/>
    <w:rsid w:val="00826F66"/>
    <w:rsid w:val="0083379E"/>
    <w:rsid w:val="0083575D"/>
    <w:rsid w:val="00844899"/>
    <w:rsid w:val="00851104"/>
    <w:rsid w:val="008540FB"/>
    <w:rsid w:val="00860D29"/>
    <w:rsid w:val="008631E1"/>
    <w:rsid w:val="00867687"/>
    <w:rsid w:val="00871867"/>
    <w:rsid w:val="00874AE4"/>
    <w:rsid w:val="00885CB4"/>
    <w:rsid w:val="00895D63"/>
    <w:rsid w:val="008A32C7"/>
    <w:rsid w:val="008C1023"/>
    <w:rsid w:val="008C2DFE"/>
    <w:rsid w:val="008C777E"/>
    <w:rsid w:val="008D263D"/>
    <w:rsid w:val="008D3D1D"/>
    <w:rsid w:val="008D522C"/>
    <w:rsid w:val="008E5569"/>
    <w:rsid w:val="008E6337"/>
    <w:rsid w:val="009003EE"/>
    <w:rsid w:val="0091612F"/>
    <w:rsid w:val="009362F4"/>
    <w:rsid w:val="00940A7E"/>
    <w:rsid w:val="00946D42"/>
    <w:rsid w:val="00954AB8"/>
    <w:rsid w:val="009557F3"/>
    <w:rsid w:val="00977352"/>
    <w:rsid w:val="00982461"/>
    <w:rsid w:val="0098746A"/>
    <w:rsid w:val="00992790"/>
    <w:rsid w:val="009957FD"/>
    <w:rsid w:val="009A6455"/>
    <w:rsid w:val="009B4E92"/>
    <w:rsid w:val="009D19D3"/>
    <w:rsid w:val="009D4519"/>
    <w:rsid w:val="009F445A"/>
    <w:rsid w:val="009F5FEC"/>
    <w:rsid w:val="00A07DEA"/>
    <w:rsid w:val="00A10040"/>
    <w:rsid w:val="00A108EB"/>
    <w:rsid w:val="00A15C72"/>
    <w:rsid w:val="00A254DA"/>
    <w:rsid w:val="00A270E9"/>
    <w:rsid w:val="00A364B4"/>
    <w:rsid w:val="00A4471F"/>
    <w:rsid w:val="00A505AF"/>
    <w:rsid w:val="00A5214C"/>
    <w:rsid w:val="00A52E3D"/>
    <w:rsid w:val="00A63547"/>
    <w:rsid w:val="00A64DB9"/>
    <w:rsid w:val="00A730EC"/>
    <w:rsid w:val="00A742B0"/>
    <w:rsid w:val="00A778F2"/>
    <w:rsid w:val="00A842C0"/>
    <w:rsid w:val="00A84799"/>
    <w:rsid w:val="00A91066"/>
    <w:rsid w:val="00A96B8C"/>
    <w:rsid w:val="00AA0F03"/>
    <w:rsid w:val="00AA7720"/>
    <w:rsid w:val="00AB046A"/>
    <w:rsid w:val="00AB66E7"/>
    <w:rsid w:val="00AB6AD3"/>
    <w:rsid w:val="00AC0C56"/>
    <w:rsid w:val="00AC1515"/>
    <w:rsid w:val="00AC5540"/>
    <w:rsid w:val="00AC7851"/>
    <w:rsid w:val="00AD6740"/>
    <w:rsid w:val="00AE6225"/>
    <w:rsid w:val="00B01B39"/>
    <w:rsid w:val="00B03588"/>
    <w:rsid w:val="00B23D87"/>
    <w:rsid w:val="00B310E9"/>
    <w:rsid w:val="00B373CC"/>
    <w:rsid w:val="00B5269E"/>
    <w:rsid w:val="00B61082"/>
    <w:rsid w:val="00B6359A"/>
    <w:rsid w:val="00B76C97"/>
    <w:rsid w:val="00B84986"/>
    <w:rsid w:val="00BA0A01"/>
    <w:rsid w:val="00BE72A1"/>
    <w:rsid w:val="00BE7A22"/>
    <w:rsid w:val="00BF3E7E"/>
    <w:rsid w:val="00BF426B"/>
    <w:rsid w:val="00BF5FD4"/>
    <w:rsid w:val="00C06EFB"/>
    <w:rsid w:val="00C14791"/>
    <w:rsid w:val="00C147CE"/>
    <w:rsid w:val="00C14950"/>
    <w:rsid w:val="00C16787"/>
    <w:rsid w:val="00C20F40"/>
    <w:rsid w:val="00C2191D"/>
    <w:rsid w:val="00C2359D"/>
    <w:rsid w:val="00C27396"/>
    <w:rsid w:val="00C304C3"/>
    <w:rsid w:val="00C43435"/>
    <w:rsid w:val="00C44024"/>
    <w:rsid w:val="00C44156"/>
    <w:rsid w:val="00C44E06"/>
    <w:rsid w:val="00C47786"/>
    <w:rsid w:val="00C50084"/>
    <w:rsid w:val="00C52AF4"/>
    <w:rsid w:val="00C80B6A"/>
    <w:rsid w:val="00C82390"/>
    <w:rsid w:val="00C825D1"/>
    <w:rsid w:val="00CA3761"/>
    <w:rsid w:val="00CA3AC9"/>
    <w:rsid w:val="00CB026F"/>
    <w:rsid w:val="00CB514B"/>
    <w:rsid w:val="00CD5535"/>
    <w:rsid w:val="00CD6FBE"/>
    <w:rsid w:val="00CE6F26"/>
    <w:rsid w:val="00D0087A"/>
    <w:rsid w:val="00D0590A"/>
    <w:rsid w:val="00D06382"/>
    <w:rsid w:val="00D0795F"/>
    <w:rsid w:val="00D11B08"/>
    <w:rsid w:val="00D25363"/>
    <w:rsid w:val="00D26C34"/>
    <w:rsid w:val="00D34171"/>
    <w:rsid w:val="00D3514C"/>
    <w:rsid w:val="00D354E6"/>
    <w:rsid w:val="00D5209E"/>
    <w:rsid w:val="00D53F0B"/>
    <w:rsid w:val="00D54D9F"/>
    <w:rsid w:val="00D578B7"/>
    <w:rsid w:val="00D62155"/>
    <w:rsid w:val="00D63650"/>
    <w:rsid w:val="00D6730D"/>
    <w:rsid w:val="00D83D82"/>
    <w:rsid w:val="00D95A11"/>
    <w:rsid w:val="00D964A0"/>
    <w:rsid w:val="00DA1F25"/>
    <w:rsid w:val="00DB2FB6"/>
    <w:rsid w:val="00DB5A74"/>
    <w:rsid w:val="00DC6D26"/>
    <w:rsid w:val="00DD1A17"/>
    <w:rsid w:val="00DD5225"/>
    <w:rsid w:val="00DD755D"/>
    <w:rsid w:val="00DE7C98"/>
    <w:rsid w:val="00DF3082"/>
    <w:rsid w:val="00E045B7"/>
    <w:rsid w:val="00E046C2"/>
    <w:rsid w:val="00E13449"/>
    <w:rsid w:val="00E141B9"/>
    <w:rsid w:val="00E33AB7"/>
    <w:rsid w:val="00E51BC8"/>
    <w:rsid w:val="00E57B1A"/>
    <w:rsid w:val="00E65886"/>
    <w:rsid w:val="00E85CDB"/>
    <w:rsid w:val="00E87C6F"/>
    <w:rsid w:val="00E95D10"/>
    <w:rsid w:val="00EA177F"/>
    <w:rsid w:val="00EA2A39"/>
    <w:rsid w:val="00EA6173"/>
    <w:rsid w:val="00EB27D7"/>
    <w:rsid w:val="00EB3B15"/>
    <w:rsid w:val="00EC4390"/>
    <w:rsid w:val="00ED06B4"/>
    <w:rsid w:val="00F009AF"/>
    <w:rsid w:val="00F06E53"/>
    <w:rsid w:val="00F20B38"/>
    <w:rsid w:val="00F26A53"/>
    <w:rsid w:val="00F3351A"/>
    <w:rsid w:val="00F33F5F"/>
    <w:rsid w:val="00F41ABA"/>
    <w:rsid w:val="00F42ECD"/>
    <w:rsid w:val="00F43068"/>
    <w:rsid w:val="00F55850"/>
    <w:rsid w:val="00F66FCC"/>
    <w:rsid w:val="00F71B56"/>
    <w:rsid w:val="00F726D2"/>
    <w:rsid w:val="00F765AD"/>
    <w:rsid w:val="00F86029"/>
    <w:rsid w:val="00F921B8"/>
    <w:rsid w:val="00F96EF0"/>
    <w:rsid w:val="00FA6395"/>
    <w:rsid w:val="00FB533F"/>
    <w:rsid w:val="00FC19F1"/>
    <w:rsid w:val="00FC62C2"/>
    <w:rsid w:val="00FE3F04"/>
    <w:rsid w:val="00FF446C"/>
    <w:rsid w:val="00FF6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DB376D-4239-4422-90DE-2C3E98BE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8CD"/>
    <w:rPr>
      <w:sz w:val="24"/>
      <w:szCs w:val="24"/>
    </w:rPr>
  </w:style>
  <w:style w:type="paragraph" w:styleId="1">
    <w:name w:val="heading 1"/>
    <w:basedOn w:val="a0"/>
    <w:link w:val="10"/>
    <w:uiPriority w:val="99"/>
    <w:qFormat/>
    <w:rsid w:val="000D42A1"/>
    <w:pPr>
      <w:spacing w:before="100" w:beforeAutospacing="1" w:after="100" w:afterAutospacing="1"/>
      <w:outlineLvl w:val="0"/>
    </w:pPr>
    <w:rPr>
      <w:b/>
      <w:bCs/>
      <w:kern w:val="36"/>
      <w:sz w:val="48"/>
      <w:szCs w:val="48"/>
    </w:rPr>
  </w:style>
  <w:style w:type="paragraph" w:styleId="2">
    <w:name w:val="heading 2"/>
    <w:basedOn w:val="a0"/>
    <w:next w:val="a0"/>
    <w:qFormat/>
    <w:rsid w:val="003B3232"/>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01478F"/>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писок с точками"/>
    <w:basedOn w:val="a0"/>
    <w:rsid w:val="001E48CD"/>
    <w:pPr>
      <w:tabs>
        <w:tab w:val="num" w:pos="720"/>
      </w:tabs>
      <w:spacing w:line="312" w:lineRule="auto"/>
      <w:ind w:left="720" w:hanging="360"/>
      <w:jc w:val="both"/>
    </w:pPr>
  </w:style>
  <w:style w:type="paragraph" w:customStyle="1" w:styleId="a5">
    <w:name w:val="Для таблиц"/>
    <w:basedOn w:val="a0"/>
    <w:rsid w:val="001E48CD"/>
  </w:style>
  <w:style w:type="paragraph" w:styleId="a6">
    <w:name w:val="header"/>
    <w:basedOn w:val="a0"/>
    <w:rsid w:val="00333F22"/>
    <w:pPr>
      <w:tabs>
        <w:tab w:val="center" w:pos="4677"/>
        <w:tab w:val="right" w:pos="9355"/>
      </w:tabs>
    </w:pPr>
  </w:style>
  <w:style w:type="character" w:styleId="a7">
    <w:name w:val="page number"/>
    <w:basedOn w:val="a1"/>
    <w:rsid w:val="00333F22"/>
  </w:style>
  <w:style w:type="paragraph" w:styleId="a8">
    <w:name w:val="Normal (Web)"/>
    <w:basedOn w:val="a0"/>
    <w:uiPriority w:val="99"/>
    <w:rsid w:val="00EA2A39"/>
    <w:pPr>
      <w:spacing w:before="100" w:beforeAutospacing="1" w:after="100" w:afterAutospacing="1"/>
      <w:ind w:firstLine="480"/>
    </w:pPr>
  </w:style>
  <w:style w:type="paragraph" w:styleId="a">
    <w:name w:val="List Number"/>
    <w:basedOn w:val="a0"/>
    <w:unhideWhenUsed/>
    <w:rsid w:val="009957FD"/>
    <w:pPr>
      <w:numPr>
        <w:numId w:val="1"/>
      </w:numPr>
      <w:contextualSpacing/>
    </w:pPr>
  </w:style>
  <w:style w:type="paragraph" w:customStyle="1" w:styleId="BlockQuotation">
    <w:name w:val="Block Quotation"/>
    <w:basedOn w:val="a0"/>
    <w:rsid w:val="00A91066"/>
    <w:pPr>
      <w:widowControl w:val="0"/>
      <w:ind w:left="142" w:right="-1192"/>
      <w:jc w:val="both"/>
    </w:pPr>
    <w:rPr>
      <w:sz w:val="28"/>
      <w:szCs w:val="20"/>
    </w:rPr>
  </w:style>
  <w:style w:type="paragraph" w:styleId="a9">
    <w:name w:val="Body Text Indent"/>
    <w:basedOn w:val="a0"/>
    <w:link w:val="aa"/>
    <w:rsid w:val="00081831"/>
    <w:pPr>
      <w:spacing w:after="120"/>
      <w:ind w:left="283"/>
    </w:pPr>
  </w:style>
  <w:style w:type="character" w:customStyle="1" w:styleId="aa">
    <w:name w:val="Основной текст с отступом Знак"/>
    <w:link w:val="a9"/>
    <w:rsid w:val="00081831"/>
    <w:rPr>
      <w:sz w:val="24"/>
      <w:szCs w:val="24"/>
      <w:lang w:val="ru-RU" w:eastAsia="ru-RU" w:bidi="ar-SA"/>
    </w:rPr>
  </w:style>
  <w:style w:type="character" w:customStyle="1" w:styleId="apple-converted-space">
    <w:name w:val="apple-converted-space"/>
    <w:basedOn w:val="a1"/>
    <w:rsid w:val="00D964A0"/>
  </w:style>
  <w:style w:type="character" w:customStyle="1" w:styleId="31">
    <w:name w:val="Знак Знак3"/>
    <w:rsid w:val="0001478F"/>
    <w:rPr>
      <w:sz w:val="24"/>
      <w:szCs w:val="24"/>
      <w:lang w:val="ru-RU" w:eastAsia="ru-RU" w:bidi="ar-SA"/>
    </w:rPr>
  </w:style>
  <w:style w:type="character" w:customStyle="1" w:styleId="30">
    <w:name w:val="Заголовок 3 Знак"/>
    <w:link w:val="3"/>
    <w:rsid w:val="0001478F"/>
    <w:rPr>
      <w:rFonts w:ascii="Arial" w:hAnsi="Arial" w:cs="Arial"/>
      <w:b/>
      <w:bCs/>
      <w:sz w:val="26"/>
      <w:szCs w:val="26"/>
      <w:lang w:val="ru-RU" w:eastAsia="ru-RU" w:bidi="ar-SA"/>
    </w:rPr>
  </w:style>
  <w:style w:type="paragraph" w:styleId="ab">
    <w:name w:val="footer"/>
    <w:basedOn w:val="a0"/>
    <w:link w:val="ac"/>
    <w:rsid w:val="00CB514B"/>
    <w:pPr>
      <w:tabs>
        <w:tab w:val="center" w:pos="4677"/>
        <w:tab w:val="right" w:pos="9355"/>
      </w:tabs>
    </w:pPr>
  </w:style>
  <w:style w:type="character" w:customStyle="1" w:styleId="ac">
    <w:name w:val="Нижний колонтитул Знак"/>
    <w:link w:val="ab"/>
    <w:rsid w:val="00CB514B"/>
    <w:rPr>
      <w:sz w:val="24"/>
      <w:szCs w:val="24"/>
      <w:lang w:val="ru-RU" w:eastAsia="ru-RU" w:bidi="ar-SA"/>
    </w:rPr>
  </w:style>
  <w:style w:type="paragraph" w:customStyle="1" w:styleId="Default">
    <w:name w:val="Default"/>
    <w:uiPriority w:val="99"/>
    <w:rsid w:val="00C52AF4"/>
    <w:pPr>
      <w:autoSpaceDE w:val="0"/>
      <w:autoSpaceDN w:val="0"/>
      <w:adjustRightInd w:val="0"/>
    </w:pPr>
    <w:rPr>
      <w:rFonts w:eastAsia="Calibri"/>
      <w:color w:val="000000"/>
      <w:sz w:val="24"/>
      <w:szCs w:val="24"/>
      <w:lang w:eastAsia="en-US"/>
    </w:rPr>
  </w:style>
  <w:style w:type="paragraph" w:customStyle="1" w:styleId="ConsPlusNonformat">
    <w:name w:val="ConsPlusNonformat"/>
    <w:rsid w:val="00D0590A"/>
    <w:pPr>
      <w:widowControl w:val="0"/>
      <w:autoSpaceDE w:val="0"/>
      <w:autoSpaceDN w:val="0"/>
      <w:adjustRightInd w:val="0"/>
    </w:pPr>
    <w:rPr>
      <w:rFonts w:ascii="Courier New" w:hAnsi="Courier New" w:cs="Courier New"/>
    </w:rPr>
  </w:style>
  <w:style w:type="paragraph" w:customStyle="1" w:styleId="ConsPlusTitle">
    <w:name w:val="ConsPlusTitle"/>
    <w:rsid w:val="00F009AF"/>
    <w:pPr>
      <w:widowControl w:val="0"/>
      <w:autoSpaceDE w:val="0"/>
      <w:autoSpaceDN w:val="0"/>
      <w:adjustRightInd w:val="0"/>
    </w:pPr>
    <w:rPr>
      <w:b/>
      <w:bCs/>
      <w:sz w:val="24"/>
      <w:szCs w:val="24"/>
    </w:rPr>
  </w:style>
  <w:style w:type="paragraph" w:styleId="ad">
    <w:name w:val="Body Text"/>
    <w:basedOn w:val="a0"/>
    <w:link w:val="ae"/>
    <w:uiPriority w:val="99"/>
    <w:unhideWhenUsed/>
    <w:rsid w:val="00B310E9"/>
    <w:pPr>
      <w:spacing w:after="120" w:line="276" w:lineRule="auto"/>
    </w:pPr>
    <w:rPr>
      <w:rFonts w:ascii="Calibri" w:eastAsia="Calibri" w:hAnsi="Calibri"/>
      <w:sz w:val="22"/>
      <w:szCs w:val="22"/>
      <w:lang w:val="x-none" w:eastAsia="en-US"/>
    </w:rPr>
  </w:style>
  <w:style w:type="character" w:customStyle="1" w:styleId="ae">
    <w:name w:val="Основной текст Знак"/>
    <w:link w:val="ad"/>
    <w:uiPriority w:val="99"/>
    <w:rsid w:val="00B310E9"/>
    <w:rPr>
      <w:rFonts w:ascii="Calibri" w:eastAsia="Calibri" w:hAnsi="Calibri" w:cs="Times New Roman"/>
      <w:sz w:val="22"/>
      <w:szCs w:val="22"/>
      <w:lang w:eastAsia="en-US"/>
    </w:rPr>
  </w:style>
  <w:style w:type="table" w:styleId="af">
    <w:name w:val="Table Grid"/>
    <w:basedOn w:val="a2"/>
    <w:uiPriority w:val="59"/>
    <w:rsid w:val="007B3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0"/>
    <w:uiPriority w:val="34"/>
    <w:qFormat/>
    <w:rsid w:val="003850EF"/>
    <w:pPr>
      <w:spacing w:before="240"/>
      <w:ind w:left="720" w:hanging="357"/>
      <w:contextualSpacing/>
    </w:pPr>
    <w:rPr>
      <w:rFonts w:ascii="Calibri" w:eastAsia="Calibri" w:hAnsi="Calibri"/>
      <w:sz w:val="22"/>
      <w:szCs w:val="22"/>
      <w:lang w:eastAsia="en-US"/>
    </w:rPr>
  </w:style>
  <w:style w:type="paragraph" w:customStyle="1" w:styleId="11">
    <w:name w:val="Заголовок №1"/>
    <w:basedOn w:val="a0"/>
    <w:rsid w:val="003850EF"/>
    <w:pPr>
      <w:widowControl w:val="0"/>
      <w:shd w:val="clear" w:color="auto" w:fill="FFFFFF"/>
      <w:suppressAutoHyphens/>
      <w:spacing w:after="420" w:line="240" w:lineRule="atLeast"/>
      <w:jc w:val="both"/>
    </w:pPr>
    <w:rPr>
      <w:b/>
      <w:bCs/>
      <w:sz w:val="28"/>
      <w:szCs w:val="28"/>
      <w:lang w:eastAsia="ar-SA"/>
    </w:rPr>
  </w:style>
  <w:style w:type="character" w:styleId="af1">
    <w:name w:val="Hyperlink"/>
    <w:rsid w:val="00F42ECD"/>
    <w:rPr>
      <w:color w:val="0044AA"/>
      <w:u w:val="single"/>
    </w:rPr>
  </w:style>
  <w:style w:type="paragraph" w:customStyle="1" w:styleId="af2">
    <w:name w:val="Нормальный (таблица)"/>
    <w:basedOn w:val="a0"/>
    <w:next w:val="a0"/>
    <w:uiPriority w:val="99"/>
    <w:rsid w:val="008D263D"/>
    <w:pPr>
      <w:widowControl w:val="0"/>
      <w:autoSpaceDE w:val="0"/>
      <w:autoSpaceDN w:val="0"/>
      <w:adjustRightInd w:val="0"/>
      <w:jc w:val="both"/>
    </w:pPr>
    <w:rPr>
      <w:rFonts w:ascii="Times New Roman CYR" w:hAnsi="Times New Roman CYR" w:cs="Times New Roman CYR"/>
    </w:rPr>
  </w:style>
  <w:style w:type="paragraph" w:customStyle="1" w:styleId="af3">
    <w:name w:val="Подзаголовок для информации об изменениях"/>
    <w:basedOn w:val="a0"/>
    <w:next w:val="a0"/>
    <w:uiPriority w:val="99"/>
    <w:rsid w:val="00DA1F25"/>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character" w:customStyle="1" w:styleId="af4">
    <w:name w:val="Гипертекстовая ссылка"/>
    <w:uiPriority w:val="99"/>
    <w:rsid w:val="00DA1F25"/>
    <w:rPr>
      <w:rFonts w:ascii="Times New Roman" w:hAnsi="Times New Roman" w:cs="Times New Roman" w:hint="default"/>
      <w:b w:val="0"/>
      <w:bCs w:val="0"/>
      <w:color w:val="106BBE"/>
    </w:rPr>
  </w:style>
  <w:style w:type="paragraph" w:styleId="af5">
    <w:name w:val="Balloon Text"/>
    <w:basedOn w:val="a0"/>
    <w:link w:val="af6"/>
    <w:uiPriority w:val="99"/>
    <w:unhideWhenUsed/>
    <w:rsid w:val="008267AB"/>
    <w:rPr>
      <w:rFonts w:ascii="Segoe UI" w:hAnsi="Segoe UI" w:cs="Segoe UI"/>
      <w:sz w:val="18"/>
      <w:szCs w:val="18"/>
    </w:rPr>
  </w:style>
  <w:style w:type="character" w:customStyle="1" w:styleId="af6">
    <w:name w:val="Текст выноски Знак"/>
    <w:link w:val="af5"/>
    <w:uiPriority w:val="99"/>
    <w:rsid w:val="008267AB"/>
    <w:rPr>
      <w:rFonts w:ascii="Segoe UI" w:hAnsi="Segoe UI" w:cs="Segoe UI"/>
      <w:sz w:val="18"/>
      <w:szCs w:val="18"/>
    </w:rPr>
  </w:style>
  <w:style w:type="character" w:customStyle="1" w:styleId="10">
    <w:name w:val="Заголовок 1 Знак"/>
    <w:link w:val="1"/>
    <w:uiPriority w:val="99"/>
    <w:rsid w:val="008267AB"/>
    <w:rPr>
      <w:b/>
      <w:bCs/>
      <w:kern w:val="36"/>
      <w:sz w:val="48"/>
      <w:szCs w:val="48"/>
    </w:rPr>
  </w:style>
  <w:style w:type="paragraph" w:customStyle="1" w:styleId="af7">
    <w:name w:val="Информация об изменениях"/>
    <w:basedOn w:val="a0"/>
    <w:next w:val="a0"/>
    <w:uiPriority w:val="99"/>
    <w:rsid w:val="008267AB"/>
    <w:pPr>
      <w:widowControl w:val="0"/>
      <w:autoSpaceDE w:val="0"/>
      <w:autoSpaceDN w:val="0"/>
      <w:adjustRightInd w:val="0"/>
      <w:spacing w:before="180"/>
      <w:ind w:left="360" w:right="360"/>
      <w:jc w:val="both"/>
    </w:pPr>
    <w:rPr>
      <w:rFonts w:ascii="Times New Roman CYR" w:hAnsi="Times New Roman CYR" w:cs="Times New Roman CYR"/>
      <w:color w:val="353842"/>
      <w:sz w:val="20"/>
      <w:szCs w:val="20"/>
    </w:rPr>
  </w:style>
  <w:style w:type="paragraph" w:customStyle="1" w:styleId="p5">
    <w:name w:val="p5"/>
    <w:basedOn w:val="a0"/>
    <w:rsid w:val="008267AB"/>
    <w:pPr>
      <w:spacing w:before="100" w:beforeAutospacing="1" w:after="100" w:afterAutospacing="1"/>
    </w:pPr>
  </w:style>
  <w:style w:type="table" w:styleId="af8">
    <w:name w:val="Table Theme"/>
    <w:basedOn w:val="a2"/>
    <w:rsid w:val="008267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3393">
      <w:bodyDiv w:val="1"/>
      <w:marLeft w:val="0"/>
      <w:marRight w:val="0"/>
      <w:marTop w:val="0"/>
      <w:marBottom w:val="0"/>
      <w:divBdr>
        <w:top w:val="none" w:sz="0" w:space="0" w:color="auto"/>
        <w:left w:val="none" w:sz="0" w:space="0" w:color="auto"/>
        <w:bottom w:val="none" w:sz="0" w:space="0" w:color="auto"/>
        <w:right w:val="none" w:sz="0" w:space="0" w:color="auto"/>
      </w:divBdr>
    </w:div>
    <w:div w:id="87846450">
      <w:bodyDiv w:val="1"/>
      <w:marLeft w:val="0"/>
      <w:marRight w:val="0"/>
      <w:marTop w:val="0"/>
      <w:marBottom w:val="0"/>
      <w:divBdr>
        <w:top w:val="none" w:sz="0" w:space="0" w:color="auto"/>
        <w:left w:val="none" w:sz="0" w:space="0" w:color="auto"/>
        <w:bottom w:val="none" w:sz="0" w:space="0" w:color="auto"/>
        <w:right w:val="none" w:sz="0" w:space="0" w:color="auto"/>
      </w:divBdr>
    </w:div>
    <w:div w:id="165874051">
      <w:bodyDiv w:val="1"/>
      <w:marLeft w:val="0"/>
      <w:marRight w:val="0"/>
      <w:marTop w:val="0"/>
      <w:marBottom w:val="0"/>
      <w:divBdr>
        <w:top w:val="none" w:sz="0" w:space="0" w:color="auto"/>
        <w:left w:val="none" w:sz="0" w:space="0" w:color="auto"/>
        <w:bottom w:val="none" w:sz="0" w:space="0" w:color="auto"/>
        <w:right w:val="none" w:sz="0" w:space="0" w:color="auto"/>
      </w:divBdr>
      <w:divsChild>
        <w:div w:id="1557544007">
          <w:marLeft w:val="0"/>
          <w:marRight w:val="0"/>
          <w:marTop w:val="0"/>
          <w:marBottom w:val="0"/>
          <w:divBdr>
            <w:top w:val="none" w:sz="0" w:space="0" w:color="auto"/>
            <w:left w:val="none" w:sz="0" w:space="0" w:color="auto"/>
            <w:bottom w:val="none" w:sz="0" w:space="0" w:color="auto"/>
            <w:right w:val="none" w:sz="0" w:space="0" w:color="auto"/>
          </w:divBdr>
          <w:divsChild>
            <w:div w:id="3769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0836">
      <w:bodyDiv w:val="1"/>
      <w:marLeft w:val="0"/>
      <w:marRight w:val="0"/>
      <w:marTop w:val="0"/>
      <w:marBottom w:val="0"/>
      <w:divBdr>
        <w:top w:val="none" w:sz="0" w:space="0" w:color="auto"/>
        <w:left w:val="none" w:sz="0" w:space="0" w:color="auto"/>
        <w:bottom w:val="none" w:sz="0" w:space="0" w:color="auto"/>
        <w:right w:val="none" w:sz="0" w:space="0" w:color="auto"/>
      </w:divBdr>
    </w:div>
    <w:div w:id="457913464">
      <w:bodyDiv w:val="1"/>
      <w:marLeft w:val="0"/>
      <w:marRight w:val="0"/>
      <w:marTop w:val="0"/>
      <w:marBottom w:val="0"/>
      <w:divBdr>
        <w:top w:val="none" w:sz="0" w:space="0" w:color="auto"/>
        <w:left w:val="none" w:sz="0" w:space="0" w:color="auto"/>
        <w:bottom w:val="none" w:sz="0" w:space="0" w:color="auto"/>
        <w:right w:val="none" w:sz="0" w:space="0" w:color="auto"/>
      </w:divBdr>
      <w:divsChild>
        <w:div w:id="1611162628">
          <w:marLeft w:val="0"/>
          <w:marRight w:val="0"/>
          <w:marTop w:val="0"/>
          <w:marBottom w:val="0"/>
          <w:divBdr>
            <w:top w:val="none" w:sz="0" w:space="0" w:color="auto"/>
            <w:left w:val="none" w:sz="0" w:space="0" w:color="auto"/>
            <w:bottom w:val="none" w:sz="0" w:space="0" w:color="auto"/>
            <w:right w:val="none" w:sz="0" w:space="0" w:color="auto"/>
          </w:divBdr>
          <w:divsChild>
            <w:div w:id="21451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4663">
      <w:bodyDiv w:val="1"/>
      <w:marLeft w:val="0"/>
      <w:marRight w:val="0"/>
      <w:marTop w:val="0"/>
      <w:marBottom w:val="0"/>
      <w:divBdr>
        <w:top w:val="none" w:sz="0" w:space="0" w:color="auto"/>
        <w:left w:val="none" w:sz="0" w:space="0" w:color="auto"/>
        <w:bottom w:val="none" w:sz="0" w:space="0" w:color="auto"/>
        <w:right w:val="none" w:sz="0" w:space="0" w:color="auto"/>
      </w:divBdr>
    </w:div>
    <w:div w:id="489715630">
      <w:bodyDiv w:val="1"/>
      <w:marLeft w:val="0"/>
      <w:marRight w:val="0"/>
      <w:marTop w:val="0"/>
      <w:marBottom w:val="0"/>
      <w:divBdr>
        <w:top w:val="none" w:sz="0" w:space="0" w:color="auto"/>
        <w:left w:val="none" w:sz="0" w:space="0" w:color="auto"/>
        <w:bottom w:val="none" w:sz="0" w:space="0" w:color="auto"/>
        <w:right w:val="none" w:sz="0" w:space="0" w:color="auto"/>
      </w:divBdr>
    </w:div>
    <w:div w:id="503978591">
      <w:bodyDiv w:val="1"/>
      <w:marLeft w:val="0"/>
      <w:marRight w:val="0"/>
      <w:marTop w:val="0"/>
      <w:marBottom w:val="0"/>
      <w:divBdr>
        <w:top w:val="none" w:sz="0" w:space="0" w:color="auto"/>
        <w:left w:val="none" w:sz="0" w:space="0" w:color="auto"/>
        <w:bottom w:val="none" w:sz="0" w:space="0" w:color="auto"/>
        <w:right w:val="none" w:sz="0" w:space="0" w:color="auto"/>
      </w:divBdr>
      <w:divsChild>
        <w:div w:id="342709856">
          <w:marLeft w:val="0"/>
          <w:marRight w:val="0"/>
          <w:marTop w:val="0"/>
          <w:marBottom w:val="0"/>
          <w:divBdr>
            <w:top w:val="none" w:sz="0" w:space="0" w:color="auto"/>
            <w:left w:val="none" w:sz="0" w:space="0" w:color="auto"/>
            <w:bottom w:val="none" w:sz="0" w:space="0" w:color="auto"/>
            <w:right w:val="none" w:sz="0" w:space="0" w:color="auto"/>
          </w:divBdr>
        </w:div>
        <w:div w:id="395275472">
          <w:marLeft w:val="0"/>
          <w:marRight w:val="0"/>
          <w:marTop w:val="0"/>
          <w:marBottom w:val="0"/>
          <w:divBdr>
            <w:top w:val="none" w:sz="0" w:space="0" w:color="auto"/>
            <w:left w:val="none" w:sz="0" w:space="0" w:color="auto"/>
            <w:bottom w:val="none" w:sz="0" w:space="0" w:color="auto"/>
            <w:right w:val="none" w:sz="0" w:space="0" w:color="auto"/>
          </w:divBdr>
        </w:div>
        <w:div w:id="424227258">
          <w:marLeft w:val="0"/>
          <w:marRight w:val="0"/>
          <w:marTop w:val="0"/>
          <w:marBottom w:val="0"/>
          <w:divBdr>
            <w:top w:val="none" w:sz="0" w:space="0" w:color="auto"/>
            <w:left w:val="none" w:sz="0" w:space="0" w:color="auto"/>
            <w:bottom w:val="none" w:sz="0" w:space="0" w:color="auto"/>
            <w:right w:val="none" w:sz="0" w:space="0" w:color="auto"/>
          </w:divBdr>
        </w:div>
        <w:div w:id="483552702">
          <w:marLeft w:val="0"/>
          <w:marRight w:val="0"/>
          <w:marTop w:val="0"/>
          <w:marBottom w:val="0"/>
          <w:divBdr>
            <w:top w:val="none" w:sz="0" w:space="0" w:color="auto"/>
            <w:left w:val="none" w:sz="0" w:space="0" w:color="auto"/>
            <w:bottom w:val="none" w:sz="0" w:space="0" w:color="auto"/>
            <w:right w:val="none" w:sz="0" w:space="0" w:color="auto"/>
          </w:divBdr>
        </w:div>
        <w:div w:id="566109701">
          <w:marLeft w:val="0"/>
          <w:marRight w:val="0"/>
          <w:marTop w:val="0"/>
          <w:marBottom w:val="0"/>
          <w:divBdr>
            <w:top w:val="none" w:sz="0" w:space="0" w:color="auto"/>
            <w:left w:val="none" w:sz="0" w:space="0" w:color="auto"/>
            <w:bottom w:val="none" w:sz="0" w:space="0" w:color="auto"/>
            <w:right w:val="none" w:sz="0" w:space="0" w:color="auto"/>
          </w:divBdr>
        </w:div>
        <w:div w:id="662591086">
          <w:marLeft w:val="0"/>
          <w:marRight w:val="0"/>
          <w:marTop w:val="0"/>
          <w:marBottom w:val="0"/>
          <w:divBdr>
            <w:top w:val="none" w:sz="0" w:space="0" w:color="auto"/>
            <w:left w:val="none" w:sz="0" w:space="0" w:color="auto"/>
            <w:bottom w:val="none" w:sz="0" w:space="0" w:color="auto"/>
            <w:right w:val="none" w:sz="0" w:space="0" w:color="auto"/>
          </w:divBdr>
        </w:div>
        <w:div w:id="810514901">
          <w:marLeft w:val="0"/>
          <w:marRight w:val="0"/>
          <w:marTop w:val="0"/>
          <w:marBottom w:val="0"/>
          <w:divBdr>
            <w:top w:val="none" w:sz="0" w:space="0" w:color="auto"/>
            <w:left w:val="none" w:sz="0" w:space="0" w:color="auto"/>
            <w:bottom w:val="none" w:sz="0" w:space="0" w:color="auto"/>
            <w:right w:val="none" w:sz="0" w:space="0" w:color="auto"/>
          </w:divBdr>
        </w:div>
        <w:div w:id="819737685">
          <w:marLeft w:val="0"/>
          <w:marRight w:val="0"/>
          <w:marTop w:val="0"/>
          <w:marBottom w:val="0"/>
          <w:divBdr>
            <w:top w:val="none" w:sz="0" w:space="0" w:color="auto"/>
            <w:left w:val="none" w:sz="0" w:space="0" w:color="auto"/>
            <w:bottom w:val="none" w:sz="0" w:space="0" w:color="auto"/>
            <w:right w:val="none" w:sz="0" w:space="0" w:color="auto"/>
          </w:divBdr>
        </w:div>
        <w:div w:id="927349408">
          <w:marLeft w:val="0"/>
          <w:marRight w:val="0"/>
          <w:marTop w:val="0"/>
          <w:marBottom w:val="0"/>
          <w:divBdr>
            <w:top w:val="none" w:sz="0" w:space="0" w:color="auto"/>
            <w:left w:val="none" w:sz="0" w:space="0" w:color="auto"/>
            <w:bottom w:val="none" w:sz="0" w:space="0" w:color="auto"/>
            <w:right w:val="none" w:sz="0" w:space="0" w:color="auto"/>
          </w:divBdr>
        </w:div>
        <w:div w:id="945161051">
          <w:marLeft w:val="0"/>
          <w:marRight w:val="0"/>
          <w:marTop w:val="0"/>
          <w:marBottom w:val="0"/>
          <w:divBdr>
            <w:top w:val="none" w:sz="0" w:space="0" w:color="auto"/>
            <w:left w:val="none" w:sz="0" w:space="0" w:color="auto"/>
            <w:bottom w:val="none" w:sz="0" w:space="0" w:color="auto"/>
            <w:right w:val="none" w:sz="0" w:space="0" w:color="auto"/>
          </w:divBdr>
        </w:div>
        <w:div w:id="988023141">
          <w:marLeft w:val="0"/>
          <w:marRight w:val="0"/>
          <w:marTop w:val="0"/>
          <w:marBottom w:val="0"/>
          <w:divBdr>
            <w:top w:val="none" w:sz="0" w:space="0" w:color="auto"/>
            <w:left w:val="none" w:sz="0" w:space="0" w:color="auto"/>
            <w:bottom w:val="none" w:sz="0" w:space="0" w:color="auto"/>
            <w:right w:val="none" w:sz="0" w:space="0" w:color="auto"/>
          </w:divBdr>
        </w:div>
        <w:div w:id="1153445008">
          <w:marLeft w:val="0"/>
          <w:marRight w:val="0"/>
          <w:marTop w:val="0"/>
          <w:marBottom w:val="0"/>
          <w:divBdr>
            <w:top w:val="none" w:sz="0" w:space="0" w:color="auto"/>
            <w:left w:val="none" w:sz="0" w:space="0" w:color="auto"/>
            <w:bottom w:val="none" w:sz="0" w:space="0" w:color="auto"/>
            <w:right w:val="none" w:sz="0" w:space="0" w:color="auto"/>
          </w:divBdr>
        </w:div>
        <w:div w:id="1173446505">
          <w:marLeft w:val="0"/>
          <w:marRight w:val="0"/>
          <w:marTop w:val="0"/>
          <w:marBottom w:val="0"/>
          <w:divBdr>
            <w:top w:val="none" w:sz="0" w:space="0" w:color="auto"/>
            <w:left w:val="none" w:sz="0" w:space="0" w:color="auto"/>
            <w:bottom w:val="none" w:sz="0" w:space="0" w:color="auto"/>
            <w:right w:val="none" w:sz="0" w:space="0" w:color="auto"/>
          </w:divBdr>
        </w:div>
        <w:div w:id="1222986106">
          <w:marLeft w:val="0"/>
          <w:marRight w:val="0"/>
          <w:marTop w:val="0"/>
          <w:marBottom w:val="0"/>
          <w:divBdr>
            <w:top w:val="none" w:sz="0" w:space="0" w:color="auto"/>
            <w:left w:val="none" w:sz="0" w:space="0" w:color="auto"/>
            <w:bottom w:val="none" w:sz="0" w:space="0" w:color="auto"/>
            <w:right w:val="none" w:sz="0" w:space="0" w:color="auto"/>
          </w:divBdr>
        </w:div>
        <w:div w:id="1259411599">
          <w:marLeft w:val="0"/>
          <w:marRight w:val="0"/>
          <w:marTop w:val="0"/>
          <w:marBottom w:val="0"/>
          <w:divBdr>
            <w:top w:val="none" w:sz="0" w:space="0" w:color="auto"/>
            <w:left w:val="none" w:sz="0" w:space="0" w:color="auto"/>
            <w:bottom w:val="none" w:sz="0" w:space="0" w:color="auto"/>
            <w:right w:val="none" w:sz="0" w:space="0" w:color="auto"/>
          </w:divBdr>
        </w:div>
        <w:div w:id="1285382710">
          <w:marLeft w:val="0"/>
          <w:marRight w:val="0"/>
          <w:marTop w:val="0"/>
          <w:marBottom w:val="0"/>
          <w:divBdr>
            <w:top w:val="none" w:sz="0" w:space="0" w:color="auto"/>
            <w:left w:val="none" w:sz="0" w:space="0" w:color="auto"/>
            <w:bottom w:val="none" w:sz="0" w:space="0" w:color="auto"/>
            <w:right w:val="none" w:sz="0" w:space="0" w:color="auto"/>
          </w:divBdr>
        </w:div>
        <w:div w:id="1499812758">
          <w:marLeft w:val="0"/>
          <w:marRight w:val="0"/>
          <w:marTop w:val="0"/>
          <w:marBottom w:val="0"/>
          <w:divBdr>
            <w:top w:val="none" w:sz="0" w:space="0" w:color="auto"/>
            <w:left w:val="none" w:sz="0" w:space="0" w:color="auto"/>
            <w:bottom w:val="none" w:sz="0" w:space="0" w:color="auto"/>
            <w:right w:val="none" w:sz="0" w:space="0" w:color="auto"/>
          </w:divBdr>
        </w:div>
        <w:div w:id="1553686207">
          <w:marLeft w:val="0"/>
          <w:marRight w:val="0"/>
          <w:marTop w:val="0"/>
          <w:marBottom w:val="0"/>
          <w:divBdr>
            <w:top w:val="none" w:sz="0" w:space="0" w:color="auto"/>
            <w:left w:val="none" w:sz="0" w:space="0" w:color="auto"/>
            <w:bottom w:val="none" w:sz="0" w:space="0" w:color="auto"/>
            <w:right w:val="none" w:sz="0" w:space="0" w:color="auto"/>
          </w:divBdr>
        </w:div>
        <w:div w:id="1671563054">
          <w:marLeft w:val="0"/>
          <w:marRight w:val="0"/>
          <w:marTop w:val="0"/>
          <w:marBottom w:val="0"/>
          <w:divBdr>
            <w:top w:val="none" w:sz="0" w:space="0" w:color="auto"/>
            <w:left w:val="none" w:sz="0" w:space="0" w:color="auto"/>
            <w:bottom w:val="none" w:sz="0" w:space="0" w:color="auto"/>
            <w:right w:val="none" w:sz="0" w:space="0" w:color="auto"/>
          </w:divBdr>
        </w:div>
        <w:div w:id="1705598364">
          <w:marLeft w:val="0"/>
          <w:marRight w:val="0"/>
          <w:marTop w:val="0"/>
          <w:marBottom w:val="0"/>
          <w:divBdr>
            <w:top w:val="none" w:sz="0" w:space="0" w:color="auto"/>
            <w:left w:val="none" w:sz="0" w:space="0" w:color="auto"/>
            <w:bottom w:val="none" w:sz="0" w:space="0" w:color="auto"/>
            <w:right w:val="none" w:sz="0" w:space="0" w:color="auto"/>
          </w:divBdr>
        </w:div>
        <w:div w:id="1765803139">
          <w:marLeft w:val="0"/>
          <w:marRight w:val="0"/>
          <w:marTop w:val="0"/>
          <w:marBottom w:val="0"/>
          <w:divBdr>
            <w:top w:val="none" w:sz="0" w:space="0" w:color="auto"/>
            <w:left w:val="none" w:sz="0" w:space="0" w:color="auto"/>
            <w:bottom w:val="none" w:sz="0" w:space="0" w:color="auto"/>
            <w:right w:val="none" w:sz="0" w:space="0" w:color="auto"/>
          </w:divBdr>
        </w:div>
        <w:div w:id="1942570329">
          <w:marLeft w:val="0"/>
          <w:marRight w:val="0"/>
          <w:marTop w:val="0"/>
          <w:marBottom w:val="0"/>
          <w:divBdr>
            <w:top w:val="none" w:sz="0" w:space="0" w:color="auto"/>
            <w:left w:val="none" w:sz="0" w:space="0" w:color="auto"/>
            <w:bottom w:val="none" w:sz="0" w:space="0" w:color="auto"/>
            <w:right w:val="none" w:sz="0" w:space="0" w:color="auto"/>
          </w:divBdr>
        </w:div>
        <w:div w:id="2047876146">
          <w:marLeft w:val="0"/>
          <w:marRight w:val="0"/>
          <w:marTop w:val="0"/>
          <w:marBottom w:val="0"/>
          <w:divBdr>
            <w:top w:val="none" w:sz="0" w:space="0" w:color="auto"/>
            <w:left w:val="none" w:sz="0" w:space="0" w:color="auto"/>
            <w:bottom w:val="none" w:sz="0" w:space="0" w:color="auto"/>
            <w:right w:val="none" w:sz="0" w:space="0" w:color="auto"/>
          </w:divBdr>
        </w:div>
        <w:div w:id="2095780883">
          <w:marLeft w:val="0"/>
          <w:marRight w:val="0"/>
          <w:marTop w:val="0"/>
          <w:marBottom w:val="0"/>
          <w:divBdr>
            <w:top w:val="none" w:sz="0" w:space="0" w:color="auto"/>
            <w:left w:val="none" w:sz="0" w:space="0" w:color="auto"/>
            <w:bottom w:val="none" w:sz="0" w:space="0" w:color="auto"/>
            <w:right w:val="none" w:sz="0" w:space="0" w:color="auto"/>
          </w:divBdr>
        </w:div>
        <w:div w:id="2129080738">
          <w:marLeft w:val="0"/>
          <w:marRight w:val="0"/>
          <w:marTop w:val="0"/>
          <w:marBottom w:val="0"/>
          <w:divBdr>
            <w:top w:val="none" w:sz="0" w:space="0" w:color="auto"/>
            <w:left w:val="none" w:sz="0" w:space="0" w:color="auto"/>
            <w:bottom w:val="none" w:sz="0" w:space="0" w:color="auto"/>
            <w:right w:val="none" w:sz="0" w:space="0" w:color="auto"/>
          </w:divBdr>
        </w:div>
      </w:divsChild>
    </w:div>
    <w:div w:id="581526360">
      <w:bodyDiv w:val="1"/>
      <w:marLeft w:val="0"/>
      <w:marRight w:val="0"/>
      <w:marTop w:val="0"/>
      <w:marBottom w:val="0"/>
      <w:divBdr>
        <w:top w:val="none" w:sz="0" w:space="0" w:color="auto"/>
        <w:left w:val="none" w:sz="0" w:space="0" w:color="auto"/>
        <w:bottom w:val="none" w:sz="0" w:space="0" w:color="auto"/>
        <w:right w:val="none" w:sz="0" w:space="0" w:color="auto"/>
      </w:divBdr>
    </w:div>
    <w:div w:id="641886418">
      <w:bodyDiv w:val="1"/>
      <w:marLeft w:val="0"/>
      <w:marRight w:val="0"/>
      <w:marTop w:val="0"/>
      <w:marBottom w:val="0"/>
      <w:divBdr>
        <w:top w:val="none" w:sz="0" w:space="0" w:color="auto"/>
        <w:left w:val="none" w:sz="0" w:space="0" w:color="auto"/>
        <w:bottom w:val="none" w:sz="0" w:space="0" w:color="auto"/>
        <w:right w:val="none" w:sz="0" w:space="0" w:color="auto"/>
      </w:divBdr>
      <w:divsChild>
        <w:div w:id="617032548">
          <w:marLeft w:val="0"/>
          <w:marRight w:val="0"/>
          <w:marTop w:val="0"/>
          <w:marBottom w:val="0"/>
          <w:divBdr>
            <w:top w:val="none" w:sz="0" w:space="0" w:color="auto"/>
            <w:left w:val="none" w:sz="0" w:space="0" w:color="auto"/>
            <w:bottom w:val="none" w:sz="0" w:space="0" w:color="auto"/>
            <w:right w:val="none" w:sz="0" w:space="0" w:color="auto"/>
          </w:divBdr>
        </w:div>
      </w:divsChild>
    </w:div>
    <w:div w:id="688414698">
      <w:bodyDiv w:val="1"/>
      <w:marLeft w:val="0"/>
      <w:marRight w:val="0"/>
      <w:marTop w:val="0"/>
      <w:marBottom w:val="0"/>
      <w:divBdr>
        <w:top w:val="none" w:sz="0" w:space="0" w:color="auto"/>
        <w:left w:val="none" w:sz="0" w:space="0" w:color="auto"/>
        <w:bottom w:val="none" w:sz="0" w:space="0" w:color="auto"/>
        <w:right w:val="none" w:sz="0" w:space="0" w:color="auto"/>
      </w:divBdr>
    </w:div>
    <w:div w:id="689455177">
      <w:bodyDiv w:val="1"/>
      <w:marLeft w:val="0"/>
      <w:marRight w:val="0"/>
      <w:marTop w:val="0"/>
      <w:marBottom w:val="0"/>
      <w:divBdr>
        <w:top w:val="none" w:sz="0" w:space="0" w:color="auto"/>
        <w:left w:val="none" w:sz="0" w:space="0" w:color="auto"/>
        <w:bottom w:val="none" w:sz="0" w:space="0" w:color="auto"/>
        <w:right w:val="none" w:sz="0" w:space="0" w:color="auto"/>
      </w:divBdr>
    </w:div>
    <w:div w:id="714501943">
      <w:bodyDiv w:val="1"/>
      <w:marLeft w:val="0"/>
      <w:marRight w:val="0"/>
      <w:marTop w:val="0"/>
      <w:marBottom w:val="0"/>
      <w:divBdr>
        <w:top w:val="none" w:sz="0" w:space="0" w:color="auto"/>
        <w:left w:val="none" w:sz="0" w:space="0" w:color="auto"/>
        <w:bottom w:val="none" w:sz="0" w:space="0" w:color="auto"/>
        <w:right w:val="none" w:sz="0" w:space="0" w:color="auto"/>
      </w:divBdr>
    </w:div>
    <w:div w:id="783422467">
      <w:bodyDiv w:val="1"/>
      <w:marLeft w:val="0"/>
      <w:marRight w:val="0"/>
      <w:marTop w:val="0"/>
      <w:marBottom w:val="0"/>
      <w:divBdr>
        <w:top w:val="none" w:sz="0" w:space="0" w:color="auto"/>
        <w:left w:val="none" w:sz="0" w:space="0" w:color="auto"/>
        <w:bottom w:val="none" w:sz="0" w:space="0" w:color="auto"/>
        <w:right w:val="none" w:sz="0" w:space="0" w:color="auto"/>
      </w:divBdr>
    </w:div>
    <w:div w:id="813334122">
      <w:bodyDiv w:val="1"/>
      <w:marLeft w:val="0"/>
      <w:marRight w:val="0"/>
      <w:marTop w:val="0"/>
      <w:marBottom w:val="0"/>
      <w:divBdr>
        <w:top w:val="none" w:sz="0" w:space="0" w:color="auto"/>
        <w:left w:val="none" w:sz="0" w:space="0" w:color="auto"/>
        <w:bottom w:val="none" w:sz="0" w:space="0" w:color="auto"/>
        <w:right w:val="none" w:sz="0" w:space="0" w:color="auto"/>
      </w:divBdr>
      <w:divsChild>
        <w:div w:id="777063459">
          <w:marLeft w:val="0"/>
          <w:marRight w:val="0"/>
          <w:marTop w:val="0"/>
          <w:marBottom w:val="0"/>
          <w:divBdr>
            <w:top w:val="none" w:sz="0" w:space="0" w:color="auto"/>
            <w:left w:val="none" w:sz="0" w:space="0" w:color="auto"/>
            <w:bottom w:val="none" w:sz="0" w:space="0" w:color="auto"/>
            <w:right w:val="none" w:sz="0" w:space="0" w:color="auto"/>
          </w:divBdr>
        </w:div>
      </w:divsChild>
    </w:div>
    <w:div w:id="837117729">
      <w:bodyDiv w:val="1"/>
      <w:marLeft w:val="0"/>
      <w:marRight w:val="0"/>
      <w:marTop w:val="0"/>
      <w:marBottom w:val="0"/>
      <w:divBdr>
        <w:top w:val="none" w:sz="0" w:space="0" w:color="auto"/>
        <w:left w:val="none" w:sz="0" w:space="0" w:color="auto"/>
        <w:bottom w:val="none" w:sz="0" w:space="0" w:color="auto"/>
        <w:right w:val="none" w:sz="0" w:space="0" w:color="auto"/>
      </w:divBdr>
    </w:div>
    <w:div w:id="851800969">
      <w:bodyDiv w:val="1"/>
      <w:marLeft w:val="0"/>
      <w:marRight w:val="0"/>
      <w:marTop w:val="0"/>
      <w:marBottom w:val="0"/>
      <w:divBdr>
        <w:top w:val="none" w:sz="0" w:space="0" w:color="auto"/>
        <w:left w:val="none" w:sz="0" w:space="0" w:color="auto"/>
        <w:bottom w:val="none" w:sz="0" w:space="0" w:color="auto"/>
        <w:right w:val="none" w:sz="0" w:space="0" w:color="auto"/>
      </w:divBdr>
    </w:div>
    <w:div w:id="896744286">
      <w:bodyDiv w:val="1"/>
      <w:marLeft w:val="0"/>
      <w:marRight w:val="0"/>
      <w:marTop w:val="0"/>
      <w:marBottom w:val="0"/>
      <w:divBdr>
        <w:top w:val="none" w:sz="0" w:space="0" w:color="auto"/>
        <w:left w:val="none" w:sz="0" w:space="0" w:color="auto"/>
        <w:bottom w:val="none" w:sz="0" w:space="0" w:color="auto"/>
        <w:right w:val="none" w:sz="0" w:space="0" w:color="auto"/>
      </w:divBdr>
    </w:div>
    <w:div w:id="974335025">
      <w:bodyDiv w:val="1"/>
      <w:marLeft w:val="0"/>
      <w:marRight w:val="0"/>
      <w:marTop w:val="0"/>
      <w:marBottom w:val="0"/>
      <w:divBdr>
        <w:top w:val="none" w:sz="0" w:space="0" w:color="auto"/>
        <w:left w:val="none" w:sz="0" w:space="0" w:color="auto"/>
        <w:bottom w:val="none" w:sz="0" w:space="0" w:color="auto"/>
        <w:right w:val="none" w:sz="0" w:space="0" w:color="auto"/>
      </w:divBdr>
    </w:div>
    <w:div w:id="1046829945">
      <w:bodyDiv w:val="1"/>
      <w:marLeft w:val="0"/>
      <w:marRight w:val="0"/>
      <w:marTop w:val="0"/>
      <w:marBottom w:val="0"/>
      <w:divBdr>
        <w:top w:val="none" w:sz="0" w:space="0" w:color="auto"/>
        <w:left w:val="none" w:sz="0" w:space="0" w:color="auto"/>
        <w:bottom w:val="none" w:sz="0" w:space="0" w:color="auto"/>
        <w:right w:val="none" w:sz="0" w:space="0" w:color="auto"/>
      </w:divBdr>
      <w:divsChild>
        <w:div w:id="519121424">
          <w:marLeft w:val="0"/>
          <w:marRight w:val="0"/>
          <w:marTop w:val="0"/>
          <w:marBottom w:val="0"/>
          <w:divBdr>
            <w:top w:val="none" w:sz="0" w:space="0" w:color="auto"/>
            <w:left w:val="none" w:sz="0" w:space="0" w:color="auto"/>
            <w:bottom w:val="none" w:sz="0" w:space="0" w:color="auto"/>
            <w:right w:val="none" w:sz="0" w:space="0" w:color="auto"/>
          </w:divBdr>
          <w:divsChild>
            <w:div w:id="137881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15017">
      <w:bodyDiv w:val="1"/>
      <w:marLeft w:val="0"/>
      <w:marRight w:val="0"/>
      <w:marTop w:val="0"/>
      <w:marBottom w:val="0"/>
      <w:divBdr>
        <w:top w:val="none" w:sz="0" w:space="0" w:color="auto"/>
        <w:left w:val="none" w:sz="0" w:space="0" w:color="auto"/>
        <w:bottom w:val="none" w:sz="0" w:space="0" w:color="auto"/>
        <w:right w:val="none" w:sz="0" w:space="0" w:color="auto"/>
      </w:divBdr>
      <w:divsChild>
        <w:div w:id="189150891">
          <w:marLeft w:val="0"/>
          <w:marRight w:val="0"/>
          <w:marTop w:val="0"/>
          <w:marBottom w:val="0"/>
          <w:divBdr>
            <w:top w:val="none" w:sz="0" w:space="0" w:color="auto"/>
            <w:left w:val="none" w:sz="0" w:space="0" w:color="auto"/>
            <w:bottom w:val="none" w:sz="0" w:space="0" w:color="auto"/>
            <w:right w:val="none" w:sz="0" w:space="0" w:color="auto"/>
          </w:divBdr>
        </w:div>
      </w:divsChild>
    </w:div>
    <w:div w:id="1186403058">
      <w:bodyDiv w:val="1"/>
      <w:marLeft w:val="0"/>
      <w:marRight w:val="0"/>
      <w:marTop w:val="0"/>
      <w:marBottom w:val="0"/>
      <w:divBdr>
        <w:top w:val="none" w:sz="0" w:space="0" w:color="auto"/>
        <w:left w:val="none" w:sz="0" w:space="0" w:color="auto"/>
        <w:bottom w:val="none" w:sz="0" w:space="0" w:color="auto"/>
        <w:right w:val="none" w:sz="0" w:space="0" w:color="auto"/>
      </w:divBdr>
    </w:div>
    <w:div w:id="1378118449">
      <w:bodyDiv w:val="1"/>
      <w:marLeft w:val="0"/>
      <w:marRight w:val="0"/>
      <w:marTop w:val="0"/>
      <w:marBottom w:val="0"/>
      <w:divBdr>
        <w:top w:val="none" w:sz="0" w:space="0" w:color="auto"/>
        <w:left w:val="none" w:sz="0" w:space="0" w:color="auto"/>
        <w:bottom w:val="none" w:sz="0" w:space="0" w:color="auto"/>
        <w:right w:val="none" w:sz="0" w:space="0" w:color="auto"/>
      </w:divBdr>
    </w:div>
    <w:div w:id="1433666962">
      <w:bodyDiv w:val="1"/>
      <w:marLeft w:val="0"/>
      <w:marRight w:val="0"/>
      <w:marTop w:val="0"/>
      <w:marBottom w:val="0"/>
      <w:divBdr>
        <w:top w:val="none" w:sz="0" w:space="0" w:color="auto"/>
        <w:left w:val="none" w:sz="0" w:space="0" w:color="auto"/>
        <w:bottom w:val="none" w:sz="0" w:space="0" w:color="auto"/>
        <w:right w:val="none" w:sz="0" w:space="0" w:color="auto"/>
      </w:divBdr>
    </w:div>
    <w:div w:id="1509640716">
      <w:bodyDiv w:val="1"/>
      <w:marLeft w:val="0"/>
      <w:marRight w:val="0"/>
      <w:marTop w:val="0"/>
      <w:marBottom w:val="0"/>
      <w:divBdr>
        <w:top w:val="none" w:sz="0" w:space="0" w:color="auto"/>
        <w:left w:val="none" w:sz="0" w:space="0" w:color="auto"/>
        <w:bottom w:val="none" w:sz="0" w:space="0" w:color="auto"/>
        <w:right w:val="none" w:sz="0" w:space="0" w:color="auto"/>
      </w:divBdr>
    </w:div>
    <w:div w:id="1602253836">
      <w:bodyDiv w:val="1"/>
      <w:marLeft w:val="0"/>
      <w:marRight w:val="0"/>
      <w:marTop w:val="0"/>
      <w:marBottom w:val="0"/>
      <w:divBdr>
        <w:top w:val="none" w:sz="0" w:space="0" w:color="auto"/>
        <w:left w:val="none" w:sz="0" w:space="0" w:color="auto"/>
        <w:bottom w:val="none" w:sz="0" w:space="0" w:color="auto"/>
        <w:right w:val="none" w:sz="0" w:space="0" w:color="auto"/>
      </w:divBdr>
      <w:divsChild>
        <w:div w:id="1457484407">
          <w:marLeft w:val="0"/>
          <w:marRight w:val="0"/>
          <w:marTop w:val="0"/>
          <w:marBottom w:val="0"/>
          <w:divBdr>
            <w:top w:val="none" w:sz="0" w:space="0" w:color="auto"/>
            <w:left w:val="none" w:sz="0" w:space="0" w:color="auto"/>
            <w:bottom w:val="none" w:sz="0" w:space="0" w:color="auto"/>
            <w:right w:val="none" w:sz="0" w:space="0" w:color="auto"/>
          </w:divBdr>
          <w:divsChild>
            <w:div w:id="2447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9700">
      <w:bodyDiv w:val="1"/>
      <w:marLeft w:val="0"/>
      <w:marRight w:val="0"/>
      <w:marTop w:val="0"/>
      <w:marBottom w:val="0"/>
      <w:divBdr>
        <w:top w:val="none" w:sz="0" w:space="0" w:color="auto"/>
        <w:left w:val="none" w:sz="0" w:space="0" w:color="auto"/>
        <w:bottom w:val="none" w:sz="0" w:space="0" w:color="auto"/>
        <w:right w:val="none" w:sz="0" w:space="0" w:color="auto"/>
      </w:divBdr>
      <w:divsChild>
        <w:div w:id="1639913273">
          <w:marLeft w:val="0"/>
          <w:marRight w:val="0"/>
          <w:marTop w:val="0"/>
          <w:marBottom w:val="0"/>
          <w:divBdr>
            <w:top w:val="none" w:sz="0" w:space="0" w:color="auto"/>
            <w:left w:val="none" w:sz="0" w:space="0" w:color="auto"/>
            <w:bottom w:val="none" w:sz="0" w:space="0" w:color="auto"/>
            <w:right w:val="none" w:sz="0" w:space="0" w:color="auto"/>
          </w:divBdr>
          <w:divsChild>
            <w:div w:id="8359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6468">
      <w:bodyDiv w:val="1"/>
      <w:marLeft w:val="0"/>
      <w:marRight w:val="0"/>
      <w:marTop w:val="0"/>
      <w:marBottom w:val="0"/>
      <w:divBdr>
        <w:top w:val="none" w:sz="0" w:space="0" w:color="auto"/>
        <w:left w:val="none" w:sz="0" w:space="0" w:color="auto"/>
        <w:bottom w:val="none" w:sz="0" w:space="0" w:color="auto"/>
        <w:right w:val="none" w:sz="0" w:space="0" w:color="auto"/>
      </w:divBdr>
    </w:div>
    <w:div w:id="1859615420">
      <w:bodyDiv w:val="1"/>
      <w:marLeft w:val="0"/>
      <w:marRight w:val="0"/>
      <w:marTop w:val="0"/>
      <w:marBottom w:val="0"/>
      <w:divBdr>
        <w:top w:val="none" w:sz="0" w:space="0" w:color="auto"/>
        <w:left w:val="none" w:sz="0" w:space="0" w:color="auto"/>
        <w:bottom w:val="none" w:sz="0" w:space="0" w:color="auto"/>
        <w:right w:val="none" w:sz="0" w:space="0" w:color="auto"/>
      </w:divBdr>
      <w:divsChild>
        <w:div w:id="1614556810">
          <w:marLeft w:val="0"/>
          <w:marRight w:val="0"/>
          <w:marTop w:val="0"/>
          <w:marBottom w:val="0"/>
          <w:divBdr>
            <w:top w:val="none" w:sz="0" w:space="0" w:color="auto"/>
            <w:left w:val="none" w:sz="0" w:space="0" w:color="auto"/>
            <w:bottom w:val="none" w:sz="0" w:space="0" w:color="auto"/>
            <w:right w:val="none" w:sz="0" w:space="0" w:color="auto"/>
          </w:divBdr>
        </w:div>
      </w:divsChild>
    </w:div>
    <w:div w:id="1946501028">
      <w:bodyDiv w:val="1"/>
      <w:marLeft w:val="0"/>
      <w:marRight w:val="0"/>
      <w:marTop w:val="0"/>
      <w:marBottom w:val="0"/>
      <w:divBdr>
        <w:top w:val="none" w:sz="0" w:space="0" w:color="auto"/>
        <w:left w:val="none" w:sz="0" w:space="0" w:color="auto"/>
        <w:bottom w:val="none" w:sz="0" w:space="0" w:color="auto"/>
        <w:right w:val="none" w:sz="0" w:space="0" w:color="auto"/>
      </w:divBdr>
      <w:divsChild>
        <w:div w:id="179439506">
          <w:marLeft w:val="0"/>
          <w:marRight w:val="0"/>
          <w:marTop w:val="0"/>
          <w:marBottom w:val="0"/>
          <w:divBdr>
            <w:top w:val="none" w:sz="0" w:space="0" w:color="auto"/>
            <w:left w:val="none" w:sz="0" w:space="0" w:color="auto"/>
            <w:bottom w:val="none" w:sz="0" w:space="0" w:color="auto"/>
            <w:right w:val="none" w:sz="0" w:space="0" w:color="auto"/>
          </w:divBdr>
        </w:div>
      </w:divsChild>
    </w:div>
    <w:div w:id="1964923462">
      <w:bodyDiv w:val="1"/>
      <w:marLeft w:val="0"/>
      <w:marRight w:val="0"/>
      <w:marTop w:val="0"/>
      <w:marBottom w:val="0"/>
      <w:divBdr>
        <w:top w:val="none" w:sz="0" w:space="0" w:color="auto"/>
        <w:left w:val="none" w:sz="0" w:space="0" w:color="auto"/>
        <w:bottom w:val="none" w:sz="0" w:space="0" w:color="auto"/>
        <w:right w:val="none" w:sz="0" w:space="0" w:color="auto"/>
      </w:divBdr>
    </w:div>
    <w:div w:id="2008052243">
      <w:bodyDiv w:val="1"/>
      <w:marLeft w:val="0"/>
      <w:marRight w:val="0"/>
      <w:marTop w:val="0"/>
      <w:marBottom w:val="0"/>
      <w:divBdr>
        <w:top w:val="none" w:sz="0" w:space="0" w:color="auto"/>
        <w:left w:val="none" w:sz="0" w:space="0" w:color="auto"/>
        <w:bottom w:val="none" w:sz="0" w:space="0" w:color="auto"/>
        <w:right w:val="none" w:sz="0" w:space="0" w:color="auto"/>
      </w:divBdr>
    </w:div>
    <w:div w:id="2106724895">
      <w:bodyDiv w:val="1"/>
      <w:marLeft w:val="0"/>
      <w:marRight w:val="0"/>
      <w:marTop w:val="0"/>
      <w:marBottom w:val="0"/>
      <w:divBdr>
        <w:top w:val="none" w:sz="0" w:space="0" w:color="auto"/>
        <w:left w:val="none" w:sz="0" w:space="0" w:color="auto"/>
        <w:bottom w:val="none" w:sz="0" w:space="0" w:color="auto"/>
        <w:right w:val="none" w:sz="0" w:space="0" w:color="auto"/>
      </w:divBdr>
    </w:div>
    <w:div w:id="210784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11035" TargetMode="External"/><Relationship Id="rId18" Type="http://schemas.openxmlformats.org/officeDocument/2006/relationships/hyperlink" Target="https://urait.ru/bcode/511209" TargetMode="External"/><Relationship Id="rId26" Type="http://schemas.openxmlformats.org/officeDocument/2006/relationships/hyperlink" Target="http://www.iprbookshop.ru/32219.html" TargetMode="External"/><Relationship Id="rId39" Type="http://schemas.openxmlformats.org/officeDocument/2006/relationships/hyperlink" Target="https://urait.ru/" TargetMode="External"/><Relationship Id="rId21" Type="http://schemas.openxmlformats.org/officeDocument/2006/relationships/hyperlink" Target="http://www.iprbookshop.ru/38905.html" TargetMode="External"/><Relationship Id="rId34" Type="http://schemas.openxmlformats.org/officeDocument/2006/relationships/hyperlink" Target="https://edu.mgafk.ru/portal" TargetMode="External"/><Relationship Id="rId42" Type="http://schemas.openxmlformats.org/officeDocument/2006/relationships/hyperlink" Target="https://lib.rucont.ru"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ait.ru/bcode/510533" TargetMode="External"/><Relationship Id="rId29" Type="http://schemas.openxmlformats.org/officeDocument/2006/relationships/hyperlink" Target="http://www.iprbookshop.ru/8058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1072" TargetMode="External"/><Relationship Id="rId24" Type="http://schemas.openxmlformats.org/officeDocument/2006/relationships/hyperlink" Target="http://www.iprbookshop.ru/36520.html" TargetMode="External"/><Relationship Id="rId32" Type="http://schemas.openxmlformats.org/officeDocument/2006/relationships/hyperlink" Target="http://www.minsport.gov.ru/" TargetMode="External"/><Relationship Id="rId37" Type="http://schemas.openxmlformats.org/officeDocument/2006/relationships/hyperlink" Target="http://www.edu.ru" TargetMode="External"/><Relationship Id="rId40" Type="http://schemas.openxmlformats.org/officeDocument/2006/relationships/hyperlink" Target="https://elibrary.ru"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urait.ru/bcode/530855" TargetMode="External"/><Relationship Id="rId23" Type="http://schemas.openxmlformats.org/officeDocument/2006/relationships/hyperlink" Target="http://www.iprbookshop.ru/36314.html" TargetMode="External"/><Relationship Id="rId28" Type="http://schemas.openxmlformats.org/officeDocument/2006/relationships/hyperlink" Target="http://www.iprbookshop.ru/60021.html" TargetMode="External"/><Relationship Id="rId36" Type="http://schemas.openxmlformats.org/officeDocument/2006/relationships/hyperlink" Target="http://obrnadzor.gov.ru/ru/" TargetMode="External"/><Relationship Id="rId10" Type="http://schemas.openxmlformats.org/officeDocument/2006/relationships/hyperlink" Target="https://urait.ru/bcode/510441" TargetMode="External"/><Relationship Id="rId19" Type="http://schemas.openxmlformats.org/officeDocument/2006/relationships/hyperlink" Target="https://urait.ru/bcode/515313" TargetMode="External"/><Relationship Id="rId31" Type="http://schemas.openxmlformats.org/officeDocument/2006/relationships/hyperlink" Target="https://minobrnauki.gov.ru/" TargetMode="External"/><Relationship Id="rId44" Type="http://schemas.openxmlformats.org/officeDocument/2006/relationships/hyperlink" Target="http://www.gnpbu.ru/" TargetMode="External"/><Relationship Id="rId4" Type="http://schemas.openxmlformats.org/officeDocument/2006/relationships/settings" Target="settings.xml"/><Relationship Id="rId9" Type="http://schemas.openxmlformats.org/officeDocument/2006/relationships/hyperlink" Target="https://urait.ru/bcode/510373" TargetMode="External"/><Relationship Id="rId14" Type="http://schemas.openxmlformats.org/officeDocument/2006/relationships/hyperlink" Target="https://urait.ru/bcode/511140" TargetMode="External"/><Relationship Id="rId22" Type="http://schemas.openxmlformats.org/officeDocument/2006/relationships/hyperlink" Target="http://www.iprbookshop.ru/9057.html" TargetMode="External"/><Relationship Id="rId27" Type="http://schemas.openxmlformats.org/officeDocument/2006/relationships/hyperlink" Target="http://www.iprbookshop.ru/10804.html" TargetMode="External"/><Relationship Id="rId30" Type="http://schemas.openxmlformats.org/officeDocument/2006/relationships/hyperlink" Target="https://antiplagiat.ru/" TargetMode="External"/><Relationship Id="rId35" Type="http://schemas.openxmlformats.org/officeDocument/2006/relationships/hyperlink" Target="https://vks.mgafk.ru/" TargetMode="External"/><Relationship Id="rId43" Type="http://schemas.openxmlformats.org/officeDocument/2006/relationships/hyperlink" Target="http://psylab.info" TargetMode="External"/><Relationship Id="rId8" Type="http://schemas.openxmlformats.org/officeDocument/2006/relationships/hyperlink" Target="https://urait.ru/bcode/510723" TargetMode="External"/><Relationship Id="rId3" Type="http://schemas.openxmlformats.org/officeDocument/2006/relationships/styles" Target="styles.xml"/><Relationship Id="rId12" Type="http://schemas.openxmlformats.org/officeDocument/2006/relationships/hyperlink" Target="https://urait.ru/bcode/530887" TargetMode="External"/><Relationship Id="rId17" Type="http://schemas.openxmlformats.org/officeDocument/2006/relationships/hyperlink" Target="https://urait.ru/bcode/510773" TargetMode="External"/><Relationship Id="rId25" Type="http://schemas.openxmlformats.org/officeDocument/2006/relationships/hyperlink" Target="http://www.iprbookshop.ru/36521.html" TargetMode="External"/><Relationship Id="rId33" Type="http://schemas.openxmlformats.org/officeDocument/2006/relationships/hyperlink" Target="https://mgafk.ru/" TargetMode="External"/><Relationship Id="rId38" Type="http://schemas.openxmlformats.org/officeDocument/2006/relationships/hyperlink" Target="http://lib.mgafk.ru" TargetMode="External"/><Relationship Id="rId46" Type="http://schemas.openxmlformats.org/officeDocument/2006/relationships/fontTable" Target="fontTable.xml"/><Relationship Id="rId20" Type="http://schemas.openxmlformats.org/officeDocument/2006/relationships/hyperlink" Target="http://www.iprbookshop.ru/81045.html" TargetMode="External"/><Relationship Id="rId41" Type="http://schemas.openxmlformats.org/officeDocument/2006/relationships/hyperlink" Target="http://www.iprbooksh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F39F7-5B12-4946-A13F-6A1B4C23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58</Pages>
  <Words>21688</Words>
  <Characters>123623</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House</Company>
  <LinksUpToDate>false</LinksUpToDate>
  <CharactersWithSpaces>145021</CharactersWithSpaces>
  <SharedDoc>false</SharedDoc>
  <HLinks>
    <vt:vector size="162" baseType="variant">
      <vt:variant>
        <vt:i4>1310727</vt:i4>
      </vt:variant>
      <vt:variant>
        <vt:i4>78</vt:i4>
      </vt:variant>
      <vt:variant>
        <vt:i4>0</vt:i4>
      </vt:variant>
      <vt:variant>
        <vt:i4>5</vt:i4>
      </vt:variant>
      <vt:variant>
        <vt:lpwstr>http://www.gnpbu.ru/</vt:lpwstr>
      </vt:variant>
      <vt:variant>
        <vt:lpwstr/>
      </vt:variant>
      <vt:variant>
        <vt:i4>7078011</vt:i4>
      </vt:variant>
      <vt:variant>
        <vt:i4>75</vt:i4>
      </vt:variant>
      <vt:variant>
        <vt:i4>0</vt:i4>
      </vt:variant>
      <vt:variant>
        <vt:i4>5</vt:i4>
      </vt:variant>
      <vt:variant>
        <vt:lpwstr>http://psylab.info/</vt:lpwstr>
      </vt:variant>
      <vt:variant>
        <vt:lpwstr/>
      </vt:variant>
      <vt:variant>
        <vt:i4>6029403</vt:i4>
      </vt:variant>
      <vt:variant>
        <vt:i4>72</vt:i4>
      </vt:variant>
      <vt:variant>
        <vt:i4>0</vt:i4>
      </vt:variant>
      <vt:variant>
        <vt:i4>5</vt:i4>
      </vt:variant>
      <vt:variant>
        <vt:lpwstr>https://minsport.gov.ru/</vt:lpwstr>
      </vt:variant>
      <vt:variant>
        <vt:lpwstr/>
      </vt:variant>
      <vt:variant>
        <vt:i4>1769492</vt:i4>
      </vt:variant>
      <vt:variant>
        <vt:i4>69</vt:i4>
      </vt:variant>
      <vt:variant>
        <vt:i4>0</vt:i4>
      </vt:variant>
      <vt:variant>
        <vt:i4>5</vt:i4>
      </vt:variant>
      <vt:variant>
        <vt:lpwstr>http://fcior.edu.ru/</vt:lpwstr>
      </vt:variant>
      <vt:variant>
        <vt:lpwstr/>
      </vt:variant>
      <vt:variant>
        <vt:i4>4980753</vt:i4>
      </vt:variant>
      <vt:variant>
        <vt:i4>66</vt:i4>
      </vt:variant>
      <vt:variant>
        <vt:i4>0</vt:i4>
      </vt:variant>
      <vt:variant>
        <vt:i4>5</vt:i4>
      </vt:variant>
      <vt:variant>
        <vt:lpwstr>http://window.edu.ru/</vt:lpwstr>
      </vt:variant>
      <vt:variant>
        <vt:lpwstr/>
      </vt:variant>
      <vt:variant>
        <vt:i4>6684783</vt:i4>
      </vt:variant>
      <vt:variant>
        <vt:i4>63</vt:i4>
      </vt:variant>
      <vt:variant>
        <vt:i4>0</vt:i4>
      </vt:variant>
      <vt:variant>
        <vt:i4>5</vt:i4>
      </vt:variant>
      <vt:variant>
        <vt:lpwstr>http://www.edu.ru/</vt:lpwstr>
      </vt:variant>
      <vt:variant>
        <vt:lpwstr/>
      </vt:variant>
      <vt:variant>
        <vt:i4>6684774</vt:i4>
      </vt:variant>
      <vt:variant>
        <vt:i4>60</vt:i4>
      </vt:variant>
      <vt:variant>
        <vt:i4>0</vt:i4>
      </vt:variant>
      <vt:variant>
        <vt:i4>5</vt:i4>
      </vt:variant>
      <vt:variant>
        <vt:lpwstr>http://obrnadzor.gov.ru/ru/</vt:lpwstr>
      </vt:variant>
      <vt:variant>
        <vt:lpwstr/>
      </vt:variant>
      <vt:variant>
        <vt:i4>7667760</vt:i4>
      </vt:variant>
      <vt:variant>
        <vt:i4>57</vt:i4>
      </vt:variant>
      <vt:variant>
        <vt:i4>0</vt:i4>
      </vt:variant>
      <vt:variant>
        <vt:i4>5</vt:i4>
      </vt:variant>
      <vt:variant>
        <vt:lpwstr>https://minobrnauki.gov.ru/</vt:lpwstr>
      </vt:variant>
      <vt:variant>
        <vt:lpwstr/>
      </vt:variant>
      <vt:variant>
        <vt:i4>6619242</vt:i4>
      </vt:variant>
      <vt:variant>
        <vt:i4>54</vt:i4>
      </vt:variant>
      <vt:variant>
        <vt:i4>0</vt:i4>
      </vt:variant>
      <vt:variant>
        <vt:i4>5</vt:i4>
      </vt:variant>
      <vt:variant>
        <vt:lpwstr>https://lib.rucont.ru/</vt:lpwstr>
      </vt:variant>
      <vt:variant>
        <vt:lpwstr/>
      </vt:variant>
      <vt:variant>
        <vt:i4>5308498</vt:i4>
      </vt:variant>
      <vt:variant>
        <vt:i4>51</vt:i4>
      </vt:variant>
      <vt:variant>
        <vt:i4>0</vt:i4>
      </vt:variant>
      <vt:variant>
        <vt:i4>5</vt:i4>
      </vt:variant>
      <vt:variant>
        <vt:lpwstr>https://urait.ru/</vt:lpwstr>
      </vt:variant>
      <vt:variant>
        <vt:lpwstr/>
      </vt:variant>
      <vt:variant>
        <vt:i4>7405674</vt:i4>
      </vt:variant>
      <vt:variant>
        <vt:i4>48</vt:i4>
      </vt:variant>
      <vt:variant>
        <vt:i4>0</vt:i4>
      </vt:variant>
      <vt:variant>
        <vt:i4>5</vt:i4>
      </vt:variant>
      <vt:variant>
        <vt:lpwstr>http://www.iprbookshop.ru/</vt:lpwstr>
      </vt:variant>
      <vt:variant>
        <vt:lpwstr/>
      </vt:variant>
      <vt:variant>
        <vt:i4>5898263</vt:i4>
      </vt:variant>
      <vt:variant>
        <vt:i4>45</vt:i4>
      </vt:variant>
      <vt:variant>
        <vt:i4>0</vt:i4>
      </vt:variant>
      <vt:variant>
        <vt:i4>5</vt:i4>
      </vt:variant>
      <vt:variant>
        <vt:lpwstr>https://elibrary.ru/</vt:lpwstr>
      </vt:variant>
      <vt:variant>
        <vt:lpwstr/>
      </vt:variant>
      <vt:variant>
        <vt:i4>2031636</vt:i4>
      </vt:variant>
      <vt:variant>
        <vt:i4>42</vt:i4>
      </vt:variant>
      <vt:variant>
        <vt:i4>0</vt:i4>
      </vt:variant>
      <vt:variant>
        <vt:i4>5</vt:i4>
      </vt:variant>
      <vt:variant>
        <vt:lpwstr>http://lib.mgafk.ru/</vt:lpwstr>
      </vt:variant>
      <vt:variant>
        <vt:lpwstr/>
      </vt:variant>
      <vt:variant>
        <vt:i4>5177429</vt:i4>
      </vt:variant>
      <vt:variant>
        <vt:i4>39</vt:i4>
      </vt:variant>
      <vt:variant>
        <vt:i4>0</vt:i4>
      </vt:variant>
      <vt:variant>
        <vt:i4>5</vt:i4>
      </vt:variant>
      <vt:variant>
        <vt:lpwstr>http://www.iprbookshop.ru/80587.html</vt:lpwstr>
      </vt:variant>
      <vt:variant>
        <vt:lpwstr/>
      </vt:variant>
      <vt:variant>
        <vt:i4>4522072</vt:i4>
      </vt:variant>
      <vt:variant>
        <vt:i4>36</vt:i4>
      </vt:variant>
      <vt:variant>
        <vt:i4>0</vt:i4>
      </vt:variant>
      <vt:variant>
        <vt:i4>5</vt:i4>
      </vt:variant>
      <vt:variant>
        <vt:lpwstr>http://www.iprbookshop.ru/60021.html</vt:lpwstr>
      </vt:variant>
      <vt:variant>
        <vt:lpwstr/>
      </vt:variant>
      <vt:variant>
        <vt:i4>4653138</vt:i4>
      </vt:variant>
      <vt:variant>
        <vt:i4>33</vt:i4>
      </vt:variant>
      <vt:variant>
        <vt:i4>0</vt:i4>
      </vt:variant>
      <vt:variant>
        <vt:i4>5</vt:i4>
      </vt:variant>
      <vt:variant>
        <vt:lpwstr>http://www.iprbookshop.ru/10804.html</vt:lpwstr>
      </vt:variant>
      <vt:variant>
        <vt:lpwstr/>
      </vt:variant>
      <vt:variant>
        <vt:i4>4456535</vt:i4>
      </vt:variant>
      <vt:variant>
        <vt:i4>30</vt:i4>
      </vt:variant>
      <vt:variant>
        <vt:i4>0</vt:i4>
      </vt:variant>
      <vt:variant>
        <vt:i4>5</vt:i4>
      </vt:variant>
      <vt:variant>
        <vt:lpwstr>http://www.iprbookshop.ru/32219.html</vt:lpwstr>
      </vt:variant>
      <vt:variant>
        <vt:lpwstr/>
      </vt:variant>
      <vt:variant>
        <vt:i4>4391000</vt:i4>
      </vt:variant>
      <vt:variant>
        <vt:i4>27</vt:i4>
      </vt:variant>
      <vt:variant>
        <vt:i4>0</vt:i4>
      </vt:variant>
      <vt:variant>
        <vt:i4>5</vt:i4>
      </vt:variant>
      <vt:variant>
        <vt:lpwstr>http://www.iprbookshop.ru/36521.html</vt:lpwstr>
      </vt:variant>
      <vt:variant>
        <vt:lpwstr/>
      </vt:variant>
      <vt:variant>
        <vt:i4>4391001</vt:i4>
      </vt:variant>
      <vt:variant>
        <vt:i4>24</vt:i4>
      </vt:variant>
      <vt:variant>
        <vt:i4>0</vt:i4>
      </vt:variant>
      <vt:variant>
        <vt:i4>5</vt:i4>
      </vt:variant>
      <vt:variant>
        <vt:lpwstr>http://www.iprbookshop.ru/36520.html</vt:lpwstr>
      </vt:variant>
      <vt:variant>
        <vt:lpwstr/>
      </vt:variant>
      <vt:variant>
        <vt:i4>4194395</vt:i4>
      </vt:variant>
      <vt:variant>
        <vt:i4>21</vt:i4>
      </vt:variant>
      <vt:variant>
        <vt:i4>0</vt:i4>
      </vt:variant>
      <vt:variant>
        <vt:i4>5</vt:i4>
      </vt:variant>
      <vt:variant>
        <vt:lpwstr>http://www.iprbookshop.ru/36314.html</vt:lpwstr>
      </vt:variant>
      <vt:variant>
        <vt:lpwstr/>
      </vt:variant>
      <vt:variant>
        <vt:i4>7536700</vt:i4>
      </vt:variant>
      <vt:variant>
        <vt:i4>18</vt:i4>
      </vt:variant>
      <vt:variant>
        <vt:i4>0</vt:i4>
      </vt:variant>
      <vt:variant>
        <vt:i4>5</vt:i4>
      </vt:variant>
      <vt:variant>
        <vt:lpwstr>http://www.iprbookshop.ru/9057.html</vt:lpwstr>
      </vt:variant>
      <vt:variant>
        <vt:lpwstr/>
      </vt:variant>
      <vt:variant>
        <vt:i4>5177424</vt:i4>
      </vt:variant>
      <vt:variant>
        <vt:i4>15</vt:i4>
      </vt:variant>
      <vt:variant>
        <vt:i4>0</vt:i4>
      </vt:variant>
      <vt:variant>
        <vt:i4>5</vt:i4>
      </vt:variant>
      <vt:variant>
        <vt:lpwstr>http://www.iprbookshop.ru/38905.html</vt:lpwstr>
      </vt:variant>
      <vt:variant>
        <vt:lpwstr/>
      </vt:variant>
      <vt:variant>
        <vt:i4>4325458</vt:i4>
      </vt:variant>
      <vt:variant>
        <vt:i4>12</vt:i4>
      </vt:variant>
      <vt:variant>
        <vt:i4>0</vt:i4>
      </vt:variant>
      <vt:variant>
        <vt:i4>5</vt:i4>
      </vt:variant>
      <vt:variant>
        <vt:lpwstr>http://www.iprbookshop.ru/81045.html</vt:lpwstr>
      </vt:variant>
      <vt:variant>
        <vt:lpwstr/>
      </vt:variant>
      <vt:variant>
        <vt:i4>655442</vt:i4>
      </vt:variant>
      <vt:variant>
        <vt:i4>9</vt:i4>
      </vt:variant>
      <vt:variant>
        <vt:i4>0</vt:i4>
      </vt:variant>
      <vt:variant>
        <vt:i4>5</vt:i4>
      </vt:variant>
      <vt:variant>
        <vt:lpwstr>https://urait.ru/bcode/450270</vt:lpwstr>
      </vt:variant>
      <vt:variant>
        <vt:lpwstr/>
      </vt:variant>
      <vt:variant>
        <vt:i4>65623</vt:i4>
      </vt:variant>
      <vt:variant>
        <vt:i4>6</vt:i4>
      </vt:variant>
      <vt:variant>
        <vt:i4>0</vt:i4>
      </vt:variant>
      <vt:variant>
        <vt:i4>5</vt:i4>
      </vt:variant>
      <vt:variant>
        <vt:lpwstr>https://urait.ru/bcode/449650</vt:lpwstr>
      </vt:variant>
      <vt:variant>
        <vt:lpwstr/>
      </vt:variant>
      <vt:variant>
        <vt:i4>852056</vt:i4>
      </vt:variant>
      <vt:variant>
        <vt:i4>3</vt:i4>
      </vt:variant>
      <vt:variant>
        <vt:i4>0</vt:i4>
      </vt:variant>
      <vt:variant>
        <vt:i4>5</vt:i4>
      </vt:variant>
      <vt:variant>
        <vt:lpwstr>https://urait.ru/bcode/449994</vt:lpwstr>
      </vt:variant>
      <vt:variant>
        <vt:lpwstr/>
      </vt:variant>
      <vt:variant>
        <vt:i4>327768</vt:i4>
      </vt:variant>
      <vt:variant>
        <vt:i4>0</vt:i4>
      </vt:variant>
      <vt:variant>
        <vt:i4>0</vt:i4>
      </vt:variant>
      <vt:variant>
        <vt:i4>5</vt:i4>
      </vt:variant>
      <vt:variant>
        <vt:lpwstr>https://urait.ru/bcode/449912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User</dc:creator>
  <cp:keywords/>
  <dc:description/>
  <cp:lastModifiedBy>olga</cp:lastModifiedBy>
  <cp:revision>3</cp:revision>
  <cp:lastPrinted>2021-12-14T14:23:00Z</cp:lastPrinted>
  <dcterms:created xsi:type="dcterms:W3CDTF">2025-06-19T06:58:00Z</dcterms:created>
  <dcterms:modified xsi:type="dcterms:W3CDTF">2025-06-19T08:06:00Z</dcterms:modified>
</cp:coreProperties>
</file>