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высшего образования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Кафедра физиологии и биохимии</w:t>
      </w:r>
    </w:p>
    <w:p w:rsidR="001C379C" w:rsidRPr="00D71E7A" w:rsidRDefault="001C379C" w:rsidP="001C379C">
      <w:pPr>
        <w:widowControl/>
        <w:numPr>
          <w:ilvl w:val="0"/>
          <w:numId w:val="1"/>
        </w:numPr>
        <w:ind w:left="709" w:firstLine="707"/>
        <w:jc w:val="center"/>
        <w:rPr>
          <w:rFonts w:ascii="Times New Roman" w:hAnsi="Times New Roman" w:cs="Times New Roman"/>
          <w:color w:val="auto"/>
        </w:rPr>
      </w:pPr>
    </w:p>
    <w:p w:rsidR="001C379C" w:rsidRPr="00D71E7A" w:rsidRDefault="001C379C" w:rsidP="00550B27">
      <w:pPr>
        <w:jc w:val="right"/>
        <w:rPr>
          <w:rFonts w:ascii="Times New Roman" w:hAnsi="Times New Roman" w:cs="Times New Roman"/>
          <w:b/>
          <w:color w:val="auto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18521"/>
        <w:gridCol w:w="222"/>
        <w:gridCol w:w="222"/>
        <w:gridCol w:w="222"/>
      </w:tblGrid>
      <w:tr w:rsidR="0015286B" w:rsidRPr="006A1430" w:rsidTr="0015286B">
        <w:tc>
          <w:tcPr>
            <w:tcW w:w="4617" w:type="dxa"/>
          </w:tcPr>
          <w:tbl>
            <w:tblPr>
              <w:tblW w:w="18305" w:type="dxa"/>
              <w:tblLook w:val="04A0" w:firstRow="1" w:lastRow="0" w:firstColumn="1" w:lastColumn="0" w:noHBand="0" w:noVBand="1"/>
            </w:tblPr>
            <w:tblGrid>
              <w:gridCol w:w="4644"/>
              <w:gridCol w:w="4615"/>
              <w:gridCol w:w="4604"/>
              <w:gridCol w:w="4442"/>
            </w:tblGrid>
            <w:tr w:rsidR="00107598" w:rsidTr="00107598">
              <w:tc>
                <w:tcPr>
                  <w:tcW w:w="4644" w:type="dxa"/>
                </w:tcPr>
                <w:p w:rsidR="00107598" w:rsidRDefault="00107598" w:rsidP="00107598">
                  <w:pPr>
                    <w:spacing w:line="254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107598" w:rsidRDefault="00107598" w:rsidP="00107598">
                  <w:p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СОГЛАСОВАНО</w:t>
                  </w:r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Учебно-</w:t>
                  </w:r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методического управления </w:t>
                  </w:r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к.,</w:t>
                  </w:r>
                  <w:proofErr w:type="spellStart"/>
                  <w:r>
                    <w:rPr>
                      <w:rFonts w:ascii="Times New Roman" w:hAnsi="Times New Roman"/>
                    </w:rPr>
                    <w:t>биол</w:t>
                  </w:r>
                  <w:proofErr w:type="gramEnd"/>
                  <w:r>
                    <w:rPr>
                      <w:rFonts w:ascii="Times New Roman" w:hAnsi="Times New Roman"/>
                    </w:rPr>
                    <w:t>.наук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доцент </w:t>
                  </w:r>
                  <w:proofErr w:type="spellStart"/>
                  <w:r>
                    <w:rPr>
                      <w:rFonts w:ascii="Times New Roman" w:hAnsi="Times New Roman"/>
                    </w:rPr>
                    <w:t>И.В.Осадченко</w:t>
                  </w:r>
                  <w:proofErr w:type="spellEnd"/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</w:t>
                  </w:r>
                </w:p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«19» мая 2025 г.</w:t>
                  </w:r>
                </w:p>
              </w:tc>
              <w:tc>
                <w:tcPr>
                  <w:tcW w:w="4615" w:type="dxa"/>
                </w:tcPr>
                <w:p w:rsidR="00107598" w:rsidRDefault="00107598" w:rsidP="00107598">
                  <w:p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107598" w:rsidRDefault="00107598" w:rsidP="00107598">
                  <w:p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УТВЕРЖДЕНО</w:t>
                  </w:r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Председатель УМК</w:t>
                  </w:r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проректор по </w:t>
                  </w:r>
                  <w:proofErr w:type="spellStart"/>
                  <w:r>
                    <w:rPr>
                      <w:rFonts w:ascii="Times New Roman" w:hAnsi="Times New Roman"/>
                    </w:rPr>
                    <w:t>учебно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 работе</w:t>
                  </w:r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к.пед</w:t>
                  </w:r>
                  <w:proofErr w:type="gramEnd"/>
                  <w:r>
                    <w:rPr>
                      <w:rFonts w:ascii="Times New Roman" w:hAnsi="Times New Roman"/>
                    </w:rPr>
                    <w:t>.наук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., доцент </w:t>
                  </w:r>
                  <w:proofErr w:type="spellStart"/>
                  <w:r>
                    <w:rPr>
                      <w:rFonts w:ascii="Times New Roman" w:hAnsi="Times New Roman"/>
                    </w:rPr>
                    <w:t>А.П.Морозов</w:t>
                  </w:r>
                  <w:proofErr w:type="spellEnd"/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</w:t>
                  </w:r>
                </w:p>
                <w:p w:rsidR="00107598" w:rsidRDefault="00107598" w:rsidP="00107598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«19» мая 2025 г.</w:t>
                  </w:r>
                </w:p>
              </w:tc>
              <w:tc>
                <w:tcPr>
                  <w:tcW w:w="4604" w:type="dxa"/>
                </w:tcPr>
                <w:p w:rsidR="00107598" w:rsidRDefault="00107598" w:rsidP="00107598">
                  <w:pPr>
                    <w:pStyle w:val="a3"/>
                    <w:numPr>
                      <w:ilvl w:val="0"/>
                      <w:numId w:val="20"/>
                    </w:numPr>
                    <w:spacing w:line="254" w:lineRule="auto"/>
                    <w:ind w:left="-567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2" w:type="dxa"/>
                </w:tcPr>
                <w:p w:rsidR="00107598" w:rsidRDefault="00107598" w:rsidP="00107598">
                  <w:pPr>
                    <w:spacing w:line="254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07598" w:rsidRDefault="00107598" w:rsidP="00107598">
            <w:pPr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:rsidR="00107598" w:rsidRDefault="00107598" w:rsidP="00107598">
            <w:pPr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:rsidR="0015286B" w:rsidRPr="006A1430" w:rsidRDefault="0015286B" w:rsidP="0015286B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7" w:type="dxa"/>
          </w:tcPr>
          <w:p w:rsidR="0015286B" w:rsidRPr="006A1430" w:rsidRDefault="0015286B" w:rsidP="0015286B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7" w:type="dxa"/>
          </w:tcPr>
          <w:p w:rsidR="0015286B" w:rsidRPr="006A1430" w:rsidRDefault="0015286B" w:rsidP="0015286B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4" w:type="dxa"/>
          </w:tcPr>
          <w:p w:rsidR="0015286B" w:rsidRPr="006A1430" w:rsidRDefault="0015286B" w:rsidP="0015286B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391D2E" w:rsidRPr="00D71E7A" w:rsidRDefault="00391D2E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:rsidR="00E35E83" w:rsidRPr="00D71E7A" w:rsidRDefault="00E35E83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8F78F9" w:rsidRPr="00D71E7A" w:rsidRDefault="00956A43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71E7A">
        <w:rPr>
          <w:rFonts w:ascii="Times New Roman" w:hAnsi="Times New Roman" w:cs="Times New Roman"/>
          <w:b/>
          <w:bCs/>
          <w:color w:val="auto"/>
        </w:rPr>
        <w:t>«</w:t>
      </w:r>
      <w:r w:rsidR="00E35E83" w:rsidRPr="00D71E7A">
        <w:rPr>
          <w:rFonts w:ascii="Times New Roman" w:hAnsi="Times New Roman" w:cs="Times New Roman"/>
          <w:b/>
          <w:bCs/>
          <w:color w:val="auto"/>
        </w:rPr>
        <w:t>ФИЗИОЛОГИЧЕСКИЕ ОСНОВЫ АДАПТАЦИИ К ФИЗИЧЕСКИМ НАГРУЗКАМ</w:t>
      </w:r>
      <w:r w:rsidRPr="00D71E7A">
        <w:rPr>
          <w:rFonts w:ascii="Times New Roman" w:hAnsi="Times New Roman" w:cs="Times New Roman"/>
          <w:b/>
          <w:bCs/>
          <w:color w:val="auto"/>
        </w:rPr>
        <w:t>»</w:t>
      </w:r>
    </w:p>
    <w:p w:rsidR="001C379C" w:rsidRPr="00D71E7A" w:rsidRDefault="00E35E83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Б</w:t>
      </w:r>
      <w:proofErr w:type="gramStart"/>
      <w:r w:rsidRPr="00D71E7A">
        <w:rPr>
          <w:rFonts w:ascii="Times New Roman" w:hAnsi="Times New Roman" w:cs="Times New Roman"/>
          <w:b/>
          <w:color w:val="auto"/>
        </w:rPr>
        <w:t>1.В.</w:t>
      </w:r>
      <w:proofErr w:type="gramEnd"/>
      <w:r w:rsidRPr="00D71E7A">
        <w:rPr>
          <w:rFonts w:ascii="Times New Roman" w:hAnsi="Times New Roman" w:cs="Times New Roman"/>
          <w:b/>
          <w:color w:val="auto"/>
        </w:rPr>
        <w:t>0</w:t>
      </w:r>
      <w:r w:rsidR="00FD640E">
        <w:rPr>
          <w:rFonts w:ascii="Times New Roman" w:hAnsi="Times New Roman" w:cs="Times New Roman"/>
          <w:b/>
          <w:color w:val="auto"/>
        </w:rPr>
        <w:t>7</w:t>
      </w:r>
    </w:p>
    <w:p w:rsidR="00391D2E" w:rsidRPr="00D71E7A" w:rsidRDefault="00391D2E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E35E83" w:rsidRPr="00D71E7A" w:rsidRDefault="00E35E83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Направление подготовки:</w:t>
      </w:r>
      <w:r w:rsidRPr="00D71E7A">
        <w:rPr>
          <w:rFonts w:ascii="Times New Roman" w:hAnsi="Times New Roman" w:cs="Times New Roman"/>
          <w:color w:val="auto"/>
        </w:rPr>
        <w:t xml:space="preserve"> </w:t>
      </w:r>
    </w:p>
    <w:p w:rsidR="008F78F9" w:rsidRPr="00D71E7A" w:rsidRDefault="00956A43" w:rsidP="008F78F9">
      <w:pPr>
        <w:pStyle w:val="a3"/>
        <w:ind w:left="0"/>
        <w:jc w:val="center"/>
        <w:rPr>
          <w:rFonts w:ascii="Times New Roman" w:hAnsi="Times New Roman"/>
        </w:rPr>
      </w:pPr>
      <w:r w:rsidRPr="00D71E7A">
        <w:rPr>
          <w:rFonts w:ascii="Times New Roman" w:hAnsi="Times New Roman"/>
        </w:rPr>
        <w:t>49.04.01 Физическая культура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F78F9" w:rsidRPr="00D71E7A" w:rsidRDefault="008F78F9" w:rsidP="008F78F9">
      <w:pPr>
        <w:pStyle w:val="a3"/>
        <w:ind w:left="0"/>
        <w:jc w:val="center"/>
        <w:rPr>
          <w:rFonts w:ascii="Times New Roman" w:hAnsi="Times New Roman"/>
        </w:rPr>
      </w:pPr>
      <w:r w:rsidRPr="00D71E7A">
        <w:rPr>
          <w:rFonts w:ascii="Times New Roman" w:hAnsi="Times New Roman"/>
        </w:rPr>
        <w:t>ОП</w:t>
      </w:r>
      <w:r w:rsidR="0088327F" w:rsidRPr="00D71E7A">
        <w:rPr>
          <w:rFonts w:ascii="Times New Roman" w:hAnsi="Times New Roman"/>
        </w:rPr>
        <w:t>ОП</w:t>
      </w:r>
      <w:r w:rsidRPr="00D71E7A">
        <w:rPr>
          <w:rFonts w:ascii="Times New Roman" w:hAnsi="Times New Roman"/>
        </w:rPr>
        <w:t xml:space="preserve"> «Естественнонаучные проблемы физической культуры»</w:t>
      </w:r>
    </w:p>
    <w:p w:rsidR="008F78F9" w:rsidRPr="00D71E7A" w:rsidRDefault="008F78F9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35E83" w:rsidRPr="00D71E7A" w:rsidRDefault="00E35E83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71E7A">
        <w:rPr>
          <w:rFonts w:ascii="Times New Roman" w:hAnsi="Times New Roman" w:cs="Times New Roman"/>
          <w:b/>
          <w:bCs/>
          <w:color w:val="auto"/>
        </w:rPr>
        <w:t>Квалификация выпускника</w:t>
      </w:r>
    </w:p>
    <w:p w:rsidR="001C379C" w:rsidRPr="00D71E7A" w:rsidRDefault="008F78F9" w:rsidP="001C379C">
      <w:pPr>
        <w:jc w:val="center"/>
        <w:rPr>
          <w:rFonts w:ascii="Times New Roman" w:hAnsi="Times New Roman" w:cs="Times New Roman"/>
          <w:bCs/>
          <w:color w:val="auto"/>
        </w:rPr>
      </w:pPr>
      <w:r w:rsidRPr="00D71E7A">
        <w:rPr>
          <w:rFonts w:ascii="Times New Roman" w:hAnsi="Times New Roman" w:cs="Times New Roman"/>
          <w:bCs/>
          <w:color w:val="auto"/>
        </w:rPr>
        <w:t>Магистр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Форма обучения</w:t>
      </w: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>Очная / Заочная</w:t>
      </w:r>
    </w:p>
    <w:p w:rsidR="001C379C" w:rsidRPr="00D71E7A" w:rsidRDefault="001C379C" w:rsidP="001C379C">
      <w:pPr>
        <w:rPr>
          <w:rFonts w:ascii="Times New Roman" w:hAnsi="Times New Roman" w:cs="Times New Roman"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color w:val="auto"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2654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915"/>
        <w:gridCol w:w="2160"/>
        <w:gridCol w:w="3828"/>
        <w:gridCol w:w="3510"/>
        <w:gridCol w:w="2897"/>
        <w:gridCol w:w="3239"/>
      </w:tblGrid>
      <w:tr w:rsidR="0015286B" w:rsidRPr="00EE086C" w:rsidTr="002449DE">
        <w:tc>
          <w:tcPr>
            <w:tcW w:w="10915" w:type="dxa"/>
          </w:tcPr>
          <w:tbl>
            <w:tblPr>
              <w:tblW w:w="9975" w:type="dxa"/>
              <w:tblLayout w:type="fixed"/>
              <w:tblLook w:val="04A0" w:firstRow="1" w:lastRow="0" w:firstColumn="1" w:lastColumn="0" w:noHBand="0" w:noVBand="1"/>
            </w:tblPr>
            <w:tblGrid>
              <w:gridCol w:w="3632"/>
              <w:gridCol w:w="2995"/>
              <w:gridCol w:w="3348"/>
            </w:tblGrid>
            <w:tr w:rsidR="002449DE" w:rsidTr="002449DE">
              <w:tc>
                <w:tcPr>
                  <w:tcW w:w="3512" w:type="dxa"/>
                  <w:hideMark/>
                </w:tcPr>
                <w:p w:rsidR="002449DE" w:rsidRDefault="002449DE" w:rsidP="002449DE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</w:rPr>
                    <w:t>СОГЛАСОВАНО</w:t>
                  </w:r>
                </w:p>
                <w:p w:rsidR="002449DE" w:rsidRDefault="002449DE" w:rsidP="002449DE">
                  <w:pPr>
                    <w:suppressAutoHyphens/>
                    <w:jc w:val="center"/>
                    <w:rPr>
                      <w:rFonts w:ascii="Times New Roman" w:hAnsi="Times New Roman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 xml:space="preserve">Декан факультета </w:t>
                  </w:r>
                </w:p>
                <w:p w:rsidR="002449DE" w:rsidRDefault="002449DE" w:rsidP="002449DE">
                  <w:pPr>
                    <w:suppressAutoHyphens/>
                    <w:jc w:val="center"/>
                    <w:rPr>
                      <w:rFonts w:ascii="Times New Roman" w:hAnsi="Times New Roman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>магистерской подготовки</w:t>
                  </w:r>
                </w:p>
                <w:p w:rsidR="002449DE" w:rsidRDefault="002449DE" w:rsidP="002449DE">
                  <w:pPr>
                    <w:suppressAutoHyphens/>
                    <w:jc w:val="center"/>
                    <w:rPr>
                      <w:rFonts w:ascii="Times New Roman" w:hAnsi="Times New Roman"/>
                      <w:bdr w:val="none" w:sz="0" w:space="0" w:color="auto" w:frame="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>канд.фармацевт</w:t>
                  </w:r>
                  <w:proofErr w:type="gramEnd"/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>.наук</w:t>
                  </w:r>
                  <w:proofErr w:type="spellEnd"/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>., доцент _____________</w:t>
                  </w:r>
                  <w:proofErr w:type="spellStart"/>
                  <w:r>
                    <w:rPr>
                      <w:rFonts w:ascii="Times New Roman" w:hAnsi="Times New Roman"/>
                      <w:bdr w:val="none" w:sz="0" w:space="0" w:color="auto" w:frame="1"/>
                    </w:rPr>
                    <w:t>Н.А.Вощинина</w:t>
                  </w:r>
                  <w:proofErr w:type="spellEnd"/>
                </w:p>
                <w:p w:rsidR="002449DE" w:rsidRDefault="002449DE" w:rsidP="002449D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«19» мая 2025 г.</w:t>
                  </w:r>
                </w:p>
              </w:tc>
              <w:tc>
                <w:tcPr>
                  <w:tcW w:w="2896" w:type="dxa"/>
                </w:tcPr>
                <w:p w:rsidR="002449DE" w:rsidRDefault="002449DE" w:rsidP="002449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238" w:type="dxa"/>
                  <w:hideMark/>
                </w:tcPr>
                <w:p w:rsidR="002449DE" w:rsidRDefault="002449DE" w:rsidP="002449D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Программа рассмотрена и одобрена на заседании кафедры (протокол №8          от 29.04.2025г.)</w:t>
                  </w:r>
                </w:p>
                <w:p w:rsidR="002449DE" w:rsidRDefault="002449DE" w:rsidP="002449D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Заведующий 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кафедрой,   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</w:rPr>
                    <w:t>канд.биол.наук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.  доцент     ________Стрельникова И.В.  </w:t>
                  </w:r>
                </w:p>
                <w:p w:rsidR="002449DE" w:rsidRDefault="002449DE" w:rsidP="002449D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«29» апреля 2025 г..</w:t>
                  </w:r>
                </w:p>
              </w:tc>
            </w:tr>
          </w:tbl>
          <w:p w:rsidR="0015286B" w:rsidRPr="00EE086C" w:rsidRDefault="0015286B" w:rsidP="002449DE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5286B" w:rsidRPr="00EE086C" w:rsidRDefault="0015286B" w:rsidP="00152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15286B" w:rsidRPr="00EE086C" w:rsidRDefault="0015286B" w:rsidP="00152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:rsidR="0015286B" w:rsidRPr="00EE086C" w:rsidRDefault="0015286B" w:rsidP="00152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7" w:type="dxa"/>
          </w:tcPr>
          <w:p w:rsidR="0015286B" w:rsidRPr="00EE086C" w:rsidRDefault="0015286B" w:rsidP="00152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9" w:type="dxa"/>
          </w:tcPr>
          <w:p w:rsidR="0015286B" w:rsidRPr="00EE086C" w:rsidRDefault="0015286B" w:rsidP="0015286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</w:rPr>
      </w:pPr>
    </w:p>
    <w:p w:rsidR="001C379C" w:rsidRPr="00D71E7A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D71E7A"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 w:rsidRPr="00D71E7A">
        <w:rPr>
          <w:rFonts w:ascii="Times New Roman" w:hAnsi="Times New Roman" w:cs="Times New Roman"/>
          <w:b/>
          <w:color w:val="auto"/>
        </w:rPr>
        <w:t xml:space="preserve"> 20</w:t>
      </w:r>
      <w:r w:rsidR="00550B27">
        <w:rPr>
          <w:rFonts w:ascii="Times New Roman" w:hAnsi="Times New Roman" w:cs="Times New Roman"/>
          <w:b/>
          <w:color w:val="auto"/>
        </w:rPr>
        <w:t>2</w:t>
      </w:r>
      <w:r w:rsidR="00276224">
        <w:rPr>
          <w:rFonts w:ascii="Times New Roman" w:hAnsi="Times New Roman" w:cs="Times New Roman"/>
          <w:b/>
          <w:color w:val="auto"/>
        </w:rPr>
        <w:t>5</w:t>
      </w:r>
    </w:p>
    <w:p w:rsidR="00550B27" w:rsidRPr="00D71E7A" w:rsidRDefault="00550B27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647488" w:rsidRPr="00D71E7A" w:rsidRDefault="00647488" w:rsidP="00647488">
      <w:pPr>
        <w:ind w:firstLine="709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1C379C" w:rsidRPr="00D71E7A" w:rsidRDefault="001C379C" w:rsidP="001C379C">
      <w:pPr>
        <w:rPr>
          <w:rFonts w:ascii="Times New Roman" w:hAnsi="Times New Roman" w:cs="Times New Roman"/>
          <w:b/>
          <w:color w:val="auto"/>
        </w:rPr>
      </w:pPr>
    </w:p>
    <w:p w:rsidR="001C379C" w:rsidRPr="00D71E7A" w:rsidRDefault="001C379C" w:rsidP="001C379C">
      <w:pPr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 xml:space="preserve">Составители рабочей программы: </w:t>
      </w:r>
    </w:p>
    <w:p w:rsidR="001C379C" w:rsidRPr="00D71E7A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88327F" w:rsidRPr="00D71E7A" w:rsidRDefault="0088327F" w:rsidP="0088327F">
      <w:pPr>
        <w:spacing w:line="360" w:lineRule="auto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 xml:space="preserve">Стрельникова И.В., к.б.н., доцент                                            </w:t>
      </w:r>
    </w:p>
    <w:p w:rsidR="0088327F" w:rsidRPr="00D71E7A" w:rsidRDefault="0088327F" w:rsidP="0088327F">
      <w:pPr>
        <w:spacing w:line="360" w:lineRule="auto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 xml:space="preserve">Курочкина Е.С., ст. преподаватель                                           </w:t>
      </w:r>
    </w:p>
    <w:p w:rsidR="001C379C" w:rsidRPr="00D71E7A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1C379C" w:rsidRPr="00D71E7A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1C379C" w:rsidRPr="00D71E7A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1C379C" w:rsidRPr="00D71E7A" w:rsidRDefault="001C379C" w:rsidP="001C379C">
      <w:pPr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:rsidR="0088327F" w:rsidRPr="00D71E7A" w:rsidRDefault="0088327F" w:rsidP="0088327F">
      <w:pPr>
        <w:spacing w:line="360" w:lineRule="auto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 xml:space="preserve">Зайцев А.А. д.б.н., профессор                                                  </w:t>
      </w:r>
    </w:p>
    <w:p w:rsidR="0088327F" w:rsidRPr="00D71E7A" w:rsidRDefault="00550B27" w:rsidP="0088327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Осадченко И.В., к.б</w:t>
      </w:r>
      <w:r w:rsidR="0088327F" w:rsidRPr="00D71E7A">
        <w:rPr>
          <w:rFonts w:ascii="Times New Roman" w:hAnsi="Times New Roman" w:cs="Times New Roman"/>
        </w:rPr>
        <w:t xml:space="preserve">.н., доцент                                               </w:t>
      </w:r>
    </w:p>
    <w:p w:rsidR="008C2F71" w:rsidRDefault="008C2F71" w:rsidP="008C2F71">
      <w:pPr>
        <w:rPr>
          <w:rFonts w:ascii="Times New Roman" w:hAnsi="Times New Roman" w:cs="Tahoma"/>
          <w:b/>
          <w:color w:val="auto"/>
        </w:rPr>
      </w:pPr>
    </w:p>
    <w:p w:rsidR="004727D2" w:rsidRDefault="004727D2" w:rsidP="008C2F71">
      <w:pPr>
        <w:rPr>
          <w:rFonts w:ascii="Times New Roman" w:hAnsi="Times New Roman" w:cs="Tahoma"/>
          <w:b/>
          <w:color w:val="auto"/>
        </w:rPr>
      </w:pPr>
    </w:p>
    <w:p w:rsidR="004727D2" w:rsidRDefault="004727D2" w:rsidP="008C2F71">
      <w:pPr>
        <w:rPr>
          <w:rFonts w:ascii="Times New Roman" w:hAnsi="Times New Roman" w:cs="Tahoma"/>
          <w:b/>
          <w:color w:val="auto"/>
        </w:rPr>
      </w:pPr>
    </w:p>
    <w:p w:rsidR="004727D2" w:rsidRDefault="004727D2" w:rsidP="008C2F71">
      <w:pPr>
        <w:rPr>
          <w:rFonts w:ascii="Times New Roman" w:hAnsi="Times New Roman" w:cs="Tahoma"/>
          <w:b/>
          <w:color w:val="auto"/>
        </w:rPr>
      </w:pPr>
    </w:p>
    <w:p w:rsidR="004727D2" w:rsidRPr="00D71E7A" w:rsidRDefault="004727D2" w:rsidP="008C2F71">
      <w:pPr>
        <w:rPr>
          <w:rFonts w:ascii="Times New Roman" w:hAnsi="Times New Roman" w:cs="Tahoma"/>
          <w:b/>
          <w:color w:val="auto"/>
        </w:rPr>
      </w:pPr>
    </w:p>
    <w:p w:rsidR="008C2F71" w:rsidRPr="00D71E7A" w:rsidRDefault="008C2F71" w:rsidP="008C2F71">
      <w:pPr>
        <w:rPr>
          <w:rFonts w:ascii="Times New Roman" w:hAnsi="Times New Roman" w:cs="Tahoma"/>
          <w:b/>
          <w:color w:val="auto"/>
        </w:rPr>
      </w:pPr>
    </w:p>
    <w:p w:rsidR="001C379C" w:rsidRPr="00D71E7A" w:rsidRDefault="001C379C" w:rsidP="001C379C">
      <w:pPr>
        <w:rPr>
          <w:rFonts w:ascii="Times New Roman" w:hAnsi="Times New Roman" w:cs="Times New Roman"/>
          <w:color w:val="auto"/>
        </w:rPr>
      </w:pPr>
    </w:p>
    <w:p w:rsidR="00257DA1" w:rsidRPr="00D71E7A" w:rsidRDefault="00257DA1"/>
    <w:p w:rsidR="00647488" w:rsidRPr="00D71E7A" w:rsidRDefault="00647488" w:rsidP="00647488">
      <w:pPr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647488" w:rsidRPr="00D71E7A" w:rsidTr="004727D2">
        <w:tc>
          <w:tcPr>
            <w:tcW w:w="876" w:type="dxa"/>
            <w:shd w:val="clear" w:color="auto" w:fill="auto"/>
          </w:tcPr>
          <w:p w:rsidR="00647488" w:rsidRPr="00D71E7A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Код ПС</w:t>
            </w:r>
          </w:p>
        </w:tc>
        <w:tc>
          <w:tcPr>
            <w:tcW w:w="4386" w:type="dxa"/>
            <w:shd w:val="clear" w:color="auto" w:fill="auto"/>
          </w:tcPr>
          <w:p w:rsidR="00647488" w:rsidRPr="00D71E7A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Профессиональный стандарт</w:t>
            </w:r>
          </w:p>
        </w:tc>
        <w:tc>
          <w:tcPr>
            <w:tcW w:w="3461" w:type="dxa"/>
            <w:shd w:val="clear" w:color="auto" w:fill="auto"/>
          </w:tcPr>
          <w:p w:rsidR="00647488" w:rsidRPr="00D71E7A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Приказ Минтруда России</w:t>
            </w:r>
          </w:p>
        </w:tc>
        <w:tc>
          <w:tcPr>
            <w:tcW w:w="1059" w:type="dxa"/>
            <w:shd w:val="clear" w:color="auto" w:fill="auto"/>
          </w:tcPr>
          <w:p w:rsidR="00647488" w:rsidRPr="00D71E7A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Аббрев. исп. в РПД</w:t>
            </w:r>
          </w:p>
        </w:tc>
      </w:tr>
      <w:tr w:rsidR="00647488" w:rsidRPr="00D71E7A" w:rsidTr="00375581">
        <w:tc>
          <w:tcPr>
            <w:tcW w:w="9782" w:type="dxa"/>
            <w:gridSpan w:val="4"/>
            <w:shd w:val="clear" w:color="auto" w:fill="auto"/>
          </w:tcPr>
          <w:p w:rsidR="00647488" w:rsidRPr="00D71E7A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05 Физическая культура и спорт</w:t>
            </w:r>
          </w:p>
        </w:tc>
      </w:tr>
      <w:tr w:rsidR="00647488" w:rsidRPr="00D71E7A" w:rsidTr="004727D2">
        <w:tc>
          <w:tcPr>
            <w:tcW w:w="876" w:type="dxa"/>
            <w:shd w:val="clear" w:color="auto" w:fill="auto"/>
          </w:tcPr>
          <w:p w:rsidR="00647488" w:rsidRPr="00D71E7A" w:rsidRDefault="00647488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05.003</w:t>
            </w:r>
          </w:p>
        </w:tc>
        <w:tc>
          <w:tcPr>
            <w:tcW w:w="4386" w:type="dxa"/>
            <w:shd w:val="clear" w:color="auto" w:fill="auto"/>
          </w:tcPr>
          <w:p w:rsidR="00647488" w:rsidRPr="00D71E7A" w:rsidRDefault="00FD640E" w:rsidP="00375581">
            <w:pPr>
              <w:pStyle w:val="1"/>
              <w:rPr>
                <w:b/>
              </w:rPr>
            </w:pPr>
            <w:hyperlink r:id="rId5" w:history="1">
              <w:r w:rsidR="00647488" w:rsidRPr="00D71E7A">
                <w:rPr>
                  <w:rStyle w:val="a7"/>
                  <w:b w:val="0"/>
                  <w:bCs w:val="0"/>
                  <w:color w:val="auto"/>
                </w:rPr>
                <w:t xml:space="preserve"> "Тренер"</w:t>
              </w:r>
            </w:hyperlink>
          </w:p>
          <w:p w:rsidR="00647488" w:rsidRPr="00D71E7A" w:rsidRDefault="00647488" w:rsidP="00375581">
            <w:pPr>
              <w:pStyle w:val="1"/>
              <w:rPr>
                <w:b/>
              </w:rPr>
            </w:pPr>
          </w:p>
        </w:tc>
        <w:tc>
          <w:tcPr>
            <w:tcW w:w="3461" w:type="dxa"/>
            <w:shd w:val="clear" w:color="auto" w:fill="auto"/>
          </w:tcPr>
          <w:p w:rsidR="00647488" w:rsidRPr="00D71E7A" w:rsidRDefault="00C435EB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E086C">
              <w:rPr>
                <w:rFonts w:ascii="Times New Roman" w:hAnsi="Times New Roman"/>
                <w:bCs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</w:rPr>
              <w:t>7</w:t>
            </w:r>
            <w:r w:rsidRPr="00EE086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апреля</w:t>
            </w:r>
            <w:r w:rsidRPr="00EE086C">
              <w:rPr>
                <w:rFonts w:ascii="Times New Roman" w:hAnsi="Times New Roman"/>
                <w:bCs/>
              </w:rPr>
              <w:t xml:space="preserve"> 20</w:t>
            </w:r>
            <w:r>
              <w:rPr>
                <w:rFonts w:ascii="Times New Roman" w:hAnsi="Times New Roman"/>
                <w:bCs/>
              </w:rPr>
              <w:t>23 г. N 362</w:t>
            </w:r>
            <w:r w:rsidRPr="00EE086C">
              <w:rPr>
                <w:rFonts w:ascii="Times New Roman" w:hAnsi="Times New Roman"/>
                <w:bCs/>
              </w:rPr>
              <w:t>н</w:t>
            </w:r>
          </w:p>
        </w:tc>
        <w:tc>
          <w:tcPr>
            <w:tcW w:w="1059" w:type="dxa"/>
            <w:shd w:val="clear" w:color="auto" w:fill="auto"/>
          </w:tcPr>
          <w:p w:rsidR="00647488" w:rsidRPr="00D71E7A" w:rsidRDefault="00647488" w:rsidP="0037558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Т</w:t>
            </w:r>
          </w:p>
        </w:tc>
      </w:tr>
      <w:tr w:rsidR="00647488" w:rsidRPr="00D71E7A" w:rsidTr="004727D2">
        <w:tc>
          <w:tcPr>
            <w:tcW w:w="876" w:type="dxa"/>
            <w:shd w:val="clear" w:color="auto" w:fill="auto"/>
          </w:tcPr>
          <w:p w:rsidR="00647488" w:rsidRPr="00D71E7A" w:rsidRDefault="00647488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05.008</w:t>
            </w:r>
          </w:p>
        </w:tc>
        <w:tc>
          <w:tcPr>
            <w:tcW w:w="4386" w:type="dxa"/>
            <w:shd w:val="clear" w:color="auto" w:fill="auto"/>
          </w:tcPr>
          <w:p w:rsidR="00647488" w:rsidRPr="00D71E7A" w:rsidRDefault="00FD640E" w:rsidP="00375581">
            <w:pPr>
              <w:pStyle w:val="1"/>
            </w:pPr>
            <w:hyperlink r:id="rId6" w:history="1">
              <w:r w:rsidR="00647488" w:rsidRPr="00D71E7A">
                <w:rPr>
                  <w:rStyle w:val="a7"/>
                  <w:b w:val="0"/>
                  <w:bCs w:val="0"/>
                  <w:color w:val="auto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shd w:val="clear" w:color="auto" w:fill="auto"/>
          </w:tcPr>
          <w:p w:rsidR="00647488" w:rsidRPr="00D71E7A" w:rsidRDefault="00C435EB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D4A87">
              <w:rPr>
                <w:rFonts w:ascii="Times New Roman" w:hAnsi="Times New Roman"/>
                <w:bCs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59" w:type="dxa"/>
            <w:shd w:val="clear" w:color="auto" w:fill="auto"/>
          </w:tcPr>
          <w:p w:rsidR="00647488" w:rsidRPr="00D71E7A" w:rsidRDefault="00647488" w:rsidP="0037558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Р</w:t>
            </w:r>
          </w:p>
        </w:tc>
      </w:tr>
      <w:tr w:rsidR="00550B27" w:rsidRPr="00D71E7A" w:rsidTr="004727D2">
        <w:tc>
          <w:tcPr>
            <w:tcW w:w="876" w:type="dxa"/>
            <w:shd w:val="clear" w:color="auto" w:fill="auto"/>
          </w:tcPr>
          <w:p w:rsidR="00550B27" w:rsidRPr="005F7D93" w:rsidRDefault="00550B27" w:rsidP="00550B27">
            <w:pPr>
              <w:jc w:val="both"/>
              <w:rPr>
                <w:rFonts w:ascii="Times New Roman" w:hAnsi="Times New Roman"/>
                <w:bCs/>
              </w:rPr>
            </w:pPr>
            <w:r w:rsidRPr="005F7D93">
              <w:rPr>
                <w:rFonts w:ascii="Times New Roman" w:hAnsi="Times New Roman"/>
              </w:rPr>
              <w:t>05.012</w:t>
            </w:r>
          </w:p>
        </w:tc>
        <w:tc>
          <w:tcPr>
            <w:tcW w:w="4386" w:type="dxa"/>
            <w:shd w:val="clear" w:color="auto" w:fill="auto"/>
          </w:tcPr>
          <w:p w:rsidR="00550B27" w:rsidRPr="00550B27" w:rsidRDefault="00550B27" w:rsidP="00550B27">
            <w:pPr>
              <w:pStyle w:val="1"/>
            </w:pPr>
            <w:r w:rsidRPr="00550B27">
              <w:t>«Тренер-преподаватель"</w:t>
            </w:r>
          </w:p>
        </w:tc>
        <w:tc>
          <w:tcPr>
            <w:tcW w:w="3461" w:type="dxa"/>
            <w:shd w:val="clear" w:color="auto" w:fill="auto"/>
          </w:tcPr>
          <w:p w:rsidR="00550B27" w:rsidRDefault="0015286B" w:rsidP="00550B27">
            <w:pPr>
              <w:jc w:val="both"/>
              <w:rPr>
                <w:rFonts w:ascii="Times New Roman" w:hAnsi="Times New Roman"/>
              </w:rPr>
            </w:pPr>
            <w:r w:rsidRPr="005F7D93">
              <w:rPr>
                <w:rFonts w:ascii="Times New Roman" w:hAnsi="Times New Roman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</w:rPr>
              <w:t>30</w:t>
            </w:r>
            <w:r w:rsidRPr="005F7D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Pr="005F7D9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5F7D93">
              <w:rPr>
                <w:rFonts w:ascii="Times New Roman" w:hAnsi="Times New Roman"/>
              </w:rPr>
              <w:t xml:space="preserve"> г. N </w:t>
            </w:r>
            <w:r>
              <w:rPr>
                <w:rFonts w:ascii="Times New Roman" w:hAnsi="Times New Roman"/>
              </w:rPr>
              <w:t>686</w:t>
            </w:r>
            <w:r w:rsidRPr="005F7D93">
              <w:rPr>
                <w:rFonts w:ascii="Times New Roman" w:hAnsi="Times New Roman"/>
              </w:rPr>
              <w:t>н</w:t>
            </w:r>
          </w:p>
          <w:p w:rsidR="0015286B" w:rsidRDefault="0015286B" w:rsidP="00550B27">
            <w:pPr>
              <w:jc w:val="both"/>
              <w:rPr>
                <w:rFonts w:ascii="Times New Roman" w:hAnsi="Times New Roman"/>
              </w:rPr>
            </w:pPr>
          </w:p>
          <w:p w:rsidR="0015286B" w:rsidRPr="005F7D93" w:rsidRDefault="0015286B" w:rsidP="00550B27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59" w:type="dxa"/>
            <w:shd w:val="clear" w:color="auto" w:fill="auto"/>
          </w:tcPr>
          <w:p w:rsidR="00550B27" w:rsidRPr="00C06684" w:rsidRDefault="00550B27" w:rsidP="00550B27">
            <w:pPr>
              <w:jc w:val="both"/>
              <w:rPr>
                <w:rFonts w:ascii="Times New Roman" w:hAnsi="Times New Roman"/>
                <w:bCs/>
              </w:rPr>
            </w:pPr>
            <w:r w:rsidRPr="00C06684">
              <w:rPr>
                <w:rFonts w:ascii="Times New Roman" w:hAnsi="Times New Roman"/>
              </w:rPr>
              <w:t>Т-П</w:t>
            </w:r>
          </w:p>
        </w:tc>
      </w:tr>
    </w:tbl>
    <w:p w:rsidR="00717118" w:rsidRPr="00D71E7A" w:rsidRDefault="00717118" w:rsidP="00717118">
      <w:pPr>
        <w:rPr>
          <w:rFonts w:ascii="Times New Roman" w:hAnsi="Times New Roman" w:cs="Times New Roman"/>
          <w:b/>
        </w:rPr>
      </w:pPr>
    </w:p>
    <w:p w:rsidR="004F75D8" w:rsidRPr="00D71E7A" w:rsidRDefault="004F75D8"/>
    <w:p w:rsidR="004F75D8" w:rsidRPr="00D71E7A" w:rsidRDefault="004F75D8"/>
    <w:p w:rsidR="004F75D8" w:rsidRPr="00D71E7A" w:rsidRDefault="004F75D8"/>
    <w:p w:rsidR="004F75D8" w:rsidRPr="00D71E7A" w:rsidRDefault="004F75D8"/>
    <w:p w:rsidR="004F75D8" w:rsidRPr="00D71E7A" w:rsidRDefault="00D71E7A" w:rsidP="004F75D8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D71E7A">
        <w:rPr>
          <w:rFonts w:ascii="Times New Roman" w:hAnsi="Times New Roman" w:cs="Times New Roman"/>
          <w:b/>
          <w:bCs/>
          <w:color w:val="auto"/>
        </w:rPr>
        <w:lastRenderedPageBreak/>
        <w:t>Изучение дисциплины направлено на формирование следующих компетенций:</w:t>
      </w:r>
    </w:p>
    <w:p w:rsidR="00550B27" w:rsidRDefault="00550B27" w:rsidP="00550B27">
      <w:pPr>
        <w:tabs>
          <w:tab w:val="left" w:pos="0"/>
        </w:tabs>
        <w:ind w:left="360"/>
        <w:jc w:val="both"/>
        <w:rPr>
          <w:rFonts w:ascii="Times New Roman" w:hAnsi="Times New Roman"/>
          <w:b/>
          <w:bCs/>
        </w:rPr>
      </w:pPr>
    </w:p>
    <w:p w:rsidR="00550B27" w:rsidRPr="00550B27" w:rsidRDefault="00550B27" w:rsidP="00550B27">
      <w:pPr>
        <w:tabs>
          <w:tab w:val="left" w:pos="0"/>
        </w:tabs>
        <w:ind w:left="360"/>
        <w:jc w:val="both"/>
        <w:rPr>
          <w:rFonts w:ascii="Times New Roman" w:hAnsi="Times New Roman"/>
        </w:rPr>
      </w:pPr>
      <w:r w:rsidRPr="00550B27">
        <w:rPr>
          <w:rFonts w:ascii="Times New Roman" w:hAnsi="Times New Roman"/>
          <w:b/>
          <w:bCs/>
        </w:rPr>
        <w:t>ПК-3.</w:t>
      </w:r>
      <w:r w:rsidRPr="00550B27">
        <w:rPr>
          <w:rFonts w:ascii="Times New Roman" w:hAnsi="Times New Roman"/>
        </w:rPr>
        <w:t xml:space="preserve"> Способен собирать, обрабатывать, анализировать и обобщать данные о лицах, занимающихся физической культурой и спортом (в том числе используя современные информационные технологии), для решения педагогических, тренерских, рекреационных, организационно-управленческих задач в области физической культуры и спорта.</w:t>
      </w:r>
    </w:p>
    <w:p w:rsidR="00550B27" w:rsidRPr="00550B27" w:rsidRDefault="00550B27" w:rsidP="00550B27">
      <w:pPr>
        <w:tabs>
          <w:tab w:val="left" w:pos="0"/>
        </w:tabs>
        <w:ind w:left="360"/>
        <w:jc w:val="both"/>
        <w:rPr>
          <w:rFonts w:ascii="Times New Roman" w:hAnsi="Times New Roman"/>
        </w:rPr>
      </w:pPr>
      <w:r w:rsidRPr="00550B27">
        <w:rPr>
          <w:rFonts w:ascii="Times New Roman" w:hAnsi="Times New Roman"/>
          <w:b/>
        </w:rPr>
        <w:t>ПК-4.</w:t>
      </w:r>
      <w:r w:rsidRPr="00550B27">
        <w:rPr>
          <w:rFonts w:ascii="Times New Roman" w:hAnsi="Times New Roman"/>
        </w:rPr>
        <w:t xml:space="preserve"> Способен применять знания из области подготовки спортсменов (новейшие теории, интерпретации, методы и технологии, в том числе информационные) в тренерской деятельности</w:t>
      </w:r>
    </w:p>
    <w:p w:rsidR="00695362" w:rsidRPr="00D71E7A" w:rsidRDefault="00695362" w:rsidP="00550B2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4F75D8" w:rsidRPr="00D71E7A" w:rsidRDefault="004F75D8"/>
    <w:p w:rsidR="000C0FDD" w:rsidRPr="00D71E7A" w:rsidRDefault="000C0FDD" w:rsidP="000C0FDD">
      <w:pPr>
        <w:shd w:val="clear" w:color="auto" w:fill="FFFFFF"/>
        <w:ind w:firstLine="708"/>
        <w:jc w:val="center"/>
        <w:rPr>
          <w:rFonts w:ascii="Times New Roman" w:hAnsi="Times New Roman" w:cs="Times New Roman"/>
          <w:spacing w:val="-1"/>
        </w:rPr>
      </w:pPr>
      <w:r w:rsidRPr="00D71E7A">
        <w:rPr>
          <w:rFonts w:ascii="Times New Roman" w:hAnsi="Times New Roman" w:cs="Times New Roman"/>
          <w:caps/>
          <w:spacing w:val="-1"/>
        </w:rPr>
        <w:t>РЕЗУЛЬТАТЫ ОБУЧЕНИЯ ПО ДИСЦИПЛИНЕ: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  <w:gridCol w:w="1761"/>
      </w:tblGrid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1E7A">
              <w:rPr>
                <w:rFonts w:ascii="Times New Roman" w:hAnsi="Times New Roman" w:cs="Times New Roman"/>
                <w:bCs/>
                <w:color w:val="auto"/>
              </w:rPr>
              <w:t>Соотнесенные профессиональные стандарты</w:t>
            </w:r>
          </w:p>
        </w:tc>
        <w:tc>
          <w:tcPr>
            <w:tcW w:w="1761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1E7A">
              <w:rPr>
                <w:rFonts w:ascii="Times New Roman" w:hAnsi="Times New Roman" w:cs="Times New Roman"/>
                <w:bCs/>
                <w:color w:val="auto"/>
              </w:rPr>
              <w:t>Формируемые компетенции</w:t>
            </w: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</w:p>
          <w:p w:rsidR="0038442E" w:rsidRPr="00D71E7A" w:rsidRDefault="0038442E" w:rsidP="0038442E">
            <w:pPr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Физиологические характеристики физических способностей и двигательных умений занимающихся.</w:t>
            </w:r>
          </w:p>
          <w:p w:rsidR="00A91192" w:rsidRPr="00D71E7A" w:rsidRDefault="00A91192" w:rsidP="00A91192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71E7A">
              <w:rPr>
                <w:rFonts w:ascii="Times New Roman" w:hAnsi="Times New Roman" w:cs="Times New Roman"/>
                <w:bCs/>
                <w:color w:val="auto"/>
              </w:rPr>
              <w:t>Физиологические особенности процессов протекания срочной и долговременной адаптации в организме спортсмена.</w:t>
            </w:r>
          </w:p>
          <w:p w:rsidR="000C0FDD" w:rsidRPr="00D71E7A" w:rsidRDefault="000C0FDD" w:rsidP="00A91192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345841" w:rsidRPr="00D71E7A" w:rsidRDefault="00865B66" w:rsidP="00C951B4">
            <w:pPr>
              <w:rPr>
                <w:rFonts w:ascii="Times New Roman" w:hAnsi="Times New Roman" w:cs="Times New Roman"/>
                <w:b/>
                <w:bCs/>
              </w:rPr>
            </w:pPr>
            <w:r w:rsidRPr="00D71E7A">
              <w:rPr>
                <w:rFonts w:ascii="Times New Roman" w:hAnsi="Times New Roman" w:cs="Times New Roman"/>
                <w:b/>
                <w:bCs/>
              </w:rPr>
              <w:t xml:space="preserve">Р </w:t>
            </w:r>
            <w:r w:rsidR="00C951B4" w:rsidRPr="00D71E7A">
              <w:rPr>
                <w:rFonts w:ascii="Times New Roman" w:hAnsi="Times New Roman" w:cs="Times New Roman"/>
                <w:b/>
                <w:bCs/>
              </w:rPr>
              <w:t xml:space="preserve">05.008 </w:t>
            </w:r>
          </w:p>
          <w:p w:rsidR="00C435EB" w:rsidRPr="00126978" w:rsidRDefault="00C435EB" w:rsidP="00C43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C435EB" w:rsidRPr="009C5218" w:rsidRDefault="00C435EB" w:rsidP="00C43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C951B4" w:rsidRPr="00D71E7A" w:rsidRDefault="00C951B4" w:rsidP="00C951B4">
            <w:pPr>
              <w:rPr>
                <w:rFonts w:ascii="Times New Roman" w:hAnsi="Times New Roman" w:cs="Times New Roman"/>
                <w:color w:val="FF0000"/>
              </w:rPr>
            </w:pPr>
          </w:p>
          <w:p w:rsidR="00C951B4" w:rsidRPr="00D71E7A" w:rsidRDefault="00865B66" w:rsidP="00C951B4">
            <w:pPr>
              <w:rPr>
                <w:rFonts w:ascii="Times New Roman" w:hAnsi="Times New Roman" w:cs="Times New Roman"/>
                <w:b/>
                <w:bCs/>
              </w:rPr>
            </w:pPr>
            <w:r w:rsidRPr="00D71E7A">
              <w:rPr>
                <w:rFonts w:ascii="Times New Roman" w:hAnsi="Times New Roman" w:cs="Times New Roman"/>
                <w:b/>
                <w:bCs/>
              </w:rPr>
              <w:t xml:space="preserve">Т </w:t>
            </w:r>
            <w:r w:rsidR="00C951B4" w:rsidRPr="00D71E7A">
              <w:rPr>
                <w:rFonts w:ascii="Times New Roman" w:hAnsi="Times New Roman" w:cs="Times New Roman"/>
                <w:b/>
                <w:bCs/>
              </w:rPr>
              <w:t xml:space="preserve">05.003 </w:t>
            </w:r>
          </w:p>
          <w:p w:rsidR="00C435EB" w:rsidRPr="00126978" w:rsidRDefault="00C435EB" w:rsidP="00C435EB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C435EB" w:rsidRPr="00126978" w:rsidRDefault="00C435EB" w:rsidP="00C435EB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C435EB" w:rsidRPr="00B63C8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0C0FDD" w:rsidRPr="00D71E7A" w:rsidRDefault="000C0FDD" w:rsidP="00955706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auto"/>
              </w:rPr>
            </w:pPr>
          </w:p>
          <w:p w:rsidR="00550B27" w:rsidRPr="006D737A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550B27" w:rsidRPr="005F7D93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550B27" w:rsidRPr="006D737A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345841" w:rsidRPr="00D71E7A" w:rsidRDefault="00345841" w:rsidP="000F315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0C0FDD" w:rsidRPr="00D71E7A" w:rsidRDefault="000C0FDD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17118" w:rsidRPr="00D71E7A" w:rsidRDefault="00717118" w:rsidP="00E01B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1E7A">
              <w:rPr>
                <w:rFonts w:ascii="Times New Roman" w:hAnsi="Times New Roman" w:cs="Times New Roman"/>
                <w:bCs/>
                <w:color w:val="auto"/>
              </w:rPr>
              <w:t>ПК-</w:t>
            </w:r>
            <w:r w:rsidR="00E01BCA" w:rsidRPr="00D71E7A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9E26AD" w:rsidRPr="00D71E7A" w:rsidRDefault="009E26AD" w:rsidP="009E26AD">
            <w:pPr>
              <w:tabs>
                <w:tab w:val="left" w:pos="126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 xml:space="preserve">Оценивать влияние определенных </w:t>
            </w:r>
            <w:r w:rsidR="004727D2">
              <w:rPr>
                <w:rFonts w:ascii="Times New Roman" w:hAnsi="Times New Roman" w:cs="Times New Roman"/>
              </w:rPr>
              <w:t>факторов</w:t>
            </w:r>
            <w:r w:rsidRPr="00D71E7A">
              <w:rPr>
                <w:rFonts w:ascii="Times New Roman" w:hAnsi="Times New Roman" w:cs="Times New Roman"/>
              </w:rPr>
              <w:t xml:space="preserve"> на состояние спортсмена.</w:t>
            </w:r>
          </w:p>
          <w:p w:rsidR="009E26AD" w:rsidRPr="00D71E7A" w:rsidRDefault="009E26AD" w:rsidP="009E26A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Получать данные для выявления характера влияния на организм ч</w:t>
            </w:r>
            <w:r w:rsidR="008D3E22">
              <w:rPr>
                <w:rFonts w:ascii="Times New Roman" w:hAnsi="Times New Roman" w:cs="Times New Roman"/>
              </w:rPr>
              <w:t>еловека спортивной деятельности</w:t>
            </w:r>
            <w:r w:rsidRPr="00D71E7A">
              <w:rPr>
                <w:rFonts w:ascii="Times New Roman" w:hAnsi="Times New Roman" w:cs="Times New Roman"/>
              </w:rPr>
              <w:t>.</w:t>
            </w:r>
          </w:p>
          <w:p w:rsidR="000C0FDD" w:rsidRPr="00D71E7A" w:rsidRDefault="009E26AD" w:rsidP="00767693">
            <w:pPr>
              <w:pStyle w:val="TableParagraph"/>
              <w:ind w:left="0" w:right="126"/>
              <w:jc w:val="both"/>
              <w:rPr>
                <w:sz w:val="24"/>
                <w:szCs w:val="24"/>
                <w:lang w:val="ru-RU" w:eastAsia="ru-RU"/>
              </w:rPr>
            </w:pPr>
            <w:r w:rsidRPr="00D71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помощью </w:t>
            </w:r>
            <w:r w:rsidR="00767693" w:rsidRPr="00D71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знаний физиологических основ адаптации к физическим нагрузкам </w:t>
            </w:r>
            <w:r w:rsidRPr="00D71E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</w:t>
            </w:r>
            <w:r w:rsidR="00767693" w:rsidRPr="00D71E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правлять</w:t>
            </w:r>
            <w:r w:rsidRPr="00D71E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767693" w:rsidRPr="00D71E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уровнем </w:t>
            </w:r>
            <w:r w:rsidRPr="00D71E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функциональной подготовленности спортсменов.</w:t>
            </w:r>
          </w:p>
        </w:tc>
        <w:tc>
          <w:tcPr>
            <w:tcW w:w="3969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Навыки и/или опыт деятельности:</w:t>
            </w:r>
          </w:p>
          <w:p w:rsidR="000955FF" w:rsidRPr="00D71E7A" w:rsidRDefault="000955FF" w:rsidP="000955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D71E7A">
              <w:rPr>
                <w:rFonts w:ascii="Times New Roman" w:eastAsia="Calibri" w:hAnsi="Times New Roman" w:cs="Times New Roman"/>
                <w:lang w:eastAsia="en-US"/>
              </w:rPr>
              <w:t>Использовать информаци</w:t>
            </w:r>
            <w:r w:rsidR="00D53B79" w:rsidRPr="00D71E7A">
              <w:rPr>
                <w:rFonts w:ascii="Times New Roman" w:eastAsia="Calibri" w:hAnsi="Times New Roman" w:cs="Times New Roman"/>
                <w:lang w:eastAsia="en-US"/>
              </w:rPr>
              <w:t>ю</w:t>
            </w:r>
            <w:r w:rsidRPr="00D71E7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75218" w:rsidRPr="00D71E7A">
              <w:rPr>
                <w:rFonts w:ascii="Times New Roman" w:eastAsia="Calibri" w:hAnsi="Times New Roman" w:cs="Times New Roman"/>
                <w:lang w:eastAsia="en-US"/>
              </w:rPr>
              <w:t xml:space="preserve">о протекании процессов срочной и долговременной адаптации в организме при оценке </w:t>
            </w:r>
            <w:r w:rsidRPr="00D71E7A">
              <w:rPr>
                <w:rFonts w:ascii="Times New Roman" w:eastAsia="Calibri" w:hAnsi="Times New Roman" w:cs="Times New Roman"/>
                <w:lang w:eastAsia="en-US"/>
              </w:rPr>
              <w:t xml:space="preserve">влияния </w:t>
            </w:r>
            <w:r w:rsidR="004727D2">
              <w:rPr>
                <w:rFonts w:ascii="Times New Roman" w:eastAsia="Calibri" w:hAnsi="Times New Roman" w:cs="Times New Roman"/>
                <w:lang w:eastAsia="en-US"/>
              </w:rPr>
              <w:t>физических нагрузок на индивида</w:t>
            </w:r>
            <w:r w:rsidRPr="00D71E7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0955FF" w:rsidRPr="00D71E7A" w:rsidRDefault="004727D2" w:rsidP="000955FF">
            <w:pPr>
              <w:tabs>
                <w:tab w:val="left" w:pos="567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</w:t>
            </w:r>
            <w:r w:rsidR="000955FF" w:rsidRPr="00D71E7A">
              <w:rPr>
                <w:rFonts w:ascii="Times New Roman" w:hAnsi="Times New Roman" w:cs="Times New Roman"/>
              </w:rPr>
              <w:t xml:space="preserve">равнительный анализ эффективности различных комплексов </w:t>
            </w:r>
            <w:r w:rsidR="000955FF" w:rsidRPr="00D71E7A">
              <w:rPr>
                <w:rFonts w:ascii="Times New Roman" w:hAnsi="Times New Roman" w:cs="Times New Roman"/>
                <w:bCs/>
                <w:iCs/>
              </w:rPr>
              <w:t xml:space="preserve">упражнений для </w:t>
            </w:r>
            <w:r w:rsidR="00054386" w:rsidRPr="00D71E7A">
              <w:rPr>
                <w:rFonts w:ascii="Times New Roman" w:hAnsi="Times New Roman" w:cs="Times New Roman"/>
                <w:bCs/>
                <w:iCs/>
              </w:rPr>
              <w:t>спортсменов.</w:t>
            </w:r>
          </w:p>
          <w:p w:rsidR="000C0FDD" w:rsidRPr="00D71E7A" w:rsidRDefault="000C0FDD" w:rsidP="00D53B79">
            <w:pPr>
              <w:rPr>
                <w:rFonts w:eastAsia="Calibri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5633E6" w:rsidRPr="00D71E7A" w:rsidRDefault="000C0FDD" w:rsidP="003B53B7">
            <w:pPr>
              <w:autoSpaceDE w:val="0"/>
              <w:autoSpaceDN w:val="0"/>
              <w:ind w:left="29" w:right="126" w:hanging="29"/>
              <w:jc w:val="both"/>
              <w:rPr>
                <w:lang w:eastAsia="en-US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  <w:r w:rsidR="00507C89" w:rsidRPr="00D71E7A">
              <w:rPr>
                <w:lang w:eastAsia="en-US"/>
              </w:rPr>
              <w:t xml:space="preserve"> </w:t>
            </w:r>
          </w:p>
          <w:p w:rsidR="00054386" w:rsidRPr="00D71E7A" w:rsidRDefault="00D53B79" w:rsidP="008D3E2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1E7A">
              <w:rPr>
                <w:rFonts w:ascii="Times New Roman" w:eastAsia="Calibri" w:hAnsi="Times New Roman" w:cs="Times New Roman"/>
              </w:rPr>
              <w:lastRenderedPageBreak/>
              <w:t xml:space="preserve">критерии оценки </w:t>
            </w:r>
            <w:r w:rsidRPr="00D71E7A">
              <w:rPr>
                <w:rFonts w:ascii="Times New Roman" w:hAnsi="Times New Roman" w:cs="Times New Roman"/>
              </w:rPr>
              <w:t>эффективности  средств, методов, технологий процесса подготовки спортсменов;</w:t>
            </w:r>
            <w:r w:rsidR="00054386" w:rsidRPr="00D71E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865B66" w:rsidRPr="00D71E7A" w:rsidRDefault="00865B66" w:rsidP="00865B66">
            <w:pPr>
              <w:rPr>
                <w:rFonts w:ascii="Times New Roman" w:hAnsi="Times New Roman" w:cs="Times New Roman"/>
                <w:b/>
                <w:bCs/>
              </w:rPr>
            </w:pPr>
            <w:r w:rsidRPr="00D71E7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 05.008 </w:t>
            </w:r>
          </w:p>
          <w:p w:rsidR="00C435EB" w:rsidRPr="00126978" w:rsidRDefault="00C435EB" w:rsidP="00C43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C435EB" w:rsidRPr="009C5218" w:rsidRDefault="00C435EB" w:rsidP="00C43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865B66" w:rsidRPr="00D71E7A" w:rsidRDefault="00865B66" w:rsidP="00865B66">
            <w:pPr>
              <w:rPr>
                <w:rFonts w:ascii="Times New Roman" w:hAnsi="Times New Roman" w:cs="Times New Roman"/>
              </w:rPr>
            </w:pPr>
          </w:p>
          <w:p w:rsidR="00865B66" w:rsidRPr="00D71E7A" w:rsidRDefault="00865B66" w:rsidP="00865B66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1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C435EB" w:rsidRPr="00D725C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C435EB" w:rsidRPr="00B63C81" w:rsidRDefault="00C435EB" w:rsidP="00C435EB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550B27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50B27" w:rsidRPr="006D737A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550B27" w:rsidRPr="00550B27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550B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550B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/01.7</w:t>
            </w:r>
          </w:p>
          <w:p w:rsidR="00550B27" w:rsidRPr="006D737A" w:rsidRDefault="00550B27" w:rsidP="00550B2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B860AA" w:rsidRPr="00D71E7A" w:rsidRDefault="00B860AA" w:rsidP="0095570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0C0FDD" w:rsidRPr="00D71E7A" w:rsidRDefault="000C0FDD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17118" w:rsidRPr="00D71E7A" w:rsidRDefault="00507C89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lastRenderedPageBreak/>
              <w:t>ПК-4</w:t>
            </w: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Умения:</w:t>
            </w:r>
          </w:p>
          <w:p w:rsidR="000C0FDD" w:rsidRPr="00D71E7A" w:rsidRDefault="00407A55" w:rsidP="0005438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D71E7A">
              <w:rPr>
                <w:rFonts w:ascii="Times New Roman" w:hAnsi="Times New Roman" w:cs="Times New Roman"/>
              </w:rPr>
              <w:t>осуществлять поиск эффективных педагогических решений</w:t>
            </w:r>
            <w:r w:rsidR="00375581" w:rsidRPr="00D71E7A">
              <w:rPr>
                <w:rFonts w:ascii="Times New Roman" w:hAnsi="Times New Roman" w:cs="Times New Roman"/>
              </w:rPr>
              <w:t>,</w:t>
            </w:r>
            <w:r w:rsidRPr="00D71E7A">
              <w:rPr>
                <w:rFonts w:ascii="Times New Roman" w:hAnsi="Times New Roman" w:cs="Times New Roman"/>
              </w:rPr>
              <w:t xml:space="preserve"> опираясь на знания о</w:t>
            </w:r>
            <w:r w:rsidR="00054386" w:rsidRPr="00D71E7A">
              <w:rPr>
                <w:rFonts w:ascii="Times New Roman" w:hAnsi="Times New Roman" w:cs="Times New Roman"/>
              </w:rPr>
              <w:t xml:space="preserve"> физиологических особенностях протекания процессов срочной и долговременной адаптации в организме спортсмена</w:t>
            </w:r>
            <w:r w:rsidRPr="00D71E7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69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0C0FDD" w:rsidRPr="00D71E7A" w:rsidTr="00345841">
        <w:tc>
          <w:tcPr>
            <w:tcW w:w="4077" w:type="dxa"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Навыки и/или опыт деятельности:</w:t>
            </w:r>
          </w:p>
          <w:p w:rsidR="000C0FDD" w:rsidRPr="00D71E7A" w:rsidRDefault="00407A55" w:rsidP="008D3E22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D71E7A">
              <w:rPr>
                <w:rFonts w:ascii="Times New Roman" w:eastAsia="Calibri" w:hAnsi="Times New Roman" w:cs="Times New Roman"/>
              </w:rPr>
              <w:t>применения методов оценк</w:t>
            </w:r>
            <w:r w:rsidR="008D3E22">
              <w:rPr>
                <w:rFonts w:ascii="Times New Roman" w:eastAsia="Calibri" w:hAnsi="Times New Roman" w:cs="Times New Roman"/>
              </w:rPr>
              <w:t>и</w:t>
            </w:r>
            <w:r w:rsidRPr="00D71E7A">
              <w:rPr>
                <w:rFonts w:ascii="Times New Roman" w:eastAsia="Calibri" w:hAnsi="Times New Roman" w:cs="Times New Roman"/>
              </w:rPr>
              <w:t xml:space="preserve"> </w:t>
            </w:r>
            <w:r w:rsidR="009A5C32" w:rsidRPr="00D71E7A">
              <w:rPr>
                <w:rFonts w:ascii="Times New Roman" w:eastAsia="Calibri" w:hAnsi="Times New Roman" w:cs="Times New Roman"/>
              </w:rPr>
              <w:t xml:space="preserve">характера протекания </w:t>
            </w:r>
            <w:r w:rsidR="009A5C32" w:rsidRPr="00D71E7A">
              <w:rPr>
                <w:rFonts w:ascii="Times New Roman" w:hAnsi="Times New Roman" w:cs="Times New Roman"/>
              </w:rPr>
              <w:t>процессов срочной и долговременной адаптации к физическим нагрузкам.</w:t>
            </w:r>
          </w:p>
        </w:tc>
        <w:tc>
          <w:tcPr>
            <w:tcW w:w="3969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C0FDD" w:rsidRPr="00D71E7A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</w:tbl>
    <w:p w:rsidR="000C0FDD" w:rsidRPr="00D71E7A" w:rsidRDefault="000C0FDD"/>
    <w:p w:rsidR="00B05D6B" w:rsidRPr="00D71E7A" w:rsidRDefault="00B05D6B" w:rsidP="00B05D6B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 xml:space="preserve">2. </w:t>
      </w:r>
      <w:r w:rsidR="00D71E7A" w:rsidRPr="00D71E7A">
        <w:rPr>
          <w:rFonts w:ascii="Times New Roman" w:hAnsi="Times New Roman" w:cs="Times New Roman"/>
          <w:b/>
          <w:color w:val="auto"/>
        </w:rPr>
        <w:t>Место дисциплины в структуре образовательной программы:</w:t>
      </w:r>
    </w:p>
    <w:p w:rsidR="00B93AF2" w:rsidRPr="00D71E7A" w:rsidRDefault="00BA05CD" w:rsidP="00F53E0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D71E7A">
        <w:rPr>
          <w:rFonts w:ascii="Times New Roman" w:hAnsi="Times New Roman" w:cs="Times New Roman"/>
          <w:color w:val="auto"/>
          <w:spacing w:val="-1"/>
        </w:rPr>
        <w:t xml:space="preserve">            </w:t>
      </w:r>
      <w:r w:rsidR="00B05D6B" w:rsidRPr="00D71E7A">
        <w:rPr>
          <w:rFonts w:ascii="Times New Roman" w:hAnsi="Times New Roman" w:cs="Times New Roman"/>
          <w:color w:val="auto"/>
          <w:spacing w:val="-1"/>
        </w:rPr>
        <w:t>Дисциплина «</w:t>
      </w:r>
      <w:r w:rsidR="00F53E0A" w:rsidRPr="00D71E7A">
        <w:rPr>
          <w:rFonts w:ascii="Times New Roman" w:hAnsi="Times New Roman" w:cs="Times New Roman"/>
          <w:color w:val="auto"/>
          <w:spacing w:val="-1"/>
        </w:rPr>
        <w:t>Ф</w:t>
      </w:r>
      <w:r w:rsidR="00F53E0A" w:rsidRPr="00D71E7A">
        <w:rPr>
          <w:rFonts w:ascii="Times New Roman" w:hAnsi="Times New Roman" w:cs="Times New Roman"/>
          <w:bCs/>
          <w:color w:val="auto"/>
        </w:rPr>
        <w:t>изиологические основы адаптации к физическим нагрузкам</w:t>
      </w:r>
      <w:r w:rsidR="00B05D6B" w:rsidRPr="00D71E7A">
        <w:rPr>
          <w:rFonts w:ascii="Times New Roman" w:hAnsi="Times New Roman" w:cs="Times New Roman"/>
          <w:color w:val="auto"/>
          <w:spacing w:val="-1"/>
        </w:rPr>
        <w:t xml:space="preserve">» </w:t>
      </w:r>
      <w:r w:rsidR="00B93AF2" w:rsidRPr="00D71E7A">
        <w:rPr>
          <w:rFonts w:ascii="Times New Roman" w:hAnsi="Times New Roman"/>
          <w:color w:val="auto"/>
          <w:spacing w:val="-1"/>
        </w:rPr>
        <w:t xml:space="preserve">в структуре </w:t>
      </w:r>
      <w:r w:rsidR="00B93AF2" w:rsidRPr="00D71E7A">
        <w:rPr>
          <w:rFonts w:ascii="Times New Roman" w:hAnsi="Times New Roman" w:cs="Times New Roman"/>
          <w:color w:val="auto"/>
          <w:spacing w:val="-1"/>
        </w:rPr>
        <w:t>образовательной программы относится к части, формируемой участниками</w:t>
      </w:r>
      <w:r w:rsidR="00F53E0A" w:rsidRPr="00D71E7A">
        <w:rPr>
          <w:rFonts w:ascii="Times New Roman" w:hAnsi="Times New Roman" w:cs="Times New Roman"/>
          <w:color w:val="auto"/>
          <w:spacing w:val="-1"/>
        </w:rPr>
        <w:t xml:space="preserve"> </w:t>
      </w:r>
      <w:r w:rsidR="00B93AF2" w:rsidRPr="00D71E7A">
        <w:rPr>
          <w:rFonts w:ascii="Times New Roman" w:hAnsi="Times New Roman" w:cs="Times New Roman"/>
          <w:color w:val="auto"/>
          <w:spacing w:val="-1"/>
        </w:rPr>
        <w:t>образовательных отношений.</w:t>
      </w:r>
    </w:p>
    <w:p w:rsidR="00BA05CD" w:rsidRPr="00D71E7A" w:rsidRDefault="00B93AF2" w:rsidP="00BA05CD">
      <w:pPr>
        <w:tabs>
          <w:tab w:val="left" w:pos="720"/>
          <w:tab w:val="left" w:pos="1260"/>
        </w:tabs>
        <w:autoSpaceDE w:val="0"/>
        <w:ind w:firstLine="709"/>
        <w:jc w:val="both"/>
        <w:rPr>
          <w:rFonts w:ascii="Times New Roman" w:hAnsi="Times New Roman" w:cs="Times New Roman"/>
          <w:spacing w:val="-1"/>
        </w:rPr>
      </w:pPr>
      <w:r w:rsidRPr="00D71E7A">
        <w:rPr>
          <w:rFonts w:ascii="Times New Roman" w:hAnsi="Times New Roman" w:cs="Times New Roman"/>
          <w:spacing w:val="-1"/>
        </w:rPr>
        <w:t xml:space="preserve">В соответствии с рабочим учебным планом дисциплина изучается </w:t>
      </w:r>
      <w:r w:rsidR="00BA05CD" w:rsidRPr="00D71E7A">
        <w:rPr>
          <w:rFonts w:ascii="Times New Roman" w:hAnsi="Times New Roman" w:cs="Times New Roman"/>
          <w:spacing w:val="-1"/>
        </w:rPr>
        <w:t xml:space="preserve">в </w:t>
      </w:r>
      <w:r w:rsidR="00F53E0A" w:rsidRPr="00D71E7A">
        <w:rPr>
          <w:rFonts w:ascii="Times New Roman" w:hAnsi="Times New Roman" w:cs="Times New Roman"/>
          <w:spacing w:val="-1"/>
        </w:rPr>
        <w:t>3</w:t>
      </w:r>
      <w:r w:rsidR="00BA05CD" w:rsidRPr="00D71E7A">
        <w:rPr>
          <w:rFonts w:ascii="Times New Roman" w:hAnsi="Times New Roman" w:cs="Times New Roman"/>
          <w:spacing w:val="-1"/>
        </w:rPr>
        <w:t xml:space="preserve"> семестре очной и заочной форм обучения. </w:t>
      </w:r>
      <w:r w:rsidR="00885F45" w:rsidRPr="00D71E7A">
        <w:rPr>
          <w:rFonts w:ascii="Times New Roman" w:hAnsi="Times New Roman" w:cs="Times New Roman"/>
          <w:spacing w:val="-1"/>
        </w:rPr>
        <w:t>Вид</w:t>
      </w:r>
      <w:r w:rsidR="00BA05CD" w:rsidRPr="00D71E7A">
        <w:rPr>
          <w:rFonts w:ascii="Times New Roman" w:hAnsi="Times New Roman" w:cs="Times New Roman"/>
          <w:spacing w:val="-1"/>
        </w:rPr>
        <w:t xml:space="preserve"> промежуточной аттестации – </w:t>
      </w:r>
      <w:r w:rsidR="00F53E0A" w:rsidRPr="00D71E7A">
        <w:rPr>
          <w:rFonts w:ascii="Times New Roman" w:hAnsi="Times New Roman" w:cs="Times New Roman"/>
          <w:spacing w:val="-1"/>
        </w:rPr>
        <w:t>экзамен</w:t>
      </w:r>
      <w:r w:rsidR="00BA05CD" w:rsidRPr="00D71E7A">
        <w:rPr>
          <w:rFonts w:ascii="Times New Roman" w:hAnsi="Times New Roman" w:cs="Times New Roman"/>
          <w:spacing w:val="-1"/>
        </w:rPr>
        <w:t xml:space="preserve">. </w:t>
      </w:r>
    </w:p>
    <w:p w:rsidR="00C922A3" w:rsidRDefault="00C922A3" w:rsidP="00BA05CD">
      <w:pPr>
        <w:ind w:firstLine="709"/>
        <w:jc w:val="both"/>
        <w:rPr>
          <w:rFonts w:ascii="Times New Roman" w:hAnsi="Times New Roman" w:cs="Times New Roman"/>
          <w:b/>
          <w:caps/>
          <w:color w:val="auto"/>
        </w:rPr>
      </w:pPr>
    </w:p>
    <w:p w:rsidR="00D71E7A" w:rsidRPr="00D71E7A" w:rsidRDefault="00D71E7A" w:rsidP="00BA05CD">
      <w:pPr>
        <w:ind w:firstLine="709"/>
        <w:jc w:val="both"/>
        <w:rPr>
          <w:rFonts w:ascii="Times New Roman" w:hAnsi="Times New Roman" w:cs="Times New Roman"/>
          <w:b/>
          <w:caps/>
          <w:color w:val="auto"/>
        </w:rPr>
      </w:pPr>
    </w:p>
    <w:p w:rsidR="00C922A3" w:rsidRPr="00D71E7A" w:rsidRDefault="00C922A3" w:rsidP="00C922A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color w:val="auto"/>
        </w:rPr>
      </w:pPr>
      <w:r w:rsidRPr="00D71E7A">
        <w:rPr>
          <w:rFonts w:ascii="Times New Roman" w:hAnsi="Times New Roman" w:cs="Times New Roman"/>
          <w:b/>
          <w:caps/>
          <w:color w:val="auto"/>
        </w:rPr>
        <w:t xml:space="preserve">3. </w:t>
      </w:r>
      <w:r w:rsidR="00D71E7A" w:rsidRPr="00D71E7A">
        <w:rPr>
          <w:rFonts w:ascii="Times New Roman" w:hAnsi="Times New Roman" w:cs="Times New Roman"/>
          <w:b/>
          <w:color w:val="auto"/>
        </w:rPr>
        <w:t>Объем дисциплины и виды учебной работы:</w:t>
      </w:r>
    </w:p>
    <w:p w:rsidR="00847C90" w:rsidRPr="00D71E7A" w:rsidRDefault="00D71E7A" w:rsidP="00C922A3">
      <w:pPr>
        <w:jc w:val="center"/>
        <w:rPr>
          <w:rFonts w:ascii="Times New Roman" w:hAnsi="Times New Roman" w:cs="Times New Roman"/>
          <w:i/>
        </w:rPr>
      </w:pPr>
      <w:r w:rsidRPr="00D71E7A">
        <w:rPr>
          <w:rFonts w:ascii="Times New Roman" w:hAnsi="Times New Roman" w:cs="Times New Roman"/>
          <w:i/>
        </w:rPr>
        <w:t>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456"/>
        <w:gridCol w:w="1559"/>
        <w:gridCol w:w="1524"/>
      </w:tblGrid>
      <w:tr w:rsidR="00C922A3" w:rsidRPr="00D71E7A" w:rsidTr="00EA53C9">
        <w:trPr>
          <w:trHeight w:val="219"/>
        </w:trPr>
        <w:tc>
          <w:tcPr>
            <w:tcW w:w="64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B34DAA" w:rsidRPr="00D71E7A" w:rsidTr="00EA53C9">
        <w:trPr>
          <w:trHeight w:val="234"/>
        </w:trPr>
        <w:tc>
          <w:tcPr>
            <w:tcW w:w="648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DAA" w:rsidRPr="00D71E7A" w:rsidRDefault="00B34DAA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DAA" w:rsidRPr="00D71E7A" w:rsidRDefault="00B34DAA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AA" w:rsidRPr="00D71E7A" w:rsidRDefault="00EA53C9" w:rsidP="00E8247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>3</w:t>
            </w:r>
          </w:p>
        </w:tc>
      </w:tr>
      <w:tr w:rsidR="00B34DAA" w:rsidRPr="00D71E7A" w:rsidTr="009F6701">
        <w:trPr>
          <w:trHeight w:val="424"/>
        </w:trPr>
        <w:tc>
          <w:tcPr>
            <w:tcW w:w="64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4DAA" w:rsidRPr="00D71E7A" w:rsidRDefault="00B34DAA" w:rsidP="00C922A3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</w:p>
        </w:tc>
      </w:tr>
      <w:tr w:rsidR="00C922A3" w:rsidRPr="00D71E7A" w:rsidTr="00E8247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22A3" w:rsidRPr="00D71E7A" w:rsidRDefault="00C922A3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B34DAA" w:rsidRPr="00D71E7A" w:rsidTr="00EA53C9">
        <w:tc>
          <w:tcPr>
            <w:tcW w:w="64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DAA" w:rsidRPr="00D71E7A" w:rsidRDefault="00B34DAA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Лекции</w:t>
            </w:r>
            <w:r w:rsidR="00885F45" w:rsidRPr="00D71E7A">
              <w:rPr>
                <w:rFonts w:ascii="Times New Roman" w:hAnsi="Times New Roman"/>
                <w:color w:val="auto"/>
              </w:rPr>
              <w:t xml:space="preserve"> (Л)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Pr="00D71E7A" w:rsidRDefault="00EA53C9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Pr="00D71E7A" w:rsidRDefault="00EA53C9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B34DAA" w:rsidRPr="00D71E7A" w:rsidTr="00EA53C9">
        <w:tc>
          <w:tcPr>
            <w:tcW w:w="64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DAA" w:rsidRPr="00D71E7A" w:rsidRDefault="00B34DAA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Pr="00D71E7A" w:rsidRDefault="00FD640E" w:rsidP="00B34DA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641B2B" w:rsidRPr="00D71E7A" w:rsidTr="009F6701">
        <w:trPr>
          <w:trHeight w:val="843"/>
        </w:trPr>
        <w:tc>
          <w:tcPr>
            <w:tcW w:w="648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641B2B" w:rsidRPr="00D71E7A" w:rsidRDefault="00641B2B" w:rsidP="00EA53C9">
            <w:pPr>
              <w:rPr>
                <w:rFonts w:ascii="Times New Roman" w:hAnsi="Times New Roman"/>
                <w:i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 xml:space="preserve">Самостоятельная работа, </w:t>
            </w:r>
            <w:r w:rsidRPr="00D71E7A">
              <w:rPr>
                <w:rFonts w:ascii="Times New Roman" w:hAnsi="Times New Roman"/>
                <w:i/>
                <w:color w:val="auto"/>
              </w:rPr>
              <w:t xml:space="preserve">в том числе </w:t>
            </w:r>
          </w:p>
          <w:p w:rsidR="00641B2B" w:rsidRPr="00D71E7A" w:rsidRDefault="00641B2B" w:rsidP="00885F45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i/>
                <w:color w:val="auto"/>
              </w:rPr>
              <w:t>на подготовку к промежуточной аттестации: 18 час.</w:t>
            </w:r>
          </w:p>
          <w:p w:rsidR="00641B2B" w:rsidRPr="00D71E7A" w:rsidRDefault="00641B2B" w:rsidP="00641B2B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i/>
                <w:color w:val="auto"/>
              </w:rPr>
              <w:t>Выполнение курсовой работы</w:t>
            </w:r>
            <w:r w:rsidR="00B63EB5" w:rsidRPr="00D71E7A">
              <w:rPr>
                <w:rFonts w:ascii="Times New Roman" w:hAnsi="Times New Roman"/>
                <w:i/>
                <w:color w:val="auto"/>
              </w:rPr>
              <w:t xml:space="preserve"> (зачет с оценкой)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1B2B" w:rsidRPr="00D71E7A" w:rsidRDefault="00641B2B" w:rsidP="00E82472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641B2B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112</w:t>
            </w:r>
          </w:p>
          <w:p w:rsidR="00641B2B" w:rsidRPr="00D71E7A" w:rsidRDefault="00641B2B" w:rsidP="00E8247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641B2B" w:rsidRPr="00D71E7A" w:rsidRDefault="00641B2B" w:rsidP="00E82472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641B2B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112</w:t>
            </w:r>
          </w:p>
          <w:p w:rsidR="00641B2B" w:rsidRPr="00D71E7A" w:rsidRDefault="00641B2B" w:rsidP="00E8247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34DAA" w:rsidRPr="00D71E7A" w:rsidTr="00EA53C9">
        <w:tc>
          <w:tcPr>
            <w:tcW w:w="648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DAA" w:rsidRPr="00D71E7A" w:rsidRDefault="00B34DAA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lastRenderedPageBreak/>
              <w:t xml:space="preserve">Вид промежуточной аттестации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Pr="00D71E7A" w:rsidRDefault="008B3F3F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экзамен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Pr="00D71E7A" w:rsidRDefault="008B3F3F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экзамен</w:t>
            </w:r>
          </w:p>
        </w:tc>
      </w:tr>
      <w:tr w:rsidR="00B34DAA" w:rsidRPr="00D71E7A" w:rsidTr="009F6701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DAA" w:rsidRPr="00D71E7A" w:rsidRDefault="00B34DAA" w:rsidP="00E82472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DAA" w:rsidRPr="00D71E7A" w:rsidRDefault="00B34DAA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71E7A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144</w:t>
            </w:r>
          </w:p>
        </w:tc>
      </w:tr>
      <w:tr w:rsidR="00B34DAA" w:rsidRPr="00D71E7A" w:rsidTr="009F6701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DAA" w:rsidRPr="00D71E7A" w:rsidRDefault="00B34DAA" w:rsidP="00E82472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DAA" w:rsidRPr="00D71E7A" w:rsidRDefault="00B34DAA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71E7A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34DAA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</w:tr>
    </w:tbl>
    <w:p w:rsidR="00C922A3" w:rsidRPr="00D71E7A" w:rsidRDefault="00D71E7A" w:rsidP="00641B2B">
      <w:pPr>
        <w:numPr>
          <w:ilvl w:val="0"/>
          <w:numId w:val="1"/>
        </w:numPr>
        <w:jc w:val="center"/>
        <w:rPr>
          <w:rFonts w:ascii="Times New Roman" w:hAnsi="Times New Roman" w:cs="Times New Roman"/>
          <w:i/>
          <w:caps/>
          <w:color w:val="auto"/>
        </w:rPr>
      </w:pPr>
      <w:r w:rsidRPr="00D71E7A">
        <w:rPr>
          <w:rFonts w:ascii="Times New Roman" w:hAnsi="Times New Roman" w:cs="Times New Roman"/>
          <w:i/>
          <w:color w:val="auto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C922A3" w:rsidRPr="00D71E7A" w:rsidTr="00C8387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2A3" w:rsidRPr="00D71E7A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C8387E" w:rsidRPr="00D71E7A" w:rsidTr="00C8387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387E" w:rsidRPr="00D71E7A" w:rsidRDefault="00C8387E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387E" w:rsidRPr="00D71E7A" w:rsidRDefault="00C8387E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>3</w:t>
            </w:r>
          </w:p>
        </w:tc>
      </w:tr>
      <w:tr w:rsidR="00C8387E" w:rsidRPr="00D71E7A" w:rsidTr="009F6701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387E" w:rsidRPr="00D71E7A" w:rsidRDefault="00C8387E" w:rsidP="00E82472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26</w:t>
            </w:r>
          </w:p>
        </w:tc>
      </w:tr>
      <w:tr w:rsidR="00C8387E" w:rsidRPr="00D71E7A" w:rsidTr="00E8247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387E" w:rsidRPr="00D71E7A" w:rsidRDefault="00C8387E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C8387E" w:rsidRPr="00D71E7A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387E" w:rsidRPr="00D71E7A" w:rsidRDefault="00C8387E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Лекции</w:t>
            </w:r>
            <w:r w:rsidR="00641B2B" w:rsidRPr="00D71E7A">
              <w:rPr>
                <w:rFonts w:ascii="Times New Roman" w:hAnsi="Times New Roman"/>
                <w:color w:val="auto"/>
              </w:rPr>
              <w:t xml:space="preserve"> (Л)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C8387E" w:rsidRPr="00D71E7A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387E" w:rsidRPr="00D71E7A" w:rsidRDefault="00900D62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Pr="00D71E7A" w:rsidRDefault="00F53E0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22</w:t>
            </w:r>
          </w:p>
        </w:tc>
      </w:tr>
      <w:tr w:rsidR="009F6701" w:rsidRPr="00D71E7A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701" w:rsidRPr="00D71E7A" w:rsidRDefault="009F6701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Консультации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701" w:rsidRPr="00D71E7A" w:rsidRDefault="009F6701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701" w:rsidRPr="00D71E7A" w:rsidRDefault="009F6701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641B2B" w:rsidRPr="00D71E7A" w:rsidTr="009F6701">
        <w:trPr>
          <w:trHeight w:val="567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5E7F3D" w:rsidRPr="00D71E7A" w:rsidRDefault="00641B2B" w:rsidP="005E7F3D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 xml:space="preserve">Самостоятельная работа, </w:t>
            </w:r>
            <w:r w:rsidR="005E7F3D" w:rsidRPr="005E7F3D">
              <w:rPr>
                <w:rFonts w:ascii="Times New Roman" w:hAnsi="Times New Roman" w:cs="Times New Roman"/>
                <w:i/>
              </w:rPr>
              <w:t>в том числе подготовка к экзаменам – 18 часов</w:t>
            </w:r>
          </w:p>
          <w:p w:rsidR="00641B2B" w:rsidRPr="00D71E7A" w:rsidRDefault="00641B2B" w:rsidP="00C8387E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1B2B" w:rsidRPr="00D71E7A" w:rsidRDefault="00FD640E" w:rsidP="00900D6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641B2B" w:rsidRPr="00D71E7A" w:rsidRDefault="00FD640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120</w:t>
            </w:r>
          </w:p>
        </w:tc>
      </w:tr>
      <w:tr w:rsidR="00C8387E" w:rsidRPr="00D71E7A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87E" w:rsidRPr="00D71E7A" w:rsidRDefault="00C8387E" w:rsidP="00E82472">
            <w:pPr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Pr="00D71E7A" w:rsidRDefault="00955706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э</w:t>
            </w:r>
            <w:r w:rsidR="00C8387E" w:rsidRPr="00D71E7A">
              <w:rPr>
                <w:rFonts w:ascii="Times New Roman" w:hAnsi="Times New Roman"/>
                <w:color w:val="auto"/>
              </w:rPr>
              <w:t>кзамен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Pr="00D71E7A" w:rsidRDefault="00955706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 w:rsidRPr="00D71E7A">
              <w:rPr>
                <w:rFonts w:ascii="Times New Roman" w:hAnsi="Times New Roman"/>
                <w:color w:val="auto"/>
              </w:rPr>
              <w:t>экзамен</w:t>
            </w:r>
          </w:p>
        </w:tc>
      </w:tr>
      <w:tr w:rsidR="00FD640E" w:rsidRPr="00D71E7A" w:rsidTr="009F6701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40E" w:rsidRPr="00D71E7A" w:rsidRDefault="00FD640E" w:rsidP="00FD640E">
            <w:pPr>
              <w:rPr>
                <w:rFonts w:ascii="Times New Roman" w:hAnsi="Times New Roman"/>
                <w:b/>
                <w:color w:val="auto"/>
              </w:rPr>
            </w:pPr>
            <w:r w:rsidRPr="00D71E7A"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71E7A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144</w:t>
            </w:r>
          </w:p>
        </w:tc>
      </w:tr>
      <w:tr w:rsidR="00FD640E" w:rsidRPr="00D71E7A" w:rsidTr="009F6701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40E" w:rsidRPr="00D71E7A" w:rsidRDefault="00FD640E" w:rsidP="00FD640E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71E7A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D640E" w:rsidRPr="00D71E7A" w:rsidRDefault="00FD640E" w:rsidP="00FD640E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</w:tr>
    </w:tbl>
    <w:p w:rsidR="00C922A3" w:rsidRPr="00D71E7A" w:rsidRDefault="00C922A3" w:rsidP="00C922A3">
      <w:pPr>
        <w:jc w:val="center"/>
        <w:rPr>
          <w:rFonts w:ascii="Times New Roman" w:hAnsi="Times New Roman" w:cs="Times New Roman"/>
        </w:rPr>
      </w:pPr>
    </w:p>
    <w:p w:rsidR="00C8387E" w:rsidRPr="00D71E7A" w:rsidRDefault="00C8387E" w:rsidP="00D71E7A">
      <w:pPr>
        <w:spacing w:after="120"/>
        <w:rPr>
          <w:rFonts w:ascii="Times New Roman" w:hAnsi="Times New Roman" w:cs="Times New Roman"/>
          <w:b/>
          <w:caps/>
          <w:color w:val="auto"/>
        </w:rPr>
      </w:pPr>
      <w:r w:rsidRPr="00D71E7A">
        <w:rPr>
          <w:rFonts w:ascii="Times New Roman" w:hAnsi="Times New Roman" w:cs="Times New Roman"/>
          <w:b/>
          <w:caps/>
          <w:color w:val="auto"/>
        </w:rPr>
        <w:t xml:space="preserve">4. </w:t>
      </w:r>
      <w:r w:rsidR="00D71E7A" w:rsidRPr="00D71E7A">
        <w:rPr>
          <w:rFonts w:ascii="Times New Roman" w:hAnsi="Times New Roman" w:cs="Times New Roman"/>
          <w:b/>
          <w:color w:val="auto"/>
        </w:rPr>
        <w:t>Содержание дисциплины</w:t>
      </w:r>
    </w:p>
    <w:tbl>
      <w:tblPr>
        <w:tblW w:w="5079" w:type="pct"/>
        <w:tblLook w:val="0000" w:firstRow="0" w:lastRow="0" w:firstColumn="0" w:lastColumn="0" w:noHBand="0" w:noVBand="0"/>
      </w:tblPr>
      <w:tblGrid>
        <w:gridCol w:w="540"/>
        <w:gridCol w:w="2399"/>
        <w:gridCol w:w="5276"/>
        <w:gridCol w:w="1278"/>
      </w:tblGrid>
      <w:tr w:rsidR="009F6701" w:rsidRPr="00D71E7A" w:rsidTr="009F6701">
        <w:trPr>
          <w:trHeight w:val="609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</w:tcBorders>
          </w:tcPr>
          <w:p w:rsidR="009F6701" w:rsidRPr="00D71E7A" w:rsidRDefault="009F6701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№ п/п</w:t>
            </w:r>
          </w:p>
          <w:p w:rsidR="009F6701" w:rsidRPr="00D71E7A" w:rsidRDefault="009F6701" w:rsidP="00E82472">
            <w:pPr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</w:tcBorders>
          </w:tcPr>
          <w:p w:rsidR="009F6701" w:rsidRPr="00D71E7A" w:rsidRDefault="009F6701" w:rsidP="00E82472">
            <w:pPr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Тема (раздел)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6701" w:rsidRPr="00D71E7A" w:rsidRDefault="009F6701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 xml:space="preserve">Содержание раздела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6701" w:rsidRPr="00D71E7A" w:rsidRDefault="009F6701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 часов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Общие представления о процессе физиологической адаптации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>Понятие об адаптации. Общие принципы и характеристики процесса адаптации. Закономерности процесса адаптации.</w:t>
            </w:r>
            <w:r w:rsidRPr="00D71E7A">
              <w:rPr>
                <w:rFonts w:ascii="Times New Roman" w:hAnsi="Times New Roman"/>
                <w:spacing w:val="-6"/>
              </w:rPr>
              <w:t xml:space="preserve"> Роль адаптационных процессов в процессе жизнедеятельности организма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24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32AF" w:rsidRPr="00D71E7A" w:rsidRDefault="005F32AF" w:rsidP="005F32AF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функциональной системы и её роль в процессе адаптации к физическим нагрузкам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>Функциональная система адаптации как принципиальная основа адаптации к физическим нагрузкам. Основные звенья функциональной системы адаптации: афферентное, центральное, эффекторное; их содержание. Изменения в привычной зоне колебаний факторов среды и изменения при действии чрезмерных (непривычных) факторов с включением в функциональную систему дополнительных элементов и механизмов.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стресса и его компонентов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  <w:spacing w:val="-6"/>
              </w:rPr>
              <w:t>Стресс как неспецифическая реакция организма на чрезмерное воздействие среды. Физический и психический стресс. Биологическое значение стресса. Механизмы развития стресса. Понятие общего адаптационного синдрома. Стадии развития общего адаптационного синдрома.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rPr>
                <w:rFonts w:ascii="Times New Roman" w:hAnsi="Times New Roman"/>
                <w:bCs/>
                <w:spacing w:val="-1"/>
              </w:rPr>
            </w:pPr>
            <w:r w:rsidRPr="00D71E7A">
              <w:rPr>
                <w:rFonts w:ascii="Times New Roman" w:hAnsi="Times New Roman"/>
                <w:bCs/>
                <w:spacing w:val="-1"/>
              </w:rPr>
              <w:t>Физиологические резервы организма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 xml:space="preserve">Понятие физиологических резервов организма как выработанных в процессе эволюции адаптационных и компенсаторных способностей. Группы резервных возможностей организма: социальные (психологические и спортивно-технические) и биологические (структурные, биохимические и </w:t>
            </w:r>
            <w:r w:rsidRPr="00D71E7A">
              <w:rPr>
                <w:rFonts w:ascii="Times New Roman" w:hAnsi="Times New Roman"/>
              </w:rPr>
              <w:lastRenderedPageBreak/>
              <w:t>физиологические) резервы.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lastRenderedPageBreak/>
              <w:t>26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Адаптация различных систем организма к физическим нагрузкам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>Адаптация соматических и вегетативных систем, анализаторов, ЦНС, нервно-мышечного аппарата организма и крови спортсменов к большим тренировочным и соревновательным нагрузкам.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Виды адаптации, их физиологическая характеристика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>Срочная и долговременная адаптация. Проявления срочной адаптации в состоянии анализаторов, ЦНС, нервно-мышечного аппарата, системы дыхания, кровообращения, крови. Физиологические процессы, сопровождающие долговременную адаптацию: перестройка регуляторных механизмов, мобилизация и использование резервных возможностей организма, формирование специальной функциональной системы адаптации к конкретной спортивной деятельности.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5F32AF" w:rsidRPr="00D71E7A" w:rsidTr="009F6701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snapToGrid w:val="0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AF" w:rsidRPr="00D71E7A" w:rsidRDefault="005F32AF" w:rsidP="005F32AF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Возрастные особенности адаптации к физическим нагрузкам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/>
              </w:rPr>
              <w:t>Возрастные особенности регуляторных систем. Особенности адаптации к физическим нагрузкам в детском и юношеском возрасте. Особенности адаптационных механизмов организма людей пожилого возраста.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2AF" w:rsidRPr="00D71E7A" w:rsidRDefault="005F32AF" w:rsidP="005F32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</w:tbl>
    <w:p w:rsidR="005B2306" w:rsidRPr="00D71E7A" w:rsidRDefault="005B2306" w:rsidP="005B2306">
      <w:pPr>
        <w:widowControl/>
        <w:ind w:left="710"/>
        <w:jc w:val="center"/>
        <w:rPr>
          <w:rFonts w:ascii="Times New Roman" w:hAnsi="Times New Roman" w:cs="Times New Roman"/>
          <w:b/>
        </w:rPr>
      </w:pPr>
    </w:p>
    <w:p w:rsidR="005B2306" w:rsidRPr="00D71E7A" w:rsidRDefault="00D71E7A" w:rsidP="00D71E7A">
      <w:pPr>
        <w:pStyle w:val="a3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D71E7A">
        <w:rPr>
          <w:rFonts w:ascii="Times New Roman" w:hAnsi="Times New Roman" w:cs="Times New Roman"/>
          <w:b/>
        </w:rPr>
        <w:t>азделы дисциплины и в</w:t>
      </w:r>
      <w:r>
        <w:rPr>
          <w:rFonts w:ascii="Times New Roman" w:hAnsi="Times New Roman" w:cs="Times New Roman"/>
          <w:b/>
        </w:rPr>
        <w:t>и</w:t>
      </w:r>
      <w:r w:rsidRPr="00D71E7A">
        <w:rPr>
          <w:rFonts w:ascii="Times New Roman" w:hAnsi="Times New Roman" w:cs="Times New Roman"/>
          <w:b/>
        </w:rPr>
        <w:t>ды учебной работы</w:t>
      </w:r>
      <w:r w:rsidR="005B2306" w:rsidRPr="00D71E7A">
        <w:rPr>
          <w:rFonts w:ascii="Times New Roman" w:hAnsi="Times New Roman" w:cs="Times New Roman"/>
          <w:b/>
        </w:rPr>
        <w:t>:</w:t>
      </w:r>
    </w:p>
    <w:p w:rsidR="005B2306" w:rsidRPr="00D71E7A" w:rsidRDefault="005B2306" w:rsidP="005B2306">
      <w:pPr>
        <w:jc w:val="center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>очная форма обучения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855"/>
        <w:gridCol w:w="917"/>
      </w:tblGrid>
      <w:tr w:rsidR="005B2306" w:rsidRPr="00D71E7A" w:rsidTr="00E82472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06" w:rsidRPr="00D71E7A" w:rsidRDefault="005B2306" w:rsidP="00E82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06" w:rsidRPr="00D71E7A" w:rsidRDefault="005B2306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06" w:rsidRPr="00D71E7A" w:rsidRDefault="005B2306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06" w:rsidRPr="00D71E7A" w:rsidRDefault="005B2306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5B2306" w:rsidRPr="00D71E7A" w:rsidRDefault="005B2306" w:rsidP="00E8247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586FDF" w:rsidRPr="00D71E7A" w:rsidTr="00586FDF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DF" w:rsidRPr="00D71E7A" w:rsidRDefault="00586FDF" w:rsidP="00E8247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DF" w:rsidRPr="00D71E7A" w:rsidRDefault="00586FDF" w:rsidP="00E8247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DF" w:rsidRPr="00D71E7A" w:rsidRDefault="00586FDF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DF" w:rsidRPr="00D71E7A" w:rsidRDefault="00586FDF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DF" w:rsidRPr="00D71E7A" w:rsidRDefault="00586FDF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DF" w:rsidRPr="00D71E7A" w:rsidRDefault="00586FDF" w:rsidP="00E82472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Общие представления о процессе физиологической адаптации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24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функциональной системы и её роль в процессе адаптации к 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стресса и его компонентов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  <w:bCs/>
                <w:spacing w:val="-1"/>
              </w:rPr>
            </w:pPr>
            <w:r w:rsidRPr="00D71E7A">
              <w:rPr>
                <w:rFonts w:ascii="Times New Roman" w:hAnsi="Times New Roman"/>
                <w:bCs/>
                <w:spacing w:val="-1"/>
              </w:rPr>
              <w:t>Физиологические резервы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Адаптация различных систем организма к 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Виды адаптации, их физиологическая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Возрастные особенности адаптации к 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586FD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180</w:t>
            </w:r>
          </w:p>
        </w:tc>
      </w:tr>
    </w:tbl>
    <w:p w:rsidR="004F4FE8" w:rsidRPr="00D71E7A" w:rsidRDefault="00D51CF1" w:rsidP="004F4FE8">
      <w:pPr>
        <w:jc w:val="center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</w:rPr>
        <w:t>за</w:t>
      </w:r>
      <w:r w:rsidR="004F4FE8" w:rsidRPr="00D71E7A">
        <w:rPr>
          <w:rFonts w:ascii="Times New Roman" w:hAnsi="Times New Roman" w:cs="Times New Roman"/>
        </w:rPr>
        <w:t>очная форма обучения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855"/>
        <w:gridCol w:w="917"/>
      </w:tblGrid>
      <w:tr w:rsidR="00510863" w:rsidRPr="00D71E7A" w:rsidTr="00975218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510863" w:rsidRPr="00D71E7A" w:rsidTr="00975218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63" w:rsidRPr="00D71E7A" w:rsidRDefault="00510863" w:rsidP="0097521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63" w:rsidRPr="00D71E7A" w:rsidRDefault="00510863" w:rsidP="0097521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63" w:rsidRPr="00D71E7A" w:rsidRDefault="00510863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63" w:rsidRPr="00D71E7A" w:rsidRDefault="00510863" w:rsidP="00975218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Общие представления о процессе физиологической адаптации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24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функциональной системы и её роль в процессе адаптации к 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Понятие стресса и его компонентов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  <w:bCs/>
                <w:spacing w:val="-1"/>
              </w:rPr>
            </w:pPr>
            <w:r w:rsidRPr="00D71E7A">
              <w:rPr>
                <w:rFonts w:ascii="Times New Roman" w:hAnsi="Times New Roman"/>
                <w:bCs/>
                <w:spacing w:val="-1"/>
              </w:rPr>
              <w:t>Физиологические резервы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 xml:space="preserve">Адаптация различных систем организма к </w:t>
            </w:r>
            <w:r w:rsidRPr="00D71E7A">
              <w:rPr>
                <w:rFonts w:ascii="Times New Roman" w:hAnsi="Times New Roman"/>
              </w:rPr>
              <w:lastRenderedPageBreak/>
              <w:t>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lastRenderedPageBreak/>
              <w:t>6.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Виды адаптации, их физиологическая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Возрастные особенности адаптации к физическим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ED5112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26</w:t>
            </w:r>
          </w:p>
        </w:tc>
      </w:tr>
      <w:tr w:rsidR="00637CCE" w:rsidRPr="00D71E7A" w:rsidTr="0097521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975218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71E7A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2115D8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363FA9" w:rsidP="009752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E" w:rsidRPr="00D71E7A" w:rsidRDefault="00637CCE" w:rsidP="00637C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180</w:t>
            </w:r>
          </w:p>
        </w:tc>
      </w:tr>
    </w:tbl>
    <w:p w:rsidR="00C8387E" w:rsidRPr="00D71E7A" w:rsidRDefault="00C8387E" w:rsidP="00C922A3">
      <w:pPr>
        <w:jc w:val="center"/>
        <w:rPr>
          <w:rFonts w:ascii="Times New Roman" w:hAnsi="Times New Roman" w:cs="Times New Roman"/>
        </w:rPr>
      </w:pPr>
    </w:p>
    <w:p w:rsidR="00E82472" w:rsidRPr="00D71E7A" w:rsidRDefault="00E82472" w:rsidP="00E82472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</w:rPr>
        <w:t>6.</w:t>
      </w:r>
      <w:r w:rsidRPr="00D71E7A">
        <w:rPr>
          <w:rFonts w:ascii="Times New Roman" w:hAnsi="Times New Roman" w:cs="Times New Roman"/>
        </w:rPr>
        <w:tab/>
      </w:r>
      <w:r w:rsidR="00D71E7A" w:rsidRPr="00D71E7A">
        <w:rPr>
          <w:rFonts w:ascii="Times New Roman" w:hAnsi="Times New Roman" w:cs="Times New Roman"/>
          <w:b/>
          <w:spacing w:val="-1"/>
        </w:rPr>
        <w:t>Перечень основной и дополнительной литературы</w:t>
      </w:r>
      <w:r w:rsidRPr="00D71E7A">
        <w:rPr>
          <w:rFonts w:ascii="Times New Roman" w:hAnsi="Times New Roman" w:cs="Times New Roman"/>
          <w:b/>
          <w:caps/>
          <w:spacing w:val="-1"/>
        </w:rPr>
        <w:t xml:space="preserve">, </w:t>
      </w:r>
      <w:r w:rsidRPr="00D71E7A">
        <w:rPr>
          <w:rFonts w:ascii="Times New Roman" w:hAnsi="Times New Roman" w:cs="Times New Roman"/>
          <w:b/>
        </w:rPr>
        <w:t>необходимый для освоения дисциплины</w:t>
      </w:r>
    </w:p>
    <w:p w:rsidR="00E82472" w:rsidRPr="00D71E7A" w:rsidRDefault="00E82472" w:rsidP="00E82472">
      <w:pPr>
        <w:ind w:firstLine="709"/>
        <w:jc w:val="both"/>
        <w:rPr>
          <w:rFonts w:ascii="Times New Roman" w:hAnsi="Times New Roman" w:cs="Tahoma"/>
          <w:b/>
          <w:color w:val="auto"/>
        </w:rPr>
      </w:pPr>
      <w:r w:rsidRPr="00D71E7A">
        <w:rPr>
          <w:rFonts w:ascii="Times New Roman" w:hAnsi="Times New Roman" w:cs="Tahoma"/>
          <w:b/>
          <w:color w:val="auto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76"/>
        <w:gridCol w:w="1391"/>
        <w:gridCol w:w="1351"/>
      </w:tblGrid>
      <w:tr w:rsidR="00465AB7" w:rsidRPr="00D71E7A" w:rsidTr="00D71E7A">
        <w:trPr>
          <w:trHeight w:val="3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№ пп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465AB7" w:rsidRPr="00D71E7A" w:rsidTr="00D71E7A">
        <w:trPr>
          <w:trHeight w:val="3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71E7A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71E7A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465AB7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7" w:rsidRPr="00D71E7A" w:rsidRDefault="00465AB7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7" w:rsidRPr="00D71E7A" w:rsidRDefault="00465AB7" w:rsidP="00975218">
            <w:pPr>
              <w:rPr>
                <w:rFonts w:ascii="Times New Roman" w:hAnsi="Times New Roman" w:cs="Times New Roman"/>
                <w:bCs/>
              </w:rPr>
            </w:pPr>
            <w:r w:rsidRPr="00D71E7A">
              <w:rPr>
                <w:rFonts w:ascii="Times New Roman" w:hAnsi="Times New Roman" w:cs="Times New Roman"/>
                <w:bCs/>
              </w:rPr>
              <w:t>Солодков, А.С.</w:t>
            </w:r>
            <w:r w:rsidRPr="00D71E7A">
              <w:rPr>
                <w:rFonts w:ascii="Times New Roman" w:hAnsi="Times New Roman" w:cs="Times New Roman"/>
              </w:rPr>
              <w:t xml:space="preserve"> Физиология человека. Общая. Спортивная. </w:t>
            </w:r>
            <w:proofErr w:type="gramStart"/>
            <w:r w:rsidRPr="00D71E7A">
              <w:rPr>
                <w:rFonts w:ascii="Times New Roman" w:hAnsi="Times New Roman" w:cs="Times New Roman"/>
              </w:rPr>
              <w:t>Возрастная :</w:t>
            </w:r>
            <w:proofErr w:type="gramEnd"/>
            <w:r w:rsidRPr="00D71E7A">
              <w:rPr>
                <w:rFonts w:ascii="Times New Roman" w:hAnsi="Times New Roman" w:cs="Times New Roman"/>
              </w:rPr>
              <w:t xml:space="preserve"> учебник для высших учебных заведений физической культуры. – Изд. 5-е, испр. и доп. – </w:t>
            </w:r>
            <w:proofErr w:type="gramStart"/>
            <w:r w:rsidRPr="00D71E7A">
              <w:rPr>
                <w:rFonts w:ascii="Times New Roman" w:hAnsi="Times New Roman" w:cs="Times New Roman"/>
              </w:rPr>
              <w:t>М. :</w:t>
            </w:r>
            <w:proofErr w:type="gramEnd"/>
            <w:r w:rsidRPr="00D71E7A">
              <w:rPr>
                <w:rFonts w:ascii="Times New Roman" w:hAnsi="Times New Roman" w:cs="Times New Roman"/>
              </w:rPr>
              <w:t xml:space="preserve"> Спорт, 2015.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imes New Roman"/>
              </w:rPr>
            </w:pPr>
          </w:p>
          <w:p w:rsidR="00465AB7" w:rsidRPr="00D71E7A" w:rsidRDefault="00465AB7" w:rsidP="00975218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imes New Roman"/>
              </w:rPr>
            </w:pPr>
          </w:p>
          <w:p w:rsidR="00465AB7" w:rsidRPr="00D71E7A" w:rsidRDefault="00465AB7" w:rsidP="00975218">
            <w:pPr>
              <w:jc w:val="center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2</w:t>
            </w:r>
          </w:p>
        </w:tc>
      </w:tr>
      <w:tr w:rsidR="002E0F47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97521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71E7A">
              <w:rPr>
                <w:rFonts w:ascii="Times New Roman" w:hAnsi="Times New Roman" w:cs="Times New Roman"/>
                <w:bCs/>
              </w:rPr>
              <w:t>Солодков</w:t>
            </w:r>
            <w:proofErr w:type="spellEnd"/>
            <w:r w:rsidRPr="00D71E7A">
              <w:rPr>
                <w:rFonts w:ascii="Times New Roman" w:hAnsi="Times New Roman" w:cs="Times New Roman"/>
                <w:bCs/>
              </w:rPr>
              <w:t xml:space="preserve">, А. С. Физиология человека. Общая. Спортивная. </w:t>
            </w:r>
            <w:proofErr w:type="gramStart"/>
            <w:r w:rsidRPr="00D71E7A">
              <w:rPr>
                <w:rFonts w:ascii="Times New Roman" w:hAnsi="Times New Roman" w:cs="Times New Roman"/>
                <w:bCs/>
              </w:rPr>
              <w:t>Возрастная :</w:t>
            </w:r>
            <w:proofErr w:type="gramEnd"/>
            <w:r w:rsidRPr="00D71E7A">
              <w:rPr>
                <w:rFonts w:ascii="Times New Roman" w:hAnsi="Times New Roman" w:cs="Times New Roman"/>
                <w:bCs/>
              </w:rPr>
              <w:t xml:space="preserve"> учебник / А. С. </w:t>
            </w:r>
            <w:proofErr w:type="spellStart"/>
            <w:r w:rsidRPr="00D71E7A">
              <w:rPr>
                <w:rFonts w:ascii="Times New Roman" w:hAnsi="Times New Roman" w:cs="Times New Roman"/>
                <w:bCs/>
              </w:rPr>
              <w:t>Солодков</w:t>
            </w:r>
            <w:proofErr w:type="spellEnd"/>
            <w:r w:rsidRPr="00D71E7A">
              <w:rPr>
                <w:rFonts w:ascii="Times New Roman" w:hAnsi="Times New Roman" w:cs="Times New Roman"/>
                <w:bCs/>
              </w:rPr>
              <w:t xml:space="preserve">, Е. Б. Сологуб. — 8-е изд. — </w:t>
            </w:r>
            <w:proofErr w:type="gramStart"/>
            <w:r w:rsidRPr="00D71E7A">
              <w:rPr>
                <w:rFonts w:ascii="Times New Roman" w:hAnsi="Times New Roman" w:cs="Times New Roman"/>
                <w:bCs/>
              </w:rPr>
              <w:t>Москва :</w:t>
            </w:r>
            <w:proofErr w:type="gramEnd"/>
            <w:r w:rsidRPr="00D71E7A">
              <w:rPr>
                <w:rFonts w:ascii="Times New Roman" w:hAnsi="Times New Roman" w:cs="Times New Roman"/>
                <w:bCs/>
              </w:rPr>
              <w:t xml:space="preserve"> Издательство «Спорт», 2018. — 624 c. — ISBN 978-5-9500179-3-3. — </w:t>
            </w:r>
            <w:proofErr w:type="gramStart"/>
            <w:r w:rsidRPr="00D71E7A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71E7A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D71E7A">
                <w:rPr>
                  <w:rStyle w:val="ac"/>
                  <w:bCs/>
                </w:rPr>
                <w:t>http://www.iprbookshop.ru/74306.html</w:t>
              </w:r>
            </w:hyperlink>
            <w:r w:rsidRPr="00D71E7A">
              <w:rPr>
                <w:rFonts w:ascii="Times New Roman" w:hAnsi="Times New Roman" w:cs="Times New Roman"/>
                <w:bCs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71E7A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975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975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2F05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05" w:rsidRPr="00D71E7A" w:rsidRDefault="00742F05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05" w:rsidRPr="00D71E7A" w:rsidRDefault="00742F05" w:rsidP="0001524E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</w:rPr>
              <w:t xml:space="preserve">Практикум по физиологии </w:t>
            </w:r>
            <w:proofErr w:type="gramStart"/>
            <w:r w:rsidRPr="00D71E7A">
              <w:rPr>
                <w:rFonts w:ascii="Times New Roman" w:hAnsi="Times New Roman"/>
              </w:rPr>
              <w:t>спорта :</w:t>
            </w:r>
            <w:proofErr w:type="gramEnd"/>
            <w:r w:rsidRPr="00D71E7A">
              <w:rPr>
                <w:rFonts w:ascii="Times New Roman" w:hAnsi="Times New Roman"/>
              </w:rPr>
              <w:t xml:space="preserve"> учебное пособие / М. М. Синайский, Т. И. Лактионова, Е. С. Курочкина ; МГАФК. - Малаховка, 2011. - 48 с. : ил. - Библиогр.: с. 48. - 44.25.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05" w:rsidRPr="00D71E7A" w:rsidRDefault="00742F05" w:rsidP="0001524E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05" w:rsidRPr="00D71E7A" w:rsidRDefault="00742F05" w:rsidP="0001524E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10</w:t>
            </w:r>
          </w:p>
        </w:tc>
      </w:tr>
      <w:tr w:rsidR="002E0F47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D71E7A">
            <w:pPr>
              <w:rPr>
                <w:rFonts w:ascii="Times New Roman" w:hAnsi="Times New Roman"/>
              </w:rPr>
            </w:pPr>
            <w:proofErr w:type="spellStart"/>
            <w:r w:rsidRPr="00D71E7A">
              <w:rPr>
                <w:rFonts w:ascii="Times New Roman" w:hAnsi="Times New Roman"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</w:rPr>
              <w:t>, А. С.</w:t>
            </w:r>
            <w:r w:rsidR="00D71E7A">
              <w:rPr>
                <w:rFonts w:ascii="Times New Roman" w:hAnsi="Times New Roman"/>
              </w:rPr>
              <w:t xml:space="preserve"> </w:t>
            </w:r>
            <w:r w:rsidRPr="00D71E7A">
              <w:rPr>
                <w:rFonts w:ascii="Times New Roman" w:hAnsi="Times New Roman"/>
              </w:rPr>
              <w:t xml:space="preserve">Физиологические проблемы адаптации к физическим </w:t>
            </w:r>
            <w:proofErr w:type="gramStart"/>
            <w:r w:rsidRPr="00D71E7A">
              <w:rPr>
                <w:rFonts w:ascii="Times New Roman" w:hAnsi="Times New Roman"/>
              </w:rPr>
              <w:t>нагрузкам :</w:t>
            </w:r>
            <w:proofErr w:type="gramEnd"/>
            <w:r w:rsidRPr="00D71E7A">
              <w:rPr>
                <w:rFonts w:ascii="Times New Roman" w:hAnsi="Times New Roman"/>
              </w:rPr>
              <w:t xml:space="preserve"> учебное пособие / А. С. </w:t>
            </w:r>
            <w:proofErr w:type="spellStart"/>
            <w:r w:rsidRPr="00D71E7A">
              <w:rPr>
                <w:rFonts w:ascii="Times New Roman" w:hAnsi="Times New Roman"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</w:rPr>
              <w:t xml:space="preserve">, В. В. Селиверстова ; НГУФК им. П. Ф. Лесгафта. - Санкт-Петербург, 2014. - </w:t>
            </w:r>
            <w:proofErr w:type="spellStart"/>
            <w:r w:rsidRPr="00D71E7A">
              <w:rPr>
                <w:rFonts w:ascii="Times New Roman" w:hAnsi="Times New Roman"/>
              </w:rPr>
              <w:t>Библиогр</w:t>
            </w:r>
            <w:proofErr w:type="spellEnd"/>
            <w:r w:rsidRPr="00D71E7A">
              <w:rPr>
                <w:rFonts w:ascii="Times New Roman" w:hAnsi="Times New Roman"/>
              </w:rPr>
              <w:t xml:space="preserve">.: с. 101. - </w:t>
            </w:r>
            <w:proofErr w:type="gramStart"/>
            <w:r w:rsidRPr="00D71E7A">
              <w:rPr>
                <w:rFonts w:ascii="Times New Roman" w:hAnsi="Times New Roman"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D71E7A">
                <w:rPr>
                  <w:rStyle w:val="ac"/>
                  <w:rFonts w:cs="Courier New"/>
                </w:rPr>
                <w:t>URL: http://lib.mgafk.ru</w:t>
              </w:r>
            </w:hyperlink>
            <w:r w:rsidRPr="00D71E7A">
              <w:rPr>
                <w:rFonts w:ascii="Times New Roman" w:hAnsi="Times New Roman"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</w:rPr>
              <w:t>. пользователей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0F47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D71E7A">
            <w:pPr>
              <w:rPr>
                <w:rFonts w:ascii="Times New Roman" w:hAnsi="Times New Roman"/>
              </w:rPr>
            </w:pPr>
            <w:proofErr w:type="spellStart"/>
            <w:r w:rsidRPr="00D71E7A">
              <w:rPr>
                <w:rFonts w:ascii="Times New Roman" w:hAnsi="Times New Roman"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</w:rPr>
              <w:t>, А. С.</w:t>
            </w:r>
            <w:r w:rsidR="00D71E7A">
              <w:rPr>
                <w:rFonts w:ascii="Times New Roman" w:hAnsi="Times New Roman"/>
              </w:rPr>
              <w:t xml:space="preserve"> </w:t>
            </w:r>
            <w:r w:rsidRPr="00D71E7A">
              <w:rPr>
                <w:rFonts w:ascii="Times New Roman" w:hAnsi="Times New Roman"/>
              </w:rPr>
              <w:t xml:space="preserve">Функциональные состояния спортсменов и способы их </w:t>
            </w:r>
            <w:proofErr w:type="gramStart"/>
            <w:r w:rsidRPr="00D71E7A">
              <w:rPr>
                <w:rFonts w:ascii="Times New Roman" w:hAnsi="Times New Roman"/>
              </w:rPr>
              <w:t>восстановления :</w:t>
            </w:r>
            <w:proofErr w:type="gramEnd"/>
            <w:r w:rsidRPr="00D71E7A">
              <w:rPr>
                <w:rFonts w:ascii="Times New Roman" w:hAnsi="Times New Roman"/>
              </w:rPr>
              <w:t xml:space="preserve"> лекция / А. С. </w:t>
            </w:r>
            <w:proofErr w:type="spellStart"/>
            <w:r w:rsidRPr="00D71E7A">
              <w:rPr>
                <w:rFonts w:ascii="Times New Roman" w:hAnsi="Times New Roman"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</w:rPr>
              <w:t xml:space="preserve"> ; </w:t>
            </w:r>
            <w:proofErr w:type="spellStart"/>
            <w:r w:rsidRPr="00D71E7A">
              <w:rPr>
                <w:rFonts w:ascii="Times New Roman" w:hAnsi="Times New Roman"/>
              </w:rPr>
              <w:t>СПбГАФК</w:t>
            </w:r>
            <w:proofErr w:type="spellEnd"/>
            <w:r w:rsidRPr="00D71E7A">
              <w:rPr>
                <w:rFonts w:ascii="Times New Roman" w:hAnsi="Times New Roman"/>
              </w:rPr>
              <w:t xml:space="preserve"> им. П. Ф. Лесгафта. - Санкт-Петербург, 2001. - </w:t>
            </w:r>
            <w:proofErr w:type="spellStart"/>
            <w:r w:rsidRPr="00D71E7A">
              <w:rPr>
                <w:rFonts w:ascii="Times New Roman" w:hAnsi="Times New Roman"/>
              </w:rPr>
              <w:t>Библиогр</w:t>
            </w:r>
            <w:proofErr w:type="spellEnd"/>
            <w:r w:rsidRPr="00D71E7A">
              <w:rPr>
                <w:rFonts w:ascii="Times New Roman" w:hAnsi="Times New Roman"/>
              </w:rPr>
              <w:t xml:space="preserve">.: с. 32. - ISBN 5-7065-0009-6. - </w:t>
            </w:r>
            <w:proofErr w:type="gramStart"/>
            <w:r w:rsidRPr="00D71E7A">
              <w:rPr>
                <w:rFonts w:ascii="Times New Roman" w:hAnsi="Times New Roman"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D71E7A">
                <w:rPr>
                  <w:rStyle w:val="ac"/>
                  <w:rFonts w:cs="Courier New"/>
                </w:rPr>
                <w:t>URL: http://lib.mgafk.ru</w:t>
              </w:r>
            </w:hyperlink>
            <w:r w:rsidRPr="00D71E7A">
              <w:rPr>
                <w:rFonts w:ascii="Times New Roman" w:hAnsi="Times New Roman"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</w:rPr>
              <w:t>. пользователей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0F47" w:rsidRPr="00D71E7A" w:rsidTr="00D71E7A">
        <w:trPr>
          <w:trHeight w:val="1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465AB7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2E0F47">
            <w:pPr>
              <w:rPr>
                <w:rFonts w:ascii="Times New Roman" w:hAnsi="Times New Roman"/>
              </w:rPr>
            </w:pPr>
            <w:proofErr w:type="spellStart"/>
            <w:r w:rsidRPr="00D71E7A">
              <w:rPr>
                <w:rFonts w:ascii="Times New Roman" w:hAnsi="Times New Roman"/>
              </w:rPr>
              <w:t>Кудря</w:t>
            </w:r>
            <w:proofErr w:type="spellEnd"/>
            <w:r w:rsidRPr="00D71E7A">
              <w:rPr>
                <w:rFonts w:ascii="Times New Roman" w:hAnsi="Times New Roman"/>
              </w:rPr>
              <w:t xml:space="preserve">, О. Н. Возрастные аспекты адаптации к физическим нагрузкам разной </w:t>
            </w:r>
            <w:proofErr w:type="gramStart"/>
            <w:r w:rsidRPr="00D71E7A">
              <w:rPr>
                <w:rFonts w:ascii="Times New Roman" w:hAnsi="Times New Roman"/>
              </w:rPr>
              <w:t>направленности :</w:t>
            </w:r>
            <w:proofErr w:type="gramEnd"/>
            <w:r w:rsidRPr="00D71E7A">
              <w:rPr>
                <w:rFonts w:ascii="Times New Roman" w:hAnsi="Times New Roman"/>
              </w:rPr>
              <w:t xml:space="preserve"> монография / О. Н. </w:t>
            </w:r>
            <w:proofErr w:type="spellStart"/>
            <w:r w:rsidRPr="00D71E7A">
              <w:rPr>
                <w:rFonts w:ascii="Times New Roman" w:hAnsi="Times New Roman"/>
              </w:rPr>
              <w:t>Кудря</w:t>
            </w:r>
            <w:proofErr w:type="spellEnd"/>
            <w:r w:rsidRPr="00D71E7A">
              <w:rPr>
                <w:rFonts w:ascii="Times New Roman" w:hAnsi="Times New Roman"/>
              </w:rPr>
              <w:t xml:space="preserve">. — </w:t>
            </w:r>
            <w:proofErr w:type="gramStart"/>
            <w:r w:rsidRPr="00D71E7A">
              <w:rPr>
                <w:rFonts w:ascii="Times New Roman" w:hAnsi="Times New Roman"/>
              </w:rPr>
              <w:t>Омск :</w:t>
            </w:r>
            <w:proofErr w:type="gramEnd"/>
            <w:r w:rsidRPr="00D71E7A">
              <w:rPr>
                <w:rFonts w:ascii="Times New Roman" w:hAnsi="Times New Roman"/>
              </w:rPr>
              <w:t xml:space="preserve"> Сибирский государственный университет физической культуры и спорта, 2018. — 172 c. — ISBN 978-5-91930-104-2. — </w:t>
            </w:r>
            <w:proofErr w:type="gramStart"/>
            <w:r w:rsidRPr="00D71E7A">
              <w:rPr>
                <w:rFonts w:ascii="Times New Roman" w:hAnsi="Times New Roman"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</w:rPr>
              <w:t xml:space="preserve"> электронный // Электронно-библиотечная </w:t>
            </w:r>
            <w:r w:rsidRPr="00D71E7A">
              <w:rPr>
                <w:rFonts w:ascii="Times New Roman" w:hAnsi="Times New Roman"/>
              </w:rPr>
              <w:lastRenderedPageBreak/>
              <w:t xml:space="preserve">система IPR BOOKS : [сайт]. — URL: </w:t>
            </w:r>
            <w:hyperlink r:id="rId10" w:history="1">
              <w:r w:rsidRPr="00D71E7A">
                <w:rPr>
                  <w:rStyle w:val="ac"/>
                  <w:rFonts w:cs="Courier New"/>
                </w:rPr>
                <w:t>http://www.iprbookshop.ru/95629.html</w:t>
              </w:r>
            </w:hyperlink>
            <w:r w:rsidRPr="00D71E7A">
              <w:rPr>
                <w:rFonts w:ascii="Times New Roman" w:hAnsi="Times New Roman"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</w:rPr>
              <w:t>. пользователей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015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65AB7" w:rsidRPr="00D71E7A" w:rsidRDefault="00465AB7" w:rsidP="00E82472">
      <w:pPr>
        <w:ind w:firstLine="709"/>
        <w:jc w:val="both"/>
        <w:rPr>
          <w:rFonts w:ascii="Times New Roman" w:hAnsi="Times New Roman" w:cs="Tahoma"/>
          <w:b/>
          <w:color w:val="auto"/>
        </w:rPr>
      </w:pPr>
    </w:p>
    <w:p w:rsidR="00E82472" w:rsidRPr="00D71E7A" w:rsidRDefault="00E82472" w:rsidP="00E82472">
      <w:pPr>
        <w:jc w:val="both"/>
        <w:rPr>
          <w:rFonts w:ascii="Times New Roman" w:hAnsi="Times New Roman" w:cs="Tahoma"/>
          <w:b/>
          <w:color w:val="auto"/>
        </w:rPr>
      </w:pPr>
      <w:r w:rsidRPr="00D71E7A">
        <w:rPr>
          <w:rFonts w:ascii="Times New Roman" w:hAnsi="Times New Roman" w:cs="Tahoma"/>
          <w:b/>
          <w:color w:val="auto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76"/>
        <w:gridCol w:w="1403"/>
        <w:gridCol w:w="1339"/>
      </w:tblGrid>
      <w:tr w:rsidR="00465AB7" w:rsidRPr="00D71E7A" w:rsidTr="00975218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№ пп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71E7A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465AB7" w:rsidRPr="00D71E7A" w:rsidTr="00975218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71E7A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B7" w:rsidRPr="00D71E7A" w:rsidRDefault="00465AB7" w:rsidP="00975218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71E7A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1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 xml:space="preserve">Антипов Е. Е. </w:t>
            </w:r>
            <w:r w:rsidRPr="00D71E7A">
              <w:rPr>
                <w:rFonts w:ascii="Times New Roman" w:hAnsi="Times New Roman"/>
              </w:rPr>
              <w:t xml:space="preserve">   Введение в теорию </w:t>
            </w:r>
            <w:proofErr w:type="gramStart"/>
            <w:r w:rsidRPr="00D71E7A">
              <w:rPr>
                <w:rFonts w:ascii="Times New Roman" w:hAnsi="Times New Roman"/>
              </w:rPr>
              <w:t>адаптации :</w:t>
            </w:r>
            <w:proofErr w:type="gramEnd"/>
            <w:r w:rsidRPr="00D71E7A">
              <w:rPr>
                <w:rFonts w:ascii="Times New Roman" w:hAnsi="Times New Roman"/>
              </w:rPr>
              <w:t xml:space="preserve"> учебное пособие / Е. Е. Антипов ; ГЦОЛИФК. - М., 1991. - 34с. - 0.20.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2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 xml:space="preserve">Куликов Л. М. </w:t>
            </w:r>
            <w:r w:rsidRPr="00D71E7A">
              <w:rPr>
                <w:rFonts w:ascii="Times New Roman" w:hAnsi="Times New Roman"/>
              </w:rPr>
              <w:t xml:space="preserve">   Управление спортивной тренировкой: системность, адаптация, здоровье / Л. М. </w:t>
            </w:r>
            <w:proofErr w:type="gramStart"/>
            <w:r w:rsidRPr="00D71E7A">
              <w:rPr>
                <w:rFonts w:ascii="Times New Roman" w:hAnsi="Times New Roman"/>
              </w:rPr>
              <w:t>Куликов ;</w:t>
            </w:r>
            <w:proofErr w:type="gramEnd"/>
            <w:r w:rsidRPr="00D71E7A">
              <w:rPr>
                <w:rFonts w:ascii="Times New Roman" w:hAnsi="Times New Roman"/>
              </w:rPr>
              <w:t xml:space="preserve"> УралГАФК. - </w:t>
            </w:r>
            <w:proofErr w:type="gramStart"/>
            <w:r w:rsidRPr="00D71E7A">
              <w:rPr>
                <w:rFonts w:ascii="Times New Roman" w:hAnsi="Times New Roman"/>
              </w:rPr>
              <w:t>М. :</w:t>
            </w:r>
            <w:proofErr w:type="gramEnd"/>
            <w:r w:rsidRPr="00D71E7A">
              <w:rPr>
                <w:rFonts w:ascii="Times New Roman" w:hAnsi="Times New Roman"/>
              </w:rPr>
              <w:t xml:space="preserve"> Физкультура, образование и наука, 1995. - 395 с.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3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  <w:bCs/>
              </w:rPr>
              <w:t xml:space="preserve">Пустозеров А. И. </w:t>
            </w:r>
            <w:r w:rsidRPr="00D71E7A">
              <w:rPr>
                <w:rFonts w:ascii="Times New Roman" w:hAnsi="Times New Roman"/>
              </w:rPr>
              <w:t>   Курс лекций по физиологии физических упражнений и спорта /</w:t>
            </w:r>
            <w:proofErr w:type="gramStart"/>
            <w:r w:rsidRPr="00D71E7A">
              <w:rPr>
                <w:rFonts w:ascii="Times New Roman" w:hAnsi="Times New Roman"/>
              </w:rPr>
              <w:t>УралГУФК ;</w:t>
            </w:r>
            <w:proofErr w:type="gramEnd"/>
            <w:r w:rsidRPr="00D71E7A">
              <w:rPr>
                <w:rFonts w:ascii="Times New Roman" w:hAnsi="Times New Roman"/>
              </w:rPr>
              <w:t xml:space="preserve">  А. И. Пустозеров, В. К. Миловидов. - Челябинск, 2008. - 53 с. - Библиогр.: с. 53.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4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 xml:space="preserve">Киселев Л. В. </w:t>
            </w:r>
            <w:r w:rsidRPr="00D71E7A">
              <w:rPr>
                <w:rFonts w:ascii="Times New Roman" w:hAnsi="Times New Roman"/>
              </w:rPr>
              <w:t xml:space="preserve">   Системный подход к оценке адаптации в спорте / Л. В. Киселев. - </w:t>
            </w:r>
            <w:proofErr w:type="gramStart"/>
            <w:r w:rsidRPr="00D71E7A">
              <w:rPr>
                <w:rFonts w:ascii="Times New Roman" w:hAnsi="Times New Roman"/>
              </w:rPr>
              <w:t>Красноярск :</w:t>
            </w:r>
            <w:proofErr w:type="gramEnd"/>
            <w:r w:rsidRPr="00D71E7A">
              <w:rPr>
                <w:rFonts w:ascii="Times New Roman" w:hAnsi="Times New Roman"/>
              </w:rPr>
              <w:t xml:space="preserve"> Изд-во УДН, 1986. - 176 с. - 1.50.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5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 xml:space="preserve">Медведев В. И. </w:t>
            </w:r>
            <w:r w:rsidRPr="00D71E7A">
              <w:rPr>
                <w:rFonts w:ascii="Times New Roman" w:hAnsi="Times New Roman"/>
              </w:rPr>
              <w:t>   Адаптация / В. И. Медведев. - СПб</w:t>
            </w:r>
            <w:proofErr w:type="gramStart"/>
            <w:r w:rsidRPr="00D71E7A">
              <w:rPr>
                <w:rFonts w:ascii="Times New Roman" w:hAnsi="Times New Roman"/>
              </w:rPr>
              <w:t>. :</w:t>
            </w:r>
            <w:proofErr w:type="gramEnd"/>
            <w:r w:rsidRPr="00D71E7A">
              <w:rPr>
                <w:rFonts w:ascii="Times New Roman" w:hAnsi="Times New Roman"/>
              </w:rPr>
              <w:t xml:space="preserve"> Изд-во Ин-та мозга человека РАН, 2003. - 552 с. - ISBN 5-9900184-1-Х : 190.00.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363FA9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71E7A">
              <w:rPr>
                <w:rFonts w:ascii="Times New Roman" w:hAnsi="Times New Roman" w:cs="Times New Roman"/>
                <w:color w:val="auto"/>
              </w:rPr>
              <w:t>6</w:t>
            </w:r>
            <w:r w:rsidR="00D71E7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 xml:space="preserve">Могилев В. Е. </w:t>
            </w:r>
            <w:r w:rsidRPr="00D71E7A">
              <w:rPr>
                <w:rFonts w:ascii="Times New Roman" w:hAnsi="Times New Roman"/>
              </w:rPr>
              <w:t xml:space="preserve">   Общие закономерности индивидуальной адаптации организма к физической </w:t>
            </w:r>
            <w:proofErr w:type="gramStart"/>
            <w:r w:rsidRPr="00D71E7A">
              <w:rPr>
                <w:rFonts w:ascii="Times New Roman" w:hAnsi="Times New Roman"/>
              </w:rPr>
              <w:t>нагрузке :</w:t>
            </w:r>
            <w:proofErr w:type="gramEnd"/>
            <w:r w:rsidRPr="00D71E7A">
              <w:rPr>
                <w:rFonts w:ascii="Times New Roman" w:hAnsi="Times New Roman"/>
              </w:rPr>
              <w:t xml:space="preserve"> учебное пособие / В. Е. Могилев, Н. П. Хаританович ; ХабарГИФК. - Хабаровск, 1994. - 32 с.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A9" w:rsidRPr="00D71E7A" w:rsidRDefault="00363FA9" w:rsidP="00363FA9">
            <w:pPr>
              <w:jc w:val="center"/>
              <w:rPr>
                <w:rFonts w:ascii="Times New Roman" w:hAnsi="Times New Roman"/>
              </w:rPr>
            </w:pPr>
            <w:r w:rsidRPr="00D71E7A">
              <w:rPr>
                <w:rFonts w:ascii="Times New Roman" w:hAnsi="Times New Roman"/>
              </w:rPr>
              <w:t>-</w:t>
            </w:r>
          </w:p>
        </w:tc>
      </w:tr>
      <w:tr w:rsidR="002E0F47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D71E7A">
            <w:pPr>
              <w:rPr>
                <w:rFonts w:ascii="Times New Roman" w:hAnsi="Times New Roman"/>
                <w:bCs/>
              </w:rPr>
            </w:pPr>
            <w:proofErr w:type="spellStart"/>
            <w:r w:rsidRPr="00D71E7A">
              <w:rPr>
                <w:rFonts w:ascii="Times New Roman" w:hAnsi="Times New Roman"/>
                <w:bCs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  <w:bCs/>
              </w:rPr>
              <w:t>, А. С.</w:t>
            </w:r>
            <w:r w:rsidR="00D71E7A">
              <w:rPr>
                <w:rFonts w:ascii="Times New Roman" w:hAnsi="Times New Roman"/>
                <w:bCs/>
              </w:rPr>
              <w:t xml:space="preserve"> </w:t>
            </w:r>
            <w:r w:rsidRPr="00D71E7A">
              <w:rPr>
                <w:rFonts w:ascii="Times New Roman" w:hAnsi="Times New Roman"/>
                <w:bCs/>
              </w:rPr>
              <w:t xml:space="preserve">Проблемы утомления и восстановления в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спорте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лекция / А. С.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Солодков</w:t>
            </w:r>
            <w:proofErr w:type="spellEnd"/>
            <w:r w:rsidRPr="00D71E7A">
              <w:rPr>
                <w:rFonts w:ascii="Times New Roman" w:hAnsi="Times New Roman"/>
                <w:bCs/>
              </w:rPr>
              <w:t xml:space="preserve"> ; ГДОИФК. - Санкт-Петербург, 1992. -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Библиогр</w:t>
            </w:r>
            <w:proofErr w:type="spellEnd"/>
            <w:r w:rsidRPr="00D71E7A">
              <w:rPr>
                <w:rFonts w:ascii="Times New Roman" w:hAnsi="Times New Roman"/>
                <w:bCs/>
              </w:rPr>
              <w:t xml:space="preserve">.: с. 33-34. - ISBN 5-7065-0009-6. -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D71E7A">
                <w:rPr>
                  <w:rStyle w:val="ac"/>
                  <w:rFonts w:cs="Courier New"/>
                  <w:bCs/>
                </w:rPr>
                <w:t>URL: http://lib.mgafk.ru</w:t>
              </w:r>
            </w:hyperlink>
            <w:r w:rsidRPr="00D71E7A">
              <w:rPr>
                <w:rFonts w:ascii="Times New Roman" w:hAnsi="Times New Roman"/>
                <w:bCs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0F47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D71E7A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Селиверстова, В. В.</w:t>
            </w:r>
            <w:r w:rsidR="00D71E7A">
              <w:rPr>
                <w:rFonts w:ascii="Times New Roman" w:hAnsi="Times New Roman"/>
                <w:bCs/>
              </w:rPr>
              <w:t xml:space="preserve"> </w:t>
            </w:r>
            <w:r w:rsidRPr="00D71E7A">
              <w:rPr>
                <w:rFonts w:ascii="Times New Roman" w:hAnsi="Times New Roman"/>
                <w:bCs/>
              </w:rPr>
              <w:t xml:space="preserve"> Гуморальные механизмы адаптации к физическим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нагрузкам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учебное пособие / В. В. Селиверстова ; НГУФК им. П. Ф. Лесгафта. - Санкт-Петербург, 2014. - ил. -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Библиогр</w:t>
            </w:r>
            <w:proofErr w:type="spellEnd"/>
            <w:r w:rsidRPr="00D71E7A">
              <w:rPr>
                <w:rFonts w:ascii="Times New Roman" w:hAnsi="Times New Roman"/>
                <w:bCs/>
              </w:rPr>
              <w:t xml:space="preserve">.: с. 127-129. -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D71E7A">
                <w:rPr>
                  <w:rStyle w:val="ac"/>
                  <w:rFonts w:cs="Courier New"/>
                  <w:bCs/>
                </w:rPr>
                <w:t>URL: http://lib.mgafk.ru</w:t>
              </w:r>
            </w:hyperlink>
            <w:r w:rsidRPr="00D71E7A">
              <w:rPr>
                <w:rFonts w:ascii="Times New Roman" w:hAnsi="Times New Roman"/>
                <w:bCs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0F47" w:rsidRPr="00D71E7A" w:rsidTr="00975218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97521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2E0F47" w:rsidP="00D71E7A">
            <w:pPr>
              <w:rPr>
                <w:rFonts w:ascii="Times New Roman" w:hAnsi="Times New Roman"/>
                <w:bCs/>
              </w:rPr>
            </w:pPr>
            <w:r w:rsidRPr="00D71E7A">
              <w:rPr>
                <w:rFonts w:ascii="Times New Roman" w:hAnsi="Times New Roman"/>
                <w:bCs/>
              </w:rPr>
              <w:t>Давиденко, Д. Н.</w:t>
            </w:r>
            <w:r w:rsidR="00D71E7A">
              <w:rPr>
                <w:rFonts w:ascii="Times New Roman" w:hAnsi="Times New Roman"/>
                <w:bCs/>
              </w:rPr>
              <w:t xml:space="preserve"> </w:t>
            </w:r>
            <w:r w:rsidRPr="00D71E7A">
              <w:rPr>
                <w:rFonts w:ascii="Times New Roman" w:hAnsi="Times New Roman"/>
                <w:bCs/>
              </w:rPr>
              <w:t xml:space="preserve">Функциональные резервы адаптации организма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спортсмена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лекция / Д. Н. Давиденко, А. С.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Мозжухин</w:t>
            </w:r>
            <w:proofErr w:type="spellEnd"/>
            <w:r w:rsidRPr="00D71E7A">
              <w:rPr>
                <w:rFonts w:ascii="Times New Roman" w:hAnsi="Times New Roman"/>
                <w:bCs/>
              </w:rPr>
              <w:t xml:space="preserve"> ; ГДОИФК им. П. Ф. Лесгафта. - Санкт-Петербург, 1985. - табл. -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Библиогр</w:t>
            </w:r>
            <w:proofErr w:type="spellEnd"/>
            <w:r w:rsidRPr="00D71E7A">
              <w:rPr>
                <w:rFonts w:ascii="Times New Roman" w:hAnsi="Times New Roman"/>
                <w:bCs/>
              </w:rPr>
              <w:t xml:space="preserve">.: с. 21. - </w:t>
            </w:r>
            <w:proofErr w:type="gramStart"/>
            <w:r w:rsidRPr="00D71E7A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D71E7A">
              <w:rPr>
                <w:rFonts w:ascii="Times New Roman" w:hAnsi="Times New Roman"/>
                <w:bCs/>
              </w:rPr>
              <w:t xml:space="preserve"> электронный // Электронно-библиотечная система </w:t>
            </w:r>
            <w:r w:rsidRPr="00D71E7A">
              <w:rPr>
                <w:rFonts w:ascii="Times New Roman" w:hAnsi="Times New Roman"/>
                <w:bCs/>
              </w:rPr>
              <w:lastRenderedPageBreak/>
              <w:t xml:space="preserve">ЭЛМАРК (МГАФК) : [сайт]. — </w:t>
            </w:r>
            <w:hyperlink r:id="rId13" w:history="1">
              <w:r w:rsidRPr="00D71E7A">
                <w:rPr>
                  <w:rStyle w:val="ac"/>
                  <w:rFonts w:cs="Courier New"/>
                  <w:bCs/>
                </w:rPr>
                <w:t>URL: http://lib.mgafk.ru</w:t>
              </w:r>
            </w:hyperlink>
            <w:r w:rsidRPr="00D71E7A">
              <w:rPr>
                <w:rFonts w:ascii="Times New Roman" w:hAnsi="Times New Roman"/>
                <w:bCs/>
              </w:rPr>
              <w:t xml:space="preserve"> (дата обращения: 16.06.2020). — Режим доступа: для </w:t>
            </w:r>
            <w:proofErr w:type="spellStart"/>
            <w:r w:rsidRPr="00D71E7A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D71E7A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7" w:rsidRPr="00D71E7A" w:rsidRDefault="00D71E7A" w:rsidP="00363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65AB7" w:rsidRPr="00D71E7A" w:rsidRDefault="00465AB7" w:rsidP="00E82472">
      <w:pPr>
        <w:jc w:val="both"/>
        <w:rPr>
          <w:rFonts w:ascii="Times New Roman" w:hAnsi="Times New Roman" w:cs="Tahoma"/>
          <w:b/>
          <w:color w:val="auto"/>
        </w:rPr>
      </w:pPr>
    </w:p>
    <w:p w:rsidR="00DF7F92" w:rsidRPr="00D71E7A" w:rsidRDefault="00DF7F92" w:rsidP="00DF7F92">
      <w:pPr>
        <w:widowControl/>
        <w:ind w:left="360"/>
        <w:jc w:val="both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EF6A54" w:rsidRDefault="00EF6A54" w:rsidP="00DF7F92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360"/>
        <w:rPr>
          <w:rFonts w:ascii="Times New Roman" w:hAnsi="Times New Roman" w:cs="Times New Roman"/>
          <w:b/>
          <w:caps/>
          <w:spacing w:val="-1"/>
        </w:rPr>
      </w:pPr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Антиплагиат</w:t>
      </w:r>
      <w:proofErr w:type="spellEnd"/>
      <w:r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</w:t>
      </w:r>
      <w:hyperlink r:id="rId14" w:history="1">
        <w:r>
          <w:rPr>
            <w:rStyle w:val="ac"/>
          </w:rPr>
          <w:t>https://antiplagiat.ru/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5" w:history="1">
        <w:r>
          <w:rPr>
            <w:rStyle w:val="ac"/>
            <w:rFonts w:eastAsia="Calibri"/>
            <w:lang w:eastAsia="en-US"/>
          </w:rPr>
          <w:t>https://minobrnauki.gov.ru/</w:t>
        </w:r>
      </w:hyperlink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16" w:history="1">
        <w:r>
          <w:rPr>
            <w:rStyle w:val="ac"/>
            <w:sz w:val="20"/>
            <w:szCs w:val="20"/>
          </w:rPr>
          <w:t>http://www.minsport.gov.ru/</w:t>
        </w:r>
      </w:hyperlink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17" w:history="1">
        <w:r>
          <w:rPr>
            <w:rStyle w:val="ac"/>
          </w:rPr>
          <w:t>https://mgafk.ru/</w:t>
        </w:r>
      </w:hyperlink>
      <w:r>
        <w:rPr>
          <w:rFonts w:ascii="Times New Roman" w:hAnsi="Times New Roman" w:cs="Times New Roman"/>
        </w:rPr>
        <w:t xml:space="preserve"> </w:t>
      </w:r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18" w:history="1">
        <w:r>
          <w:rPr>
            <w:rStyle w:val="ac"/>
            <w:bCs/>
          </w:rPr>
          <w:t>https://edu.mgafk.ru/portal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>
        <w:rPr>
          <w:rFonts w:ascii="Times New Roman" w:hAnsi="Times New Roman" w:cs="Times New Roman"/>
          <w:color w:val="auto"/>
        </w:rPr>
        <w:t>вебинаров</w:t>
      </w:r>
      <w:proofErr w:type="spellEnd"/>
      <w:r>
        <w:rPr>
          <w:rFonts w:ascii="Times New Roman" w:hAnsi="Times New Roman" w:cs="Times New Roman"/>
          <w:color w:val="auto"/>
        </w:rPr>
        <w:t xml:space="preserve">, онлайн-конференций, интерактивные доски </w:t>
      </w:r>
      <w:r>
        <w:rPr>
          <w:rFonts w:ascii="Times New Roman" w:hAnsi="Times New Roman" w:cs="Times New Roman"/>
          <w:bCs/>
        </w:rPr>
        <w:t>МГАФК</w:t>
      </w:r>
      <w:r>
        <w:rPr>
          <w:rFonts w:ascii="Times New Roman" w:hAnsi="Times New Roman" w:cs="Times New Roman"/>
          <w:color w:val="auto"/>
        </w:rPr>
        <w:t xml:space="preserve"> </w:t>
      </w:r>
      <w:hyperlink r:id="rId19" w:history="1">
        <w:r>
          <w:rPr>
            <w:rStyle w:val="ac"/>
          </w:rPr>
          <w:t>https://vks.mgafk.ru/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0" w:history="1">
        <w:r>
          <w:rPr>
            <w:rStyle w:val="ac"/>
            <w:rFonts w:eastAsia="Calibri"/>
            <w:lang w:eastAsia="en-US"/>
          </w:rPr>
          <w:t>http://obrnadzor.gov.ru/ru/</w:t>
        </w:r>
      </w:hyperlink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21" w:history="1">
        <w:r>
          <w:rPr>
            <w:rStyle w:val="ac"/>
            <w:rFonts w:eastAsia="Calibri"/>
            <w:color w:val="0000FF"/>
            <w:lang w:eastAsia="en-US"/>
          </w:rPr>
          <w:t>http://www.edu.ru</w:t>
        </w:r>
      </w:hyperlink>
    </w:p>
    <w:p w:rsidR="00EF6A54" w:rsidRDefault="00EF6A54" w:rsidP="00EF6A54">
      <w:pPr>
        <w:widowControl/>
        <w:numPr>
          <w:ilvl w:val="0"/>
          <w:numId w:val="21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>
        <w:t xml:space="preserve"> </w:t>
      </w:r>
      <w:hyperlink r:id="rId22" w:history="1">
        <w:r>
          <w:rPr>
            <w:rStyle w:val="ac"/>
            <w:lang w:val="en-US"/>
          </w:rPr>
          <w:t>http</w:t>
        </w:r>
        <w:r>
          <w:rPr>
            <w:rStyle w:val="ac"/>
          </w:rPr>
          <w:t>://lib.mgafk.ru</w:t>
        </w:r>
      </w:hyperlink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>
        <w:rPr>
          <w:rFonts w:ascii="Times New Roman" w:hAnsi="Times New Roman" w:cs="Times New Roman"/>
          <w:color w:val="auto"/>
        </w:rPr>
        <w:t>Юрайт</w:t>
      </w:r>
      <w:proofErr w:type="spellEnd"/>
      <w:r>
        <w:rPr>
          <w:rFonts w:ascii="Times New Roman" w:hAnsi="Times New Roman" w:cs="Times New Roman"/>
          <w:color w:val="auto"/>
        </w:rPr>
        <w:t xml:space="preserve">» </w:t>
      </w:r>
      <w:hyperlink r:id="rId23" w:history="1">
        <w:r>
          <w:rPr>
            <w:rStyle w:val="ac"/>
          </w:rPr>
          <w:t>https://urait.ru/</w:t>
        </w:r>
      </w:hyperlink>
    </w:p>
    <w:p w:rsidR="00EF6A54" w:rsidRDefault="00EF6A54" w:rsidP="00EF6A54">
      <w:pPr>
        <w:widowControl/>
        <w:numPr>
          <w:ilvl w:val="0"/>
          <w:numId w:val="21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Elibrary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4" w:history="1">
        <w:r>
          <w:rPr>
            <w:rStyle w:val="ac"/>
            <w:color w:val="0000FF"/>
          </w:rPr>
          <w:t>https://elibrary.ru</w:t>
        </w:r>
      </w:hyperlink>
    </w:p>
    <w:p w:rsidR="00EF6A54" w:rsidRDefault="00EF6A54" w:rsidP="00EF6A54">
      <w:pPr>
        <w:widowControl/>
        <w:numPr>
          <w:ilvl w:val="0"/>
          <w:numId w:val="21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IPRbooks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5" w:history="1">
        <w:r>
          <w:rPr>
            <w:rStyle w:val="ac"/>
            <w:color w:val="0000FF"/>
          </w:rPr>
          <w:t>http://www.iprbookshop.ru</w:t>
        </w:r>
      </w:hyperlink>
    </w:p>
    <w:p w:rsidR="00EF6A54" w:rsidRDefault="00EF6A54" w:rsidP="00EF6A54">
      <w:pPr>
        <w:widowControl/>
        <w:numPr>
          <w:ilvl w:val="0"/>
          <w:numId w:val="21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26" w:history="1">
        <w:r>
          <w:rPr>
            <w:rStyle w:val="ac"/>
          </w:rPr>
          <w:t>https://lib.rucont.ru</w:t>
        </w:r>
      </w:hyperlink>
    </w:p>
    <w:p w:rsidR="00F6021B" w:rsidRPr="00D71E7A" w:rsidRDefault="00F6021B" w:rsidP="00DF7F92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360"/>
        <w:rPr>
          <w:rFonts w:ascii="Times New Roman" w:hAnsi="Times New Roman" w:cs="Times New Roman"/>
          <w:b/>
          <w:caps/>
          <w:spacing w:val="-1"/>
        </w:rPr>
      </w:pPr>
      <w:r w:rsidRPr="00D71E7A">
        <w:rPr>
          <w:rFonts w:ascii="Times New Roman" w:hAnsi="Times New Roman" w:cs="Times New Roman"/>
          <w:b/>
          <w:caps/>
          <w:spacing w:val="-1"/>
        </w:rPr>
        <w:t xml:space="preserve">8. </w:t>
      </w:r>
      <w:r w:rsidR="00DF7F92" w:rsidRPr="00D71E7A">
        <w:rPr>
          <w:rFonts w:ascii="Times New Roman" w:hAnsi="Times New Roman" w:cs="Times New Roman"/>
          <w:b/>
          <w:spacing w:val="-1"/>
        </w:rPr>
        <w:t>Материально-техническое обеспечение дисциплины:</w:t>
      </w:r>
    </w:p>
    <w:p w:rsidR="00F6021B" w:rsidRPr="00D71E7A" w:rsidRDefault="004467C4" w:rsidP="00F6021B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0"/>
        <w:rPr>
          <w:rFonts w:ascii="Times New Roman" w:hAnsi="Times New Roman" w:cs="Times New Roman"/>
          <w:b/>
        </w:rPr>
      </w:pPr>
      <w:r w:rsidRPr="00D71E7A">
        <w:rPr>
          <w:rFonts w:ascii="Times New Roman" w:hAnsi="Times New Roman" w:cs="Times New Roman"/>
          <w:b/>
        </w:rPr>
        <w:tab/>
      </w:r>
      <w:r w:rsidR="00F6021B" w:rsidRPr="00D71E7A">
        <w:rPr>
          <w:rFonts w:ascii="Times New Roman" w:hAnsi="Times New Roman" w:cs="Times New Roman"/>
          <w:b/>
        </w:rPr>
        <w:t>8.1.  Специализированные аудитории и оборудование</w:t>
      </w:r>
    </w:p>
    <w:p w:rsidR="00B54C4A" w:rsidRPr="00D71E7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color w:val="auto"/>
        </w:rPr>
        <w:t>Лекционный зал с мультимедийным оборудованием</w:t>
      </w:r>
    </w:p>
    <w:p w:rsidR="00B54C4A" w:rsidRPr="00D71E7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color w:val="auto"/>
        </w:rPr>
        <w:t>Аудитория для лабораторных работ 403</w:t>
      </w:r>
    </w:p>
    <w:p w:rsidR="00B54C4A" w:rsidRPr="00D71E7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color w:val="auto"/>
        </w:rPr>
        <w:t>Аудитория для лабораторных работ 406</w:t>
      </w:r>
    </w:p>
    <w:p w:rsidR="00B54C4A" w:rsidRPr="00D71E7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color w:val="auto"/>
        </w:rPr>
        <w:t>Аудитория для лабораторных работ 407</w:t>
      </w:r>
    </w:p>
    <w:p w:rsidR="00B54C4A" w:rsidRPr="00D71E7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color w:val="auto"/>
        </w:rPr>
        <w:t>Аудитория для лабораторных работ 408</w:t>
      </w:r>
    </w:p>
    <w:p w:rsidR="00F6021B" w:rsidRPr="00D71E7A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71E7A">
        <w:rPr>
          <w:rFonts w:ascii="Times New Roman" w:hAnsi="Times New Roman" w:cs="Times New Roman"/>
          <w:bCs/>
        </w:rPr>
        <w:t>М</w:t>
      </w:r>
      <w:r w:rsidR="00F6021B" w:rsidRPr="00D71E7A">
        <w:rPr>
          <w:rFonts w:ascii="Times New Roman" w:hAnsi="Times New Roman" w:cs="Times New Roman"/>
          <w:bCs/>
        </w:rPr>
        <w:t>ультимедиа (слайды).</w:t>
      </w:r>
    </w:p>
    <w:p w:rsidR="00F6021B" w:rsidRPr="00D71E7A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</w:rPr>
      </w:pPr>
      <w:r w:rsidRPr="00D71E7A">
        <w:rPr>
          <w:rFonts w:ascii="Times New Roman" w:hAnsi="Times New Roman" w:cs="Times New Roman"/>
          <w:bCs/>
        </w:rPr>
        <w:t>М</w:t>
      </w:r>
      <w:r w:rsidR="00F6021B" w:rsidRPr="00D71E7A">
        <w:rPr>
          <w:rFonts w:ascii="Times New Roman" w:hAnsi="Times New Roman" w:cs="Times New Roman"/>
          <w:bCs/>
        </w:rPr>
        <w:t>ультимедийное оборудование (проектор, экран, ноутбук).</w:t>
      </w:r>
    </w:p>
    <w:p w:rsidR="00F6021B" w:rsidRPr="00D71E7A" w:rsidRDefault="00F6021B" w:rsidP="00B54C4A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B54C4A" w:rsidRPr="00D71E7A" w:rsidRDefault="00B54C4A" w:rsidP="004467C4">
      <w:pPr>
        <w:ind w:firstLine="708"/>
        <w:rPr>
          <w:rFonts w:ascii="Times New Roman" w:hAnsi="Times New Roman" w:cs="Times New Roman"/>
          <w:b/>
          <w:color w:val="auto"/>
        </w:rPr>
      </w:pPr>
      <w:r w:rsidRPr="00D71E7A">
        <w:rPr>
          <w:rFonts w:ascii="Times New Roman" w:hAnsi="Times New Roman" w:cs="Times New Roman"/>
          <w:b/>
          <w:color w:val="auto"/>
        </w:rPr>
        <w:t>8.2. Программное обеспечение:</w:t>
      </w:r>
    </w:p>
    <w:p w:rsidR="00C435EB" w:rsidRDefault="00B54C4A" w:rsidP="00B54C4A">
      <w:pPr>
        <w:jc w:val="both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D71E7A">
        <w:rPr>
          <w:rFonts w:ascii="Times New Roman" w:hAnsi="Times New Roman" w:cs="Times New Roman"/>
          <w:color w:val="auto"/>
          <w:lang w:val="en-US"/>
        </w:rPr>
        <w:t>GYULGPL</w:t>
      </w:r>
      <w:r w:rsidR="008D3E2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71E7A">
        <w:rPr>
          <w:rFonts w:ascii="Times New Roman" w:hAnsi="Times New Roman" w:cs="Times New Roman"/>
          <w:color w:val="auto"/>
          <w:lang w:val="en-US"/>
        </w:rPr>
        <w:t>Libre</w:t>
      </w:r>
      <w:proofErr w:type="spellEnd"/>
      <w:r w:rsidR="008D3E22">
        <w:rPr>
          <w:rFonts w:ascii="Times New Roman" w:hAnsi="Times New Roman" w:cs="Times New Roman"/>
          <w:color w:val="auto"/>
        </w:rPr>
        <w:t xml:space="preserve"> </w:t>
      </w:r>
      <w:r w:rsidRPr="00D71E7A">
        <w:rPr>
          <w:rFonts w:ascii="Times New Roman" w:hAnsi="Times New Roman" w:cs="Times New Roman"/>
          <w:color w:val="auto"/>
          <w:lang w:val="en-US"/>
        </w:rPr>
        <w:t>Office</w:t>
      </w:r>
      <w:r w:rsidR="00224B16">
        <w:rPr>
          <w:rFonts w:ascii="Times New Roman" w:hAnsi="Times New Roman" w:cs="Times New Roman"/>
          <w:color w:val="auto"/>
        </w:rPr>
        <w:t xml:space="preserve"> </w:t>
      </w:r>
      <w:r w:rsidR="00224B16" w:rsidRPr="00FB2853">
        <w:rPr>
          <w:rFonts w:ascii="Times New Roman" w:hAnsi="Times New Roman"/>
          <w:bCs/>
        </w:rPr>
        <w:t xml:space="preserve">или лицензионная версия </w:t>
      </w:r>
      <w:r w:rsidR="00224B16" w:rsidRPr="00FB2853">
        <w:rPr>
          <w:rFonts w:ascii="Times New Roman" w:hAnsi="Times New Roman"/>
          <w:bCs/>
          <w:lang w:val="en-US"/>
        </w:rPr>
        <w:t>Microsoft</w:t>
      </w:r>
      <w:r w:rsidR="00224B16" w:rsidRPr="00FB2853">
        <w:rPr>
          <w:rFonts w:ascii="Times New Roman" w:hAnsi="Times New Roman"/>
          <w:bCs/>
        </w:rPr>
        <w:t xml:space="preserve"> </w:t>
      </w:r>
      <w:r w:rsidR="00224B16" w:rsidRPr="00FB2853">
        <w:rPr>
          <w:rFonts w:ascii="Times New Roman" w:hAnsi="Times New Roman"/>
          <w:bCs/>
          <w:lang w:val="en-US"/>
        </w:rPr>
        <w:t>Office</w:t>
      </w:r>
      <w:r w:rsidRPr="00D71E7A">
        <w:rPr>
          <w:rFonts w:ascii="Times New Roman" w:hAnsi="Times New Roman" w:cs="Times New Roman"/>
          <w:color w:val="auto"/>
        </w:rPr>
        <w:t>.</w:t>
      </w:r>
    </w:p>
    <w:p w:rsidR="00C435EB" w:rsidRPr="00EE086C" w:rsidRDefault="00C435EB" w:rsidP="00C435EB">
      <w:pPr>
        <w:ind w:firstLine="709"/>
        <w:jc w:val="both"/>
        <w:rPr>
          <w:rFonts w:ascii="Times New Roman" w:hAnsi="Times New Roman"/>
        </w:rPr>
      </w:pPr>
      <w:r w:rsidRPr="00A763E6">
        <w:rPr>
          <w:rFonts w:ascii="Times New Roman" w:hAnsi="Times New Roman"/>
          <w:bCs/>
        </w:rPr>
        <w:t xml:space="preserve">Для контроля </w:t>
      </w:r>
      <w:proofErr w:type="gramStart"/>
      <w:r w:rsidRPr="00A763E6">
        <w:rPr>
          <w:rFonts w:ascii="Times New Roman" w:hAnsi="Times New Roman"/>
          <w:bCs/>
        </w:rPr>
        <w:t>знаний</w:t>
      </w:r>
      <w:proofErr w:type="gramEnd"/>
      <w:r w:rsidRPr="00A763E6">
        <w:rPr>
          <w:rFonts w:ascii="Times New Roman" w:hAnsi="Times New Roman"/>
          <w:bCs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B54C4A" w:rsidRPr="00D71E7A" w:rsidRDefault="00B54C4A" w:rsidP="00B54C4A">
      <w:pPr>
        <w:jc w:val="both"/>
        <w:rPr>
          <w:rFonts w:ascii="Times New Roman" w:hAnsi="Times New Roman" w:cs="Times New Roman"/>
          <w:color w:val="auto"/>
        </w:rPr>
      </w:pPr>
      <w:r w:rsidRPr="00D71E7A">
        <w:rPr>
          <w:rFonts w:ascii="Times New Roman" w:hAnsi="Times New Roman" w:cs="Times New Roman"/>
          <w:color w:val="auto"/>
        </w:rPr>
        <w:t xml:space="preserve"> 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spacing w:val="-1"/>
        </w:rPr>
      </w:pPr>
      <w:r w:rsidRPr="00D71E7A">
        <w:rPr>
          <w:rFonts w:ascii="Times New Roman" w:hAnsi="Times New Roman"/>
          <w:b/>
          <w:spacing w:val="-1"/>
        </w:rPr>
        <w:t xml:space="preserve">8.3 Изучение дисциплины инвалидами </w:t>
      </w:r>
      <w:r w:rsidRPr="00D71E7A">
        <w:rPr>
          <w:rFonts w:ascii="Times New Roman" w:hAnsi="Times New Roman"/>
          <w:b/>
        </w:rPr>
        <w:t xml:space="preserve">и </w:t>
      </w:r>
      <w:r w:rsidRPr="00D71E7A">
        <w:rPr>
          <w:rFonts w:ascii="Times New Roman" w:hAnsi="Times New Roman"/>
          <w:b/>
          <w:spacing w:val="-1"/>
        </w:rPr>
        <w:t xml:space="preserve">обучающимися </w:t>
      </w:r>
      <w:r w:rsidRPr="00D71E7A">
        <w:rPr>
          <w:rFonts w:ascii="Times New Roman" w:hAnsi="Times New Roman"/>
          <w:b/>
        </w:rPr>
        <w:t xml:space="preserve">с ограниченными </w:t>
      </w:r>
      <w:r w:rsidRPr="00D71E7A">
        <w:rPr>
          <w:rFonts w:ascii="Times New Roman" w:hAnsi="Times New Roman"/>
          <w:b/>
          <w:spacing w:val="-1"/>
        </w:rPr>
        <w:t>возможностями здоровья</w:t>
      </w:r>
      <w:r w:rsidRPr="00D71E7A">
        <w:rPr>
          <w:rFonts w:ascii="Times New Roman" w:hAnsi="Times New Roman"/>
          <w:spacing w:val="-1"/>
        </w:rPr>
        <w:t xml:space="preserve"> осуществляется </w:t>
      </w:r>
      <w:r w:rsidRPr="00D71E7A">
        <w:rPr>
          <w:rFonts w:ascii="Times New Roman" w:hAnsi="Times New Roman"/>
        </w:rPr>
        <w:t xml:space="preserve">с </w:t>
      </w:r>
      <w:r w:rsidRPr="00D71E7A"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 w:rsidRPr="00D71E7A">
        <w:rPr>
          <w:rFonts w:ascii="Times New Roman" w:hAnsi="Times New Roman"/>
        </w:rPr>
        <w:t xml:space="preserve"> и </w:t>
      </w:r>
      <w:r w:rsidRPr="00D71E7A"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71E7A">
        <w:rPr>
          <w:rFonts w:ascii="Times New Roman" w:hAnsi="Times New Roman"/>
          <w:spacing w:val="-2"/>
        </w:rPr>
        <w:t xml:space="preserve">доступ </w:t>
      </w:r>
      <w:r w:rsidRPr="00D71E7A">
        <w:rPr>
          <w:rFonts w:ascii="Times New Roman" w:hAnsi="Times New Roman"/>
        </w:rPr>
        <w:t xml:space="preserve">в </w:t>
      </w:r>
      <w:r w:rsidRPr="00D71E7A"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71E7A">
        <w:rPr>
          <w:rFonts w:ascii="Times New Roman" w:hAnsi="Times New Roman"/>
          <w:i/>
          <w:iCs/>
        </w:rPr>
        <w:t xml:space="preserve">8.3.1. для </w:t>
      </w:r>
      <w:r w:rsidRPr="00D71E7A">
        <w:rPr>
          <w:rFonts w:ascii="Times New Roman" w:hAnsi="Times New Roman"/>
          <w:i/>
          <w:iCs/>
          <w:spacing w:val="-1"/>
        </w:rPr>
        <w:t xml:space="preserve">инвалидов </w:t>
      </w:r>
      <w:r w:rsidRPr="00D71E7A">
        <w:rPr>
          <w:rFonts w:ascii="Times New Roman" w:hAnsi="Times New Roman"/>
          <w:i/>
          <w:iCs/>
        </w:rPr>
        <w:t>и лиц с</w:t>
      </w:r>
      <w:r w:rsidRPr="00D71E7A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71E7A">
        <w:rPr>
          <w:rFonts w:ascii="Times New Roman" w:hAnsi="Times New Roman"/>
          <w:i/>
          <w:iCs/>
        </w:rPr>
        <w:t xml:space="preserve"> здоровья по зрению:</w:t>
      </w:r>
    </w:p>
    <w:p w:rsidR="004467C4" w:rsidRPr="00D71E7A" w:rsidRDefault="004467C4" w:rsidP="004467C4">
      <w:pPr>
        <w:ind w:firstLine="709"/>
        <w:jc w:val="both"/>
        <w:rPr>
          <w:rFonts w:ascii="Times New Roman" w:hAnsi="Times New Roman"/>
          <w:spacing w:val="-1"/>
        </w:rPr>
      </w:pPr>
      <w:r w:rsidRPr="00D71E7A">
        <w:rPr>
          <w:rFonts w:ascii="Times New Roman" w:hAnsi="Times New Roman"/>
          <w:i/>
          <w:iCs/>
        </w:rPr>
        <w:t xml:space="preserve">- </w:t>
      </w:r>
      <w:r w:rsidRPr="00D71E7A">
        <w:rPr>
          <w:rFonts w:ascii="Times New Roman" w:hAnsi="Times New Roman"/>
          <w:iCs/>
        </w:rPr>
        <w:t>о</w:t>
      </w:r>
      <w:r w:rsidRPr="00D71E7A">
        <w:rPr>
          <w:rFonts w:ascii="Times New Roman" w:hAnsi="Times New Roman"/>
          <w:spacing w:val="-1"/>
        </w:rPr>
        <w:t xml:space="preserve">беспечен доступ </w:t>
      </w:r>
      <w:r w:rsidRPr="00D71E7A">
        <w:rPr>
          <w:rFonts w:ascii="Times New Roman" w:hAnsi="Times New Roman"/>
        </w:rPr>
        <w:t xml:space="preserve">обучающихся, </w:t>
      </w:r>
      <w:r w:rsidRPr="00D71E7A">
        <w:rPr>
          <w:rFonts w:ascii="Times New Roman" w:hAnsi="Times New Roman"/>
          <w:spacing w:val="-1"/>
        </w:rPr>
        <w:t xml:space="preserve">являющихся слепыми или слабовидящими </w:t>
      </w:r>
      <w:r w:rsidRPr="00D71E7A">
        <w:rPr>
          <w:rFonts w:ascii="Times New Roman" w:hAnsi="Times New Roman"/>
        </w:rPr>
        <w:t xml:space="preserve">к </w:t>
      </w:r>
      <w:r w:rsidRPr="00D71E7A">
        <w:rPr>
          <w:rFonts w:ascii="Times New Roman" w:hAnsi="Times New Roman"/>
          <w:spacing w:val="-1"/>
        </w:rPr>
        <w:t>зданиям Академии;</w:t>
      </w:r>
    </w:p>
    <w:p w:rsidR="004467C4" w:rsidRPr="00D71E7A" w:rsidRDefault="004467C4" w:rsidP="004467C4">
      <w:pPr>
        <w:ind w:firstLine="709"/>
        <w:jc w:val="both"/>
        <w:rPr>
          <w:rFonts w:ascii="Times New Roman" w:hAnsi="Times New Roman"/>
        </w:rPr>
      </w:pPr>
      <w:r w:rsidRPr="00D71E7A">
        <w:rPr>
          <w:rFonts w:ascii="Times New Roman" w:hAnsi="Times New Roman"/>
          <w:spacing w:val="-1"/>
        </w:rPr>
        <w:lastRenderedPageBreak/>
        <w:t xml:space="preserve">- </w:t>
      </w:r>
      <w:r w:rsidRPr="00D71E7A">
        <w:rPr>
          <w:rFonts w:ascii="Times New Roman" w:hAnsi="Times New Roman"/>
          <w:iCs/>
        </w:rPr>
        <w:t>э</w:t>
      </w:r>
      <w:r w:rsidRPr="00D71E7A">
        <w:rPr>
          <w:rFonts w:ascii="Times New Roman" w:hAnsi="Times New Roman"/>
        </w:rPr>
        <w:t xml:space="preserve">лектронный видео увеличитель "ONYX </w:t>
      </w:r>
      <w:proofErr w:type="spellStart"/>
      <w:r w:rsidRPr="00D71E7A">
        <w:rPr>
          <w:rFonts w:ascii="Times New Roman" w:hAnsi="Times New Roman"/>
        </w:rPr>
        <w:t>Deskset</w:t>
      </w:r>
      <w:proofErr w:type="spellEnd"/>
      <w:r w:rsidRPr="00D71E7A">
        <w:rPr>
          <w:rFonts w:ascii="Times New Roman" w:hAnsi="Times New Roman"/>
        </w:rPr>
        <w:t xml:space="preserve"> HD 22 (в полной комплектации);</w:t>
      </w:r>
    </w:p>
    <w:p w:rsidR="004467C4" w:rsidRPr="00D71E7A" w:rsidRDefault="004467C4" w:rsidP="004467C4">
      <w:pPr>
        <w:ind w:firstLine="709"/>
        <w:jc w:val="both"/>
        <w:rPr>
          <w:rFonts w:ascii="Times New Roman" w:hAnsi="Times New Roman"/>
        </w:rPr>
      </w:pPr>
      <w:r w:rsidRPr="00D71E7A">
        <w:rPr>
          <w:rFonts w:ascii="Times New Roman" w:hAnsi="Times New Roman"/>
          <w:b/>
        </w:rPr>
        <w:t xml:space="preserve">- </w:t>
      </w:r>
      <w:r w:rsidRPr="00D71E7A">
        <w:rPr>
          <w:rFonts w:ascii="Times New Roman" w:hAnsi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71E7A">
        <w:rPr>
          <w:rFonts w:ascii="Times New Roman" w:hAnsi="Times New Roman"/>
        </w:rPr>
        <w:t xml:space="preserve"> </w:t>
      </w:r>
    </w:p>
    <w:p w:rsidR="004467C4" w:rsidRPr="00D71E7A" w:rsidRDefault="004467C4" w:rsidP="004467C4">
      <w:pPr>
        <w:ind w:firstLine="709"/>
        <w:jc w:val="both"/>
        <w:rPr>
          <w:rFonts w:ascii="Times New Roman" w:hAnsi="Times New Roman"/>
          <w:shd w:val="clear" w:color="auto" w:fill="FFFFFF"/>
        </w:rPr>
      </w:pPr>
      <w:r w:rsidRPr="00D71E7A">
        <w:rPr>
          <w:rFonts w:ascii="Times New Roman" w:hAnsi="Times New Roman"/>
          <w:b/>
        </w:rPr>
        <w:t>-</w:t>
      </w:r>
      <w:r w:rsidRPr="00D71E7A">
        <w:rPr>
          <w:rFonts w:ascii="Times New Roman" w:hAnsi="Times New Roman"/>
        </w:rPr>
        <w:t xml:space="preserve"> принтер Брайля; </w:t>
      </w:r>
    </w:p>
    <w:p w:rsidR="004467C4" w:rsidRPr="00D71E7A" w:rsidRDefault="004467C4" w:rsidP="004467C4">
      <w:pPr>
        <w:ind w:firstLine="709"/>
        <w:jc w:val="both"/>
        <w:rPr>
          <w:rFonts w:ascii="Times New Roman" w:hAnsi="Times New Roman"/>
          <w:shd w:val="clear" w:color="auto" w:fill="FEFEFE"/>
        </w:rPr>
      </w:pPr>
      <w:r w:rsidRPr="00D71E7A">
        <w:rPr>
          <w:rFonts w:ascii="Times New Roman" w:hAnsi="Times New Roman"/>
          <w:b/>
          <w:shd w:val="clear" w:color="auto" w:fill="FFFFFF"/>
        </w:rPr>
        <w:t xml:space="preserve">- </w:t>
      </w:r>
      <w:r w:rsidRPr="00D71E7A">
        <w:rPr>
          <w:rFonts w:ascii="Times New Roman" w:hAnsi="Times New Roman"/>
          <w:shd w:val="clear" w:color="auto" w:fill="FEFEFE"/>
        </w:rPr>
        <w:t>портативное устройство для чтения и увеличения.</w:t>
      </w:r>
      <w:r w:rsidRPr="00D71E7A">
        <w:rPr>
          <w:rFonts w:ascii="Times New Roman" w:hAnsi="Times New Roman"/>
          <w:b/>
          <w:shd w:val="clear" w:color="auto" w:fill="FFFFFF"/>
        </w:rPr>
        <w:t xml:space="preserve"> 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71E7A">
        <w:rPr>
          <w:rFonts w:ascii="Times New Roman" w:hAnsi="Times New Roman"/>
          <w:i/>
          <w:iCs/>
        </w:rPr>
        <w:t xml:space="preserve">8.3.2. для </w:t>
      </w:r>
      <w:r w:rsidRPr="00D71E7A">
        <w:rPr>
          <w:rFonts w:ascii="Times New Roman" w:hAnsi="Times New Roman"/>
          <w:i/>
          <w:iCs/>
          <w:spacing w:val="-1"/>
        </w:rPr>
        <w:t xml:space="preserve">инвалидов </w:t>
      </w:r>
      <w:r w:rsidRPr="00D71E7A">
        <w:rPr>
          <w:rFonts w:ascii="Times New Roman" w:hAnsi="Times New Roman"/>
          <w:i/>
          <w:iCs/>
        </w:rPr>
        <w:t>и лиц с</w:t>
      </w:r>
      <w:r w:rsidRPr="00D71E7A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71E7A">
        <w:rPr>
          <w:rFonts w:ascii="Times New Roman" w:hAnsi="Times New Roman"/>
          <w:i/>
          <w:iCs/>
        </w:rPr>
        <w:t xml:space="preserve"> здоровья по слуху: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71E7A">
        <w:rPr>
          <w:rFonts w:ascii="Times New Roman" w:hAnsi="Times New Roman"/>
          <w:i/>
          <w:iCs/>
        </w:rPr>
        <w:t xml:space="preserve">- </w:t>
      </w:r>
      <w:r w:rsidRPr="00D71E7A">
        <w:rPr>
          <w:rFonts w:ascii="Times New Roman" w:hAnsi="Times New Roman"/>
        </w:rPr>
        <w:t>акустическая система</w:t>
      </w:r>
      <w:r w:rsidRPr="00D71E7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71E7A">
        <w:rPr>
          <w:rFonts w:ascii="Times New Roman" w:hAnsi="Times New Roman"/>
          <w:shd w:val="clear" w:color="auto" w:fill="FFFFFF"/>
        </w:rPr>
        <w:t>Front</w:t>
      </w:r>
      <w:proofErr w:type="spellEnd"/>
      <w:r w:rsidRPr="00D71E7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71E7A">
        <w:rPr>
          <w:rFonts w:ascii="Times New Roman" w:hAnsi="Times New Roman"/>
          <w:shd w:val="clear" w:color="auto" w:fill="FFFFFF"/>
        </w:rPr>
        <w:t>Row</w:t>
      </w:r>
      <w:proofErr w:type="spellEnd"/>
      <w:r w:rsidRPr="00D71E7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71E7A">
        <w:rPr>
          <w:rFonts w:ascii="Times New Roman" w:hAnsi="Times New Roman"/>
          <w:shd w:val="clear" w:color="auto" w:fill="FFFFFF"/>
        </w:rPr>
        <w:t>to</w:t>
      </w:r>
      <w:proofErr w:type="spellEnd"/>
      <w:r w:rsidRPr="00D71E7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71E7A">
        <w:rPr>
          <w:rFonts w:ascii="Times New Roman" w:hAnsi="Times New Roman"/>
          <w:shd w:val="clear" w:color="auto" w:fill="FFFFFF"/>
        </w:rPr>
        <w:t>Go</w:t>
      </w:r>
      <w:proofErr w:type="spellEnd"/>
      <w:r w:rsidRPr="00D71E7A">
        <w:rPr>
          <w:rFonts w:ascii="Times New Roman" w:hAnsi="Times New Roman"/>
          <w:shd w:val="clear" w:color="auto" w:fill="FFFFFF"/>
        </w:rPr>
        <w:t xml:space="preserve"> в комплекте (системы свободного звукового поля);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71E7A">
        <w:rPr>
          <w:rFonts w:ascii="Times New Roman" w:hAnsi="Times New Roman"/>
          <w:i/>
          <w:iCs/>
        </w:rPr>
        <w:t xml:space="preserve">- </w:t>
      </w:r>
      <w:r w:rsidRPr="00D71E7A">
        <w:rPr>
          <w:rFonts w:ascii="Times New Roman" w:hAnsi="Times New Roman"/>
          <w:shd w:val="clear" w:color="auto" w:fill="FFFFFF"/>
        </w:rPr>
        <w:t xml:space="preserve">«ElBrailleW14J G2; 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shd w:val="clear" w:color="auto" w:fill="FFFFFF"/>
        </w:rPr>
      </w:pPr>
      <w:r w:rsidRPr="00D71E7A">
        <w:rPr>
          <w:rFonts w:ascii="Times New Roman" w:hAnsi="Times New Roman"/>
          <w:b/>
          <w:shd w:val="clear" w:color="auto" w:fill="FFFFFF"/>
        </w:rPr>
        <w:t>-</w:t>
      </w:r>
      <w:r w:rsidRPr="00D71E7A">
        <w:rPr>
          <w:rFonts w:ascii="Times New Roman" w:hAnsi="Times New Roman"/>
          <w:shd w:val="clear" w:color="auto" w:fill="FFFFFF"/>
        </w:rPr>
        <w:t xml:space="preserve"> FM- приёмник ARC с индукционной петлей;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71E7A">
        <w:rPr>
          <w:rFonts w:ascii="Times New Roman" w:hAnsi="Times New Roman"/>
          <w:shd w:val="clear" w:color="auto" w:fill="FFFFFF"/>
        </w:rPr>
        <w:t>- FM-передатчик AMIGO T31;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71E7A">
        <w:rPr>
          <w:rFonts w:ascii="Times New Roman" w:hAnsi="Times New Roman"/>
          <w:shd w:val="clear" w:color="auto" w:fill="FFFFFF"/>
        </w:rPr>
        <w:t xml:space="preserve">-  </w:t>
      </w:r>
      <w:proofErr w:type="spellStart"/>
      <w:r w:rsidRPr="00D71E7A">
        <w:rPr>
          <w:rFonts w:ascii="Times New Roman" w:hAnsi="Times New Roman"/>
          <w:shd w:val="clear" w:color="auto" w:fill="FFFFFF"/>
        </w:rPr>
        <w:t>радиокласс</w:t>
      </w:r>
      <w:proofErr w:type="spellEnd"/>
      <w:r w:rsidRPr="00D71E7A">
        <w:rPr>
          <w:rFonts w:ascii="Times New Roman" w:hAnsi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</w:rPr>
      </w:pPr>
      <w:r w:rsidRPr="00D71E7A">
        <w:rPr>
          <w:rFonts w:ascii="Times New Roman" w:hAnsi="Times New Roman"/>
          <w:i/>
          <w:iCs/>
        </w:rPr>
        <w:t xml:space="preserve">8.3.3. для </w:t>
      </w:r>
      <w:r w:rsidRPr="00D71E7A">
        <w:rPr>
          <w:rFonts w:ascii="Times New Roman" w:hAnsi="Times New Roman"/>
          <w:i/>
          <w:iCs/>
          <w:spacing w:val="-1"/>
        </w:rPr>
        <w:t xml:space="preserve">инвалидов </w:t>
      </w:r>
      <w:r w:rsidRPr="00D71E7A">
        <w:rPr>
          <w:rFonts w:ascii="Times New Roman" w:hAnsi="Times New Roman"/>
          <w:i/>
          <w:iCs/>
        </w:rPr>
        <w:t xml:space="preserve">и лиц с </w:t>
      </w:r>
      <w:r w:rsidRPr="00D71E7A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71E7A">
        <w:rPr>
          <w:rFonts w:ascii="Times New Roman" w:hAnsi="Times New Roman"/>
          <w:i/>
          <w:iCs/>
        </w:rPr>
        <w:t>аппарата:</w:t>
      </w:r>
    </w:p>
    <w:p w:rsidR="004467C4" w:rsidRPr="00D71E7A" w:rsidRDefault="004467C4" w:rsidP="004467C4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71E7A">
        <w:rPr>
          <w:rFonts w:ascii="Times New Roman" w:hAnsi="Times New Roman"/>
          <w:i/>
          <w:iCs/>
        </w:rPr>
        <w:t xml:space="preserve">- </w:t>
      </w:r>
      <w:r w:rsidRPr="00D71E7A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550B27" w:rsidRDefault="00550B27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C435EB" w:rsidRDefault="00C435EB" w:rsidP="004727D2">
      <w:pPr>
        <w:jc w:val="right"/>
        <w:rPr>
          <w:rFonts w:ascii="Times New Roman" w:hAnsi="Times New Roman"/>
          <w:i/>
        </w:rPr>
      </w:pPr>
    </w:p>
    <w:p w:rsidR="004727D2" w:rsidRDefault="004727D2" w:rsidP="004727D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к Рабочей программе дисциплины</w:t>
      </w:r>
    </w:p>
    <w:p w:rsidR="004727D2" w:rsidRDefault="004727D2" w:rsidP="004727D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«Физиологические основы адаптации к физическим нагрузкам»</w:t>
      </w:r>
    </w:p>
    <w:p w:rsidR="004727D2" w:rsidRDefault="004727D2" w:rsidP="004727D2">
      <w:pPr>
        <w:jc w:val="center"/>
        <w:rPr>
          <w:rFonts w:ascii="Times New Roman" w:hAnsi="Times New Roman"/>
        </w:rPr>
      </w:pPr>
    </w:p>
    <w:p w:rsidR="004727D2" w:rsidRDefault="004727D2" w:rsidP="00472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спорта Российской Федерации</w:t>
      </w:r>
    </w:p>
    <w:p w:rsidR="004727D2" w:rsidRDefault="004727D2" w:rsidP="004727D2">
      <w:pPr>
        <w:jc w:val="center"/>
        <w:rPr>
          <w:rFonts w:ascii="Times New Roman" w:hAnsi="Times New Roman"/>
        </w:rPr>
      </w:pPr>
    </w:p>
    <w:p w:rsidR="004727D2" w:rsidRDefault="004727D2" w:rsidP="00472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4727D2" w:rsidRDefault="004727D2" w:rsidP="00472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высшего образования</w:t>
      </w:r>
    </w:p>
    <w:p w:rsidR="004727D2" w:rsidRDefault="004727D2" w:rsidP="00472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«Московская государственная академия физической культуры»</w:t>
      </w:r>
    </w:p>
    <w:p w:rsidR="004727D2" w:rsidRDefault="004727D2" w:rsidP="004727D2">
      <w:pPr>
        <w:jc w:val="center"/>
        <w:rPr>
          <w:rFonts w:ascii="Times New Roman" w:hAnsi="Times New Roman"/>
        </w:rPr>
      </w:pPr>
    </w:p>
    <w:p w:rsidR="004727D2" w:rsidRDefault="004727D2" w:rsidP="004727D2">
      <w:pPr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Кафедра физиологии и биохимии</w:t>
      </w:r>
    </w:p>
    <w:p w:rsidR="00077866" w:rsidRDefault="00077866" w:rsidP="00077866">
      <w:pPr>
        <w:rPr>
          <w:rFonts w:ascii="Times New Roman" w:hAnsi="Times New Roman" w:cs="Times New Roman"/>
          <w:color w:val="auto"/>
        </w:rPr>
      </w:pP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077866" w:rsidRDefault="00077866" w:rsidP="00077866">
      <w:pPr>
        <w:pStyle w:val="Af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4727D2" w:rsidRDefault="004727D2" w:rsidP="004727D2">
      <w:pPr>
        <w:rPr>
          <w:rFonts w:ascii="Times New Roman" w:hAnsi="Times New Roman"/>
          <w:sz w:val="28"/>
          <w:szCs w:val="28"/>
        </w:rPr>
      </w:pPr>
    </w:p>
    <w:p w:rsidR="004727D2" w:rsidRDefault="004727D2" w:rsidP="004727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4727D2" w:rsidRDefault="004727D2" w:rsidP="00472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дисциплине</w:t>
      </w:r>
    </w:p>
    <w:p w:rsidR="004727D2" w:rsidRDefault="004727D2" w:rsidP="004727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Физиологические основы адаптации к физическим нагрузкам</w:t>
      </w:r>
    </w:p>
    <w:p w:rsidR="004727D2" w:rsidRDefault="004727D2" w:rsidP="004727D2">
      <w:pPr>
        <w:pStyle w:val="a3"/>
        <w:ind w:left="0"/>
        <w:jc w:val="center"/>
        <w:rPr>
          <w:rFonts w:ascii="Times New Roman" w:hAnsi="Times New Roman"/>
          <w:b/>
          <w:strike/>
        </w:rPr>
      </w:pPr>
    </w:p>
    <w:p w:rsidR="004727D2" w:rsidRDefault="004727D2" w:rsidP="004727D2">
      <w:pPr>
        <w:jc w:val="center"/>
        <w:rPr>
          <w:rFonts w:ascii="Times New Roman" w:hAnsi="Times New Roman"/>
          <w:b/>
          <w:iCs/>
          <w:color w:val="FF0000"/>
        </w:rPr>
      </w:pPr>
    </w:p>
    <w:p w:rsidR="004727D2" w:rsidRDefault="004727D2" w:rsidP="004727D2">
      <w:pPr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 xml:space="preserve">Направление подготовки: </w:t>
      </w:r>
    </w:p>
    <w:p w:rsidR="004727D2" w:rsidRDefault="004727D2" w:rsidP="004727D2">
      <w:pPr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49.04.01 Физическая культура </w:t>
      </w:r>
    </w:p>
    <w:p w:rsidR="00550B27" w:rsidRDefault="00550B27" w:rsidP="00550B27">
      <w:pPr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Уровень магистратуры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</w:p>
    <w:p w:rsidR="004727D2" w:rsidRPr="003375F0" w:rsidRDefault="004727D2" w:rsidP="004727D2">
      <w:pPr>
        <w:jc w:val="center"/>
        <w:rPr>
          <w:rFonts w:ascii="Times New Roman" w:hAnsi="Times New Roman"/>
        </w:rPr>
      </w:pPr>
      <w:r w:rsidRPr="003375F0">
        <w:rPr>
          <w:rFonts w:ascii="Times New Roman" w:hAnsi="Times New Roman"/>
        </w:rPr>
        <w:t>ОП</w:t>
      </w:r>
      <w:r>
        <w:rPr>
          <w:rFonts w:ascii="Times New Roman" w:hAnsi="Times New Roman"/>
        </w:rPr>
        <w:t>ОП</w:t>
      </w:r>
      <w:r w:rsidRPr="003375F0">
        <w:rPr>
          <w:rFonts w:ascii="Times New Roman" w:hAnsi="Times New Roman"/>
        </w:rPr>
        <w:t xml:space="preserve"> «Естественнонаучные проблемы физической культуры»</w:t>
      </w:r>
    </w:p>
    <w:p w:rsidR="004727D2" w:rsidRPr="003375F0" w:rsidRDefault="004727D2" w:rsidP="004727D2">
      <w:pPr>
        <w:pStyle w:val="a3"/>
        <w:ind w:left="0"/>
        <w:jc w:val="center"/>
        <w:rPr>
          <w:rFonts w:ascii="Times New Roman" w:hAnsi="Times New Roman"/>
          <w:i/>
        </w:rPr>
      </w:pPr>
    </w:p>
    <w:p w:rsidR="004727D2" w:rsidRDefault="004727D2" w:rsidP="004727D2">
      <w:pPr>
        <w:jc w:val="center"/>
        <w:rPr>
          <w:rFonts w:ascii="Times New Roman" w:hAnsi="Times New Roman"/>
          <w:b/>
        </w:rPr>
      </w:pPr>
    </w:p>
    <w:p w:rsidR="004727D2" w:rsidRPr="00E04867" w:rsidRDefault="004727D2" w:rsidP="004727D2">
      <w:pPr>
        <w:jc w:val="center"/>
        <w:rPr>
          <w:rFonts w:ascii="Times New Roman" w:hAnsi="Times New Roman"/>
          <w:b/>
        </w:rPr>
      </w:pPr>
      <w:r w:rsidRPr="00E04867">
        <w:rPr>
          <w:rFonts w:ascii="Times New Roman" w:hAnsi="Times New Roman"/>
          <w:b/>
        </w:rPr>
        <w:t>Форма обучения: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  <w:r w:rsidRPr="00E04867">
        <w:rPr>
          <w:rFonts w:ascii="Times New Roman" w:hAnsi="Times New Roman"/>
          <w:b/>
        </w:rPr>
        <w:t xml:space="preserve"> </w:t>
      </w:r>
      <w:r w:rsidRPr="00E04867">
        <w:rPr>
          <w:rFonts w:ascii="Times New Roman" w:hAnsi="Times New Roman"/>
        </w:rPr>
        <w:t>очная/заочная</w:t>
      </w:r>
    </w:p>
    <w:p w:rsidR="004727D2" w:rsidRDefault="004727D2" w:rsidP="004727D2">
      <w:pPr>
        <w:jc w:val="right"/>
        <w:rPr>
          <w:rFonts w:ascii="Times New Roman" w:hAnsi="Times New Roman"/>
        </w:rPr>
      </w:pPr>
    </w:p>
    <w:p w:rsidR="004727D2" w:rsidRDefault="004727D2" w:rsidP="004727D2">
      <w:pPr>
        <w:jc w:val="right"/>
        <w:rPr>
          <w:rFonts w:ascii="Times New Roman" w:hAnsi="Times New Roman"/>
        </w:rPr>
      </w:pPr>
    </w:p>
    <w:p w:rsidR="00C56E65" w:rsidRDefault="00C56E65" w:rsidP="00C56E65">
      <w:pPr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Рассмотрено и одобрено на заседании кафедры</w:t>
      </w:r>
    </w:p>
    <w:p w:rsidR="00C56E65" w:rsidRDefault="00C56E65" w:rsidP="00C56E65">
      <w:pPr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(протокол № 8 от «29» апреля 2025г.) </w:t>
      </w:r>
    </w:p>
    <w:p w:rsidR="00C56E65" w:rsidRDefault="00C56E65" w:rsidP="00C56E65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Зав. кафедрой </w:t>
      </w:r>
      <w:proofErr w:type="spellStart"/>
      <w:r>
        <w:rPr>
          <w:rFonts w:ascii="Times New Roman" w:hAnsi="Times New Roman"/>
          <w:color w:val="262626" w:themeColor="text1" w:themeTint="D9"/>
        </w:rPr>
        <w:t>канд.биол.наук</w:t>
      </w:r>
      <w:proofErr w:type="spellEnd"/>
      <w:r>
        <w:rPr>
          <w:rFonts w:ascii="Times New Roman" w:hAnsi="Times New Roman"/>
          <w:color w:val="262626" w:themeColor="text1" w:themeTint="D9"/>
        </w:rPr>
        <w:t>, доцент</w:t>
      </w:r>
    </w:p>
    <w:p w:rsidR="00C56E65" w:rsidRDefault="00C56E65" w:rsidP="00C56E65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Стрельникова И.В.</w:t>
      </w:r>
    </w:p>
    <w:p w:rsidR="00C56E65" w:rsidRDefault="00C56E65" w:rsidP="00C56E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62626" w:themeColor="text1" w:themeTint="D9"/>
        </w:rPr>
        <w:t xml:space="preserve"> «29» апреля 2025г</w:t>
      </w:r>
    </w:p>
    <w:p w:rsidR="00C56E65" w:rsidRDefault="00C56E65" w:rsidP="00C56E65">
      <w:pPr>
        <w:jc w:val="center"/>
        <w:rPr>
          <w:rFonts w:ascii="Times New Roman" w:eastAsiaTheme="minorEastAsia" w:hAnsi="Times New Roman"/>
          <w:b/>
          <w:color w:val="auto"/>
        </w:rPr>
      </w:pPr>
    </w:p>
    <w:p w:rsidR="00C56E65" w:rsidRDefault="00C56E65" w:rsidP="00C56E65">
      <w:pPr>
        <w:jc w:val="center"/>
        <w:rPr>
          <w:rFonts w:ascii="Times New Roman" w:eastAsiaTheme="minorEastAsia" w:hAnsi="Times New Roman"/>
          <w:b/>
        </w:rPr>
      </w:pPr>
    </w:p>
    <w:p w:rsidR="004727D2" w:rsidRDefault="004727D2" w:rsidP="004727D2">
      <w:pPr>
        <w:tabs>
          <w:tab w:val="left" w:pos="5245"/>
          <w:tab w:val="left" w:pos="552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C56E65" w:rsidRDefault="00C56E65" w:rsidP="004727D2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C56E65" w:rsidRDefault="00C56E65" w:rsidP="004727D2">
      <w:pPr>
        <w:jc w:val="center"/>
        <w:rPr>
          <w:rFonts w:ascii="Times New Roman" w:hAnsi="Times New Roman"/>
        </w:rPr>
      </w:pPr>
    </w:p>
    <w:p w:rsidR="00C56E65" w:rsidRDefault="00C56E65" w:rsidP="004727D2">
      <w:pPr>
        <w:jc w:val="center"/>
        <w:rPr>
          <w:rFonts w:ascii="Times New Roman" w:hAnsi="Times New Roman"/>
        </w:rPr>
      </w:pPr>
    </w:p>
    <w:p w:rsidR="00C56E65" w:rsidRDefault="00C56E65" w:rsidP="004727D2">
      <w:pPr>
        <w:jc w:val="center"/>
        <w:rPr>
          <w:rFonts w:ascii="Times New Roman" w:hAnsi="Times New Roman"/>
        </w:rPr>
      </w:pPr>
    </w:p>
    <w:p w:rsidR="004727D2" w:rsidRDefault="004727D2" w:rsidP="004727D2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Малаховка</w:t>
      </w:r>
      <w:proofErr w:type="spellEnd"/>
      <w:r>
        <w:rPr>
          <w:rFonts w:ascii="Times New Roman" w:hAnsi="Times New Roman"/>
        </w:rPr>
        <w:t>, 202</w:t>
      </w:r>
      <w:r w:rsidR="00C56E65">
        <w:rPr>
          <w:rFonts w:ascii="Times New Roman" w:hAnsi="Times New Roman"/>
        </w:rPr>
        <w:t>5 год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</w:p>
    <w:p w:rsidR="004727D2" w:rsidRPr="008B64A4" w:rsidRDefault="004727D2" w:rsidP="008D3E22">
      <w:pPr>
        <w:pStyle w:val="a3"/>
        <w:widowControl/>
        <w:numPr>
          <w:ilvl w:val="0"/>
          <w:numId w:val="18"/>
        </w:numPr>
        <w:spacing w:after="160" w:line="259" w:lineRule="auto"/>
        <w:jc w:val="center"/>
        <w:rPr>
          <w:rFonts w:ascii="Times New Roman" w:hAnsi="Times New Roman"/>
          <w:b/>
        </w:rPr>
      </w:pPr>
      <w:bookmarkStart w:id="1" w:name="_Hlk494650543"/>
      <w:r w:rsidRPr="008B64A4">
        <w:rPr>
          <w:rFonts w:ascii="Times New Roman" w:hAnsi="Times New Roman"/>
          <w:b/>
        </w:rPr>
        <w:br w:type="page"/>
      </w:r>
      <w:r w:rsidRPr="008B64A4">
        <w:rPr>
          <w:rFonts w:ascii="Times New Roman" w:hAnsi="Times New Roman"/>
          <w:b/>
        </w:rPr>
        <w:lastRenderedPageBreak/>
        <w:t>Паспорт фонда оценочных средств по дисциплине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«Физиологические основы адаптации к физическим нагрузкам»</w:t>
      </w: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2371"/>
        <w:gridCol w:w="2857"/>
        <w:gridCol w:w="2087"/>
        <w:gridCol w:w="2030"/>
      </w:tblGrid>
      <w:tr w:rsidR="00FC02A2" w:rsidTr="00B83B31">
        <w:tc>
          <w:tcPr>
            <w:tcW w:w="2452" w:type="dxa"/>
          </w:tcPr>
          <w:bookmarkEnd w:id="1"/>
          <w:p w:rsidR="00B83B31" w:rsidRDefault="00B83B31" w:rsidP="00472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</w:t>
            </w:r>
          </w:p>
        </w:tc>
        <w:tc>
          <w:tcPr>
            <w:tcW w:w="3050" w:type="dxa"/>
          </w:tcPr>
          <w:p w:rsidR="00B83B31" w:rsidRDefault="00B83B31" w:rsidP="00472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Трудовые функции</w:t>
            </w:r>
          </w:p>
        </w:tc>
        <w:tc>
          <w:tcPr>
            <w:tcW w:w="1772" w:type="dxa"/>
          </w:tcPr>
          <w:p w:rsidR="00B83B31" w:rsidRDefault="00B83B31" w:rsidP="004727D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ЗУНы</w:t>
            </w:r>
            <w:proofErr w:type="spellEnd"/>
          </w:p>
        </w:tc>
        <w:tc>
          <w:tcPr>
            <w:tcW w:w="2071" w:type="dxa"/>
          </w:tcPr>
          <w:p w:rsidR="00B83B31" w:rsidRDefault="00B83B31" w:rsidP="00472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Индикаторы достижения</w:t>
            </w:r>
          </w:p>
        </w:tc>
      </w:tr>
      <w:tr w:rsidR="00FC02A2" w:rsidTr="00B83B31">
        <w:tc>
          <w:tcPr>
            <w:tcW w:w="2452" w:type="dxa"/>
          </w:tcPr>
          <w:p w:rsidR="00B83B31" w:rsidRDefault="00B83B31" w:rsidP="004727D2">
            <w:pPr>
              <w:rPr>
                <w:rFonts w:ascii="Times New Roman" w:hAnsi="Times New Roman"/>
                <w:b/>
              </w:rPr>
            </w:pPr>
            <w:r w:rsidRPr="00EE6DA0">
              <w:rPr>
                <w:rFonts w:ascii="Times New Roman" w:hAnsi="Times New Roman" w:cs="Times New Roman"/>
              </w:rPr>
              <w:t>ПК-3. Способен собирать, обрабатывать, анализировать и обобщать данные о лицах, занимающихся физической культурой и 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(в том числе используя современные информационные технологии)</w:t>
            </w:r>
            <w:r w:rsidRPr="00EE6DA0">
              <w:rPr>
                <w:rFonts w:ascii="Times New Roman" w:hAnsi="Times New Roman" w:cs="Times New Roman"/>
              </w:rPr>
              <w:t>, для решения педагогических, тренерских, рекреационных, организационно-управленческих задач в области физической культуры и спорта</w:t>
            </w:r>
          </w:p>
        </w:tc>
        <w:tc>
          <w:tcPr>
            <w:tcW w:w="3050" w:type="dxa"/>
          </w:tcPr>
          <w:p w:rsidR="00EB6B2D" w:rsidRPr="000655E2" w:rsidRDefault="00EB6B2D" w:rsidP="00EB6B2D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 </w:t>
            </w:r>
          </w:p>
          <w:p w:rsidR="00FC02A2" w:rsidRPr="00EB6B2D" w:rsidRDefault="00FC02A2" w:rsidP="00EB6B2D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AC6F45">
              <w:rPr>
                <w:rFonts w:ascii="Times New Roman" w:hAnsi="Times New Roman"/>
                <w:b/>
                <w:lang w:val="en-US"/>
              </w:rPr>
              <w:t>D</w:t>
            </w:r>
            <w:r w:rsidRPr="00AC6F45">
              <w:rPr>
                <w:rFonts w:ascii="Times New Roman" w:hAnsi="Times New Roman"/>
                <w:b/>
              </w:rPr>
              <w:t>/02.7</w:t>
            </w:r>
          </w:p>
          <w:p w:rsidR="00FC02A2" w:rsidRPr="009C5218" w:rsidRDefault="00FC02A2" w:rsidP="00FC02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EB6B2D" w:rsidRPr="000655E2" w:rsidRDefault="00EB6B2D" w:rsidP="00EB6B2D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Т 05.003 </w:t>
            </w:r>
          </w:p>
          <w:p w:rsidR="00EB6B2D" w:rsidRPr="00AC6F45" w:rsidRDefault="00EB6B2D" w:rsidP="00EB6B2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/02.7</w:t>
            </w:r>
          </w:p>
          <w:p w:rsidR="00EB6B2D" w:rsidRDefault="00EB6B2D" w:rsidP="00EB6B2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EB6B2D" w:rsidRPr="00AC6F45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/03.7</w:t>
            </w:r>
          </w:p>
          <w:p w:rsidR="00EB6B2D" w:rsidRPr="00D725C1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EB6B2D" w:rsidRPr="00AC6F45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/05.7</w:t>
            </w:r>
          </w:p>
          <w:p w:rsidR="00EB6B2D" w:rsidRDefault="00EB6B2D" w:rsidP="00EB6B2D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EB6B2D" w:rsidRDefault="00EB6B2D" w:rsidP="00EB6B2D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3B31" w:rsidRPr="006D737A" w:rsidRDefault="00B83B31" w:rsidP="00EB6B2D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B83B31" w:rsidRPr="005F7D93" w:rsidRDefault="00B83B31" w:rsidP="00550B2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B83B31" w:rsidRPr="00832C5A" w:rsidRDefault="00B83B31" w:rsidP="00550B27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тренировочного процесса со спортсменами спортивной сборной команды муниципального уровня, субъекта Российской </w:t>
            </w: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Федерации, физкультурно-спортивных обществ (по виду спорта, спортивной дисциплине)</w:t>
            </w:r>
          </w:p>
        </w:tc>
        <w:tc>
          <w:tcPr>
            <w:tcW w:w="1772" w:type="dxa"/>
          </w:tcPr>
          <w:p w:rsidR="00B83B31" w:rsidRPr="00B83B31" w:rsidRDefault="00B83B31" w:rsidP="00B83B31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B83B31">
              <w:rPr>
                <w:rFonts w:ascii="Times New Roman" w:hAnsi="Times New Roman" w:cs="Times New Roman"/>
                <w:b/>
                <w:i/>
                <w:spacing w:val="-1"/>
              </w:rPr>
              <w:lastRenderedPageBreak/>
              <w:t xml:space="preserve">Знает: </w:t>
            </w:r>
          </w:p>
          <w:p w:rsidR="00B83B31" w:rsidRDefault="00B83B31" w:rsidP="00B83B31">
            <w:pPr>
              <w:rPr>
                <w:rFonts w:ascii="Times New Roman" w:hAnsi="Times New Roman" w:cs="Times New Roman"/>
                <w:bCs/>
              </w:rPr>
            </w:pPr>
            <w:r w:rsidRPr="00EE6DA0">
              <w:rPr>
                <w:rFonts w:ascii="Times New Roman" w:hAnsi="Times New Roman" w:cs="Times New Roman"/>
                <w:bCs/>
              </w:rPr>
              <w:t>Физиологические особенности процессов протекания срочной и долговременной адаптации в организме спортсмена.</w:t>
            </w:r>
          </w:p>
          <w:p w:rsidR="00B83B31" w:rsidRPr="00B83B31" w:rsidRDefault="00B83B31" w:rsidP="00B83B31">
            <w:pPr>
              <w:tabs>
                <w:tab w:val="left" w:pos="126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83B31">
              <w:rPr>
                <w:rFonts w:ascii="Times New Roman" w:hAnsi="Times New Roman" w:cs="Times New Roman"/>
                <w:b/>
                <w:i/>
              </w:rPr>
              <w:t>Умеет:</w:t>
            </w:r>
          </w:p>
          <w:p w:rsidR="00B83B31" w:rsidRDefault="00B83B31" w:rsidP="00B83B31">
            <w:pPr>
              <w:tabs>
                <w:tab w:val="left" w:pos="126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 w:rsidRPr="00EE6DA0">
              <w:rPr>
                <w:rFonts w:ascii="Times New Roman" w:hAnsi="Times New Roman" w:cs="Times New Roman"/>
              </w:rPr>
              <w:t>Оценивать влияние определенных факторов на состояние спортсмена.</w:t>
            </w:r>
          </w:p>
          <w:p w:rsidR="00B83B31" w:rsidRPr="00EE6DA0" w:rsidRDefault="00B83B31" w:rsidP="00B83B31">
            <w:pPr>
              <w:tabs>
                <w:tab w:val="left" w:pos="126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 w:rsidRPr="00D71E7A">
              <w:rPr>
                <w:rFonts w:ascii="Times New Roman" w:hAnsi="Times New Roman" w:cs="Times New Roman"/>
              </w:rPr>
              <w:t>Получать данные для выявления характера влияния на организм человека спортивной деятельности</w:t>
            </w:r>
          </w:p>
          <w:p w:rsidR="00B83B31" w:rsidRDefault="00B83B31" w:rsidP="00B83B31">
            <w:pPr>
              <w:rPr>
                <w:rFonts w:ascii="Times New Roman" w:hAnsi="Times New Roman" w:cs="Times New Roman"/>
                <w:bCs/>
                <w:iCs/>
              </w:rPr>
            </w:pPr>
            <w:r w:rsidRPr="00EE6DA0">
              <w:rPr>
                <w:rFonts w:ascii="Times New Roman" w:hAnsi="Times New Roman" w:cs="Times New Roman"/>
              </w:rPr>
              <w:t xml:space="preserve">С помощью знаний физиологических основ адаптации к физическим нагрузкам </w:t>
            </w:r>
            <w:r w:rsidRPr="00EE6DA0">
              <w:rPr>
                <w:rFonts w:ascii="Times New Roman" w:hAnsi="Times New Roman" w:cs="Times New Roman"/>
                <w:bCs/>
                <w:iCs/>
              </w:rPr>
              <w:t>управлять уровнем функциональной подготовленности спортсменов</w:t>
            </w:r>
          </w:p>
          <w:p w:rsidR="00B83B31" w:rsidRPr="00EE6DA0" w:rsidRDefault="00B83B31" w:rsidP="00B83B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E6DA0">
              <w:rPr>
                <w:rFonts w:ascii="Times New Roman" w:hAnsi="Times New Roman" w:cs="Times New Roman"/>
                <w:b/>
                <w:bCs/>
                <w:i/>
              </w:rPr>
              <w:t>Навыки и/или опыт деятельности:</w:t>
            </w:r>
          </w:p>
          <w:p w:rsidR="00B83B31" w:rsidRPr="00EE6DA0" w:rsidRDefault="00B83B31" w:rsidP="00B83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E6DA0">
              <w:rPr>
                <w:rFonts w:ascii="Times New Roman" w:eastAsia="Calibri" w:hAnsi="Times New Roman" w:cs="Times New Roman"/>
              </w:rPr>
              <w:t xml:space="preserve">Использовать информацию о протекании процессов срочной и долговременной адаптации в организме при оценке влияния </w:t>
            </w:r>
            <w:r w:rsidRPr="00EE6DA0">
              <w:rPr>
                <w:rFonts w:ascii="Times New Roman" w:eastAsia="Calibri" w:hAnsi="Times New Roman" w:cs="Times New Roman"/>
              </w:rPr>
              <w:lastRenderedPageBreak/>
              <w:t>физических нагрузок на индивида.</w:t>
            </w:r>
          </w:p>
          <w:p w:rsidR="00B83B31" w:rsidRPr="00EE6DA0" w:rsidRDefault="00B83B31" w:rsidP="00B83B31">
            <w:pPr>
              <w:tabs>
                <w:tab w:val="left" w:pos="567"/>
              </w:tabs>
              <w:autoSpaceDE w:val="0"/>
              <w:rPr>
                <w:rFonts w:ascii="Times New Roman" w:hAnsi="Times New Roman" w:cs="Times New Roman"/>
              </w:rPr>
            </w:pPr>
            <w:r w:rsidRPr="00EE6DA0">
              <w:rPr>
                <w:rFonts w:ascii="Times New Roman" w:hAnsi="Times New Roman" w:cs="Times New Roman"/>
              </w:rPr>
              <w:t xml:space="preserve">Проводить сравнительный анализ эффективности различных комплексов </w:t>
            </w:r>
            <w:r w:rsidRPr="00EE6DA0">
              <w:rPr>
                <w:rFonts w:ascii="Times New Roman" w:hAnsi="Times New Roman" w:cs="Times New Roman"/>
                <w:bCs/>
                <w:iCs/>
              </w:rPr>
              <w:t>упражнений для спортсменов.</w:t>
            </w:r>
          </w:p>
          <w:p w:rsidR="00B83B31" w:rsidRPr="00EE6DA0" w:rsidRDefault="00B83B31" w:rsidP="00B83B31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071" w:type="dxa"/>
          </w:tcPr>
          <w:p w:rsidR="00B83B31" w:rsidRPr="00FC02A2" w:rsidRDefault="00FC02A2" w:rsidP="00FC02A2">
            <w:pPr>
              <w:rPr>
                <w:rFonts w:ascii="Times New Roman" w:hAnsi="Times New Roman"/>
              </w:rPr>
            </w:pPr>
            <w:r w:rsidRPr="00FC02A2">
              <w:rPr>
                <w:rFonts w:ascii="Times New Roman" w:hAnsi="Times New Roman"/>
              </w:rPr>
              <w:lastRenderedPageBreak/>
              <w:t xml:space="preserve">Анализирует </w:t>
            </w:r>
            <w:r>
              <w:rPr>
                <w:rFonts w:ascii="Times New Roman" w:hAnsi="Times New Roman"/>
              </w:rPr>
              <w:t>информацию о протекании процессов срочной и долговременной адаптации к нагрузкам лиц, занимающихся физической культурой и спортом</w:t>
            </w:r>
          </w:p>
        </w:tc>
      </w:tr>
      <w:tr w:rsidR="00FC02A2" w:rsidTr="00B83B31">
        <w:tc>
          <w:tcPr>
            <w:tcW w:w="2452" w:type="dxa"/>
          </w:tcPr>
          <w:p w:rsidR="00B83B31" w:rsidRDefault="00B83B31" w:rsidP="004727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ПК-4</w:t>
            </w:r>
          </w:p>
          <w:p w:rsidR="00B83B31" w:rsidRDefault="00B83B31" w:rsidP="004727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1"/>
              </w:rPr>
              <w:t>С</w:t>
            </w:r>
            <w:r w:rsidRPr="00E937DE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е</w:t>
            </w:r>
            <w:r w:rsidRPr="00E937DE">
              <w:rPr>
                <w:rFonts w:ascii="Times New Roman" w:hAnsi="Times New Roman"/>
              </w:rPr>
              <w:t>н применять 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/>
              </w:rPr>
              <w:t>, в том числе информационные</w:t>
            </w:r>
            <w:r w:rsidRPr="00E937DE">
              <w:rPr>
                <w:rFonts w:ascii="Times New Roman" w:hAnsi="Times New Roman"/>
              </w:rPr>
              <w:t>) в тренерской деятельности</w:t>
            </w:r>
          </w:p>
        </w:tc>
        <w:tc>
          <w:tcPr>
            <w:tcW w:w="3050" w:type="dxa"/>
          </w:tcPr>
          <w:p w:rsidR="00EB6B2D" w:rsidRPr="000655E2" w:rsidRDefault="00EB6B2D" w:rsidP="00EB6B2D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EB6B2D" w:rsidRPr="00126978" w:rsidRDefault="00EB6B2D" w:rsidP="00EB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EB6B2D" w:rsidRPr="009C5218" w:rsidRDefault="00EB6B2D" w:rsidP="00EB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EB6B2D" w:rsidRPr="000655E2" w:rsidRDefault="00B83B31" w:rsidP="00EB6B2D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B6B2D">
              <w:rPr>
                <w:rFonts w:ascii="Times New Roman" w:hAnsi="Times New Roman"/>
                <w:b/>
                <w:spacing w:val="-1"/>
                <w:lang w:val="ru-RU"/>
              </w:rPr>
              <w:t>Т</w:t>
            </w:r>
            <w:r w:rsidR="00EB6B2D" w:rsidRPr="000655E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05.003 </w:t>
            </w:r>
          </w:p>
          <w:p w:rsidR="00EB6B2D" w:rsidRPr="00D725C1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EB6B2D" w:rsidRPr="00D725C1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EB6B2D" w:rsidRPr="00D725C1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EB6B2D" w:rsidRPr="00B63C81" w:rsidRDefault="00EB6B2D" w:rsidP="00EB6B2D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B83B31" w:rsidRPr="006D737A" w:rsidRDefault="00B83B31" w:rsidP="006D262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B83B31" w:rsidRPr="005F7D93" w:rsidRDefault="00B83B31" w:rsidP="006D262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B83B31" w:rsidRPr="006D737A" w:rsidRDefault="00B83B31" w:rsidP="006D262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тренировочного процесса со спортсменами спортивной сборной команды муниципального </w:t>
            </w: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уровня, субъекта Российской Федерации, физкультурно-спортивных обществ (по виду спорта, спортивной дисциплине)</w:t>
            </w:r>
          </w:p>
          <w:p w:rsidR="00B83B31" w:rsidRPr="00E77834" w:rsidRDefault="00B83B31" w:rsidP="004727D2">
            <w:pPr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B83B31" w:rsidRPr="00EE6DA0" w:rsidRDefault="00B83B31" w:rsidP="00B83B31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EE6DA0">
              <w:rPr>
                <w:rFonts w:ascii="Times New Roman" w:hAnsi="Times New Roman" w:cs="Times New Roman"/>
                <w:spacing w:val="-1"/>
              </w:rPr>
              <w:lastRenderedPageBreak/>
              <w:t>Знает :</w:t>
            </w:r>
            <w:proofErr w:type="gramEnd"/>
          </w:p>
          <w:p w:rsidR="00B83B31" w:rsidRDefault="00B83B31" w:rsidP="00B83B31">
            <w:pPr>
              <w:jc w:val="both"/>
              <w:rPr>
                <w:rFonts w:ascii="Times New Roman" w:hAnsi="Times New Roman" w:cs="Times New Roman"/>
              </w:rPr>
            </w:pPr>
            <w:r w:rsidRPr="00EE6DA0">
              <w:rPr>
                <w:rFonts w:ascii="Times New Roman" w:hAnsi="Times New Roman" w:cs="Times New Roman"/>
                <w:spacing w:val="-1"/>
              </w:rPr>
              <w:t xml:space="preserve">- </w:t>
            </w:r>
            <w:r w:rsidRPr="00EE6DA0">
              <w:rPr>
                <w:rFonts w:ascii="Times New Roman" w:eastAsia="Calibri" w:hAnsi="Times New Roman" w:cs="Times New Roman"/>
              </w:rPr>
              <w:t xml:space="preserve">критерии оценки </w:t>
            </w:r>
            <w:proofErr w:type="gramStart"/>
            <w:r w:rsidRPr="00EE6DA0">
              <w:rPr>
                <w:rFonts w:ascii="Times New Roman" w:hAnsi="Times New Roman" w:cs="Times New Roman"/>
              </w:rPr>
              <w:t>эффективности  средств</w:t>
            </w:r>
            <w:proofErr w:type="gramEnd"/>
            <w:r w:rsidRPr="00EE6DA0">
              <w:rPr>
                <w:rFonts w:ascii="Times New Roman" w:hAnsi="Times New Roman" w:cs="Times New Roman"/>
              </w:rPr>
              <w:t>, методов, технологий процесса подготовки спортсменов с позиций успешности адаптации организма к нагрузкам;</w:t>
            </w:r>
          </w:p>
          <w:p w:rsidR="00B83B31" w:rsidRPr="00EE6DA0" w:rsidRDefault="00B83B31" w:rsidP="00B83B31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6DA0">
              <w:rPr>
                <w:rFonts w:ascii="Times New Roman" w:hAnsi="Times New Roman" w:cs="Times New Roman"/>
                <w:spacing w:val="-1"/>
              </w:rPr>
              <w:t>Умеет:</w:t>
            </w:r>
          </w:p>
          <w:p w:rsidR="00B83B31" w:rsidRDefault="00B83B31" w:rsidP="00B83B31">
            <w:pPr>
              <w:jc w:val="both"/>
              <w:rPr>
                <w:rFonts w:ascii="Times New Roman" w:hAnsi="Times New Roman" w:cs="Times New Roman"/>
              </w:rPr>
            </w:pPr>
            <w:r w:rsidRPr="00EE6DA0">
              <w:rPr>
                <w:rFonts w:ascii="Times New Roman" w:hAnsi="Times New Roman" w:cs="Times New Roman"/>
              </w:rPr>
              <w:t>осуществлять поиск эффективных педагогических решений, опираясь на знания о физиологических особенностях протекания процессов срочной и долговременной адаптации в организме спортсмена</w:t>
            </w:r>
          </w:p>
          <w:p w:rsidR="00B83B31" w:rsidRPr="00EE6DA0" w:rsidRDefault="00B83B31" w:rsidP="00B83B3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EE6DA0">
              <w:rPr>
                <w:rFonts w:ascii="Times New Roman" w:hAnsi="Times New Roman" w:cs="Times New Roman"/>
                <w:spacing w:val="-1"/>
              </w:rPr>
              <w:t>Имеет опыт:</w:t>
            </w:r>
          </w:p>
          <w:p w:rsidR="00B83B31" w:rsidRDefault="00B83B31" w:rsidP="00B83B31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EE6DA0">
              <w:rPr>
                <w:rFonts w:ascii="Times New Roman" w:eastAsia="Calibri" w:hAnsi="Times New Roman" w:cs="Times New Roman"/>
              </w:rPr>
              <w:t xml:space="preserve">применения методов оценки характера протекания </w:t>
            </w:r>
            <w:r w:rsidRPr="00EE6DA0">
              <w:rPr>
                <w:rFonts w:ascii="Times New Roman" w:hAnsi="Times New Roman" w:cs="Times New Roman"/>
              </w:rPr>
              <w:t xml:space="preserve">процессов срочной и долговременной адаптации к физическим </w:t>
            </w:r>
            <w:r w:rsidRPr="00EE6DA0">
              <w:rPr>
                <w:rFonts w:ascii="Times New Roman" w:hAnsi="Times New Roman" w:cs="Times New Roman"/>
              </w:rPr>
              <w:lastRenderedPageBreak/>
              <w:t>нагрузкам</w:t>
            </w:r>
          </w:p>
        </w:tc>
        <w:tc>
          <w:tcPr>
            <w:tcW w:w="2071" w:type="dxa"/>
          </w:tcPr>
          <w:p w:rsidR="00FC02A2" w:rsidRDefault="00FC02A2" w:rsidP="004727D2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Осуществляет коррекцию тренировочного процесса на основе данных об успешности адаптации к физическим нагрузкам</w:t>
            </w:r>
          </w:p>
          <w:p w:rsidR="00FC02A2" w:rsidRDefault="00FC02A2" w:rsidP="004727D2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B83B31" w:rsidRPr="00E77834" w:rsidRDefault="00B83B31" w:rsidP="004727D2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</w:tr>
    </w:tbl>
    <w:p w:rsidR="008D3E22" w:rsidRDefault="008D3E22" w:rsidP="008D3E22">
      <w:pPr>
        <w:rPr>
          <w:rFonts w:ascii="Times New Roman" w:hAnsi="Times New Roman"/>
          <w:b/>
          <w:bCs/>
        </w:rPr>
      </w:pPr>
      <w:bookmarkStart w:id="2" w:name="_Hlk494651242"/>
    </w:p>
    <w:p w:rsidR="004727D2" w:rsidRPr="008D3E22" w:rsidRDefault="004727D2" w:rsidP="00550B27">
      <w:pPr>
        <w:pStyle w:val="a3"/>
        <w:numPr>
          <w:ilvl w:val="0"/>
          <w:numId w:val="18"/>
        </w:numPr>
        <w:jc w:val="center"/>
        <w:rPr>
          <w:rFonts w:ascii="Times New Roman" w:hAnsi="Times New Roman"/>
          <w:b/>
          <w:bCs/>
        </w:rPr>
      </w:pPr>
      <w:r w:rsidRPr="008D3E22">
        <w:rPr>
          <w:rFonts w:ascii="Times New Roman" w:hAnsi="Times New Roman"/>
          <w:b/>
          <w:bCs/>
        </w:rPr>
        <w:t>Вопросы к экзамену</w:t>
      </w:r>
      <w:r w:rsidR="008D3E22">
        <w:rPr>
          <w:rFonts w:ascii="Times New Roman" w:hAnsi="Times New Roman"/>
          <w:b/>
          <w:bCs/>
        </w:rPr>
        <w:t xml:space="preserve"> </w:t>
      </w:r>
      <w:r w:rsidRPr="008D3E22">
        <w:rPr>
          <w:rFonts w:ascii="Times New Roman" w:hAnsi="Times New Roman"/>
          <w:b/>
          <w:bCs/>
        </w:rPr>
        <w:t>по дисциплине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«Физиологические основы адаптации к физическим нагрузкам»</w:t>
      </w:r>
    </w:p>
    <w:p w:rsidR="004727D2" w:rsidRDefault="004727D2" w:rsidP="004727D2">
      <w:pPr>
        <w:rPr>
          <w:rFonts w:ascii="Times New Roman" w:hAnsi="Times New Roman"/>
          <w:b/>
        </w:rPr>
      </w:pP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bookmarkStart w:id="3" w:name="_Hlk500358014"/>
      <w:bookmarkEnd w:id="2"/>
      <w:r w:rsidRPr="006247BE">
        <w:rPr>
          <w:rFonts w:ascii="Times New Roman" w:hAnsi="Times New Roman"/>
        </w:rPr>
        <w:t>Понятие об адаптации. Общие принципы и характеристики процесса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Закономерности процесса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spacing w:val="-6"/>
        </w:rPr>
        <w:t>Роль адаптационных процессов в процессе жизнедеятельности организма</w:t>
      </w:r>
      <w:r w:rsidRPr="006247BE">
        <w:rPr>
          <w:rFonts w:ascii="Times New Roman" w:hAnsi="Times New Roman"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Функциональная система адаптации как принципиальная основа адаптации к физическим нагрузкам.</w:t>
      </w:r>
    </w:p>
    <w:p w:rsidR="004727D2" w:rsidRPr="005C64F0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Основные звенья функциональной системы адаптации: афферентное, центральное, </w:t>
      </w:r>
      <w:proofErr w:type="spellStart"/>
      <w:r w:rsidRPr="006247BE">
        <w:rPr>
          <w:rFonts w:ascii="Times New Roman" w:hAnsi="Times New Roman"/>
        </w:rPr>
        <w:t>эффекторное</w:t>
      </w:r>
      <w:proofErr w:type="spellEnd"/>
      <w:r w:rsidRPr="006247BE">
        <w:rPr>
          <w:rFonts w:ascii="Times New Roman" w:hAnsi="Times New Roman"/>
        </w:rPr>
        <w:t>; их содержание.</w:t>
      </w:r>
    </w:p>
    <w:p w:rsidR="004727D2" w:rsidRPr="004F0566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4F0566">
        <w:rPr>
          <w:rFonts w:ascii="Times New Roman" w:hAnsi="Times New Roman"/>
        </w:rPr>
        <w:t>Роль афферентного синтеза в процессе адаптации организма.</w:t>
      </w:r>
    </w:p>
    <w:p w:rsidR="004727D2" w:rsidRPr="004F0566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4F0566">
        <w:rPr>
          <w:rFonts w:ascii="Times New Roman" w:hAnsi="Times New Roman"/>
        </w:rPr>
        <w:t xml:space="preserve">Формирование санкционирующей </w:t>
      </w:r>
      <w:proofErr w:type="spellStart"/>
      <w:r w:rsidRPr="004F0566">
        <w:rPr>
          <w:rFonts w:ascii="Times New Roman" w:hAnsi="Times New Roman"/>
        </w:rPr>
        <w:t>афферентации</w:t>
      </w:r>
      <w:proofErr w:type="spellEnd"/>
      <w:r w:rsidRPr="004F0566">
        <w:rPr>
          <w:rFonts w:ascii="Times New Roman" w:hAnsi="Times New Roman"/>
        </w:rPr>
        <w:t xml:space="preserve"> как компонент адаптации организма.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spacing w:val="-6"/>
        </w:rPr>
        <w:t xml:space="preserve">Стресс как неспецифическая реакция организма на чрезмерное воздействие среды. Физический и психический стресс. Биологическое значение </w:t>
      </w:r>
      <w:proofErr w:type="gramStart"/>
      <w:r w:rsidRPr="006247BE">
        <w:rPr>
          <w:rFonts w:ascii="Times New Roman" w:hAnsi="Times New Roman"/>
          <w:spacing w:val="-6"/>
        </w:rPr>
        <w:t>стресса.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spacing w:val="-6"/>
        </w:rPr>
        <w:t xml:space="preserve">Механизмы развития </w:t>
      </w:r>
      <w:proofErr w:type="gramStart"/>
      <w:r w:rsidRPr="006247BE">
        <w:rPr>
          <w:rFonts w:ascii="Times New Roman" w:hAnsi="Times New Roman"/>
          <w:spacing w:val="-6"/>
        </w:rPr>
        <w:t>стресса.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spacing w:val="-6"/>
        </w:rPr>
        <w:t xml:space="preserve">Понятие общего адаптационного синдрома. Стадии развития общего адаптационного </w:t>
      </w:r>
      <w:proofErr w:type="gramStart"/>
      <w:r w:rsidRPr="006247BE">
        <w:rPr>
          <w:rFonts w:ascii="Times New Roman" w:hAnsi="Times New Roman"/>
          <w:spacing w:val="-6"/>
        </w:rPr>
        <w:t>синдрома.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Понятие физиологических резервов организма как выработанных в процессе эволюции адаптационных и компенсаторных </w:t>
      </w:r>
      <w:proofErr w:type="gramStart"/>
      <w:r w:rsidRPr="006247BE">
        <w:rPr>
          <w:rFonts w:ascii="Times New Roman" w:hAnsi="Times New Roman"/>
        </w:rPr>
        <w:t>способностей..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Группы резервных возможностей организма: социальные (психологические и спортивно-технические) и биологические (структурные, биохимические и физиологические) </w:t>
      </w:r>
      <w:proofErr w:type="gramStart"/>
      <w:r w:rsidRPr="006247BE">
        <w:rPr>
          <w:rFonts w:ascii="Times New Roman" w:hAnsi="Times New Roman"/>
        </w:rPr>
        <w:t>резервы..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сердечно-сосудистой системы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системы дыхания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системы крови к мышечным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центральной нервной системы к тренировочным и соревновательным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нервно-мышечного аппарата к тренировочным и соревновательным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Виды адаптации. Срочная и долговременная адаптация.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Проявления срочной адаптации в состоянии анализаторов, ЦНС, нервно-мышечного аппарата, системы дыхания, кровообращения, крови.</w:t>
      </w:r>
    </w:p>
    <w:p w:rsidR="004727D2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Физиологические процессы, сопровождающие долговременную адаптацию.</w:t>
      </w:r>
    </w:p>
    <w:p w:rsidR="004727D2" w:rsidRPr="004F0566" w:rsidRDefault="004727D2" w:rsidP="004727D2">
      <w:pPr>
        <w:pStyle w:val="a3"/>
        <w:widowControl/>
        <w:numPr>
          <w:ilvl w:val="0"/>
          <w:numId w:val="7"/>
        </w:numPr>
        <w:ind w:left="-142" w:firstLine="851"/>
        <w:jc w:val="both"/>
        <w:rPr>
          <w:rFonts w:ascii="Times New Roman" w:hAnsi="Times New Roman"/>
        </w:rPr>
      </w:pPr>
      <w:r w:rsidRPr="004F0566">
        <w:rPr>
          <w:rFonts w:ascii="Times New Roman" w:hAnsi="Times New Roman"/>
        </w:rPr>
        <w:t>Генотипическая и фенотипическая адаптация.</w:t>
      </w:r>
    </w:p>
    <w:p w:rsidR="004727D2" w:rsidRPr="004F0566" w:rsidRDefault="004727D2" w:rsidP="004727D2">
      <w:pPr>
        <w:pStyle w:val="a3"/>
        <w:widowControl/>
        <w:numPr>
          <w:ilvl w:val="0"/>
          <w:numId w:val="7"/>
        </w:numPr>
        <w:ind w:left="-142" w:firstLine="851"/>
        <w:jc w:val="both"/>
        <w:rPr>
          <w:rFonts w:ascii="Times New Roman" w:hAnsi="Times New Roman"/>
        </w:rPr>
      </w:pPr>
      <w:r w:rsidRPr="004F0566">
        <w:rPr>
          <w:rFonts w:ascii="Times New Roman" w:hAnsi="Times New Roman"/>
        </w:rPr>
        <w:t>Основные факторы, определяющие длительность процессов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Возрастные особенности регуляторных </w:t>
      </w:r>
      <w:proofErr w:type="gramStart"/>
      <w:r w:rsidRPr="006247BE">
        <w:rPr>
          <w:rFonts w:ascii="Times New Roman" w:hAnsi="Times New Roman"/>
        </w:rPr>
        <w:t>систем..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Особенности адаптации к физическим нагрузкам в детском и юношеском возрасте.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Особенности адаптационных механизмов организма людей пожилого возраста.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>Возрастные особенности механизмов и стратегии адаптивных перестроек.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lastRenderedPageBreak/>
        <w:t xml:space="preserve">Обратимость адаптации. Явления физиологической </w:t>
      </w:r>
      <w:proofErr w:type="spellStart"/>
      <w:r w:rsidRPr="006247BE">
        <w:rPr>
          <w:rFonts w:ascii="Times New Roman" w:hAnsi="Times New Roman"/>
        </w:rPr>
        <w:t>дезадаптации</w:t>
      </w:r>
      <w:proofErr w:type="spellEnd"/>
      <w:r w:rsidRPr="006247BE">
        <w:rPr>
          <w:rFonts w:ascii="Times New Roman" w:hAnsi="Times New Roman"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Общий механизм адаптации. Соотношение специфического и неспецифического звеньев в процессе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Значение </w:t>
      </w:r>
      <w:proofErr w:type="gramStart"/>
      <w:r w:rsidRPr="006247BE">
        <w:rPr>
          <w:rFonts w:ascii="Times New Roman" w:hAnsi="Times New Roman"/>
        </w:rPr>
        <w:t>симпато-адреналовой</w:t>
      </w:r>
      <w:proofErr w:type="gramEnd"/>
      <w:r w:rsidRPr="006247BE">
        <w:rPr>
          <w:rFonts w:ascii="Times New Roman" w:hAnsi="Times New Roman"/>
        </w:rPr>
        <w:t xml:space="preserve"> системы в развитии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Значение стресса в мобилизации и перераспределении энергетических и пластических ресурсов организма.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 xml:space="preserve">Согласованность структурно-функциональных изменений, принцип </w:t>
      </w:r>
      <w:proofErr w:type="spellStart"/>
      <w:r w:rsidRPr="006247BE">
        <w:rPr>
          <w:rFonts w:ascii="Times New Roman" w:hAnsi="Times New Roman"/>
          <w:bCs/>
          <w:iCs/>
        </w:rPr>
        <w:t>симморфоза</w:t>
      </w:r>
      <w:proofErr w:type="spellEnd"/>
      <w:r w:rsidRPr="006247BE">
        <w:rPr>
          <w:rFonts w:ascii="Times New Roman" w:hAnsi="Times New Roman"/>
          <w:bCs/>
          <w:iCs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>Адаптивные возможности и их пределы.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>Непрерывность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Способы и стратегии адаптивного поведения.</w:t>
      </w:r>
    </w:p>
    <w:p w:rsidR="004727D2" w:rsidRPr="006247BE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Фазы процесса адаптации.</w:t>
      </w:r>
    </w:p>
    <w:p w:rsidR="004727D2" w:rsidRDefault="004727D2" w:rsidP="004727D2">
      <w:pPr>
        <w:pStyle w:val="a3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Резервы организма при развитии различных адаптационных реакций.</w:t>
      </w:r>
    </w:p>
    <w:bookmarkEnd w:id="3"/>
    <w:p w:rsidR="004727D2" w:rsidRDefault="004727D2" w:rsidP="004727D2">
      <w:pPr>
        <w:jc w:val="both"/>
        <w:rPr>
          <w:rFonts w:ascii="Times New Roman" w:hAnsi="Times New Roman"/>
        </w:rPr>
      </w:pPr>
    </w:p>
    <w:p w:rsidR="004727D2" w:rsidRPr="008B64A4" w:rsidRDefault="004727D2" w:rsidP="004727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Примеры билетов </w:t>
      </w:r>
      <w:r w:rsidRPr="008B64A4">
        <w:rPr>
          <w:rFonts w:ascii="Times New Roman" w:hAnsi="Times New Roman"/>
          <w:b/>
        </w:rPr>
        <w:t>к экзамену</w:t>
      </w:r>
    </w:p>
    <w:p w:rsidR="004727D2" w:rsidRPr="00B372BE" w:rsidRDefault="004727D2" w:rsidP="004727D2">
      <w:pPr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Экзаменационный билет №1</w:t>
      </w:r>
    </w:p>
    <w:p w:rsidR="004727D2" w:rsidRPr="00B372BE" w:rsidRDefault="004727D2" w:rsidP="004727D2">
      <w:pPr>
        <w:pStyle w:val="a3"/>
        <w:widowControl/>
        <w:numPr>
          <w:ilvl w:val="0"/>
          <w:numId w:val="15"/>
        </w:numPr>
        <w:ind w:left="0"/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Понятие об адаптации. Общие принципы и характеристики процесса адаптации.</w:t>
      </w:r>
    </w:p>
    <w:p w:rsidR="004727D2" w:rsidRPr="00B372BE" w:rsidRDefault="004727D2" w:rsidP="004727D2">
      <w:pPr>
        <w:pStyle w:val="a3"/>
        <w:widowControl/>
        <w:numPr>
          <w:ilvl w:val="0"/>
          <w:numId w:val="15"/>
        </w:numPr>
        <w:ind w:left="0"/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Проявления срочной адаптации в состоянии анализаторов, ЦНС, нервно-мышечного аппарата, системы дыхания, кровообращения, крови.</w:t>
      </w:r>
    </w:p>
    <w:p w:rsidR="004727D2" w:rsidRPr="00B372BE" w:rsidRDefault="004727D2" w:rsidP="004727D2">
      <w:pPr>
        <w:pStyle w:val="a3"/>
        <w:ind w:left="0"/>
        <w:jc w:val="both"/>
        <w:rPr>
          <w:rFonts w:ascii="Times New Roman" w:hAnsi="Times New Roman"/>
        </w:rPr>
      </w:pPr>
    </w:p>
    <w:p w:rsidR="004727D2" w:rsidRPr="00B372BE" w:rsidRDefault="004727D2" w:rsidP="004727D2">
      <w:pPr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Экзаменационный билет №2</w:t>
      </w:r>
    </w:p>
    <w:p w:rsidR="004727D2" w:rsidRPr="00B372BE" w:rsidRDefault="004727D2" w:rsidP="004727D2">
      <w:pPr>
        <w:pStyle w:val="a3"/>
        <w:widowControl/>
        <w:numPr>
          <w:ilvl w:val="0"/>
          <w:numId w:val="16"/>
        </w:numPr>
        <w:ind w:left="0"/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Закономерности процесса адаптации</w:t>
      </w:r>
    </w:p>
    <w:p w:rsidR="004727D2" w:rsidRPr="00B372BE" w:rsidRDefault="004727D2" w:rsidP="004727D2">
      <w:pPr>
        <w:pStyle w:val="a3"/>
        <w:widowControl/>
        <w:numPr>
          <w:ilvl w:val="0"/>
          <w:numId w:val="16"/>
        </w:numPr>
        <w:ind w:left="0"/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Физиологические процессы, сопровождающие долговременную адаптацию</w:t>
      </w:r>
    </w:p>
    <w:p w:rsidR="004727D2" w:rsidRPr="00B372BE" w:rsidRDefault="004727D2" w:rsidP="004727D2">
      <w:pPr>
        <w:jc w:val="both"/>
        <w:rPr>
          <w:rFonts w:ascii="Times New Roman" w:hAnsi="Times New Roman"/>
        </w:rPr>
      </w:pPr>
    </w:p>
    <w:p w:rsidR="004727D2" w:rsidRPr="00B372BE" w:rsidRDefault="004727D2" w:rsidP="004727D2">
      <w:pPr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Экзаменационный билет №3</w:t>
      </w:r>
    </w:p>
    <w:p w:rsidR="004727D2" w:rsidRPr="00B372BE" w:rsidRDefault="004727D2" w:rsidP="004727D2">
      <w:pPr>
        <w:pStyle w:val="a3"/>
        <w:widowControl/>
        <w:numPr>
          <w:ilvl w:val="0"/>
          <w:numId w:val="17"/>
        </w:numPr>
        <w:ind w:left="0"/>
        <w:jc w:val="both"/>
        <w:rPr>
          <w:rFonts w:ascii="Times New Roman" w:hAnsi="Times New Roman"/>
          <w:spacing w:val="-6"/>
        </w:rPr>
      </w:pPr>
      <w:r w:rsidRPr="00B372BE">
        <w:rPr>
          <w:rFonts w:ascii="Times New Roman" w:hAnsi="Times New Roman"/>
          <w:spacing w:val="-6"/>
        </w:rPr>
        <w:t>Роль адаптационных процессов в процессе жизнедеятельности организма.</w:t>
      </w:r>
    </w:p>
    <w:p w:rsidR="004727D2" w:rsidRPr="00B372BE" w:rsidRDefault="004727D2" w:rsidP="004727D2">
      <w:pPr>
        <w:pStyle w:val="a3"/>
        <w:widowControl/>
        <w:numPr>
          <w:ilvl w:val="0"/>
          <w:numId w:val="17"/>
        </w:numPr>
        <w:ind w:left="0"/>
        <w:jc w:val="both"/>
        <w:rPr>
          <w:rFonts w:ascii="Times New Roman" w:hAnsi="Times New Roman"/>
        </w:rPr>
      </w:pPr>
      <w:r w:rsidRPr="00B372BE">
        <w:rPr>
          <w:rFonts w:ascii="Times New Roman" w:hAnsi="Times New Roman"/>
        </w:rPr>
        <w:t>Возрастные особенности регуляторных систем</w:t>
      </w:r>
    </w:p>
    <w:p w:rsidR="004727D2" w:rsidRPr="00B372BE" w:rsidRDefault="004727D2" w:rsidP="004727D2">
      <w:pPr>
        <w:jc w:val="both"/>
        <w:rPr>
          <w:rFonts w:ascii="Times New Roman" w:hAnsi="Times New Roman"/>
        </w:rPr>
      </w:pPr>
    </w:p>
    <w:p w:rsidR="004727D2" w:rsidRDefault="004727D2" w:rsidP="004727D2">
      <w:pPr>
        <w:pStyle w:val="Default"/>
        <w:rPr>
          <w:b/>
        </w:rPr>
      </w:pPr>
    </w:p>
    <w:p w:rsidR="004727D2" w:rsidRPr="00EE5713" w:rsidRDefault="004727D2" w:rsidP="004727D2">
      <w:pPr>
        <w:pStyle w:val="Default"/>
        <w:rPr>
          <w:b/>
        </w:rPr>
      </w:pPr>
      <w:r w:rsidRPr="00EE5713">
        <w:rPr>
          <w:b/>
        </w:rPr>
        <w:t xml:space="preserve">Критерии оценки: </w:t>
      </w:r>
    </w:p>
    <w:p w:rsidR="004727D2" w:rsidRDefault="004727D2" w:rsidP="004727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51D32">
        <w:rPr>
          <w:rFonts w:ascii="Times New Roman" w:hAnsi="Times New Roman"/>
        </w:rPr>
        <w:t>- оценка «отлично» выставляется студенту, если студент обладает глубокими и прочными знаниями программного материала; при ответе продемонстрировал исчерпывающие, последовательные и логически стройные изложения; правильно сформулировал понятия и закономерности по вопросу; использовал примеры из дополнительной литературы и практики; сделал</w:t>
      </w:r>
      <w:r>
        <w:rPr>
          <w:rFonts w:ascii="Times New Roman" w:hAnsi="Times New Roman"/>
        </w:rPr>
        <w:t xml:space="preserve"> вывод по излагаемому материалу;</w:t>
      </w:r>
    </w:p>
    <w:p w:rsidR="004727D2" w:rsidRDefault="004727D2" w:rsidP="004727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51D32">
        <w:rPr>
          <w:rFonts w:ascii="Times New Roman" w:hAnsi="Times New Roman"/>
        </w:rPr>
        <w:t>- оценка «хорошо» -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</w:t>
      </w:r>
      <w:r>
        <w:rPr>
          <w:rFonts w:ascii="Times New Roman" w:hAnsi="Times New Roman"/>
        </w:rPr>
        <w:t>жденные примерами; сделан вывод;</w:t>
      </w:r>
    </w:p>
    <w:p w:rsidR="004727D2" w:rsidRPr="00451D32" w:rsidRDefault="004727D2" w:rsidP="004727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51D32">
        <w:rPr>
          <w:rFonts w:ascii="Times New Roman" w:hAnsi="Times New Roman"/>
        </w:rPr>
        <w:t>- оценка «удовлетворительно» - если студент имеет общие знание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</w:t>
      </w:r>
      <w:r>
        <w:rPr>
          <w:rFonts w:ascii="Times New Roman" w:hAnsi="Times New Roman"/>
        </w:rPr>
        <w:t>ждающих теоретические положения;</w:t>
      </w:r>
    </w:p>
    <w:p w:rsidR="004727D2" w:rsidRDefault="004727D2" w:rsidP="004727D2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b/>
          <w:iCs/>
        </w:rPr>
      </w:pPr>
      <w:r w:rsidRPr="00451D32">
        <w:rPr>
          <w:rFonts w:ascii="Times New Roman" w:hAnsi="Times New Roman"/>
        </w:rPr>
        <w:t>- оценка «неудовлетворительно»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4727D2" w:rsidRDefault="004727D2" w:rsidP="004727D2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</w:p>
    <w:p w:rsidR="004727D2" w:rsidRPr="000143E7" w:rsidRDefault="004727D2" w:rsidP="004727D2">
      <w:pPr>
        <w:pStyle w:val="a3"/>
        <w:widowControl/>
        <w:numPr>
          <w:ilvl w:val="0"/>
          <w:numId w:val="17"/>
        </w:numPr>
        <w:ind w:left="0" w:firstLine="0"/>
        <w:jc w:val="center"/>
        <w:rPr>
          <w:rFonts w:ascii="Times New Roman" w:hAnsi="Times New Roman"/>
          <w:b/>
        </w:rPr>
      </w:pPr>
      <w:bookmarkStart w:id="4" w:name="_Hlk494667962"/>
      <w:r w:rsidRPr="000143E7">
        <w:rPr>
          <w:rFonts w:ascii="Times New Roman" w:hAnsi="Times New Roman"/>
          <w:b/>
        </w:rPr>
        <w:t xml:space="preserve">Вопросы для обсуждения в ходе </w:t>
      </w:r>
      <w:proofErr w:type="gramStart"/>
      <w:r w:rsidRPr="000143E7">
        <w:rPr>
          <w:rFonts w:ascii="Times New Roman" w:hAnsi="Times New Roman"/>
          <w:b/>
        </w:rPr>
        <w:t>дискуссии  по</w:t>
      </w:r>
      <w:proofErr w:type="gramEnd"/>
      <w:r w:rsidRPr="000143E7">
        <w:rPr>
          <w:rFonts w:ascii="Times New Roman" w:hAnsi="Times New Roman"/>
          <w:b/>
        </w:rPr>
        <w:t xml:space="preserve"> дисциплине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«Физиологические основы адаптации к физическим нагрузкам»</w:t>
      </w:r>
    </w:p>
    <w:p w:rsidR="004727D2" w:rsidRDefault="004727D2" w:rsidP="004727D2">
      <w:pPr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Раздел№1.Общее представление о процессе адаптации</w:t>
      </w:r>
      <w:r>
        <w:rPr>
          <w:rFonts w:ascii="Times New Roman" w:hAnsi="Times New Roman"/>
          <w:b/>
          <w:bCs/>
          <w:spacing w:val="-1"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lastRenderedPageBreak/>
        <w:t>Понятие об адаптации. Общие принципы и характеристики процесса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</w:rPr>
        <w:t>Закономерности процесса адаптации.</w:t>
      </w:r>
    </w:p>
    <w:p w:rsidR="004727D2" w:rsidRPr="00242C2D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  <w:spacing w:val="-6"/>
        </w:rPr>
        <w:t>Роль адаптационных процессов в процессе жизнедеятельности организма</w:t>
      </w:r>
      <w:r>
        <w:rPr>
          <w:rFonts w:ascii="Times New Roman" w:hAnsi="Times New Roman"/>
          <w:spacing w:val="-6"/>
        </w:rPr>
        <w:t>.</w:t>
      </w:r>
    </w:p>
    <w:p w:rsidR="004727D2" w:rsidRPr="00242C2D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/>
        </w:rPr>
      </w:pPr>
      <w:r w:rsidRPr="00242C2D">
        <w:rPr>
          <w:rFonts w:ascii="Times New Roman" w:hAnsi="Times New Roman"/>
        </w:rPr>
        <w:t xml:space="preserve">Обратимость адаптации. </w:t>
      </w:r>
      <w:r w:rsidRPr="00242C2D">
        <w:rPr>
          <w:rFonts w:ascii="Times New Roman" w:hAnsi="Times New Roman"/>
          <w:bCs/>
          <w:iCs/>
        </w:rPr>
        <w:t>Непрерывность адаптации.</w:t>
      </w:r>
      <w:r>
        <w:rPr>
          <w:rFonts w:ascii="Times New Roman" w:hAnsi="Times New Roman"/>
          <w:bCs/>
          <w:iCs/>
        </w:rPr>
        <w:t xml:space="preserve"> </w:t>
      </w:r>
      <w:r w:rsidRPr="00242C2D">
        <w:rPr>
          <w:rFonts w:ascii="Times New Roman" w:hAnsi="Times New Roman"/>
        </w:rPr>
        <w:t xml:space="preserve">Явления физиологической </w:t>
      </w:r>
      <w:proofErr w:type="spellStart"/>
      <w:r w:rsidRPr="00242C2D">
        <w:rPr>
          <w:rFonts w:ascii="Times New Roman" w:hAnsi="Times New Roman"/>
        </w:rPr>
        <w:t>дезадаптации</w:t>
      </w:r>
      <w:proofErr w:type="spellEnd"/>
      <w:r w:rsidRPr="00242C2D">
        <w:rPr>
          <w:rFonts w:ascii="Times New Roman" w:hAnsi="Times New Roman"/>
        </w:rPr>
        <w:t>.</w:t>
      </w:r>
    </w:p>
    <w:p w:rsidR="004727D2" w:rsidRPr="00242C2D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</w:rPr>
        <w:t>Общий механизм адаптации. Соотношение специфического и неспецифического звеньев в процессе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Способы и стратегии адаптивного поведения.</w:t>
      </w:r>
    </w:p>
    <w:p w:rsidR="004727D2" w:rsidRPr="00D661C2" w:rsidRDefault="004727D2" w:rsidP="004727D2">
      <w:pPr>
        <w:pStyle w:val="a3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</w:rPr>
        <w:t>Фазы процесса адаптации.</w:t>
      </w:r>
    </w:p>
    <w:p w:rsidR="004727D2" w:rsidRDefault="004727D2" w:rsidP="004727D2">
      <w:pPr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Раздел №2.</w:t>
      </w:r>
      <w:r w:rsidRPr="006247BE">
        <w:rPr>
          <w:rFonts w:ascii="Times New Roman" w:hAnsi="Times New Roman"/>
          <w:bCs/>
        </w:rPr>
        <w:t xml:space="preserve"> </w:t>
      </w:r>
      <w:r w:rsidRPr="006247BE">
        <w:rPr>
          <w:rFonts w:ascii="Times New Roman" w:hAnsi="Times New Roman"/>
          <w:b/>
          <w:bCs/>
        </w:rPr>
        <w:t>Понятие функциональной системы и её роль в процессе адаптации к физическим нагрузкам</w:t>
      </w:r>
      <w:r>
        <w:rPr>
          <w:rFonts w:ascii="Times New Roman" w:hAnsi="Times New Roman"/>
          <w:b/>
          <w:bCs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Функциональная система адаптации как принципиальная основа адаптации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Основные звенья функциональной системы адаптации: афферентное, центральное, </w:t>
      </w:r>
      <w:proofErr w:type="spellStart"/>
      <w:r w:rsidRPr="006247BE">
        <w:rPr>
          <w:rFonts w:ascii="Times New Roman" w:hAnsi="Times New Roman"/>
        </w:rPr>
        <w:t>эффекторное</w:t>
      </w:r>
      <w:proofErr w:type="spellEnd"/>
      <w:r w:rsidRPr="006247BE">
        <w:rPr>
          <w:rFonts w:ascii="Times New Roman" w:hAnsi="Times New Roman"/>
        </w:rPr>
        <w:t>; их содержание.</w:t>
      </w:r>
    </w:p>
    <w:p w:rsidR="004727D2" w:rsidRDefault="004727D2" w:rsidP="004727D2">
      <w:pPr>
        <w:pStyle w:val="a3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</w:rPr>
      </w:pPr>
      <w:r w:rsidRPr="00C6102E">
        <w:rPr>
          <w:rFonts w:ascii="Times New Roman" w:hAnsi="Times New Roman"/>
        </w:rPr>
        <w:t>Изменения в привычной зоне колебаний факторов среды и изменения при действии чрезмерных (непривычных) факторов с включением в функциональную систему дополнительных элементов и механизмов.</w:t>
      </w:r>
    </w:p>
    <w:p w:rsidR="004727D2" w:rsidRDefault="004727D2" w:rsidP="004727D2">
      <w:pPr>
        <w:pStyle w:val="a3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Роль афферентного синтеза в процессе адаптации организма.</w:t>
      </w:r>
    </w:p>
    <w:p w:rsidR="004727D2" w:rsidRDefault="004727D2" w:rsidP="004727D2">
      <w:pPr>
        <w:pStyle w:val="a3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санкционирующей </w:t>
      </w:r>
      <w:proofErr w:type="spellStart"/>
      <w:r>
        <w:rPr>
          <w:rFonts w:ascii="Times New Roman" w:hAnsi="Times New Roman"/>
        </w:rPr>
        <w:t>афферентации</w:t>
      </w:r>
      <w:proofErr w:type="spellEnd"/>
      <w:r>
        <w:rPr>
          <w:rFonts w:ascii="Times New Roman" w:hAnsi="Times New Roman"/>
        </w:rPr>
        <w:t xml:space="preserve"> как компонент адаптации организма.</w:t>
      </w:r>
    </w:p>
    <w:p w:rsidR="004727D2" w:rsidRDefault="004727D2" w:rsidP="004727D2">
      <w:pPr>
        <w:pStyle w:val="a3"/>
        <w:ind w:left="0" w:firstLine="709"/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pStyle w:val="a3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№3.</w:t>
      </w:r>
      <w:r w:rsidRPr="006247BE">
        <w:rPr>
          <w:rFonts w:ascii="Times New Roman" w:hAnsi="Times New Roman"/>
          <w:bCs/>
        </w:rPr>
        <w:t xml:space="preserve"> </w:t>
      </w:r>
      <w:r w:rsidRPr="003F504C">
        <w:rPr>
          <w:rFonts w:ascii="Times New Roman" w:hAnsi="Times New Roman"/>
          <w:b/>
          <w:bCs/>
        </w:rPr>
        <w:t>Понятие стресса и его компонентов</w:t>
      </w:r>
      <w:r>
        <w:rPr>
          <w:rFonts w:ascii="Times New Roman" w:hAnsi="Times New Roman"/>
          <w:b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spacing w:val="-6"/>
        </w:rPr>
        <w:t xml:space="preserve">Стресс как неспецифическая реакция организма на чрезмерное воздействие среды. Физический и психический стресс. Биологическое значение </w:t>
      </w:r>
      <w:proofErr w:type="gramStart"/>
      <w:r w:rsidRPr="006247BE">
        <w:rPr>
          <w:rFonts w:ascii="Times New Roman" w:hAnsi="Times New Roman"/>
          <w:spacing w:val="-6"/>
        </w:rPr>
        <w:t>стресса.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  <w:spacing w:val="-6"/>
        </w:rPr>
        <w:t xml:space="preserve">Механизмы развития </w:t>
      </w:r>
      <w:proofErr w:type="gramStart"/>
      <w:r w:rsidRPr="006247BE">
        <w:rPr>
          <w:rFonts w:ascii="Times New Roman" w:hAnsi="Times New Roman"/>
          <w:spacing w:val="-6"/>
        </w:rPr>
        <w:t>стресса.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242C2D" w:rsidRDefault="004727D2" w:rsidP="004727D2">
      <w:pPr>
        <w:pStyle w:val="a3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/>
        </w:rPr>
      </w:pPr>
      <w:r w:rsidRPr="006247BE">
        <w:rPr>
          <w:rFonts w:ascii="Times New Roman" w:hAnsi="Times New Roman"/>
          <w:spacing w:val="-6"/>
        </w:rPr>
        <w:t xml:space="preserve">Понятие общего адаптационного синдрома. Стадии развития общего адаптационного </w:t>
      </w:r>
      <w:proofErr w:type="gramStart"/>
      <w:r w:rsidRPr="006247BE">
        <w:rPr>
          <w:rFonts w:ascii="Times New Roman" w:hAnsi="Times New Roman"/>
          <w:spacing w:val="-6"/>
        </w:rPr>
        <w:t>синдрома.</w:t>
      </w:r>
      <w:r w:rsidRPr="006247BE">
        <w:rPr>
          <w:rFonts w:ascii="Times New Roman" w:hAnsi="Times New Roman"/>
        </w:rPr>
        <w:t>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Значение стресса в мобилизации и перераспределении энергетических и пластических ресурсов организма.</w:t>
      </w:r>
    </w:p>
    <w:p w:rsidR="004727D2" w:rsidRPr="006247BE" w:rsidRDefault="004727D2" w:rsidP="004727D2">
      <w:pPr>
        <w:pStyle w:val="a3"/>
        <w:ind w:left="0" w:firstLine="709"/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pStyle w:val="a3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Раздел №4.</w:t>
      </w:r>
      <w:r w:rsidRPr="006247BE">
        <w:rPr>
          <w:rFonts w:ascii="Times New Roman" w:hAnsi="Times New Roman"/>
          <w:bCs/>
          <w:spacing w:val="-1"/>
        </w:rPr>
        <w:t xml:space="preserve"> </w:t>
      </w:r>
      <w:r w:rsidRPr="003F504C">
        <w:rPr>
          <w:rFonts w:ascii="Times New Roman" w:hAnsi="Times New Roman"/>
          <w:b/>
          <w:bCs/>
          <w:spacing w:val="-1"/>
        </w:rPr>
        <w:t>Физиологические резервы организма</w:t>
      </w:r>
      <w:r>
        <w:rPr>
          <w:rFonts w:ascii="Times New Roman" w:hAnsi="Times New Roman"/>
          <w:b/>
          <w:bCs/>
        </w:rPr>
        <w:t>.</w:t>
      </w:r>
    </w:p>
    <w:p w:rsidR="004727D2" w:rsidRPr="006247BE" w:rsidRDefault="004727D2" w:rsidP="004727D2">
      <w:pPr>
        <w:pStyle w:val="a3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Понятие физиологических резервов организма как выработанных в процессе эволюции адаптационных и компенсаторных </w:t>
      </w:r>
      <w:proofErr w:type="gramStart"/>
      <w:r w:rsidRPr="006247BE">
        <w:rPr>
          <w:rFonts w:ascii="Times New Roman" w:hAnsi="Times New Roman"/>
        </w:rPr>
        <w:t>способностей..</w:t>
      </w:r>
      <w:proofErr w:type="gramEnd"/>
    </w:p>
    <w:p w:rsidR="004727D2" w:rsidRPr="00242C2D" w:rsidRDefault="004727D2" w:rsidP="004727D2">
      <w:pPr>
        <w:pStyle w:val="a3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Группы резервных возможностей организма: социальные (психологические и спортивно-технические) и биологические (структурные, биохимические и физиологические) резервы</w:t>
      </w:r>
      <w:r>
        <w:rPr>
          <w:rFonts w:ascii="Times New Roman" w:hAnsi="Times New Roman"/>
        </w:rPr>
        <w:t>.</w:t>
      </w:r>
    </w:p>
    <w:p w:rsidR="004727D2" w:rsidRDefault="004727D2" w:rsidP="004727D2">
      <w:pPr>
        <w:pStyle w:val="a3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Резервы организма при развитии различных адаптационных реакций.</w:t>
      </w:r>
    </w:p>
    <w:p w:rsidR="004727D2" w:rsidRPr="006247BE" w:rsidRDefault="004727D2" w:rsidP="004727D2">
      <w:pPr>
        <w:pStyle w:val="a3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>Адаптивные возможности и их пределы.</w:t>
      </w:r>
    </w:p>
    <w:p w:rsidR="004727D2" w:rsidRDefault="004727D2" w:rsidP="004727D2">
      <w:pPr>
        <w:pStyle w:val="a3"/>
        <w:ind w:left="0" w:firstLine="709"/>
        <w:jc w:val="both"/>
        <w:rPr>
          <w:rFonts w:ascii="Times New Roman" w:hAnsi="Times New Roman"/>
        </w:rPr>
      </w:pPr>
    </w:p>
    <w:p w:rsidR="004727D2" w:rsidRDefault="004727D2" w:rsidP="004727D2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№5.</w:t>
      </w:r>
      <w:r w:rsidRPr="006247BE">
        <w:rPr>
          <w:rFonts w:ascii="Times New Roman" w:hAnsi="Times New Roman"/>
        </w:rPr>
        <w:t xml:space="preserve"> </w:t>
      </w:r>
      <w:r w:rsidRPr="003F504C">
        <w:rPr>
          <w:rFonts w:ascii="Times New Roman" w:hAnsi="Times New Roman"/>
          <w:b/>
        </w:rPr>
        <w:t>Адаптация различных систем организма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сердечно-сосудистой системы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системы дыхания к физическим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системы крови к мышечным нагрузкам.</w:t>
      </w:r>
    </w:p>
    <w:p w:rsidR="004727D2" w:rsidRPr="006247BE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центральной нервной системы к тренировочным и соревновательным нагрузкам.</w:t>
      </w:r>
    </w:p>
    <w:p w:rsidR="004727D2" w:rsidRPr="00242C2D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Адаптация нервно-мышечного аппарата к тренировочным и соревновательным нагрузкам</w:t>
      </w:r>
      <w:r>
        <w:rPr>
          <w:rFonts w:ascii="Times New Roman" w:hAnsi="Times New Roman"/>
        </w:rPr>
        <w:t>.</w:t>
      </w:r>
    </w:p>
    <w:p w:rsidR="004727D2" w:rsidRPr="00242C2D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Значение </w:t>
      </w:r>
      <w:proofErr w:type="gramStart"/>
      <w:r w:rsidRPr="006247BE">
        <w:rPr>
          <w:rFonts w:ascii="Times New Roman" w:hAnsi="Times New Roman"/>
        </w:rPr>
        <w:t>симпато-адреналовой</w:t>
      </w:r>
      <w:proofErr w:type="gramEnd"/>
      <w:r w:rsidRPr="006247BE">
        <w:rPr>
          <w:rFonts w:ascii="Times New Roman" w:hAnsi="Times New Roman"/>
        </w:rPr>
        <w:t xml:space="preserve"> системы в развитии адаптации.</w:t>
      </w:r>
    </w:p>
    <w:p w:rsidR="004727D2" w:rsidRPr="006247BE" w:rsidRDefault="004727D2" w:rsidP="004727D2">
      <w:pPr>
        <w:pStyle w:val="a3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lastRenderedPageBreak/>
        <w:t xml:space="preserve">Согласованность структурно-функциональных изменений, принцип </w:t>
      </w:r>
      <w:proofErr w:type="spellStart"/>
      <w:r w:rsidRPr="006247BE">
        <w:rPr>
          <w:rFonts w:ascii="Times New Roman" w:hAnsi="Times New Roman"/>
          <w:bCs/>
          <w:iCs/>
        </w:rPr>
        <w:t>симморфоза</w:t>
      </w:r>
      <w:proofErr w:type="spellEnd"/>
      <w:r w:rsidRPr="006247BE">
        <w:rPr>
          <w:rFonts w:ascii="Times New Roman" w:hAnsi="Times New Roman"/>
          <w:bCs/>
          <w:iCs/>
        </w:rPr>
        <w:t>.</w:t>
      </w:r>
    </w:p>
    <w:p w:rsidR="004727D2" w:rsidRPr="006247BE" w:rsidRDefault="004727D2" w:rsidP="004727D2">
      <w:pPr>
        <w:pStyle w:val="a3"/>
        <w:ind w:left="0" w:firstLine="709"/>
        <w:jc w:val="both"/>
        <w:rPr>
          <w:rFonts w:ascii="Times New Roman" w:hAnsi="Times New Roman"/>
        </w:rPr>
      </w:pPr>
    </w:p>
    <w:p w:rsidR="004727D2" w:rsidRDefault="004727D2" w:rsidP="004727D2">
      <w:pPr>
        <w:ind w:firstLine="709"/>
        <w:jc w:val="both"/>
        <w:rPr>
          <w:rFonts w:ascii="Times New Roman" w:hAnsi="Times New Roman"/>
        </w:rPr>
      </w:pPr>
    </w:p>
    <w:p w:rsidR="004727D2" w:rsidRPr="00242C2D" w:rsidRDefault="004727D2" w:rsidP="004727D2">
      <w:pPr>
        <w:ind w:firstLine="709"/>
        <w:jc w:val="both"/>
        <w:rPr>
          <w:rFonts w:ascii="Times New Roman" w:hAnsi="Times New Roman"/>
          <w:b/>
        </w:rPr>
      </w:pPr>
      <w:r w:rsidRPr="00242C2D">
        <w:rPr>
          <w:rFonts w:ascii="Times New Roman" w:hAnsi="Times New Roman"/>
          <w:b/>
        </w:rPr>
        <w:t>Раздел 6. Виды адаптации, их физиологическая характеристика</w:t>
      </w:r>
    </w:p>
    <w:p w:rsidR="004727D2" w:rsidRPr="006247BE" w:rsidRDefault="004727D2" w:rsidP="004727D2">
      <w:pPr>
        <w:pStyle w:val="a3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Виды адаптации. Срочная и долговременная адаптация.</w:t>
      </w:r>
    </w:p>
    <w:p w:rsidR="004727D2" w:rsidRPr="00D661C2" w:rsidRDefault="004727D2" w:rsidP="004727D2">
      <w:pPr>
        <w:pStyle w:val="a3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Проявления срочной адаптации в состоянии анализаторов, ЦНС, нервно-мышечного аппарата, системы дыхания, кровообращения, крови.</w:t>
      </w:r>
    </w:p>
    <w:p w:rsidR="004727D2" w:rsidRDefault="004727D2" w:rsidP="004727D2">
      <w:pPr>
        <w:pStyle w:val="a3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Физиологические процессы, сопровождающие долговременную адаптацию.</w:t>
      </w:r>
    </w:p>
    <w:p w:rsidR="004727D2" w:rsidRDefault="004727D2" w:rsidP="004727D2">
      <w:pPr>
        <w:pStyle w:val="a3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Генотипическая и фенотипическая адаптация.</w:t>
      </w:r>
    </w:p>
    <w:p w:rsidR="004727D2" w:rsidRPr="006247BE" w:rsidRDefault="004727D2" w:rsidP="004727D2">
      <w:pPr>
        <w:pStyle w:val="a3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факторы, определяющие длительность процессов адаптации.</w:t>
      </w:r>
    </w:p>
    <w:p w:rsidR="004727D2" w:rsidRDefault="004727D2" w:rsidP="004727D2">
      <w:pPr>
        <w:ind w:firstLine="709"/>
        <w:jc w:val="both"/>
        <w:rPr>
          <w:rFonts w:ascii="Times New Roman" w:hAnsi="Times New Roman"/>
        </w:rPr>
      </w:pPr>
    </w:p>
    <w:p w:rsidR="004727D2" w:rsidRPr="00242C2D" w:rsidRDefault="004727D2" w:rsidP="004727D2">
      <w:pPr>
        <w:ind w:firstLine="709"/>
        <w:jc w:val="both"/>
        <w:rPr>
          <w:rFonts w:ascii="Times New Roman" w:hAnsi="Times New Roman"/>
          <w:b/>
        </w:rPr>
      </w:pPr>
      <w:r w:rsidRPr="00242C2D">
        <w:rPr>
          <w:rFonts w:ascii="Times New Roman" w:hAnsi="Times New Roman"/>
          <w:b/>
        </w:rPr>
        <w:t>Раздел 7. Возрастные особенности адаптации к физическим нагрузкам</w:t>
      </w:r>
    </w:p>
    <w:p w:rsidR="004727D2" w:rsidRPr="006247BE" w:rsidRDefault="004727D2" w:rsidP="004727D2">
      <w:pPr>
        <w:pStyle w:val="a3"/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 xml:space="preserve">Возрастные особенности регуляторных </w:t>
      </w:r>
      <w:proofErr w:type="gramStart"/>
      <w:r w:rsidRPr="006247BE">
        <w:rPr>
          <w:rFonts w:ascii="Times New Roman" w:hAnsi="Times New Roman"/>
        </w:rPr>
        <w:t>систем..</w:t>
      </w:r>
      <w:proofErr w:type="gramEnd"/>
    </w:p>
    <w:p w:rsidR="004727D2" w:rsidRPr="006247BE" w:rsidRDefault="004727D2" w:rsidP="004727D2">
      <w:pPr>
        <w:pStyle w:val="a3"/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Особенности адаптации к физическим нагрузкам в детском и юношеском возрасте.</w:t>
      </w:r>
    </w:p>
    <w:p w:rsidR="004727D2" w:rsidRPr="006247BE" w:rsidRDefault="004727D2" w:rsidP="004727D2">
      <w:pPr>
        <w:pStyle w:val="a3"/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</w:rPr>
        <w:t>Особенности адаптационных механизмов организма людей пожилого возраста.</w:t>
      </w:r>
    </w:p>
    <w:p w:rsidR="004727D2" w:rsidRPr="006247BE" w:rsidRDefault="004727D2" w:rsidP="004727D2">
      <w:pPr>
        <w:pStyle w:val="a3"/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/>
        </w:rPr>
      </w:pPr>
      <w:r w:rsidRPr="006247BE">
        <w:rPr>
          <w:rFonts w:ascii="Times New Roman" w:hAnsi="Times New Roman"/>
          <w:bCs/>
          <w:iCs/>
        </w:rPr>
        <w:t>Возрастные особенности механизмов и стратегии адаптивных перестроек.</w:t>
      </w:r>
    </w:p>
    <w:p w:rsidR="004727D2" w:rsidRDefault="004727D2" w:rsidP="004727D2">
      <w:pPr>
        <w:tabs>
          <w:tab w:val="left" w:pos="2295"/>
        </w:tabs>
        <w:ind w:firstLine="709"/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tabs>
          <w:tab w:val="left" w:pos="2295"/>
        </w:tabs>
        <w:ind w:firstLine="720"/>
        <w:jc w:val="both"/>
        <w:rPr>
          <w:rFonts w:ascii="Times New Roman" w:hAnsi="Times New Roman"/>
          <w:b/>
        </w:rPr>
      </w:pPr>
    </w:p>
    <w:p w:rsidR="004727D2" w:rsidRDefault="004727D2" w:rsidP="004727D2">
      <w:pPr>
        <w:tabs>
          <w:tab w:val="left" w:pos="2295"/>
        </w:tabs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4727D2" w:rsidRDefault="004727D2" w:rsidP="004727D2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обучающемуся, если магистрант активен при обсуждении, дает развернутые ответы на задаваемые ему вопросы, высказывает свою точку зрения;</w:t>
      </w:r>
    </w:p>
    <w:p w:rsidR="004727D2" w:rsidRDefault="004727D2" w:rsidP="004727D2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«не зачтено» - если магистрант не проявляет активности при обсуждении, делает существенные ошибки при ответе на задаваемые вопросы.</w:t>
      </w:r>
    </w:p>
    <w:p w:rsidR="004727D2" w:rsidRDefault="004727D2" w:rsidP="004727D2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</w:p>
    <w:p w:rsidR="004727D2" w:rsidRPr="000143E7" w:rsidRDefault="004727D2" w:rsidP="004727D2">
      <w:pPr>
        <w:tabs>
          <w:tab w:val="left" w:pos="720"/>
        </w:tabs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</w:t>
      </w:r>
      <w:r w:rsidRPr="000143E7">
        <w:rPr>
          <w:rFonts w:ascii="Times New Roman" w:hAnsi="Times New Roman"/>
          <w:b/>
        </w:rPr>
        <w:t xml:space="preserve">Тематика курсовых </w:t>
      </w:r>
      <w:proofErr w:type="gramStart"/>
      <w:r w:rsidRPr="000143E7">
        <w:rPr>
          <w:rFonts w:ascii="Times New Roman" w:hAnsi="Times New Roman"/>
          <w:b/>
        </w:rPr>
        <w:t>работ  по</w:t>
      </w:r>
      <w:proofErr w:type="gramEnd"/>
      <w:r w:rsidRPr="000143E7">
        <w:rPr>
          <w:rFonts w:ascii="Times New Roman" w:hAnsi="Times New Roman"/>
          <w:b/>
        </w:rPr>
        <w:t xml:space="preserve"> дисциплине</w:t>
      </w:r>
    </w:p>
    <w:p w:rsidR="004727D2" w:rsidRDefault="004727D2" w:rsidP="004727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«Физиологические основы адаптации к физическим нагрузкам»</w:t>
      </w:r>
    </w:p>
    <w:p w:rsidR="004727D2" w:rsidRDefault="004727D2" w:rsidP="004727D2">
      <w:pPr>
        <w:rPr>
          <w:rFonts w:ascii="Times New Roman" w:hAnsi="Times New Roman"/>
        </w:rPr>
      </w:pPr>
    </w:p>
    <w:p w:rsidR="004727D2" w:rsidRDefault="004727D2" w:rsidP="004727D2">
      <w:pPr>
        <w:rPr>
          <w:rFonts w:ascii="Times New Roman" w:hAnsi="Times New Roman"/>
        </w:rPr>
      </w:pPr>
      <w:r w:rsidRPr="008A3516">
        <w:rPr>
          <w:rFonts w:ascii="Times New Roman" w:hAnsi="Times New Roman"/>
        </w:rPr>
        <w:t>Магистрант</w:t>
      </w:r>
      <w:r>
        <w:rPr>
          <w:rFonts w:ascii="Times New Roman" w:hAnsi="Times New Roman"/>
        </w:rPr>
        <w:t xml:space="preserve"> выбирает</w:t>
      </w:r>
      <w:r w:rsidRPr="008A3516">
        <w:rPr>
          <w:rFonts w:ascii="Times New Roman" w:hAnsi="Times New Roman"/>
        </w:rPr>
        <w:t xml:space="preserve"> тем</w:t>
      </w:r>
      <w:r>
        <w:rPr>
          <w:rFonts w:ascii="Times New Roman" w:hAnsi="Times New Roman"/>
        </w:rPr>
        <w:t>у</w:t>
      </w:r>
      <w:r w:rsidRPr="008A3516"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>урсовой</w:t>
      </w:r>
      <w:r w:rsidRPr="008A3516">
        <w:rPr>
          <w:rFonts w:ascii="Times New Roman" w:hAnsi="Times New Roman"/>
        </w:rPr>
        <w:t xml:space="preserve"> работы по </w:t>
      </w:r>
      <w:r>
        <w:rPr>
          <w:rFonts w:ascii="Times New Roman" w:hAnsi="Times New Roman"/>
        </w:rPr>
        <w:t>согласованию с преподавателем на основе собственных предпочтений и задач своей научно-исследовательской работы.</w:t>
      </w:r>
    </w:p>
    <w:p w:rsidR="004727D2" w:rsidRDefault="004727D2" w:rsidP="004727D2">
      <w:pPr>
        <w:rPr>
          <w:rFonts w:ascii="Times New Roman" w:hAnsi="Times New Roman"/>
        </w:rPr>
      </w:pP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Динамика функций организма при адаптации к физическим нагрузкам.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Срочная и долговременная адаптация к физическим нагрузкам.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Функциональная система адаптации.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Понятие о физиологических резервах, их характеристика и классификация.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Функциональные изменения в организма при физических нагрузках.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Проявления функциональных резервов организма при выполнении предельных нагрузок.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Выявление функциональных резервов по показателям реакции организма на стандартные нагрузки.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Функциональные переходные состояния организма при физической и спортивной деятельности.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Утомление при физической и спортивной деятельности.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Восстановительные процессы при физической и спортивной деятельности.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Физиологические механизмы развития энергетических качеств спортсмена.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Физиологические механизмы развития физических качеств спортсмена.</w:t>
      </w:r>
    </w:p>
    <w:p w:rsidR="004727D2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Условия и механизмы развития психофизиологического качества выносливости спортсмена.</w:t>
      </w:r>
    </w:p>
    <w:p w:rsidR="004727D2" w:rsidRPr="009B5968" w:rsidRDefault="004727D2" w:rsidP="004727D2">
      <w:pPr>
        <w:pStyle w:val="a3"/>
        <w:widowControl/>
        <w:numPr>
          <w:ilvl w:val="3"/>
          <w:numId w:val="13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Физиологическая основа спортивной тренировки женщин.</w:t>
      </w:r>
    </w:p>
    <w:p w:rsidR="004727D2" w:rsidRDefault="004727D2" w:rsidP="004727D2">
      <w:pPr>
        <w:rPr>
          <w:rFonts w:ascii="Times New Roman" w:hAnsi="Times New Roman"/>
        </w:rPr>
      </w:pPr>
    </w:p>
    <w:p w:rsidR="004727D2" w:rsidRDefault="004727D2" w:rsidP="004727D2">
      <w:pPr>
        <w:rPr>
          <w:rFonts w:ascii="Times New Roman" w:hAnsi="Times New Roman"/>
        </w:rPr>
      </w:pPr>
    </w:p>
    <w:p w:rsidR="004727D2" w:rsidRDefault="004727D2" w:rsidP="004727D2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Критерии оценки:</w:t>
      </w:r>
    </w:p>
    <w:p w:rsidR="004727D2" w:rsidRDefault="004727D2" w:rsidP="004727D2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оценка «зачтено» выставляется обучающемуся, если магистрант обладает достаточно полным знанием материала, представленного в курсовой работе; его ответ представляет грамотное изложение соответствующего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делает выводы; работа оформлена в соответствии с требованиями, отраженными в Положении о курсовой работе и Рабочей программе дисциплины; </w:t>
      </w:r>
    </w:p>
    <w:p w:rsidR="004727D2" w:rsidRDefault="004727D2" w:rsidP="004727D2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оценка «не зачтено» - если магистрант не знает значительную часть материала, представленного в курсовой работе; допустил существенные ошибки в процессе изложения и обоснования выполненной работы; не умеет выделить главное и сделать вывод; приводит ошибочные определения, оформление работы не соответствует требованиям, отраженным в Положении о курсовой работе и Рабочей программе дисциплины.</w:t>
      </w:r>
    </w:p>
    <w:p w:rsidR="004727D2" w:rsidRDefault="004727D2" w:rsidP="004727D2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</w:p>
    <w:p w:rsidR="004727D2" w:rsidRPr="000143E7" w:rsidRDefault="004727D2" w:rsidP="004727D2">
      <w:pPr>
        <w:pStyle w:val="p12"/>
        <w:spacing w:before="0" w:beforeAutospacing="0" w:after="0" w:afterAutospacing="0"/>
        <w:ind w:firstLine="709"/>
        <w:jc w:val="center"/>
        <w:rPr>
          <w:b/>
        </w:rPr>
      </w:pPr>
      <w:r w:rsidRPr="000143E7">
        <w:rPr>
          <w:b/>
          <w:color w:val="000000"/>
        </w:rPr>
        <w:t xml:space="preserve">5. </w:t>
      </w:r>
      <w:r w:rsidRPr="000143E7">
        <w:rPr>
          <w:b/>
        </w:rPr>
        <w:t>Практические задачи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Какие возможности открывает перед человеком аэробный путь образования энергии по сравнению с анаэробным?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Какие функциональные резервы задействованы в меньшей степени при работе в зоне умеренной мощности?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Каким видом мышечной гипертрофии сопровождается развитие силы?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Каким видом мышечной гипертрофии сопровождается развитие выносливости?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 xml:space="preserve">Развитию какого физического качества способствуют повторные нагрузки в фазе пониженной работоспособности 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Укажите оптимальное состояние спортсмена для очередной тренировки. Обоснуйте свой ответ</w:t>
      </w:r>
    </w:p>
    <w:p w:rsidR="004727D2" w:rsidRPr="004D3671" w:rsidRDefault="004727D2" w:rsidP="004727D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а) полное восстановление</w:t>
      </w:r>
    </w:p>
    <w:p w:rsidR="004727D2" w:rsidRPr="004D3671" w:rsidRDefault="004727D2" w:rsidP="004727D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 xml:space="preserve">б) </w:t>
      </w:r>
      <w:proofErr w:type="spellStart"/>
      <w:r w:rsidRPr="004D3671">
        <w:rPr>
          <w:rFonts w:ascii="Times New Roman" w:hAnsi="Times New Roman" w:cs="Times New Roman"/>
        </w:rPr>
        <w:t>недовосстановление</w:t>
      </w:r>
      <w:proofErr w:type="spellEnd"/>
    </w:p>
    <w:p w:rsidR="004727D2" w:rsidRPr="004D3671" w:rsidRDefault="004727D2" w:rsidP="004727D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в) медленное восстановление</w:t>
      </w:r>
    </w:p>
    <w:p w:rsidR="004727D2" w:rsidRPr="004D3671" w:rsidRDefault="004727D2" w:rsidP="004727D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 xml:space="preserve">г) </w:t>
      </w:r>
      <w:proofErr w:type="spellStart"/>
      <w:r w:rsidRPr="004D3671">
        <w:rPr>
          <w:rFonts w:ascii="Times New Roman" w:hAnsi="Times New Roman" w:cs="Times New Roman"/>
        </w:rPr>
        <w:t>сверхвосстановление</w:t>
      </w:r>
      <w:proofErr w:type="spellEnd"/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 xml:space="preserve">Какой физиологический механизм предшествует </w:t>
      </w:r>
      <w:proofErr w:type="spellStart"/>
      <w:r w:rsidRPr="004D3671">
        <w:rPr>
          <w:rFonts w:ascii="Times New Roman" w:hAnsi="Times New Roman" w:cs="Times New Roman"/>
        </w:rPr>
        <w:t>сверхвосстановлению</w:t>
      </w:r>
      <w:proofErr w:type="spellEnd"/>
      <w:r w:rsidR="008D3E22">
        <w:rPr>
          <w:rFonts w:ascii="Times New Roman" w:hAnsi="Times New Roman" w:cs="Times New Roman"/>
        </w:rPr>
        <w:t>?</w:t>
      </w:r>
    </w:p>
    <w:p w:rsidR="004727D2" w:rsidRPr="004D3671" w:rsidRDefault="004727D2" w:rsidP="004727D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4D3671">
        <w:rPr>
          <w:rFonts w:ascii="Times New Roman" w:hAnsi="Times New Roman" w:cs="Times New Roman"/>
        </w:rPr>
        <w:t>Дистанцию 3000 м спортсмен пробежал за 9 мин, потребляя при этом в среднем 5 литров кислорода в минуту. После работы за 40 мин восстановления этот спортсмен потребил 28 литров кислорода. Известно, что перед работой за 4 мин покоя этот спортсмен потреблял 1 литр кислорода. Сколько энергии было затрачено на работу? Чему равен суммарный кислородный запрос? Чему равен суммарный кислородный долг?</w:t>
      </w:r>
    </w:p>
    <w:p w:rsidR="004727D2" w:rsidRDefault="004727D2" w:rsidP="004727D2">
      <w:pPr>
        <w:pStyle w:val="a3"/>
        <w:widowControl/>
        <w:numPr>
          <w:ilvl w:val="0"/>
          <w:numId w:val="19"/>
        </w:numPr>
        <w:ind w:left="0" w:firstLine="709"/>
        <w:rPr>
          <w:rFonts w:ascii="Times New Roman" w:hAnsi="Times New Roman"/>
        </w:rPr>
      </w:pPr>
      <w:r w:rsidRPr="000143E7">
        <w:rPr>
          <w:rFonts w:ascii="Times New Roman" w:hAnsi="Times New Roman" w:cs="Times New Roman"/>
        </w:rPr>
        <w:t>Измерьте и сопоставьте величины физиологических показателей (ЧСС, частота дыхания, АД, мышечная сила, время задержки дыхания и др.) у спортсменов с различным стажем занятий и разной квалификации при дозированных физических нагрузках.</w:t>
      </w:r>
    </w:p>
    <w:p w:rsidR="004727D2" w:rsidRPr="000143E7" w:rsidRDefault="004727D2" w:rsidP="008D3E22">
      <w:pPr>
        <w:pStyle w:val="a3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/>
        </w:rPr>
      </w:pPr>
      <w:r w:rsidRPr="000143E7">
        <w:rPr>
          <w:rFonts w:ascii="Times New Roman" w:hAnsi="Times New Roman" w:cs="Times New Roman"/>
        </w:rPr>
        <w:t>Разобрать факторы, определяющие и лимитирующие работоспособность при различных видах мышечной деятельности. Что такое утомление? Какими педагогическими и физиологическими методами можно определить момент его наступления и скорость нарастания?</w:t>
      </w:r>
    </w:p>
    <w:p w:rsidR="004727D2" w:rsidRDefault="004727D2" w:rsidP="004727D2">
      <w:pPr>
        <w:rPr>
          <w:rFonts w:ascii="Times New Roman" w:hAnsi="Times New Roman"/>
        </w:rPr>
      </w:pPr>
    </w:p>
    <w:bookmarkEnd w:id="4"/>
    <w:p w:rsidR="004727D2" w:rsidRDefault="004727D2" w:rsidP="004727D2">
      <w:pPr>
        <w:tabs>
          <w:tab w:val="left" w:pos="2295"/>
        </w:tabs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4727D2" w:rsidRDefault="004727D2" w:rsidP="004727D2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обучающемуся, если магистрант активен в ходе выполнения задания, дает развернутые ответы на задаваемые ему вопросы, высказывает свою точку зрения, обосновывает решение задачи;</w:t>
      </w:r>
    </w:p>
    <w:p w:rsidR="00E82472" w:rsidRPr="00D71E7A" w:rsidRDefault="004727D2" w:rsidP="00EB6B2D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- оценка «не зачтено» - если магистрант не проявляет активности в ходе выполнения </w:t>
      </w:r>
      <w:r>
        <w:rPr>
          <w:rFonts w:ascii="Times New Roman" w:hAnsi="Times New Roman"/>
        </w:rPr>
        <w:lastRenderedPageBreak/>
        <w:t>задания, делает существенные ошибки при ответе на задаваемые вопросы, не может обосновать решение задачи.</w:t>
      </w:r>
      <w:r>
        <w:rPr>
          <w:rFonts w:ascii="Times New Roman" w:hAnsi="Times New Roman"/>
          <w:vertAlign w:val="superscript"/>
        </w:rPr>
        <w:t xml:space="preserve"> </w:t>
      </w:r>
    </w:p>
    <w:sectPr w:rsidR="00E82472" w:rsidRPr="00D71E7A" w:rsidSect="0025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DF3"/>
    <w:multiLevelType w:val="hybridMultilevel"/>
    <w:tmpl w:val="9D4C0E32"/>
    <w:lvl w:ilvl="0" w:tplc="01208F7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D5DFE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67083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005C6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C21F2"/>
    <w:multiLevelType w:val="hybridMultilevel"/>
    <w:tmpl w:val="CCDE0F38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097821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AE74B6"/>
    <w:multiLevelType w:val="hybridMultilevel"/>
    <w:tmpl w:val="5EF2D6F8"/>
    <w:lvl w:ilvl="0" w:tplc="0419000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13878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1A6C08"/>
    <w:multiLevelType w:val="hybridMultilevel"/>
    <w:tmpl w:val="6A26D402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063F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8A4994"/>
    <w:multiLevelType w:val="hybridMultilevel"/>
    <w:tmpl w:val="0736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3E09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7F637B"/>
    <w:multiLevelType w:val="hybridMultilevel"/>
    <w:tmpl w:val="4C0248AE"/>
    <w:lvl w:ilvl="0" w:tplc="96C6C8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912A37"/>
    <w:multiLevelType w:val="hybridMultilevel"/>
    <w:tmpl w:val="6CD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1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15"/>
  </w:num>
  <w:num w:numId="14">
    <w:abstractNumId w:val="13"/>
  </w:num>
  <w:num w:numId="15">
    <w:abstractNumId w:val="4"/>
  </w:num>
  <w:num w:numId="16">
    <w:abstractNumId w:val="12"/>
  </w:num>
  <w:num w:numId="17">
    <w:abstractNumId w:val="6"/>
  </w:num>
  <w:num w:numId="18">
    <w:abstractNumId w:val="14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1524E"/>
    <w:rsid w:val="00042DF4"/>
    <w:rsid w:val="00054386"/>
    <w:rsid w:val="00077866"/>
    <w:rsid w:val="00085EBC"/>
    <w:rsid w:val="00092E70"/>
    <w:rsid w:val="000946E5"/>
    <w:rsid w:val="000955FF"/>
    <w:rsid w:val="000B63A0"/>
    <w:rsid w:val="000C0FDD"/>
    <w:rsid w:val="000C7FC5"/>
    <w:rsid w:val="000F315D"/>
    <w:rsid w:val="00107598"/>
    <w:rsid w:val="00120CDE"/>
    <w:rsid w:val="0013274F"/>
    <w:rsid w:val="0014227D"/>
    <w:rsid w:val="0015286B"/>
    <w:rsid w:val="00177D13"/>
    <w:rsid w:val="00187601"/>
    <w:rsid w:val="00194FBA"/>
    <w:rsid w:val="001C379C"/>
    <w:rsid w:val="002115D8"/>
    <w:rsid w:val="002246EC"/>
    <w:rsid w:val="00224B16"/>
    <w:rsid w:val="002449DE"/>
    <w:rsid w:val="00256D18"/>
    <w:rsid w:val="00257DA1"/>
    <w:rsid w:val="00260946"/>
    <w:rsid w:val="00276224"/>
    <w:rsid w:val="002E0F47"/>
    <w:rsid w:val="00300948"/>
    <w:rsid w:val="00315540"/>
    <w:rsid w:val="00345841"/>
    <w:rsid w:val="00363FA9"/>
    <w:rsid w:val="00375581"/>
    <w:rsid w:val="0038442E"/>
    <w:rsid w:val="00390AF1"/>
    <w:rsid w:val="00391D2E"/>
    <w:rsid w:val="003A36E8"/>
    <w:rsid w:val="003A64FF"/>
    <w:rsid w:val="003B53B7"/>
    <w:rsid w:val="00407A55"/>
    <w:rsid w:val="004467C4"/>
    <w:rsid w:val="00465AB7"/>
    <w:rsid w:val="004727D2"/>
    <w:rsid w:val="00480EFB"/>
    <w:rsid w:val="0049709A"/>
    <w:rsid w:val="004F4FE8"/>
    <w:rsid w:val="004F75D8"/>
    <w:rsid w:val="00507C89"/>
    <w:rsid w:val="00510863"/>
    <w:rsid w:val="0054028E"/>
    <w:rsid w:val="00550B27"/>
    <w:rsid w:val="005633E6"/>
    <w:rsid w:val="00586FDF"/>
    <w:rsid w:val="005A42DF"/>
    <w:rsid w:val="005B2306"/>
    <w:rsid w:val="005B345D"/>
    <w:rsid w:val="005E7F3D"/>
    <w:rsid w:val="005F32AF"/>
    <w:rsid w:val="00637CCE"/>
    <w:rsid w:val="00641B2B"/>
    <w:rsid w:val="00647488"/>
    <w:rsid w:val="006937C5"/>
    <w:rsid w:val="00695362"/>
    <w:rsid w:val="006A2529"/>
    <w:rsid w:val="006D085D"/>
    <w:rsid w:val="006D262A"/>
    <w:rsid w:val="006D3E02"/>
    <w:rsid w:val="00701DE4"/>
    <w:rsid w:val="00717118"/>
    <w:rsid w:val="00742F05"/>
    <w:rsid w:val="00767693"/>
    <w:rsid w:val="00770782"/>
    <w:rsid w:val="00774A8A"/>
    <w:rsid w:val="00797945"/>
    <w:rsid w:val="00811369"/>
    <w:rsid w:val="00847C90"/>
    <w:rsid w:val="00865B66"/>
    <w:rsid w:val="0088327F"/>
    <w:rsid w:val="00885F45"/>
    <w:rsid w:val="008B3F3F"/>
    <w:rsid w:val="008C2CF2"/>
    <w:rsid w:val="008C2F71"/>
    <w:rsid w:val="008C2FE8"/>
    <w:rsid w:val="008D3E22"/>
    <w:rsid w:val="008D743B"/>
    <w:rsid w:val="008F78F9"/>
    <w:rsid w:val="00900D62"/>
    <w:rsid w:val="009141B8"/>
    <w:rsid w:val="009458A8"/>
    <w:rsid w:val="009504B6"/>
    <w:rsid w:val="00951C0D"/>
    <w:rsid w:val="00955706"/>
    <w:rsid w:val="00956A43"/>
    <w:rsid w:val="00975218"/>
    <w:rsid w:val="0097542D"/>
    <w:rsid w:val="009A2435"/>
    <w:rsid w:val="009A5C32"/>
    <w:rsid w:val="009B34C4"/>
    <w:rsid w:val="009E26AD"/>
    <w:rsid w:val="009F6701"/>
    <w:rsid w:val="00A554D5"/>
    <w:rsid w:val="00A64325"/>
    <w:rsid w:val="00A91192"/>
    <w:rsid w:val="00A94BD2"/>
    <w:rsid w:val="00AF684C"/>
    <w:rsid w:val="00B0186B"/>
    <w:rsid w:val="00B05D6B"/>
    <w:rsid w:val="00B34DAA"/>
    <w:rsid w:val="00B54C4A"/>
    <w:rsid w:val="00B627D9"/>
    <w:rsid w:val="00B63EB5"/>
    <w:rsid w:val="00B66262"/>
    <w:rsid w:val="00B74DA8"/>
    <w:rsid w:val="00B83B31"/>
    <w:rsid w:val="00B860AA"/>
    <w:rsid w:val="00B87144"/>
    <w:rsid w:val="00B93AF2"/>
    <w:rsid w:val="00BA05CD"/>
    <w:rsid w:val="00C20189"/>
    <w:rsid w:val="00C23C7E"/>
    <w:rsid w:val="00C435EB"/>
    <w:rsid w:val="00C56E65"/>
    <w:rsid w:val="00C8387E"/>
    <w:rsid w:val="00C922A3"/>
    <w:rsid w:val="00C9424C"/>
    <w:rsid w:val="00C951B4"/>
    <w:rsid w:val="00CA2B16"/>
    <w:rsid w:val="00CA7C57"/>
    <w:rsid w:val="00CB41B5"/>
    <w:rsid w:val="00CC7A24"/>
    <w:rsid w:val="00CD12A9"/>
    <w:rsid w:val="00CF0E85"/>
    <w:rsid w:val="00D069C2"/>
    <w:rsid w:val="00D07F63"/>
    <w:rsid w:val="00D51CF1"/>
    <w:rsid w:val="00D53B79"/>
    <w:rsid w:val="00D71E7A"/>
    <w:rsid w:val="00DB54AC"/>
    <w:rsid w:val="00DC65C7"/>
    <w:rsid w:val="00DF7F92"/>
    <w:rsid w:val="00E01BCA"/>
    <w:rsid w:val="00E35E83"/>
    <w:rsid w:val="00E369EF"/>
    <w:rsid w:val="00E44A72"/>
    <w:rsid w:val="00E82472"/>
    <w:rsid w:val="00EA53C9"/>
    <w:rsid w:val="00EA73E6"/>
    <w:rsid w:val="00EB200D"/>
    <w:rsid w:val="00EB6B2D"/>
    <w:rsid w:val="00ED5112"/>
    <w:rsid w:val="00EE1738"/>
    <w:rsid w:val="00EE5884"/>
    <w:rsid w:val="00EE5BC5"/>
    <w:rsid w:val="00EF6540"/>
    <w:rsid w:val="00EF6A54"/>
    <w:rsid w:val="00F055A9"/>
    <w:rsid w:val="00F07B77"/>
    <w:rsid w:val="00F221E1"/>
    <w:rsid w:val="00F457A2"/>
    <w:rsid w:val="00F53E0A"/>
    <w:rsid w:val="00F6021B"/>
    <w:rsid w:val="00F75267"/>
    <w:rsid w:val="00FC02A2"/>
    <w:rsid w:val="00FD3028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AC03"/>
  <w15:docId w15:val="{65615D04-70BD-4B04-A3AB-5E39375E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9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118"/>
    <w:pPr>
      <w:keepNext/>
      <w:widowControl/>
      <w:suppressAutoHyphens/>
      <w:jc w:val="both"/>
      <w:outlineLvl w:val="0"/>
    </w:pPr>
    <w:rPr>
      <w:rFonts w:ascii="Times New Roman" w:hAnsi="Times New Roman" w:cs="Times New Roman"/>
      <w:i/>
      <w:iCs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5D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75D8"/>
    <w:pPr>
      <w:autoSpaceDE w:val="0"/>
      <w:autoSpaceDN w:val="0"/>
      <w:ind w:left="103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customStyle="1" w:styleId="a4">
    <w:name w:val="список с точками Знак"/>
    <w:link w:val="a5"/>
    <w:locked/>
    <w:rsid w:val="000C0FDD"/>
    <w:rPr>
      <w:rFonts w:ascii="Times New Roman" w:eastAsia="Calibri" w:hAnsi="Times New Roman" w:cs="Times New Roman"/>
      <w:sz w:val="24"/>
      <w:szCs w:val="24"/>
    </w:rPr>
  </w:style>
  <w:style w:type="paragraph" w:customStyle="1" w:styleId="a5">
    <w:name w:val="список с точками"/>
    <w:basedOn w:val="a"/>
    <w:link w:val="a4"/>
    <w:rsid w:val="000C0FDD"/>
    <w:pPr>
      <w:widowControl/>
      <w:tabs>
        <w:tab w:val="num" w:pos="720"/>
      </w:tabs>
      <w:spacing w:line="312" w:lineRule="auto"/>
      <w:ind w:left="720" w:hanging="360"/>
      <w:jc w:val="both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0C0FDD"/>
    <w:pPr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10">
    <w:name w:val="Заголовок 1 Знак"/>
    <w:basedOn w:val="a0"/>
    <w:link w:val="1"/>
    <w:uiPriority w:val="9"/>
    <w:rsid w:val="0071711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717118"/>
    <w:rPr>
      <w:b/>
      <w:bCs/>
      <w:color w:val="008000"/>
    </w:rPr>
  </w:style>
  <w:style w:type="paragraph" w:styleId="a8">
    <w:name w:val="Body Text"/>
    <w:basedOn w:val="a"/>
    <w:link w:val="11"/>
    <w:uiPriority w:val="99"/>
    <w:unhideWhenUsed/>
    <w:rsid w:val="005B230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9">
    <w:name w:val="Основной текст Знак"/>
    <w:basedOn w:val="a0"/>
    <w:uiPriority w:val="99"/>
    <w:semiHidden/>
    <w:rsid w:val="005B230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link w:val="a8"/>
    <w:uiPriority w:val="99"/>
    <w:rsid w:val="005B2306"/>
    <w:rPr>
      <w:rFonts w:ascii="Courier New" w:eastAsia="Times New Roman" w:hAnsi="Courier New" w:cs="Times New Roman"/>
      <w:color w:val="000000"/>
      <w:sz w:val="24"/>
      <w:szCs w:val="24"/>
      <w:shd w:val="clear" w:color="auto" w:fill="FFFFFF"/>
    </w:rPr>
  </w:style>
  <w:style w:type="character" w:customStyle="1" w:styleId="aa">
    <w:name w:val="Текст Знак"/>
    <w:link w:val="ab"/>
    <w:rsid w:val="005B2306"/>
    <w:rPr>
      <w:rFonts w:ascii="Consolas" w:eastAsia="Times New Roman" w:hAnsi="Consolas" w:cs="Consolas"/>
      <w:sz w:val="21"/>
      <w:szCs w:val="21"/>
    </w:rPr>
  </w:style>
  <w:style w:type="paragraph" w:styleId="ab">
    <w:name w:val="Plain Text"/>
    <w:basedOn w:val="a"/>
    <w:link w:val="aa"/>
    <w:unhideWhenUsed/>
    <w:rsid w:val="005B2306"/>
    <w:pPr>
      <w:widowControl/>
    </w:pPr>
    <w:rPr>
      <w:rFonts w:ascii="Consolas" w:hAnsi="Consolas" w:cs="Consolas"/>
      <w:color w:val="auto"/>
      <w:sz w:val="21"/>
      <w:szCs w:val="21"/>
      <w:lang w:eastAsia="en-US"/>
    </w:rPr>
  </w:style>
  <w:style w:type="character" w:customStyle="1" w:styleId="12">
    <w:name w:val="Текст Знак1"/>
    <w:basedOn w:val="a0"/>
    <w:uiPriority w:val="99"/>
    <w:semiHidden/>
    <w:rsid w:val="005B2306"/>
    <w:rPr>
      <w:rFonts w:ascii="Consolas" w:eastAsia="Times New Roman" w:hAnsi="Consolas" w:cs="Consolas"/>
      <w:color w:val="000000"/>
      <w:sz w:val="21"/>
      <w:szCs w:val="21"/>
      <w:lang w:eastAsia="ru-RU"/>
    </w:rPr>
  </w:style>
  <w:style w:type="character" w:styleId="ac">
    <w:name w:val="Hyperlink"/>
    <w:uiPriority w:val="99"/>
    <w:unhideWhenUsed/>
    <w:rsid w:val="00F6021B"/>
    <w:rPr>
      <w:rFonts w:ascii="Times New Roman" w:hAnsi="Times New Roman" w:cs="Times New Roman" w:hint="default"/>
      <w:color w:val="0066CC"/>
      <w:u w:val="single"/>
    </w:rPr>
  </w:style>
  <w:style w:type="character" w:styleId="ad">
    <w:name w:val="page number"/>
    <w:basedOn w:val="a0"/>
    <w:rsid w:val="009E26AD"/>
  </w:style>
  <w:style w:type="paragraph" w:customStyle="1" w:styleId="Style3">
    <w:name w:val="Style3"/>
    <w:basedOn w:val="a"/>
    <w:rsid w:val="00465AB7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paragraph" w:customStyle="1" w:styleId="Style4">
    <w:name w:val="Style4"/>
    <w:basedOn w:val="a"/>
    <w:rsid w:val="00465AB7"/>
    <w:pPr>
      <w:autoSpaceDE w:val="0"/>
      <w:autoSpaceDN w:val="0"/>
      <w:adjustRightInd w:val="0"/>
      <w:spacing w:line="230" w:lineRule="exact"/>
      <w:jc w:val="center"/>
    </w:pPr>
    <w:rPr>
      <w:rFonts w:ascii="Tahoma" w:hAnsi="Tahoma" w:cs="Times New Roman"/>
      <w:color w:val="auto"/>
    </w:rPr>
  </w:style>
  <w:style w:type="paragraph" w:customStyle="1" w:styleId="Default">
    <w:name w:val="Default"/>
    <w:rsid w:val="004727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2">
    <w:name w:val="p12"/>
    <w:basedOn w:val="a"/>
    <w:rsid w:val="004727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2">
    <w:name w:val="s2"/>
    <w:basedOn w:val="a0"/>
    <w:rsid w:val="004727D2"/>
  </w:style>
  <w:style w:type="table" w:styleId="ae">
    <w:name w:val="Table Grid"/>
    <w:basedOn w:val="a1"/>
    <w:uiPriority w:val="59"/>
    <w:rsid w:val="0047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овый блок A"/>
    <w:rsid w:val="0013274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://www.iprbookshop.ru/74306.html%2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prbookshop.ru/95629.html%20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19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28</cp:revision>
  <dcterms:created xsi:type="dcterms:W3CDTF">2020-04-20T07:08:00Z</dcterms:created>
  <dcterms:modified xsi:type="dcterms:W3CDTF">2025-06-28T20:03:00Z</dcterms:modified>
</cp:coreProperties>
</file>