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0" w:rsidRPr="00B30ECF" w:rsidRDefault="009A1210" w:rsidP="009A1210">
      <w:pPr>
        <w:widowControl w:val="0"/>
        <w:jc w:val="center"/>
      </w:pPr>
      <w:r w:rsidRPr="00B30ECF">
        <w:t>Министерство спорта Российской Федерации</w:t>
      </w:r>
    </w:p>
    <w:p w:rsidR="009A1210" w:rsidRPr="00B30ECF" w:rsidRDefault="009A1210" w:rsidP="009A1210">
      <w:pPr>
        <w:widowControl w:val="0"/>
        <w:jc w:val="center"/>
        <w:rPr>
          <w:b/>
        </w:rPr>
      </w:pPr>
    </w:p>
    <w:p w:rsidR="009A1210" w:rsidRPr="00B30ECF" w:rsidRDefault="009A1210" w:rsidP="009A1210">
      <w:pPr>
        <w:widowControl w:val="0"/>
        <w:jc w:val="center"/>
      </w:pPr>
      <w:r w:rsidRPr="00B30ECF">
        <w:t>Федеральное государственное бюджетное образовательное учреждение</w:t>
      </w:r>
    </w:p>
    <w:p w:rsidR="009A1210" w:rsidRPr="00B30ECF" w:rsidRDefault="009A1210" w:rsidP="009A1210">
      <w:pPr>
        <w:widowControl w:val="0"/>
        <w:jc w:val="center"/>
      </w:pPr>
      <w:r w:rsidRPr="00B30ECF">
        <w:t>высшего образования</w:t>
      </w:r>
    </w:p>
    <w:p w:rsidR="009A1210" w:rsidRPr="00B30ECF" w:rsidRDefault="009A1210" w:rsidP="009A1210">
      <w:pPr>
        <w:widowControl w:val="0"/>
        <w:jc w:val="center"/>
      </w:pPr>
      <w:r w:rsidRPr="00B30ECF">
        <w:t>«Московская государственная академия физической культуры»</w:t>
      </w:r>
    </w:p>
    <w:p w:rsidR="009A1210" w:rsidRPr="00B30ECF" w:rsidRDefault="009A1210" w:rsidP="009A1210">
      <w:pPr>
        <w:widowControl w:val="0"/>
        <w:jc w:val="center"/>
      </w:pPr>
    </w:p>
    <w:p w:rsidR="009A1210" w:rsidRPr="00B30ECF" w:rsidRDefault="009A1210" w:rsidP="009A1210">
      <w:pPr>
        <w:widowControl w:val="0"/>
        <w:jc w:val="center"/>
      </w:pPr>
      <w:r w:rsidRPr="00B30ECF">
        <w:t xml:space="preserve">Кафедра </w:t>
      </w:r>
      <w:r w:rsidR="00E93333" w:rsidRPr="00E93333">
        <w:t>управления и экономики физической культуры, спорта и туризма</w:t>
      </w:r>
    </w:p>
    <w:p w:rsidR="009A1210" w:rsidRPr="00B30ECF" w:rsidRDefault="009A1210" w:rsidP="00857A4D">
      <w:pPr>
        <w:widowControl w:val="0"/>
        <w:numPr>
          <w:ilvl w:val="0"/>
          <w:numId w:val="6"/>
        </w:numPr>
        <w:ind w:left="709" w:firstLine="70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13F60" w:rsidRPr="00B30ECF" w:rsidTr="009758C7">
        <w:trPr>
          <w:trHeight w:val="355"/>
        </w:trPr>
        <w:tc>
          <w:tcPr>
            <w:tcW w:w="4617" w:type="dxa"/>
            <w:hideMark/>
          </w:tcPr>
          <w:p w:rsidR="00D13F60" w:rsidRPr="00E41D3F" w:rsidRDefault="00D13F60" w:rsidP="00D13F60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СОГЛАСОВАНО</w:t>
            </w:r>
          </w:p>
          <w:p w:rsidR="00D13F60" w:rsidRPr="00E41D3F" w:rsidRDefault="00D13F60" w:rsidP="00D13F60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Начальник Учебно-</w:t>
            </w:r>
          </w:p>
          <w:p w:rsidR="00D13F60" w:rsidRPr="00E41D3F" w:rsidRDefault="00D13F60" w:rsidP="00D13F60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 xml:space="preserve">методического управления </w:t>
            </w:r>
          </w:p>
          <w:p w:rsidR="00D13F60" w:rsidRPr="00E41D3F" w:rsidRDefault="00D13F60" w:rsidP="00D13F60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к.б.н., доцент И.В. Осадченко</w:t>
            </w:r>
          </w:p>
          <w:p w:rsidR="00D13F60" w:rsidRPr="00E41D3F" w:rsidRDefault="00D13F60" w:rsidP="00D13F60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_______________________________</w:t>
            </w:r>
          </w:p>
          <w:p w:rsidR="00D13F60" w:rsidRPr="00E41D3F" w:rsidRDefault="00D13F60" w:rsidP="00D13F60">
            <w:pPr>
              <w:jc w:val="center"/>
              <w:rPr>
                <w:color w:val="000000"/>
              </w:rPr>
            </w:pPr>
            <w:r w:rsidRPr="00E41D3F">
              <w:t>«18» декабря 2024 г.</w:t>
            </w:r>
          </w:p>
        </w:tc>
        <w:tc>
          <w:tcPr>
            <w:tcW w:w="4454" w:type="dxa"/>
            <w:hideMark/>
          </w:tcPr>
          <w:p w:rsidR="00D13F60" w:rsidRPr="00E41D3F" w:rsidRDefault="00D13F60" w:rsidP="00D13F60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УТВЕРЖДЕНО</w:t>
            </w:r>
          </w:p>
          <w:p w:rsidR="00D13F60" w:rsidRPr="00E41D3F" w:rsidRDefault="00D13F60" w:rsidP="00D13F60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Председатель УМК</w:t>
            </w:r>
          </w:p>
          <w:p w:rsidR="00D13F60" w:rsidRPr="00E41D3F" w:rsidRDefault="00D13F60" w:rsidP="00D13F60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проректор по учебной работе</w:t>
            </w:r>
          </w:p>
          <w:p w:rsidR="00D13F60" w:rsidRPr="00E41D3F" w:rsidRDefault="00D13F60" w:rsidP="00D13F60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к.п.н., доцент А.П. Морозов</w:t>
            </w:r>
          </w:p>
          <w:p w:rsidR="00D13F60" w:rsidRPr="00E41D3F" w:rsidRDefault="00D13F60" w:rsidP="00D13F60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______________________________</w:t>
            </w:r>
          </w:p>
          <w:p w:rsidR="00D13F60" w:rsidRPr="00E41D3F" w:rsidRDefault="00D13F60" w:rsidP="00D13F60">
            <w:pPr>
              <w:jc w:val="center"/>
              <w:rPr>
                <w:color w:val="000000"/>
              </w:rPr>
            </w:pPr>
            <w:r w:rsidRPr="00E41D3F">
              <w:t>«18» декабря 2024 г</w:t>
            </w:r>
          </w:p>
        </w:tc>
      </w:tr>
    </w:tbl>
    <w:p w:rsidR="007038C6" w:rsidRPr="00B30ECF" w:rsidRDefault="007038C6" w:rsidP="00B808E3">
      <w:pPr>
        <w:widowControl w:val="0"/>
        <w:jc w:val="center"/>
        <w:rPr>
          <w:b/>
        </w:rPr>
      </w:pPr>
    </w:p>
    <w:p w:rsidR="00F26FE8" w:rsidRPr="00B30ECF" w:rsidRDefault="00F26FE8" w:rsidP="00B808E3">
      <w:pPr>
        <w:widowControl w:val="0"/>
        <w:jc w:val="center"/>
        <w:rPr>
          <w:b/>
        </w:rPr>
      </w:pPr>
    </w:p>
    <w:p w:rsidR="007038C6" w:rsidRPr="00B30ECF" w:rsidRDefault="007038C6" w:rsidP="00B808E3">
      <w:pPr>
        <w:widowControl w:val="0"/>
        <w:jc w:val="center"/>
        <w:rPr>
          <w:b/>
        </w:rPr>
      </w:pPr>
      <w:r w:rsidRPr="00B30ECF">
        <w:rPr>
          <w:b/>
        </w:rPr>
        <w:t>РАБОЧАЯ ПРОГРАММА</w:t>
      </w:r>
      <w:r w:rsidR="009D73C8" w:rsidRPr="00B30ECF">
        <w:rPr>
          <w:b/>
        </w:rPr>
        <w:t xml:space="preserve"> ДИСЦИПЛИНЫ</w:t>
      </w:r>
    </w:p>
    <w:p w:rsidR="00F26FE8" w:rsidRPr="00B30ECF" w:rsidRDefault="00F26FE8" w:rsidP="00714DF0">
      <w:pPr>
        <w:widowControl w:val="0"/>
        <w:jc w:val="center"/>
        <w:rPr>
          <w:b/>
          <w:bCs/>
          <w:caps/>
        </w:rPr>
      </w:pPr>
    </w:p>
    <w:p w:rsidR="00714DF0" w:rsidRPr="00B30ECF" w:rsidRDefault="00714DF0" w:rsidP="00714DF0">
      <w:pPr>
        <w:widowControl w:val="0"/>
        <w:jc w:val="center"/>
        <w:rPr>
          <w:b/>
          <w:bCs/>
          <w:caps/>
        </w:rPr>
      </w:pPr>
      <w:r w:rsidRPr="00B30ECF">
        <w:rPr>
          <w:b/>
          <w:bCs/>
          <w:caps/>
        </w:rPr>
        <w:t>«</w:t>
      </w:r>
      <w:r w:rsidR="00084FB3" w:rsidRPr="00B30ECF">
        <w:rPr>
          <w:b/>
          <w:bCs/>
        </w:rPr>
        <w:t>ОРГАНИЗАЦИЯ ТУРИСТСКОЙ ДЕЯТЕЛЬНОСТИ</w:t>
      </w:r>
      <w:r w:rsidRPr="00B30ECF">
        <w:rPr>
          <w:b/>
          <w:bCs/>
          <w:caps/>
        </w:rPr>
        <w:t>»</w:t>
      </w:r>
    </w:p>
    <w:p w:rsidR="007038C6" w:rsidRPr="00B30ECF" w:rsidRDefault="00084FB3" w:rsidP="00B808E3">
      <w:pPr>
        <w:widowControl w:val="0"/>
        <w:jc w:val="center"/>
        <w:rPr>
          <w:b/>
          <w:bCs/>
          <w:iCs/>
        </w:rPr>
      </w:pPr>
      <w:r w:rsidRPr="00B30ECF">
        <w:rPr>
          <w:b/>
          <w:bCs/>
          <w:iCs/>
        </w:rPr>
        <w:t>Б</w:t>
      </w:r>
      <w:r w:rsidR="00085A74" w:rsidRPr="00B30ECF">
        <w:rPr>
          <w:b/>
          <w:bCs/>
          <w:iCs/>
        </w:rPr>
        <w:t>1.О.</w:t>
      </w:r>
      <w:r w:rsidR="00E93333">
        <w:rPr>
          <w:b/>
          <w:bCs/>
          <w:iCs/>
        </w:rPr>
        <w:t>30</w:t>
      </w:r>
    </w:p>
    <w:p w:rsidR="00E03F07" w:rsidRPr="00B30ECF" w:rsidRDefault="00E03F07" w:rsidP="00B808E3">
      <w:pPr>
        <w:widowControl w:val="0"/>
        <w:jc w:val="center"/>
        <w:rPr>
          <w:b/>
          <w:bCs/>
        </w:rPr>
      </w:pPr>
    </w:p>
    <w:p w:rsidR="00B12C7A" w:rsidRPr="00B12C7A" w:rsidRDefault="00B12C7A" w:rsidP="00B12C7A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  <w:r w:rsidRPr="00B12C7A">
        <w:rPr>
          <w:b/>
          <w:color w:val="000000"/>
          <w:lang w:eastAsia="en-US"/>
        </w:rPr>
        <w:t xml:space="preserve">Направление подготовки </w:t>
      </w:r>
    </w:p>
    <w:p w:rsidR="00B12C7A" w:rsidRPr="00B12C7A" w:rsidRDefault="00B12C7A" w:rsidP="00B12C7A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  <w:r w:rsidRPr="00B12C7A">
        <w:rPr>
          <w:b/>
          <w:color w:val="000000"/>
          <w:lang w:eastAsia="en-US"/>
        </w:rPr>
        <w:t xml:space="preserve">49.03.03 «РЕКРЕАЦИЯ И СПОРТИВНО-ОЗДОРОВИТЕЛЬНЫЙ ТУРИЗМ» </w:t>
      </w:r>
    </w:p>
    <w:p w:rsidR="00B12C7A" w:rsidRPr="00B12C7A" w:rsidRDefault="00B12C7A" w:rsidP="00B12C7A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</w:p>
    <w:p w:rsidR="00B12C7A" w:rsidRPr="00B12C7A" w:rsidRDefault="00B12C7A" w:rsidP="00B12C7A">
      <w:pPr>
        <w:widowControl w:val="0"/>
        <w:autoSpaceDE w:val="0"/>
        <w:autoSpaceDN w:val="0"/>
        <w:jc w:val="center"/>
        <w:rPr>
          <w:color w:val="000000"/>
          <w:lang w:eastAsia="en-US"/>
        </w:rPr>
      </w:pPr>
      <w:r w:rsidRPr="00B12C7A">
        <w:rPr>
          <w:color w:val="000000"/>
          <w:lang w:eastAsia="en-US"/>
        </w:rPr>
        <w:t xml:space="preserve">Направленность (профиль) подготовки: </w:t>
      </w:r>
    </w:p>
    <w:p w:rsidR="00B12C7A" w:rsidRPr="00B12C7A" w:rsidRDefault="00B12C7A" w:rsidP="00B12C7A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B12C7A">
        <w:rPr>
          <w:b/>
          <w:lang w:eastAsia="en-US"/>
        </w:rPr>
        <w:t>«Управление в рекреации и туризме»</w:t>
      </w:r>
    </w:p>
    <w:p w:rsidR="00B12C7A" w:rsidRPr="00B12C7A" w:rsidRDefault="00B12C7A" w:rsidP="00B12C7A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</w:p>
    <w:p w:rsidR="00B12C7A" w:rsidRPr="00B12C7A" w:rsidRDefault="00B12C7A" w:rsidP="00B12C7A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B12C7A">
        <w:rPr>
          <w:b/>
          <w:lang w:eastAsia="en-US"/>
        </w:rPr>
        <w:t>Квалификация выпускника</w:t>
      </w:r>
    </w:p>
    <w:p w:rsidR="00B12C7A" w:rsidRPr="00B12C7A" w:rsidRDefault="00B12C7A" w:rsidP="00B12C7A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B12C7A">
        <w:rPr>
          <w:i/>
          <w:lang w:eastAsia="en-US"/>
        </w:rPr>
        <w:t>бакалавр</w:t>
      </w:r>
    </w:p>
    <w:p w:rsidR="00B12C7A" w:rsidRPr="00B12C7A" w:rsidRDefault="00B12C7A" w:rsidP="00B12C7A">
      <w:pPr>
        <w:widowControl w:val="0"/>
        <w:autoSpaceDE w:val="0"/>
        <w:autoSpaceDN w:val="0"/>
        <w:rPr>
          <w:b/>
          <w:lang w:eastAsia="en-US"/>
        </w:rPr>
      </w:pPr>
    </w:p>
    <w:p w:rsidR="00B12C7A" w:rsidRPr="00B12C7A" w:rsidRDefault="00B12C7A" w:rsidP="00B12C7A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B12C7A">
        <w:rPr>
          <w:b/>
          <w:lang w:eastAsia="en-US"/>
        </w:rPr>
        <w:t>Форма обучения</w:t>
      </w:r>
    </w:p>
    <w:p w:rsidR="00B12C7A" w:rsidRPr="00B12C7A" w:rsidRDefault="00B12C7A" w:rsidP="00B12C7A">
      <w:pPr>
        <w:widowControl w:val="0"/>
        <w:autoSpaceDE w:val="0"/>
        <w:autoSpaceDN w:val="0"/>
        <w:jc w:val="center"/>
        <w:rPr>
          <w:lang w:eastAsia="en-US"/>
        </w:rPr>
      </w:pPr>
      <w:r w:rsidRPr="00B12C7A">
        <w:rPr>
          <w:lang w:eastAsia="en-US"/>
        </w:rPr>
        <w:t>очная / заочная</w:t>
      </w:r>
    </w:p>
    <w:p w:rsidR="00F26FE8" w:rsidRPr="00B30ECF" w:rsidRDefault="00F26FE8" w:rsidP="00B808E3">
      <w:pPr>
        <w:widowControl w:val="0"/>
        <w:jc w:val="center"/>
        <w:rPr>
          <w:b/>
        </w:rPr>
      </w:pPr>
    </w:p>
    <w:p w:rsidR="00F26FE8" w:rsidRPr="00B30ECF" w:rsidRDefault="00F26FE8" w:rsidP="00B808E3">
      <w:pPr>
        <w:widowControl w:val="0"/>
        <w:jc w:val="center"/>
        <w:rPr>
          <w:b/>
        </w:rPr>
      </w:pPr>
    </w:p>
    <w:p w:rsidR="00F26FE8" w:rsidRPr="00B30ECF" w:rsidRDefault="00F26FE8" w:rsidP="00B808E3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D13F60" w:rsidRPr="00B30ECF" w:rsidTr="00C72CF2">
        <w:tc>
          <w:tcPr>
            <w:tcW w:w="2943" w:type="dxa"/>
          </w:tcPr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СОГЛАСОВАНО</w:t>
            </w:r>
          </w:p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Декан факультета физической культуры, </w:t>
            </w:r>
          </w:p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канд. юрид. наук, доцент</w:t>
            </w:r>
          </w:p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________И.С.</w:t>
            </w:r>
            <w:r>
              <w:rPr>
                <w:rFonts w:cs="Tahoma"/>
              </w:rPr>
              <w:t xml:space="preserve"> </w:t>
            </w:r>
            <w:r w:rsidRPr="00593E5E">
              <w:rPr>
                <w:rFonts w:cs="Tahoma"/>
              </w:rPr>
              <w:t xml:space="preserve">Полянская </w:t>
            </w:r>
          </w:p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«18» декабря 2024 г</w:t>
            </w:r>
          </w:p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261" w:type="dxa"/>
          </w:tcPr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СОГЛАСОВАНО</w:t>
            </w:r>
          </w:p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Декан факультета</w:t>
            </w:r>
          </w:p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 заочной формы обучения, канд. пед. наук, профессор</w:t>
            </w:r>
          </w:p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_____________В.Х</w:t>
            </w:r>
            <w:r>
              <w:rPr>
                <w:rFonts w:cs="Tahoma"/>
              </w:rPr>
              <w:t>.</w:t>
            </w:r>
            <w:r w:rsidRPr="00593E5E">
              <w:rPr>
                <w:rFonts w:cs="Tahoma"/>
              </w:rPr>
              <w:t xml:space="preserve"> Шнайдер</w:t>
            </w:r>
          </w:p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«18» декабря 2024 г</w:t>
            </w:r>
          </w:p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543" w:type="dxa"/>
            <w:hideMark/>
          </w:tcPr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Программа рассмотрена и одобрена на заседании кафедры (протокол № 6</w:t>
            </w:r>
          </w:p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от «26» ноября 2024 г.)</w:t>
            </w:r>
          </w:p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ВРИО Заведующего кафедрой,</w:t>
            </w:r>
          </w:p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 канд. экон. наук, доцент</w:t>
            </w:r>
          </w:p>
          <w:p w:rsidR="00D13F60" w:rsidRPr="00593E5E" w:rsidRDefault="00D13F60" w:rsidP="00D13F60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___________ И.Л. Димитров </w:t>
            </w:r>
          </w:p>
          <w:p w:rsidR="00D13F60" w:rsidRPr="00593E5E" w:rsidRDefault="00D13F60" w:rsidP="00D13F60">
            <w:pPr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«26» </w:t>
            </w:r>
            <w:r>
              <w:rPr>
                <w:rFonts w:cs="Tahoma"/>
              </w:rPr>
              <w:t>ноября</w:t>
            </w:r>
            <w:r w:rsidRPr="00593E5E">
              <w:rPr>
                <w:rFonts w:cs="Tahoma"/>
              </w:rPr>
              <w:t xml:space="preserve"> 2024 г.</w:t>
            </w:r>
          </w:p>
        </w:tc>
      </w:tr>
    </w:tbl>
    <w:p w:rsidR="00776957" w:rsidRPr="00B30ECF" w:rsidRDefault="00776957" w:rsidP="00776957">
      <w:pPr>
        <w:widowControl w:val="0"/>
        <w:jc w:val="center"/>
        <w:rPr>
          <w:b/>
        </w:rPr>
      </w:pPr>
    </w:p>
    <w:p w:rsidR="00F26FE8" w:rsidRPr="00B30ECF" w:rsidRDefault="00F26FE8" w:rsidP="00776957">
      <w:pPr>
        <w:widowControl w:val="0"/>
        <w:jc w:val="center"/>
        <w:rPr>
          <w:b/>
        </w:rPr>
      </w:pPr>
    </w:p>
    <w:p w:rsidR="00F26FE8" w:rsidRDefault="00F26FE8" w:rsidP="00776957">
      <w:pPr>
        <w:widowControl w:val="0"/>
        <w:jc w:val="center"/>
        <w:rPr>
          <w:b/>
        </w:rPr>
      </w:pPr>
    </w:p>
    <w:p w:rsidR="00E93333" w:rsidRDefault="00E93333" w:rsidP="00776957">
      <w:pPr>
        <w:widowControl w:val="0"/>
        <w:jc w:val="center"/>
        <w:rPr>
          <w:b/>
        </w:rPr>
      </w:pPr>
    </w:p>
    <w:p w:rsidR="00E93333" w:rsidRDefault="00E93333" w:rsidP="00776957">
      <w:pPr>
        <w:widowControl w:val="0"/>
        <w:jc w:val="center"/>
        <w:rPr>
          <w:b/>
        </w:rPr>
      </w:pPr>
    </w:p>
    <w:p w:rsidR="00E93333" w:rsidRPr="00B30ECF" w:rsidRDefault="00E93333" w:rsidP="00776957">
      <w:pPr>
        <w:widowControl w:val="0"/>
        <w:jc w:val="center"/>
        <w:rPr>
          <w:b/>
        </w:rPr>
      </w:pPr>
    </w:p>
    <w:p w:rsidR="00534D66" w:rsidRPr="00B30ECF" w:rsidRDefault="007038C6" w:rsidP="00534D66">
      <w:pPr>
        <w:widowControl w:val="0"/>
        <w:jc w:val="center"/>
        <w:rPr>
          <w:b/>
        </w:rPr>
      </w:pPr>
      <w:r w:rsidRPr="00B30ECF">
        <w:rPr>
          <w:b/>
        </w:rPr>
        <w:t>Малаховка 20</w:t>
      </w:r>
      <w:r w:rsidR="0038353E" w:rsidRPr="00B30ECF">
        <w:rPr>
          <w:b/>
        </w:rPr>
        <w:t>2</w:t>
      </w:r>
      <w:r w:rsidR="00717C30" w:rsidRPr="00717C30">
        <w:rPr>
          <w:b/>
        </w:rPr>
        <w:t>4</w:t>
      </w:r>
    </w:p>
    <w:p w:rsidR="00FC0BF7" w:rsidRPr="00B30ECF" w:rsidRDefault="007038C6" w:rsidP="00FC0BF7">
      <w:pPr>
        <w:widowControl w:val="0"/>
        <w:jc w:val="both"/>
      </w:pPr>
      <w:r w:rsidRPr="00B30ECF">
        <w:rPr>
          <w:b/>
          <w:sz w:val="28"/>
          <w:szCs w:val="28"/>
        </w:rPr>
        <w:br w:type="page"/>
      </w:r>
      <w:r w:rsidR="00FC0BF7" w:rsidRPr="00B30ECF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</w:t>
      </w:r>
      <w:r w:rsidR="00D55280" w:rsidRPr="00B30ECF">
        <w:t>3</w:t>
      </w:r>
      <w:r w:rsidR="00FC0BF7" w:rsidRPr="00B30ECF">
        <w:t xml:space="preserve"> «</w:t>
      </w:r>
      <w:r w:rsidR="00D55280" w:rsidRPr="00B30ECF">
        <w:t>Рекреация и спортивно-оздоровительный туризм</w:t>
      </w:r>
      <w:r w:rsidR="00FC0BF7" w:rsidRPr="00B30ECF">
        <w:t>», утвержденным приказом Министерства образования и науки Российской Федерации N 94</w:t>
      </w:r>
      <w:r w:rsidR="00D55280" w:rsidRPr="00B30ECF">
        <w:t>3</w:t>
      </w:r>
      <w:r w:rsidR="00FC0BF7" w:rsidRPr="00B30ECF">
        <w:t xml:space="preserve"> от 19 сентября 2017 года (ред. от 08.02.2021) (зарегистрирован</w:t>
      </w:r>
      <w:r w:rsidR="00FC0BF7" w:rsidRPr="00B30ECF">
        <w:rPr>
          <w:spacing w:val="-6"/>
        </w:rPr>
        <w:t xml:space="preserve"> Министерством юстиции Российской Федерации </w:t>
      </w:r>
      <w:r w:rsidR="00FC0BF7" w:rsidRPr="00B30ECF">
        <w:t xml:space="preserve">16 октября 2017 г., регистрационный номер N </w:t>
      </w:r>
      <w:r w:rsidR="00D55280" w:rsidRPr="00B30ECF">
        <w:t>48565</w:t>
      </w:r>
      <w:r w:rsidR="00D55280" w:rsidRPr="00B30ECF">
        <w:rPr>
          <w:spacing w:val="-6"/>
        </w:rPr>
        <w:t>).</w:t>
      </w:r>
    </w:p>
    <w:p w:rsidR="007038C6" w:rsidRPr="00B30ECF" w:rsidRDefault="007038C6" w:rsidP="00B808E3">
      <w:pPr>
        <w:widowControl w:val="0"/>
        <w:jc w:val="both"/>
      </w:pPr>
    </w:p>
    <w:p w:rsidR="00084FB3" w:rsidRPr="00B30ECF" w:rsidRDefault="00084FB3" w:rsidP="002B5868">
      <w:pPr>
        <w:widowControl w:val="0"/>
        <w:jc w:val="both"/>
        <w:rPr>
          <w:b/>
        </w:rPr>
      </w:pPr>
      <w:r w:rsidRPr="00B30ECF">
        <w:rPr>
          <w:b/>
        </w:rPr>
        <w:t>Составители рабочей программы:</w:t>
      </w:r>
    </w:p>
    <w:p w:rsidR="002B5868" w:rsidRDefault="002B5868" w:rsidP="002B5868">
      <w:pPr>
        <w:widowControl w:val="0"/>
        <w:jc w:val="both"/>
      </w:pPr>
      <w:r>
        <w:t>Димитров И.Л., канд. экон. наук, доцент,</w:t>
      </w:r>
    </w:p>
    <w:p w:rsidR="002B5868" w:rsidRDefault="002B5868" w:rsidP="002B5868">
      <w:pPr>
        <w:widowControl w:val="0"/>
        <w:jc w:val="both"/>
      </w:pPr>
      <w:r>
        <w:t>ВИО заведующего кафедры управления и экономики</w:t>
      </w:r>
    </w:p>
    <w:p w:rsidR="002B5868" w:rsidRDefault="002B5868" w:rsidP="002B5868">
      <w:pPr>
        <w:widowControl w:val="0"/>
        <w:jc w:val="both"/>
      </w:pPr>
      <w:r>
        <w:t>физической культуры, спорта и туризма</w:t>
      </w:r>
    </w:p>
    <w:p w:rsidR="00084FB3" w:rsidRPr="00B30ECF" w:rsidRDefault="002B5868" w:rsidP="002B5868">
      <w:pPr>
        <w:widowControl w:val="0"/>
        <w:jc w:val="both"/>
      </w:pPr>
      <w:r>
        <w:t>ФГБОУ ВО МГАФК</w:t>
      </w:r>
    </w:p>
    <w:p w:rsidR="002B5868" w:rsidRDefault="002B5868" w:rsidP="002B5868">
      <w:pPr>
        <w:widowControl w:val="0"/>
        <w:jc w:val="both"/>
        <w:rPr>
          <w:b/>
          <w:iCs/>
        </w:rPr>
      </w:pPr>
    </w:p>
    <w:p w:rsidR="00084FB3" w:rsidRPr="00B30ECF" w:rsidRDefault="00084FB3" w:rsidP="002B5868">
      <w:pPr>
        <w:widowControl w:val="0"/>
        <w:jc w:val="both"/>
        <w:rPr>
          <w:b/>
          <w:iCs/>
        </w:rPr>
      </w:pPr>
      <w:r w:rsidRPr="00B30ECF">
        <w:rPr>
          <w:b/>
          <w:iCs/>
        </w:rPr>
        <w:t>Рецензенты:</w:t>
      </w:r>
    </w:p>
    <w:p w:rsidR="00084FB3" w:rsidRPr="00B30ECF" w:rsidRDefault="00084FB3" w:rsidP="002B5868">
      <w:pPr>
        <w:widowControl w:val="0"/>
        <w:jc w:val="both"/>
      </w:pPr>
      <w:r w:rsidRPr="00B30ECF">
        <w:t xml:space="preserve">Поздеева С.Н., к.э.н., доцент </w:t>
      </w:r>
    </w:p>
    <w:p w:rsidR="00084FB3" w:rsidRPr="00B30ECF" w:rsidRDefault="00084FB3" w:rsidP="002B5868">
      <w:pPr>
        <w:widowControl w:val="0"/>
        <w:jc w:val="both"/>
      </w:pPr>
      <w:r w:rsidRPr="00B30ECF">
        <w:t xml:space="preserve">Департамента математики </w:t>
      </w:r>
    </w:p>
    <w:p w:rsidR="00084FB3" w:rsidRPr="00B30ECF" w:rsidRDefault="00084FB3" w:rsidP="002B5868">
      <w:pPr>
        <w:widowControl w:val="0"/>
        <w:jc w:val="both"/>
      </w:pPr>
      <w:r w:rsidRPr="00B30ECF">
        <w:t xml:space="preserve">Факультета информационных </w:t>
      </w:r>
    </w:p>
    <w:p w:rsidR="00084FB3" w:rsidRPr="00B30ECF" w:rsidRDefault="00084FB3" w:rsidP="002B5868">
      <w:pPr>
        <w:widowControl w:val="0"/>
        <w:jc w:val="both"/>
      </w:pPr>
      <w:r w:rsidRPr="00B30ECF">
        <w:t xml:space="preserve">технологий и анализа больших данных </w:t>
      </w:r>
    </w:p>
    <w:p w:rsidR="00084FB3" w:rsidRPr="00B30ECF" w:rsidRDefault="00084FB3" w:rsidP="002B5868">
      <w:pPr>
        <w:widowControl w:val="0"/>
        <w:jc w:val="both"/>
      </w:pPr>
      <w:r w:rsidRPr="00B30ECF">
        <w:t xml:space="preserve">Финансового университета при </w:t>
      </w:r>
    </w:p>
    <w:p w:rsidR="00084FB3" w:rsidRPr="00B30ECF" w:rsidRDefault="00084FB3" w:rsidP="002B5868">
      <w:pPr>
        <w:widowControl w:val="0"/>
        <w:jc w:val="both"/>
        <w:rPr>
          <w:i/>
        </w:rPr>
      </w:pPr>
      <w:r w:rsidRPr="00B30ECF">
        <w:t>Правительстве Российской Федерации</w:t>
      </w:r>
    </w:p>
    <w:p w:rsidR="002B5868" w:rsidRDefault="002B5868" w:rsidP="002B5868">
      <w:pPr>
        <w:widowControl w:val="0"/>
        <w:jc w:val="both"/>
        <w:rPr>
          <w:bCs/>
        </w:rPr>
      </w:pPr>
    </w:p>
    <w:p w:rsidR="00084FB3" w:rsidRPr="00B30ECF" w:rsidRDefault="00084FB3" w:rsidP="002B5868">
      <w:pPr>
        <w:widowControl w:val="0"/>
        <w:jc w:val="both"/>
        <w:rPr>
          <w:bCs/>
        </w:rPr>
      </w:pPr>
      <w:r w:rsidRPr="00B30ECF">
        <w:rPr>
          <w:bCs/>
        </w:rPr>
        <w:t>Митрохина Е. Ю., к.соц.н., доцент,</w:t>
      </w:r>
    </w:p>
    <w:p w:rsidR="00084FB3" w:rsidRPr="00B30ECF" w:rsidRDefault="00084FB3" w:rsidP="002B5868">
      <w:pPr>
        <w:widowControl w:val="0"/>
        <w:jc w:val="both"/>
        <w:rPr>
          <w:bCs/>
        </w:rPr>
      </w:pPr>
      <w:r w:rsidRPr="00B30ECF">
        <w:rPr>
          <w:bCs/>
        </w:rPr>
        <w:t xml:space="preserve">заведующая кафедрой </w:t>
      </w:r>
    </w:p>
    <w:p w:rsidR="00084FB3" w:rsidRPr="00B30ECF" w:rsidRDefault="00084FB3" w:rsidP="002B5868">
      <w:pPr>
        <w:widowControl w:val="0"/>
        <w:jc w:val="both"/>
        <w:rPr>
          <w:bCs/>
        </w:rPr>
      </w:pPr>
      <w:r w:rsidRPr="00B30ECF">
        <w:rPr>
          <w:bCs/>
        </w:rPr>
        <w:t xml:space="preserve">философских, исторических и </w:t>
      </w:r>
    </w:p>
    <w:p w:rsidR="007A2FA8" w:rsidRPr="00B30ECF" w:rsidRDefault="00084FB3" w:rsidP="002B5868">
      <w:pPr>
        <w:widowControl w:val="0"/>
        <w:jc w:val="both"/>
        <w:rPr>
          <w:bCs/>
        </w:rPr>
      </w:pPr>
      <w:r w:rsidRPr="00B30ECF">
        <w:rPr>
          <w:bCs/>
        </w:rPr>
        <w:t>социальных наук ФГБОУ ВО МГАФК</w:t>
      </w:r>
    </w:p>
    <w:p w:rsidR="0078117C" w:rsidRPr="00B30ECF" w:rsidRDefault="0078117C" w:rsidP="006F52F4">
      <w:pPr>
        <w:widowControl w:val="0"/>
        <w:jc w:val="both"/>
      </w:pPr>
    </w:p>
    <w:p w:rsidR="00BD7C42" w:rsidRPr="00B30ECF" w:rsidRDefault="00BD7C42" w:rsidP="00BD7C42">
      <w:pPr>
        <w:widowControl w:val="0"/>
        <w:jc w:val="both"/>
        <w:rPr>
          <w:b/>
        </w:rPr>
      </w:pPr>
      <w:r w:rsidRPr="00B30ECF">
        <w:rPr>
          <w:b/>
        </w:rPr>
        <w:t>Ссылки на используемые в разработке РПД дисциплины профессиональные стандарты (в соответствии с ФГОС ВО 49.03.03):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C3756B" w:rsidRPr="00B30ECF" w:rsidTr="0060186F">
        <w:tc>
          <w:tcPr>
            <w:tcW w:w="766" w:type="dxa"/>
            <w:shd w:val="clear" w:color="auto" w:fill="auto"/>
          </w:tcPr>
          <w:p w:rsidR="00BD7C42" w:rsidRPr="00B30ECF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30ECF">
              <w:rPr>
                <w:b/>
                <w:sz w:val="20"/>
                <w:szCs w:val="20"/>
                <w:lang w:eastAsia="en-US"/>
              </w:rPr>
              <w:t>Код ПС</w:t>
            </w:r>
          </w:p>
        </w:tc>
        <w:tc>
          <w:tcPr>
            <w:tcW w:w="4196" w:type="dxa"/>
            <w:shd w:val="clear" w:color="auto" w:fill="auto"/>
          </w:tcPr>
          <w:p w:rsidR="00BD7C42" w:rsidRPr="00B30ECF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30ECF">
              <w:rPr>
                <w:b/>
                <w:sz w:val="20"/>
                <w:szCs w:val="20"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</w:tcPr>
          <w:p w:rsidR="00BD7C42" w:rsidRPr="00B30ECF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30ECF">
              <w:rPr>
                <w:b/>
                <w:sz w:val="20"/>
                <w:szCs w:val="2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</w:tcPr>
          <w:p w:rsidR="00BD7C42" w:rsidRPr="00B30ECF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30ECF">
              <w:rPr>
                <w:b/>
                <w:sz w:val="20"/>
                <w:szCs w:val="20"/>
                <w:lang w:eastAsia="en-US"/>
              </w:rPr>
              <w:t>Аббрев. исп. в РПД</w:t>
            </w:r>
          </w:p>
        </w:tc>
      </w:tr>
      <w:tr w:rsidR="00B30ECF" w:rsidRPr="00B30ECF" w:rsidTr="0060186F">
        <w:tc>
          <w:tcPr>
            <w:tcW w:w="9862" w:type="dxa"/>
            <w:gridSpan w:val="4"/>
            <w:shd w:val="clear" w:color="auto" w:fill="auto"/>
          </w:tcPr>
          <w:p w:rsidR="00BD7C42" w:rsidRPr="00B30ECF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30ECF">
              <w:rPr>
                <w:b/>
                <w:sz w:val="20"/>
                <w:szCs w:val="20"/>
                <w:lang w:eastAsia="en-US"/>
              </w:rPr>
              <w:t>01 Образование и наука</w:t>
            </w:r>
          </w:p>
        </w:tc>
      </w:tr>
      <w:tr w:rsidR="00B30ECF" w:rsidRPr="00B30ECF" w:rsidTr="0060186F">
        <w:tc>
          <w:tcPr>
            <w:tcW w:w="766" w:type="dxa"/>
            <w:shd w:val="clear" w:color="auto" w:fill="auto"/>
          </w:tcPr>
          <w:p w:rsidR="00BD7C42" w:rsidRPr="00B30ECF" w:rsidRDefault="00BD7C42" w:rsidP="0060186F">
            <w:pPr>
              <w:widowControl w:val="0"/>
              <w:rPr>
                <w:sz w:val="20"/>
                <w:szCs w:val="20"/>
                <w:lang w:eastAsia="en-US"/>
              </w:rPr>
            </w:pPr>
            <w:r w:rsidRPr="00B30ECF">
              <w:rPr>
                <w:sz w:val="20"/>
                <w:szCs w:val="20"/>
                <w:lang w:eastAsia="en-US"/>
              </w:rPr>
              <w:t>01.00</w:t>
            </w:r>
            <w:r w:rsidR="003D6710" w:rsidRPr="00B30EC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96" w:type="dxa"/>
            <w:shd w:val="clear" w:color="auto" w:fill="auto"/>
          </w:tcPr>
          <w:p w:rsidR="00BD7C42" w:rsidRPr="00B30ECF" w:rsidRDefault="003D6710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B30ECF">
              <w:rPr>
                <w:sz w:val="20"/>
                <w:szCs w:val="20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69" w:type="dxa"/>
            <w:shd w:val="clear" w:color="auto" w:fill="auto"/>
          </w:tcPr>
          <w:p w:rsidR="00BD7C42" w:rsidRPr="00B30ECF" w:rsidRDefault="003D6710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B30ECF">
              <w:rPr>
                <w:rFonts w:eastAsia="DengXian"/>
                <w:bCs/>
                <w:sz w:val="20"/>
                <w:szCs w:val="20"/>
                <w:lang w:eastAsia="en-US"/>
              </w:rPr>
              <w:t>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  <w:tc>
          <w:tcPr>
            <w:tcW w:w="931" w:type="dxa"/>
            <w:shd w:val="clear" w:color="auto" w:fill="auto"/>
          </w:tcPr>
          <w:p w:rsidR="00BD7C42" w:rsidRPr="00B30ECF" w:rsidRDefault="00BD7C42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B30ECF">
              <w:rPr>
                <w:rFonts w:eastAsia="DengXian"/>
                <w:b/>
                <w:bCs/>
                <w:sz w:val="20"/>
                <w:szCs w:val="20"/>
                <w:lang w:eastAsia="en-US"/>
              </w:rPr>
              <w:t>П</w:t>
            </w:r>
          </w:p>
        </w:tc>
      </w:tr>
      <w:tr w:rsidR="00B30ECF" w:rsidRPr="00B30ECF" w:rsidTr="0060186F">
        <w:tc>
          <w:tcPr>
            <w:tcW w:w="9862" w:type="dxa"/>
            <w:gridSpan w:val="4"/>
            <w:shd w:val="clear" w:color="auto" w:fill="auto"/>
          </w:tcPr>
          <w:p w:rsidR="00BD7C42" w:rsidRPr="00B30ECF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30ECF">
              <w:rPr>
                <w:b/>
                <w:sz w:val="20"/>
                <w:szCs w:val="20"/>
                <w:lang w:eastAsia="en-US"/>
              </w:rPr>
              <w:t>05 Физическая культура и спорт</w:t>
            </w:r>
          </w:p>
        </w:tc>
      </w:tr>
      <w:tr w:rsidR="00B30ECF" w:rsidRPr="00B30ECF" w:rsidTr="0060186F">
        <w:tc>
          <w:tcPr>
            <w:tcW w:w="766" w:type="dxa"/>
            <w:shd w:val="clear" w:color="auto" w:fill="auto"/>
          </w:tcPr>
          <w:p w:rsidR="00BD7C42" w:rsidRPr="00B30ECF" w:rsidRDefault="00BD7C42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B30ECF">
              <w:rPr>
                <w:sz w:val="20"/>
                <w:szCs w:val="20"/>
                <w:lang w:eastAsia="en-US"/>
              </w:rPr>
              <w:t>05.005</w:t>
            </w:r>
          </w:p>
        </w:tc>
        <w:tc>
          <w:tcPr>
            <w:tcW w:w="4196" w:type="dxa"/>
            <w:shd w:val="clear" w:color="auto" w:fill="auto"/>
          </w:tcPr>
          <w:p w:rsidR="00BD7C42" w:rsidRPr="00B30ECF" w:rsidRDefault="003D6710" w:rsidP="006018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B30ECF">
              <w:rPr>
                <w:rFonts w:eastAsia="DengXian"/>
                <w:sz w:val="20"/>
                <w:szCs w:val="20"/>
                <w:lang w:eastAsia="en-US"/>
              </w:rPr>
              <w:t>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969" w:type="dxa"/>
            <w:shd w:val="clear" w:color="auto" w:fill="auto"/>
          </w:tcPr>
          <w:p w:rsidR="00BD7C42" w:rsidRPr="00B30ECF" w:rsidRDefault="00BD7C42" w:rsidP="006018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sz w:val="20"/>
                <w:szCs w:val="20"/>
                <w:lang w:eastAsia="en-US"/>
              </w:rPr>
            </w:pPr>
            <w:r w:rsidRPr="00B30ECF">
              <w:rPr>
                <w:rFonts w:eastAsia="DengXian"/>
                <w:sz w:val="20"/>
                <w:szCs w:val="20"/>
                <w:lang w:eastAsia="en-US"/>
              </w:rPr>
              <w:t>Приказ Министерства труда и социальной защиты РФ от 21 апреля 2022 № 237н</w:t>
            </w:r>
          </w:p>
          <w:p w:rsidR="00BD7C42" w:rsidRPr="00B30ECF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B30ECF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  <w:shd w:val="clear" w:color="auto" w:fill="auto"/>
          </w:tcPr>
          <w:p w:rsidR="00BD7C42" w:rsidRPr="00B30ECF" w:rsidRDefault="00BD7C42" w:rsidP="006018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b/>
                <w:sz w:val="20"/>
                <w:szCs w:val="20"/>
                <w:lang w:eastAsia="en-US"/>
              </w:rPr>
            </w:pPr>
            <w:r w:rsidRPr="00B30ECF">
              <w:rPr>
                <w:rFonts w:eastAsia="DengXian"/>
                <w:b/>
                <w:sz w:val="20"/>
                <w:szCs w:val="20"/>
                <w:lang w:eastAsia="en-US"/>
              </w:rPr>
              <w:t>ИМ</w:t>
            </w:r>
          </w:p>
        </w:tc>
      </w:tr>
      <w:tr w:rsidR="00B30ECF" w:rsidRPr="00B30ECF" w:rsidTr="0060186F">
        <w:tc>
          <w:tcPr>
            <w:tcW w:w="766" w:type="dxa"/>
            <w:shd w:val="clear" w:color="auto" w:fill="auto"/>
          </w:tcPr>
          <w:p w:rsidR="00BD7C42" w:rsidRPr="00B30ECF" w:rsidRDefault="00BD7C42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B30ECF">
              <w:rPr>
                <w:sz w:val="20"/>
                <w:szCs w:val="20"/>
                <w:lang w:eastAsia="en-US"/>
              </w:rPr>
              <w:t>05.008</w:t>
            </w:r>
          </w:p>
        </w:tc>
        <w:tc>
          <w:tcPr>
            <w:tcW w:w="4196" w:type="dxa"/>
            <w:shd w:val="clear" w:color="auto" w:fill="auto"/>
          </w:tcPr>
          <w:p w:rsidR="00BD7C42" w:rsidRPr="00B30ECF" w:rsidRDefault="00006B5D" w:rsidP="006018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hyperlink r:id="rId8" w:history="1">
              <w:r w:rsidR="003D6710" w:rsidRPr="00B30ECF">
                <w:rPr>
                  <w:bCs/>
                  <w:sz w:val="20"/>
                  <w:szCs w:val="20"/>
                  <w:lang w:eastAsia="en-US"/>
                </w:rPr>
                <w:t xml:space="preserve"> </w:t>
              </w:r>
              <w:r w:rsidR="00BD7C42" w:rsidRPr="00B30ECF">
                <w:rPr>
                  <w:bCs/>
                  <w:sz w:val="20"/>
                  <w:szCs w:val="20"/>
                  <w:lang w:eastAsia="en-US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969" w:type="dxa"/>
            <w:shd w:val="clear" w:color="auto" w:fill="auto"/>
          </w:tcPr>
          <w:p w:rsidR="00BD7C42" w:rsidRPr="00B30ECF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B30ECF">
              <w:rPr>
                <w:sz w:val="20"/>
                <w:szCs w:val="20"/>
                <w:lang w:eastAsia="en-US"/>
              </w:rPr>
              <w:t xml:space="preserve">Приказ Министерства труда и социальной защиты РФ </w:t>
            </w:r>
            <w:r w:rsidRPr="00B30ECF">
              <w:rPr>
                <w:bCs/>
                <w:sz w:val="20"/>
                <w:szCs w:val="20"/>
                <w:lang w:eastAsia="en-US"/>
              </w:rPr>
              <w:t>от 27 апреля 2023 года N 363н</w:t>
            </w:r>
          </w:p>
          <w:p w:rsidR="00BD7C42" w:rsidRPr="00B30ECF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B30ECF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  <w:shd w:val="clear" w:color="auto" w:fill="auto"/>
          </w:tcPr>
          <w:p w:rsidR="00BD7C42" w:rsidRPr="00B30ECF" w:rsidRDefault="00BD7C42" w:rsidP="0060186F">
            <w:pPr>
              <w:widowControl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B30ECF">
              <w:rPr>
                <w:b/>
                <w:sz w:val="20"/>
                <w:szCs w:val="20"/>
                <w:lang w:eastAsia="en-US"/>
              </w:rPr>
              <w:t>Р</w:t>
            </w:r>
          </w:p>
        </w:tc>
      </w:tr>
    </w:tbl>
    <w:p w:rsidR="0078117C" w:rsidRPr="00B30ECF" w:rsidRDefault="0078117C" w:rsidP="006F52F4">
      <w:pPr>
        <w:widowControl w:val="0"/>
        <w:jc w:val="both"/>
      </w:pPr>
    </w:p>
    <w:p w:rsidR="0078117C" w:rsidRPr="00B30ECF" w:rsidRDefault="0078117C" w:rsidP="006F52F4">
      <w:pPr>
        <w:widowControl w:val="0"/>
        <w:jc w:val="both"/>
      </w:pPr>
    </w:p>
    <w:p w:rsidR="00793945" w:rsidRPr="00B30ECF" w:rsidRDefault="00793945" w:rsidP="006F52F4">
      <w:pPr>
        <w:ind w:firstLine="709"/>
        <w:jc w:val="both"/>
        <w:rPr>
          <w:bCs/>
          <w:caps/>
          <w:spacing w:val="-1"/>
        </w:rPr>
      </w:pPr>
      <w:bookmarkStart w:id="0" w:name="_Toc337001477"/>
      <w:bookmarkStart w:id="1" w:name="_Toc337067882"/>
    </w:p>
    <w:p w:rsidR="000D36FA" w:rsidRPr="00B30ECF" w:rsidRDefault="0078117C" w:rsidP="000D36FA">
      <w:pPr>
        <w:pStyle w:val="af4"/>
        <w:ind w:left="0" w:right="-852" w:firstLine="709"/>
        <w:rPr>
          <w:bCs/>
          <w:caps/>
          <w:spacing w:val="-1"/>
        </w:rPr>
      </w:pPr>
      <w:r w:rsidRPr="00B30ECF">
        <w:rPr>
          <w:bCs/>
          <w:caps/>
          <w:spacing w:val="-1"/>
          <w:sz w:val="28"/>
          <w:szCs w:val="28"/>
        </w:rPr>
        <w:br w:type="page"/>
      </w:r>
      <w:r w:rsidR="000D36FA" w:rsidRPr="00B30ECF">
        <w:rPr>
          <w:b/>
          <w:bCs/>
          <w:caps/>
          <w:spacing w:val="-1"/>
        </w:rPr>
        <w:lastRenderedPageBreak/>
        <w:t>1.</w:t>
      </w:r>
      <w:r w:rsidR="000D36FA" w:rsidRPr="00B30ECF">
        <w:rPr>
          <w:bCs/>
          <w:caps/>
          <w:spacing w:val="-1"/>
        </w:rPr>
        <w:t xml:space="preserve"> </w:t>
      </w:r>
      <w:r w:rsidR="000D36FA" w:rsidRPr="00B30ECF">
        <w:rPr>
          <w:b/>
          <w:bCs/>
          <w:spacing w:val="-1"/>
        </w:rPr>
        <w:t>Изучение дисциплины направлено на формирование следующих компетенций:</w:t>
      </w:r>
      <w:r w:rsidR="000D36FA" w:rsidRPr="00B30ECF">
        <w:rPr>
          <w:bCs/>
          <w:caps/>
          <w:spacing w:val="-1"/>
        </w:rPr>
        <w:t xml:space="preserve"> </w:t>
      </w:r>
    </w:p>
    <w:p w:rsidR="006B552D" w:rsidRPr="00B30ECF" w:rsidRDefault="006B552D" w:rsidP="00E456E5">
      <w:pPr>
        <w:ind w:firstLine="709"/>
        <w:contextualSpacing/>
        <w:jc w:val="both"/>
        <w:rPr>
          <w:spacing w:val="-1"/>
        </w:rPr>
      </w:pPr>
    </w:p>
    <w:p w:rsidR="00785E7A" w:rsidRPr="00B30ECF" w:rsidRDefault="0093350D" w:rsidP="00332D71">
      <w:pPr>
        <w:jc w:val="both"/>
      </w:pPr>
      <w:r w:rsidRPr="00B30ECF">
        <w:rPr>
          <w:b/>
        </w:rPr>
        <w:t>ОПК-10</w:t>
      </w:r>
      <w:r w:rsidRPr="00B30ECF">
        <w:t xml:space="preserve"> - Способен организовывать совместную деятельность и взаимодействие участников туристских и рекреационных мероприятий, в том числе с </w:t>
      </w:r>
      <w:r w:rsidR="00F82FA5" w:rsidRPr="00B30ECF">
        <w:t>уче</w:t>
      </w:r>
      <w:r w:rsidRPr="00B30ECF">
        <w:t>том различной возрастно-половой группы</w:t>
      </w:r>
      <w:r w:rsidR="00785E7A" w:rsidRPr="00B30ECF">
        <w:t>.</w:t>
      </w:r>
    </w:p>
    <w:p w:rsidR="00F82FA5" w:rsidRPr="00B30ECF" w:rsidRDefault="00F82FA5" w:rsidP="00332D71">
      <w:pPr>
        <w:jc w:val="both"/>
      </w:pPr>
      <w:r w:rsidRPr="00B30ECF">
        <w:rPr>
          <w:b/>
        </w:rPr>
        <w:t>ОПК - 13</w:t>
      </w:r>
      <w:r w:rsidRPr="00B30ECF">
        <w:t xml:space="preserve"> - Способен организовывать и проводить рекреационно-оздоровительные, физкультурно-массовые, туристские, краеведческие и спортивные мероприятия, а также осуществлять судейство мероприятий.</w:t>
      </w:r>
    </w:p>
    <w:p w:rsidR="00D55280" w:rsidRPr="00B30ECF" w:rsidRDefault="00F82FA5" w:rsidP="00332D71">
      <w:pPr>
        <w:jc w:val="both"/>
      </w:pPr>
      <w:r w:rsidRPr="00B30ECF">
        <w:rPr>
          <w:b/>
        </w:rPr>
        <w:t>ОПК – 14</w:t>
      </w:r>
      <w:r w:rsidRPr="00B30ECF">
        <w:t xml:space="preserve"> -  Способен внедрять инновационные технологии туристских, рекреационно-оздоровительных и фитнес услуг.</w:t>
      </w:r>
    </w:p>
    <w:p w:rsidR="00783E79" w:rsidRPr="00B30ECF" w:rsidRDefault="00783E79" w:rsidP="00332D71">
      <w:pPr>
        <w:jc w:val="both"/>
      </w:pPr>
      <w:r w:rsidRPr="00B30ECF">
        <w:rPr>
          <w:b/>
        </w:rPr>
        <w:t>ПК – 1</w:t>
      </w:r>
      <w:r w:rsidRPr="00B30ECF">
        <w:t xml:space="preserve"> - Способен осуществлять рекреационную деятельность с различными группами населения, направленную на обеспечение физического и психического здоровья, социального благополучия и удовлетворенности жизнью.</w:t>
      </w:r>
    </w:p>
    <w:p w:rsidR="00783E79" w:rsidRPr="00B30ECF" w:rsidRDefault="00783E79" w:rsidP="00332D71">
      <w:pPr>
        <w:jc w:val="both"/>
      </w:pPr>
      <w:r w:rsidRPr="00B30ECF">
        <w:rPr>
          <w:b/>
        </w:rPr>
        <w:t>ПК – 2</w:t>
      </w:r>
      <w:r w:rsidRPr="00B30ECF">
        <w:t xml:space="preserve"> - Способен осуществлять планирование, организационное сопровождение и управление реализацией услуг в сфере рекреации и спортивно-оздоровительного туризма</w:t>
      </w:r>
    </w:p>
    <w:p w:rsidR="00F82FA5" w:rsidRPr="00B30ECF" w:rsidRDefault="00F82FA5" w:rsidP="00F82FA5">
      <w:pPr>
        <w:jc w:val="both"/>
        <w:rPr>
          <w:b/>
        </w:rPr>
      </w:pPr>
    </w:p>
    <w:p w:rsidR="00E456E5" w:rsidRPr="00B30ECF" w:rsidRDefault="00DF1934" w:rsidP="00332D71">
      <w:pPr>
        <w:jc w:val="center"/>
      </w:pPr>
      <w:r w:rsidRPr="00B30ECF">
        <w:t>РЕЗУЛЬТАТЫ ОБУЧЕНИЯ ПО ДИСЦИПЛИНЕ:</w:t>
      </w:r>
    </w:p>
    <w:p w:rsidR="006B552D" w:rsidRPr="00B30ECF" w:rsidRDefault="006B552D" w:rsidP="00B808E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69"/>
        <w:gridCol w:w="5333"/>
      </w:tblGrid>
      <w:tr w:rsidR="00E47E4F" w:rsidRPr="00B30ECF" w:rsidTr="00085A74">
        <w:trPr>
          <w:trHeight w:val="185"/>
          <w:jc w:val="center"/>
        </w:trPr>
        <w:tc>
          <w:tcPr>
            <w:tcW w:w="0" w:type="auto"/>
            <w:vAlign w:val="center"/>
          </w:tcPr>
          <w:p w:rsidR="00F04C8C" w:rsidRPr="00B30ECF" w:rsidRDefault="00F04C8C" w:rsidP="00A27196">
            <w:pPr>
              <w:tabs>
                <w:tab w:val="right" w:leader="underscore" w:pos="9356"/>
              </w:tabs>
              <w:ind w:right="-113"/>
              <w:jc w:val="center"/>
            </w:pPr>
            <w:r w:rsidRPr="00B30ECF">
              <w:t>Формируемые компетенции</w:t>
            </w:r>
          </w:p>
        </w:tc>
        <w:tc>
          <w:tcPr>
            <w:tcW w:w="0" w:type="auto"/>
            <w:vAlign w:val="center"/>
          </w:tcPr>
          <w:p w:rsidR="00085A74" w:rsidRPr="00B30ECF" w:rsidRDefault="00F04C8C" w:rsidP="00A27196">
            <w:pPr>
              <w:tabs>
                <w:tab w:val="right" w:leader="underscore" w:pos="9356"/>
              </w:tabs>
              <w:jc w:val="center"/>
            </w:pPr>
            <w:r w:rsidRPr="00B30ECF">
              <w:t xml:space="preserve">Соотнесенные </w:t>
            </w:r>
          </w:p>
          <w:p w:rsidR="00085A74" w:rsidRPr="00B30ECF" w:rsidRDefault="00F04C8C" w:rsidP="00A27196">
            <w:pPr>
              <w:tabs>
                <w:tab w:val="right" w:leader="underscore" w:pos="9356"/>
              </w:tabs>
              <w:jc w:val="center"/>
            </w:pPr>
            <w:r w:rsidRPr="00B30ECF">
              <w:t xml:space="preserve">профессиональные </w:t>
            </w:r>
          </w:p>
          <w:p w:rsidR="00F04C8C" w:rsidRPr="00B30ECF" w:rsidRDefault="00F04C8C" w:rsidP="00A27196">
            <w:pPr>
              <w:tabs>
                <w:tab w:val="right" w:leader="underscore" w:pos="9356"/>
              </w:tabs>
              <w:jc w:val="center"/>
            </w:pPr>
            <w:r w:rsidRPr="00B30ECF">
              <w:t>стандарты</w:t>
            </w:r>
          </w:p>
        </w:tc>
        <w:tc>
          <w:tcPr>
            <w:tcW w:w="0" w:type="auto"/>
            <w:vAlign w:val="center"/>
          </w:tcPr>
          <w:p w:rsidR="00F04C8C" w:rsidRPr="00B30ECF" w:rsidRDefault="00F04C8C" w:rsidP="00A2719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B30ECF">
              <w:rPr>
                <w:iCs/>
              </w:rPr>
              <w:t>ЗУНы</w:t>
            </w:r>
          </w:p>
        </w:tc>
      </w:tr>
      <w:tr w:rsidR="00B30ECF" w:rsidRPr="00B30ECF" w:rsidTr="00332D71">
        <w:trPr>
          <w:trHeight w:val="3246"/>
          <w:jc w:val="center"/>
        </w:trPr>
        <w:tc>
          <w:tcPr>
            <w:tcW w:w="0" w:type="auto"/>
          </w:tcPr>
          <w:p w:rsidR="00273BDE" w:rsidRPr="00B30ECF" w:rsidRDefault="00783E79" w:rsidP="00A27196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 xml:space="preserve">ОПК-10 </w:t>
            </w:r>
          </w:p>
        </w:tc>
        <w:tc>
          <w:tcPr>
            <w:tcW w:w="0" w:type="auto"/>
            <w:vAlign w:val="center"/>
          </w:tcPr>
          <w:p w:rsidR="00B2611C" w:rsidRPr="00B30ECF" w:rsidRDefault="00B2611C" w:rsidP="00B2611C">
            <w:pPr>
              <w:ind w:right="-113"/>
              <w:rPr>
                <w:b/>
              </w:rPr>
            </w:pPr>
            <w:r w:rsidRPr="00B30ECF">
              <w:rPr>
                <w:b/>
              </w:rPr>
              <w:t>П 01.003</w:t>
            </w:r>
          </w:p>
          <w:p w:rsidR="00B2611C" w:rsidRPr="00B30ECF" w:rsidRDefault="00B2611C" w:rsidP="00B2611C">
            <w:pPr>
              <w:ind w:right="-113"/>
              <w:rPr>
                <w:b/>
              </w:rPr>
            </w:pPr>
          </w:p>
          <w:p w:rsidR="00B2611C" w:rsidRPr="00B30ECF" w:rsidRDefault="00B2611C" w:rsidP="00B2611C">
            <w:pPr>
              <w:ind w:right="-113"/>
              <w:rPr>
                <w:b/>
              </w:rPr>
            </w:pPr>
            <w:r w:rsidRPr="00B30ECF">
              <w:rPr>
                <w:b/>
              </w:rPr>
              <w:t>ИМ 05.005</w:t>
            </w:r>
          </w:p>
          <w:p w:rsidR="00B2611C" w:rsidRPr="00B30ECF" w:rsidRDefault="00B2611C" w:rsidP="00B2611C">
            <w:pPr>
              <w:ind w:right="-113"/>
              <w:rPr>
                <w:b/>
              </w:rPr>
            </w:pPr>
          </w:p>
          <w:p w:rsidR="00273BDE" w:rsidRPr="00B30ECF" w:rsidRDefault="00B2611C" w:rsidP="00B2611C">
            <w:pPr>
              <w:ind w:right="-113"/>
              <w:rPr>
                <w:b/>
              </w:rPr>
            </w:pPr>
            <w:r w:rsidRPr="00B30ECF">
              <w:rPr>
                <w:b/>
              </w:rPr>
              <w:t>Р 05.008</w:t>
            </w:r>
          </w:p>
        </w:tc>
        <w:tc>
          <w:tcPr>
            <w:tcW w:w="0" w:type="auto"/>
          </w:tcPr>
          <w:p w:rsidR="00783E79" w:rsidRPr="00B30ECF" w:rsidRDefault="00783E79" w:rsidP="00783E79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 xml:space="preserve">Знать: </w:t>
            </w:r>
          </w:p>
          <w:p w:rsidR="00783E79" w:rsidRPr="00B30ECF" w:rsidRDefault="00783E79" w:rsidP="00783E79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приемы воспитания и воздействия на потребителя, </w:t>
            </w:r>
          </w:p>
          <w:p w:rsidR="00783E79" w:rsidRPr="00B30ECF" w:rsidRDefault="00783E79" w:rsidP="00783E79">
            <w:pPr>
              <w:tabs>
                <w:tab w:val="right" w:leader="underscore" w:pos="9356"/>
              </w:tabs>
              <w:ind w:right="-113"/>
            </w:pPr>
            <w:r w:rsidRPr="00B30ECF">
              <w:t>межличностного общения в коллективе</w:t>
            </w:r>
          </w:p>
          <w:p w:rsidR="00783E79" w:rsidRPr="00B30ECF" w:rsidRDefault="00783E79" w:rsidP="00783E79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 xml:space="preserve">Уметь: </w:t>
            </w:r>
          </w:p>
          <w:p w:rsidR="00783E79" w:rsidRPr="00B30ECF" w:rsidRDefault="00783E79" w:rsidP="00783E79">
            <w:pPr>
              <w:tabs>
                <w:tab w:val="right" w:leader="underscore" w:pos="9356"/>
              </w:tabs>
              <w:ind w:right="-113"/>
            </w:pPr>
            <w:r w:rsidRPr="00B30ECF">
              <w:rPr>
                <w:b/>
                <w:i/>
              </w:rPr>
              <w:t xml:space="preserve">- </w:t>
            </w:r>
            <w:r w:rsidRPr="00B30ECF">
              <w:t>учитывать индивидуальные и возрастные особенности физиологии учащихся</w:t>
            </w:r>
          </w:p>
          <w:p w:rsidR="00273BDE" w:rsidRPr="00B30ECF" w:rsidRDefault="00273BDE" w:rsidP="00783E79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>Навыки и/или опыт деятельности:</w:t>
            </w:r>
          </w:p>
          <w:p w:rsidR="00273BDE" w:rsidRPr="00B30ECF" w:rsidRDefault="00273BDE" w:rsidP="00B739F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30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783E79" w:rsidRPr="00B30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 методами соблюдения требований охраны труда и техники безопасности в подразделениях предприятий избранной сферы деятельности способами осуществления внутренних и внешних профессиональных коммуникации</w:t>
            </w:r>
          </w:p>
        </w:tc>
      </w:tr>
      <w:tr w:rsidR="00B30ECF" w:rsidRPr="00B30ECF" w:rsidTr="00085A74">
        <w:trPr>
          <w:trHeight w:val="3805"/>
          <w:jc w:val="center"/>
        </w:trPr>
        <w:tc>
          <w:tcPr>
            <w:tcW w:w="0" w:type="auto"/>
          </w:tcPr>
          <w:p w:rsidR="00783E79" w:rsidRPr="00B30ECF" w:rsidRDefault="00783E79" w:rsidP="00783E79">
            <w:pPr>
              <w:ind w:right="-69"/>
              <w:rPr>
                <w:b/>
                <w:i/>
                <w:spacing w:val="-1"/>
              </w:rPr>
            </w:pPr>
            <w:r w:rsidRPr="00B30ECF">
              <w:rPr>
                <w:b/>
                <w:i/>
              </w:rPr>
              <w:t>ОПК-13</w:t>
            </w:r>
          </w:p>
        </w:tc>
        <w:tc>
          <w:tcPr>
            <w:tcW w:w="0" w:type="auto"/>
            <w:vAlign w:val="center"/>
          </w:tcPr>
          <w:p w:rsidR="00783E79" w:rsidRPr="00B30ECF" w:rsidRDefault="00783E79" w:rsidP="00783E79">
            <w:pPr>
              <w:ind w:right="-113"/>
              <w:rPr>
                <w:b/>
              </w:rPr>
            </w:pPr>
            <w:r w:rsidRPr="00B30ECF">
              <w:rPr>
                <w:b/>
              </w:rPr>
              <w:t>П 01.003</w:t>
            </w:r>
          </w:p>
          <w:p w:rsidR="00783E79" w:rsidRPr="00B30ECF" w:rsidRDefault="00783E79" w:rsidP="00783E79">
            <w:pPr>
              <w:ind w:right="-113"/>
              <w:rPr>
                <w:b/>
              </w:rPr>
            </w:pPr>
          </w:p>
          <w:p w:rsidR="00783E79" w:rsidRPr="00B30ECF" w:rsidRDefault="00783E79" w:rsidP="00783E79">
            <w:pPr>
              <w:ind w:right="-113"/>
              <w:rPr>
                <w:b/>
              </w:rPr>
            </w:pPr>
            <w:r w:rsidRPr="00B30ECF">
              <w:rPr>
                <w:b/>
              </w:rPr>
              <w:t>ИМ 05.005</w:t>
            </w:r>
          </w:p>
          <w:p w:rsidR="00783E79" w:rsidRPr="00B30ECF" w:rsidRDefault="00783E79" w:rsidP="00783E79">
            <w:pPr>
              <w:ind w:right="-113"/>
              <w:rPr>
                <w:b/>
              </w:rPr>
            </w:pPr>
          </w:p>
          <w:p w:rsidR="00783E79" w:rsidRPr="00B30ECF" w:rsidRDefault="00783E79" w:rsidP="00783E79">
            <w:pPr>
              <w:ind w:right="-113"/>
              <w:rPr>
                <w:b/>
              </w:rPr>
            </w:pPr>
            <w:r w:rsidRPr="00B30ECF">
              <w:rPr>
                <w:b/>
              </w:rPr>
              <w:t>Р 05.008</w:t>
            </w:r>
          </w:p>
        </w:tc>
        <w:tc>
          <w:tcPr>
            <w:tcW w:w="0" w:type="auto"/>
          </w:tcPr>
          <w:p w:rsidR="00783E79" w:rsidRPr="00B30ECF" w:rsidRDefault="00783E79" w:rsidP="00F04C8C">
            <w:pPr>
              <w:tabs>
                <w:tab w:val="right" w:leader="underscore" w:pos="9356"/>
              </w:tabs>
              <w:ind w:right="-113"/>
            </w:pPr>
            <w:r w:rsidRPr="00B30ECF">
              <w:rPr>
                <w:b/>
                <w:i/>
              </w:rPr>
              <w:t>Знать</w:t>
            </w:r>
            <w:r w:rsidRPr="00B30ECF">
              <w:t xml:space="preserve">: </w:t>
            </w:r>
          </w:p>
          <w:p w:rsidR="00783E79" w:rsidRPr="00B30ECF" w:rsidRDefault="00783E79" w:rsidP="00F04C8C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правила обеспечения безопасности обслуживания потребителей туристских услуг </w:t>
            </w:r>
          </w:p>
          <w:p w:rsidR="00783E79" w:rsidRPr="00B30ECF" w:rsidRDefault="00783E79" w:rsidP="00F04C8C">
            <w:pPr>
              <w:tabs>
                <w:tab w:val="right" w:leader="underscore" w:pos="9356"/>
              </w:tabs>
              <w:ind w:right="-113"/>
            </w:pPr>
            <w:r w:rsidRPr="00B30ECF">
              <w:rPr>
                <w:b/>
                <w:i/>
              </w:rPr>
              <w:t>Уметь:</w:t>
            </w:r>
            <w:r w:rsidRPr="00B30ECF">
              <w:t xml:space="preserve"> - обеспечивать требуемое качество процессов оказания услуг в избранной сфере профессиональной деятельности - использовать основные методы и приемы планирования, организации, мотивации и координации деятельности структурных подразделений и отдельных сотрудников объектов туристской сферы</w:t>
            </w:r>
          </w:p>
          <w:p w:rsidR="00783E79" w:rsidRPr="00B30ECF" w:rsidRDefault="00783E79" w:rsidP="00783E79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t xml:space="preserve"> </w:t>
            </w:r>
            <w:r w:rsidRPr="00B30ECF">
              <w:rPr>
                <w:b/>
                <w:i/>
              </w:rPr>
              <w:t>Навыки и/или опыт деятельности:</w:t>
            </w:r>
          </w:p>
          <w:p w:rsidR="00783E79" w:rsidRPr="00B30ECF" w:rsidRDefault="00783E79" w:rsidP="00085A74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навыками и методами соблюдения требований охраны труда и техники безопасности в подразделениях предприятий избранной сферы деятельности способами осуществления </w:t>
            </w:r>
            <w:r w:rsidRPr="00B30ECF">
              <w:lastRenderedPageBreak/>
              <w:t xml:space="preserve">внутренних и внешних профессиональных </w:t>
            </w:r>
            <w:r w:rsidR="00085A74" w:rsidRPr="00B30ECF">
              <w:t>к</w:t>
            </w:r>
            <w:r w:rsidRPr="00B30ECF">
              <w:t>оммуникаци</w:t>
            </w:r>
            <w:r w:rsidR="00085A74" w:rsidRPr="00B30ECF">
              <w:t>й</w:t>
            </w:r>
            <w:r w:rsidRPr="00B30ECF">
              <w:t>.</w:t>
            </w:r>
          </w:p>
        </w:tc>
      </w:tr>
      <w:tr w:rsidR="00B30ECF" w:rsidRPr="00B30ECF" w:rsidTr="00085A74">
        <w:trPr>
          <w:trHeight w:val="557"/>
          <w:jc w:val="center"/>
        </w:trPr>
        <w:tc>
          <w:tcPr>
            <w:tcW w:w="0" w:type="auto"/>
          </w:tcPr>
          <w:p w:rsidR="00783E79" w:rsidRPr="00B30ECF" w:rsidRDefault="00783E79" w:rsidP="00A27196">
            <w:pPr>
              <w:ind w:right="-69"/>
              <w:rPr>
                <w:b/>
                <w:i/>
                <w:spacing w:val="-1"/>
              </w:rPr>
            </w:pPr>
            <w:r w:rsidRPr="00B30ECF">
              <w:rPr>
                <w:b/>
                <w:i/>
              </w:rPr>
              <w:lastRenderedPageBreak/>
              <w:t>ОПК-14</w:t>
            </w:r>
          </w:p>
        </w:tc>
        <w:tc>
          <w:tcPr>
            <w:tcW w:w="0" w:type="auto"/>
            <w:vAlign w:val="center"/>
          </w:tcPr>
          <w:p w:rsidR="00783E79" w:rsidRPr="00B30ECF" w:rsidRDefault="00783E79" w:rsidP="00783E79">
            <w:pPr>
              <w:ind w:right="-113"/>
              <w:rPr>
                <w:b/>
              </w:rPr>
            </w:pPr>
            <w:r w:rsidRPr="00B30ECF">
              <w:rPr>
                <w:b/>
              </w:rPr>
              <w:t>П 01.003</w:t>
            </w:r>
          </w:p>
          <w:p w:rsidR="00783E79" w:rsidRPr="00B30ECF" w:rsidRDefault="00783E79" w:rsidP="00783E79">
            <w:pPr>
              <w:ind w:right="-113"/>
              <w:rPr>
                <w:b/>
              </w:rPr>
            </w:pPr>
          </w:p>
          <w:p w:rsidR="00783E79" w:rsidRPr="00B30ECF" w:rsidRDefault="00783E79" w:rsidP="00783E79">
            <w:pPr>
              <w:ind w:right="-113"/>
              <w:rPr>
                <w:b/>
              </w:rPr>
            </w:pPr>
            <w:r w:rsidRPr="00B30ECF">
              <w:rPr>
                <w:b/>
              </w:rPr>
              <w:t>ИМ 05.005</w:t>
            </w:r>
          </w:p>
          <w:p w:rsidR="00783E79" w:rsidRPr="00B30ECF" w:rsidRDefault="00783E79" w:rsidP="00783E79">
            <w:pPr>
              <w:ind w:right="-113"/>
              <w:rPr>
                <w:b/>
              </w:rPr>
            </w:pPr>
          </w:p>
          <w:p w:rsidR="00783E79" w:rsidRPr="00B30ECF" w:rsidRDefault="00783E79" w:rsidP="00783E79">
            <w:pPr>
              <w:ind w:right="-113"/>
              <w:rPr>
                <w:b/>
              </w:rPr>
            </w:pPr>
            <w:r w:rsidRPr="00B30ECF">
              <w:rPr>
                <w:b/>
              </w:rPr>
              <w:t>Р 05.008</w:t>
            </w:r>
          </w:p>
        </w:tc>
        <w:tc>
          <w:tcPr>
            <w:tcW w:w="0" w:type="auto"/>
          </w:tcPr>
          <w:p w:rsidR="0030675F" w:rsidRPr="00B30ECF" w:rsidRDefault="0030675F" w:rsidP="0030675F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 xml:space="preserve">Знать: </w:t>
            </w:r>
          </w:p>
          <w:p w:rsidR="0030675F" w:rsidRPr="00B30ECF" w:rsidRDefault="0030675F" w:rsidP="0030675F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цели и задачи управления структурными </w:t>
            </w:r>
          </w:p>
          <w:p w:rsidR="0030675F" w:rsidRPr="00B30ECF" w:rsidRDefault="0030675F" w:rsidP="0030675F">
            <w:pPr>
              <w:tabs>
                <w:tab w:val="right" w:leader="underscore" w:pos="9356"/>
              </w:tabs>
              <w:ind w:right="-113"/>
            </w:pPr>
            <w:r w:rsidRPr="00B30ECF">
              <w:t>подразделениями объектов туристской сферы.</w:t>
            </w:r>
          </w:p>
          <w:p w:rsidR="0030675F" w:rsidRPr="00B30ECF" w:rsidRDefault="0030675F" w:rsidP="0030675F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технологические новации и современное программное обеспечение в туристской </w:t>
            </w:r>
          </w:p>
          <w:p w:rsidR="0030675F" w:rsidRPr="00B30ECF" w:rsidRDefault="0030675F" w:rsidP="0030675F">
            <w:pPr>
              <w:tabs>
                <w:tab w:val="right" w:leader="underscore" w:pos="9356"/>
              </w:tabs>
              <w:ind w:right="-113"/>
            </w:pPr>
            <w:r w:rsidRPr="00B30ECF">
              <w:t>сфере</w:t>
            </w:r>
          </w:p>
          <w:p w:rsidR="0030675F" w:rsidRPr="00B30ECF" w:rsidRDefault="0030675F" w:rsidP="0030675F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 xml:space="preserve">Уметь: </w:t>
            </w:r>
          </w:p>
          <w:p w:rsidR="0030675F" w:rsidRPr="00B30ECF" w:rsidRDefault="0030675F" w:rsidP="0030675F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осуществлять поиск, анализ, отбор и внедрение </w:t>
            </w:r>
          </w:p>
          <w:p w:rsidR="0030675F" w:rsidRPr="00B30ECF" w:rsidRDefault="0030675F" w:rsidP="0030675F">
            <w:pPr>
              <w:tabs>
                <w:tab w:val="right" w:leader="underscore" w:pos="9356"/>
              </w:tabs>
              <w:ind w:right="-113"/>
            </w:pPr>
            <w:r w:rsidRPr="00B30ECF">
              <w:t>технологических новаций и современных программных продуктов в профессиональную</w:t>
            </w:r>
          </w:p>
          <w:p w:rsidR="0030675F" w:rsidRPr="00B30ECF" w:rsidRDefault="0030675F" w:rsidP="0030675F">
            <w:pPr>
              <w:tabs>
                <w:tab w:val="right" w:leader="underscore" w:pos="9356"/>
              </w:tabs>
              <w:ind w:right="-113"/>
            </w:pPr>
            <w:r w:rsidRPr="00B30ECF">
              <w:t>туристскую деятельность</w:t>
            </w:r>
          </w:p>
          <w:p w:rsidR="00972196" w:rsidRPr="00B30ECF" w:rsidRDefault="00972196" w:rsidP="0030675F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>Навыки и/или опыт деятельности:</w:t>
            </w:r>
          </w:p>
          <w:p w:rsidR="0030675F" w:rsidRPr="00B30ECF" w:rsidRDefault="0030675F" w:rsidP="0030675F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навыками контроля деятельности структурных </w:t>
            </w:r>
          </w:p>
          <w:p w:rsidR="0030675F" w:rsidRPr="00B30ECF" w:rsidRDefault="0030675F" w:rsidP="0030675F">
            <w:pPr>
              <w:tabs>
                <w:tab w:val="right" w:leader="underscore" w:pos="9356"/>
              </w:tabs>
              <w:ind w:right="-113"/>
            </w:pPr>
            <w:r w:rsidRPr="00B30ECF">
              <w:t>подразделений объектов туристской сферы</w:t>
            </w:r>
          </w:p>
          <w:p w:rsidR="0030675F" w:rsidRPr="00B30ECF" w:rsidRDefault="0030675F" w:rsidP="0030675F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 - навыками и методами способа обеспечения, </w:t>
            </w:r>
          </w:p>
          <w:p w:rsidR="0030675F" w:rsidRPr="00B30ECF" w:rsidRDefault="0030675F" w:rsidP="0030675F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требуемого качество процессов оказания услуг в </w:t>
            </w:r>
          </w:p>
          <w:p w:rsidR="00783E79" w:rsidRPr="00B30ECF" w:rsidRDefault="0030675F" w:rsidP="0030675F">
            <w:pPr>
              <w:tabs>
                <w:tab w:val="right" w:leader="underscore" w:pos="9356"/>
              </w:tabs>
              <w:ind w:right="-113"/>
            </w:pPr>
            <w:r w:rsidRPr="00B30ECF">
              <w:t>избранной сфере профессиональной деятельности</w:t>
            </w:r>
          </w:p>
        </w:tc>
      </w:tr>
      <w:tr w:rsidR="00B30ECF" w:rsidRPr="00B30ECF" w:rsidTr="00085A74">
        <w:trPr>
          <w:trHeight w:val="3805"/>
          <w:jc w:val="center"/>
        </w:trPr>
        <w:tc>
          <w:tcPr>
            <w:tcW w:w="0" w:type="auto"/>
          </w:tcPr>
          <w:p w:rsidR="00783E79" w:rsidRPr="00B30ECF" w:rsidRDefault="00783E79" w:rsidP="00783E79">
            <w:pPr>
              <w:ind w:right="-69"/>
              <w:rPr>
                <w:b/>
                <w:i/>
                <w:spacing w:val="-1"/>
              </w:rPr>
            </w:pPr>
            <w:r w:rsidRPr="00B30ECF">
              <w:rPr>
                <w:b/>
                <w:i/>
              </w:rPr>
              <w:t>ПК-1</w:t>
            </w:r>
          </w:p>
        </w:tc>
        <w:tc>
          <w:tcPr>
            <w:tcW w:w="0" w:type="auto"/>
            <w:vAlign w:val="center"/>
          </w:tcPr>
          <w:p w:rsidR="00783E79" w:rsidRPr="00B30ECF" w:rsidRDefault="00783E79" w:rsidP="00783E79">
            <w:pPr>
              <w:ind w:right="-113"/>
              <w:rPr>
                <w:b/>
              </w:rPr>
            </w:pPr>
            <w:r w:rsidRPr="00B30ECF">
              <w:rPr>
                <w:b/>
              </w:rPr>
              <w:t>П 01.003</w:t>
            </w:r>
          </w:p>
          <w:p w:rsidR="00783E79" w:rsidRPr="00B30ECF" w:rsidRDefault="00783E79" w:rsidP="00783E79">
            <w:pPr>
              <w:ind w:right="-113"/>
              <w:rPr>
                <w:b/>
              </w:rPr>
            </w:pPr>
          </w:p>
          <w:p w:rsidR="00783E79" w:rsidRPr="00B30ECF" w:rsidRDefault="00783E79" w:rsidP="00783E79">
            <w:pPr>
              <w:ind w:right="-113"/>
              <w:rPr>
                <w:b/>
              </w:rPr>
            </w:pPr>
            <w:r w:rsidRPr="00B30ECF">
              <w:rPr>
                <w:b/>
              </w:rPr>
              <w:t>ИМ 05.005</w:t>
            </w:r>
          </w:p>
          <w:p w:rsidR="00783E79" w:rsidRPr="00B30ECF" w:rsidRDefault="00783E79" w:rsidP="00783E79">
            <w:pPr>
              <w:ind w:right="-113"/>
              <w:rPr>
                <w:b/>
              </w:rPr>
            </w:pPr>
          </w:p>
          <w:p w:rsidR="00783E79" w:rsidRPr="00B30ECF" w:rsidRDefault="00783E79" w:rsidP="00783E79">
            <w:pPr>
              <w:ind w:right="-113"/>
              <w:rPr>
                <w:b/>
              </w:rPr>
            </w:pPr>
            <w:r w:rsidRPr="00B30ECF">
              <w:rPr>
                <w:b/>
              </w:rPr>
              <w:t>Р 05.008</w:t>
            </w:r>
          </w:p>
        </w:tc>
        <w:tc>
          <w:tcPr>
            <w:tcW w:w="0" w:type="auto"/>
          </w:tcPr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 xml:space="preserve">Знать: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правила обеспечения безопасности обслуживания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>потребителей туристских услуг;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качество оказания туристских услуг с учетом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>мнения потребителей и заинтересованных сторон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 xml:space="preserve">Уметь: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использовать основные методы и приемы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планирования, организации, мотивации и координации деятельности структурных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подразделений и отдельных сотрудников объектов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>туристской сферы;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обеспечивать требуемое качество процессов оказания услуг в избранной сфере профессиональной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>деятельности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>Навыки и/или опыт деятельности: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средствами, методами и приемами обучения </w:t>
            </w:r>
          </w:p>
          <w:p w:rsidR="0030675F" w:rsidRPr="00B30ECF" w:rsidRDefault="00972196" w:rsidP="00F04C8C">
            <w:pPr>
              <w:tabs>
                <w:tab w:val="right" w:leader="underscore" w:pos="9356"/>
              </w:tabs>
              <w:ind w:right="-113"/>
            </w:pPr>
            <w:r w:rsidRPr="00B30ECF">
              <w:t>двигательным действиям, связанными с рекреационно-оздоровительной деятельностью</w:t>
            </w:r>
          </w:p>
        </w:tc>
      </w:tr>
      <w:tr w:rsidR="00B30ECF" w:rsidRPr="00B30ECF" w:rsidTr="00085A74">
        <w:trPr>
          <w:trHeight w:val="557"/>
          <w:jc w:val="center"/>
        </w:trPr>
        <w:tc>
          <w:tcPr>
            <w:tcW w:w="0" w:type="auto"/>
          </w:tcPr>
          <w:p w:rsidR="00783E79" w:rsidRPr="00B30ECF" w:rsidRDefault="00783E79" w:rsidP="00783E79">
            <w:pPr>
              <w:ind w:right="-69"/>
              <w:rPr>
                <w:b/>
                <w:i/>
              </w:rPr>
            </w:pPr>
            <w:r w:rsidRPr="00B30ECF">
              <w:rPr>
                <w:b/>
                <w:i/>
              </w:rPr>
              <w:lastRenderedPageBreak/>
              <w:t>ПК-2</w:t>
            </w:r>
          </w:p>
        </w:tc>
        <w:tc>
          <w:tcPr>
            <w:tcW w:w="0" w:type="auto"/>
            <w:vAlign w:val="center"/>
          </w:tcPr>
          <w:p w:rsidR="00972196" w:rsidRPr="00B30ECF" w:rsidRDefault="00972196" w:rsidP="00972196">
            <w:pPr>
              <w:ind w:right="-113"/>
              <w:rPr>
                <w:b/>
              </w:rPr>
            </w:pPr>
            <w:r w:rsidRPr="00B30ECF">
              <w:rPr>
                <w:b/>
              </w:rPr>
              <w:t>П 01.003</w:t>
            </w:r>
          </w:p>
          <w:p w:rsidR="00972196" w:rsidRPr="00B30ECF" w:rsidRDefault="00972196" w:rsidP="00972196">
            <w:pPr>
              <w:ind w:right="-113"/>
              <w:rPr>
                <w:b/>
              </w:rPr>
            </w:pPr>
          </w:p>
          <w:p w:rsidR="00972196" w:rsidRPr="00B30ECF" w:rsidRDefault="00972196" w:rsidP="00972196">
            <w:pPr>
              <w:ind w:right="-113"/>
              <w:rPr>
                <w:b/>
              </w:rPr>
            </w:pPr>
            <w:r w:rsidRPr="00B30ECF">
              <w:rPr>
                <w:b/>
              </w:rPr>
              <w:t>ИМ 05.005</w:t>
            </w:r>
          </w:p>
          <w:p w:rsidR="00972196" w:rsidRPr="00B30ECF" w:rsidRDefault="00972196" w:rsidP="00972196">
            <w:pPr>
              <w:ind w:right="-113"/>
              <w:rPr>
                <w:b/>
              </w:rPr>
            </w:pPr>
          </w:p>
          <w:p w:rsidR="00783E79" w:rsidRPr="00B30ECF" w:rsidRDefault="00972196" w:rsidP="00972196">
            <w:pPr>
              <w:ind w:right="-113"/>
              <w:rPr>
                <w:b/>
              </w:rPr>
            </w:pPr>
            <w:r w:rsidRPr="00B30ECF">
              <w:rPr>
                <w:b/>
              </w:rPr>
              <w:t>Р 05.008</w:t>
            </w:r>
          </w:p>
        </w:tc>
        <w:tc>
          <w:tcPr>
            <w:tcW w:w="0" w:type="auto"/>
          </w:tcPr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 xml:space="preserve">Знать: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– моральные требования, принципы и нравственные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нормы, присущие сфере рекреации и спортивно-оздоровительного туризма;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– требования этики сферы рекреации и спортивно-оздоровительного туризма;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 xml:space="preserve">Уметь: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– применять на практике принципы этического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регулирования поведения и разрешения конфликтных ситуаций;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– диагностировать этические проблемы и применять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основные модели принятия этичных управленческих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решений; 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>- осуществлять поиск и обоснованно применять</w:t>
            </w:r>
          </w:p>
          <w:p w:rsidR="00783E79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t>необходимую нормативно-правовую документацию для деятельности в сфере туризма и гостеприимства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</w:pPr>
            <w:r w:rsidRPr="00B30ECF">
              <w:rPr>
                <w:b/>
                <w:i/>
              </w:rPr>
              <w:t>Навыки и/или опыт деятельности:</w:t>
            </w:r>
          </w:p>
          <w:p w:rsidR="00972196" w:rsidRPr="00B30ECF" w:rsidRDefault="00972196" w:rsidP="00972196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t>– навыками анализа, предупреждения и разрешения конфликтных ситуаций.</w:t>
            </w:r>
          </w:p>
        </w:tc>
      </w:tr>
    </w:tbl>
    <w:p w:rsidR="009758C7" w:rsidRPr="00B30ECF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spacing w:val="-1"/>
        </w:rPr>
      </w:pPr>
    </w:p>
    <w:p w:rsidR="000D36FA" w:rsidRPr="00B30ECF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spacing w:val="-1"/>
        </w:rPr>
      </w:pPr>
      <w:r w:rsidRPr="00B30ECF">
        <w:rPr>
          <w:b/>
          <w:spacing w:val="-1"/>
        </w:rPr>
        <w:t>Место дисциплины в структуре образовательной программы:</w:t>
      </w:r>
    </w:p>
    <w:p w:rsidR="00904AA0" w:rsidRPr="00B30ECF" w:rsidRDefault="00904AA0" w:rsidP="00332D71">
      <w:pPr>
        <w:ind w:firstLine="709"/>
        <w:jc w:val="both"/>
        <w:rPr>
          <w:spacing w:val="-1"/>
        </w:rPr>
      </w:pPr>
      <w:r w:rsidRPr="00B30ECF">
        <w:rPr>
          <w:spacing w:val="-1"/>
        </w:rPr>
        <w:t xml:space="preserve">Дисциплина в структуре образовательной программы относится к </w:t>
      </w:r>
      <w:r w:rsidRPr="00B30ECF">
        <w:rPr>
          <w:i/>
          <w:spacing w:val="-1"/>
        </w:rPr>
        <w:t>обязательной части образовательной программы.</w:t>
      </w:r>
      <w:r w:rsidRPr="00B30ECF">
        <w:rPr>
          <w:spacing w:val="-1"/>
        </w:rPr>
        <w:t xml:space="preserve"> </w:t>
      </w:r>
    </w:p>
    <w:p w:rsidR="00321F1B" w:rsidRPr="00B30ECF" w:rsidRDefault="0031016B" w:rsidP="00332D71">
      <w:pPr>
        <w:ind w:firstLine="709"/>
        <w:jc w:val="both"/>
        <w:rPr>
          <w:spacing w:val="-1"/>
        </w:rPr>
      </w:pPr>
      <w:r w:rsidRPr="00B30ECF">
        <w:rPr>
          <w:spacing w:val="-1"/>
        </w:rPr>
        <w:t>В соответствии с рабочим учебным планом дисциплина изучается</w:t>
      </w:r>
      <w:r w:rsidR="00941639" w:rsidRPr="00B30ECF">
        <w:rPr>
          <w:bCs/>
          <w:spacing w:val="-1"/>
        </w:rPr>
        <w:t xml:space="preserve"> </w:t>
      </w:r>
      <w:r w:rsidRPr="00B30ECF">
        <w:rPr>
          <w:spacing w:val="-1"/>
        </w:rPr>
        <w:t xml:space="preserve">в </w:t>
      </w:r>
      <w:r w:rsidR="00972196" w:rsidRPr="00B30ECF">
        <w:rPr>
          <w:b/>
          <w:spacing w:val="-1"/>
        </w:rPr>
        <w:t>4</w:t>
      </w:r>
      <w:r w:rsidRPr="00B30ECF">
        <w:rPr>
          <w:b/>
          <w:spacing w:val="-1"/>
        </w:rPr>
        <w:t xml:space="preserve"> семестре</w:t>
      </w:r>
      <w:r w:rsidRPr="00B30ECF">
        <w:rPr>
          <w:spacing w:val="-1"/>
        </w:rPr>
        <w:t xml:space="preserve"> по </w:t>
      </w:r>
      <w:r w:rsidRPr="00B30ECF">
        <w:rPr>
          <w:i/>
          <w:spacing w:val="-1"/>
        </w:rPr>
        <w:t>очной</w:t>
      </w:r>
      <w:r w:rsidRPr="00B30ECF">
        <w:rPr>
          <w:spacing w:val="-1"/>
        </w:rPr>
        <w:t xml:space="preserve"> и по </w:t>
      </w:r>
      <w:r w:rsidRPr="00B30ECF">
        <w:rPr>
          <w:i/>
          <w:spacing w:val="-1"/>
        </w:rPr>
        <w:t xml:space="preserve">заочной </w:t>
      </w:r>
      <w:r w:rsidRPr="00B30ECF">
        <w:rPr>
          <w:spacing w:val="-1"/>
        </w:rPr>
        <w:t xml:space="preserve">форме обучения. </w:t>
      </w:r>
      <w:r w:rsidR="00321F1B" w:rsidRPr="00B30ECF">
        <w:rPr>
          <w:spacing w:val="-1"/>
        </w:rPr>
        <w:t xml:space="preserve">Вид промежуточной аттестации: </w:t>
      </w:r>
      <w:r w:rsidR="002C304F" w:rsidRPr="00B30ECF">
        <w:rPr>
          <w:b/>
        </w:rPr>
        <w:t>экзамен</w:t>
      </w:r>
      <w:r w:rsidR="00321F1B" w:rsidRPr="00B30ECF">
        <w:rPr>
          <w:spacing w:val="-1"/>
        </w:rPr>
        <w:t xml:space="preserve">. </w:t>
      </w:r>
    </w:p>
    <w:p w:rsidR="000D36FA" w:rsidRPr="00B30ECF" w:rsidRDefault="000D36FA" w:rsidP="006D2905">
      <w:pPr>
        <w:ind w:firstLine="709"/>
        <w:jc w:val="both"/>
        <w:rPr>
          <w:spacing w:val="-1"/>
        </w:rPr>
      </w:pPr>
    </w:p>
    <w:p w:rsidR="000D36FA" w:rsidRPr="00B30ECF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spacing w:val="-1"/>
        </w:rPr>
      </w:pPr>
      <w:r w:rsidRPr="00B30ECF">
        <w:rPr>
          <w:b/>
          <w:spacing w:val="-1"/>
        </w:rPr>
        <w:t>Объем дисциплины и виды учебной работы:</w:t>
      </w:r>
    </w:p>
    <w:p w:rsidR="009758C7" w:rsidRPr="00B30ECF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spacing w:val="-1"/>
        </w:rPr>
      </w:pPr>
    </w:p>
    <w:p w:rsidR="009758C7" w:rsidRPr="00B30ECF" w:rsidRDefault="009758C7" w:rsidP="009758C7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B30ECF">
        <w:rPr>
          <w:i/>
          <w:spacing w:val="-1"/>
        </w:rPr>
        <w:t>очная форма обучения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2256"/>
        <w:gridCol w:w="1807"/>
        <w:gridCol w:w="2425"/>
      </w:tblGrid>
      <w:tr w:rsidR="00E47E4F" w:rsidRPr="00B30ECF" w:rsidTr="00DF5F68">
        <w:trPr>
          <w:jc w:val="center"/>
        </w:trPr>
        <w:tc>
          <w:tcPr>
            <w:tcW w:w="5343" w:type="dxa"/>
            <w:gridSpan w:val="2"/>
            <w:vMerge w:val="restart"/>
            <w:vAlign w:val="center"/>
          </w:tcPr>
          <w:p w:rsidR="00011D29" w:rsidRPr="00B30ECF" w:rsidRDefault="00011D29" w:rsidP="00011D29">
            <w:pPr>
              <w:jc w:val="center"/>
              <w:rPr>
                <w:spacing w:val="-1"/>
                <w:szCs w:val="28"/>
              </w:rPr>
            </w:pPr>
            <w:r w:rsidRPr="00B30ECF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B30ECF" w:rsidRDefault="00011D29" w:rsidP="00011D29">
            <w:pPr>
              <w:jc w:val="center"/>
              <w:rPr>
                <w:spacing w:val="-1"/>
                <w:szCs w:val="28"/>
              </w:rPr>
            </w:pPr>
            <w:r w:rsidRPr="00B30ECF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B30ECF" w:rsidRDefault="00011D29" w:rsidP="00011D29">
            <w:pPr>
              <w:jc w:val="center"/>
              <w:rPr>
                <w:spacing w:val="-1"/>
                <w:szCs w:val="28"/>
              </w:rPr>
            </w:pPr>
            <w:r w:rsidRPr="00B30ECF">
              <w:rPr>
                <w:spacing w:val="-1"/>
                <w:szCs w:val="28"/>
              </w:rPr>
              <w:t>семестр</w:t>
            </w:r>
          </w:p>
        </w:tc>
      </w:tr>
      <w:tr w:rsidR="00E47E4F" w:rsidRPr="00B30ECF" w:rsidTr="00DF5F68">
        <w:trPr>
          <w:trHeight w:val="183"/>
          <w:jc w:val="center"/>
        </w:trPr>
        <w:tc>
          <w:tcPr>
            <w:tcW w:w="5343" w:type="dxa"/>
            <w:gridSpan w:val="2"/>
            <w:vMerge/>
            <w:vAlign w:val="center"/>
          </w:tcPr>
          <w:p w:rsidR="00011D29" w:rsidRPr="00B30ECF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011D29" w:rsidRPr="00B30ECF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011D29" w:rsidRPr="00B30ECF" w:rsidRDefault="00B739F3" w:rsidP="00011D29">
            <w:pPr>
              <w:jc w:val="center"/>
              <w:rPr>
                <w:spacing w:val="-1"/>
                <w:szCs w:val="28"/>
              </w:rPr>
            </w:pPr>
            <w:r w:rsidRPr="00B30ECF">
              <w:rPr>
                <w:spacing w:val="-1"/>
                <w:szCs w:val="28"/>
              </w:rPr>
              <w:t>1</w:t>
            </w:r>
          </w:p>
        </w:tc>
      </w:tr>
      <w:tr w:rsidR="00E47E4F" w:rsidRPr="00B30ECF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B30ECF" w:rsidRDefault="00011D29" w:rsidP="00011D29">
            <w:pPr>
              <w:rPr>
                <w:b/>
                <w:spacing w:val="-1"/>
                <w:szCs w:val="28"/>
              </w:rPr>
            </w:pPr>
            <w:r w:rsidRPr="00B30ECF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B30ECF" w:rsidRDefault="007C7C22" w:rsidP="00750A53">
            <w:pPr>
              <w:jc w:val="center"/>
              <w:rPr>
                <w:b/>
                <w:spacing w:val="-1"/>
                <w:szCs w:val="28"/>
              </w:rPr>
            </w:pPr>
            <w:r w:rsidRPr="00B30ECF">
              <w:rPr>
                <w:b/>
                <w:spacing w:val="-1"/>
                <w:szCs w:val="28"/>
              </w:rPr>
              <w:t>54</w:t>
            </w:r>
          </w:p>
        </w:tc>
        <w:tc>
          <w:tcPr>
            <w:tcW w:w="2425" w:type="dxa"/>
            <w:vAlign w:val="center"/>
          </w:tcPr>
          <w:p w:rsidR="00011D29" w:rsidRPr="00B30ECF" w:rsidRDefault="007C7C22" w:rsidP="00750A53">
            <w:pPr>
              <w:jc w:val="center"/>
              <w:rPr>
                <w:b/>
                <w:spacing w:val="-1"/>
                <w:szCs w:val="28"/>
              </w:rPr>
            </w:pPr>
            <w:r w:rsidRPr="00B30ECF">
              <w:rPr>
                <w:b/>
                <w:spacing w:val="-1"/>
                <w:szCs w:val="28"/>
              </w:rPr>
              <w:t>54</w:t>
            </w:r>
          </w:p>
        </w:tc>
      </w:tr>
      <w:tr w:rsidR="00E47E4F" w:rsidRPr="00B30ECF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B30ECF" w:rsidRDefault="00011D29" w:rsidP="00011D29">
            <w:pPr>
              <w:rPr>
                <w:i/>
                <w:spacing w:val="-1"/>
                <w:szCs w:val="28"/>
              </w:rPr>
            </w:pPr>
            <w:r w:rsidRPr="00B30ECF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B30ECF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011D29" w:rsidRPr="00B30ECF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</w:tr>
      <w:tr w:rsidR="00E47E4F" w:rsidRPr="00B30ECF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B30ECF" w:rsidRDefault="00011D29" w:rsidP="00011D29">
            <w:pPr>
              <w:rPr>
                <w:spacing w:val="-1"/>
                <w:szCs w:val="28"/>
              </w:rPr>
            </w:pPr>
            <w:r w:rsidRPr="00B30ECF">
              <w:rPr>
                <w:spacing w:val="-1"/>
                <w:szCs w:val="28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B30ECF" w:rsidRDefault="00D0507E" w:rsidP="007C7C22">
            <w:pPr>
              <w:jc w:val="center"/>
              <w:rPr>
                <w:spacing w:val="-1"/>
                <w:szCs w:val="28"/>
              </w:rPr>
            </w:pPr>
            <w:r w:rsidRPr="00B30ECF">
              <w:rPr>
                <w:spacing w:val="-1"/>
                <w:szCs w:val="28"/>
              </w:rPr>
              <w:t>1</w:t>
            </w:r>
            <w:r w:rsidR="007C7C22" w:rsidRPr="00B30ECF">
              <w:rPr>
                <w:spacing w:val="-1"/>
                <w:szCs w:val="28"/>
              </w:rPr>
              <w:t>8</w:t>
            </w:r>
          </w:p>
        </w:tc>
        <w:tc>
          <w:tcPr>
            <w:tcW w:w="2425" w:type="dxa"/>
            <w:vAlign w:val="center"/>
          </w:tcPr>
          <w:p w:rsidR="00011D29" w:rsidRPr="00B30ECF" w:rsidRDefault="00D0507E" w:rsidP="007C7C22">
            <w:pPr>
              <w:jc w:val="center"/>
              <w:rPr>
                <w:spacing w:val="-1"/>
                <w:szCs w:val="28"/>
              </w:rPr>
            </w:pPr>
            <w:r w:rsidRPr="00B30ECF">
              <w:rPr>
                <w:spacing w:val="-1"/>
                <w:szCs w:val="28"/>
              </w:rPr>
              <w:t>1</w:t>
            </w:r>
            <w:r w:rsidR="007C7C22" w:rsidRPr="00B30ECF">
              <w:rPr>
                <w:spacing w:val="-1"/>
                <w:szCs w:val="28"/>
              </w:rPr>
              <w:t>8</w:t>
            </w:r>
          </w:p>
        </w:tc>
      </w:tr>
      <w:tr w:rsidR="00E47E4F" w:rsidRPr="00B30ECF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B30ECF" w:rsidRDefault="00011D29" w:rsidP="00011D29">
            <w:pPr>
              <w:rPr>
                <w:spacing w:val="-1"/>
                <w:szCs w:val="28"/>
              </w:rPr>
            </w:pPr>
            <w:r w:rsidRPr="00B30ECF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B30ECF" w:rsidRDefault="007C7C22" w:rsidP="009758C7">
            <w:pPr>
              <w:jc w:val="center"/>
              <w:rPr>
                <w:spacing w:val="-1"/>
                <w:szCs w:val="28"/>
              </w:rPr>
            </w:pPr>
            <w:r w:rsidRPr="00B30ECF">
              <w:rPr>
                <w:spacing w:val="-1"/>
                <w:szCs w:val="28"/>
              </w:rPr>
              <w:t>36</w:t>
            </w:r>
          </w:p>
        </w:tc>
        <w:tc>
          <w:tcPr>
            <w:tcW w:w="2425" w:type="dxa"/>
            <w:vAlign w:val="center"/>
          </w:tcPr>
          <w:p w:rsidR="00011D29" w:rsidRPr="00B30ECF" w:rsidRDefault="007C7C22" w:rsidP="009758C7">
            <w:pPr>
              <w:jc w:val="center"/>
              <w:rPr>
                <w:spacing w:val="-1"/>
                <w:szCs w:val="28"/>
              </w:rPr>
            </w:pPr>
            <w:r w:rsidRPr="00B30ECF">
              <w:rPr>
                <w:spacing w:val="-1"/>
                <w:szCs w:val="28"/>
              </w:rPr>
              <w:t>36</w:t>
            </w:r>
          </w:p>
        </w:tc>
      </w:tr>
      <w:tr w:rsidR="00E47E4F" w:rsidRPr="00B30ECF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B30ECF" w:rsidRDefault="00011D29" w:rsidP="00F96702">
            <w:pPr>
              <w:rPr>
                <w:spacing w:val="-1"/>
                <w:szCs w:val="28"/>
              </w:rPr>
            </w:pPr>
            <w:r w:rsidRPr="00B30ECF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B30ECF" w:rsidRDefault="00D0507E" w:rsidP="00011D29">
            <w:pPr>
              <w:jc w:val="center"/>
              <w:rPr>
                <w:spacing w:val="-1"/>
                <w:szCs w:val="28"/>
              </w:rPr>
            </w:pPr>
            <w:r w:rsidRPr="00B30ECF">
              <w:rPr>
                <w:spacing w:val="-1"/>
                <w:szCs w:val="28"/>
              </w:rPr>
              <w:t>экзамен</w:t>
            </w:r>
          </w:p>
        </w:tc>
      </w:tr>
      <w:tr w:rsidR="00E47E4F" w:rsidRPr="00B30ECF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B30ECF" w:rsidRDefault="00011D29" w:rsidP="00011D29">
            <w:pPr>
              <w:rPr>
                <w:b/>
                <w:spacing w:val="-1"/>
                <w:szCs w:val="28"/>
              </w:rPr>
            </w:pPr>
            <w:r w:rsidRPr="00B30ECF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011D29" w:rsidRPr="00B30ECF" w:rsidRDefault="007C7C22" w:rsidP="00E93333">
            <w:pPr>
              <w:jc w:val="center"/>
              <w:rPr>
                <w:b/>
                <w:spacing w:val="-1"/>
                <w:szCs w:val="28"/>
              </w:rPr>
            </w:pPr>
            <w:r w:rsidRPr="00B30ECF">
              <w:rPr>
                <w:b/>
                <w:spacing w:val="-1"/>
                <w:szCs w:val="28"/>
              </w:rPr>
              <w:t>7</w:t>
            </w:r>
            <w:r w:rsidR="00E93333">
              <w:rPr>
                <w:b/>
                <w:spacing w:val="-1"/>
                <w:szCs w:val="28"/>
              </w:rPr>
              <w:t>0</w:t>
            </w:r>
          </w:p>
        </w:tc>
        <w:tc>
          <w:tcPr>
            <w:tcW w:w="2425" w:type="dxa"/>
            <w:vAlign w:val="center"/>
          </w:tcPr>
          <w:p w:rsidR="00011D29" w:rsidRPr="00B30ECF" w:rsidRDefault="007C7C22" w:rsidP="00E93333">
            <w:pPr>
              <w:jc w:val="center"/>
              <w:rPr>
                <w:b/>
                <w:spacing w:val="-1"/>
                <w:szCs w:val="28"/>
              </w:rPr>
            </w:pPr>
            <w:r w:rsidRPr="00B30ECF">
              <w:rPr>
                <w:b/>
                <w:spacing w:val="-1"/>
                <w:szCs w:val="28"/>
              </w:rPr>
              <w:t>7</w:t>
            </w:r>
            <w:r w:rsidR="00E93333">
              <w:rPr>
                <w:b/>
                <w:spacing w:val="-1"/>
                <w:szCs w:val="28"/>
              </w:rPr>
              <w:t>0</w:t>
            </w:r>
          </w:p>
        </w:tc>
      </w:tr>
      <w:tr w:rsidR="00E47E4F" w:rsidRPr="00B30ECF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2C304F" w:rsidRPr="00B30ECF" w:rsidRDefault="002C304F" w:rsidP="00011D29">
            <w:pPr>
              <w:rPr>
                <w:spacing w:val="-1"/>
                <w:szCs w:val="28"/>
              </w:rPr>
            </w:pPr>
            <w:r w:rsidRPr="00B30ECF">
              <w:rPr>
                <w:spacing w:val="-1"/>
                <w:szCs w:val="28"/>
              </w:rPr>
              <w:t>Подготовка к экзамену</w:t>
            </w:r>
          </w:p>
        </w:tc>
        <w:tc>
          <w:tcPr>
            <w:tcW w:w="1807" w:type="dxa"/>
            <w:vAlign w:val="center"/>
          </w:tcPr>
          <w:p w:rsidR="002C304F" w:rsidRPr="00B30ECF" w:rsidRDefault="002C304F" w:rsidP="00011D29">
            <w:pPr>
              <w:jc w:val="center"/>
              <w:rPr>
                <w:b/>
                <w:spacing w:val="-1"/>
                <w:szCs w:val="28"/>
              </w:rPr>
            </w:pPr>
            <w:r w:rsidRPr="00B30ECF">
              <w:rPr>
                <w:b/>
                <w:spacing w:val="-1"/>
                <w:szCs w:val="28"/>
              </w:rPr>
              <w:t>18</w:t>
            </w:r>
          </w:p>
        </w:tc>
        <w:tc>
          <w:tcPr>
            <w:tcW w:w="2425" w:type="dxa"/>
            <w:vAlign w:val="center"/>
          </w:tcPr>
          <w:p w:rsidR="002C304F" w:rsidRPr="00B30ECF" w:rsidRDefault="002C304F" w:rsidP="00011D29">
            <w:pPr>
              <w:jc w:val="center"/>
              <w:rPr>
                <w:spacing w:val="-1"/>
                <w:szCs w:val="28"/>
              </w:rPr>
            </w:pPr>
            <w:r w:rsidRPr="00B30ECF">
              <w:rPr>
                <w:spacing w:val="-1"/>
                <w:szCs w:val="28"/>
              </w:rPr>
              <w:t>18</w:t>
            </w:r>
          </w:p>
        </w:tc>
      </w:tr>
      <w:tr w:rsidR="00E93333" w:rsidRPr="00B30ECF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E93333" w:rsidRPr="00B30ECF" w:rsidRDefault="00E93333" w:rsidP="00011D29">
            <w:pPr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Консультация</w:t>
            </w:r>
          </w:p>
        </w:tc>
        <w:tc>
          <w:tcPr>
            <w:tcW w:w="1807" w:type="dxa"/>
            <w:vAlign w:val="center"/>
          </w:tcPr>
          <w:p w:rsidR="00E93333" w:rsidRPr="00B30ECF" w:rsidRDefault="00E93333" w:rsidP="00011D29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2</w:t>
            </w:r>
          </w:p>
        </w:tc>
        <w:tc>
          <w:tcPr>
            <w:tcW w:w="2425" w:type="dxa"/>
            <w:vAlign w:val="center"/>
          </w:tcPr>
          <w:p w:rsidR="00E93333" w:rsidRPr="00B30ECF" w:rsidRDefault="00E93333" w:rsidP="00011D29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2</w:t>
            </w:r>
          </w:p>
        </w:tc>
      </w:tr>
      <w:tr w:rsidR="00E47E4F" w:rsidRPr="00B30ECF" w:rsidTr="00E666A1">
        <w:trPr>
          <w:jc w:val="center"/>
        </w:trPr>
        <w:tc>
          <w:tcPr>
            <w:tcW w:w="3087" w:type="dxa"/>
            <w:vMerge w:val="restart"/>
            <w:vAlign w:val="center"/>
          </w:tcPr>
          <w:p w:rsidR="00011D29" w:rsidRPr="00B30ECF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B30ECF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2256" w:type="dxa"/>
            <w:vAlign w:val="center"/>
          </w:tcPr>
          <w:p w:rsidR="00011D29" w:rsidRPr="00B30ECF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B30ECF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807" w:type="dxa"/>
            <w:vAlign w:val="center"/>
          </w:tcPr>
          <w:p w:rsidR="00011D29" w:rsidRPr="00B30ECF" w:rsidRDefault="00D0507E" w:rsidP="00B739F3">
            <w:pPr>
              <w:jc w:val="center"/>
              <w:rPr>
                <w:b/>
                <w:spacing w:val="-1"/>
                <w:szCs w:val="28"/>
              </w:rPr>
            </w:pPr>
            <w:r w:rsidRPr="00B30ECF">
              <w:rPr>
                <w:b/>
                <w:spacing w:val="-1"/>
                <w:szCs w:val="28"/>
              </w:rPr>
              <w:t>1</w:t>
            </w:r>
            <w:r w:rsidR="00B739F3" w:rsidRPr="00B30ECF">
              <w:rPr>
                <w:b/>
                <w:spacing w:val="-1"/>
                <w:szCs w:val="28"/>
              </w:rPr>
              <w:t>44</w:t>
            </w:r>
          </w:p>
        </w:tc>
        <w:tc>
          <w:tcPr>
            <w:tcW w:w="2425" w:type="dxa"/>
            <w:vAlign w:val="center"/>
          </w:tcPr>
          <w:p w:rsidR="00011D29" w:rsidRPr="00B30ECF" w:rsidRDefault="00D0507E" w:rsidP="00B739F3">
            <w:pPr>
              <w:jc w:val="center"/>
              <w:rPr>
                <w:b/>
                <w:spacing w:val="-1"/>
                <w:szCs w:val="28"/>
              </w:rPr>
            </w:pPr>
            <w:r w:rsidRPr="00B30ECF">
              <w:rPr>
                <w:b/>
                <w:spacing w:val="-1"/>
                <w:szCs w:val="28"/>
              </w:rPr>
              <w:t>1</w:t>
            </w:r>
            <w:r w:rsidR="00B739F3" w:rsidRPr="00B30ECF">
              <w:rPr>
                <w:b/>
                <w:spacing w:val="-1"/>
                <w:szCs w:val="28"/>
              </w:rPr>
              <w:t>44</w:t>
            </w:r>
          </w:p>
        </w:tc>
      </w:tr>
      <w:tr w:rsidR="00E47E4F" w:rsidRPr="00B30ECF" w:rsidTr="00E666A1">
        <w:trPr>
          <w:jc w:val="center"/>
        </w:trPr>
        <w:tc>
          <w:tcPr>
            <w:tcW w:w="3087" w:type="dxa"/>
            <w:vMerge/>
            <w:vAlign w:val="center"/>
          </w:tcPr>
          <w:p w:rsidR="00011D29" w:rsidRPr="00B30ECF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1D29" w:rsidRPr="00B30ECF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B30ECF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B30ECF" w:rsidRDefault="007C7C22" w:rsidP="00011D29">
            <w:pPr>
              <w:jc w:val="center"/>
              <w:rPr>
                <w:b/>
                <w:spacing w:val="-1"/>
                <w:szCs w:val="28"/>
              </w:rPr>
            </w:pPr>
            <w:r w:rsidRPr="00B30ECF">
              <w:rPr>
                <w:b/>
                <w:spacing w:val="-1"/>
                <w:szCs w:val="28"/>
              </w:rPr>
              <w:t>4</w:t>
            </w:r>
          </w:p>
        </w:tc>
      </w:tr>
    </w:tbl>
    <w:p w:rsidR="00011D29" w:rsidRPr="00B30ECF" w:rsidRDefault="00011D29" w:rsidP="00FC5917">
      <w:pPr>
        <w:rPr>
          <w:sz w:val="16"/>
          <w:szCs w:val="16"/>
        </w:rPr>
      </w:pPr>
    </w:p>
    <w:p w:rsidR="009758C7" w:rsidRPr="00006B5D" w:rsidRDefault="009758C7" w:rsidP="009758C7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006B5D">
        <w:rPr>
          <w:i/>
          <w:spacing w:val="-1"/>
        </w:rPr>
        <w:t>заочная форма обучения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2256"/>
        <w:gridCol w:w="1807"/>
        <w:gridCol w:w="2425"/>
      </w:tblGrid>
      <w:tr w:rsidR="00006B5D" w:rsidRPr="00006B5D" w:rsidTr="001E1B0B">
        <w:trPr>
          <w:jc w:val="center"/>
        </w:trPr>
        <w:tc>
          <w:tcPr>
            <w:tcW w:w="5343" w:type="dxa"/>
            <w:gridSpan w:val="2"/>
            <w:vMerge w:val="restart"/>
            <w:vAlign w:val="center"/>
          </w:tcPr>
          <w:p w:rsidR="009758C7" w:rsidRPr="00006B5D" w:rsidRDefault="009758C7" w:rsidP="001E1B0B">
            <w:pPr>
              <w:jc w:val="center"/>
              <w:rPr>
                <w:spacing w:val="-1"/>
                <w:szCs w:val="28"/>
              </w:rPr>
            </w:pPr>
            <w:r w:rsidRPr="00006B5D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9758C7" w:rsidRPr="00006B5D" w:rsidRDefault="009758C7" w:rsidP="001E1B0B">
            <w:pPr>
              <w:jc w:val="center"/>
              <w:rPr>
                <w:spacing w:val="-1"/>
                <w:szCs w:val="28"/>
              </w:rPr>
            </w:pPr>
            <w:r w:rsidRPr="00006B5D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9758C7" w:rsidRPr="00006B5D" w:rsidRDefault="009758C7" w:rsidP="001E1B0B">
            <w:pPr>
              <w:jc w:val="center"/>
              <w:rPr>
                <w:spacing w:val="-1"/>
                <w:szCs w:val="28"/>
              </w:rPr>
            </w:pPr>
            <w:r w:rsidRPr="00006B5D">
              <w:rPr>
                <w:spacing w:val="-1"/>
                <w:szCs w:val="28"/>
              </w:rPr>
              <w:t>семестр</w:t>
            </w:r>
          </w:p>
        </w:tc>
      </w:tr>
      <w:tr w:rsidR="00006B5D" w:rsidRPr="00006B5D" w:rsidTr="001E1B0B">
        <w:trPr>
          <w:trHeight w:val="183"/>
          <w:jc w:val="center"/>
        </w:trPr>
        <w:tc>
          <w:tcPr>
            <w:tcW w:w="5343" w:type="dxa"/>
            <w:gridSpan w:val="2"/>
            <w:vMerge/>
            <w:vAlign w:val="center"/>
          </w:tcPr>
          <w:p w:rsidR="009758C7" w:rsidRPr="00006B5D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9758C7" w:rsidRPr="00006B5D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9758C7" w:rsidRPr="00006B5D" w:rsidRDefault="00A6384A" w:rsidP="001E1B0B">
            <w:pPr>
              <w:jc w:val="center"/>
              <w:rPr>
                <w:spacing w:val="-1"/>
                <w:szCs w:val="28"/>
              </w:rPr>
            </w:pPr>
            <w:r w:rsidRPr="00006B5D">
              <w:rPr>
                <w:spacing w:val="-1"/>
                <w:szCs w:val="28"/>
              </w:rPr>
              <w:t>1</w:t>
            </w:r>
          </w:p>
        </w:tc>
      </w:tr>
      <w:tr w:rsidR="00006B5D" w:rsidRPr="00006B5D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006B5D" w:rsidRDefault="009758C7" w:rsidP="001E1B0B">
            <w:pPr>
              <w:rPr>
                <w:b/>
                <w:spacing w:val="-1"/>
                <w:szCs w:val="28"/>
              </w:rPr>
            </w:pPr>
            <w:r w:rsidRPr="00006B5D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9758C7" w:rsidRPr="00006B5D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006B5D">
              <w:rPr>
                <w:b/>
                <w:spacing w:val="-1"/>
                <w:szCs w:val="28"/>
              </w:rPr>
              <w:t>12</w:t>
            </w:r>
          </w:p>
        </w:tc>
        <w:tc>
          <w:tcPr>
            <w:tcW w:w="2425" w:type="dxa"/>
            <w:vAlign w:val="center"/>
          </w:tcPr>
          <w:p w:rsidR="009758C7" w:rsidRPr="00006B5D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006B5D">
              <w:rPr>
                <w:b/>
                <w:spacing w:val="-1"/>
                <w:szCs w:val="28"/>
              </w:rPr>
              <w:t>12</w:t>
            </w:r>
          </w:p>
        </w:tc>
      </w:tr>
      <w:tr w:rsidR="00006B5D" w:rsidRPr="00006B5D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006B5D" w:rsidRDefault="009758C7" w:rsidP="001E1B0B">
            <w:pPr>
              <w:rPr>
                <w:i/>
                <w:spacing w:val="-1"/>
                <w:szCs w:val="28"/>
              </w:rPr>
            </w:pPr>
            <w:r w:rsidRPr="00006B5D">
              <w:rPr>
                <w:i/>
                <w:spacing w:val="-1"/>
                <w:szCs w:val="28"/>
              </w:rPr>
              <w:lastRenderedPageBreak/>
              <w:t>В том числе:</w:t>
            </w:r>
          </w:p>
        </w:tc>
        <w:tc>
          <w:tcPr>
            <w:tcW w:w="1807" w:type="dxa"/>
            <w:vAlign w:val="center"/>
          </w:tcPr>
          <w:p w:rsidR="009758C7" w:rsidRPr="00006B5D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9758C7" w:rsidRPr="00006B5D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</w:tr>
      <w:tr w:rsidR="00006B5D" w:rsidRPr="00006B5D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006B5D" w:rsidRDefault="009758C7" w:rsidP="001E1B0B">
            <w:pPr>
              <w:rPr>
                <w:spacing w:val="-1"/>
                <w:szCs w:val="28"/>
              </w:rPr>
            </w:pPr>
            <w:r w:rsidRPr="00006B5D">
              <w:rPr>
                <w:spacing w:val="-1"/>
                <w:szCs w:val="28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9758C7" w:rsidRPr="00006B5D" w:rsidRDefault="00A6384A" w:rsidP="001E1B0B">
            <w:pPr>
              <w:jc w:val="center"/>
              <w:rPr>
                <w:spacing w:val="-1"/>
                <w:szCs w:val="28"/>
              </w:rPr>
            </w:pPr>
            <w:r w:rsidRPr="00006B5D">
              <w:rPr>
                <w:spacing w:val="-1"/>
                <w:szCs w:val="28"/>
              </w:rPr>
              <w:t>6</w:t>
            </w:r>
          </w:p>
        </w:tc>
        <w:tc>
          <w:tcPr>
            <w:tcW w:w="2425" w:type="dxa"/>
            <w:vAlign w:val="center"/>
          </w:tcPr>
          <w:p w:rsidR="009758C7" w:rsidRPr="00006B5D" w:rsidRDefault="00A6384A" w:rsidP="001E1B0B">
            <w:pPr>
              <w:jc w:val="center"/>
              <w:rPr>
                <w:spacing w:val="-1"/>
                <w:szCs w:val="28"/>
              </w:rPr>
            </w:pPr>
            <w:r w:rsidRPr="00006B5D">
              <w:rPr>
                <w:spacing w:val="-1"/>
                <w:szCs w:val="28"/>
              </w:rPr>
              <w:t>6</w:t>
            </w:r>
          </w:p>
        </w:tc>
      </w:tr>
      <w:tr w:rsidR="00006B5D" w:rsidRPr="00006B5D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006B5D" w:rsidRDefault="009758C7" w:rsidP="001E1B0B">
            <w:pPr>
              <w:rPr>
                <w:spacing w:val="-1"/>
                <w:szCs w:val="28"/>
              </w:rPr>
            </w:pPr>
            <w:r w:rsidRPr="00006B5D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9758C7" w:rsidRPr="00006B5D" w:rsidRDefault="00A6384A" w:rsidP="001E1B0B">
            <w:pPr>
              <w:jc w:val="center"/>
              <w:rPr>
                <w:spacing w:val="-1"/>
                <w:szCs w:val="28"/>
              </w:rPr>
            </w:pPr>
            <w:r w:rsidRPr="00006B5D">
              <w:rPr>
                <w:spacing w:val="-1"/>
                <w:szCs w:val="28"/>
              </w:rPr>
              <w:t>6</w:t>
            </w:r>
          </w:p>
        </w:tc>
        <w:tc>
          <w:tcPr>
            <w:tcW w:w="2425" w:type="dxa"/>
            <w:vAlign w:val="center"/>
          </w:tcPr>
          <w:p w:rsidR="009758C7" w:rsidRPr="00006B5D" w:rsidRDefault="00A6384A" w:rsidP="001E1B0B">
            <w:pPr>
              <w:jc w:val="center"/>
              <w:rPr>
                <w:spacing w:val="-1"/>
                <w:szCs w:val="28"/>
              </w:rPr>
            </w:pPr>
            <w:r w:rsidRPr="00006B5D">
              <w:rPr>
                <w:spacing w:val="-1"/>
                <w:szCs w:val="28"/>
              </w:rPr>
              <w:t>6</w:t>
            </w:r>
          </w:p>
        </w:tc>
      </w:tr>
      <w:tr w:rsidR="00006B5D" w:rsidRPr="00006B5D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006B5D" w:rsidRDefault="009758C7" w:rsidP="001E1B0B">
            <w:pPr>
              <w:rPr>
                <w:spacing w:val="-1"/>
                <w:szCs w:val="28"/>
              </w:rPr>
            </w:pPr>
            <w:r w:rsidRPr="00006B5D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9758C7" w:rsidRPr="00006B5D" w:rsidRDefault="009758C7" w:rsidP="001E1B0B">
            <w:pPr>
              <w:jc w:val="center"/>
              <w:rPr>
                <w:spacing w:val="-1"/>
                <w:szCs w:val="28"/>
              </w:rPr>
            </w:pPr>
            <w:r w:rsidRPr="00006B5D">
              <w:rPr>
                <w:spacing w:val="-1"/>
                <w:szCs w:val="28"/>
              </w:rPr>
              <w:t>экзамен</w:t>
            </w:r>
          </w:p>
        </w:tc>
      </w:tr>
      <w:tr w:rsidR="00006B5D" w:rsidRPr="00006B5D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006B5D" w:rsidRDefault="009758C7" w:rsidP="001E1B0B">
            <w:pPr>
              <w:rPr>
                <w:b/>
                <w:spacing w:val="-1"/>
                <w:szCs w:val="28"/>
              </w:rPr>
            </w:pPr>
            <w:r w:rsidRPr="00006B5D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9758C7" w:rsidRPr="00006B5D" w:rsidRDefault="007C7C22" w:rsidP="001E1B0B">
            <w:pPr>
              <w:jc w:val="center"/>
              <w:rPr>
                <w:b/>
                <w:spacing w:val="-1"/>
                <w:szCs w:val="28"/>
              </w:rPr>
            </w:pPr>
            <w:r w:rsidRPr="00006B5D">
              <w:rPr>
                <w:b/>
                <w:spacing w:val="-1"/>
                <w:szCs w:val="28"/>
              </w:rPr>
              <w:t>132</w:t>
            </w:r>
          </w:p>
        </w:tc>
        <w:tc>
          <w:tcPr>
            <w:tcW w:w="2425" w:type="dxa"/>
            <w:vAlign w:val="center"/>
          </w:tcPr>
          <w:p w:rsidR="009758C7" w:rsidRPr="00006B5D" w:rsidRDefault="007C7C22" w:rsidP="001E1B0B">
            <w:pPr>
              <w:jc w:val="center"/>
              <w:rPr>
                <w:b/>
                <w:spacing w:val="-1"/>
                <w:szCs w:val="28"/>
              </w:rPr>
            </w:pPr>
            <w:r w:rsidRPr="00006B5D">
              <w:rPr>
                <w:b/>
                <w:spacing w:val="-1"/>
                <w:szCs w:val="28"/>
              </w:rPr>
              <w:t>132</w:t>
            </w:r>
          </w:p>
        </w:tc>
      </w:tr>
      <w:tr w:rsidR="00006B5D" w:rsidRPr="00006B5D" w:rsidTr="001E1B0B">
        <w:trPr>
          <w:jc w:val="center"/>
        </w:trPr>
        <w:tc>
          <w:tcPr>
            <w:tcW w:w="3087" w:type="dxa"/>
            <w:vMerge w:val="restart"/>
            <w:vAlign w:val="center"/>
          </w:tcPr>
          <w:p w:rsidR="009758C7" w:rsidRPr="00006B5D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006B5D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2256" w:type="dxa"/>
            <w:vAlign w:val="center"/>
          </w:tcPr>
          <w:p w:rsidR="009758C7" w:rsidRPr="00006B5D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006B5D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807" w:type="dxa"/>
            <w:vAlign w:val="center"/>
          </w:tcPr>
          <w:p w:rsidR="009758C7" w:rsidRPr="00006B5D" w:rsidRDefault="009758C7" w:rsidP="007C7C22">
            <w:pPr>
              <w:jc w:val="center"/>
              <w:rPr>
                <w:b/>
                <w:spacing w:val="-1"/>
                <w:szCs w:val="28"/>
              </w:rPr>
            </w:pPr>
            <w:r w:rsidRPr="00006B5D">
              <w:rPr>
                <w:b/>
                <w:spacing w:val="-1"/>
                <w:szCs w:val="28"/>
              </w:rPr>
              <w:t>1</w:t>
            </w:r>
            <w:r w:rsidR="007C7C22" w:rsidRPr="00006B5D">
              <w:rPr>
                <w:b/>
                <w:spacing w:val="-1"/>
                <w:szCs w:val="28"/>
              </w:rPr>
              <w:t>44</w:t>
            </w:r>
          </w:p>
        </w:tc>
        <w:tc>
          <w:tcPr>
            <w:tcW w:w="2425" w:type="dxa"/>
            <w:vAlign w:val="center"/>
          </w:tcPr>
          <w:p w:rsidR="009758C7" w:rsidRPr="00006B5D" w:rsidRDefault="009758C7" w:rsidP="007C7C22">
            <w:pPr>
              <w:jc w:val="center"/>
              <w:rPr>
                <w:b/>
                <w:spacing w:val="-1"/>
                <w:szCs w:val="28"/>
              </w:rPr>
            </w:pPr>
            <w:r w:rsidRPr="00006B5D">
              <w:rPr>
                <w:b/>
                <w:spacing w:val="-1"/>
                <w:szCs w:val="28"/>
              </w:rPr>
              <w:t>1</w:t>
            </w:r>
            <w:r w:rsidR="007C7C22" w:rsidRPr="00006B5D">
              <w:rPr>
                <w:b/>
                <w:spacing w:val="-1"/>
                <w:szCs w:val="28"/>
              </w:rPr>
              <w:t>44</w:t>
            </w:r>
          </w:p>
        </w:tc>
      </w:tr>
      <w:tr w:rsidR="00006B5D" w:rsidRPr="00006B5D" w:rsidTr="001E1B0B">
        <w:trPr>
          <w:jc w:val="center"/>
        </w:trPr>
        <w:tc>
          <w:tcPr>
            <w:tcW w:w="3087" w:type="dxa"/>
            <w:vMerge/>
            <w:vAlign w:val="center"/>
          </w:tcPr>
          <w:p w:rsidR="009758C7" w:rsidRPr="00006B5D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9758C7" w:rsidRPr="00006B5D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006B5D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9758C7" w:rsidRPr="00006B5D" w:rsidRDefault="007C7C22" w:rsidP="001E1B0B">
            <w:pPr>
              <w:jc w:val="center"/>
              <w:rPr>
                <w:b/>
                <w:spacing w:val="-1"/>
                <w:szCs w:val="28"/>
              </w:rPr>
            </w:pPr>
            <w:r w:rsidRPr="00006B5D">
              <w:rPr>
                <w:b/>
                <w:spacing w:val="-1"/>
                <w:szCs w:val="28"/>
              </w:rPr>
              <w:t>4</w:t>
            </w:r>
          </w:p>
        </w:tc>
      </w:tr>
    </w:tbl>
    <w:p w:rsidR="009758C7" w:rsidRPr="00B30ECF" w:rsidRDefault="009758C7" w:rsidP="009758C7">
      <w:pPr>
        <w:pStyle w:val="af4"/>
        <w:tabs>
          <w:tab w:val="left" w:pos="1134"/>
        </w:tabs>
        <w:ind w:left="709"/>
        <w:jc w:val="both"/>
        <w:rPr>
          <w:b/>
          <w:spacing w:val="-1"/>
        </w:rPr>
      </w:pPr>
    </w:p>
    <w:p w:rsidR="000D36FA" w:rsidRPr="00B30ECF" w:rsidRDefault="000D36FA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pacing w:val="-1"/>
        </w:rPr>
      </w:pPr>
      <w:r w:rsidRPr="00B30ECF">
        <w:rPr>
          <w:b/>
          <w:spacing w:val="-1"/>
        </w:rPr>
        <w:t>Содержание дисциплины: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085"/>
        <w:gridCol w:w="6992"/>
      </w:tblGrid>
      <w:tr w:rsidR="00B30ECF" w:rsidRPr="00B30ECF" w:rsidTr="00E6331A">
        <w:tc>
          <w:tcPr>
            <w:tcW w:w="563" w:type="dxa"/>
            <w:shd w:val="clear" w:color="auto" w:fill="auto"/>
            <w:vAlign w:val="center"/>
          </w:tcPr>
          <w:p w:rsidR="00051CC1" w:rsidRPr="00B30ECF" w:rsidRDefault="00051CC1" w:rsidP="00F6167A">
            <w:pPr>
              <w:ind w:left="-113" w:right="-113"/>
              <w:jc w:val="center"/>
            </w:pPr>
            <w:r w:rsidRPr="00B30ECF">
              <w:rPr>
                <w:spacing w:val="-1"/>
              </w:rPr>
              <w:t>№ п/п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051CC1" w:rsidRPr="00B30ECF" w:rsidRDefault="00051CC1" w:rsidP="00084F46">
            <w:pPr>
              <w:ind w:right="19"/>
              <w:jc w:val="center"/>
              <w:rPr>
                <w:i/>
                <w:spacing w:val="-1"/>
              </w:rPr>
            </w:pPr>
            <w:r w:rsidRPr="00B30ECF">
              <w:rPr>
                <w:spacing w:val="-1"/>
              </w:rPr>
              <w:t>Тема (раздел)</w:t>
            </w:r>
          </w:p>
        </w:tc>
        <w:tc>
          <w:tcPr>
            <w:tcW w:w="6992" w:type="dxa"/>
            <w:shd w:val="clear" w:color="auto" w:fill="auto"/>
            <w:vAlign w:val="center"/>
          </w:tcPr>
          <w:p w:rsidR="00051CC1" w:rsidRPr="00B30ECF" w:rsidRDefault="00051CC1" w:rsidP="00084F46">
            <w:pPr>
              <w:jc w:val="center"/>
              <w:rPr>
                <w:spacing w:val="-1"/>
              </w:rPr>
            </w:pPr>
            <w:r w:rsidRPr="00B30ECF">
              <w:rPr>
                <w:spacing w:val="-1"/>
              </w:rPr>
              <w:t>Содержание раздела</w:t>
            </w:r>
          </w:p>
        </w:tc>
      </w:tr>
      <w:tr w:rsidR="00B30ECF" w:rsidRPr="00B30ECF" w:rsidTr="00E6331A">
        <w:tc>
          <w:tcPr>
            <w:tcW w:w="563" w:type="dxa"/>
            <w:shd w:val="clear" w:color="auto" w:fill="auto"/>
            <w:vAlign w:val="center"/>
          </w:tcPr>
          <w:p w:rsidR="00051CC1" w:rsidRPr="00B30ECF" w:rsidRDefault="00051CC1" w:rsidP="003020C8">
            <w:pPr>
              <w:numPr>
                <w:ilvl w:val="0"/>
                <w:numId w:val="26"/>
              </w:numPr>
              <w:ind w:right="-113"/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165AF6" w:rsidRPr="00B30ECF" w:rsidRDefault="00415651" w:rsidP="00E6331A">
            <w:pPr>
              <w:ind w:right="-113"/>
            </w:pPr>
            <w:r w:rsidRPr="00B30ECF">
              <w:t xml:space="preserve">Туризм: его сущность и </w:t>
            </w:r>
            <w:r w:rsidR="00130BD4" w:rsidRPr="00B30ECF">
              <w:t xml:space="preserve">организационные основы </w:t>
            </w:r>
          </w:p>
        </w:tc>
        <w:tc>
          <w:tcPr>
            <w:tcW w:w="6992" w:type="dxa"/>
            <w:shd w:val="clear" w:color="auto" w:fill="auto"/>
          </w:tcPr>
          <w:p w:rsidR="00415651" w:rsidRPr="00B30ECF" w:rsidRDefault="00415651" w:rsidP="00E6331A">
            <w:pPr>
              <w:tabs>
                <w:tab w:val="left" w:pos="414"/>
              </w:tabs>
              <w:ind w:right="-113"/>
              <w:jc w:val="both"/>
            </w:pPr>
            <w:r w:rsidRPr="00B30ECF">
              <w:t>Понятия путешествие и туризм. Цели, задачи и функции туризма. История развития туризма в мире и в России.</w:t>
            </w:r>
          </w:p>
          <w:p w:rsidR="00130BD4" w:rsidRPr="00B30ECF" w:rsidRDefault="00415651" w:rsidP="00E6331A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B30ECF">
              <w:t xml:space="preserve">Классификация туризма, виды и формы. Понятие Турист и Экскурсант. </w:t>
            </w:r>
            <w:r w:rsidR="00F63B4D" w:rsidRPr="00B30ECF">
              <w:t>Место туризма в системе физического воспитания. Влияние занятий туризмом на здоровье человека. Значение туризма для формирования жизненно важных умений и навыков.</w:t>
            </w:r>
            <w:r w:rsidRPr="00B30ECF">
              <w:t xml:space="preserve"> </w:t>
            </w:r>
            <w:r w:rsidR="00F63B4D" w:rsidRPr="00B30ECF">
              <w:t xml:space="preserve">История развития туризма. </w:t>
            </w:r>
            <w:r w:rsidR="00130BD4" w:rsidRPr="00B30ECF">
              <w:rPr>
                <w:spacing w:val="-1"/>
              </w:rPr>
              <w:t>Основные понятия и категории предмета. Дефиниции</w:t>
            </w:r>
            <w:r w:rsidR="00E6331A" w:rsidRPr="00B30ECF">
              <w:rPr>
                <w:spacing w:val="-1"/>
              </w:rPr>
              <w:t xml:space="preserve">. </w:t>
            </w:r>
            <w:r w:rsidR="00130BD4" w:rsidRPr="00B30ECF">
              <w:rPr>
                <w:spacing w:val="-1"/>
              </w:rPr>
              <w:t xml:space="preserve">Понятий «турист», «туризм», «туристская </w:t>
            </w:r>
            <w:r w:rsidR="00B30ECF" w:rsidRPr="00B30ECF">
              <w:rPr>
                <w:spacing w:val="-1"/>
              </w:rPr>
              <w:t>отрасль», «туристская</w:t>
            </w:r>
            <w:r w:rsidR="00130BD4" w:rsidRPr="00B30ECF">
              <w:rPr>
                <w:spacing w:val="-1"/>
              </w:rPr>
              <w:t xml:space="preserve"> индустрия», «туристский кластер» и др.</w:t>
            </w:r>
          </w:p>
          <w:p w:rsidR="00130BD4" w:rsidRPr="00B30ECF" w:rsidRDefault="00130BD4" w:rsidP="00E6331A">
            <w:pPr>
              <w:tabs>
                <w:tab w:val="left" w:pos="414"/>
              </w:tabs>
              <w:ind w:right="-113"/>
              <w:jc w:val="both"/>
            </w:pPr>
            <w:r w:rsidRPr="00B30ECF">
              <w:rPr>
                <w:spacing w:val="-1"/>
              </w:rPr>
              <w:t>Причины факторы возникновения развития туризма. Роль туризма в современном мире и история его возникновения. Содержание и виды потребностей современного человека в туристских услугах. Типология туристов и их мотивация. Функции, присущие туристскому отдыху.</w:t>
            </w:r>
            <w:r w:rsidR="004E5218" w:rsidRPr="00B30ECF">
              <w:t xml:space="preserve"> Структура туризма. Компоненты системы туризма. Виды туристских предприятий. Туристская инфраструктура. Туроператоры и турагенты. Потребитель туристских услуг. Туристские технологии. Туристские дестинации и их анализ.</w:t>
            </w:r>
          </w:p>
        </w:tc>
      </w:tr>
      <w:tr w:rsidR="00B30ECF" w:rsidRPr="00B30ECF" w:rsidTr="00E6331A">
        <w:tc>
          <w:tcPr>
            <w:tcW w:w="563" w:type="dxa"/>
            <w:shd w:val="clear" w:color="auto" w:fill="auto"/>
            <w:vAlign w:val="center"/>
          </w:tcPr>
          <w:p w:rsidR="00051CC1" w:rsidRPr="00B30ECF" w:rsidRDefault="00051CC1" w:rsidP="003020C8">
            <w:pPr>
              <w:numPr>
                <w:ilvl w:val="0"/>
                <w:numId w:val="26"/>
              </w:numPr>
              <w:ind w:right="-113"/>
              <w:jc w:val="center"/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051CC1" w:rsidRPr="00B30ECF" w:rsidRDefault="00D04843" w:rsidP="00E6331A">
            <w:pPr>
              <w:ind w:right="-113"/>
              <w:rPr>
                <w:bCs/>
              </w:rPr>
            </w:pPr>
            <w:r w:rsidRPr="00B30ECF">
              <w:t>Туризм</w:t>
            </w:r>
            <w:r w:rsidR="00415651" w:rsidRPr="00B30ECF">
              <w:t xml:space="preserve"> спортивный</w:t>
            </w:r>
            <w:r w:rsidRPr="00B30ECF">
              <w:t>: классификация</w:t>
            </w:r>
            <w:r w:rsidR="00415651" w:rsidRPr="00B30ECF">
              <w:t>, формы и методы работы</w:t>
            </w:r>
            <w:r w:rsidRPr="00B30ECF">
              <w:t xml:space="preserve"> </w:t>
            </w:r>
          </w:p>
        </w:tc>
        <w:tc>
          <w:tcPr>
            <w:tcW w:w="6992" w:type="dxa"/>
            <w:shd w:val="clear" w:color="auto" w:fill="auto"/>
          </w:tcPr>
          <w:p w:rsidR="00051CC1" w:rsidRPr="00B30ECF" w:rsidRDefault="00415651" w:rsidP="00E6331A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B30ECF">
              <w:t>Туризм спортивный и его классификация. Формы и методы туристской работы в школе: походы выходного дня, степенные и категорийные походы, экскурсии, экспедиции, школьные музеи и выставки, туристские вечера, туристские соревнования, слеты, туристские кружки и секции, профильные лагеря, станции туристов, центры детского и юношеского туризма. Туризм как активный отдых. Прикладное значение туризма Туризм плановый и самостоятельный. Виды туризма по средствам передвижения. Туризм спортивный и его классификация. Категории сложности маршрутов и нормы зачетных путешествий. Формы и методы туристской работы в школе: походы выходного дня, экскурсии, экспедиции, школьные музеи и выставки, туристские вечера «огоньки», туристские соревнования, слеты, туристские кружки и секции, профильные лагеря, станции туристов, центры детского и юношеского туризма.</w:t>
            </w:r>
            <w:r w:rsidR="0019296F" w:rsidRPr="00B30ECF">
              <w:t xml:space="preserve"> Топографическая карта. Водные объекты, используемые в целях оздоровления</w:t>
            </w:r>
          </w:p>
        </w:tc>
      </w:tr>
      <w:tr w:rsidR="00B30ECF" w:rsidRPr="00B30ECF" w:rsidTr="00E6331A">
        <w:tc>
          <w:tcPr>
            <w:tcW w:w="563" w:type="dxa"/>
            <w:shd w:val="clear" w:color="auto" w:fill="auto"/>
            <w:vAlign w:val="center"/>
          </w:tcPr>
          <w:p w:rsidR="00690EF1" w:rsidRPr="00B30ECF" w:rsidRDefault="00690EF1" w:rsidP="00690EF1">
            <w:pPr>
              <w:numPr>
                <w:ilvl w:val="0"/>
                <w:numId w:val="26"/>
              </w:numPr>
              <w:ind w:right="-113"/>
              <w:jc w:val="center"/>
            </w:pPr>
          </w:p>
        </w:tc>
        <w:tc>
          <w:tcPr>
            <w:tcW w:w="2085" w:type="dxa"/>
            <w:shd w:val="clear" w:color="auto" w:fill="auto"/>
          </w:tcPr>
          <w:p w:rsidR="00690EF1" w:rsidRPr="00B30ECF" w:rsidRDefault="00690EF1" w:rsidP="00E6331A">
            <w:r w:rsidRPr="00B30ECF">
              <w:t>Теория туристского продукта</w:t>
            </w:r>
          </w:p>
        </w:tc>
        <w:tc>
          <w:tcPr>
            <w:tcW w:w="6992" w:type="dxa"/>
            <w:shd w:val="clear" w:color="auto" w:fill="auto"/>
          </w:tcPr>
          <w:p w:rsidR="00690EF1" w:rsidRPr="00B30ECF" w:rsidRDefault="004E5218" w:rsidP="00E6331A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B30ECF">
              <w:t xml:space="preserve">Понятие «турпродукт». Нормативно-правовые основы формирования турпродукта. Сегменты рынка. Туристский маршрут. Туристские услуги, входящие в турпродукт. Основные методики при составлении турпродукта. Общие критерии оценки экономической эффективности и целесообразности разработки турпродукта. Теоретические основы методики разработки турпродукта. Показатели потребительских свойств турпродукта. </w:t>
            </w:r>
            <w:r w:rsidRPr="00B30ECF">
              <w:lastRenderedPageBreak/>
              <w:t>Деятельность туроператоров. Особенности деятельности туроператоров внутреннего, въездного и выездного туризма. Крупнейшие туроператоры в РФ. Крупнейшие туроператоры в мире.</w:t>
            </w:r>
          </w:p>
        </w:tc>
      </w:tr>
      <w:tr w:rsidR="00B30ECF" w:rsidRPr="00B30ECF" w:rsidTr="00E6331A">
        <w:tc>
          <w:tcPr>
            <w:tcW w:w="563" w:type="dxa"/>
            <w:shd w:val="clear" w:color="auto" w:fill="auto"/>
            <w:vAlign w:val="center"/>
          </w:tcPr>
          <w:p w:rsidR="00690EF1" w:rsidRPr="00B30ECF" w:rsidRDefault="00690EF1" w:rsidP="00690EF1">
            <w:pPr>
              <w:numPr>
                <w:ilvl w:val="0"/>
                <w:numId w:val="26"/>
              </w:numPr>
              <w:ind w:right="-113"/>
              <w:jc w:val="center"/>
            </w:pPr>
          </w:p>
        </w:tc>
        <w:tc>
          <w:tcPr>
            <w:tcW w:w="2085" w:type="dxa"/>
            <w:shd w:val="clear" w:color="auto" w:fill="auto"/>
          </w:tcPr>
          <w:p w:rsidR="00690EF1" w:rsidRPr="00B30ECF" w:rsidRDefault="00690EF1" w:rsidP="00E6331A">
            <w:r w:rsidRPr="00B30ECF">
              <w:t>Услуги в туристской индустрии</w:t>
            </w:r>
          </w:p>
        </w:tc>
        <w:tc>
          <w:tcPr>
            <w:tcW w:w="6992" w:type="dxa"/>
            <w:shd w:val="clear" w:color="auto" w:fill="auto"/>
          </w:tcPr>
          <w:p w:rsidR="00690EF1" w:rsidRPr="00B30ECF" w:rsidRDefault="004E5218" w:rsidP="00E6331A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B30ECF">
              <w:t>Гостиничный сервис и туризм. Ресторанный сервис и туризм. Транспортное обслуживание в туризме. Страхование в туризме. Банковские и финансовые услуги: их роль в развитии туризма. Роль информационных услуг в развитии туризма и индустрии досуга (мультимедийные справочники и каталоги, информационные порталы).</w:t>
            </w:r>
          </w:p>
        </w:tc>
      </w:tr>
      <w:tr w:rsidR="00B30ECF" w:rsidRPr="00B30ECF" w:rsidTr="00E6331A">
        <w:tc>
          <w:tcPr>
            <w:tcW w:w="563" w:type="dxa"/>
            <w:shd w:val="clear" w:color="auto" w:fill="auto"/>
            <w:vAlign w:val="center"/>
          </w:tcPr>
          <w:p w:rsidR="00690EF1" w:rsidRPr="00B30ECF" w:rsidRDefault="00690EF1" w:rsidP="00690EF1">
            <w:pPr>
              <w:numPr>
                <w:ilvl w:val="0"/>
                <w:numId w:val="26"/>
              </w:numPr>
              <w:ind w:right="-113"/>
              <w:jc w:val="center"/>
            </w:pPr>
          </w:p>
        </w:tc>
        <w:tc>
          <w:tcPr>
            <w:tcW w:w="2085" w:type="dxa"/>
            <w:shd w:val="clear" w:color="auto" w:fill="auto"/>
          </w:tcPr>
          <w:p w:rsidR="00690EF1" w:rsidRPr="00B30ECF" w:rsidRDefault="00690EF1" w:rsidP="00E6331A">
            <w:r w:rsidRPr="00B30ECF">
              <w:t>Туристские ресурсы</w:t>
            </w:r>
          </w:p>
        </w:tc>
        <w:tc>
          <w:tcPr>
            <w:tcW w:w="6992" w:type="dxa"/>
            <w:shd w:val="clear" w:color="auto" w:fill="auto"/>
          </w:tcPr>
          <w:p w:rsidR="00690EF1" w:rsidRPr="00B30ECF" w:rsidRDefault="004E5218" w:rsidP="00E6331A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B30ECF">
              <w:t>Природные, исторические, социально-культурные объекты, включающие объекты туристского показа. Факторы развития экологического туризма. Туристская территория. Экология и туризм. Пропускной потенциал. Национальные парки и резервации, заповедники, охраняемые территории. Тематические парки. Экологический туризм. Мировые регионы и центры экологического туризма.</w:t>
            </w:r>
          </w:p>
        </w:tc>
      </w:tr>
      <w:tr w:rsidR="00B30ECF" w:rsidRPr="00B30ECF" w:rsidTr="00E6331A">
        <w:tc>
          <w:tcPr>
            <w:tcW w:w="563" w:type="dxa"/>
            <w:shd w:val="clear" w:color="auto" w:fill="auto"/>
            <w:vAlign w:val="center"/>
          </w:tcPr>
          <w:p w:rsidR="00690EF1" w:rsidRPr="00B30ECF" w:rsidRDefault="00690EF1" w:rsidP="00690EF1">
            <w:pPr>
              <w:numPr>
                <w:ilvl w:val="0"/>
                <w:numId w:val="26"/>
              </w:numPr>
              <w:ind w:right="-113"/>
              <w:jc w:val="center"/>
            </w:pPr>
          </w:p>
        </w:tc>
        <w:tc>
          <w:tcPr>
            <w:tcW w:w="2085" w:type="dxa"/>
            <w:shd w:val="clear" w:color="auto" w:fill="auto"/>
          </w:tcPr>
          <w:p w:rsidR="00690EF1" w:rsidRPr="00B30ECF" w:rsidRDefault="00690EF1" w:rsidP="00E6331A">
            <w:r w:rsidRPr="00B30ECF">
              <w:t>Виды туризма</w:t>
            </w:r>
          </w:p>
        </w:tc>
        <w:tc>
          <w:tcPr>
            <w:tcW w:w="6992" w:type="dxa"/>
            <w:shd w:val="clear" w:color="auto" w:fill="auto"/>
          </w:tcPr>
          <w:p w:rsidR="00690EF1" w:rsidRPr="00B30ECF" w:rsidRDefault="004E5218" w:rsidP="00E6331A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B30ECF">
              <w:t>Виды и формы туризма. Внутренний и международный туризм. Национальный туризм. Активный и пассивный туризм. Плановый туризм: групповой и индивидуальный. Самодеятельный туризм. Социальный туризм. Таймшер, Религиозный и паломнический туризм. Экстремальный и водный туризм. Круизы.</w:t>
            </w:r>
          </w:p>
        </w:tc>
      </w:tr>
      <w:tr w:rsidR="00B30ECF" w:rsidRPr="00B30ECF" w:rsidTr="00E6331A">
        <w:tc>
          <w:tcPr>
            <w:tcW w:w="563" w:type="dxa"/>
            <w:shd w:val="clear" w:color="auto" w:fill="auto"/>
            <w:vAlign w:val="center"/>
          </w:tcPr>
          <w:p w:rsidR="00690EF1" w:rsidRPr="00B30ECF" w:rsidRDefault="00690EF1" w:rsidP="00690EF1">
            <w:pPr>
              <w:numPr>
                <w:ilvl w:val="0"/>
                <w:numId w:val="26"/>
              </w:numPr>
              <w:ind w:right="-113"/>
              <w:jc w:val="center"/>
            </w:pPr>
          </w:p>
        </w:tc>
        <w:tc>
          <w:tcPr>
            <w:tcW w:w="2085" w:type="dxa"/>
            <w:shd w:val="clear" w:color="auto" w:fill="auto"/>
          </w:tcPr>
          <w:p w:rsidR="00690EF1" w:rsidRPr="00B30ECF" w:rsidRDefault="00690EF1" w:rsidP="00E6331A">
            <w:r w:rsidRPr="00B30ECF">
              <w:t>Безопасность в туризме</w:t>
            </w:r>
          </w:p>
        </w:tc>
        <w:tc>
          <w:tcPr>
            <w:tcW w:w="6992" w:type="dxa"/>
            <w:shd w:val="clear" w:color="auto" w:fill="auto"/>
          </w:tcPr>
          <w:p w:rsidR="00690EF1" w:rsidRPr="00B30ECF" w:rsidRDefault="008D3343" w:rsidP="00E6331A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B30ECF">
              <w:t>Основные понятия предмета. Туристские риски. Общие подходы по обеспечению личной безопасности туристов. Общие подходы по обеспечению безопасности имущества туристов. Физические и психоэмоциональные факторы в туризме. Глобальные проблемы развития туризма. «Безопасные» и «небезопасные» туристские дестинации. Информационное сопровождение безопасности в туризме РФ. Специфика мер по обеспечению безопасности</w:t>
            </w:r>
            <w:r w:rsidR="007A2E74" w:rsidRPr="00B30ECF">
              <w:t xml:space="preserve"> туристов в разных видах туризма. Спортивный и экстремальный туризм: общие вопросы практики обеспечения безопасности. Страхование в туризме.</w:t>
            </w:r>
          </w:p>
        </w:tc>
      </w:tr>
      <w:tr w:rsidR="00B30ECF" w:rsidRPr="00B30ECF" w:rsidTr="00E6331A">
        <w:tc>
          <w:tcPr>
            <w:tcW w:w="563" w:type="dxa"/>
            <w:shd w:val="clear" w:color="auto" w:fill="auto"/>
            <w:vAlign w:val="center"/>
          </w:tcPr>
          <w:p w:rsidR="00690EF1" w:rsidRPr="00B30ECF" w:rsidRDefault="00690EF1" w:rsidP="00690EF1">
            <w:pPr>
              <w:numPr>
                <w:ilvl w:val="0"/>
                <w:numId w:val="26"/>
              </w:numPr>
              <w:ind w:right="-113"/>
              <w:jc w:val="center"/>
            </w:pPr>
          </w:p>
        </w:tc>
        <w:tc>
          <w:tcPr>
            <w:tcW w:w="2085" w:type="dxa"/>
            <w:shd w:val="clear" w:color="auto" w:fill="auto"/>
          </w:tcPr>
          <w:p w:rsidR="00690EF1" w:rsidRPr="00B30ECF" w:rsidRDefault="00690EF1" w:rsidP="00E6331A">
            <w:r w:rsidRPr="00B30ECF">
              <w:t xml:space="preserve">Организация продаж </w:t>
            </w:r>
            <w:r w:rsidR="00E6331A" w:rsidRPr="00B30ECF">
              <w:t>турпродукта</w:t>
            </w:r>
          </w:p>
        </w:tc>
        <w:tc>
          <w:tcPr>
            <w:tcW w:w="6992" w:type="dxa"/>
            <w:shd w:val="clear" w:color="auto" w:fill="auto"/>
          </w:tcPr>
          <w:p w:rsidR="00690EF1" w:rsidRPr="00B30ECF" w:rsidRDefault="00C45666" w:rsidP="00E6331A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B30ECF">
              <w:t>Продвижение, технология рекламной деятельности в комплексе продвижения. Связь с общественностью (PR). Стимулирование сбыта турпродукта</w:t>
            </w:r>
          </w:p>
        </w:tc>
      </w:tr>
      <w:tr w:rsidR="00B30ECF" w:rsidRPr="00B30ECF" w:rsidTr="00E6331A">
        <w:tc>
          <w:tcPr>
            <w:tcW w:w="563" w:type="dxa"/>
            <w:shd w:val="clear" w:color="auto" w:fill="auto"/>
            <w:vAlign w:val="center"/>
          </w:tcPr>
          <w:p w:rsidR="00690EF1" w:rsidRPr="00B30ECF" w:rsidRDefault="00690EF1" w:rsidP="00690EF1">
            <w:pPr>
              <w:numPr>
                <w:ilvl w:val="0"/>
                <w:numId w:val="26"/>
              </w:numPr>
              <w:ind w:right="-113"/>
              <w:jc w:val="center"/>
            </w:pPr>
          </w:p>
        </w:tc>
        <w:tc>
          <w:tcPr>
            <w:tcW w:w="2085" w:type="dxa"/>
            <w:shd w:val="clear" w:color="auto" w:fill="auto"/>
          </w:tcPr>
          <w:p w:rsidR="00690EF1" w:rsidRPr="00B30ECF" w:rsidRDefault="00690EF1" w:rsidP="00E6331A">
            <w:r w:rsidRPr="00B30ECF">
              <w:t>Организация транспортного</w:t>
            </w:r>
          </w:p>
          <w:p w:rsidR="00690EF1" w:rsidRPr="00B30ECF" w:rsidRDefault="00690EF1" w:rsidP="00E6331A">
            <w:r w:rsidRPr="00B30ECF">
              <w:t>обслуживания в туризме.</w:t>
            </w:r>
          </w:p>
        </w:tc>
        <w:tc>
          <w:tcPr>
            <w:tcW w:w="6992" w:type="dxa"/>
            <w:shd w:val="clear" w:color="auto" w:fill="auto"/>
          </w:tcPr>
          <w:p w:rsidR="00690EF1" w:rsidRPr="00B30ECF" w:rsidRDefault="00C45666" w:rsidP="00E6331A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B30ECF">
              <w:t>Транспортное обслуживание туристов. История развития транспорта в туризме. Особенности организации авиаперевозок туристов. Особенности организации железнодорожных туров. Особенности организации автотранспортных путешествий. Особенности организации перевозок пассажиров водным транспортом.</w:t>
            </w:r>
          </w:p>
        </w:tc>
      </w:tr>
      <w:tr w:rsidR="00B30ECF" w:rsidRPr="00B30ECF" w:rsidTr="00E6331A">
        <w:trPr>
          <w:trHeight w:val="615"/>
        </w:trPr>
        <w:tc>
          <w:tcPr>
            <w:tcW w:w="563" w:type="dxa"/>
            <w:shd w:val="clear" w:color="auto" w:fill="auto"/>
            <w:vAlign w:val="center"/>
          </w:tcPr>
          <w:p w:rsidR="00690EF1" w:rsidRPr="00B30ECF" w:rsidRDefault="00690EF1" w:rsidP="00690EF1">
            <w:pPr>
              <w:numPr>
                <w:ilvl w:val="0"/>
                <w:numId w:val="26"/>
              </w:numPr>
              <w:ind w:right="-113"/>
              <w:jc w:val="center"/>
            </w:pPr>
          </w:p>
        </w:tc>
        <w:tc>
          <w:tcPr>
            <w:tcW w:w="2085" w:type="dxa"/>
            <w:shd w:val="clear" w:color="auto" w:fill="auto"/>
          </w:tcPr>
          <w:p w:rsidR="00C45666" w:rsidRPr="00B30ECF" w:rsidRDefault="00C45666" w:rsidP="00E6331A">
            <w:r w:rsidRPr="00B30ECF">
              <w:t xml:space="preserve">Перспективы развития </w:t>
            </w:r>
          </w:p>
          <w:p w:rsidR="00690EF1" w:rsidRPr="00B30ECF" w:rsidRDefault="00C45666" w:rsidP="00E6331A">
            <w:r w:rsidRPr="00B30ECF">
              <w:t>туризма в России</w:t>
            </w:r>
          </w:p>
        </w:tc>
        <w:tc>
          <w:tcPr>
            <w:tcW w:w="6992" w:type="dxa"/>
            <w:shd w:val="clear" w:color="auto" w:fill="auto"/>
          </w:tcPr>
          <w:p w:rsidR="00690EF1" w:rsidRPr="00B30ECF" w:rsidRDefault="00C45666" w:rsidP="00E6331A">
            <w:pPr>
              <w:tabs>
                <w:tab w:val="left" w:pos="414"/>
              </w:tabs>
              <w:ind w:right="-113"/>
              <w:jc w:val="both"/>
              <w:rPr>
                <w:spacing w:val="-1"/>
              </w:rPr>
            </w:pPr>
            <w:r w:rsidRPr="00B30ECF">
              <w:rPr>
                <w:spacing w:val="-1"/>
              </w:rPr>
              <w:t>Основные направления развити</w:t>
            </w:r>
            <w:r w:rsidR="007A37F7" w:rsidRPr="00B30ECF">
              <w:rPr>
                <w:spacing w:val="-1"/>
              </w:rPr>
              <w:t>я</w:t>
            </w:r>
            <w:r w:rsidRPr="00B30ECF">
              <w:rPr>
                <w:spacing w:val="-1"/>
              </w:rPr>
              <w:t xml:space="preserve"> </w:t>
            </w:r>
            <w:r w:rsidR="007A37F7" w:rsidRPr="00B30ECF">
              <w:t>туризма в России.</w:t>
            </w:r>
          </w:p>
        </w:tc>
      </w:tr>
    </w:tbl>
    <w:p w:rsidR="00FC5917" w:rsidRPr="00B30ECF" w:rsidRDefault="00FC5917" w:rsidP="00FC5917">
      <w:pPr>
        <w:rPr>
          <w:sz w:val="16"/>
          <w:szCs w:val="16"/>
        </w:rPr>
      </w:pPr>
    </w:p>
    <w:p w:rsidR="00E666A1" w:rsidRPr="00B30ECF" w:rsidRDefault="00E666A1" w:rsidP="00E666A1">
      <w:pPr>
        <w:pStyle w:val="af4"/>
        <w:ind w:left="1069"/>
      </w:pPr>
    </w:p>
    <w:p w:rsidR="00E666A1" w:rsidRPr="00B30ECF" w:rsidRDefault="00E666A1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pacing w:val="-1"/>
        </w:rPr>
      </w:pPr>
      <w:r w:rsidRPr="00B30ECF">
        <w:rPr>
          <w:b/>
          <w:spacing w:val="-1"/>
        </w:rPr>
        <w:t xml:space="preserve">Разделы </w:t>
      </w:r>
      <w:r w:rsidR="00F04C8C" w:rsidRPr="00B30ECF">
        <w:rPr>
          <w:b/>
          <w:spacing w:val="-1"/>
        </w:rPr>
        <w:t>дисциплины и</w:t>
      </w:r>
      <w:r w:rsidRPr="00B30ECF">
        <w:rPr>
          <w:b/>
          <w:spacing w:val="-1"/>
        </w:rPr>
        <w:t xml:space="preserve"> виды учебной работы: </w:t>
      </w:r>
    </w:p>
    <w:p w:rsidR="00E24F9C" w:rsidRPr="00B30ECF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B30ECF">
        <w:rPr>
          <w:i/>
          <w:spacing w:val="-1"/>
        </w:rPr>
        <w:t>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084F46" w:rsidRPr="00B30ECF" w:rsidTr="00DF5F68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B30ECF" w:rsidRDefault="00084F46" w:rsidP="00084F46">
            <w:pPr>
              <w:ind w:left="-142" w:right="-137"/>
              <w:jc w:val="center"/>
            </w:pPr>
            <w:r w:rsidRPr="00B30ECF">
              <w:t xml:space="preserve">№ </w:t>
            </w:r>
          </w:p>
          <w:p w:rsidR="00084F46" w:rsidRPr="00B30ECF" w:rsidRDefault="00084F46" w:rsidP="00084F46">
            <w:pPr>
              <w:ind w:left="-142" w:right="-137"/>
              <w:jc w:val="center"/>
            </w:pPr>
            <w:r w:rsidRPr="00B30ECF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B30ECF" w:rsidRDefault="00084F46" w:rsidP="00084F46">
            <w:pPr>
              <w:ind w:left="-142" w:right="-137"/>
              <w:jc w:val="center"/>
            </w:pPr>
            <w:r w:rsidRPr="00B30ECF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B30ECF" w:rsidRDefault="00084F46" w:rsidP="00084F46">
            <w:pPr>
              <w:ind w:left="-142" w:right="-137"/>
              <w:jc w:val="center"/>
            </w:pPr>
            <w:r w:rsidRPr="00B30ECF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B30ECF" w:rsidRDefault="00084F46" w:rsidP="00084F46">
            <w:pPr>
              <w:ind w:left="-142" w:right="-137"/>
              <w:jc w:val="center"/>
            </w:pPr>
            <w:r w:rsidRPr="00B30ECF">
              <w:t>Всего</w:t>
            </w:r>
          </w:p>
          <w:p w:rsidR="00084F46" w:rsidRPr="00B30ECF" w:rsidRDefault="00084F46" w:rsidP="00084F46">
            <w:pPr>
              <w:ind w:left="-142" w:right="-137"/>
              <w:jc w:val="center"/>
            </w:pPr>
            <w:r w:rsidRPr="00B30ECF">
              <w:t>часов</w:t>
            </w:r>
          </w:p>
        </w:tc>
      </w:tr>
      <w:tr w:rsidR="00084F46" w:rsidRPr="00B30ECF" w:rsidTr="00DF5F68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B30ECF" w:rsidRDefault="00084F46" w:rsidP="00084F46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B30ECF" w:rsidRDefault="00084F46" w:rsidP="00084F4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B30ECF" w:rsidRDefault="00084F46" w:rsidP="00084F46">
            <w:pPr>
              <w:jc w:val="center"/>
            </w:pPr>
            <w:r w:rsidRPr="00B30ECF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46" w:rsidRPr="00B30ECF" w:rsidRDefault="00084F46" w:rsidP="00084F46">
            <w:pPr>
              <w:jc w:val="center"/>
            </w:pPr>
            <w:r w:rsidRPr="00B30ECF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B30ECF" w:rsidRDefault="00084F46" w:rsidP="00084F46">
            <w:pPr>
              <w:jc w:val="center"/>
            </w:pPr>
            <w:r w:rsidRPr="00B30ECF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B30ECF" w:rsidRDefault="00084F46" w:rsidP="00084F46"/>
        </w:tc>
      </w:tr>
      <w:tr w:rsidR="007A37F7" w:rsidRPr="00B30ECF" w:rsidTr="007A3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F7" w:rsidRPr="00B30ECF" w:rsidRDefault="007A37F7" w:rsidP="007A37F7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7A37F7" w:rsidRPr="00B30ECF" w:rsidRDefault="007A37F7" w:rsidP="007A37F7">
            <w:pPr>
              <w:ind w:right="-113"/>
            </w:pPr>
            <w:r w:rsidRPr="00B30ECF">
              <w:t xml:space="preserve">Туризм: его сущность и организационные основы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632D8" w:rsidP="007A37F7">
            <w:pPr>
              <w:jc w:val="center"/>
            </w:pPr>
            <w:r w:rsidRPr="00B30ECF">
              <w:t>12</w:t>
            </w:r>
          </w:p>
        </w:tc>
      </w:tr>
      <w:tr w:rsidR="007A37F7" w:rsidRPr="00B30ECF" w:rsidTr="007A37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F7" w:rsidRPr="00B30ECF" w:rsidRDefault="007A37F7" w:rsidP="007A37F7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7A37F7" w:rsidRPr="00B30ECF" w:rsidRDefault="007A37F7" w:rsidP="007A37F7">
            <w:pPr>
              <w:ind w:right="-113"/>
              <w:rPr>
                <w:bCs/>
              </w:rPr>
            </w:pPr>
            <w:r w:rsidRPr="00B30ECF">
              <w:t xml:space="preserve">Туризм спортивный: классификация, формы и методы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632D8" w:rsidP="007A37F7">
            <w:pPr>
              <w:jc w:val="center"/>
            </w:pPr>
            <w:r w:rsidRPr="00B30ECF">
              <w:t>14</w:t>
            </w:r>
          </w:p>
        </w:tc>
      </w:tr>
      <w:tr w:rsidR="007A37F7" w:rsidRPr="00B30ECF" w:rsidTr="007632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F7" w:rsidRPr="00B30ECF" w:rsidRDefault="007A37F7" w:rsidP="007A37F7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7A37F7" w:rsidRPr="00B30ECF" w:rsidRDefault="007A37F7" w:rsidP="007A37F7">
            <w:r w:rsidRPr="00B30ECF">
              <w:t>Теория туристского продукта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632D8" w:rsidP="007A37F7">
            <w:pPr>
              <w:jc w:val="center"/>
            </w:pPr>
            <w:r w:rsidRPr="00B30EC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632D8" w:rsidP="007A37F7">
            <w:pPr>
              <w:jc w:val="center"/>
            </w:pPr>
            <w:r w:rsidRPr="00B30ECF">
              <w:t>16</w:t>
            </w:r>
          </w:p>
        </w:tc>
      </w:tr>
      <w:tr w:rsidR="007A37F7" w:rsidRPr="00B30ECF" w:rsidTr="007632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F7" w:rsidRPr="00B30ECF" w:rsidRDefault="007A37F7" w:rsidP="007A37F7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7A37F7" w:rsidRPr="00B30ECF" w:rsidRDefault="007A37F7" w:rsidP="007A37F7">
            <w:r w:rsidRPr="00B30ECF">
              <w:t>Услуги в туристской индустрии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632D8" w:rsidP="007A37F7">
            <w:pPr>
              <w:jc w:val="center"/>
            </w:pPr>
            <w:r w:rsidRPr="00B30EC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632D8" w:rsidP="007A37F7">
            <w:pPr>
              <w:jc w:val="center"/>
            </w:pPr>
            <w:r w:rsidRPr="00B30ECF">
              <w:t>14</w:t>
            </w:r>
          </w:p>
        </w:tc>
      </w:tr>
      <w:tr w:rsidR="007A37F7" w:rsidRPr="00B30ECF" w:rsidTr="007632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F7" w:rsidRPr="00B30ECF" w:rsidRDefault="007A37F7" w:rsidP="007A37F7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7A37F7" w:rsidRPr="00B30ECF" w:rsidRDefault="007A37F7" w:rsidP="007A37F7">
            <w:r w:rsidRPr="00B30ECF">
              <w:t>Туристские ресурсы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632D8" w:rsidP="007A37F7">
            <w:pPr>
              <w:jc w:val="center"/>
            </w:pPr>
            <w:r w:rsidRPr="00B30EC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632D8" w:rsidP="007A37F7">
            <w:pPr>
              <w:jc w:val="center"/>
            </w:pPr>
            <w:r w:rsidRPr="00B30ECF">
              <w:t>14</w:t>
            </w:r>
          </w:p>
        </w:tc>
      </w:tr>
      <w:tr w:rsidR="007A37F7" w:rsidRPr="00B30ECF" w:rsidTr="007632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F7" w:rsidRPr="00B30ECF" w:rsidRDefault="007A37F7" w:rsidP="007A37F7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7A37F7" w:rsidRPr="00B30ECF" w:rsidRDefault="007A37F7" w:rsidP="007A37F7">
            <w:r w:rsidRPr="00B30ECF">
              <w:t>Виды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632D8" w:rsidP="007A37F7">
            <w:pPr>
              <w:jc w:val="center"/>
            </w:pPr>
            <w:r w:rsidRPr="00B30EC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632D8" w:rsidP="007A37F7">
            <w:pPr>
              <w:jc w:val="center"/>
            </w:pPr>
            <w:r w:rsidRPr="00B30ECF">
              <w:t>14</w:t>
            </w:r>
          </w:p>
        </w:tc>
      </w:tr>
      <w:tr w:rsidR="007A37F7" w:rsidRPr="00B30ECF" w:rsidTr="007632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F7" w:rsidRPr="00B30ECF" w:rsidRDefault="007A37F7" w:rsidP="007A37F7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7A37F7" w:rsidRPr="00B30ECF" w:rsidRDefault="007A37F7" w:rsidP="007A37F7">
            <w:r w:rsidRPr="00B30ECF">
              <w:t>Безопасность в туризме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632D8" w:rsidP="007A37F7">
            <w:pPr>
              <w:jc w:val="center"/>
            </w:pPr>
            <w:r w:rsidRPr="00B30EC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632D8" w:rsidP="00E6331A">
            <w:pPr>
              <w:jc w:val="center"/>
            </w:pPr>
            <w:r w:rsidRPr="00B30ECF">
              <w:t>1</w:t>
            </w:r>
            <w:r w:rsidR="00E6331A" w:rsidRPr="00B30ECF">
              <w:t>0</w:t>
            </w:r>
          </w:p>
        </w:tc>
      </w:tr>
      <w:tr w:rsidR="007A37F7" w:rsidRPr="00B30ECF" w:rsidTr="007632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F7" w:rsidRPr="00B30ECF" w:rsidRDefault="007A37F7" w:rsidP="007A37F7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7A37F7" w:rsidRPr="00B30ECF" w:rsidRDefault="007A37F7" w:rsidP="007A37F7">
            <w:r w:rsidRPr="00B30ECF">
              <w:t>Организация продаж турпродукта.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632D8" w:rsidP="007A37F7">
            <w:pPr>
              <w:jc w:val="center"/>
            </w:pPr>
            <w:r w:rsidRPr="00B30EC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E6331A" w:rsidP="007A37F7">
            <w:pPr>
              <w:jc w:val="center"/>
            </w:pPr>
            <w:r w:rsidRPr="00B30ECF">
              <w:t>12</w:t>
            </w:r>
          </w:p>
        </w:tc>
      </w:tr>
      <w:tr w:rsidR="007A37F7" w:rsidRPr="00B30ECF" w:rsidTr="007632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F7" w:rsidRPr="00B30ECF" w:rsidRDefault="007A37F7" w:rsidP="007A37F7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7A37F7" w:rsidRPr="00B30ECF" w:rsidRDefault="007A37F7" w:rsidP="007A37F7">
            <w:r w:rsidRPr="00B30ECF">
              <w:t>Организация транспортного</w:t>
            </w:r>
          </w:p>
          <w:p w:rsidR="007A37F7" w:rsidRPr="00B30ECF" w:rsidRDefault="007A37F7" w:rsidP="007A37F7">
            <w:r w:rsidRPr="00B30ECF">
              <w:t>обслуживания в туризме.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632D8" w:rsidP="007A37F7">
            <w:pPr>
              <w:jc w:val="center"/>
            </w:pPr>
            <w:r w:rsidRPr="00B30EC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E6331A" w:rsidP="007A37F7">
            <w:pPr>
              <w:jc w:val="center"/>
            </w:pPr>
            <w:r w:rsidRPr="00B30ECF">
              <w:t>10</w:t>
            </w:r>
          </w:p>
        </w:tc>
      </w:tr>
      <w:tr w:rsidR="007A37F7" w:rsidRPr="00B30ECF" w:rsidTr="007632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7F7" w:rsidRPr="00B30ECF" w:rsidRDefault="007A37F7" w:rsidP="007A37F7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7A37F7" w:rsidRPr="00B30ECF" w:rsidRDefault="007A37F7" w:rsidP="007A37F7">
            <w:r w:rsidRPr="00B30ECF">
              <w:t>Перспективы развития туризма 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A37F7" w:rsidP="007A37F7">
            <w:pPr>
              <w:jc w:val="center"/>
            </w:pPr>
            <w:r w:rsidRPr="00B30EC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7632D8" w:rsidP="007A37F7">
            <w:pPr>
              <w:jc w:val="center"/>
            </w:pPr>
            <w:r w:rsidRPr="00B30EC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7F7" w:rsidRPr="00B30ECF" w:rsidRDefault="00E6331A" w:rsidP="007A37F7">
            <w:pPr>
              <w:jc w:val="center"/>
            </w:pPr>
            <w:r w:rsidRPr="00B30ECF">
              <w:t>8</w:t>
            </w:r>
          </w:p>
        </w:tc>
      </w:tr>
      <w:tr w:rsidR="002C304F" w:rsidRPr="00B30ECF" w:rsidTr="00DF5F68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4F" w:rsidRPr="00B30ECF" w:rsidRDefault="002C304F" w:rsidP="00084F46">
            <w:pPr>
              <w:shd w:val="clear" w:color="auto" w:fill="FFFFFF"/>
              <w:ind w:right="-108"/>
              <w:rPr>
                <w:bCs/>
              </w:rPr>
            </w:pPr>
            <w:r w:rsidRPr="00B30ECF"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B30ECF" w:rsidRDefault="00F6167A" w:rsidP="00E24F9C">
            <w:pPr>
              <w:jc w:val="center"/>
              <w:rPr>
                <w:b/>
              </w:rPr>
            </w:pPr>
            <w:r w:rsidRPr="00B30ECF"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B30ECF" w:rsidRDefault="00F6167A" w:rsidP="00E24F9C">
            <w:pPr>
              <w:jc w:val="center"/>
              <w:rPr>
                <w:b/>
              </w:rPr>
            </w:pPr>
            <w:r w:rsidRPr="00B30ECF">
              <w:rPr>
                <w:b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B30ECF" w:rsidRDefault="00F6167A" w:rsidP="00FE55B5">
            <w:pPr>
              <w:jc w:val="center"/>
              <w:rPr>
                <w:b/>
              </w:rPr>
            </w:pPr>
            <w:r w:rsidRPr="00B30ECF">
              <w:rPr>
                <w:b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B30ECF" w:rsidRDefault="00F6167A" w:rsidP="00084F46">
            <w:pPr>
              <w:jc w:val="center"/>
              <w:rPr>
                <w:b/>
              </w:rPr>
            </w:pPr>
            <w:r w:rsidRPr="00B30ECF">
              <w:rPr>
                <w:b/>
              </w:rPr>
              <w:t>124</w:t>
            </w:r>
          </w:p>
        </w:tc>
      </w:tr>
      <w:tr w:rsidR="00E24F9C" w:rsidRPr="00B30ECF" w:rsidTr="00DF5F68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B30ECF" w:rsidRDefault="00E24F9C" w:rsidP="002C304F">
            <w:pPr>
              <w:rPr>
                <w:spacing w:val="-1"/>
                <w:szCs w:val="28"/>
              </w:rPr>
            </w:pPr>
            <w:r w:rsidRPr="00B30ECF">
              <w:rPr>
                <w:spacing w:val="-1"/>
                <w:szCs w:val="28"/>
              </w:rPr>
              <w:t>Консультация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B30ECF" w:rsidRDefault="00E24F9C" w:rsidP="00084F46">
            <w:pPr>
              <w:jc w:val="center"/>
            </w:pPr>
            <w:r w:rsidRPr="00B30ECF">
              <w:t>2</w:t>
            </w:r>
          </w:p>
        </w:tc>
      </w:tr>
      <w:tr w:rsidR="002C304F" w:rsidRPr="00B30ECF" w:rsidTr="00DF5F68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4F" w:rsidRPr="00B30ECF" w:rsidRDefault="002C304F" w:rsidP="002C304F">
            <w:r w:rsidRPr="00B30ECF">
              <w:rPr>
                <w:spacing w:val="-1"/>
                <w:szCs w:val="28"/>
              </w:rPr>
              <w:t>Подготовка к экзамену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B30ECF" w:rsidRDefault="002C304F" w:rsidP="00084F46">
            <w:pPr>
              <w:jc w:val="center"/>
            </w:pPr>
            <w:r w:rsidRPr="00B30ECF">
              <w:t>18</w:t>
            </w:r>
          </w:p>
        </w:tc>
      </w:tr>
      <w:tr w:rsidR="00AF06B1" w:rsidRPr="00B30ECF" w:rsidTr="00770E9F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B1" w:rsidRPr="00B30ECF" w:rsidRDefault="00AF06B1" w:rsidP="00AF06B1">
            <w:pPr>
              <w:rPr>
                <w:b/>
              </w:rPr>
            </w:pPr>
            <w:r w:rsidRPr="00B30ECF"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1" w:rsidRPr="00B30ECF" w:rsidRDefault="00AF06B1" w:rsidP="00F6167A">
            <w:pPr>
              <w:jc w:val="center"/>
              <w:rPr>
                <w:b/>
              </w:rPr>
            </w:pPr>
            <w:r w:rsidRPr="00B30ECF">
              <w:rPr>
                <w:b/>
              </w:rPr>
              <w:t>1</w:t>
            </w:r>
            <w:r w:rsidR="00F6167A" w:rsidRPr="00B30ECF">
              <w:rPr>
                <w:b/>
              </w:rPr>
              <w:t>44</w:t>
            </w:r>
          </w:p>
        </w:tc>
      </w:tr>
    </w:tbl>
    <w:p w:rsidR="00E24F9C" w:rsidRPr="00B30ECF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</w:p>
    <w:p w:rsidR="00E24F9C" w:rsidRPr="00B30ECF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B30ECF">
        <w:rPr>
          <w:i/>
          <w:spacing w:val="-1"/>
        </w:rPr>
        <w:t>заочная форма обучения</w:t>
      </w:r>
    </w:p>
    <w:p w:rsidR="00E6331A" w:rsidRPr="00006B5D" w:rsidRDefault="00E6331A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  <w:bookmarkStart w:id="2" w:name="_GoBack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006B5D" w:rsidRPr="00006B5D" w:rsidTr="00E6331A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1A" w:rsidRPr="00006B5D" w:rsidRDefault="00E6331A" w:rsidP="00862539">
            <w:pPr>
              <w:ind w:left="-142" w:right="-137"/>
              <w:jc w:val="center"/>
            </w:pPr>
            <w:r w:rsidRPr="00006B5D">
              <w:t xml:space="preserve">№ </w:t>
            </w:r>
          </w:p>
          <w:p w:rsidR="00E6331A" w:rsidRPr="00006B5D" w:rsidRDefault="00E6331A" w:rsidP="00862539">
            <w:pPr>
              <w:ind w:left="-142" w:right="-137"/>
              <w:jc w:val="center"/>
            </w:pPr>
            <w:r w:rsidRPr="00006B5D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1A" w:rsidRPr="00006B5D" w:rsidRDefault="00E6331A" w:rsidP="00862539">
            <w:pPr>
              <w:ind w:left="-142" w:right="-137"/>
              <w:jc w:val="center"/>
            </w:pPr>
            <w:r w:rsidRPr="00006B5D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1A" w:rsidRPr="00006B5D" w:rsidRDefault="00E6331A" w:rsidP="00862539">
            <w:pPr>
              <w:ind w:left="-142" w:right="-137"/>
              <w:jc w:val="center"/>
            </w:pPr>
            <w:r w:rsidRPr="00006B5D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1A" w:rsidRPr="00006B5D" w:rsidRDefault="00E6331A" w:rsidP="00862539">
            <w:pPr>
              <w:ind w:left="-142" w:right="-137"/>
              <w:jc w:val="center"/>
            </w:pPr>
            <w:r w:rsidRPr="00006B5D">
              <w:t>Всего</w:t>
            </w:r>
          </w:p>
          <w:p w:rsidR="00E6331A" w:rsidRPr="00006B5D" w:rsidRDefault="00E6331A" w:rsidP="00862539">
            <w:pPr>
              <w:ind w:left="-142" w:right="-137"/>
              <w:jc w:val="center"/>
            </w:pPr>
            <w:r w:rsidRPr="00006B5D">
              <w:t>часов</w:t>
            </w:r>
          </w:p>
        </w:tc>
      </w:tr>
      <w:tr w:rsidR="00006B5D" w:rsidRPr="00006B5D" w:rsidTr="00862539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1A" w:rsidRPr="00006B5D" w:rsidRDefault="00E6331A" w:rsidP="00862539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1A" w:rsidRPr="00006B5D" w:rsidRDefault="00E6331A" w:rsidP="0086253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A" w:rsidRPr="00006B5D" w:rsidRDefault="00E6331A" w:rsidP="00862539">
            <w:pPr>
              <w:jc w:val="center"/>
            </w:pPr>
            <w:r w:rsidRPr="00006B5D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006B5D" w:rsidRDefault="00E6331A" w:rsidP="00862539">
            <w:pPr>
              <w:jc w:val="center"/>
            </w:pPr>
            <w:r w:rsidRPr="00006B5D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1A" w:rsidRPr="00006B5D" w:rsidRDefault="00E6331A" w:rsidP="00862539">
            <w:pPr>
              <w:jc w:val="center"/>
            </w:pPr>
            <w:r w:rsidRPr="00006B5D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1A" w:rsidRPr="00006B5D" w:rsidRDefault="00E6331A" w:rsidP="00862539"/>
        </w:tc>
      </w:tr>
      <w:tr w:rsidR="00006B5D" w:rsidRPr="00006B5D" w:rsidTr="008625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006B5D" w:rsidRDefault="00E6331A" w:rsidP="00E6331A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E6331A" w:rsidRPr="00006B5D" w:rsidRDefault="00E6331A" w:rsidP="00862539">
            <w:pPr>
              <w:ind w:right="-113"/>
            </w:pPr>
            <w:r w:rsidRPr="00006B5D">
              <w:t xml:space="preserve">Туризм: его сущность и организационные основы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12</w:t>
            </w:r>
          </w:p>
        </w:tc>
      </w:tr>
      <w:tr w:rsidR="00006B5D" w:rsidRPr="00006B5D" w:rsidTr="008625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006B5D" w:rsidRDefault="00E6331A" w:rsidP="00E6331A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E6331A" w:rsidRPr="00006B5D" w:rsidRDefault="00E6331A" w:rsidP="00862539">
            <w:pPr>
              <w:ind w:right="-113"/>
              <w:rPr>
                <w:bCs/>
              </w:rPr>
            </w:pPr>
            <w:r w:rsidRPr="00006B5D">
              <w:t xml:space="preserve">Туризм спортивный: классификация, формы и методы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14</w:t>
            </w:r>
          </w:p>
        </w:tc>
      </w:tr>
      <w:tr w:rsidR="00006B5D" w:rsidRPr="00006B5D" w:rsidTr="008625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006B5D" w:rsidRDefault="00E6331A" w:rsidP="00E6331A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E6331A" w:rsidRPr="00006B5D" w:rsidRDefault="00E6331A" w:rsidP="00862539">
            <w:r w:rsidRPr="00006B5D">
              <w:t>Теория туристского продукта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16</w:t>
            </w:r>
          </w:p>
        </w:tc>
      </w:tr>
      <w:tr w:rsidR="00006B5D" w:rsidRPr="00006B5D" w:rsidTr="008625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006B5D" w:rsidRDefault="00E6331A" w:rsidP="00E6331A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E6331A" w:rsidRPr="00006B5D" w:rsidRDefault="00E6331A" w:rsidP="00862539">
            <w:r w:rsidRPr="00006B5D">
              <w:t>Услуги в туристской индустрии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14</w:t>
            </w:r>
          </w:p>
        </w:tc>
      </w:tr>
      <w:tr w:rsidR="00006B5D" w:rsidRPr="00006B5D" w:rsidTr="008625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006B5D" w:rsidRDefault="00E6331A" w:rsidP="00E6331A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E6331A" w:rsidRPr="00006B5D" w:rsidRDefault="00E6331A" w:rsidP="00862539">
            <w:r w:rsidRPr="00006B5D">
              <w:t>Туристские ресурсы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14</w:t>
            </w:r>
          </w:p>
        </w:tc>
      </w:tr>
      <w:tr w:rsidR="00006B5D" w:rsidRPr="00006B5D" w:rsidTr="008625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006B5D" w:rsidRDefault="00E6331A" w:rsidP="00E6331A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E6331A" w:rsidRPr="00006B5D" w:rsidRDefault="00E6331A" w:rsidP="00862539">
            <w:r w:rsidRPr="00006B5D">
              <w:t>Виды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14</w:t>
            </w:r>
          </w:p>
        </w:tc>
      </w:tr>
      <w:tr w:rsidR="00006B5D" w:rsidRPr="00006B5D" w:rsidTr="008625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006B5D" w:rsidRDefault="00E6331A" w:rsidP="00E6331A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E6331A" w:rsidRPr="00006B5D" w:rsidRDefault="00E6331A" w:rsidP="00862539">
            <w:r w:rsidRPr="00006B5D">
              <w:t>Безопасность в туризме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10</w:t>
            </w:r>
          </w:p>
        </w:tc>
      </w:tr>
      <w:tr w:rsidR="00006B5D" w:rsidRPr="00006B5D" w:rsidTr="008625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006B5D" w:rsidRDefault="00E6331A" w:rsidP="00E6331A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E6331A" w:rsidRPr="00006B5D" w:rsidRDefault="00E6331A" w:rsidP="00862539">
            <w:r w:rsidRPr="00006B5D">
              <w:t>Организация продаж турпродукта.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12</w:t>
            </w:r>
          </w:p>
        </w:tc>
      </w:tr>
      <w:tr w:rsidR="00006B5D" w:rsidRPr="00006B5D" w:rsidTr="008625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006B5D" w:rsidRDefault="00E6331A" w:rsidP="00E6331A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E6331A" w:rsidRPr="00006B5D" w:rsidRDefault="00E6331A" w:rsidP="00862539">
            <w:r w:rsidRPr="00006B5D">
              <w:t>Организация транспортного</w:t>
            </w:r>
          </w:p>
          <w:p w:rsidR="00E6331A" w:rsidRPr="00006B5D" w:rsidRDefault="00E6331A" w:rsidP="00862539">
            <w:r w:rsidRPr="00006B5D">
              <w:t>обслуживания в туризме.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10</w:t>
            </w:r>
          </w:p>
        </w:tc>
      </w:tr>
      <w:tr w:rsidR="00006B5D" w:rsidRPr="00006B5D" w:rsidTr="008625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006B5D" w:rsidRDefault="00E6331A" w:rsidP="00E6331A">
            <w:pPr>
              <w:numPr>
                <w:ilvl w:val="0"/>
                <w:numId w:val="28"/>
              </w:num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E6331A" w:rsidRPr="00006B5D" w:rsidRDefault="00E6331A" w:rsidP="00862539">
            <w:r w:rsidRPr="00006B5D">
              <w:t>Перспективы развития туризма 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</w:pPr>
            <w:r w:rsidRPr="00006B5D">
              <w:t>8</w:t>
            </w:r>
          </w:p>
        </w:tc>
      </w:tr>
      <w:tr w:rsidR="00E93333" w:rsidRPr="00006B5D" w:rsidTr="00862539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006B5D" w:rsidRDefault="00E6331A" w:rsidP="00862539">
            <w:pPr>
              <w:shd w:val="clear" w:color="auto" w:fill="FFFFFF"/>
              <w:ind w:right="-108"/>
              <w:rPr>
                <w:bCs/>
              </w:rPr>
            </w:pPr>
            <w:r w:rsidRPr="00006B5D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  <w:rPr>
                <w:b/>
              </w:rPr>
            </w:pPr>
            <w:r w:rsidRPr="00006B5D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  <w:rPr>
                <w:b/>
              </w:rPr>
            </w:pPr>
            <w:r w:rsidRPr="00006B5D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862539">
            <w:pPr>
              <w:jc w:val="center"/>
              <w:rPr>
                <w:b/>
              </w:rPr>
            </w:pPr>
            <w:r w:rsidRPr="00006B5D">
              <w:rPr>
                <w:b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1A" w:rsidRPr="00006B5D" w:rsidRDefault="00E6331A" w:rsidP="00E6331A">
            <w:pPr>
              <w:jc w:val="center"/>
              <w:rPr>
                <w:b/>
              </w:rPr>
            </w:pPr>
            <w:r w:rsidRPr="00006B5D">
              <w:rPr>
                <w:b/>
              </w:rPr>
              <w:t>144</w:t>
            </w:r>
          </w:p>
        </w:tc>
      </w:tr>
    </w:tbl>
    <w:p w:rsidR="00E666A1" w:rsidRPr="00006B5D" w:rsidRDefault="00E666A1" w:rsidP="00E666A1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bookmarkEnd w:id="2"/>
    <w:p w:rsidR="0049656B" w:rsidRPr="00B30ECF" w:rsidRDefault="0049656B" w:rsidP="0049656B">
      <w:pPr>
        <w:pStyle w:val="af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</w:rPr>
      </w:pPr>
      <w:r w:rsidRPr="00B30ECF">
        <w:rPr>
          <w:b/>
          <w:spacing w:val="-1"/>
        </w:rPr>
        <w:t>Перечень основной и дополнительной литературы</w:t>
      </w:r>
      <w:r w:rsidRPr="00B30ECF">
        <w:rPr>
          <w:b/>
          <w:caps/>
          <w:spacing w:val="-1"/>
        </w:rPr>
        <w:t xml:space="preserve">, </w:t>
      </w:r>
      <w:r w:rsidRPr="00B30ECF">
        <w:rPr>
          <w:b/>
        </w:rPr>
        <w:t xml:space="preserve">необходимый для освоения дисциплины: </w:t>
      </w:r>
    </w:p>
    <w:p w:rsidR="0049656B" w:rsidRPr="00B30ECF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B30ECF">
        <w:rPr>
          <w:b/>
        </w:rPr>
        <w:t>Основная литература</w:t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506"/>
        <w:gridCol w:w="1237"/>
        <w:gridCol w:w="994"/>
      </w:tblGrid>
      <w:tr w:rsidR="00B30ECF" w:rsidRPr="00B30ECF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B30ECF" w:rsidRDefault="00E24F9C" w:rsidP="001E1B0B">
            <w:pPr>
              <w:widowControl w:val="0"/>
              <w:ind w:left="-113" w:right="-113"/>
              <w:jc w:val="center"/>
              <w:rPr>
                <w:b/>
              </w:rPr>
            </w:pPr>
            <w:r w:rsidRPr="00B30ECF">
              <w:rPr>
                <w:b/>
              </w:rPr>
              <w:t>№ п/п</w:t>
            </w:r>
          </w:p>
        </w:tc>
        <w:tc>
          <w:tcPr>
            <w:tcW w:w="6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B30ECF" w:rsidRDefault="00E24F9C" w:rsidP="001E1B0B">
            <w:pPr>
              <w:widowControl w:val="0"/>
              <w:jc w:val="center"/>
              <w:rPr>
                <w:b/>
              </w:rPr>
            </w:pPr>
            <w:r w:rsidRPr="00B30ECF">
              <w:rPr>
                <w:b/>
              </w:rPr>
              <w:t>Наименование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B30ECF" w:rsidRDefault="00E24F9C" w:rsidP="001E1B0B">
            <w:pPr>
              <w:widowControl w:val="0"/>
              <w:jc w:val="center"/>
              <w:rPr>
                <w:b/>
              </w:rPr>
            </w:pPr>
            <w:r w:rsidRPr="00B30ECF">
              <w:rPr>
                <w:b/>
              </w:rPr>
              <w:t>Кол-во экземпляров</w:t>
            </w:r>
          </w:p>
        </w:tc>
      </w:tr>
      <w:tr w:rsidR="00B30ECF" w:rsidRPr="00B30ECF" w:rsidTr="00371583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B30ECF" w:rsidRDefault="00E24F9C" w:rsidP="001E1B0B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B30ECF" w:rsidRDefault="00E24F9C" w:rsidP="001E1B0B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B30ECF" w:rsidRDefault="00E24F9C" w:rsidP="001E1B0B">
            <w:pPr>
              <w:widowControl w:val="0"/>
              <w:ind w:left="-113" w:right="-113"/>
              <w:jc w:val="center"/>
            </w:pPr>
            <w:r w:rsidRPr="00B30ECF">
              <w:t>библиотека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B30ECF" w:rsidRDefault="00E24F9C" w:rsidP="001E1B0B">
            <w:pPr>
              <w:widowControl w:val="0"/>
              <w:ind w:left="-113" w:right="-113"/>
              <w:jc w:val="center"/>
            </w:pPr>
            <w:r w:rsidRPr="00B30ECF">
              <w:t>кафедра</w:t>
            </w:r>
          </w:p>
        </w:tc>
      </w:tr>
      <w:tr w:rsidR="00B30ECF" w:rsidRPr="00B30ECF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B30ECF" w:rsidRDefault="00E6331A" w:rsidP="00E6331A">
            <w:pPr>
              <w:numPr>
                <w:ilvl w:val="0"/>
                <w:numId w:val="9"/>
              </w:numPr>
              <w:ind w:right="-113" w:hanging="686"/>
              <w:jc w:val="center"/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B30ECF" w:rsidRDefault="00E6331A" w:rsidP="00E6331A">
            <w:pPr>
              <w:pStyle w:val="htmllist"/>
              <w:ind w:left="0" w:firstLine="0"/>
            </w:pPr>
            <w:r w:rsidRPr="00B30ECF">
              <w:rPr>
                <w:i/>
                <w:iCs/>
              </w:rPr>
              <w:t>Игнатьева, И. Ф. </w:t>
            </w:r>
            <w:r w:rsidRPr="00B30ECF">
              <w:t>Орга</w:t>
            </w:r>
            <w:r w:rsidR="00996E1F" w:rsidRPr="00B30ECF">
              <w:t>низация туристской деятельности</w:t>
            </w:r>
            <w:r w:rsidRPr="00B30ECF">
              <w:t>: учебник для вузов / И. Ф. Игнатьева. — 2-е</w:t>
            </w:r>
            <w:r w:rsidR="00996E1F" w:rsidRPr="00B30ECF">
              <w:t xml:space="preserve"> изд., перераб</w:t>
            </w:r>
            <w:r w:rsidR="00B30ECF" w:rsidRPr="00B30ECF">
              <w:t>,</w:t>
            </w:r>
            <w:r w:rsidR="00996E1F" w:rsidRPr="00B30ECF">
              <w:t xml:space="preserve"> и доп. — Москва</w:t>
            </w:r>
            <w:r w:rsidRPr="00B30ECF">
              <w:t>: Издательство Юрайт, 2023. — 392 с. — (Высшее образование). — ISBN 978-5-534-13873-3.</w:t>
            </w:r>
            <w:r w:rsidR="00996E1F" w:rsidRPr="00B30ECF">
              <w:t xml:space="preserve"> — Текст</w:t>
            </w:r>
            <w:r w:rsidRPr="00B30ECF">
              <w:t xml:space="preserve">: электронный // Образовательная платформа Юрайт [сайт]. — URL: </w:t>
            </w:r>
            <w:hyperlink r:id="rId9" w:history="1">
              <w:r w:rsidRPr="00B30ECF">
                <w:rPr>
                  <w:rStyle w:val="linkstyle"/>
                  <w:color w:val="auto"/>
                </w:rPr>
                <w:t>https://urait.ru/bcode/512610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B30ECF" w:rsidRDefault="00E6331A" w:rsidP="00E6331A">
            <w:pPr>
              <w:widowControl w:val="0"/>
              <w:ind w:left="-113" w:right="-113"/>
              <w:jc w:val="center"/>
            </w:pPr>
            <w:r w:rsidRPr="00B30ECF"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B30ECF" w:rsidRDefault="00E6331A" w:rsidP="00E6331A">
            <w:pPr>
              <w:widowControl w:val="0"/>
              <w:ind w:left="-113" w:right="-113"/>
              <w:jc w:val="center"/>
            </w:pPr>
            <w:r w:rsidRPr="00B30ECF">
              <w:t>-</w:t>
            </w:r>
          </w:p>
        </w:tc>
      </w:tr>
      <w:tr w:rsidR="00B30ECF" w:rsidRPr="00B30ECF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B30ECF" w:rsidRDefault="00E6331A" w:rsidP="00E6331A">
            <w:pPr>
              <w:numPr>
                <w:ilvl w:val="0"/>
                <w:numId w:val="9"/>
              </w:numPr>
              <w:ind w:right="-113" w:hanging="686"/>
              <w:jc w:val="center"/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B30ECF" w:rsidRDefault="00E6331A" w:rsidP="00E6331A">
            <w:pPr>
              <w:pStyle w:val="htmllist"/>
              <w:ind w:left="0" w:firstLine="0"/>
            </w:pPr>
            <w:r w:rsidRPr="00B30ECF">
              <w:rPr>
                <w:i/>
                <w:iCs/>
              </w:rPr>
              <w:t>Кирьянова, Л. Г. </w:t>
            </w:r>
            <w:r w:rsidRPr="00B30ECF">
              <w:t>Маркетинг и б</w:t>
            </w:r>
            <w:r w:rsidR="00996E1F" w:rsidRPr="00B30ECF">
              <w:t>рендинг туристских дестинаций</w:t>
            </w:r>
            <w:r w:rsidRPr="00B30ECF">
              <w:t>: учебное пособие для ву</w:t>
            </w:r>
            <w:r w:rsidR="00996E1F" w:rsidRPr="00B30ECF">
              <w:t>зов / Л. Г. Кирьянова. — Москва</w:t>
            </w:r>
            <w:r w:rsidRPr="00B30ECF">
              <w:t xml:space="preserve">: Издательство Юрайт, 2022. — 264 с. — (Высшее образование). — </w:t>
            </w:r>
            <w:r w:rsidR="00996E1F" w:rsidRPr="00B30ECF">
              <w:t>ISBN 978-5-9916-9266-3. — Текст</w:t>
            </w:r>
            <w:r w:rsidRPr="00B30ECF">
              <w:t xml:space="preserve">: </w:t>
            </w:r>
            <w:r w:rsidRPr="00B30ECF">
              <w:lastRenderedPageBreak/>
              <w:t xml:space="preserve">электронный // Образовательная платформа Юрайт [сайт]. — URL: </w:t>
            </w:r>
            <w:hyperlink r:id="rId10" w:history="1">
              <w:r w:rsidRPr="00B30ECF">
                <w:rPr>
                  <w:rStyle w:val="linkstyle"/>
                  <w:color w:val="auto"/>
                </w:rPr>
                <w:t>https://urait.ru/bcode/490727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B30ECF" w:rsidRDefault="00E6331A" w:rsidP="00E6331A">
            <w:pPr>
              <w:widowControl w:val="0"/>
              <w:ind w:left="-113" w:right="-113"/>
              <w:jc w:val="center"/>
            </w:pPr>
            <w:r w:rsidRPr="00B30ECF">
              <w:lastRenderedPageBreak/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B30ECF" w:rsidRDefault="00E6331A" w:rsidP="00E6331A">
            <w:pPr>
              <w:widowControl w:val="0"/>
              <w:ind w:left="-113" w:right="-113"/>
              <w:jc w:val="center"/>
            </w:pPr>
            <w:r w:rsidRPr="00B30ECF">
              <w:t>-</w:t>
            </w:r>
          </w:p>
        </w:tc>
      </w:tr>
    </w:tbl>
    <w:p w:rsidR="0049656B" w:rsidRPr="00B30ECF" w:rsidRDefault="0049656B" w:rsidP="0049656B"/>
    <w:p w:rsidR="0049656B" w:rsidRPr="00B30ECF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B30ECF">
        <w:rPr>
          <w:b/>
        </w:rPr>
        <w:t>Дополнительная литература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495"/>
        <w:gridCol w:w="1110"/>
        <w:gridCol w:w="1110"/>
      </w:tblGrid>
      <w:tr w:rsidR="00B30ECF" w:rsidRPr="00B30ECF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B30ECF" w:rsidRDefault="00E24F9C" w:rsidP="00E24F9C">
            <w:pPr>
              <w:widowControl w:val="0"/>
              <w:ind w:left="-113" w:right="-113"/>
              <w:jc w:val="center"/>
              <w:rPr>
                <w:b/>
              </w:rPr>
            </w:pPr>
            <w:r w:rsidRPr="00B30ECF">
              <w:rPr>
                <w:b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B30ECF" w:rsidRDefault="00E24F9C" w:rsidP="00E24F9C">
            <w:pPr>
              <w:widowControl w:val="0"/>
              <w:jc w:val="center"/>
              <w:rPr>
                <w:b/>
              </w:rPr>
            </w:pPr>
            <w:r w:rsidRPr="00B30ECF">
              <w:rPr>
                <w:b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B30ECF" w:rsidRDefault="00E24F9C" w:rsidP="00E24F9C">
            <w:pPr>
              <w:widowControl w:val="0"/>
              <w:jc w:val="center"/>
              <w:rPr>
                <w:b/>
              </w:rPr>
            </w:pPr>
            <w:r w:rsidRPr="00B30ECF">
              <w:rPr>
                <w:b/>
              </w:rPr>
              <w:t>Кол-во экземпляров</w:t>
            </w:r>
          </w:p>
        </w:tc>
      </w:tr>
      <w:tr w:rsidR="00B30ECF" w:rsidRPr="00B30ECF" w:rsidTr="001E1B0B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B30ECF" w:rsidRDefault="00E24F9C" w:rsidP="00E24F9C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B30ECF" w:rsidRDefault="00E24F9C" w:rsidP="00E24F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B30ECF" w:rsidRDefault="00E24F9C" w:rsidP="00E24F9C">
            <w:pPr>
              <w:widowControl w:val="0"/>
              <w:ind w:left="-113" w:right="-113"/>
              <w:jc w:val="center"/>
            </w:pPr>
            <w:r w:rsidRPr="00B30ECF"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B30ECF" w:rsidRDefault="00E24F9C" w:rsidP="00E24F9C">
            <w:pPr>
              <w:widowControl w:val="0"/>
              <w:ind w:left="-113" w:right="-113"/>
              <w:jc w:val="center"/>
            </w:pPr>
            <w:r w:rsidRPr="00B30ECF">
              <w:t>кафедра</w:t>
            </w:r>
          </w:p>
        </w:tc>
      </w:tr>
      <w:tr w:rsidR="00B30ECF" w:rsidRPr="00B30ECF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B30ECF" w:rsidRDefault="00E6331A" w:rsidP="00E6331A">
            <w:pPr>
              <w:numPr>
                <w:ilvl w:val="0"/>
                <w:numId w:val="10"/>
              </w:numPr>
              <w:ind w:right="-113" w:hanging="720"/>
              <w:jc w:val="center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1F" w:rsidRPr="00B30ECF" w:rsidRDefault="00E6331A" w:rsidP="00996E1F">
            <w:r w:rsidRPr="00B30ECF">
              <w:t>Быстров, С. А. Организация туристской дея</w:t>
            </w:r>
            <w:r w:rsidR="00996E1F" w:rsidRPr="00B30ECF">
              <w:t>тельности. Управление турфирмой</w:t>
            </w:r>
            <w:r w:rsidRPr="00B30ECF">
              <w:t>: учебное по</w:t>
            </w:r>
            <w:r w:rsidR="00996E1F" w:rsidRPr="00B30ECF">
              <w:t>собие / С. А. Быстров. — Москва: ФОРУМ</w:t>
            </w:r>
            <w:r w:rsidRPr="00B30ECF">
              <w:t>: ИНФРА-М, 2019. — 399 с. — (Высшее образование: Бакалавриат). - ISBN 978-5-91134-609-6. -</w:t>
            </w:r>
            <w:r w:rsidR="00996E1F" w:rsidRPr="00B30ECF">
              <w:t xml:space="preserve"> Текст</w:t>
            </w:r>
            <w:r w:rsidRPr="00B30ECF">
              <w:t xml:space="preserve">: электронный. - URL: </w:t>
            </w:r>
            <w:r w:rsidR="00996E1F" w:rsidRPr="00B30ECF">
              <w:t xml:space="preserve">https://znanium.com/catalog/product/1014730 – </w:t>
            </w:r>
          </w:p>
          <w:p w:rsidR="00E6331A" w:rsidRPr="00B30ECF" w:rsidRDefault="00996E1F" w:rsidP="00996E1F">
            <w:r w:rsidRPr="00B30ECF">
              <w:t>Режим доступа: по подписке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B30ECF" w:rsidRDefault="00E6331A" w:rsidP="00E6331A">
            <w:pPr>
              <w:jc w:val="center"/>
            </w:pPr>
            <w:r w:rsidRPr="00B30ECF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1A" w:rsidRPr="00B30ECF" w:rsidRDefault="00E6331A" w:rsidP="00E6331A">
            <w:pPr>
              <w:jc w:val="center"/>
            </w:pPr>
            <w:r w:rsidRPr="00B30ECF">
              <w:t>-</w:t>
            </w:r>
          </w:p>
        </w:tc>
      </w:tr>
    </w:tbl>
    <w:p w:rsidR="0049656B" w:rsidRPr="00B30ECF" w:rsidRDefault="0049656B" w:rsidP="0049656B"/>
    <w:p w:rsidR="0049656B" w:rsidRPr="00B30ECF" w:rsidRDefault="0049656B" w:rsidP="0049656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/>
          <w:b/>
          <w:bdr w:val="nil"/>
          <w:lang w:eastAsia="en-US"/>
        </w:rPr>
      </w:pPr>
      <w:r w:rsidRPr="00B30ECF">
        <w:rPr>
          <w:rFonts w:eastAsia="Calibri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E93333" w:rsidRPr="00E93333" w:rsidRDefault="00E93333" w:rsidP="00E9333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93333">
        <w:t xml:space="preserve">Антиплагиат: российская система обнаружения текстовых заимствований </w:t>
      </w:r>
      <w:hyperlink r:id="rId11" w:history="1">
        <w:r w:rsidRPr="00E93333">
          <w:rPr>
            <w:rStyle w:val="a4"/>
          </w:rPr>
          <w:t>https://antiplagiat.ru/</w:t>
        </w:r>
      </w:hyperlink>
      <w:r w:rsidRPr="00E93333">
        <w:t xml:space="preserve"> </w:t>
      </w:r>
    </w:p>
    <w:p w:rsidR="00E93333" w:rsidRPr="00E93333" w:rsidRDefault="00E93333" w:rsidP="00E9333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93333">
        <w:t xml:space="preserve">Министерство науки и высшего образования Российской Федерации </w:t>
      </w:r>
      <w:hyperlink r:id="rId12" w:history="1">
        <w:r w:rsidRPr="00E93333">
          <w:rPr>
            <w:rStyle w:val="a4"/>
          </w:rPr>
          <w:t>https://minobrnauki.gov.ru/</w:t>
        </w:r>
      </w:hyperlink>
    </w:p>
    <w:p w:rsidR="00E93333" w:rsidRPr="00E93333" w:rsidRDefault="00E93333" w:rsidP="00E9333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93333">
        <w:t xml:space="preserve">Министерство спорта Российской Федерации </w:t>
      </w:r>
      <w:hyperlink r:id="rId13" w:history="1">
        <w:r w:rsidRPr="00E93333">
          <w:rPr>
            <w:rStyle w:val="a4"/>
          </w:rPr>
          <w:t>http://www.minsport.gov.ru/</w:t>
        </w:r>
      </w:hyperlink>
    </w:p>
    <w:p w:rsidR="00E93333" w:rsidRPr="00E93333" w:rsidRDefault="00E93333" w:rsidP="00E9333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93333">
        <w:t xml:space="preserve">Московская государственная академия физической культуры </w:t>
      </w:r>
      <w:hyperlink r:id="rId14" w:history="1">
        <w:r w:rsidRPr="00E93333">
          <w:rPr>
            <w:rStyle w:val="a4"/>
          </w:rPr>
          <w:t>https://mgafk.ru/</w:t>
        </w:r>
      </w:hyperlink>
      <w:r w:rsidRPr="00E93333">
        <w:t xml:space="preserve"> </w:t>
      </w:r>
    </w:p>
    <w:p w:rsidR="00E93333" w:rsidRPr="00E93333" w:rsidRDefault="00E93333" w:rsidP="00E9333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93333">
        <w:rPr>
          <w:bCs/>
        </w:rPr>
        <w:t xml:space="preserve">Образовательная платформа МГАФК (SAKAI) </w:t>
      </w:r>
      <w:hyperlink r:id="rId15" w:history="1">
        <w:r w:rsidRPr="00E93333">
          <w:rPr>
            <w:rStyle w:val="a4"/>
            <w:bCs/>
          </w:rPr>
          <w:t>https://edu.mgafk.ru/portal</w:t>
        </w:r>
      </w:hyperlink>
      <w:r w:rsidRPr="00E93333">
        <w:rPr>
          <w:bCs/>
        </w:rPr>
        <w:t xml:space="preserve"> </w:t>
      </w:r>
    </w:p>
    <w:p w:rsidR="00E93333" w:rsidRPr="00E93333" w:rsidRDefault="00E93333" w:rsidP="00E9333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93333">
        <w:t xml:space="preserve">Сервис организации видеоконференцсвязи, вебинаров, онлайн-конференций, интерактивные доски </w:t>
      </w:r>
      <w:r w:rsidRPr="00E93333">
        <w:rPr>
          <w:bCs/>
        </w:rPr>
        <w:t>МГАФК</w:t>
      </w:r>
      <w:r w:rsidRPr="00E93333">
        <w:t xml:space="preserve"> </w:t>
      </w:r>
      <w:hyperlink r:id="rId16" w:history="1">
        <w:r w:rsidRPr="00E93333">
          <w:rPr>
            <w:rStyle w:val="a4"/>
          </w:rPr>
          <w:t>https://vks.mgafk.ru/</w:t>
        </w:r>
      </w:hyperlink>
      <w:r w:rsidRPr="00E93333">
        <w:t xml:space="preserve"> </w:t>
      </w:r>
    </w:p>
    <w:p w:rsidR="00E93333" w:rsidRPr="00E93333" w:rsidRDefault="00E93333" w:rsidP="00E9333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93333">
        <w:t xml:space="preserve">Федеральная служба по надзору в сфере образования и науки </w:t>
      </w:r>
      <w:hyperlink r:id="rId17" w:history="1">
        <w:r w:rsidRPr="00E93333">
          <w:rPr>
            <w:rStyle w:val="a4"/>
          </w:rPr>
          <w:t>http://obrnadzor.gov.ru/ru/</w:t>
        </w:r>
      </w:hyperlink>
    </w:p>
    <w:p w:rsidR="00E93333" w:rsidRPr="00E93333" w:rsidRDefault="00E93333" w:rsidP="00E9333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93333">
        <w:t xml:space="preserve">Федеральный портал «Российское образование» </w:t>
      </w:r>
      <w:hyperlink r:id="rId18" w:history="1">
        <w:r w:rsidRPr="00E93333">
          <w:rPr>
            <w:rStyle w:val="a4"/>
          </w:rPr>
          <w:t>http://www.edu.ru</w:t>
        </w:r>
      </w:hyperlink>
    </w:p>
    <w:p w:rsidR="00E93333" w:rsidRPr="00E93333" w:rsidRDefault="00E93333" w:rsidP="00E9333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93333">
        <w:t xml:space="preserve">Электронная библиотечная система ЭЛМАРК (МГАФК) </w:t>
      </w:r>
      <w:hyperlink r:id="rId19" w:history="1">
        <w:r w:rsidRPr="00E93333">
          <w:rPr>
            <w:rStyle w:val="a4"/>
            <w:lang w:val="en-US"/>
          </w:rPr>
          <w:t>http</w:t>
        </w:r>
        <w:r w:rsidRPr="00E93333">
          <w:rPr>
            <w:rStyle w:val="a4"/>
          </w:rPr>
          <w:t>://lib.mgafk.ru</w:t>
        </w:r>
      </w:hyperlink>
    </w:p>
    <w:p w:rsidR="00E93333" w:rsidRPr="00E93333" w:rsidRDefault="00E93333" w:rsidP="00E9333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93333">
        <w:t xml:space="preserve">Электронно-библиотечная система «Юрайт» </w:t>
      </w:r>
      <w:hyperlink r:id="rId20" w:history="1">
        <w:r w:rsidRPr="00E93333">
          <w:rPr>
            <w:rStyle w:val="a4"/>
          </w:rPr>
          <w:t>https://urait.ru/</w:t>
        </w:r>
      </w:hyperlink>
    </w:p>
    <w:p w:rsidR="00E93333" w:rsidRPr="00E93333" w:rsidRDefault="00E93333" w:rsidP="00E9333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93333">
        <w:t xml:space="preserve">Электронно-библиотечная система Elibrary </w:t>
      </w:r>
      <w:hyperlink r:id="rId21" w:history="1">
        <w:r w:rsidRPr="00E93333">
          <w:rPr>
            <w:rStyle w:val="a4"/>
          </w:rPr>
          <w:t>https://elibrary.ru</w:t>
        </w:r>
      </w:hyperlink>
    </w:p>
    <w:p w:rsidR="00E93333" w:rsidRPr="00E93333" w:rsidRDefault="00E93333" w:rsidP="00E9333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93333">
        <w:t xml:space="preserve">Электронно-библиотечная система IPRbooks </w:t>
      </w:r>
      <w:hyperlink r:id="rId22" w:history="1">
        <w:r w:rsidRPr="00E93333">
          <w:rPr>
            <w:rStyle w:val="a4"/>
          </w:rPr>
          <w:t>http://www.iprbookshop.ru</w:t>
        </w:r>
      </w:hyperlink>
    </w:p>
    <w:p w:rsidR="00E93333" w:rsidRPr="00E93333" w:rsidRDefault="00E93333" w:rsidP="00E9333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E93333">
        <w:t xml:space="preserve">Электронно-библиотечная система РУКОНТ </w:t>
      </w:r>
      <w:hyperlink r:id="rId23" w:history="1">
        <w:r w:rsidRPr="00E93333">
          <w:rPr>
            <w:rStyle w:val="a4"/>
          </w:rPr>
          <w:t>https://lib.rucont.ru</w:t>
        </w:r>
      </w:hyperlink>
    </w:p>
    <w:p w:rsidR="00597D2A" w:rsidRPr="00B30ECF" w:rsidRDefault="00597D2A" w:rsidP="00597D2A">
      <w:pPr>
        <w:widowControl w:val="0"/>
        <w:tabs>
          <w:tab w:val="left" w:pos="142"/>
          <w:tab w:val="left" w:pos="1134"/>
        </w:tabs>
        <w:ind w:left="709"/>
        <w:jc w:val="both"/>
        <w:rPr>
          <w:b/>
        </w:rPr>
      </w:pPr>
    </w:p>
    <w:p w:rsidR="00E666A1" w:rsidRPr="00B30ECF" w:rsidRDefault="00E666A1" w:rsidP="00DD359E">
      <w:pPr>
        <w:pStyle w:val="af4"/>
        <w:numPr>
          <w:ilvl w:val="0"/>
          <w:numId w:val="7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</w:rPr>
      </w:pPr>
      <w:r w:rsidRPr="00B30ECF">
        <w:rPr>
          <w:b/>
          <w:spacing w:val="-1"/>
        </w:rPr>
        <w:t xml:space="preserve">Материально-техническое обеспечение дисциплины: </w:t>
      </w:r>
    </w:p>
    <w:p w:rsidR="00E666A1" w:rsidRPr="00B30ECF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B30ECF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5"/>
        <w:gridCol w:w="5005"/>
      </w:tblGrid>
      <w:tr w:rsidR="00B30ECF" w:rsidRPr="00B30ECF" w:rsidTr="00996E1F">
        <w:tc>
          <w:tcPr>
            <w:tcW w:w="4337" w:type="dxa"/>
            <w:shd w:val="clear" w:color="auto" w:fill="auto"/>
          </w:tcPr>
          <w:p w:rsidR="00900F6E" w:rsidRPr="00B30ECF" w:rsidRDefault="00900F6E" w:rsidP="00900F6E">
            <w:pPr>
              <w:rPr>
                <w:b/>
              </w:rPr>
            </w:pPr>
            <w:r w:rsidRPr="00B30ECF">
              <w:rPr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127" w:type="dxa"/>
            <w:shd w:val="clear" w:color="auto" w:fill="auto"/>
          </w:tcPr>
          <w:p w:rsidR="00900F6E" w:rsidRPr="00B30ECF" w:rsidRDefault="00900F6E" w:rsidP="00900F6E">
            <w:pPr>
              <w:rPr>
                <w:b/>
              </w:rPr>
            </w:pPr>
            <w:r w:rsidRPr="00B30ECF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30ECF" w:rsidRPr="00B30ECF" w:rsidTr="00996E1F">
        <w:tc>
          <w:tcPr>
            <w:tcW w:w="4337" w:type="dxa"/>
            <w:shd w:val="clear" w:color="auto" w:fill="auto"/>
          </w:tcPr>
          <w:p w:rsidR="00900F6E" w:rsidRPr="00B30ECF" w:rsidRDefault="00900F6E" w:rsidP="00900F6E">
            <w:pPr>
              <w:rPr>
                <w:b/>
              </w:rPr>
            </w:pPr>
            <w:r w:rsidRPr="00B30ECF">
              <w:t>аудитория для проведения занятий лекционного типа (лекционный зал № 1, № 2)</w:t>
            </w:r>
          </w:p>
        </w:tc>
        <w:tc>
          <w:tcPr>
            <w:tcW w:w="5127" w:type="dxa"/>
            <w:shd w:val="clear" w:color="auto" w:fill="auto"/>
          </w:tcPr>
          <w:p w:rsidR="00900F6E" w:rsidRPr="00B30ECF" w:rsidRDefault="00900F6E" w:rsidP="00900F6E">
            <w:pPr>
              <w:rPr>
                <w:b/>
              </w:rPr>
            </w:pPr>
            <w:r w:rsidRPr="00B30ECF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B30ECF" w:rsidRPr="00B30ECF" w:rsidTr="00996E1F">
        <w:tc>
          <w:tcPr>
            <w:tcW w:w="4337" w:type="dxa"/>
            <w:shd w:val="clear" w:color="auto" w:fill="auto"/>
          </w:tcPr>
          <w:p w:rsidR="00900F6E" w:rsidRPr="00B30ECF" w:rsidRDefault="00900F6E" w:rsidP="00A6384A">
            <w:r w:rsidRPr="00B30ECF">
              <w:t xml:space="preserve">аудитория для семинарских занятий, текущей и промежуточной </w:t>
            </w:r>
            <w:r w:rsidR="00A6384A" w:rsidRPr="00B30ECF">
              <w:t>аттестации (</w:t>
            </w:r>
            <w:r w:rsidRPr="00B30ECF">
              <w:t xml:space="preserve">аудитории № </w:t>
            </w:r>
            <w:r w:rsidR="00A6384A" w:rsidRPr="00B30ECF">
              <w:t>101</w:t>
            </w:r>
            <w:r w:rsidRPr="00B30ECF">
              <w:t xml:space="preserve">, </w:t>
            </w:r>
            <w:r w:rsidR="00A6384A" w:rsidRPr="00B30ECF">
              <w:t>210</w:t>
            </w:r>
            <w:r w:rsidRPr="00B30ECF">
              <w:t xml:space="preserve">, </w:t>
            </w:r>
            <w:r w:rsidR="00A6384A" w:rsidRPr="00B30ECF">
              <w:t>216</w:t>
            </w:r>
            <w:r w:rsidRPr="00B30ECF">
              <w:t>)</w:t>
            </w:r>
          </w:p>
        </w:tc>
        <w:tc>
          <w:tcPr>
            <w:tcW w:w="5127" w:type="dxa"/>
            <w:shd w:val="clear" w:color="auto" w:fill="auto"/>
          </w:tcPr>
          <w:p w:rsidR="00A6384A" w:rsidRPr="00B30ECF" w:rsidRDefault="00A6384A" w:rsidP="00A6384A">
            <w:pPr>
              <w:ind w:left="-52"/>
              <w:jc w:val="both"/>
            </w:pPr>
            <w:r w:rsidRPr="00B30ECF">
              <w:t>мультимедийное оборудование, экран.</w:t>
            </w:r>
          </w:p>
          <w:p w:rsidR="00A6384A" w:rsidRPr="00B30ECF" w:rsidRDefault="00A6384A" w:rsidP="00A6384A">
            <w:pPr>
              <w:ind w:left="-52"/>
              <w:jc w:val="both"/>
            </w:pPr>
            <w:r w:rsidRPr="00B30ECF">
              <w:t xml:space="preserve">учебная и методическая литература, </w:t>
            </w:r>
          </w:p>
          <w:p w:rsidR="00900F6E" w:rsidRPr="00B30ECF" w:rsidRDefault="00A6384A" w:rsidP="00A6384A">
            <w:r w:rsidRPr="00B30ECF">
              <w:t>демонстрационные учебно-наглядные пособия</w:t>
            </w:r>
          </w:p>
        </w:tc>
      </w:tr>
      <w:tr w:rsidR="00B30ECF" w:rsidRPr="00B30ECF" w:rsidTr="00996E1F">
        <w:tc>
          <w:tcPr>
            <w:tcW w:w="4337" w:type="dxa"/>
            <w:shd w:val="clear" w:color="auto" w:fill="auto"/>
          </w:tcPr>
          <w:p w:rsidR="00900F6E" w:rsidRPr="00B30ECF" w:rsidRDefault="00900F6E" w:rsidP="00900F6E">
            <w:pPr>
              <w:ind w:hanging="26"/>
            </w:pPr>
            <w:r w:rsidRPr="00B30ECF">
              <w:lastRenderedPageBreak/>
              <w:t>аудитория для групповых и индивидуа</w:t>
            </w:r>
            <w:r w:rsidR="00A6384A" w:rsidRPr="00B30ECF">
              <w:t>льных консультаций (аудитории</w:t>
            </w:r>
            <w:r w:rsidRPr="00B30ECF">
              <w:t xml:space="preserve"> </w:t>
            </w:r>
            <w:r w:rsidR="00A6384A" w:rsidRPr="00B30ECF">
              <w:t>№ 101, 210, 216</w:t>
            </w:r>
            <w:r w:rsidRPr="00B30ECF">
              <w:t>)</w:t>
            </w:r>
          </w:p>
        </w:tc>
        <w:tc>
          <w:tcPr>
            <w:tcW w:w="5127" w:type="dxa"/>
            <w:shd w:val="clear" w:color="auto" w:fill="auto"/>
          </w:tcPr>
          <w:p w:rsidR="00900F6E" w:rsidRPr="00B30ECF" w:rsidRDefault="00900F6E" w:rsidP="00900F6E">
            <w:pPr>
              <w:spacing w:line="20" w:lineRule="atLeast"/>
              <w:jc w:val="both"/>
            </w:pPr>
            <w:r w:rsidRPr="00B30ECF">
              <w:t>мультимедийное оборудование, экран.</w:t>
            </w:r>
          </w:p>
          <w:p w:rsidR="00900F6E" w:rsidRPr="00B30ECF" w:rsidRDefault="00900F6E" w:rsidP="00900F6E">
            <w:pPr>
              <w:ind w:left="-52"/>
              <w:jc w:val="both"/>
            </w:pPr>
            <w:r w:rsidRPr="00B30ECF">
              <w:t xml:space="preserve">учебная и методическая литература, </w:t>
            </w:r>
          </w:p>
          <w:p w:rsidR="00900F6E" w:rsidRPr="00B30ECF" w:rsidRDefault="00900F6E" w:rsidP="00900F6E">
            <w:pPr>
              <w:ind w:left="-52"/>
              <w:jc w:val="both"/>
            </w:pPr>
            <w:r w:rsidRPr="00B30ECF">
              <w:t>демонстрационные учебно-наглядные пособия</w:t>
            </w:r>
          </w:p>
        </w:tc>
      </w:tr>
      <w:tr w:rsidR="00B30ECF" w:rsidRPr="00B30ECF" w:rsidTr="00996E1F">
        <w:tc>
          <w:tcPr>
            <w:tcW w:w="4337" w:type="dxa"/>
            <w:shd w:val="clear" w:color="auto" w:fill="auto"/>
          </w:tcPr>
          <w:p w:rsidR="00900F6E" w:rsidRPr="00B30ECF" w:rsidRDefault="00900F6E" w:rsidP="00900F6E">
            <w:pPr>
              <w:ind w:hanging="26"/>
            </w:pPr>
            <w:r w:rsidRPr="00B30ECF">
              <w:t>помещение для самостоятельной работы (</w:t>
            </w:r>
            <w:r w:rsidR="00A6384A" w:rsidRPr="00B30ECF">
              <w:t>аудитории №</w:t>
            </w:r>
            <w:r w:rsidRPr="00B30ECF">
              <w:t xml:space="preserve"> </w:t>
            </w:r>
            <w:r w:rsidR="00A6384A" w:rsidRPr="00B30ECF">
              <w:t>№ 101, 210, 216</w:t>
            </w:r>
            <w:r w:rsidRPr="00B30ECF">
              <w:t>)</w:t>
            </w:r>
          </w:p>
        </w:tc>
        <w:tc>
          <w:tcPr>
            <w:tcW w:w="5127" w:type="dxa"/>
            <w:shd w:val="clear" w:color="auto" w:fill="auto"/>
          </w:tcPr>
          <w:p w:rsidR="00900F6E" w:rsidRPr="00B30ECF" w:rsidRDefault="00900F6E" w:rsidP="00900F6E">
            <w:pPr>
              <w:ind w:left="-52"/>
              <w:jc w:val="both"/>
            </w:pPr>
            <w:r w:rsidRPr="00B30ECF">
              <w:t>компьютер с выходом в интернет, МФУ, учебно-методическая литература</w:t>
            </w:r>
          </w:p>
        </w:tc>
      </w:tr>
    </w:tbl>
    <w:p w:rsidR="003A0D2C" w:rsidRPr="00B30ECF" w:rsidRDefault="003A0D2C" w:rsidP="003A0D2C">
      <w:pPr>
        <w:shd w:val="clear" w:color="auto" w:fill="FFFFFF"/>
        <w:tabs>
          <w:tab w:val="left" w:pos="1134"/>
          <w:tab w:val="left" w:pos="1276"/>
        </w:tabs>
        <w:jc w:val="both"/>
        <w:rPr>
          <w:i/>
          <w:sz w:val="28"/>
          <w:szCs w:val="20"/>
        </w:rPr>
      </w:pPr>
    </w:p>
    <w:p w:rsidR="00E666A1" w:rsidRPr="00B30ECF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B30ECF">
        <w:rPr>
          <w:i/>
        </w:rPr>
        <w:t xml:space="preserve">Программное обеспечение: </w:t>
      </w:r>
    </w:p>
    <w:p w:rsidR="00E666A1" w:rsidRPr="00B30ECF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B30ECF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E666A1" w:rsidRPr="00B30ECF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B30ECF">
        <w:t xml:space="preserve">Для контроля </w:t>
      </w:r>
      <w:r w:rsidR="00F04C8C" w:rsidRPr="00B30ECF">
        <w:t>знаний,</w:t>
      </w:r>
      <w:r w:rsidRPr="00B30ECF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E666A1" w:rsidRPr="00B30ECF" w:rsidRDefault="00E666A1" w:rsidP="00E666A1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B30ECF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B30ECF">
        <w:rPr>
          <w:b w:val="0"/>
          <w:i/>
          <w:sz w:val="24"/>
          <w:szCs w:val="24"/>
        </w:rPr>
        <w:t xml:space="preserve">и </w:t>
      </w:r>
      <w:r w:rsidRPr="00B30ECF">
        <w:rPr>
          <w:b w:val="0"/>
          <w:i/>
          <w:spacing w:val="-1"/>
          <w:sz w:val="24"/>
          <w:szCs w:val="24"/>
        </w:rPr>
        <w:t xml:space="preserve">обучающимися </w:t>
      </w:r>
      <w:r w:rsidRPr="00B30ECF">
        <w:rPr>
          <w:b w:val="0"/>
          <w:i/>
          <w:sz w:val="24"/>
          <w:szCs w:val="24"/>
        </w:rPr>
        <w:t xml:space="preserve">с ограниченными </w:t>
      </w:r>
      <w:r w:rsidRPr="00B30ECF">
        <w:rPr>
          <w:b w:val="0"/>
          <w:i/>
          <w:spacing w:val="-1"/>
          <w:sz w:val="24"/>
          <w:szCs w:val="24"/>
        </w:rPr>
        <w:t>возможностями здоровья</w:t>
      </w:r>
      <w:r w:rsidRPr="00B30ECF">
        <w:rPr>
          <w:b w:val="0"/>
          <w:spacing w:val="-1"/>
          <w:sz w:val="24"/>
          <w:szCs w:val="24"/>
        </w:rPr>
        <w:t xml:space="preserve"> осуществляется </w:t>
      </w:r>
      <w:r w:rsidRPr="00B30ECF">
        <w:rPr>
          <w:b w:val="0"/>
          <w:sz w:val="24"/>
          <w:szCs w:val="24"/>
        </w:rPr>
        <w:t xml:space="preserve">с </w:t>
      </w:r>
      <w:r w:rsidRPr="00B30ECF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B30ECF">
        <w:rPr>
          <w:b w:val="0"/>
          <w:sz w:val="24"/>
          <w:szCs w:val="24"/>
        </w:rPr>
        <w:t xml:space="preserve"> и </w:t>
      </w:r>
      <w:r w:rsidRPr="00B30ECF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B30ECF">
        <w:rPr>
          <w:b w:val="0"/>
          <w:spacing w:val="-2"/>
          <w:sz w:val="24"/>
          <w:szCs w:val="24"/>
        </w:rPr>
        <w:t xml:space="preserve">доступ </w:t>
      </w:r>
      <w:r w:rsidRPr="00B30ECF">
        <w:rPr>
          <w:b w:val="0"/>
          <w:sz w:val="24"/>
          <w:szCs w:val="24"/>
        </w:rPr>
        <w:t xml:space="preserve">в </w:t>
      </w:r>
      <w:r w:rsidRPr="00B30ECF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E666A1" w:rsidRPr="00B30ECF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B30ECF">
        <w:rPr>
          <w:b w:val="0"/>
          <w:i/>
          <w:iCs/>
          <w:sz w:val="24"/>
          <w:szCs w:val="24"/>
        </w:rPr>
        <w:t xml:space="preserve">8.3.1. для </w:t>
      </w:r>
      <w:r w:rsidRPr="00B30ECF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B30ECF">
        <w:rPr>
          <w:b w:val="0"/>
          <w:i/>
          <w:iCs/>
          <w:sz w:val="24"/>
          <w:szCs w:val="24"/>
        </w:rPr>
        <w:t>и лиц с</w:t>
      </w:r>
      <w:r w:rsidRPr="00B30ECF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30ECF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E666A1" w:rsidRPr="00B30ECF" w:rsidRDefault="00E666A1" w:rsidP="00E666A1">
      <w:pPr>
        <w:ind w:firstLine="709"/>
        <w:jc w:val="both"/>
        <w:rPr>
          <w:spacing w:val="-1"/>
        </w:rPr>
      </w:pPr>
      <w:r w:rsidRPr="00B30ECF">
        <w:rPr>
          <w:i/>
          <w:iCs/>
        </w:rPr>
        <w:t xml:space="preserve">- </w:t>
      </w:r>
      <w:r w:rsidRPr="00B30ECF">
        <w:rPr>
          <w:iCs/>
        </w:rPr>
        <w:t>о</w:t>
      </w:r>
      <w:r w:rsidRPr="00B30ECF">
        <w:rPr>
          <w:spacing w:val="-1"/>
        </w:rPr>
        <w:t xml:space="preserve">беспечен доступ </w:t>
      </w:r>
      <w:r w:rsidRPr="00B30ECF">
        <w:t xml:space="preserve">обучающихся, </w:t>
      </w:r>
      <w:r w:rsidRPr="00B30ECF">
        <w:rPr>
          <w:spacing w:val="-1"/>
        </w:rPr>
        <w:t xml:space="preserve">являющихся слепыми или слабовидящими </w:t>
      </w:r>
      <w:r w:rsidRPr="00B30ECF">
        <w:t xml:space="preserve">к </w:t>
      </w:r>
      <w:r w:rsidRPr="00B30ECF">
        <w:rPr>
          <w:spacing w:val="-1"/>
        </w:rPr>
        <w:t>зданиям Академии;</w:t>
      </w:r>
    </w:p>
    <w:p w:rsidR="00E666A1" w:rsidRPr="00B30ECF" w:rsidRDefault="00E666A1" w:rsidP="00E666A1">
      <w:pPr>
        <w:ind w:firstLine="709"/>
        <w:jc w:val="both"/>
      </w:pPr>
      <w:r w:rsidRPr="00B30ECF">
        <w:rPr>
          <w:spacing w:val="-1"/>
        </w:rPr>
        <w:t xml:space="preserve">- </w:t>
      </w:r>
      <w:r w:rsidRPr="00B30ECF">
        <w:rPr>
          <w:iCs/>
        </w:rPr>
        <w:t>э</w:t>
      </w:r>
      <w:r w:rsidRPr="00B30ECF">
        <w:t>лектронный видео увеличитель "ONYX Deskset HD 22 (в полной комплектации);</w:t>
      </w:r>
    </w:p>
    <w:p w:rsidR="00E666A1" w:rsidRPr="00B30ECF" w:rsidRDefault="00E666A1" w:rsidP="00E666A1">
      <w:pPr>
        <w:ind w:firstLine="709"/>
        <w:jc w:val="both"/>
      </w:pPr>
      <w:r w:rsidRPr="00B30ECF">
        <w:t xml:space="preserve">- </w:t>
      </w:r>
      <w:r w:rsidRPr="00B30ECF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B30ECF">
        <w:t xml:space="preserve"> </w:t>
      </w:r>
    </w:p>
    <w:p w:rsidR="00E666A1" w:rsidRPr="00B30ECF" w:rsidRDefault="00E666A1" w:rsidP="00E666A1">
      <w:pPr>
        <w:ind w:firstLine="709"/>
        <w:jc w:val="both"/>
        <w:rPr>
          <w:shd w:val="clear" w:color="auto" w:fill="FFFFFF"/>
        </w:rPr>
      </w:pPr>
      <w:r w:rsidRPr="00B30ECF">
        <w:t xml:space="preserve">- принтер Брайля; </w:t>
      </w:r>
    </w:p>
    <w:p w:rsidR="00E666A1" w:rsidRPr="00B30ECF" w:rsidRDefault="00E666A1" w:rsidP="00E666A1">
      <w:pPr>
        <w:ind w:firstLine="709"/>
        <w:jc w:val="both"/>
        <w:rPr>
          <w:shd w:val="clear" w:color="auto" w:fill="FEFEFE"/>
        </w:rPr>
      </w:pPr>
      <w:r w:rsidRPr="00B30ECF">
        <w:rPr>
          <w:shd w:val="clear" w:color="auto" w:fill="FFFFFF"/>
        </w:rPr>
        <w:t xml:space="preserve">- </w:t>
      </w:r>
      <w:r w:rsidRPr="00B30ECF">
        <w:rPr>
          <w:shd w:val="clear" w:color="auto" w:fill="FEFEFE"/>
        </w:rPr>
        <w:t>портативное устройство для чтения и увеличения.</w:t>
      </w:r>
      <w:r w:rsidRPr="00B30ECF">
        <w:rPr>
          <w:shd w:val="clear" w:color="auto" w:fill="FFFFFF"/>
        </w:rPr>
        <w:t xml:space="preserve"> </w:t>
      </w:r>
    </w:p>
    <w:p w:rsidR="00E666A1" w:rsidRPr="00B30ECF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B30ECF">
        <w:rPr>
          <w:b w:val="0"/>
          <w:i/>
          <w:iCs/>
          <w:sz w:val="24"/>
          <w:szCs w:val="24"/>
        </w:rPr>
        <w:t xml:space="preserve">8.3.2. для </w:t>
      </w:r>
      <w:r w:rsidRPr="00B30ECF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B30ECF">
        <w:rPr>
          <w:b w:val="0"/>
          <w:i/>
          <w:iCs/>
          <w:sz w:val="24"/>
          <w:szCs w:val="24"/>
        </w:rPr>
        <w:t>и лиц с</w:t>
      </w:r>
      <w:r w:rsidRPr="00B30ECF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B30ECF">
        <w:rPr>
          <w:b w:val="0"/>
          <w:i/>
          <w:iCs/>
          <w:sz w:val="24"/>
          <w:szCs w:val="24"/>
        </w:rPr>
        <w:t xml:space="preserve"> здоровья по слуху:</w:t>
      </w:r>
    </w:p>
    <w:p w:rsidR="00E666A1" w:rsidRPr="00B30ECF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B30ECF">
        <w:rPr>
          <w:b w:val="0"/>
          <w:i/>
          <w:iCs/>
          <w:sz w:val="24"/>
          <w:szCs w:val="24"/>
        </w:rPr>
        <w:t xml:space="preserve">- </w:t>
      </w:r>
      <w:r w:rsidRPr="00B30ECF">
        <w:rPr>
          <w:b w:val="0"/>
          <w:sz w:val="24"/>
          <w:szCs w:val="24"/>
        </w:rPr>
        <w:t>акустическая система</w:t>
      </w:r>
      <w:r w:rsidRPr="00B30ECF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E666A1" w:rsidRPr="00B30ECF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B30ECF">
        <w:rPr>
          <w:b w:val="0"/>
          <w:i/>
          <w:iCs/>
          <w:sz w:val="24"/>
          <w:szCs w:val="24"/>
        </w:rPr>
        <w:t xml:space="preserve">- </w:t>
      </w:r>
      <w:r w:rsidRPr="00B30ECF">
        <w:rPr>
          <w:b w:val="0"/>
          <w:sz w:val="24"/>
          <w:szCs w:val="24"/>
          <w:shd w:val="clear" w:color="auto" w:fill="FFFFFF"/>
        </w:rPr>
        <w:t>«ElBrailleW14J G2;</w:t>
      </w:r>
      <w:r w:rsidRPr="00B30ECF">
        <w:rPr>
          <w:b w:val="0"/>
          <w:shd w:val="clear" w:color="auto" w:fill="FFFFFF"/>
        </w:rPr>
        <w:t xml:space="preserve"> </w:t>
      </w:r>
    </w:p>
    <w:p w:rsidR="00E666A1" w:rsidRPr="00B30ECF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B30ECF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E666A1" w:rsidRPr="00B30ECF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B30ECF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E666A1" w:rsidRPr="00B30ECF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B30ECF">
        <w:rPr>
          <w:b w:val="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E666A1" w:rsidRPr="00B30ECF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B30ECF">
        <w:rPr>
          <w:b w:val="0"/>
          <w:i/>
          <w:iCs/>
          <w:sz w:val="24"/>
          <w:szCs w:val="24"/>
        </w:rPr>
        <w:t xml:space="preserve">8.3.3. для </w:t>
      </w:r>
      <w:r w:rsidRPr="00B30ECF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B30ECF">
        <w:rPr>
          <w:b w:val="0"/>
          <w:i/>
          <w:iCs/>
          <w:sz w:val="24"/>
          <w:szCs w:val="24"/>
        </w:rPr>
        <w:t xml:space="preserve">и лиц с </w:t>
      </w:r>
      <w:r w:rsidRPr="00B30ECF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B30ECF">
        <w:rPr>
          <w:b w:val="0"/>
          <w:i/>
          <w:iCs/>
          <w:sz w:val="24"/>
          <w:szCs w:val="24"/>
        </w:rPr>
        <w:t>аппарата:</w:t>
      </w:r>
    </w:p>
    <w:p w:rsidR="00E666A1" w:rsidRPr="00B30ECF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B30ECF">
        <w:rPr>
          <w:b w:val="0"/>
          <w:i/>
          <w:iCs/>
          <w:sz w:val="24"/>
          <w:szCs w:val="24"/>
        </w:rPr>
        <w:t xml:space="preserve">- </w:t>
      </w:r>
      <w:r w:rsidRPr="00B30ECF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4262D" w:rsidRPr="00B30ECF" w:rsidRDefault="0044262D" w:rsidP="003A0D2C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47710D" w:rsidRPr="00B30ECF" w:rsidRDefault="006D2905" w:rsidP="00E666A1">
      <w:pPr>
        <w:ind w:firstLine="709"/>
        <w:jc w:val="right"/>
        <w:rPr>
          <w:bCs/>
          <w:i/>
          <w:sz w:val="20"/>
          <w:szCs w:val="20"/>
        </w:rPr>
      </w:pPr>
      <w:r w:rsidRPr="00B30ECF">
        <w:br w:type="page"/>
      </w:r>
      <w:r w:rsidR="0047710D" w:rsidRPr="00B30ECF">
        <w:rPr>
          <w:bCs/>
          <w:i/>
          <w:sz w:val="20"/>
          <w:szCs w:val="20"/>
        </w:rPr>
        <w:lastRenderedPageBreak/>
        <w:t xml:space="preserve">Приложение к </w:t>
      </w:r>
      <w:r w:rsidR="00E666A1" w:rsidRPr="00B30ECF">
        <w:rPr>
          <w:bCs/>
          <w:i/>
          <w:sz w:val="20"/>
          <w:szCs w:val="20"/>
        </w:rPr>
        <w:t>р</w:t>
      </w:r>
      <w:r w:rsidR="0047710D" w:rsidRPr="00B30ECF">
        <w:rPr>
          <w:bCs/>
          <w:i/>
          <w:sz w:val="20"/>
          <w:szCs w:val="20"/>
        </w:rPr>
        <w:t>абочей программе дисциплины</w:t>
      </w:r>
    </w:p>
    <w:p w:rsidR="006F21D7" w:rsidRPr="00B30ECF" w:rsidRDefault="006F21D7" w:rsidP="006F21D7">
      <w:pPr>
        <w:jc w:val="right"/>
        <w:rPr>
          <w:bCs/>
          <w:i/>
          <w:sz w:val="20"/>
          <w:szCs w:val="20"/>
        </w:rPr>
      </w:pPr>
      <w:r w:rsidRPr="00B30ECF">
        <w:rPr>
          <w:bCs/>
          <w:i/>
          <w:sz w:val="20"/>
          <w:szCs w:val="20"/>
        </w:rPr>
        <w:t>«</w:t>
      </w:r>
      <w:r w:rsidR="00332D71" w:rsidRPr="00B30ECF">
        <w:rPr>
          <w:bCs/>
          <w:i/>
          <w:sz w:val="20"/>
          <w:szCs w:val="20"/>
        </w:rPr>
        <w:t>Организация туристической деятельности</w:t>
      </w:r>
      <w:r w:rsidRPr="00B30ECF">
        <w:rPr>
          <w:bCs/>
          <w:i/>
          <w:sz w:val="20"/>
          <w:szCs w:val="20"/>
        </w:rPr>
        <w:t>»</w:t>
      </w:r>
    </w:p>
    <w:p w:rsidR="00C21EE0" w:rsidRPr="00B30ECF" w:rsidRDefault="00C21EE0" w:rsidP="0047710D">
      <w:pPr>
        <w:jc w:val="center"/>
      </w:pPr>
    </w:p>
    <w:p w:rsidR="0047710D" w:rsidRPr="00B30ECF" w:rsidRDefault="0047710D" w:rsidP="0047710D">
      <w:pPr>
        <w:jc w:val="center"/>
      </w:pPr>
      <w:r w:rsidRPr="00B30ECF">
        <w:t xml:space="preserve">Министерство спорта Российской Федерации </w:t>
      </w:r>
    </w:p>
    <w:p w:rsidR="0047710D" w:rsidRPr="00B30ECF" w:rsidRDefault="0047710D" w:rsidP="0047710D">
      <w:pPr>
        <w:jc w:val="center"/>
      </w:pPr>
    </w:p>
    <w:p w:rsidR="0047710D" w:rsidRPr="00B30ECF" w:rsidRDefault="0047710D" w:rsidP="0047710D">
      <w:pPr>
        <w:jc w:val="center"/>
      </w:pPr>
      <w:r w:rsidRPr="00B30ECF">
        <w:t xml:space="preserve">Федеральное государственное бюджетное образовательное учреждение </w:t>
      </w:r>
    </w:p>
    <w:p w:rsidR="0047710D" w:rsidRPr="00B30ECF" w:rsidRDefault="0047710D" w:rsidP="0047710D">
      <w:pPr>
        <w:jc w:val="center"/>
      </w:pPr>
      <w:r w:rsidRPr="00B30ECF">
        <w:t>высшего образования</w:t>
      </w:r>
    </w:p>
    <w:p w:rsidR="0047710D" w:rsidRPr="00B30ECF" w:rsidRDefault="0047710D" w:rsidP="0047710D">
      <w:pPr>
        <w:jc w:val="center"/>
      </w:pPr>
      <w:r w:rsidRPr="00B30ECF">
        <w:t>«Московская государственная академия физической культуры»</w:t>
      </w:r>
    </w:p>
    <w:p w:rsidR="006A5B24" w:rsidRPr="00B30ECF" w:rsidRDefault="006A5B24" w:rsidP="006D2905">
      <w:pPr>
        <w:jc w:val="right"/>
        <w:rPr>
          <w:b/>
        </w:rPr>
      </w:pPr>
    </w:p>
    <w:p w:rsidR="006A5B24" w:rsidRPr="00B30ECF" w:rsidRDefault="006A5B24" w:rsidP="006A5B24">
      <w:pPr>
        <w:jc w:val="center"/>
      </w:pPr>
      <w:r w:rsidRPr="00B30ECF">
        <w:t xml:space="preserve">Кафедра </w:t>
      </w:r>
      <w:r w:rsidR="00E93333" w:rsidRPr="00E93333">
        <w:t>управления и экономики физической культуры, спорта и туризма</w:t>
      </w:r>
    </w:p>
    <w:p w:rsidR="00E93333" w:rsidRDefault="00E93333" w:rsidP="0081345A">
      <w:pPr>
        <w:jc w:val="right"/>
      </w:pPr>
    </w:p>
    <w:p w:rsidR="00D13F60" w:rsidRPr="00D13F60" w:rsidRDefault="00D13F60" w:rsidP="00D13F60">
      <w:pPr>
        <w:widowControl w:val="0"/>
        <w:autoSpaceDE w:val="0"/>
        <w:autoSpaceDN w:val="0"/>
        <w:jc w:val="right"/>
        <w:rPr>
          <w:lang w:eastAsia="en-US"/>
        </w:rPr>
      </w:pPr>
      <w:r w:rsidRPr="00D13F60">
        <w:rPr>
          <w:lang w:eastAsia="en-US"/>
        </w:rPr>
        <w:t>УТВЕРЖДЕНО</w:t>
      </w:r>
    </w:p>
    <w:p w:rsidR="00D13F60" w:rsidRPr="00D13F60" w:rsidRDefault="00D13F60" w:rsidP="00D13F60">
      <w:pPr>
        <w:widowControl w:val="0"/>
        <w:autoSpaceDE w:val="0"/>
        <w:autoSpaceDN w:val="0"/>
        <w:jc w:val="right"/>
        <w:rPr>
          <w:lang w:eastAsia="en-US"/>
        </w:rPr>
      </w:pPr>
      <w:r w:rsidRPr="00D13F60">
        <w:rPr>
          <w:lang w:eastAsia="en-US"/>
        </w:rPr>
        <w:t xml:space="preserve">решением Учебно-методической комиссии     </w:t>
      </w:r>
    </w:p>
    <w:p w:rsidR="00D13F60" w:rsidRPr="00D13F60" w:rsidRDefault="00D13F60" w:rsidP="00D13F60">
      <w:pPr>
        <w:widowControl w:val="0"/>
        <w:autoSpaceDE w:val="0"/>
        <w:autoSpaceDN w:val="0"/>
        <w:jc w:val="right"/>
        <w:rPr>
          <w:lang w:eastAsia="en-US"/>
        </w:rPr>
      </w:pPr>
      <w:r w:rsidRPr="00D13F60">
        <w:rPr>
          <w:lang w:eastAsia="en-US"/>
        </w:rPr>
        <w:t xml:space="preserve">протокол № 8/24 от «18» декабря 2024 г </w:t>
      </w:r>
    </w:p>
    <w:p w:rsidR="00D13F60" w:rsidRPr="00D13F60" w:rsidRDefault="00D13F60" w:rsidP="00D13F60">
      <w:pPr>
        <w:widowControl w:val="0"/>
        <w:autoSpaceDE w:val="0"/>
        <w:autoSpaceDN w:val="0"/>
        <w:jc w:val="right"/>
        <w:rPr>
          <w:lang w:eastAsia="en-US"/>
        </w:rPr>
      </w:pPr>
      <w:r w:rsidRPr="00D13F60">
        <w:rPr>
          <w:lang w:eastAsia="en-US"/>
        </w:rPr>
        <w:t xml:space="preserve">Председатель УМК, </w:t>
      </w:r>
    </w:p>
    <w:p w:rsidR="00D13F60" w:rsidRPr="00D13F60" w:rsidRDefault="00D13F60" w:rsidP="00D13F60">
      <w:pPr>
        <w:widowControl w:val="0"/>
        <w:autoSpaceDE w:val="0"/>
        <w:autoSpaceDN w:val="0"/>
        <w:jc w:val="right"/>
        <w:rPr>
          <w:lang w:eastAsia="en-US"/>
        </w:rPr>
      </w:pPr>
      <w:r w:rsidRPr="00D13F60">
        <w:rPr>
          <w:lang w:eastAsia="en-US"/>
        </w:rPr>
        <w:t>проректор по учебной работе</w:t>
      </w:r>
    </w:p>
    <w:p w:rsidR="00D13F60" w:rsidRPr="00D13F60" w:rsidRDefault="00D13F60" w:rsidP="00D13F60">
      <w:pPr>
        <w:widowControl w:val="0"/>
        <w:autoSpaceDE w:val="0"/>
        <w:autoSpaceDN w:val="0"/>
        <w:jc w:val="right"/>
        <w:rPr>
          <w:lang w:eastAsia="en-US"/>
        </w:rPr>
      </w:pPr>
      <w:r w:rsidRPr="00D13F60">
        <w:rPr>
          <w:lang w:eastAsia="en-US"/>
        </w:rPr>
        <w:t>___________________А.П. Морозов</w:t>
      </w:r>
    </w:p>
    <w:p w:rsidR="00D13F60" w:rsidRPr="00D13F60" w:rsidRDefault="00D13F60" w:rsidP="00D13F60">
      <w:pPr>
        <w:widowControl w:val="0"/>
        <w:autoSpaceDE w:val="0"/>
        <w:autoSpaceDN w:val="0"/>
        <w:jc w:val="right"/>
        <w:rPr>
          <w:lang w:eastAsia="en-US"/>
        </w:rPr>
      </w:pPr>
      <w:r w:rsidRPr="00D13F60">
        <w:rPr>
          <w:lang w:eastAsia="en-US"/>
        </w:rPr>
        <w:t>«18» декабря 2024 г</w:t>
      </w:r>
    </w:p>
    <w:p w:rsidR="006D2905" w:rsidRPr="00B30ECF" w:rsidRDefault="006D2905" w:rsidP="0047710D">
      <w:pPr>
        <w:jc w:val="center"/>
        <w:rPr>
          <w:b/>
          <w:bCs/>
        </w:rPr>
      </w:pPr>
    </w:p>
    <w:p w:rsidR="00C21EE0" w:rsidRPr="00B30ECF" w:rsidRDefault="00C21EE0" w:rsidP="0047710D">
      <w:pPr>
        <w:jc w:val="center"/>
        <w:rPr>
          <w:b/>
          <w:bCs/>
        </w:rPr>
      </w:pPr>
    </w:p>
    <w:p w:rsidR="0047710D" w:rsidRPr="00B30ECF" w:rsidRDefault="0047710D" w:rsidP="0047710D">
      <w:pPr>
        <w:jc w:val="center"/>
        <w:rPr>
          <w:b/>
          <w:bCs/>
        </w:rPr>
      </w:pPr>
      <w:r w:rsidRPr="00B30ECF">
        <w:rPr>
          <w:b/>
          <w:bCs/>
        </w:rPr>
        <w:t>Фонд оценочных средств</w:t>
      </w:r>
    </w:p>
    <w:p w:rsidR="0047710D" w:rsidRPr="00B30ECF" w:rsidRDefault="0047710D" w:rsidP="0047710D">
      <w:pPr>
        <w:jc w:val="center"/>
        <w:rPr>
          <w:b/>
          <w:bCs/>
        </w:rPr>
      </w:pPr>
      <w:r w:rsidRPr="00B30ECF">
        <w:rPr>
          <w:b/>
          <w:bCs/>
        </w:rPr>
        <w:t>по дисциплине</w:t>
      </w:r>
    </w:p>
    <w:p w:rsidR="0047710D" w:rsidRPr="00B30ECF" w:rsidRDefault="0047710D" w:rsidP="0047710D">
      <w:pPr>
        <w:jc w:val="center"/>
        <w:rPr>
          <w:b/>
          <w:bCs/>
        </w:rPr>
      </w:pPr>
    </w:p>
    <w:p w:rsidR="00511BAB" w:rsidRPr="00B30ECF" w:rsidRDefault="00511BAB" w:rsidP="00511BAB">
      <w:pPr>
        <w:widowControl w:val="0"/>
        <w:jc w:val="center"/>
        <w:rPr>
          <w:b/>
          <w:bCs/>
          <w:caps/>
        </w:rPr>
      </w:pPr>
      <w:r w:rsidRPr="00B30ECF">
        <w:rPr>
          <w:b/>
          <w:bCs/>
          <w:caps/>
        </w:rPr>
        <w:t>«</w:t>
      </w:r>
      <w:r w:rsidRPr="00B30ECF">
        <w:rPr>
          <w:b/>
          <w:bCs/>
        </w:rPr>
        <w:t>ОРГАНИЗАЦИЯ ТУРИСТСКОЙ ДЕЯТЕЛЬНОСТИ</w:t>
      </w:r>
      <w:r w:rsidRPr="00B30ECF">
        <w:rPr>
          <w:b/>
          <w:bCs/>
          <w:caps/>
        </w:rPr>
        <w:t>»</w:t>
      </w:r>
    </w:p>
    <w:p w:rsidR="00511BAB" w:rsidRPr="00B30ECF" w:rsidRDefault="00511BAB" w:rsidP="00511BAB">
      <w:pPr>
        <w:widowControl w:val="0"/>
        <w:jc w:val="center"/>
        <w:rPr>
          <w:b/>
          <w:bCs/>
        </w:rPr>
      </w:pPr>
    </w:p>
    <w:p w:rsidR="00BD7C42" w:rsidRPr="00B30ECF" w:rsidRDefault="00BD7C42" w:rsidP="00BD7C42">
      <w:pPr>
        <w:widowControl w:val="0"/>
        <w:jc w:val="center"/>
        <w:rPr>
          <w:b/>
          <w:bCs/>
        </w:rPr>
      </w:pPr>
    </w:p>
    <w:p w:rsidR="00342DA3" w:rsidRDefault="00342DA3" w:rsidP="00342DA3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Направление подготовки </w:t>
      </w:r>
    </w:p>
    <w:p w:rsidR="00342DA3" w:rsidRDefault="00342DA3" w:rsidP="00342DA3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49.03.03 «РЕКРЕАЦИЯ И СПОРТИВНО-ОЗДОРОВИТЕЛЬНЫЙ ТУРИЗМ» </w:t>
      </w:r>
    </w:p>
    <w:p w:rsidR="00342DA3" w:rsidRDefault="00342DA3" w:rsidP="00342DA3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</w:p>
    <w:p w:rsidR="00342DA3" w:rsidRDefault="00342DA3" w:rsidP="00342DA3">
      <w:pPr>
        <w:widowControl w:val="0"/>
        <w:autoSpaceDE w:val="0"/>
        <w:autoSpaceDN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Направленность (профиль) подготовки: </w:t>
      </w:r>
    </w:p>
    <w:p w:rsidR="00342DA3" w:rsidRDefault="00342DA3" w:rsidP="00342DA3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«Управление в рекреации и туризме»</w:t>
      </w:r>
    </w:p>
    <w:p w:rsidR="00342DA3" w:rsidRDefault="00342DA3" w:rsidP="00342DA3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</w:p>
    <w:p w:rsidR="00342DA3" w:rsidRDefault="00342DA3" w:rsidP="00342DA3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Квалификация выпускника</w:t>
      </w:r>
    </w:p>
    <w:p w:rsidR="00342DA3" w:rsidRDefault="00342DA3" w:rsidP="00342DA3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i/>
          <w:lang w:eastAsia="en-US"/>
        </w:rPr>
        <w:t>бакалавр</w:t>
      </w:r>
    </w:p>
    <w:p w:rsidR="00342DA3" w:rsidRDefault="00342DA3" w:rsidP="00342DA3">
      <w:pPr>
        <w:widowControl w:val="0"/>
        <w:autoSpaceDE w:val="0"/>
        <w:autoSpaceDN w:val="0"/>
        <w:rPr>
          <w:b/>
          <w:lang w:eastAsia="en-US"/>
        </w:rPr>
      </w:pPr>
    </w:p>
    <w:p w:rsidR="00342DA3" w:rsidRDefault="00342DA3" w:rsidP="00342DA3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Форма обучения</w:t>
      </w:r>
    </w:p>
    <w:p w:rsidR="00342DA3" w:rsidRDefault="00342DA3" w:rsidP="00342DA3">
      <w:pPr>
        <w:widowControl w:val="0"/>
        <w:autoSpaceDE w:val="0"/>
        <w:autoSpaceDN w:val="0"/>
        <w:jc w:val="center"/>
        <w:rPr>
          <w:lang w:eastAsia="en-US"/>
        </w:rPr>
      </w:pPr>
      <w:r>
        <w:rPr>
          <w:lang w:eastAsia="en-US"/>
        </w:rPr>
        <w:t>очная / заочная</w:t>
      </w:r>
    </w:p>
    <w:p w:rsidR="006A5B24" w:rsidRPr="00B30ECF" w:rsidRDefault="006A5B24" w:rsidP="0047710D">
      <w:pPr>
        <w:jc w:val="right"/>
      </w:pPr>
    </w:p>
    <w:p w:rsidR="00EF59B7" w:rsidRPr="00B30ECF" w:rsidRDefault="00EF59B7" w:rsidP="0047710D">
      <w:pPr>
        <w:jc w:val="right"/>
      </w:pPr>
    </w:p>
    <w:p w:rsidR="00EF59B7" w:rsidRPr="00B30ECF" w:rsidRDefault="00EF59B7" w:rsidP="0047710D">
      <w:pPr>
        <w:jc w:val="right"/>
      </w:pPr>
    </w:p>
    <w:p w:rsidR="00EF59B7" w:rsidRPr="00B30ECF" w:rsidRDefault="00EF59B7" w:rsidP="006A5B24">
      <w:pPr>
        <w:jc w:val="right"/>
      </w:pPr>
    </w:p>
    <w:p w:rsidR="00D13F60" w:rsidRPr="00D13F60" w:rsidRDefault="00D13F60" w:rsidP="00D13F60">
      <w:pPr>
        <w:jc w:val="right"/>
        <w:rPr>
          <w:b/>
          <w:color w:val="000000"/>
          <w:lang w:eastAsia="en-US"/>
        </w:rPr>
      </w:pPr>
      <w:r w:rsidRPr="00D13F60">
        <w:rPr>
          <w:color w:val="000000"/>
          <w:lang w:eastAsia="en-US"/>
        </w:rPr>
        <w:t>Рассмотрено и одобрено на заседании кафедры</w:t>
      </w:r>
    </w:p>
    <w:p w:rsidR="00D13F60" w:rsidRPr="00D13F60" w:rsidRDefault="00D13F60" w:rsidP="00D13F60">
      <w:pPr>
        <w:widowControl w:val="0"/>
        <w:autoSpaceDE w:val="0"/>
        <w:autoSpaceDN w:val="0"/>
        <w:jc w:val="right"/>
        <w:rPr>
          <w:b/>
          <w:color w:val="000000"/>
          <w:lang w:eastAsia="en-US"/>
        </w:rPr>
      </w:pPr>
      <w:r w:rsidRPr="00D13F60">
        <w:rPr>
          <w:color w:val="000000"/>
          <w:lang w:eastAsia="en-US"/>
        </w:rPr>
        <w:t xml:space="preserve">(протокол </w:t>
      </w:r>
      <w:r w:rsidRPr="00D13F60">
        <w:rPr>
          <w:lang w:eastAsia="en-US"/>
        </w:rPr>
        <w:t>№ 6 от «26» ноября 2024 г.)</w:t>
      </w:r>
    </w:p>
    <w:p w:rsidR="00D13F60" w:rsidRPr="00D13F60" w:rsidRDefault="00D13F60" w:rsidP="00D13F60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D13F60">
        <w:rPr>
          <w:lang w:eastAsia="en-US"/>
        </w:rPr>
        <w:t>ВРИО заведующего кафедрой, к.э.н., доцент</w:t>
      </w:r>
    </w:p>
    <w:p w:rsidR="00D13F60" w:rsidRPr="00D13F60" w:rsidRDefault="00D13F60" w:rsidP="00D13F60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D13F60">
        <w:rPr>
          <w:lang w:eastAsia="en-US"/>
        </w:rPr>
        <w:t>___________Димитров И.Л.</w:t>
      </w:r>
    </w:p>
    <w:p w:rsidR="00D13F60" w:rsidRPr="00D13F60" w:rsidRDefault="00D13F60" w:rsidP="00D13F60">
      <w:pPr>
        <w:widowControl w:val="0"/>
        <w:autoSpaceDE w:val="0"/>
        <w:autoSpaceDN w:val="0"/>
        <w:ind w:firstLine="5670"/>
        <w:jc w:val="right"/>
        <w:rPr>
          <w:lang w:eastAsia="en-US"/>
        </w:rPr>
      </w:pPr>
      <w:r w:rsidRPr="00D13F60">
        <w:rPr>
          <w:lang w:eastAsia="en-US"/>
        </w:rPr>
        <w:t>«26» ноября 2024 г</w:t>
      </w:r>
    </w:p>
    <w:p w:rsidR="00EF59B7" w:rsidRPr="00B30ECF" w:rsidRDefault="00EF59B7" w:rsidP="006A5B24">
      <w:pPr>
        <w:ind w:firstLine="5670"/>
      </w:pPr>
    </w:p>
    <w:p w:rsidR="0081345A" w:rsidRPr="00B30ECF" w:rsidRDefault="0081345A" w:rsidP="006A5B24">
      <w:pPr>
        <w:ind w:firstLine="5670"/>
      </w:pPr>
    </w:p>
    <w:p w:rsidR="0081345A" w:rsidRPr="00B30ECF" w:rsidRDefault="0081345A" w:rsidP="006A5B24">
      <w:pPr>
        <w:ind w:firstLine="5670"/>
      </w:pPr>
    </w:p>
    <w:p w:rsidR="0081345A" w:rsidRPr="00B30ECF" w:rsidRDefault="0081345A" w:rsidP="006A5B24">
      <w:pPr>
        <w:ind w:firstLine="5670"/>
      </w:pPr>
    </w:p>
    <w:p w:rsidR="0081345A" w:rsidRPr="00B30ECF" w:rsidRDefault="0081345A" w:rsidP="006A5B24">
      <w:pPr>
        <w:ind w:firstLine="5670"/>
      </w:pPr>
    </w:p>
    <w:p w:rsidR="00A730E2" w:rsidRPr="00B30ECF" w:rsidRDefault="006A5B24" w:rsidP="006A5B24">
      <w:pPr>
        <w:jc w:val="center"/>
        <w:rPr>
          <w:sz w:val="28"/>
          <w:szCs w:val="28"/>
        </w:rPr>
        <w:sectPr w:rsidR="00A730E2" w:rsidRPr="00B30ECF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30ECF">
        <w:t>Малаховка</w:t>
      </w:r>
      <w:r w:rsidR="0047710D" w:rsidRPr="00B30ECF">
        <w:t xml:space="preserve"> </w:t>
      </w:r>
      <w:r w:rsidR="0084311A" w:rsidRPr="00B30ECF">
        <w:t>202</w:t>
      </w:r>
      <w:r w:rsidR="00717C30" w:rsidRPr="00717C30">
        <w:t>4</w:t>
      </w:r>
    </w:p>
    <w:p w:rsidR="00D72A31" w:rsidRPr="00B30ECF" w:rsidRDefault="00D72A31" w:rsidP="00D72A31">
      <w:pPr>
        <w:jc w:val="center"/>
        <w:rPr>
          <w:b/>
        </w:rPr>
      </w:pPr>
      <w:r w:rsidRPr="00B30ECF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B30ECF" w:rsidRDefault="00D72A31" w:rsidP="00857A4D">
      <w:pPr>
        <w:pStyle w:val="af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B30ECF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2471"/>
        <w:gridCol w:w="2298"/>
        <w:gridCol w:w="2376"/>
      </w:tblGrid>
      <w:tr w:rsidR="00B30ECF" w:rsidRPr="00B30ECF" w:rsidTr="00BD7C42">
        <w:trPr>
          <w:trHeight w:val="185"/>
          <w:jc w:val="center"/>
        </w:trPr>
        <w:tc>
          <w:tcPr>
            <w:tcW w:w="923" w:type="pct"/>
            <w:vAlign w:val="center"/>
          </w:tcPr>
          <w:p w:rsidR="00961F0E" w:rsidRPr="00B30ECF" w:rsidRDefault="00961F0E" w:rsidP="00961F0E">
            <w:pPr>
              <w:tabs>
                <w:tab w:val="right" w:leader="underscore" w:pos="9356"/>
              </w:tabs>
              <w:ind w:right="-113"/>
              <w:jc w:val="center"/>
              <w:rPr>
                <w:sz w:val="22"/>
                <w:szCs w:val="22"/>
              </w:rPr>
            </w:pPr>
            <w:r w:rsidRPr="00B30ECF">
              <w:rPr>
                <w:sz w:val="22"/>
                <w:szCs w:val="22"/>
              </w:rPr>
              <w:t>Компетенция</w:t>
            </w:r>
          </w:p>
        </w:tc>
        <w:tc>
          <w:tcPr>
            <w:tcW w:w="1364" w:type="pct"/>
            <w:vAlign w:val="center"/>
          </w:tcPr>
          <w:p w:rsidR="00961F0E" w:rsidRPr="00B30ECF" w:rsidRDefault="00961F0E" w:rsidP="00961F0E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B30ECF">
              <w:rPr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1357" w:type="pct"/>
          </w:tcPr>
          <w:p w:rsidR="00961F0E" w:rsidRPr="00B30ECF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B30ECF">
              <w:rPr>
                <w:iCs/>
                <w:sz w:val="22"/>
                <w:szCs w:val="22"/>
              </w:rPr>
              <w:t>ЗУНы</w:t>
            </w:r>
          </w:p>
        </w:tc>
        <w:tc>
          <w:tcPr>
            <w:tcW w:w="1356" w:type="pct"/>
            <w:vAlign w:val="center"/>
          </w:tcPr>
          <w:p w:rsidR="00961F0E" w:rsidRPr="00B30ECF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B30ECF">
              <w:rPr>
                <w:iCs/>
                <w:sz w:val="22"/>
                <w:szCs w:val="22"/>
              </w:rPr>
              <w:t>Индикаторы достижения</w:t>
            </w:r>
          </w:p>
        </w:tc>
      </w:tr>
      <w:tr w:rsidR="00B30ECF" w:rsidRPr="00B30ECF" w:rsidTr="00EA0C01">
        <w:trPr>
          <w:trHeight w:val="699"/>
          <w:jc w:val="center"/>
        </w:trPr>
        <w:tc>
          <w:tcPr>
            <w:tcW w:w="923" w:type="pct"/>
          </w:tcPr>
          <w:p w:rsidR="008062EB" w:rsidRDefault="008062EB" w:rsidP="008062EB">
            <w:pPr>
              <w:ind w:right="-69"/>
              <w:rPr>
                <w:b/>
                <w:i/>
                <w:spacing w:val="-1"/>
              </w:rPr>
            </w:pPr>
            <w:r w:rsidRPr="00B30ECF">
              <w:rPr>
                <w:b/>
                <w:i/>
                <w:spacing w:val="-1"/>
              </w:rPr>
              <w:t>ОПК-10</w:t>
            </w:r>
          </w:p>
          <w:p w:rsidR="00EA0C01" w:rsidRPr="00EA0C01" w:rsidRDefault="00EA0C01" w:rsidP="00EA0C01">
            <w:pPr>
              <w:ind w:right="-69"/>
              <w:rPr>
                <w:spacing w:val="-1"/>
              </w:rPr>
            </w:pPr>
            <w:r w:rsidRPr="00EA0C01">
              <w:rPr>
                <w:spacing w:val="-1"/>
              </w:rPr>
              <w:t>Способен</w:t>
            </w:r>
          </w:p>
          <w:p w:rsidR="00EA0C01" w:rsidRPr="00EA0C01" w:rsidRDefault="00EA0C01" w:rsidP="00EA0C01">
            <w:pPr>
              <w:ind w:right="-69"/>
              <w:rPr>
                <w:spacing w:val="-1"/>
              </w:rPr>
            </w:pPr>
            <w:r w:rsidRPr="00EA0C01">
              <w:rPr>
                <w:spacing w:val="-1"/>
              </w:rPr>
              <w:t>организовывать совместную</w:t>
            </w:r>
          </w:p>
          <w:p w:rsidR="00EA0C01" w:rsidRPr="00EA0C01" w:rsidRDefault="00EA0C01" w:rsidP="00EA0C01">
            <w:pPr>
              <w:ind w:right="-69"/>
              <w:rPr>
                <w:spacing w:val="-1"/>
              </w:rPr>
            </w:pPr>
            <w:r w:rsidRPr="00EA0C01">
              <w:rPr>
                <w:spacing w:val="-1"/>
              </w:rPr>
              <w:t>деятельность и взаимодействие</w:t>
            </w:r>
          </w:p>
          <w:p w:rsidR="00EA0C01" w:rsidRPr="00EA0C01" w:rsidRDefault="00EA0C01" w:rsidP="00EA0C01">
            <w:pPr>
              <w:ind w:right="-69"/>
              <w:rPr>
                <w:spacing w:val="-1"/>
              </w:rPr>
            </w:pPr>
            <w:r w:rsidRPr="00EA0C01">
              <w:rPr>
                <w:spacing w:val="-1"/>
              </w:rPr>
              <w:t>участников туристских и</w:t>
            </w:r>
          </w:p>
          <w:p w:rsidR="00EA0C01" w:rsidRPr="00EA0C01" w:rsidRDefault="00EA0C01" w:rsidP="00EA0C01">
            <w:pPr>
              <w:ind w:right="-69"/>
              <w:rPr>
                <w:spacing w:val="-1"/>
              </w:rPr>
            </w:pPr>
            <w:r w:rsidRPr="00EA0C01">
              <w:rPr>
                <w:spacing w:val="-1"/>
              </w:rPr>
              <w:t>рекреационных мероприятий, в</w:t>
            </w:r>
          </w:p>
          <w:p w:rsidR="00EA0C01" w:rsidRPr="00EA0C01" w:rsidRDefault="00EA0C01" w:rsidP="00EA0C01">
            <w:pPr>
              <w:ind w:right="-69"/>
              <w:rPr>
                <w:spacing w:val="-1"/>
              </w:rPr>
            </w:pPr>
            <w:r w:rsidRPr="00EA0C01">
              <w:rPr>
                <w:spacing w:val="-1"/>
              </w:rPr>
              <w:t>том числе с учётом различной</w:t>
            </w:r>
          </w:p>
          <w:p w:rsidR="00EA0C01" w:rsidRPr="00EA0C01" w:rsidRDefault="00EA0C01" w:rsidP="00EA0C01">
            <w:pPr>
              <w:ind w:right="-69"/>
              <w:rPr>
                <w:spacing w:val="-1"/>
              </w:rPr>
            </w:pPr>
            <w:r w:rsidRPr="00EA0C01">
              <w:rPr>
                <w:spacing w:val="-1"/>
              </w:rPr>
              <w:t>возрастно-половой группы</w:t>
            </w:r>
          </w:p>
          <w:p w:rsidR="00EA0C01" w:rsidRPr="00EA0C01" w:rsidRDefault="00EA0C01" w:rsidP="008062EB">
            <w:pPr>
              <w:ind w:right="-69"/>
              <w:rPr>
                <w:spacing w:val="-1"/>
              </w:rPr>
            </w:pPr>
          </w:p>
          <w:p w:rsidR="008062EB" w:rsidRPr="00B30ECF" w:rsidRDefault="008062EB" w:rsidP="008062EB">
            <w:pPr>
              <w:ind w:right="-69"/>
            </w:pPr>
          </w:p>
        </w:tc>
        <w:tc>
          <w:tcPr>
            <w:tcW w:w="1364" w:type="pct"/>
          </w:tcPr>
          <w:p w:rsidR="008062EB" w:rsidRPr="00B30ECF" w:rsidRDefault="008062EB" w:rsidP="008062EB">
            <w:pPr>
              <w:ind w:right="-113"/>
              <w:rPr>
                <w:b/>
              </w:rPr>
            </w:pPr>
            <w:r w:rsidRPr="00B30ECF">
              <w:rPr>
                <w:b/>
              </w:rPr>
              <w:t>П 01.003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A/01.6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A/02.6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8062EB" w:rsidRPr="00B30ECF" w:rsidRDefault="008062EB" w:rsidP="008062EB">
            <w:pPr>
              <w:ind w:right="-113"/>
              <w:rPr>
                <w:b/>
              </w:rPr>
            </w:pPr>
            <w:r w:rsidRPr="00B30ECF">
              <w:rPr>
                <w:b/>
              </w:rPr>
              <w:t>ИМ 05.005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F/02.6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Планирование и методическое сопровождение физической подготовки и физического развития населения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F/05.6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Планирование и методическое сопровождение спортивной подготовки занимающихся</w:t>
            </w:r>
          </w:p>
          <w:p w:rsidR="008062EB" w:rsidRPr="00B30ECF" w:rsidRDefault="008062EB" w:rsidP="008062EB">
            <w:pPr>
              <w:ind w:right="-113"/>
              <w:rPr>
                <w:b/>
              </w:rPr>
            </w:pPr>
            <w:r w:rsidRPr="00B30ECF">
              <w:rPr>
                <w:b/>
              </w:rPr>
              <w:t>Р 05.008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A/01.6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A/02.6</w:t>
            </w:r>
          </w:p>
          <w:p w:rsidR="008062EB" w:rsidRPr="00EA0C01" w:rsidRDefault="008062EB" w:rsidP="008062EB">
            <w:pPr>
              <w:ind w:right="-113"/>
            </w:pPr>
            <w:r w:rsidRPr="00B30ECF">
              <w:t xml:space="preserve">Управление структурным </w:t>
            </w:r>
            <w:r w:rsidRPr="00B30ECF">
              <w:lastRenderedPageBreak/>
              <w:t>подразделением по виду (видам) спорта</w:t>
            </w:r>
          </w:p>
        </w:tc>
        <w:tc>
          <w:tcPr>
            <w:tcW w:w="1357" w:type="pct"/>
          </w:tcPr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lastRenderedPageBreak/>
              <w:t>Зна</w:t>
            </w:r>
            <w:r w:rsidR="00266B3C">
              <w:rPr>
                <w:b/>
                <w:i/>
              </w:rPr>
              <w:t>ет</w:t>
            </w:r>
            <w:r w:rsidRPr="00B30ECF">
              <w:rPr>
                <w:b/>
                <w:i/>
              </w:rPr>
              <w:t xml:space="preserve">: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приемы воспитания и воздействия на потребителя,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>межличностного общения в коллективе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>Уме</w:t>
            </w:r>
            <w:r w:rsidR="00266B3C">
              <w:rPr>
                <w:b/>
                <w:i/>
              </w:rPr>
              <w:t>ет</w:t>
            </w:r>
            <w:r w:rsidRPr="00B30ECF">
              <w:rPr>
                <w:b/>
                <w:i/>
              </w:rPr>
              <w:t xml:space="preserve">: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rPr>
                <w:b/>
                <w:i/>
              </w:rPr>
              <w:t xml:space="preserve">- </w:t>
            </w:r>
            <w:r w:rsidRPr="00B30ECF">
              <w:t>учитывать индивидуальные и возрастные особенности физиологии учащихся</w:t>
            </w:r>
          </w:p>
          <w:p w:rsidR="008062EB" w:rsidRPr="00B30ECF" w:rsidRDefault="00266B3C" w:rsidP="008062EB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>
              <w:rPr>
                <w:b/>
                <w:i/>
              </w:rPr>
              <w:t>Владеет</w:t>
            </w:r>
            <w:r w:rsidR="008062EB" w:rsidRPr="00B30ECF">
              <w:rPr>
                <w:b/>
                <w:i/>
              </w:rPr>
              <w:t>:</w:t>
            </w:r>
          </w:p>
          <w:p w:rsidR="008062EB" w:rsidRPr="00B30ECF" w:rsidRDefault="008062EB" w:rsidP="008062E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30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 методами соблюдения требований охраны труда и техники безопасности в подразделениях предприятий избранной сферы деятельности способами осуществления внутренних и внешних профессиональных коммуникации</w:t>
            </w:r>
          </w:p>
        </w:tc>
        <w:tc>
          <w:tcPr>
            <w:tcW w:w="1356" w:type="pct"/>
          </w:tcPr>
          <w:p w:rsidR="008062EB" w:rsidRPr="00B30ECF" w:rsidRDefault="003C3A2B" w:rsidP="008062EB">
            <w:pPr>
              <w:pStyle w:val="TableParagraph"/>
              <w:ind w:left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0ECF">
              <w:rPr>
                <w:rFonts w:ascii="Times New Roman" w:eastAsia="Times New Roman" w:hAnsi="Times New Roman" w:cs="Times New Roman"/>
                <w:lang w:val="ru-RU" w:eastAsia="ru-RU"/>
              </w:rPr>
              <w:t>ОПК-10.1. Свободно общается с участниками совместной деятельности в области рекреации и туризма, грамотно освещает проблемы профессиональной деятельности, выбирает и реализовывает тот или иной стиль общения, адекватный</w:t>
            </w:r>
          </w:p>
          <w:p w:rsidR="003C3A2B" w:rsidRPr="00B30ECF" w:rsidRDefault="003C3A2B" w:rsidP="008062EB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30E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контингенту и педагогическим задачам. </w:t>
            </w:r>
          </w:p>
          <w:p w:rsidR="003C3A2B" w:rsidRPr="00B30ECF" w:rsidRDefault="003C3A2B" w:rsidP="008062EB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30EC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ОПК-10.2. Устанавливает конструктивные взаимоотношения и организовывает взаимодействие между участниками образовательного процесса, создает благоприятный микроклимат в коллективе.</w:t>
            </w:r>
          </w:p>
        </w:tc>
      </w:tr>
      <w:tr w:rsidR="00B30ECF" w:rsidRPr="00B30ECF" w:rsidTr="00B2611C">
        <w:trPr>
          <w:trHeight w:val="5184"/>
          <w:jc w:val="center"/>
        </w:trPr>
        <w:tc>
          <w:tcPr>
            <w:tcW w:w="923" w:type="pct"/>
          </w:tcPr>
          <w:p w:rsidR="008062EB" w:rsidRPr="00B30ECF" w:rsidRDefault="008062EB" w:rsidP="008062EB">
            <w:pPr>
              <w:ind w:right="-69"/>
              <w:rPr>
                <w:b/>
                <w:i/>
                <w:spacing w:val="-1"/>
              </w:rPr>
            </w:pPr>
            <w:r w:rsidRPr="00B30ECF">
              <w:rPr>
                <w:b/>
                <w:i/>
                <w:spacing w:val="-1"/>
              </w:rPr>
              <w:t>ОПК-13</w:t>
            </w:r>
          </w:p>
          <w:p w:rsidR="008062EB" w:rsidRPr="00EA0C01" w:rsidRDefault="00EA0C01" w:rsidP="00EA0C01">
            <w:pPr>
              <w:ind w:right="-69"/>
              <w:rPr>
                <w:spacing w:val="-1"/>
              </w:rPr>
            </w:pPr>
            <w:r>
              <w:t>Способен организовывать и проводить рекреационно-оздоровительные, физкультурно -массовые, туристские, краеведческие и спортивные мероприятия, а также осуществлять судейство мероприятий</w:t>
            </w:r>
          </w:p>
        </w:tc>
        <w:tc>
          <w:tcPr>
            <w:tcW w:w="1364" w:type="pct"/>
          </w:tcPr>
          <w:p w:rsidR="008062EB" w:rsidRPr="00B30ECF" w:rsidRDefault="008062EB" w:rsidP="008062EB">
            <w:pPr>
              <w:ind w:right="-113"/>
              <w:rPr>
                <w:b/>
              </w:rPr>
            </w:pPr>
            <w:r w:rsidRPr="00B30ECF">
              <w:rPr>
                <w:b/>
              </w:rPr>
              <w:t>П 01.003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A/01.6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A/02.6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8062EB" w:rsidRPr="00B30ECF" w:rsidRDefault="008062EB" w:rsidP="008062EB">
            <w:pPr>
              <w:ind w:right="-113"/>
              <w:rPr>
                <w:b/>
              </w:rPr>
            </w:pPr>
            <w:r w:rsidRPr="00B30ECF">
              <w:rPr>
                <w:b/>
              </w:rPr>
              <w:t>ИМ 05.005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F/02.6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Планирование и методическое сопровождение физической подготовки и физического развития населения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F/05.6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Планирование и методическое сопровождение спортивной подготовки занимающихся</w:t>
            </w:r>
          </w:p>
          <w:p w:rsidR="008062EB" w:rsidRPr="00B30ECF" w:rsidRDefault="008062EB" w:rsidP="008062EB">
            <w:pPr>
              <w:ind w:right="-113"/>
              <w:rPr>
                <w:b/>
              </w:rPr>
            </w:pPr>
            <w:r w:rsidRPr="00B30ECF">
              <w:rPr>
                <w:b/>
              </w:rPr>
              <w:t>Р 05.008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A/01.6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A/02.6</w:t>
            </w:r>
          </w:p>
          <w:p w:rsidR="008062EB" w:rsidRPr="00266B3C" w:rsidRDefault="008062EB" w:rsidP="008062EB">
            <w:pPr>
              <w:ind w:right="-113"/>
            </w:pPr>
            <w:r w:rsidRPr="00B30ECF">
              <w:t>Управление структурным подразделением по виду (видам) спорта</w:t>
            </w:r>
          </w:p>
        </w:tc>
        <w:tc>
          <w:tcPr>
            <w:tcW w:w="1357" w:type="pct"/>
          </w:tcPr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rPr>
                <w:b/>
                <w:i/>
              </w:rPr>
              <w:t>Зна</w:t>
            </w:r>
            <w:r w:rsidR="00266B3C">
              <w:rPr>
                <w:b/>
                <w:i/>
              </w:rPr>
              <w:t>ет</w:t>
            </w:r>
            <w:r w:rsidRPr="00B30ECF">
              <w:t xml:space="preserve">: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правила обеспечения безопасности обслуживания потребителей туристских услуг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rPr>
                <w:b/>
                <w:i/>
              </w:rPr>
              <w:t>Уме</w:t>
            </w:r>
            <w:r w:rsidR="00266B3C">
              <w:rPr>
                <w:b/>
                <w:i/>
              </w:rPr>
              <w:t>ет</w:t>
            </w:r>
            <w:r w:rsidRPr="00B30ECF">
              <w:rPr>
                <w:b/>
                <w:i/>
              </w:rPr>
              <w:t>:</w:t>
            </w:r>
            <w:r w:rsidRPr="00B30ECF">
              <w:t xml:space="preserve"> - обеспечивать требуемое качество процессов оказания услуг в избранной сфере профессиональной деятельности - использовать основные методы и приемы планирования, организации, мотивации и координации деятельности структурных подразделений и отдельных сотрудников объектов туристской сферы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t xml:space="preserve"> </w:t>
            </w:r>
            <w:r w:rsidR="00266B3C">
              <w:rPr>
                <w:b/>
                <w:i/>
              </w:rPr>
              <w:t>Владеет</w:t>
            </w:r>
            <w:r w:rsidRPr="00B30ECF">
              <w:rPr>
                <w:b/>
                <w:i/>
              </w:rPr>
              <w:t>: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>- навыками и методами соблюдения требований охраны труда и техники безопасности в подразделениях предприятий избранной сферы деятельности способами осуществления внутренних и внешних профессиональных коммуникаций.</w:t>
            </w:r>
          </w:p>
        </w:tc>
        <w:tc>
          <w:tcPr>
            <w:tcW w:w="1356" w:type="pct"/>
          </w:tcPr>
          <w:p w:rsidR="003C3A2B" w:rsidRPr="00B30ECF" w:rsidRDefault="003C3A2B" w:rsidP="003C3A2B">
            <w:pPr>
              <w:shd w:val="clear" w:color="auto" w:fill="FFFFFF"/>
              <w:ind w:left="-57" w:right="-113"/>
              <w:jc w:val="both"/>
              <w:rPr>
                <w:sz w:val="22"/>
                <w:szCs w:val="22"/>
              </w:rPr>
            </w:pPr>
            <w:r w:rsidRPr="00B30ECF">
              <w:rPr>
                <w:sz w:val="22"/>
                <w:szCs w:val="22"/>
              </w:rPr>
              <w:t xml:space="preserve">ОПК-13.1. Организует и </w:t>
            </w:r>
          </w:p>
          <w:p w:rsidR="003C3A2B" w:rsidRPr="00B30ECF" w:rsidRDefault="003C3A2B" w:rsidP="003C3A2B">
            <w:pPr>
              <w:shd w:val="clear" w:color="auto" w:fill="FFFFFF"/>
              <w:ind w:left="-57" w:right="-113"/>
              <w:jc w:val="both"/>
              <w:rPr>
                <w:sz w:val="22"/>
                <w:szCs w:val="22"/>
              </w:rPr>
            </w:pPr>
            <w:r w:rsidRPr="00B30ECF">
              <w:rPr>
                <w:sz w:val="22"/>
                <w:szCs w:val="22"/>
              </w:rPr>
              <w:t xml:space="preserve">проводит рекреационно-оздоровительные, </w:t>
            </w:r>
          </w:p>
          <w:p w:rsidR="003C3A2B" w:rsidRPr="00B30ECF" w:rsidRDefault="003C3A2B" w:rsidP="003C3A2B">
            <w:pPr>
              <w:shd w:val="clear" w:color="auto" w:fill="FFFFFF"/>
              <w:ind w:left="-57" w:right="-113"/>
              <w:jc w:val="both"/>
              <w:rPr>
                <w:sz w:val="22"/>
                <w:szCs w:val="22"/>
              </w:rPr>
            </w:pPr>
            <w:r w:rsidRPr="00B30ECF">
              <w:rPr>
                <w:sz w:val="22"/>
                <w:szCs w:val="22"/>
              </w:rPr>
              <w:t xml:space="preserve">физкультурно-массовые, </w:t>
            </w:r>
          </w:p>
          <w:p w:rsidR="003C3A2B" w:rsidRPr="00B30ECF" w:rsidRDefault="003C3A2B" w:rsidP="003C3A2B">
            <w:pPr>
              <w:shd w:val="clear" w:color="auto" w:fill="FFFFFF"/>
              <w:ind w:left="-57" w:right="-113"/>
              <w:jc w:val="both"/>
              <w:rPr>
                <w:sz w:val="22"/>
                <w:szCs w:val="22"/>
              </w:rPr>
            </w:pPr>
            <w:r w:rsidRPr="00B30ECF">
              <w:rPr>
                <w:sz w:val="22"/>
                <w:szCs w:val="22"/>
              </w:rPr>
              <w:t xml:space="preserve">туристские, краеведческие и </w:t>
            </w:r>
          </w:p>
          <w:p w:rsidR="003C3A2B" w:rsidRPr="00B30ECF" w:rsidRDefault="003C3A2B" w:rsidP="003C3A2B">
            <w:pPr>
              <w:shd w:val="clear" w:color="auto" w:fill="FFFFFF"/>
              <w:ind w:left="-57" w:right="-113"/>
              <w:jc w:val="both"/>
              <w:rPr>
                <w:sz w:val="22"/>
                <w:szCs w:val="22"/>
              </w:rPr>
            </w:pPr>
            <w:r w:rsidRPr="00B30ECF">
              <w:rPr>
                <w:sz w:val="22"/>
                <w:szCs w:val="22"/>
              </w:rPr>
              <w:t xml:space="preserve">спортивные мероприятия, </w:t>
            </w:r>
          </w:p>
          <w:p w:rsidR="003C3A2B" w:rsidRPr="00B30ECF" w:rsidRDefault="003C3A2B" w:rsidP="003C3A2B">
            <w:pPr>
              <w:shd w:val="clear" w:color="auto" w:fill="FFFFFF"/>
              <w:ind w:left="-57" w:right="-113"/>
              <w:jc w:val="both"/>
              <w:rPr>
                <w:sz w:val="22"/>
                <w:szCs w:val="22"/>
              </w:rPr>
            </w:pPr>
            <w:r w:rsidRPr="00B30ECF">
              <w:rPr>
                <w:sz w:val="22"/>
                <w:szCs w:val="22"/>
              </w:rPr>
              <w:t xml:space="preserve">осуществляет объективное </w:t>
            </w:r>
          </w:p>
          <w:p w:rsidR="003C3A2B" w:rsidRPr="00B30ECF" w:rsidRDefault="003C3A2B" w:rsidP="003C3A2B">
            <w:pPr>
              <w:shd w:val="clear" w:color="auto" w:fill="FFFFFF"/>
              <w:ind w:left="-57" w:right="-113"/>
              <w:jc w:val="both"/>
              <w:rPr>
                <w:sz w:val="22"/>
                <w:szCs w:val="22"/>
              </w:rPr>
            </w:pPr>
            <w:r w:rsidRPr="00B30ECF">
              <w:rPr>
                <w:sz w:val="22"/>
                <w:szCs w:val="22"/>
              </w:rPr>
              <w:t>судейство соревнований.</w:t>
            </w:r>
          </w:p>
          <w:p w:rsidR="003C3A2B" w:rsidRPr="00B30ECF" w:rsidRDefault="003C3A2B" w:rsidP="003C3A2B">
            <w:pPr>
              <w:shd w:val="clear" w:color="auto" w:fill="FFFFFF"/>
              <w:ind w:left="-57" w:right="-113"/>
              <w:jc w:val="both"/>
              <w:rPr>
                <w:sz w:val="22"/>
                <w:szCs w:val="22"/>
              </w:rPr>
            </w:pPr>
            <w:r w:rsidRPr="00B30ECF">
              <w:rPr>
                <w:sz w:val="22"/>
                <w:szCs w:val="22"/>
              </w:rPr>
              <w:t xml:space="preserve">ОПК-13.2. Разрешает </w:t>
            </w:r>
          </w:p>
          <w:p w:rsidR="003C3A2B" w:rsidRPr="00B30ECF" w:rsidRDefault="003C3A2B" w:rsidP="003C3A2B">
            <w:pPr>
              <w:shd w:val="clear" w:color="auto" w:fill="FFFFFF"/>
              <w:ind w:left="-57" w:right="-113"/>
              <w:jc w:val="both"/>
              <w:rPr>
                <w:sz w:val="22"/>
                <w:szCs w:val="22"/>
              </w:rPr>
            </w:pPr>
            <w:r w:rsidRPr="00B30ECF">
              <w:rPr>
                <w:sz w:val="22"/>
                <w:szCs w:val="22"/>
              </w:rPr>
              <w:t xml:space="preserve">спортивные споры при </w:t>
            </w:r>
          </w:p>
          <w:p w:rsidR="003C3A2B" w:rsidRPr="00B30ECF" w:rsidRDefault="003C3A2B" w:rsidP="003C3A2B">
            <w:pPr>
              <w:shd w:val="clear" w:color="auto" w:fill="FFFFFF"/>
              <w:ind w:left="-57" w:right="-113"/>
              <w:jc w:val="both"/>
              <w:rPr>
                <w:sz w:val="22"/>
                <w:szCs w:val="22"/>
              </w:rPr>
            </w:pPr>
            <w:r w:rsidRPr="00B30ECF">
              <w:rPr>
                <w:sz w:val="22"/>
                <w:szCs w:val="22"/>
              </w:rPr>
              <w:t xml:space="preserve">проведении мероприятий, </w:t>
            </w:r>
          </w:p>
          <w:p w:rsidR="003C3A2B" w:rsidRPr="00B30ECF" w:rsidRDefault="003C3A2B" w:rsidP="003C3A2B">
            <w:pPr>
              <w:shd w:val="clear" w:color="auto" w:fill="FFFFFF"/>
              <w:ind w:left="-57" w:right="-113"/>
              <w:jc w:val="both"/>
              <w:rPr>
                <w:sz w:val="22"/>
                <w:szCs w:val="22"/>
              </w:rPr>
            </w:pPr>
            <w:r w:rsidRPr="00B30ECF">
              <w:rPr>
                <w:sz w:val="22"/>
                <w:szCs w:val="22"/>
              </w:rPr>
              <w:t xml:space="preserve">обеспечивает безопасность и </w:t>
            </w:r>
          </w:p>
          <w:p w:rsidR="008062EB" w:rsidRPr="00B30ECF" w:rsidRDefault="003C3A2B" w:rsidP="003C3A2B">
            <w:pPr>
              <w:shd w:val="clear" w:color="auto" w:fill="FFFFFF"/>
              <w:ind w:left="-57" w:right="-113"/>
              <w:jc w:val="both"/>
              <w:rPr>
                <w:sz w:val="22"/>
                <w:szCs w:val="22"/>
              </w:rPr>
            </w:pPr>
            <w:r w:rsidRPr="00B30ECF">
              <w:rPr>
                <w:sz w:val="22"/>
                <w:szCs w:val="22"/>
              </w:rPr>
              <w:t>медицинское сопровождение</w:t>
            </w:r>
          </w:p>
        </w:tc>
      </w:tr>
      <w:tr w:rsidR="00B30ECF" w:rsidRPr="00B30ECF" w:rsidTr="00B2611C">
        <w:trPr>
          <w:trHeight w:val="5184"/>
          <w:jc w:val="center"/>
        </w:trPr>
        <w:tc>
          <w:tcPr>
            <w:tcW w:w="923" w:type="pct"/>
          </w:tcPr>
          <w:p w:rsidR="008062EB" w:rsidRDefault="008062EB" w:rsidP="008062EB">
            <w:pPr>
              <w:ind w:right="-69"/>
              <w:rPr>
                <w:b/>
                <w:i/>
                <w:spacing w:val="-1"/>
              </w:rPr>
            </w:pPr>
            <w:r w:rsidRPr="00B30ECF">
              <w:rPr>
                <w:b/>
                <w:i/>
                <w:spacing w:val="-1"/>
              </w:rPr>
              <w:lastRenderedPageBreak/>
              <w:t>ОПК-14</w:t>
            </w:r>
          </w:p>
          <w:p w:rsidR="004B680F" w:rsidRPr="004B680F" w:rsidRDefault="004B680F" w:rsidP="004B680F">
            <w:pPr>
              <w:ind w:right="-69"/>
              <w:rPr>
                <w:spacing w:val="-1"/>
              </w:rPr>
            </w:pPr>
            <w:r>
              <w:t>Способен внедрять инновационные технологии ристских, рекреационно-оздоровительных и фитнес услуг</w:t>
            </w:r>
          </w:p>
        </w:tc>
        <w:tc>
          <w:tcPr>
            <w:tcW w:w="1364" w:type="pct"/>
          </w:tcPr>
          <w:p w:rsidR="008062EB" w:rsidRPr="00B30ECF" w:rsidRDefault="008062EB" w:rsidP="008062EB">
            <w:pPr>
              <w:ind w:right="-113"/>
              <w:rPr>
                <w:b/>
              </w:rPr>
            </w:pPr>
            <w:r w:rsidRPr="00B30ECF">
              <w:rPr>
                <w:b/>
              </w:rPr>
              <w:t>П 01.003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A/01.6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A/02.6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8062EB" w:rsidRPr="00B30ECF" w:rsidRDefault="008062EB" w:rsidP="008062EB">
            <w:pPr>
              <w:ind w:right="-113"/>
              <w:rPr>
                <w:b/>
              </w:rPr>
            </w:pPr>
            <w:r w:rsidRPr="00B30ECF">
              <w:rPr>
                <w:b/>
              </w:rPr>
              <w:t>ИМ 05.005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F/02.6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Планирование и методическое сопровождение физической подготовки и физического развития населения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F/05.6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Планирование и методическое сопровождение спортивной подготовки занимающихся</w:t>
            </w:r>
          </w:p>
          <w:p w:rsidR="008062EB" w:rsidRPr="00B30ECF" w:rsidRDefault="008062EB" w:rsidP="008062EB">
            <w:pPr>
              <w:ind w:right="-113"/>
              <w:rPr>
                <w:b/>
              </w:rPr>
            </w:pPr>
            <w:r w:rsidRPr="00B30ECF">
              <w:rPr>
                <w:b/>
              </w:rPr>
              <w:t>Р 05.008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A/01.6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A/02.6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Управление структурным подраз</w:t>
            </w:r>
            <w:r w:rsidR="00332D71" w:rsidRPr="00B30ECF">
              <w:t>делением по виду (видам) спорта</w:t>
            </w:r>
          </w:p>
        </w:tc>
        <w:tc>
          <w:tcPr>
            <w:tcW w:w="1357" w:type="pct"/>
          </w:tcPr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>Зна</w:t>
            </w:r>
            <w:r w:rsidR="00266B3C">
              <w:rPr>
                <w:b/>
                <w:i/>
              </w:rPr>
              <w:t>ет</w:t>
            </w:r>
            <w:r w:rsidRPr="00B30ECF">
              <w:rPr>
                <w:b/>
                <w:i/>
              </w:rPr>
              <w:t xml:space="preserve">: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цели и задачи управления структурными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>подразделениями объектов туристской сферы.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технологические новации и современное программное обеспечение в туристской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>сфере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>Уме</w:t>
            </w:r>
            <w:r w:rsidR="00266B3C">
              <w:rPr>
                <w:b/>
                <w:i/>
              </w:rPr>
              <w:t>ет</w:t>
            </w:r>
            <w:r w:rsidRPr="00B30ECF">
              <w:rPr>
                <w:b/>
                <w:i/>
              </w:rPr>
              <w:t xml:space="preserve">: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осуществлять поиск, анализ, отбор и внедрение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>технологических новаций и современных программных продуктов в профессиональную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>туристскую деятельность</w:t>
            </w:r>
          </w:p>
          <w:p w:rsidR="008062EB" w:rsidRPr="00B30ECF" w:rsidRDefault="00266B3C" w:rsidP="008062EB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>
              <w:rPr>
                <w:b/>
                <w:i/>
              </w:rPr>
              <w:t>Владеет</w:t>
            </w:r>
            <w:r w:rsidR="008062EB" w:rsidRPr="00B30ECF">
              <w:rPr>
                <w:b/>
                <w:i/>
              </w:rPr>
              <w:t>: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навыками контроля деятельности структурных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>подразделений объектов туристской сферы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 - навыками и методами способа обеспечения,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требуемого качество процессов оказания услуг в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>избранной сфере профессиональной деятельности</w:t>
            </w:r>
          </w:p>
        </w:tc>
        <w:tc>
          <w:tcPr>
            <w:tcW w:w="1356" w:type="pct"/>
          </w:tcPr>
          <w:p w:rsidR="000D3890" w:rsidRPr="00B30ECF" w:rsidRDefault="000D3890" w:rsidP="000D3890">
            <w:pPr>
              <w:shd w:val="clear" w:color="auto" w:fill="FFFFFF"/>
              <w:ind w:left="-57" w:right="-113"/>
            </w:pPr>
            <w:r w:rsidRPr="00B30ECF">
              <w:t xml:space="preserve">ОПК 14.1. Знает инновационные направления и технологии туристских, рекреационно-оздоровительных и фитнес услуг </w:t>
            </w:r>
          </w:p>
          <w:p w:rsidR="008062EB" w:rsidRPr="00B30ECF" w:rsidRDefault="000D3890" w:rsidP="000D3890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B30ECF">
              <w:t>ОПК 14.1. Внедряет инновационные направления и технологии туристских, рекреационно-оздоровительных и фитнес услуг</w:t>
            </w:r>
          </w:p>
        </w:tc>
      </w:tr>
      <w:tr w:rsidR="00B30ECF" w:rsidRPr="00B30ECF" w:rsidTr="00B2611C">
        <w:trPr>
          <w:trHeight w:val="5184"/>
          <w:jc w:val="center"/>
        </w:trPr>
        <w:tc>
          <w:tcPr>
            <w:tcW w:w="923" w:type="pct"/>
          </w:tcPr>
          <w:p w:rsidR="008062EB" w:rsidRDefault="008062EB" w:rsidP="008062EB">
            <w:pPr>
              <w:ind w:right="-69"/>
              <w:rPr>
                <w:b/>
                <w:i/>
                <w:spacing w:val="-1"/>
              </w:rPr>
            </w:pPr>
            <w:r w:rsidRPr="00B30ECF">
              <w:rPr>
                <w:b/>
                <w:i/>
                <w:spacing w:val="-1"/>
              </w:rPr>
              <w:lastRenderedPageBreak/>
              <w:t>ПК-1</w:t>
            </w:r>
          </w:p>
          <w:p w:rsidR="004B680F" w:rsidRPr="004B680F" w:rsidRDefault="004B680F" w:rsidP="004B680F">
            <w:pPr>
              <w:ind w:right="-69"/>
              <w:rPr>
                <w:spacing w:val="-1"/>
              </w:rPr>
            </w:pPr>
            <w:r>
              <w:t>Способен осуществлять рекреационную деятельность с различными группами населения, направленную на обеспечение физического и психического здоровья, социального благополучия и удовлетворенности жизнью</w:t>
            </w:r>
          </w:p>
        </w:tc>
        <w:tc>
          <w:tcPr>
            <w:tcW w:w="1364" w:type="pct"/>
          </w:tcPr>
          <w:p w:rsidR="008062EB" w:rsidRPr="00B30ECF" w:rsidRDefault="008062EB" w:rsidP="008062EB">
            <w:pPr>
              <w:ind w:right="-113"/>
              <w:rPr>
                <w:b/>
              </w:rPr>
            </w:pPr>
            <w:r w:rsidRPr="00B30ECF">
              <w:rPr>
                <w:b/>
              </w:rPr>
              <w:t>П 01.003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A/01.6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A/02.6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8062EB" w:rsidRPr="00B30ECF" w:rsidRDefault="008062EB" w:rsidP="008062EB">
            <w:pPr>
              <w:ind w:right="-113"/>
              <w:rPr>
                <w:b/>
              </w:rPr>
            </w:pPr>
            <w:r w:rsidRPr="00B30ECF">
              <w:rPr>
                <w:b/>
              </w:rPr>
              <w:t>ИМ 05.005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F/02.6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Планирование и методическое сопровождение физической подготовки и физического развития населения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F/05.6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Планирование и методическое сопровождение спортивной подготовки занимающихся</w:t>
            </w:r>
          </w:p>
          <w:p w:rsidR="008062EB" w:rsidRPr="00B30ECF" w:rsidRDefault="008062EB" w:rsidP="008062EB">
            <w:pPr>
              <w:ind w:right="-113"/>
              <w:rPr>
                <w:b/>
              </w:rPr>
            </w:pPr>
            <w:r w:rsidRPr="00B30ECF">
              <w:rPr>
                <w:b/>
              </w:rPr>
              <w:t>Р 05.008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A/01.6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A/02.6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Управление структурным подраз</w:t>
            </w:r>
            <w:r w:rsidR="00332D71" w:rsidRPr="00B30ECF">
              <w:t>делением по виду (видам) спорта</w:t>
            </w:r>
          </w:p>
        </w:tc>
        <w:tc>
          <w:tcPr>
            <w:tcW w:w="1357" w:type="pct"/>
          </w:tcPr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>Зна</w:t>
            </w:r>
            <w:r w:rsidR="00266B3C">
              <w:rPr>
                <w:b/>
                <w:i/>
              </w:rPr>
              <w:t>ет</w:t>
            </w:r>
            <w:r w:rsidRPr="00B30ECF">
              <w:rPr>
                <w:b/>
                <w:i/>
              </w:rPr>
              <w:t xml:space="preserve">: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правила обеспечения безопасности обслуживания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>потребителей туристских услуг;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качество оказания туристских услуг с учетом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>мнения потребителей и заинтересованных сторон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>Ум</w:t>
            </w:r>
            <w:r w:rsidR="00266B3C">
              <w:rPr>
                <w:b/>
                <w:i/>
              </w:rPr>
              <w:t>еет</w:t>
            </w:r>
            <w:r w:rsidRPr="00B30ECF">
              <w:rPr>
                <w:b/>
                <w:i/>
              </w:rPr>
              <w:t xml:space="preserve">: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использовать основные методы и приемы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планирования, организации, мотивации и координации деятельности структурных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подразделений и отдельных сотрудников объектов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>туристской сферы;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обеспечивать требуемое качество процессов оказания услуг в избранной сфере профессиональной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>деятельности</w:t>
            </w:r>
          </w:p>
          <w:p w:rsidR="008062EB" w:rsidRPr="00B30ECF" w:rsidRDefault="00266B3C" w:rsidP="008062EB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>
              <w:rPr>
                <w:b/>
                <w:i/>
              </w:rPr>
              <w:t>Владеет</w:t>
            </w:r>
            <w:r w:rsidR="008062EB" w:rsidRPr="00B30ECF">
              <w:rPr>
                <w:b/>
                <w:i/>
              </w:rPr>
              <w:t>: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- средствами, методами и приемами обучения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>двигательным действиям, связанными с рекреационно-оздоровительной деятельностью</w:t>
            </w:r>
          </w:p>
        </w:tc>
        <w:tc>
          <w:tcPr>
            <w:tcW w:w="1356" w:type="pct"/>
          </w:tcPr>
          <w:p w:rsidR="002538C9" w:rsidRPr="00B30ECF" w:rsidRDefault="002538C9" w:rsidP="002538C9">
            <w:pPr>
              <w:shd w:val="clear" w:color="auto" w:fill="FFFFFF"/>
              <w:ind w:left="-57" w:right="-113"/>
            </w:pPr>
            <w:r w:rsidRPr="00B30ECF">
              <w:t xml:space="preserve">ПК-1.1. Способностью самостоятельно определять цели и задачи спортивной, рекреационно-оздоровительной, рекреационно-досуговой и рекреационно-реабилитационной деятельности. </w:t>
            </w:r>
          </w:p>
          <w:p w:rsidR="008062EB" w:rsidRPr="00B30ECF" w:rsidRDefault="002538C9" w:rsidP="002538C9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B30ECF">
              <w:t>ПК-1.2. Способен использовать на практике средства, методы и приемы обучения двигательным действиям, связанным с рекреационно-оздоровительной деятельностью, контролировать эффективность их выполнения</w:t>
            </w:r>
          </w:p>
        </w:tc>
      </w:tr>
      <w:tr w:rsidR="00B30ECF" w:rsidRPr="00B30ECF" w:rsidTr="00B2611C">
        <w:trPr>
          <w:trHeight w:val="5184"/>
          <w:jc w:val="center"/>
        </w:trPr>
        <w:tc>
          <w:tcPr>
            <w:tcW w:w="923" w:type="pct"/>
          </w:tcPr>
          <w:p w:rsidR="008062EB" w:rsidRDefault="008062EB" w:rsidP="008062EB">
            <w:pPr>
              <w:ind w:right="-69"/>
              <w:rPr>
                <w:b/>
                <w:i/>
                <w:spacing w:val="-1"/>
              </w:rPr>
            </w:pPr>
            <w:r w:rsidRPr="00B30ECF">
              <w:rPr>
                <w:b/>
                <w:i/>
                <w:spacing w:val="-1"/>
              </w:rPr>
              <w:lastRenderedPageBreak/>
              <w:t>ПК-2</w:t>
            </w:r>
          </w:p>
          <w:p w:rsidR="004B680F" w:rsidRPr="004B680F" w:rsidRDefault="004B680F" w:rsidP="004B680F">
            <w:pPr>
              <w:ind w:right="-69"/>
              <w:rPr>
                <w:spacing w:val="-1"/>
              </w:rPr>
            </w:pPr>
            <w:r>
              <w:t>Способен осуществлять планирование, организационное сопровождение и управление реализацией услуг в сфере рекреации и спортивно-оздоровительного туризма</w:t>
            </w:r>
          </w:p>
        </w:tc>
        <w:tc>
          <w:tcPr>
            <w:tcW w:w="1364" w:type="pct"/>
          </w:tcPr>
          <w:p w:rsidR="008062EB" w:rsidRPr="00B30ECF" w:rsidRDefault="008062EB" w:rsidP="008062EB">
            <w:pPr>
              <w:ind w:right="-113"/>
              <w:rPr>
                <w:b/>
              </w:rPr>
            </w:pPr>
            <w:r w:rsidRPr="00B30ECF">
              <w:rPr>
                <w:b/>
              </w:rPr>
              <w:t>П 01.003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A/01.6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A/02.6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8062EB" w:rsidRPr="00B30ECF" w:rsidRDefault="008062EB" w:rsidP="008062EB">
            <w:pPr>
              <w:ind w:right="-113"/>
              <w:rPr>
                <w:b/>
              </w:rPr>
            </w:pPr>
            <w:r w:rsidRPr="00B30ECF">
              <w:rPr>
                <w:b/>
              </w:rPr>
              <w:t>ИМ 05.005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F/02.6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Планирование и методическое сопровождение физической подготовки и физического развития населения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F/05.6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Планирование и методическое сопровождение спортивной подготовки занимающихся</w:t>
            </w:r>
          </w:p>
          <w:p w:rsidR="008062EB" w:rsidRPr="00B30ECF" w:rsidRDefault="008062EB" w:rsidP="008062EB">
            <w:pPr>
              <w:ind w:right="-113"/>
              <w:rPr>
                <w:b/>
              </w:rPr>
            </w:pPr>
            <w:r w:rsidRPr="00B30ECF">
              <w:rPr>
                <w:b/>
              </w:rPr>
              <w:t>Р 05.008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A/01.6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8062EB" w:rsidRPr="00B30ECF" w:rsidRDefault="008062EB" w:rsidP="008062EB">
            <w:pPr>
              <w:ind w:right="-113"/>
              <w:rPr>
                <w:b/>
                <w:u w:val="single"/>
              </w:rPr>
            </w:pPr>
            <w:r w:rsidRPr="00B30ECF">
              <w:rPr>
                <w:b/>
                <w:u w:val="single"/>
              </w:rPr>
              <w:t>A/02.6</w:t>
            </w:r>
          </w:p>
          <w:p w:rsidR="008062EB" w:rsidRPr="00B30ECF" w:rsidRDefault="008062EB" w:rsidP="008062EB">
            <w:pPr>
              <w:ind w:right="-113"/>
            </w:pPr>
            <w:r w:rsidRPr="00B30ECF">
              <w:t>Управление структурным подраз</w:t>
            </w:r>
            <w:r w:rsidR="00332D71" w:rsidRPr="00B30ECF">
              <w:t>делением по виду (видам) спорта</w:t>
            </w:r>
          </w:p>
        </w:tc>
        <w:tc>
          <w:tcPr>
            <w:tcW w:w="1357" w:type="pct"/>
          </w:tcPr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>Зна</w:t>
            </w:r>
            <w:r w:rsidR="00266B3C">
              <w:rPr>
                <w:b/>
                <w:i/>
              </w:rPr>
              <w:t>ет</w:t>
            </w:r>
            <w:r w:rsidRPr="00B30ECF">
              <w:rPr>
                <w:b/>
                <w:i/>
              </w:rPr>
              <w:t xml:space="preserve">: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– моральные требования, принципы и нравственные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нормы, присущие сфере рекреации и спортивно-оздоровительного туризма;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– требования этики сферы рекреации и спортивно-оздоровительного туризма;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rPr>
                <w:b/>
                <w:i/>
              </w:rPr>
              <w:t>Уме</w:t>
            </w:r>
            <w:r w:rsidR="00266B3C">
              <w:rPr>
                <w:b/>
                <w:i/>
              </w:rPr>
              <w:t>ет</w:t>
            </w:r>
            <w:r w:rsidRPr="00B30ECF">
              <w:rPr>
                <w:b/>
                <w:i/>
              </w:rPr>
              <w:t xml:space="preserve">: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– применять на практике принципы этического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регулирования поведения и разрешения конфликтных ситуаций;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– диагностировать этические проблемы и применять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основные модели принятия этичных управленческих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 xml:space="preserve">решений; 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>- осуществлять поиск и обоснованно применять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</w:pPr>
            <w:r w:rsidRPr="00B30ECF">
              <w:t>необходимую нормативно-правовую документацию для деятельности в сфере туризма и гостеприимства</w:t>
            </w:r>
          </w:p>
          <w:p w:rsidR="008062EB" w:rsidRPr="00B30ECF" w:rsidRDefault="00266B3C" w:rsidP="008062EB">
            <w:pPr>
              <w:tabs>
                <w:tab w:val="right" w:leader="underscore" w:pos="9356"/>
              </w:tabs>
              <w:ind w:right="-113"/>
            </w:pPr>
            <w:r>
              <w:rPr>
                <w:b/>
                <w:i/>
              </w:rPr>
              <w:t>Владеет</w:t>
            </w:r>
            <w:r w:rsidR="008062EB" w:rsidRPr="00B30ECF">
              <w:rPr>
                <w:b/>
                <w:i/>
              </w:rPr>
              <w:t>:</w:t>
            </w:r>
          </w:p>
          <w:p w:rsidR="008062EB" w:rsidRPr="00B30ECF" w:rsidRDefault="008062EB" w:rsidP="008062EB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B30ECF">
              <w:t>– навыками анализа, предупреждения и разрешения конфликтных ситуаций.</w:t>
            </w:r>
          </w:p>
        </w:tc>
        <w:tc>
          <w:tcPr>
            <w:tcW w:w="1356" w:type="pct"/>
          </w:tcPr>
          <w:p w:rsidR="002538C9" w:rsidRPr="00B30ECF" w:rsidRDefault="002538C9" w:rsidP="002538C9">
            <w:pPr>
              <w:shd w:val="clear" w:color="auto" w:fill="FFFFFF"/>
              <w:ind w:left="-57" w:right="-113"/>
            </w:pPr>
            <w:r w:rsidRPr="00B30ECF">
              <w:t xml:space="preserve">ПК-2.1. Знает методические, организационные и правовые аспекты реализации услуг в сфере рекреации и спортивно-оздоровительного туризма </w:t>
            </w:r>
          </w:p>
          <w:p w:rsidR="000D52ED" w:rsidRDefault="002538C9" w:rsidP="002538C9">
            <w:pPr>
              <w:shd w:val="clear" w:color="auto" w:fill="FFFFFF"/>
              <w:ind w:left="-57" w:right="-113"/>
            </w:pPr>
            <w:r w:rsidRPr="00B30ECF">
              <w:t xml:space="preserve">ПК-2.2. Способен работать в команде, вести переговоры, деловую переписку и делопроизводство, соблюдать деловой этикет и корпоративную культуру. </w:t>
            </w:r>
          </w:p>
          <w:p w:rsidR="008062EB" w:rsidRPr="00B30ECF" w:rsidRDefault="002538C9" w:rsidP="002538C9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B30ECF">
              <w:t>ПК-2.3. Владеет навыками планирования, организационного сопровождения и управления реализацией услуг в сфере рекреации и спортивно-оздоровительного туризма</w:t>
            </w:r>
          </w:p>
        </w:tc>
      </w:tr>
    </w:tbl>
    <w:p w:rsidR="0084311A" w:rsidRDefault="0084311A" w:rsidP="0084311A">
      <w:pPr>
        <w:pStyle w:val="af4"/>
        <w:tabs>
          <w:tab w:val="left" w:pos="1276"/>
        </w:tabs>
        <w:ind w:left="709"/>
        <w:rPr>
          <w:b/>
        </w:rPr>
      </w:pPr>
    </w:p>
    <w:p w:rsidR="000D52ED" w:rsidRDefault="000D52ED" w:rsidP="0084311A">
      <w:pPr>
        <w:pStyle w:val="af4"/>
        <w:tabs>
          <w:tab w:val="left" w:pos="1276"/>
        </w:tabs>
        <w:ind w:left="709"/>
        <w:rPr>
          <w:b/>
        </w:rPr>
      </w:pPr>
    </w:p>
    <w:p w:rsidR="000D52ED" w:rsidRPr="00B30ECF" w:rsidRDefault="000D52ED" w:rsidP="0084311A">
      <w:pPr>
        <w:pStyle w:val="af4"/>
        <w:tabs>
          <w:tab w:val="left" w:pos="1276"/>
        </w:tabs>
        <w:ind w:left="709"/>
        <w:rPr>
          <w:b/>
        </w:rPr>
      </w:pPr>
    </w:p>
    <w:p w:rsidR="00050F48" w:rsidRPr="00B30ECF" w:rsidRDefault="00050F48" w:rsidP="00857A4D">
      <w:pPr>
        <w:pStyle w:val="af4"/>
        <w:numPr>
          <w:ilvl w:val="0"/>
          <w:numId w:val="4"/>
        </w:numPr>
        <w:tabs>
          <w:tab w:val="left" w:pos="1276"/>
        </w:tabs>
        <w:ind w:left="0" w:firstLine="709"/>
        <w:rPr>
          <w:b/>
        </w:rPr>
      </w:pPr>
      <w:r w:rsidRPr="00B30ECF">
        <w:rPr>
          <w:b/>
        </w:rPr>
        <w:lastRenderedPageBreak/>
        <w:t>Типовые контрольные задания:</w:t>
      </w:r>
    </w:p>
    <w:p w:rsidR="00A92895" w:rsidRPr="00B30ECF" w:rsidRDefault="00A92895" w:rsidP="00857A4D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spacing w:val="-1"/>
        </w:rPr>
      </w:pPr>
      <w:r w:rsidRPr="00B30ECF">
        <w:rPr>
          <w:b/>
          <w:i/>
          <w:spacing w:val="-1"/>
        </w:rPr>
        <w:t>Перечень вопрос</w:t>
      </w:r>
      <w:r w:rsidR="009C4CD8" w:rsidRPr="00B30ECF">
        <w:rPr>
          <w:b/>
          <w:i/>
          <w:spacing w:val="-1"/>
        </w:rPr>
        <w:t>ов для промежуточной аттестации</w:t>
      </w:r>
    </w:p>
    <w:p w:rsidR="00B2611C" w:rsidRPr="00B30ECF" w:rsidRDefault="00B2611C" w:rsidP="00266B3C">
      <w:pPr>
        <w:jc w:val="both"/>
      </w:pPr>
    </w:p>
    <w:bookmarkEnd w:id="0"/>
    <w:bookmarkEnd w:id="1"/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Групповое снаряжение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Что является личным снаряжением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Как составить меню похода и раскладку продуктов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Транспортировка и хранение продуктов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Состав медицинской аптечки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Виды палаток и их установка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Виды рюкзаков. Укладка вещей в рюкзак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Типы костров и меры пожарной безопасности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Как защититься от дождя во время похода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Природоохранные мероприятия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Туристская полоса препятствий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Условные знаки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Понятие масштаба, плана, карты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Виды туризма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Виды ориентирования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Распределение обязанностей в походе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Документация похода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Маршрутно-квалификационная комиссия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Методика передвижения в походе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Азимут. Работа с компасом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Возможные травмы и меры их предупреждения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Организация питания в походе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Методика проведения игры на местности «Поиск клада»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 xml:space="preserve">Ориентирование по выбору 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Особенности функционирования туристского рынка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Современный туристский рынок и перспективы его развития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Факторы «наделенности» как основа развития национальной индустрии туризма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Стратегия синергизма в туристской индустрии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Различные определения понятия «глобальное объединение» (ГО)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Создание глобальных объединений особое внимание уделяется выбору организационной формы зарубежного предпринимательства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Интеграция в туристской деятельности, понятие и сущность, основа интеграции в туристской деятельности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Различные определения понятия «стратегический альянс» (СА)</w:t>
      </w:r>
    </w:p>
    <w:p w:rsidR="003020C8" w:rsidRPr="00B30ECF" w:rsidRDefault="003020C8" w:rsidP="00266B3C">
      <w:pPr>
        <w:numPr>
          <w:ilvl w:val="0"/>
          <w:numId w:val="36"/>
        </w:numPr>
        <w:jc w:val="both"/>
      </w:pPr>
      <w:r w:rsidRPr="00B30ECF">
        <w:t>Функционирование совместных предприятий в туризме</w:t>
      </w:r>
    </w:p>
    <w:p w:rsidR="003020C8" w:rsidRPr="00B30ECF" w:rsidRDefault="003020C8" w:rsidP="00266B3C">
      <w:pPr>
        <w:jc w:val="both"/>
        <w:rPr>
          <w:b/>
          <w:spacing w:val="-1"/>
        </w:rPr>
      </w:pPr>
    </w:p>
    <w:p w:rsidR="003020C8" w:rsidRPr="00B30ECF" w:rsidRDefault="003020C8" w:rsidP="00266B3C">
      <w:pPr>
        <w:jc w:val="both"/>
        <w:rPr>
          <w:b/>
          <w:spacing w:val="-1"/>
        </w:rPr>
      </w:pPr>
    </w:p>
    <w:p w:rsidR="003020C8" w:rsidRPr="00B30ECF" w:rsidRDefault="003020C8" w:rsidP="003020C8">
      <w:pPr>
        <w:ind w:left="1789" w:right="-113"/>
        <w:jc w:val="center"/>
        <w:rPr>
          <w:b/>
          <w:spacing w:val="-1"/>
        </w:rPr>
      </w:pPr>
    </w:p>
    <w:p w:rsidR="00332D71" w:rsidRPr="00B30ECF" w:rsidRDefault="00351488" w:rsidP="000D52ED">
      <w:pPr>
        <w:jc w:val="center"/>
        <w:rPr>
          <w:b/>
          <w:spacing w:val="-1"/>
        </w:rPr>
      </w:pPr>
      <w:r w:rsidRPr="00B30ECF">
        <w:rPr>
          <w:b/>
          <w:spacing w:val="-1"/>
        </w:rPr>
        <w:t xml:space="preserve">ПРИМЕРНЫЕ </w:t>
      </w:r>
      <w:r w:rsidR="00BD4F82" w:rsidRPr="00B30ECF">
        <w:rPr>
          <w:b/>
          <w:spacing w:val="-1"/>
        </w:rPr>
        <w:t>ТЕМЫ РЕФЕРАТОВ</w:t>
      </w:r>
      <w:r w:rsidRPr="00B30ECF">
        <w:rPr>
          <w:b/>
          <w:spacing w:val="-1"/>
        </w:rPr>
        <w:t xml:space="preserve"> (ПРЕЗЕНТАЦИЙ)</w:t>
      </w:r>
    </w:p>
    <w:p w:rsidR="00BD4F82" w:rsidRPr="00B30ECF" w:rsidRDefault="00BD4F82" w:rsidP="000D52ED">
      <w:pPr>
        <w:jc w:val="center"/>
        <w:rPr>
          <w:b/>
          <w:spacing w:val="-1"/>
        </w:rPr>
      </w:pPr>
      <w:r w:rsidRPr="00B30ECF">
        <w:rPr>
          <w:b/>
          <w:spacing w:val="-1"/>
        </w:rPr>
        <w:t>ПО ДИСЦИПЛИНЕ</w:t>
      </w:r>
    </w:p>
    <w:p w:rsidR="00BD4F82" w:rsidRPr="00B30ECF" w:rsidRDefault="00BD4F82" w:rsidP="00BD4F82">
      <w:pPr>
        <w:ind w:firstLine="284"/>
        <w:jc w:val="center"/>
        <w:outlineLvl w:val="0"/>
        <w:rPr>
          <w:bCs/>
          <w:kern w:val="36"/>
        </w:rPr>
      </w:pPr>
      <w:r w:rsidRPr="00B30ECF">
        <w:rPr>
          <w:bCs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3020C8" w:rsidRPr="00B30ECF" w:rsidRDefault="003020C8" w:rsidP="00BD4F82">
      <w:pPr>
        <w:ind w:firstLine="284"/>
        <w:jc w:val="center"/>
        <w:outlineLvl w:val="0"/>
        <w:rPr>
          <w:bCs/>
          <w:kern w:val="36"/>
        </w:rPr>
      </w:pP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Деятельность международных туристских организаций.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Роль транспорта в развитии туристического бизнеса.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Место воздушного транспорта в системе туристских перевозок.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Воздушные перевозки в России.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Организация чартерных авиаперевозок.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Обеспечение безопасности на авиарейсах.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lastRenderedPageBreak/>
        <w:t>Система и политика регулирования воздушного транспорта.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Стратегические альянсы авиаперевозчиков.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Особенности деятельности бюджетных авиакомпаний мира.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Специфика обслуживания авиапассажиров.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Характеристика одного из аэропортов мира или России (по выбору студента).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Перспективы развития мировой гостиничной индустрии.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Гостиничные цепи: характеристика и особенности функционирования.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Гостиничные консорциумы и их виды.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Контракты на управление в гостиничном бизнесе.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Франчайзинг как форма управления в гостиничном бизнесе.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Особенности развития гостиничного бизнеса в России.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Проблемы создания национальных гостиничных цепей в России.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Классификация средств размещения туристов.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Система отдыха «таймшер».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Организация работы отеля.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Предприятия общественного питания и их классификация.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Ресторанный бизнес в России: тенденции развития.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Особенности функционирования ресторанных цепей.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Ресторан как классический тип предприятий питания.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Организация работы ресторана.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Железнодорожный транспорт и его роль в туризме.</w:t>
      </w:r>
    </w:p>
    <w:p w:rsidR="003020C8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Туристско-экскурсионные поезда.</w:t>
      </w:r>
    </w:p>
    <w:p w:rsidR="00BD4F82" w:rsidRPr="00B30ECF" w:rsidRDefault="003020C8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Специфика обслуживания пассажиров на железнодорожном транспорте.</w:t>
      </w:r>
    </w:p>
    <w:p w:rsidR="00332D71" w:rsidRPr="00B30ECF" w:rsidRDefault="00332D71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Особенности государственного регулирования туризма в различных странах</w:t>
      </w:r>
    </w:p>
    <w:p w:rsidR="00332D71" w:rsidRPr="00B30ECF" w:rsidRDefault="00332D71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Направления развития международного туризма (на материалах ЮНВТО).</w:t>
      </w:r>
    </w:p>
    <w:p w:rsidR="00332D71" w:rsidRPr="00B30ECF" w:rsidRDefault="00332D71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Влияние туристской политики РФ на организацию туристско-рекреационной</w:t>
      </w:r>
    </w:p>
    <w:p w:rsidR="00332D71" w:rsidRPr="00B30ECF" w:rsidRDefault="00332D71" w:rsidP="00332D71">
      <w:pPr>
        <w:ind w:left="1080"/>
        <w:jc w:val="both"/>
        <w:rPr>
          <w:spacing w:val="-1"/>
        </w:rPr>
      </w:pPr>
      <w:r w:rsidRPr="00B30ECF">
        <w:rPr>
          <w:spacing w:val="-1"/>
        </w:rPr>
        <w:t>деятельности.</w:t>
      </w:r>
    </w:p>
    <w:p w:rsidR="00332D71" w:rsidRPr="00B30ECF" w:rsidRDefault="00332D71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Перспективные программы развития туризма в регионах РФ.</w:t>
      </w:r>
    </w:p>
    <w:p w:rsidR="00332D71" w:rsidRPr="00B30ECF" w:rsidRDefault="00332D71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Развитие социального туризма в РФ.</w:t>
      </w:r>
    </w:p>
    <w:p w:rsidR="00332D71" w:rsidRPr="00B30ECF" w:rsidRDefault="00332D71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Обеспечение безопасности туристов в РФ.</w:t>
      </w:r>
    </w:p>
    <w:p w:rsidR="00332D71" w:rsidRPr="00B30ECF" w:rsidRDefault="00332D71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Организация эффективного взаимодействия турпредприятий со страховыми</w:t>
      </w:r>
    </w:p>
    <w:p w:rsidR="00332D71" w:rsidRPr="00B30ECF" w:rsidRDefault="00332D71" w:rsidP="00332D71">
      <w:pPr>
        <w:ind w:left="1080"/>
        <w:jc w:val="both"/>
        <w:rPr>
          <w:spacing w:val="-1"/>
        </w:rPr>
      </w:pPr>
      <w:r w:rsidRPr="00B30ECF">
        <w:rPr>
          <w:spacing w:val="-1"/>
        </w:rPr>
        <w:t>компаниями в РФ.</w:t>
      </w:r>
    </w:p>
    <w:p w:rsidR="00332D71" w:rsidRPr="00B30ECF" w:rsidRDefault="00332D71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Государственно-частное партнерство как инновационной механизм реализации</w:t>
      </w:r>
    </w:p>
    <w:p w:rsidR="00332D71" w:rsidRPr="00B30ECF" w:rsidRDefault="00332D71" w:rsidP="00332D71">
      <w:pPr>
        <w:ind w:left="1080"/>
        <w:jc w:val="both"/>
        <w:rPr>
          <w:spacing w:val="-1"/>
        </w:rPr>
      </w:pPr>
      <w:r w:rsidRPr="00B30ECF">
        <w:rPr>
          <w:spacing w:val="-1"/>
        </w:rPr>
        <w:t>туристской политики РФ.</w:t>
      </w:r>
    </w:p>
    <w:p w:rsidR="00332D71" w:rsidRPr="00B30ECF" w:rsidRDefault="00332D71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Организация деятельности общественных профессиональных организаций по</w:t>
      </w:r>
    </w:p>
    <w:p w:rsidR="00332D71" w:rsidRPr="00B30ECF" w:rsidRDefault="00332D71" w:rsidP="00332D71">
      <w:pPr>
        <w:ind w:left="1080"/>
        <w:jc w:val="both"/>
        <w:rPr>
          <w:spacing w:val="-1"/>
        </w:rPr>
      </w:pPr>
      <w:r w:rsidRPr="00B30ECF">
        <w:rPr>
          <w:spacing w:val="-1"/>
        </w:rPr>
        <w:t>регулированию турбизнеса в РФ.</w:t>
      </w:r>
    </w:p>
    <w:p w:rsidR="00332D71" w:rsidRPr="00B30ECF" w:rsidRDefault="00332D71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Процессы кооперирования в туризме как направление развития туриндустрии</w:t>
      </w:r>
    </w:p>
    <w:p w:rsidR="00332D71" w:rsidRPr="00B30ECF" w:rsidRDefault="00332D71" w:rsidP="00332D71">
      <w:pPr>
        <w:ind w:left="1080"/>
        <w:jc w:val="both"/>
        <w:rPr>
          <w:spacing w:val="-1"/>
        </w:rPr>
      </w:pPr>
      <w:r w:rsidRPr="00B30ECF">
        <w:rPr>
          <w:spacing w:val="-1"/>
        </w:rPr>
        <w:t>региона.</w:t>
      </w:r>
    </w:p>
    <w:p w:rsidR="00332D71" w:rsidRPr="00B30ECF" w:rsidRDefault="00332D71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Влияние информационной инфраструктуры на развитие туристской дестинации</w:t>
      </w:r>
    </w:p>
    <w:p w:rsidR="00332D71" w:rsidRPr="00B30ECF" w:rsidRDefault="00332D71" w:rsidP="00332D71">
      <w:pPr>
        <w:ind w:left="1080"/>
        <w:jc w:val="both"/>
        <w:rPr>
          <w:spacing w:val="-1"/>
        </w:rPr>
      </w:pPr>
      <w:r w:rsidRPr="00B30ECF">
        <w:rPr>
          <w:spacing w:val="-1"/>
        </w:rPr>
        <w:t>(на примере ...)</w:t>
      </w:r>
    </w:p>
    <w:p w:rsidR="00332D71" w:rsidRPr="00B30ECF" w:rsidRDefault="00332D71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Организация деятельности региональных органов управления по продвижению</w:t>
      </w:r>
    </w:p>
    <w:p w:rsidR="00332D71" w:rsidRPr="00B30ECF" w:rsidRDefault="00332D71" w:rsidP="00332D71">
      <w:pPr>
        <w:ind w:left="1080"/>
        <w:jc w:val="both"/>
        <w:rPr>
          <w:spacing w:val="-1"/>
        </w:rPr>
      </w:pPr>
      <w:r w:rsidRPr="00B30ECF">
        <w:rPr>
          <w:spacing w:val="-1"/>
        </w:rPr>
        <w:t>туристской дестинации.</w:t>
      </w:r>
    </w:p>
    <w:p w:rsidR="00332D71" w:rsidRPr="00B30ECF" w:rsidRDefault="00332D71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Организация авиаперевозок в туризме (на примере региона)</w:t>
      </w:r>
    </w:p>
    <w:p w:rsidR="00332D71" w:rsidRPr="00B30ECF" w:rsidRDefault="00332D71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Организация автоперевозок в туризме (на примере региона)</w:t>
      </w:r>
    </w:p>
    <w:p w:rsidR="00332D71" w:rsidRPr="00B30ECF" w:rsidRDefault="00332D71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Организация железнодорожных перевозок в туризме (на примере региона)</w:t>
      </w:r>
    </w:p>
    <w:p w:rsidR="00332D71" w:rsidRPr="00B30ECF" w:rsidRDefault="00332D71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Организация водных перевозок в туризме (на примере региона)</w:t>
      </w:r>
    </w:p>
    <w:p w:rsidR="00332D71" w:rsidRPr="00B30ECF" w:rsidRDefault="00332D71" w:rsidP="00332D71">
      <w:pPr>
        <w:numPr>
          <w:ilvl w:val="0"/>
          <w:numId w:val="34"/>
        </w:numPr>
        <w:jc w:val="both"/>
        <w:rPr>
          <w:spacing w:val="-1"/>
        </w:rPr>
      </w:pPr>
      <w:r w:rsidRPr="00B30ECF">
        <w:rPr>
          <w:spacing w:val="-1"/>
        </w:rPr>
        <w:t>Аттракция как элемент туристских ресурсов региона (на примере региона)</w:t>
      </w:r>
    </w:p>
    <w:p w:rsidR="00332D71" w:rsidRDefault="00332D71" w:rsidP="00743731">
      <w:pPr>
        <w:ind w:right="-113" w:firstLine="709"/>
        <w:jc w:val="center"/>
        <w:rPr>
          <w:b/>
          <w:spacing w:val="-1"/>
        </w:rPr>
      </w:pPr>
    </w:p>
    <w:p w:rsidR="000D52ED" w:rsidRDefault="000D52ED" w:rsidP="00743731">
      <w:pPr>
        <w:ind w:right="-113" w:firstLine="709"/>
        <w:jc w:val="center"/>
        <w:rPr>
          <w:b/>
          <w:spacing w:val="-1"/>
        </w:rPr>
      </w:pPr>
    </w:p>
    <w:p w:rsidR="000D52ED" w:rsidRDefault="000D52ED" w:rsidP="00743731">
      <w:pPr>
        <w:ind w:right="-113" w:firstLine="709"/>
        <w:jc w:val="center"/>
        <w:rPr>
          <w:b/>
          <w:spacing w:val="-1"/>
        </w:rPr>
      </w:pPr>
    </w:p>
    <w:p w:rsidR="000D52ED" w:rsidRPr="00B30ECF" w:rsidRDefault="000D52ED" w:rsidP="00743731">
      <w:pPr>
        <w:ind w:right="-113" w:firstLine="709"/>
        <w:jc w:val="center"/>
        <w:rPr>
          <w:b/>
          <w:spacing w:val="-1"/>
        </w:rPr>
      </w:pPr>
    </w:p>
    <w:p w:rsidR="00332D71" w:rsidRPr="00B30ECF" w:rsidRDefault="00332D71" w:rsidP="00743731">
      <w:pPr>
        <w:ind w:right="-113" w:firstLine="709"/>
        <w:jc w:val="center"/>
        <w:rPr>
          <w:b/>
          <w:spacing w:val="-1"/>
        </w:rPr>
      </w:pPr>
    </w:p>
    <w:p w:rsidR="00743731" w:rsidRPr="00B30ECF" w:rsidRDefault="00743731" w:rsidP="00743731">
      <w:pPr>
        <w:ind w:right="-113" w:firstLine="709"/>
        <w:jc w:val="center"/>
        <w:rPr>
          <w:b/>
          <w:spacing w:val="-1"/>
        </w:rPr>
      </w:pPr>
      <w:r w:rsidRPr="00B30ECF">
        <w:rPr>
          <w:b/>
          <w:spacing w:val="-1"/>
        </w:rPr>
        <w:lastRenderedPageBreak/>
        <w:t xml:space="preserve">ПРИМЕРНЫЕ ТЕМЫ ДЛЯ ИНДИВИДУАЛЬНОГО ОПРОСА </w:t>
      </w:r>
    </w:p>
    <w:p w:rsidR="00743731" w:rsidRPr="00B30ECF" w:rsidRDefault="00743731" w:rsidP="00743731">
      <w:pPr>
        <w:ind w:right="-113" w:firstLine="709"/>
        <w:jc w:val="center"/>
        <w:rPr>
          <w:b/>
          <w:spacing w:val="-1"/>
        </w:rPr>
      </w:pP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1 Групповое снаряжение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2 Что является личным снаряжением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3 Как составить меню похода и раскладку продуктов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4 Транспортировка и хранение продуктов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5 Состав медицинской аптечки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6 Виды палаток и их установка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7 Виды рюкзаков. Укладка вещей в рюкзак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8 Типы костров и меры пожарной безопасности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9 Как защититься от дождя во время похода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10 Природоохранные мероприятия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11 Туристская полоса препятствий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12 Условные знаки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13 Понятие масштаба, плана, карты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14 Виды туризма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15 Виды ориентирования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16 Распределение обязанностей в походе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17.Документация похода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18.Маршрутно-квалификационная комиссия</w:t>
      </w:r>
    </w:p>
    <w:p w:rsidR="008F311D" w:rsidRPr="00B30ECF" w:rsidRDefault="008F311D" w:rsidP="008F311D">
      <w:pPr>
        <w:ind w:left="709" w:right="-113"/>
        <w:jc w:val="both"/>
        <w:rPr>
          <w:spacing w:val="-1"/>
        </w:rPr>
      </w:pPr>
      <w:r w:rsidRPr="00B30ECF">
        <w:rPr>
          <w:spacing w:val="-1"/>
        </w:rPr>
        <w:t>19 Методика передвижения в походе</w:t>
      </w:r>
    </w:p>
    <w:p w:rsidR="00743731" w:rsidRPr="00B30ECF" w:rsidRDefault="00743731" w:rsidP="00BD4F82">
      <w:pPr>
        <w:ind w:right="-113" w:firstLine="709"/>
        <w:rPr>
          <w:b/>
          <w:i/>
          <w:spacing w:val="-1"/>
        </w:rPr>
      </w:pPr>
    </w:p>
    <w:p w:rsidR="00743731" w:rsidRPr="00B30ECF" w:rsidRDefault="00743731" w:rsidP="00BD4F82">
      <w:pPr>
        <w:ind w:right="-113" w:firstLine="709"/>
        <w:rPr>
          <w:b/>
          <w:i/>
          <w:spacing w:val="-1"/>
        </w:rPr>
      </w:pPr>
    </w:p>
    <w:p w:rsidR="00BD4F82" w:rsidRPr="00B30ECF" w:rsidRDefault="00BD4F82" w:rsidP="00BD4F82">
      <w:pPr>
        <w:pStyle w:val="af4"/>
        <w:shd w:val="clear" w:color="auto" w:fill="FFFFFF"/>
        <w:ind w:left="1069"/>
        <w:jc w:val="both"/>
        <w:rPr>
          <w:b/>
          <w:i/>
          <w:spacing w:val="-1"/>
        </w:rPr>
      </w:pPr>
      <w:r w:rsidRPr="00B30ECF">
        <w:rPr>
          <w:b/>
          <w:i/>
          <w:spacing w:val="-1"/>
        </w:rPr>
        <w:t xml:space="preserve">2.2 </w:t>
      </w:r>
      <w:r w:rsidR="005261CB" w:rsidRPr="00B30ECF">
        <w:rPr>
          <w:b/>
          <w:i/>
          <w:spacing w:val="-1"/>
        </w:rPr>
        <w:t>Примеры тестовых заданий</w:t>
      </w:r>
    </w:p>
    <w:p w:rsidR="008F311D" w:rsidRPr="00B30ECF" w:rsidRDefault="008F311D" w:rsidP="00CB07BA">
      <w:pPr>
        <w:shd w:val="clear" w:color="auto" w:fill="FFFFFF"/>
        <w:rPr>
          <w:sz w:val="23"/>
          <w:szCs w:val="23"/>
        </w:rPr>
      </w:pP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Типовые контрольные задания и иные материалы, необходимые для оценки знаний: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Тестовые задания</w:t>
      </w:r>
    </w:p>
    <w:p w:rsidR="00CB07BA" w:rsidRPr="00B30ECF" w:rsidRDefault="00CB07BA" w:rsidP="00CB07BA">
      <w:pPr>
        <w:shd w:val="clear" w:color="auto" w:fill="FFFFFF"/>
        <w:rPr>
          <w:b/>
          <w:sz w:val="23"/>
          <w:szCs w:val="23"/>
        </w:rPr>
      </w:pPr>
      <w:r w:rsidRPr="00B30ECF">
        <w:rPr>
          <w:b/>
          <w:sz w:val="23"/>
          <w:szCs w:val="23"/>
        </w:rPr>
        <w:t>1 Турпакет - это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а) форма курортного лечения;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б) документ на право лечения на курорте или в местном санатории, который выдается больному</w:t>
      </w:r>
      <w:r w:rsidR="008F311D" w:rsidRPr="00B30ECF">
        <w:rPr>
          <w:sz w:val="23"/>
          <w:szCs w:val="23"/>
        </w:rPr>
        <w:t xml:space="preserve"> местным (фабричным, заводским) </w:t>
      </w:r>
      <w:r w:rsidRPr="00B30ECF">
        <w:rPr>
          <w:sz w:val="23"/>
          <w:szCs w:val="23"/>
        </w:rPr>
        <w:t>комитетом профсоюза при наличии медицинских показаний к санаторно-курортному лечению;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в) документ, подтверждающий факт передачи туристского продукта.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г) продукт деятельности туристской фирмы, который, как правило, включает услуги перевозчика и услуги партнера,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предоставляющего проживание, трансфер, экскурсионное обслуживание и пр;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д) разновидность путевки, дающая право на прохождение амбулаторно-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курсовочного лечения.</w:t>
      </w:r>
    </w:p>
    <w:p w:rsidR="00CB07BA" w:rsidRPr="00B30ECF" w:rsidRDefault="00CB07BA" w:rsidP="00CB07BA">
      <w:pPr>
        <w:shd w:val="clear" w:color="auto" w:fill="FFFFFF"/>
        <w:rPr>
          <w:b/>
          <w:sz w:val="23"/>
          <w:szCs w:val="23"/>
        </w:rPr>
      </w:pPr>
      <w:r w:rsidRPr="00B30ECF">
        <w:rPr>
          <w:b/>
          <w:sz w:val="23"/>
          <w:szCs w:val="23"/>
        </w:rPr>
        <w:t>2.Цель формирования сети турагентов: (что неверно?)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а) формирование имиджа фирмы на туристском рынке;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б) увеличение объема продаж;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в) повышение конкурентоспособности фирмы;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г) продвижение туристского продукта на рынке сбыта;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д) разработка маршрута следования.</w:t>
      </w:r>
    </w:p>
    <w:p w:rsidR="00CB07BA" w:rsidRPr="00B30ECF" w:rsidRDefault="00CB07BA" w:rsidP="00CB07BA">
      <w:pPr>
        <w:shd w:val="clear" w:color="auto" w:fill="FFFFFF"/>
        <w:rPr>
          <w:b/>
          <w:sz w:val="23"/>
          <w:szCs w:val="23"/>
        </w:rPr>
      </w:pPr>
      <w:r w:rsidRPr="00B30ECF">
        <w:rPr>
          <w:b/>
          <w:sz w:val="23"/>
          <w:szCs w:val="23"/>
        </w:rPr>
        <w:t>3.Пэкидж-тур – это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а) специальный тур по индивидуальному заказу;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б) комплекс услуг;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в) познавательный тур;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г) ритуальный тур;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д) пакет услуг, включающий не менее двух из следующих компонентов: перевозку, размещение.</w:t>
      </w:r>
    </w:p>
    <w:p w:rsidR="00CB07BA" w:rsidRPr="00B30ECF" w:rsidRDefault="00CB07BA" w:rsidP="00CB07BA">
      <w:pPr>
        <w:shd w:val="clear" w:color="auto" w:fill="FFFFFF"/>
        <w:rPr>
          <w:b/>
          <w:sz w:val="23"/>
          <w:szCs w:val="23"/>
        </w:rPr>
      </w:pPr>
      <w:r w:rsidRPr="00B30ECF">
        <w:rPr>
          <w:b/>
          <w:sz w:val="23"/>
          <w:szCs w:val="23"/>
        </w:rPr>
        <w:t>4 Эксклюзив-тур – это</w:t>
      </w:r>
    </w:p>
    <w:p w:rsidR="00CB07BA" w:rsidRPr="00B30ECF" w:rsidRDefault="008F311D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а) стандартный</w:t>
      </w:r>
      <w:r w:rsidR="00CB07BA" w:rsidRPr="00B30ECF">
        <w:rPr>
          <w:sz w:val="23"/>
          <w:szCs w:val="23"/>
        </w:rPr>
        <w:t xml:space="preserve"> комплекс услуг;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б) познавательный тур;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lastRenderedPageBreak/>
        <w:t>в) специальный тур по индивидуальному заказу;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г) ритуальный тур;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д) пэкидж-тур.</w:t>
      </w:r>
    </w:p>
    <w:p w:rsidR="00CB07BA" w:rsidRPr="00B30ECF" w:rsidRDefault="00CB07BA" w:rsidP="00CB07BA">
      <w:pPr>
        <w:shd w:val="clear" w:color="auto" w:fill="FFFFFF"/>
        <w:rPr>
          <w:b/>
          <w:sz w:val="23"/>
          <w:szCs w:val="23"/>
        </w:rPr>
      </w:pPr>
      <w:r w:rsidRPr="00B30ECF">
        <w:rPr>
          <w:b/>
          <w:sz w:val="23"/>
          <w:szCs w:val="23"/>
        </w:rPr>
        <w:t>5.Паушальный тур – это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а) эксклюзив-тур;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б) пэкидж-тур;</w:t>
      </w:r>
    </w:p>
    <w:p w:rsidR="00CB07BA" w:rsidRPr="00B30ECF" w:rsidRDefault="008F311D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в) ритуальный</w:t>
      </w:r>
      <w:r w:rsidR="00CB07BA" w:rsidRPr="00B30ECF">
        <w:rPr>
          <w:sz w:val="23"/>
          <w:szCs w:val="23"/>
        </w:rPr>
        <w:t xml:space="preserve"> тур;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г) познавательный тур;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д) специальный тур по индивидуальному заказу.</w:t>
      </w:r>
    </w:p>
    <w:p w:rsidR="00CB07BA" w:rsidRPr="00B30ECF" w:rsidRDefault="00CB07BA" w:rsidP="00CB07BA">
      <w:pPr>
        <w:shd w:val="clear" w:color="auto" w:fill="FFFFFF"/>
        <w:rPr>
          <w:b/>
          <w:sz w:val="23"/>
          <w:szCs w:val="23"/>
        </w:rPr>
      </w:pPr>
      <w:r w:rsidRPr="00B30ECF">
        <w:rPr>
          <w:b/>
          <w:sz w:val="23"/>
          <w:szCs w:val="23"/>
        </w:rPr>
        <w:t xml:space="preserve">6 Основные функции менеджера, сопровождающего </w:t>
      </w:r>
      <w:r w:rsidR="008F311D" w:rsidRPr="00B30ECF">
        <w:rPr>
          <w:b/>
          <w:sz w:val="23"/>
          <w:szCs w:val="23"/>
        </w:rPr>
        <w:t>группу:</w:t>
      </w:r>
      <w:r w:rsidRPr="00B30ECF">
        <w:rPr>
          <w:b/>
          <w:sz w:val="23"/>
          <w:szCs w:val="23"/>
        </w:rPr>
        <w:t xml:space="preserve"> (что неверно?)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а) контроль рекламы тура;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б) контроль исполнения партнером обязательств, в соответствии с условиями договора;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в) контроль количественного состава группы при авиаперелетах и на протяжении всего маршрута;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г) контроль соблюдения программы тура;</w:t>
      </w:r>
    </w:p>
    <w:p w:rsidR="00CB07BA" w:rsidRPr="00B30ECF" w:rsidRDefault="00CB07BA" w:rsidP="00CB07BA">
      <w:pPr>
        <w:shd w:val="clear" w:color="auto" w:fill="FFFFFF"/>
        <w:rPr>
          <w:sz w:val="23"/>
          <w:szCs w:val="23"/>
        </w:rPr>
      </w:pPr>
      <w:r w:rsidRPr="00B30ECF">
        <w:rPr>
          <w:sz w:val="23"/>
          <w:szCs w:val="23"/>
        </w:rPr>
        <w:t>д) контроль расселения группы в отеле.</w:t>
      </w:r>
    </w:p>
    <w:p w:rsidR="008F311D" w:rsidRPr="00B30ECF" w:rsidRDefault="008F311D" w:rsidP="00BD4F82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spacing w:val="-1"/>
        </w:rPr>
      </w:pPr>
    </w:p>
    <w:p w:rsidR="00BD4F82" w:rsidRPr="00B30ECF" w:rsidRDefault="00BD4F82" w:rsidP="00BD4F82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spacing w:val="-1"/>
        </w:rPr>
      </w:pPr>
      <w:r w:rsidRPr="00B30ECF">
        <w:rPr>
          <w:b/>
          <w:i/>
          <w:spacing w:val="-1"/>
        </w:rPr>
        <w:t>2.3 Кейсы, ситуационные задачи, практические задания</w:t>
      </w:r>
    </w:p>
    <w:p w:rsidR="00BD4F82" w:rsidRPr="00B30ECF" w:rsidRDefault="00BD4F82" w:rsidP="00BD4F82">
      <w:pPr>
        <w:ind w:right="-113" w:firstLine="709"/>
        <w:jc w:val="both"/>
        <w:rPr>
          <w:rFonts w:eastAsia="Calibri"/>
          <w:lang w:eastAsia="en-US"/>
        </w:rPr>
      </w:pPr>
    </w:p>
    <w:p w:rsidR="0013311A" w:rsidRPr="00B30ECF" w:rsidRDefault="0013311A" w:rsidP="0013311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B30ECF">
        <w:rPr>
          <w:b/>
        </w:rPr>
        <w:t xml:space="preserve">Задание 1. </w:t>
      </w:r>
    </w:p>
    <w:p w:rsidR="00EF66CD" w:rsidRPr="00B30ECF" w:rsidRDefault="0013311A" w:rsidP="0013311A">
      <w:pPr>
        <w:tabs>
          <w:tab w:val="left" w:pos="1276"/>
        </w:tabs>
        <w:ind w:firstLine="709"/>
        <w:contextualSpacing/>
        <w:jc w:val="both"/>
      </w:pPr>
      <w:r w:rsidRPr="00B30ECF">
        <w:t>Дайте характеристику основным параметрам понятий «отдых», «рекреация», «туризм» путём заполнения таблицы 1. Проведите сравнительный анализ понятий «отдых», «рекреация», «туризм» и укажите основные отличия.</w:t>
      </w:r>
    </w:p>
    <w:p w:rsidR="00292D49" w:rsidRPr="00B30ECF" w:rsidRDefault="00292D49" w:rsidP="0013311A">
      <w:pPr>
        <w:tabs>
          <w:tab w:val="left" w:pos="1276"/>
        </w:tabs>
        <w:ind w:firstLine="709"/>
        <w:contextualSpacing/>
        <w:jc w:val="both"/>
      </w:pPr>
    </w:p>
    <w:p w:rsidR="0013311A" w:rsidRPr="00B30ECF" w:rsidRDefault="00292D49" w:rsidP="00292D49">
      <w:pPr>
        <w:tabs>
          <w:tab w:val="left" w:pos="1276"/>
        </w:tabs>
        <w:contextualSpacing/>
      </w:pPr>
      <w:r w:rsidRPr="00B30ECF">
        <w:t>Таблица 1 – Основные параметры понятий «отдых», «рекреация» и «туризм»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1405"/>
        <w:gridCol w:w="2293"/>
        <w:gridCol w:w="1555"/>
      </w:tblGrid>
      <w:tr w:rsidR="0060186F" w:rsidRPr="00B30EC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13311A" w:rsidRPr="00B30ECF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B30ECF">
              <w:t>Параметры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13311A" w:rsidRPr="00B30ECF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B30ECF">
              <w:t>отдых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13311A" w:rsidRPr="00B30ECF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B30ECF">
              <w:t>рекреация»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3311A" w:rsidRPr="00B30ECF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B30ECF">
              <w:t>туризм</w:t>
            </w:r>
          </w:p>
        </w:tc>
      </w:tr>
      <w:tr w:rsidR="0060186F" w:rsidRPr="00B30EC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  <w:r w:rsidRPr="00B30ECF">
              <w:t>виды деятельности в</w:t>
            </w:r>
          </w:p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  <w:r w:rsidRPr="00B30ECF">
              <w:t>пределах ПМЖ</w:t>
            </w:r>
          </w:p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60186F" w:rsidRPr="00B30EC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Pr="00B30ECF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B30ECF">
              <w:t>виды деятельности за</w:t>
            </w:r>
          </w:p>
          <w:p w:rsidR="00292D49" w:rsidRPr="00B30ECF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B30ECF">
              <w:t>пределами ПМЖ</w:t>
            </w:r>
          </w:p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60186F" w:rsidRPr="00B30EC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Pr="00B30ECF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B30ECF">
              <w:t>продолжительность</w:t>
            </w:r>
          </w:p>
          <w:p w:rsidR="00292D49" w:rsidRPr="00B30ECF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B30ECF">
              <w:t>времени проведения</w:t>
            </w:r>
          </w:p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60186F" w:rsidRPr="00B30EC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Pr="00B30ECF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B30ECF">
              <w:t>основные места</w:t>
            </w:r>
          </w:p>
          <w:p w:rsidR="00292D49" w:rsidRPr="00B30ECF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B30ECF">
              <w:t>проведения</w:t>
            </w:r>
          </w:p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Pr="00B30ECF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60186F" w:rsidRPr="00B30EC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Pr="00B30ECF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B30ECF">
              <w:t>удалённость</w:t>
            </w:r>
          </w:p>
          <w:p w:rsidR="00292D49" w:rsidRPr="00B30ECF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B30ECF">
              <w:t>(расстояние) от ПМЖ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292D49" w:rsidRPr="00B30ECF" w:rsidRDefault="00292D49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92D49" w:rsidRPr="00B30ECF" w:rsidRDefault="00292D49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292D49" w:rsidRPr="00B30ECF" w:rsidRDefault="00292D49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</w:tbl>
    <w:p w:rsidR="0013311A" w:rsidRPr="00B30ECF" w:rsidRDefault="0013311A" w:rsidP="0013311A">
      <w:pPr>
        <w:tabs>
          <w:tab w:val="left" w:pos="1276"/>
        </w:tabs>
        <w:ind w:firstLine="709"/>
        <w:contextualSpacing/>
        <w:jc w:val="both"/>
      </w:pPr>
    </w:p>
    <w:p w:rsidR="000446C6" w:rsidRPr="00B30ECF" w:rsidRDefault="000446C6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</w:p>
    <w:p w:rsidR="00EF66CD" w:rsidRPr="00B30ECF" w:rsidRDefault="00EF66CD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  <w:r w:rsidRPr="00B30ECF">
        <w:rPr>
          <w:b/>
          <w:i/>
        </w:rPr>
        <w:t>2.4 Рекомендации по оцениванию результатов достижения компетенций</w:t>
      </w:r>
    </w:p>
    <w:p w:rsidR="00EF66CD" w:rsidRPr="00B30ECF" w:rsidRDefault="00EF66CD" w:rsidP="00EF66CD">
      <w:pPr>
        <w:rPr>
          <w:b/>
        </w:rPr>
      </w:pPr>
      <w:r w:rsidRPr="00B30ECF">
        <w:rPr>
          <w:b/>
        </w:rPr>
        <w:t>Критерии оценки промежуточной аттестации:</w:t>
      </w:r>
    </w:p>
    <w:p w:rsidR="00EF66CD" w:rsidRPr="00B30ECF" w:rsidRDefault="00EF66CD" w:rsidP="00EF66CD">
      <w:pPr>
        <w:numPr>
          <w:ilvl w:val="0"/>
          <w:numId w:val="5"/>
        </w:numPr>
        <w:jc w:val="both"/>
      </w:pPr>
      <w:r w:rsidRPr="00B30ECF">
        <w:t xml:space="preserve">Оценка </w:t>
      </w:r>
      <w:r w:rsidRPr="00B30ECF">
        <w:rPr>
          <w:b/>
        </w:rPr>
        <w:t>«отлично»</w:t>
      </w:r>
      <w:r w:rsidRPr="00B30ECF"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менеджмента инноваций.</w:t>
      </w:r>
    </w:p>
    <w:p w:rsidR="00EF66CD" w:rsidRPr="00B30ECF" w:rsidRDefault="00EF66CD" w:rsidP="00EF66CD">
      <w:pPr>
        <w:numPr>
          <w:ilvl w:val="0"/>
          <w:numId w:val="5"/>
        </w:numPr>
        <w:jc w:val="both"/>
      </w:pPr>
      <w:r w:rsidRPr="00B30ECF">
        <w:t xml:space="preserve">Оценка </w:t>
      </w:r>
      <w:r w:rsidRPr="00B30ECF">
        <w:rPr>
          <w:b/>
        </w:rPr>
        <w:t>«хорошо»</w:t>
      </w:r>
      <w:r w:rsidRPr="00B30ECF"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:rsidR="00EF66CD" w:rsidRPr="00B30ECF" w:rsidRDefault="00EF66CD" w:rsidP="00EF66CD">
      <w:pPr>
        <w:numPr>
          <w:ilvl w:val="0"/>
          <w:numId w:val="5"/>
        </w:numPr>
        <w:jc w:val="both"/>
      </w:pPr>
      <w:r w:rsidRPr="00B30ECF">
        <w:t xml:space="preserve">Оценка </w:t>
      </w:r>
      <w:r w:rsidRPr="00B30ECF">
        <w:rPr>
          <w:b/>
        </w:rPr>
        <w:t>«удовлетворительно»</w:t>
      </w:r>
      <w:r w:rsidRPr="00B30ECF"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B30ECF">
        <w:rPr>
          <w:i/>
          <w:iCs/>
        </w:rPr>
        <w:t xml:space="preserve"> </w:t>
      </w:r>
    </w:p>
    <w:p w:rsidR="00EF66CD" w:rsidRPr="00B30ECF" w:rsidRDefault="00EF66CD" w:rsidP="00EF66CD">
      <w:pPr>
        <w:numPr>
          <w:ilvl w:val="0"/>
          <w:numId w:val="5"/>
        </w:numPr>
        <w:jc w:val="both"/>
      </w:pPr>
      <w:r w:rsidRPr="00B30ECF">
        <w:lastRenderedPageBreak/>
        <w:t xml:space="preserve">Оценка </w:t>
      </w:r>
      <w:r w:rsidRPr="00B30ECF">
        <w:rPr>
          <w:b/>
        </w:rPr>
        <w:t>«неудовлетворительно»</w:t>
      </w:r>
      <w:r w:rsidRPr="00B30ECF"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и программой обучения по данной дисциплине.</w:t>
      </w:r>
    </w:p>
    <w:p w:rsidR="00EF66CD" w:rsidRPr="00B30ECF" w:rsidRDefault="00EF66CD" w:rsidP="00EF66CD">
      <w:pPr>
        <w:rPr>
          <w:b/>
          <w:bCs/>
        </w:rPr>
      </w:pPr>
      <w:r w:rsidRPr="00B30ECF">
        <w:rPr>
          <w:b/>
          <w:bCs/>
        </w:rPr>
        <w:t xml:space="preserve">Критерии оценки защиты рефератов: </w:t>
      </w:r>
    </w:p>
    <w:p w:rsidR="00EF66CD" w:rsidRPr="00B30ECF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B30ECF">
        <w:t xml:space="preserve">Оценка </w:t>
      </w:r>
      <w:r w:rsidRPr="00B30ECF">
        <w:rPr>
          <w:b/>
        </w:rPr>
        <w:t>«отлично»</w:t>
      </w:r>
      <w:r w:rsidRPr="00B30ECF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EF66CD" w:rsidRPr="00B30ECF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B30ECF">
        <w:t>Оценка</w:t>
      </w:r>
      <w:r w:rsidRPr="00B30ECF">
        <w:rPr>
          <w:b/>
        </w:rPr>
        <w:t xml:space="preserve"> «хорошо»</w:t>
      </w:r>
      <w:r w:rsidRPr="00B30ECF">
        <w:t xml:space="preserve"> выставляется студенту при раскрытии темы реферата.</w:t>
      </w:r>
    </w:p>
    <w:p w:rsidR="00EF66CD" w:rsidRPr="00B30ECF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B30ECF">
        <w:t xml:space="preserve">Оценка </w:t>
      </w:r>
      <w:r w:rsidRPr="00B30ECF">
        <w:rPr>
          <w:b/>
        </w:rPr>
        <w:t>«удовлетворительно»</w:t>
      </w:r>
      <w:r w:rsidRPr="00B30ECF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EF66CD" w:rsidRPr="00B30ECF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B30ECF">
        <w:t xml:space="preserve">Оценка </w:t>
      </w:r>
      <w:r w:rsidRPr="00B30ECF">
        <w:rPr>
          <w:b/>
        </w:rPr>
        <w:t>«неудовлетворительно»</w:t>
      </w:r>
      <w:r w:rsidRPr="00B30ECF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9645DD" w:rsidRPr="00B30ECF" w:rsidRDefault="009645DD" w:rsidP="009645DD">
      <w:pPr>
        <w:rPr>
          <w:b/>
          <w:bCs/>
        </w:rPr>
      </w:pPr>
      <w:r w:rsidRPr="00B30ECF">
        <w:rPr>
          <w:b/>
          <w:bCs/>
        </w:rPr>
        <w:t xml:space="preserve">Критерии оценки индивидуального опроса обучающихся: </w:t>
      </w:r>
    </w:p>
    <w:p w:rsidR="009645DD" w:rsidRPr="00B30ECF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B30ECF">
        <w:t xml:space="preserve">Оценка </w:t>
      </w:r>
      <w:r w:rsidRPr="00B30ECF">
        <w:rPr>
          <w:b/>
        </w:rPr>
        <w:t>«отлично»</w:t>
      </w:r>
      <w:r w:rsidRPr="00B30ECF"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9645DD" w:rsidRPr="00B30ECF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B30ECF">
        <w:t xml:space="preserve">Оценка </w:t>
      </w:r>
      <w:r w:rsidRPr="00B30ECF">
        <w:rPr>
          <w:b/>
        </w:rPr>
        <w:t>«хорошо»</w:t>
      </w:r>
      <w:r w:rsidRPr="00B30ECF"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9645DD" w:rsidRPr="00B30ECF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B30ECF">
        <w:t xml:space="preserve">Оценка </w:t>
      </w:r>
      <w:r w:rsidRPr="00B30ECF">
        <w:rPr>
          <w:b/>
        </w:rPr>
        <w:t>«удовлетворительно»</w:t>
      </w:r>
      <w:r w:rsidRPr="00B30ECF"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9645DD" w:rsidRPr="00B30ECF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B30ECF">
        <w:t xml:space="preserve">Оценка </w:t>
      </w:r>
      <w:r w:rsidRPr="00B30ECF">
        <w:rPr>
          <w:b/>
        </w:rPr>
        <w:t>«неудовлетворительно»</w:t>
      </w:r>
      <w:r w:rsidRPr="00B30ECF"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студента.</w:t>
      </w:r>
    </w:p>
    <w:p w:rsidR="00EF66CD" w:rsidRPr="00B30ECF" w:rsidRDefault="00EF66CD" w:rsidP="00EF66CD">
      <w:pPr>
        <w:jc w:val="both"/>
        <w:rPr>
          <w:b/>
        </w:rPr>
      </w:pPr>
      <w:r w:rsidRPr="00B30ECF">
        <w:rPr>
          <w:b/>
        </w:rPr>
        <w:t>Критерии оценки тестовых заданий:</w:t>
      </w:r>
    </w:p>
    <w:p w:rsidR="00EF66CD" w:rsidRPr="00B30ECF" w:rsidRDefault="00EF66CD" w:rsidP="00EF66CD">
      <w:pPr>
        <w:numPr>
          <w:ilvl w:val="0"/>
          <w:numId w:val="5"/>
        </w:numPr>
        <w:jc w:val="both"/>
      </w:pPr>
      <w:r w:rsidRPr="00B30ECF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EF66CD" w:rsidRPr="00B30ECF" w:rsidRDefault="00EF66CD" w:rsidP="00EF66CD">
      <w:pPr>
        <w:numPr>
          <w:ilvl w:val="0"/>
          <w:numId w:val="5"/>
        </w:numPr>
        <w:jc w:val="both"/>
      </w:pPr>
      <w:r w:rsidRPr="00B30ECF">
        <w:t xml:space="preserve">Если студент не ответил на половину вопросов теста, то тест считается не пройденным. </w:t>
      </w:r>
    </w:p>
    <w:p w:rsidR="00EF66CD" w:rsidRPr="00B30ECF" w:rsidRDefault="00EF66CD" w:rsidP="00EF66CD">
      <w:pPr>
        <w:contextualSpacing/>
        <w:jc w:val="both"/>
        <w:rPr>
          <w:b/>
        </w:rPr>
      </w:pPr>
      <w:r w:rsidRPr="00B30ECF">
        <w:rPr>
          <w:b/>
        </w:rPr>
        <w:t xml:space="preserve">Критерии оценки практических заданий и задач: </w:t>
      </w:r>
    </w:p>
    <w:p w:rsidR="00EF66CD" w:rsidRPr="00B30ECF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B30ECF">
        <w:t xml:space="preserve">Оценка </w:t>
      </w:r>
      <w:r w:rsidRPr="00B30ECF">
        <w:rPr>
          <w:b/>
        </w:rPr>
        <w:t>«отлично»</w:t>
      </w:r>
      <w:r w:rsidRPr="00B30ECF">
        <w:t xml:space="preserve"> выставляется студенту, если задание, задача выполнены правильно, в полном объеме;</w:t>
      </w:r>
    </w:p>
    <w:p w:rsidR="00EF66CD" w:rsidRPr="00B30ECF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B30ECF">
        <w:t xml:space="preserve">Оценка </w:t>
      </w:r>
      <w:r w:rsidRPr="00B30ECF">
        <w:rPr>
          <w:b/>
        </w:rPr>
        <w:t>«хорошо»</w:t>
      </w:r>
      <w:r w:rsidRPr="00B30ECF">
        <w:t xml:space="preserve"> выставляется студенту при выполнении задания, задачи с незначительными недочетами;</w:t>
      </w:r>
    </w:p>
    <w:p w:rsidR="00EF66CD" w:rsidRPr="00B30ECF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B30ECF">
        <w:t xml:space="preserve">Оценка </w:t>
      </w:r>
      <w:r w:rsidRPr="00B30ECF">
        <w:rPr>
          <w:b/>
        </w:rPr>
        <w:t>«удовлетворительно»</w:t>
      </w:r>
      <w:r w:rsidRPr="00B30ECF">
        <w:t xml:space="preserve"> выставляется студенту при частично выполненном задании, задачи;</w:t>
      </w:r>
    </w:p>
    <w:p w:rsidR="00A92895" w:rsidRPr="00B30ECF" w:rsidRDefault="00EF66CD" w:rsidP="00A6384A">
      <w:pPr>
        <w:numPr>
          <w:ilvl w:val="0"/>
          <w:numId w:val="5"/>
        </w:numPr>
        <w:ind w:left="284" w:hanging="284"/>
        <w:contextualSpacing/>
        <w:jc w:val="both"/>
      </w:pPr>
      <w:r w:rsidRPr="00B30ECF">
        <w:t xml:space="preserve">Оценка </w:t>
      </w:r>
      <w:r w:rsidRPr="00B30ECF">
        <w:rPr>
          <w:b/>
        </w:rPr>
        <w:t>«неудовлетворительно»</w:t>
      </w:r>
      <w:r w:rsidRPr="00B30ECF">
        <w:t xml:space="preserve"> выставляется студенту при отсутствии выполненного задания,</w:t>
      </w:r>
      <w:r w:rsidR="009645DD" w:rsidRPr="00B30ECF">
        <w:t xml:space="preserve"> </w:t>
      </w:r>
      <w:r w:rsidRPr="00B30ECF">
        <w:t>задачи.</w:t>
      </w:r>
    </w:p>
    <w:sectPr w:rsidR="00A92895" w:rsidRPr="00B30ECF" w:rsidSect="008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8B" w:rsidRDefault="0011468B" w:rsidP="00A92895">
      <w:r>
        <w:separator/>
      </w:r>
    </w:p>
  </w:endnote>
  <w:endnote w:type="continuationSeparator" w:id="0">
    <w:p w:rsidR="0011468B" w:rsidRDefault="0011468B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8B" w:rsidRDefault="0011468B" w:rsidP="00A92895">
      <w:r>
        <w:separator/>
      </w:r>
    </w:p>
  </w:footnote>
  <w:footnote w:type="continuationSeparator" w:id="0">
    <w:p w:rsidR="0011468B" w:rsidRDefault="0011468B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1D5"/>
    <w:multiLevelType w:val="hybridMultilevel"/>
    <w:tmpl w:val="0C5EB8DE"/>
    <w:lvl w:ilvl="0" w:tplc="041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AA874E0"/>
    <w:multiLevelType w:val="hybridMultilevel"/>
    <w:tmpl w:val="8D26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8C3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1285264F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341600C"/>
    <w:multiLevelType w:val="multilevel"/>
    <w:tmpl w:val="43625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FB617E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1A2413E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1BEC7435"/>
    <w:multiLevelType w:val="hybridMultilevel"/>
    <w:tmpl w:val="BE98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38F50"/>
    <w:multiLevelType w:val="singleLevel"/>
    <w:tmpl w:val="62605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3A4D5B"/>
    <w:multiLevelType w:val="hybridMultilevel"/>
    <w:tmpl w:val="1B80854E"/>
    <w:lvl w:ilvl="0" w:tplc="00ECA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F87681"/>
    <w:multiLevelType w:val="hybridMultilevel"/>
    <w:tmpl w:val="156E992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75033B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2A802AA0"/>
    <w:multiLevelType w:val="hybridMultilevel"/>
    <w:tmpl w:val="FD868D1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2EB51783"/>
    <w:multiLevelType w:val="hybridMultilevel"/>
    <w:tmpl w:val="855E00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C257E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33562FF7"/>
    <w:multiLevelType w:val="hybridMultilevel"/>
    <w:tmpl w:val="C1927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9E6165"/>
    <w:multiLevelType w:val="hybridMultilevel"/>
    <w:tmpl w:val="7B92119C"/>
    <w:lvl w:ilvl="0" w:tplc="00ECA464">
      <w:start w:val="1"/>
      <w:numFmt w:val="decimal"/>
      <w:lvlText w:val="%1."/>
      <w:lvlJc w:val="left"/>
      <w:pPr>
        <w:ind w:left="2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9" w15:restartNumberingAfterBreak="0">
    <w:nsid w:val="448E4B5A"/>
    <w:multiLevelType w:val="hybridMultilevel"/>
    <w:tmpl w:val="F7307108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22EB8"/>
    <w:multiLevelType w:val="hybridMultilevel"/>
    <w:tmpl w:val="03DA40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1C2B8B"/>
    <w:multiLevelType w:val="hybridMultilevel"/>
    <w:tmpl w:val="58DED6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AC2D4D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5C8F346F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 w15:restartNumberingAfterBreak="0">
    <w:nsid w:val="60F02F11"/>
    <w:multiLevelType w:val="multilevel"/>
    <w:tmpl w:val="D102E4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63045312"/>
    <w:multiLevelType w:val="hybridMultilevel"/>
    <w:tmpl w:val="5D2A6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EE2FDB"/>
    <w:multiLevelType w:val="hybridMultilevel"/>
    <w:tmpl w:val="19F2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0455E"/>
    <w:multiLevelType w:val="hybridMultilevel"/>
    <w:tmpl w:val="F8BAC4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D114FEC"/>
    <w:multiLevelType w:val="hybridMultilevel"/>
    <w:tmpl w:val="12C0BDD8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34"/>
  </w:num>
  <w:num w:numId="3">
    <w:abstractNumId w:val="24"/>
  </w:num>
  <w:num w:numId="4">
    <w:abstractNumId w:val="1"/>
  </w:num>
  <w:num w:numId="5">
    <w:abstractNumId w:val="2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2"/>
  </w:num>
  <w:num w:numId="9">
    <w:abstractNumId w:val="29"/>
  </w:num>
  <w:num w:numId="10">
    <w:abstractNumId w:val="5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23"/>
  </w:num>
  <w:num w:numId="15">
    <w:abstractNumId w:val="32"/>
  </w:num>
  <w:num w:numId="16">
    <w:abstractNumId w:val="0"/>
  </w:num>
  <w:num w:numId="17">
    <w:abstractNumId w:val="2"/>
  </w:num>
  <w:num w:numId="18">
    <w:abstractNumId w:val="14"/>
  </w:num>
  <w:num w:numId="19">
    <w:abstractNumId w:val="27"/>
  </w:num>
  <w:num w:numId="20">
    <w:abstractNumId w:val="16"/>
  </w:num>
  <w:num w:numId="21">
    <w:abstractNumId w:val="7"/>
  </w:num>
  <w:num w:numId="22">
    <w:abstractNumId w:val="13"/>
  </w:num>
  <w:num w:numId="23">
    <w:abstractNumId w:val="4"/>
  </w:num>
  <w:num w:numId="24">
    <w:abstractNumId w:val="28"/>
  </w:num>
  <w:num w:numId="25">
    <w:abstractNumId w:val="19"/>
  </w:num>
  <w:num w:numId="26">
    <w:abstractNumId w:val="21"/>
  </w:num>
  <w:num w:numId="27">
    <w:abstractNumId w:val="26"/>
  </w:num>
  <w:num w:numId="28">
    <w:abstractNumId w:val="17"/>
  </w:num>
  <w:num w:numId="29">
    <w:abstractNumId w:val="10"/>
  </w:num>
  <w:num w:numId="30">
    <w:abstractNumId w:val="12"/>
  </w:num>
  <w:num w:numId="31">
    <w:abstractNumId w:val="9"/>
  </w:num>
  <w:num w:numId="32">
    <w:abstractNumId w:val="11"/>
  </w:num>
  <w:num w:numId="33">
    <w:abstractNumId w:val="18"/>
  </w:num>
  <w:num w:numId="34">
    <w:abstractNumId w:val="25"/>
  </w:num>
  <w:num w:numId="35">
    <w:abstractNumId w:val="33"/>
  </w:num>
  <w:num w:numId="3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B"/>
    <w:rsid w:val="000014E3"/>
    <w:rsid w:val="00002CE6"/>
    <w:rsid w:val="00006B5D"/>
    <w:rsid w:val="00011D29"/>
    <w:rsid w:val="00016EC2"/>
    <w:rsid w:val="0002687E"/>
    <w:rsid w:val="00026975"/>
    <w:rsid w:val="000322AA"/>
    <w:rsid w:val="000324B0"/>
    <w:rsid w:val="000446C6"/>
    <w:rsid w:val="0004588A"/>
    <w:rsid w:val="00050F48"/>
    <w:rsid w:val="00051CC1"/>
    <w:rsid w:val="0005276C"/>
    <w:rsid w:val="00056C93"/>
    <w:rsid w:val="000654B1"/>
    <w:rsid w:val="000677C2"/>
    <w:rsid w:val="0008127E"/>
    <w:rsid w:val="0008370B"/>
    <w:rsid w:val="00084F46"/>
    <w:rsid w:val="00084FB3"/>
    <w:rsid w:val="000859D1"/>
    <w:rsid w:val="00085A74"/>
    <w:rsid w:val="00086191"/>
    <w:rsid w:val="000905FE"/>
    <w:rsid w:val="00097764"/>
    <w:rsid w:val="000A3B36"/>
    <w:rsid w:val="000A7577"/>
    <w:rsid w:val="000B378D"/>
    <w:rsid w:val="000C009F"/>
    <w:rsid w:val="000C6106"/>
    <w:rsid w:val="000D0651"/>
    <w:rsid w:val="000D2122"/>
    <w:rsid w:val="000D36FA"/>
    <w:rsid w:val="000D3890"/>
    <w:rsid w:val="000D52ED"/>
    <w:rsid w:val="000D66AE"/>
    <w:rsid w:val="000E4936"/>
    <w:rsid w:val="0011468B"/>
    <w:rsid w:val="0011785C"/>
    <w:rsid w:val="0012100F"/>
    <w:rsid w:val="00121732"/>
    <w:rsid w:val="00130BD4"/>
    <w:rsid w:val="00131497"/>
    <w:rsid w:val="0013311A"/>
    <w:rsid w:val="00135395"/>
    <w:rsid w:val="001357A4"/>
    <w:rsid w:val="001600F9"/>
    <w:rsid w:val="001604A8"/>
    <w:rsid w:val="00161596"/>
    <w:rsid w:val="00165AF6"/>
    <w:rsid w:val="001829E2"/>
    <w:rsid w:val="00185631"/>
    <w:rsid w:val="0019296F"/>
    <w:rsid w:val="00196252"/>
    <w:rsid w:val="001A5A7A"/>
    <w:rsid w:val="001A678F"/>
    <w:rsid w:val="001B75A9"/>
    <w:rsid w:val="001D7BFE"/>
    <w:rsid w:val="001E1B0B"/>
    <w:rsid w:val="001E2939"/>
    <w:rsid w:val="001F434A"/>
    <w:rsid w:val="002043CA"/>
    <w:rsid w:val="00206539"/>
    <w:rsid w:val="00206B85"/>
    <w:rsid w:val="00212607"/>
    <w:rsid w:val="002174AF"/>
    <w:rsid w:val="00217AB2"/>
    <w:rsid w:val="00217F44"/>
    <w:rsid w:val="002217DA"/>
    <w:rsid w:val="00223DF0"/>
    <w:rsid w:val="002259B6"/>
    <w:rsid w:val="0022625D"/>
    <w:rsid w:val="002443E1"/>
    <w:rsid w:val="002538C9"/>
    <w:rsid w:val="002565F0"/>
    <w:rsid w:val="00261B26"/>
    <w:rsid w:val="00261F6C"/>
    <w:rsid w:val="00266B3C"/>
    <w:rsid w:val="00273BDE"/>
    <w:rsid w:val="002868BC"/>
    <w:rsid w:val="00290626"/>
    <w:rsid w:val="00292D49"/>
    <w:rsid w:val="00292DF3"/>
    <w:rsid w:val="002A741D"/>
    <w:rsid w:val="002B1B66"/>
    <w:rsid w:val="002B4BD7"/>
    <w:rsid w:val="002B5868"/>
    <w:rsid w:val="002C304F"/>
    <w:rsid w:val="002C479D"/>
    <w:rsid w:val="002C75B3"/>
    <w:rsid w:val="002D645F"/>
    <w:rsid w:val="002E1EF0"/>
    <w:rsid w:val="003020C8"/>
    <w:rsid w:val="0030675F"/>
    <w:rsid w:val="0031016B"/>
    <w:rsid w:val="00310F2C"/>
    <w:rsid w:val="00321F1B"/>
    <w:rsid w:val="00332D71"/>
    <w:rsid w:val="00340C0C"/>
    <w:rsid w:val="00342DA3"/>
    <w:rsid w:val="003462BD"/>
    <w:rsid w:val="00351488"/>
    <w:rsid w:val="003564CE"/>
    <w:rsid w:val="00362C08"/>
    <w:rsid w:val="0036350C"/>
    <w:rsid w:val="003651A5"/>
    <w:rsid w:val="003666A6"/>
    <w:rsid w:val="00367909"/>
    <w:rsid w:val="00371583"/>
    <w:rsid w:val="003765D0"/>
    <w:rsid w:val="0038353E"/>
    <w:rsid w:val="003835C2"/>
    <w:rsid w:val="003852ED"/>
    <w:rsid w:val="003922CA"/>
    <w:rsid w:val="003A0D2C"/>
    <w:rsid w:val="003A2DD4"/>
    <w:rsid w:val="003A3CB5"/>
    <w:rsid w:val="003A40FC"/>
    <w:rsid w:val="003A4E7A"/>
    <w:rsid w:val="003A5FE6"/>
    <w:rsid w:val="003A6912"/>
    <w:rsid w:val="003B00B8"/>
    <w:rsid w:val="003B5F09"/>
    <w:rsid w:val="003C3A2B"/>
    <w:rsid w:val="003D3561"/>
    <w:rsid w:val="003D5C86"/>
    <w:rsid w:val="003D6710"/>
    <w:rsid w:val="003E773A"/>
    <w:rsid w:val="004112EC"/>
    <w:rsid w:val="0041534C"/>
    <w:rsid w:val="00415651"/>
    <w:rsid w:val="00423738"/>
    <w:rsid w:val="00437EB5"/>
    <w:rsid w:val="0044262D"/>
    <w:rsid w:val="0045302E"/>
    <w:rsid w:val="00467DC6"/>
    <w:rsid w:val="0047710D"/>
    <w:rsid w:val="00483925"/>
    <w:rsid w:val="00487B24"/>
    <w:rsid w:val="0049656B"/>
    <w:rsid w:val="004A7CD5"/>
    <w:rsid w:val="004B680F"/>
    <w:rsid w:val="004E0D15"/>
    <w:rsid w:val="004E5218"/>
    <w:rsid w:val="004F2630"/>
    <w:rsid w:val="004F32FD"/>
    <w:rsid w:val="004F4CF7"/>
    <w:rsid w:val="00505FFF"/>
    <w:rsid w:val="00511BAB"/>
    <w:rsid w:val="00521BC2"/>
    <w:rsid w:val="005261CB"/>
    <w:rsid w:val="005318B6"/>
    <w:rsid w:val="0053264D"/>
    <w:rsid w:val="00534D66"/>
    <w:rsid w:val="00553761"/>
    <w:rsid w:val="005604EA"/>
    <w:rsid w:val="005645F5"/>
    <w:rsid w:val="0057719F"/>
    <w:rsid w:val="00577DE4"/>
    <w:rsid w:val="00597D2A"/>
    <w:rsid w:val="005B1D16"/>
    <w:rsid w:val="005C0295"/>
    <w:rsid w:val="005C500A"/>
    <w:rsid w:val="005E1A14"/>
    <w:rsid w:val="005E2198"/>
    <w:rsid w:val="005F17C7"/>
    <w:rsid w:val="005F3DA3"/>
    <w:rsid w:val="0060186F"/>
    <w:rsid w:val="00610D2E"/>
    <w:rsid w:val="00615A8E"/>
    <w:rsid w:val="006237AC"/>
    <w:rsid w:val="00641B9E"/>
    <w:rsid w:val="0064427D"/>
    <w:rsid w:val="00646A04"/>
    <w:rsid w:val="00655E00"/>
    <w:rsid w:val="00662B95"/>
    <w:rsid w:val="006673A5"/>
    <w:rsid w:val="0067691D"/>
    <w:rsid w:val="00676FAE"/>
    <w:rsid w:val="00685FC1"/>
    <w:rsid w:val="00690EF1"/>
    <w:rsid w:val="00691E79"/>
    <w:rsid w:val="00694267"/>
    <w:rsid w:val="00695D90"/>
    <w:rsid w:val="006A5B24"/>
    <w:rsid w:val="006B552D"/>
    <w:rsid w:val="006D0F1F"/>
    <w:rsid w:val="006D2905"/>
    <w:rsid w:val="006D63D4"/>
    <w:rsid w:val="006F21D7"/>
    <w:rsid w:val="006F2BF3"/>
    <w:rsid w:val="006F52F4"/>
    <w:rsid w:val="006F5F9C"/>
    <w:rsid w:val="007030DA"/>
    <w:rsid w:val="007038C6"/>
    <w:rsid w:val="00706F40"/>
    <w:rsid w:val="007117B7"/>
    <w:rsid w:val="0071300A"/>
    <w:rsid w:val="00714DF0"/>
    <w:rsid w:val="00717C30"/>
    <w:rsid w:val="00725DC8"/>
    <w:rsid w:val="007274B7"/>
    <w:rsid w:val="00743731"/>
    <w:rsid w:val="00750A53"/>
    <w:rsid w:val="0075195A"/>
    <w:rsid w:val="007632D8"/>
    <w:rsid w:val="00770E9F"/>
    <w:rsid w:val="0077606B"/>
    <w:rsid w:val="00776957"/>
    <w:rsid w:val="0078117C"/>
    <w:rsid w:val="007835EF"/>
    <w:rsid w:val="00783E79"/>
    <w:rsid w:val="00785E7A"/>
    <w:rsid w:val="00793945"/>
    <w:rsid w:val="007A093F"/>
    <w:rsid w:val="007A2E74"/>
    <w:rsid w:val="007A2FA8"/>
    <w:rsid w:val="007A37F7"/>
    <w:rsid w:val="007C2C04"/>
    <w:rsid w:val="007C7C22"/>
    <w:rsid w:val="007D2796"/>
    <w:rsid w:val="007F4547"/>
    <w:rsid w:val="007F667E"/>
    <w:rsid w:val="00803B5E"/>
    <w:rsid w:val="00805848"/>
    <w:rsid w:val="008062EB"/>
    <w:rsid w:val="00810FAC"/>
    <w:rsid w:val="00812A24"/>
    <w:rsid w:val="0081345A"/>
    <w:rsid w:val="008217F6"/>
    <w:rsid w:val="008220F6"/>
    <w:rsid w:val="008340D9"/>
    <w:rsid w:val="008376F3"/>
    <w:rsid w:val="00837A3A"/>
    <w:rsid w:val="0084311A"/>
    <w:rsid w:val="008526AC"/>
    <w:rsid w:val="00856EAE"/>
    <w:rsid w:val="00857A4D"/>
    <w:rsid w:val="00862491"/>
    <w:rsid w:val="0087084A"/>
    <w:rsid w:val="0087305E"/>
    <w:rsid w:val="0088035C"/>
    <w:rsid w:val="00882780"/>
    <w:rsid w:val="008842AF"/>
    <w:rsid w:val="00886245"/>
    <w:rsid w:val="00891837"/>
    <w:rsid w:val="008A0526"/>
    <w:rsid w:val="008A173C"/>
    <w:rsid w:val="008A4416"/>
    <w:rsid w:val="008A6917"/>
    <w:rsid w:val="008B4CBA"/>
    <w:rsid w:val="008C6437"/>
    <w:rsid w:val="008D3343"/>
    <w:rsid w:val="008D3585"/>
    <w:rsid w:val="008E4F4D"/>
    <w:rsid w:val="008E536A"/>
    <w:rsid w:val="008F1059"/>
    <w:rsid w:val="008F146B"/>
    <w:rsid w:val="008F311D"/>
    <w:rsid w:val="008F353A"/>
    <w:rsid w:val="008F41F6"/>
    <w:rsid w:val="00900F6E"/>
    <w:rsid w:val="00904AA0"/>
    <w:rsid w:val="0090623F"/>
    <w:rsid w:val="009109B2"/>
    <w:rsid w:val="009209DF"/>
    <w:rsid w:val="00927A30"/>
    <w:rsid w:val="0093350D"/>
    <w:rsid w:val="009411F3"/>
    <w:rsid w:val="00941639"/>
    <w:rsid w:val="00943B09"/>
    <w:rsid w:val="00945CFF"/>
    <w:rsid w:val="009530A1"/>
    <w:rsid w:val="00956ED4"/>
    <w:rsid w:val="00961F0E"/>
    <w:rsid w:val="00964357"/>
    <w:rsid w:val="009645DD"/>
    <w:rsid w:val="009708F6"/>
    <w:rsid w:val="00972196"/>
    <w:rsid w:val="009758C7"/>
    <w:rsid w:val="00983868"/>
    <w:rsid w:val="00991322"/>
    <w:rsid w:val="00996E1F"/>
    <w:rsid w:val="009A1210"/>
    <w:rsid w:val="009A39E6"/>
    <w:rsid w:val="009A5DCE"/>
    <w:rsid w:val="009B6D5C"/>
    <w:rsid w:val="009C1221"/>
    <w:rsid w:val="009C1870"/>
    <w:rsid w:val="009C4CD8"/>
    <w:rsid w:val="009D3C65"/>
    <w:rsid w:val="009D73C8"/>
    <w:rsid w:val="009E596A"/>
    <w:rsid w:val="009F1889"/>
    <w:rsid w:val="009F21CD"/>
    <w:rsid w:val="009F436C"/>
    <w:rsid w:val="009F7B38"/>
    <w:rsid w:val="00A12E83"/>
    <w:rsid w:val="00A12F42"/>
    <w:rsid w:val="00A227E0"/>
    <w:rsid w:val="00A230FC"/>
    <w:rsid w:val="00A27196"/>
    <w:rsid w:val="00A33710"/>
    <w:rsid w:val="00A34397"/>
    <w:rsid w:val="00A42206"/>
    <w:rsid w:val="00A42ACA"/>
    <w:rsid w:val="00A51026"/>
    <w:rsid w:val="00A51B65"/>
    <w:rsid w:val="00A6384A"/>
    <w:rsid w:val="00A63E46"/>
    <w:rsid w:val="00A64B5F"/>
    <w:rsid w:val="00A65C3F"/>
    <w:rsid w:val="00A66F26"/>
    <w:rsid w:val="00A7154B"/>
    <w:rsid w:val="00A730E2"/>
    <w:rsid w:val="00A9239F"/>
    <w:rsid w:val="00A92895"/>
    <w:rsid w:val="00A9559B"/>
    <w:rsid w:val="00A963A3"/>
    <w:rsid w:val="00AA0B28"/>
    <w:rsid w:val="00AA3EE6"/>
    <w:rsid w:val="00AB36BE"/>
    <w:rsid w:val="00AD47AF"/>
    <w:rsid w:val="00AE0CFC"/>
    <w:rsid w:val="00AE10A7"/>
    <w:rsid w:val="00AF06B1"/>
    <w:rsid w:val="00B007AB"/>
    <w:rsid w:val="00B0637F"/>
    <w:rsid w:val="00B118ED"/>
    <w:rsid w:val="00B12C7A"/>
    <w:rsid w:val="00B169B0"/>
    <w:rsid w:val="00B20617"/>
    <w:rsid w:val="00B2611C"/>
    <w:rsid w:val="00B27D44"/>
    <w:rsid w:val="00B30ECF"/>
    <w:rsid w:val="00B331E0"/>
    <w:rsid w:val="00B358F0"/>
    <w:rsid w:val="00B35A78"/>
    <w:rsid w:val="00B40EC6"/>
    <w:rsid w:val="00B414D9"/>
    <w:rsid w:val="00B4373E"/>
    <w:rsid w:val="00B43AE8"/>
    <w:rsid w:val="00B54068"/>
    <w:rsid w:val="00B61B76"/>
    <w:rsid w:val="00B739F3"/>
    <w:rsid w:val="00B77923"/>
    <w:rsid w:val="00B808E3"/>
    <w:rsid w:val="00B82674"/>
    <w:rsid w:val="00BA6EC1"/>
    <w:rsid w:val="00BB0C4D"/>
    <w:rsid w:val="00BB2C28"/>
    <w:rsid w:val="00BC6517"/>
    <w:rsid w:val="00BD4F82"/>
    <w:rsid w:val="00BD7C42"/>
    <w:rsid w:val="00BE1E44"/>
    <w:rsid w:val="00BE5B95"/>
    <w:rsid w:val="00BF090E"/>
    <w:rsid w:val="00BF6805"/>
    <w:rsid w:val="00C0269E"/>
    <w:rsid w:val="00C043A5"/>
    <w:rsid w:val="00C07DB0"/>
    <w:rsid w:val="00C10A69"/>
    <w:rsid w:val="00C11F28"/>
    <w:rsid w:val="00C15FA7"/>
    <w:rsid w:val="00C1628B"/>
    <w:rsid w:val="00C203E0"/>
    <w:rsid w:val="00C21EE0"/>
    <w:rsid w:val="00C262AF"/>
    <w:rsid w:val="00C3756B"/>
    <w:rsid w:val="00C44F93"/>
    <w:rsid w:val="00C45666"/>
    <w:rsid w:val="00C56F33"/>
    <w:rsid w:val="00C6456B"/>
    <w:rsid w:val="00C711A9"/>
    <w:rsid w:val="00C72CF2"/>
    <w:rsid w:val="00C8001B"/>
    <w:rsid w:val="00C8287E"/>
    <w:rsid w:val="00CB07BA"/>
    <w:rsid w:val="00CB17F2"/>
    <w:rsid w:val="00CE25E7"/>
    <w:rsid w:val="00CE4D39"/>
    <w:rsid w:val="00CF1FFC"/>
    <w:rsid w:val="00CF2548"/>
    <w:rsid w:val="00CF7527"/>
    <w:rsid w:val="00D03EBD"/>
    <w:rsid w:val="00D04843"/>
    <w:rsid w:val="00D0507E"/>
    <w:rsid w:val="00D10A7D"/>
    <w:rsid w:val="00D13F60"/>
    <w:rsid w:val="00D14418"/>
    <w:rsid w:val="00D21AD3"/>
    <w:rsid w:val="00D30733"/>
    <w:rsid w:val="00D310F9"/>
    <w:rsid w:val="00D31B6B"/>
    <w:rsid w:val="00D32DF1"/>
    <w:rsid w:val="00D55280"/>
    <w:rsid w:val="00D552F5"/>
    <w:rsid w:val="00D60E5D"/>
    <w:rsid w:val="00D72A31"/>
    <w:rsid w:val="00DA28C7"/>
    <w:rsid w:val="00DA58F5"/>
    <w:rsid w:val="00DA6D46"/>
    <w:rsid w:val="00DB44BA"/>
    <w:rsid w:val="00DD359E"/>
    <w:rsid w:val="00DD49BE"/>
    <w:rsid w:val="00DD79E3"/>
    <w:rsid w:val="00DE0BF6"/>
    <w:rsid w:val="00DE6556"/>
    <w:rsid w:val="00DF1934"/>
    <w:rsid w:val="00DF1964"/>
    <w:rsid w:val="00DF2E61"/>
    <w:rsid w:val="00DF3AC1"/>
    <w:rsid w:val="00DF5F68"/>
    <w:rsid w:val="00E03F07"/>
    <w:rsid w:val="00E10FB7"/>
    <w:rsid w:val="00E216AB"/>
    <w:rsid w:val="00E24F9C"/>
    <w:rsid w:val="00E266B0"/>
    <w:rsid w:val="00E3561C"/>
    <w:rsid w:val="00E456E5"/>
    <w:rsid w:val="00E45B8B"/>
    <w:rsid w:val="00E47E4F"/>
    <w:rsid w:val="00E56569"/>
    <w:rsid w:val="00E6331A"/>
    <w:rsid w:val="00E666A1"/>
    <w:rsid w:val="00E6739E"/>
    <w:rsid w:val="00E75843"/>
    <w:rsid w:val="00E77C51"/>
    <w:rsid w:val="00E91646"/>
    <w:rsid w:val="00E93333"/>
    <w:rsid w:val="00EA0C01"/>
    <w:rsid w:val="00EC7990"/>
    <w:rsid w:val="00EE3835"/>
    <w:rsid w:val="00EE4E00"/>
    <w:rsid w:val="00EE59E8"/>
    <w:rsid w:val="00EF16DE"/>
    <w:rsid w:val="00EF5276"/>
    <w:rsid w:val="00EF59B7"/>
    <w:rsid w:val="00EF66CD"/>
    <w:rsid w:val="00EF66E2"/>
    <w:rsid w:val="00F04C8C"/>
    <w:rsid w:val="00F21B96"/>
    <w:rsid w:val="00F22B76"/>
    <w:rsid w:val="00F24163"/>
    <w:rsid w:val="00F26FE8"/>
    <w:rsid w:val="00F42DAE"/>
    <w:rsid w:val="00F469F9"/>
    <w:rsid w:val="00F57BEE"/>
    <w:rsid w:val="00F6167A"/>
    <w:rsid w:val="00F63B4D"/>
    <w:rsid w:val="00F66AA8"/>
    <w:rsid w:val="00F71425"/>
    <w:rsid w:val="00F81F3B"/>
    <w:rsid w:val="00F82FA5"/>
    <w:rsid w:val="00F849FC"/>
    <w:rsid w:val="00F851D9"/>
    <w:rsid w:val="00F9233F"/>
    <w:rsid w:val="00F96702"/>
    <w:rsid w:val="00FA2579"/>
    <w:rsid w:val="00FA3FD3"/>
    <w:rsid w:val="00FB0B83"/>
    <w:rsid w:val="00FB2AEC"/>
    <w:rsid w:val="00FC0BF7"/>
    <w:rsid w:val="00FC396E"/>
    <w:rsid w:val="00FC5917"/>
    <w:rsid w:val="00FE55B5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59622-241A-4F34-AFC1-3033410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33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  <w:rPr>
      <w:lang w:val="x-none"/>
    </w:r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  <w:lang w:val="x-none" w:eastAsia="x-none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  <w:lang w:val="x-none"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  <w:rPr>
      <w:lang w:val="x-none"/>
    </w:r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val="x-none"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646A0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0D36FA"/>
    <w:rPr>
      <w:rFonts w:ascii="Times New Roman" w:eastAsia="Times New Roman" w:hAnsi="Times New Roman"/>
      <w:sz w:val="24"/>
      <w:szCs w:val="24"/>
    </w:rPr>
  </w:style>
  <w:style w:type="table" w:customStyle="1" w:styleId="210">
    <w:name w:val="Сетка таблицы21"/>
    <w:basedOn w:val="a2"/>
    <w:uiPriority w:val="59"/>
    <w:rsid w:val="00BD7C42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list">
    <w:name w:val="html_list"/>
    <w:basedOn w:val="a0"/>
    <w:rsid w:val="00E6331A"/>
    <w:pPr>
      <w:ind w:left="360" w:hanging="360"/>
      <w:jc w:val="both"/>
    </w:pPr>
  </w:style>
  <w:style w:type="character" w:customStyle="1" w:styleId="linkstyle">
    <w:name w:val="link_style"/>
    <w:rsid w:val="00E63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tiplagia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s://lib.rucont.ru" TargetMode="External"/><Relationship Id="rId10" Type="http://schemas.openxmlformats.org/officeDocument/2006/relationships/hyperlink" Target="https://urait.ru/bcode/490727?utm_campaign=rpd&amp;utm_source=doc&amp;utm_content=c9b7384a0b619453714f0808b18b7b4b" TargetMode="External"/><Relationship Id="rId19" Type="http://schemas.openxmlformats.org/officeDocument/2006/relationships/hyperlink" Target="http://lib.mgaf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2610?utm_campaign=rpd&amp;utm_source=doc&amp;utm_content=c9b7384a0b619453714f0808b18b7b4b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9339E-CD6E-4638-8801-B25DB177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6184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41357</CharactersWithSpaces>
  <SharedDoc>false</SharedDoc>
  <HLinks>
    <vt:vector size="144" baseType="variant">
      <vt:variant>
        <vt:i4>2555977</vt:i4>
      </vt:variant>
      <vt:variant>
        <vt:i4>69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3014717</vt:i4>
      </vt:variant>
      <vt:variant>
        <vt:i4>66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6029403</vt:i4>
      </vt:variant>
      <vt:variant>
        <vt:i4>63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60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51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48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45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https://urait.ru/bcode/507880</vt:lpwstr>
      </vt:variant>
      <vt:variant>
        <vt:lpwstr/>
      </vt:variant>
      <vt:variant>
        <vt:i4>131156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https://urait.ru/bcode/498878</vt:lpwstr>
      </vt:variant>
      <vt:variant>
        <vt:lpwstr/>
      </vt:variant>
      <vt:variant>
        <vt:i4>655450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https://urait.ru/bcode/496616</vt:lpwstr>
      </vt:variant>
      <vt:variant>
        <vt:lpwstr/>
      </vt:variant>
      <vt:variant>
        <vt:i4>852057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https://urait.ru/bcode/489492</vt:lpwstr>
      </vt:variant>
      <vt:variant>
        <vt:lpwstr/>
      </vt:variant>
      <vt:variant>
        <vt:i4>327773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https://urait.ru/bcode/489019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http://www.iprbookshop.ru/78030.html</vt:lpwstr>
      </vt:variant>
      <vt:variant>
        <vt:lpwstr/>
      </vt:variant>
      <vt:variant>
        <vt:i4>81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https://urait.ru/bcode/448053</vt:lpwstr>
      </vt:variant>
      <vt:variant>
        <vt:lpwstr/>
      </vt:variant>
      <vt:variant>
        <vt:i4>524369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https://urait.ru/bcode/450152</vt:lpwstr>
      </vt:variant>
      <vt:variant>
        <vt:lpwstr/>
      </vt:variant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Учетная запись Майкрософт</cp:lastModifiedBy>
  <cp:revision>15</cp:revision>
  <cp:lastPrinted>2023-11-28T10:06:00Z</cp:lastPrinted>
  <dcterms:created xsi:type="dcterms:W3CDTF">2023-12-13T14:10:00Z</dcterms:created>
  <dcterms:modified xsi:type="dcterms:W3CDTF">2025-04-02T11:20:00Z</dcterms:modified>
</cp:coreProperties>
</file>