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AEC6" w14:textId="77777777" w:rsidR="008E689D" w:rsidRDefault="008E689D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36942993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C51EDFC" wp14:editId="1E9599D4">
            <wp:extent cx="5940425" cy="8717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B4B69" w14:textId="77777777" w:rsidR="008E689D" w:rsidRDefault="008E689D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634657" w14:textId="77777777" w:rsidR="008E689D" w:rsidRDefault="008E689D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D80221" w14:textId="77777777" w:rsidR="008E689D" w:rsidRDefault="008E689D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EE3ED6" w14:textId="7B8E36C4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Министерство спорта Российской Федерации</w:t>
      </w:r>
    </w:p>
    <w:p w14:paraId="4AED6AEA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12B5E50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47CDEB98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14:paraId="41D3F977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14:paraId="7C161C80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504545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теории и методики спортивных игр</w:t>
      </w:r>
    </w:p>
    <w:p w14:paraId="5D7E6220" w14:textId="77777777" w:rsidR="00F12884" w:rsidRDefault="00F12884" w:rsidP="00F12884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75"/>
        <w:gridCol w:w="396"/>
      </w:tblGrid>
      <w:tr w:rsidR="00F12884" w14:paraId="332D5290" w14:textId="77777777" w:rsidTr="00F576DA">
        <w:trPr>
          <w:trHeight w:val="1758"/>
        </w:trPr>
        <w:tc>
          <w:tcPr>
            <w:tcW w:w="4617" w:type="dxa"/>
            <w:hideMark/>
          </w:tcPr>
          <w:tbl>
            <w:tblPr>
              <w:tblW w:w="8682" w:type="dxa"/>
              <w:tblLook w:val="04A0" w:firstRow="1" w:lastRow="0" w:firstColumn="1" w:lastColumn="0" w:noHBand="0" w:noVBand="1"/>
            </w:tblPr>
            <w:tblGrid>
              <w:gridCol w:w="3936"/>
              <w:gridCol w:w="5023"/>
            </w:tblGrid>
            <w:tr w:rsidR="00F304CA" w:rsidRPr="005415DE" w14:paraId="2FB01262" w14:textId="77777777" w:rsidTr="00F576DA">
              <w:trPr>
                <w:trHeight w:val="1816"/>
              </w:trPr>
              <w:tc>
                <w:tcPr>
                  <w:tcW w:w="4408" w:type="dxa"/>
                  <w:hideMark/>
                </w:tcPr>
                <w:p w14:paraId="54873B6B" w14:textId="77777777" w:rsidR="00F304CA" w:rsidRDefault="00F304CA" w:rsidP="00F304CA">
                  <w:pPr>
                    <w:widowControl w:val="0"/>
                    <w:tabs>
                      <w:tab w:val="center" w:pos="2201"/>
                      <w:tab w:val="left" w:pos="365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14:paraId="62FF50E2" w14:textId="77777777"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Учебно-</w:t>
                  </w:r>
                </w:p>
                <w:p w14:paraId="77CEE635" w14:textId="77777777"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методического управления</w:t>
                  </w:r>
                </w:p>
                <w:p w14:paraId="576285F9" w14:textId="77777777"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канд.биол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доцент</w:t>
                  </w:r>
                </w:p>
                <w:p w14:paraId="79BA9212" w14:textId="77777777"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И.В.Осадченко</w:t>
                  </w:r>
                  <w:proofErr w:type="spellEnd"/>
                </w:p>
                <w:p w14:paraId="0582BCF8" w14:textId="77777777" w:rsidR="00F304CA" w:rsidRDefault="00F304CA" w:rsidP="00F304C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_______________________________</w:t>
                  </w:r>
                </w:p>
                <w:p w14:paraId="03983676" w14:textId="77777777" w:rsidR="00F304CA" w:rsidRDefault="00F304CA" w:rsidP="00F304CA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  <w:tc>
                <w:tcPr>
                  <w:tcW w:w="4274" w:type="dxa"/>
                  <w:hideMark/>
                </w:tcPr>
                <w:p w14:paraId="016E0179" w14:textId="77777777"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14:paraId="743B1FB3" w14:textId="77777777"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УМК</w:t>
                  </w:r>
                </w:p>
                <w:p w14:paraId="1B3BFE55" w14:textId="77777777"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проректор по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учебной  работе</w:t>
                  </w:r>
                  <w:proofErr w:type="gramEnd"/>
                </w:p>
                <w:p w14:paraId="6798BBE6" w14:textId="77777777"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канд.пед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.наук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., доцент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А.П.Морозов</w:t>
                  </w:r>
                  <w:proofErr w:type="spellEnd"/>
                </w:p>
                <w:p w14:paraId="696D4928" w14:textId="77777777" w:rsidR="00F304CA" w:rsidRDefault="00F304CA" w:rsidP="00F304CA">
                  <w:pPr>
                    <w:widowControl w:val="0"/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14:paraId="209C853C" w14:textId="77777777" w:rsidR="00F304CA" w:rsidRDefault="00F304CA" w:rsidP="00F304CA">
                  <w:pPr>
                    <w:widowControl w:val="0"/>
                    <w:tabs>
                      <w:tab w:val="left" w:pos="1289"/>
                      <w:tab w:val="center" w:pos="2300"/>
                    </w:tabs>
                    <w:spacing w:after="0" w:line="240" w:lineRule="auto"/>
                    <w:ind w:left="1207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«17» июня 2024 г.</w:t>
                  </w:r>
                </w:p>
              </w:tc>
            </w:tr>
          </w:tbl>
          <w:p w14:paraId="10BE0D4D" w14:textId="77777777" w:rsidR="00F12884" w:rsidRDefault="00F12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hideMark/>
          </w:tcPr>
          <w:p w14:paraId="6610F253" w14:textId="77777777" w:rsidR="00F12884" w:rsidRDefault="00F128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6CC5342E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46FA8B1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14:paraId="2AA7825E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41117C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14:paraId="1648AAE0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теннис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)</w:t>
      </w:r>
    </w:p>
    <w:p w14:paraId="7CD00B58" w14:textId="77777777" w:rsidR="00F576DA" w:rsidRDefault="00F576DA" w:rsidP="00F12884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450231B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</w:p>
    <w:p w14:paraId="215FB1A1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C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Спорт»</w:t>
      </w:r>
    </w:p>
    <w:p w14:paraId="6F2E39C3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5B6AEA98" w14:textId="77777777" w:rsidR="005C082E" w:rsidRDefault="005237AC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5237AC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Б1.В.04</w:t>
      </w:r>
    </w:p>
    <w:p w14:paraId="2FB6B3B1" w14:textId="77777777" w:rsidR="005237AC" w:rsidRPr="005C082E" w:rsidRDefault="005237AC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F186B6A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ОПОП</w:t>
      </w:r>
    </w:p>
    <w:p w14:paraId="36DD7A61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5C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14:paraId="69ACAFE8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0E53ADD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14:paraId="150FF320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</w:t>
      </w:r>
    </w:p>
    <w:p w14:paraId="1FEEC701" w14:textId="77777777" w:rsidR="005C082E" w:rsidRPr="005C082E" w:rsidRDefault="005C082E" w:rsidP="005C08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6552391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2B423FFA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очная</w:t>
      </w:r>
    </w:p>
    <w:p w14:paraId="279D2C8B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C2985A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99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79"/>
        <w:gridCol w:w="3242"/>
        <w:gridCol w:w="3378"/>
      </w:tblGrid>
      <w:tr w:rsidR="00F12884" w14:paraId="75D25301" w14:textId="77777777" w:rsidTr="00711B2F">
        <w:trPr>
          <w:trHeight w:val="2855"/>
        </w:trPr>
        <w:tc>
          <w:tcPr>
            <w:tcW w:w="3379" w:type="dxa"/>
          </w:tcPr>
          <w:p w14:paraId="6B5B95F3" w14:textId="77777777"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9482A4" w14:textId="77777777"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48EB0" w14:textId="77777777" w:rsidR="0073545B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23C2F039" w14:textId="77777777" w:rsidR="0073545B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тренерского факультета, канд. пед. наук., доцент</w:t>
            </w:r>
          </w:p>
          <w:p w14:paraId="08867EF8" w14:textId="77777777" w:rsidR="0073545B" w:rsidRPr="000A5D10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67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 Лепешкина</w:t>
            </w:r>
          </w:p>
          <w:p w14:paraId="2AC1B5C7" w14:textId="77777777" w:rsidR="0073545B" w:rsidRDefault="0073545B" w:rsidP="007354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«17» июня 2024 г.</w:t>
            </w:r>
          </w:p>
          <w:p w14:paraId="64676A48" w14:textId="77777777"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6547EF" w14:textId="77777777"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2" w:type="dxa"/>
          </w:tcPr>
          <w:p w14:paraId="3E859EB9" w14:textId="77777777" w:rsidR="00F12884" w:rsidRDefault="00F12884" w:rsidP="00711B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8" w:type="dxa"/>
          </w:tcPr>
          <w:p w14:paraId="272705A3" w14:textId="77777777" w:rsidR="00F12884" w:rsidRDefault="00F12884" w:rsidP="000A5D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FFD4F" w14:textId="77777777"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 заседании кафедры (протокол №</w:t>
            </w:r>
            <w:r w:rsidRPr="00F5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437570ED" w14:textId="77777777"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2024 г.)</w:t>
            </w:r>
          </w:p>
          <w:p w14:paraId="0B7A1AE7" w14:textId="77777777"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кафедрой,</w:t>
            </w:r>
          </w:p>
          <w:p w14:paraId="6666CB7C" w14:textId="77777777"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канд. пед. наук., доцент </w:t>
            </w:r>
          </w:p>
          <w:p w14:paraId="10993D66" w14:textId="77777777"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А.В. Лаптев</w:t>
            </w:r>
          </w:p>
          <w:p w14:paraId="61D5345D" w14:textId="77777777" w:rsidR="00E730FC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4B46CA79" w14:textId="77777777" w:rsidR="00F12884" w:rsidRDefault="00E730FC" w:rsidP="00E730F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5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июня 2024 г.</w:t>
            </w:r>
          </w:p>
        </w:tc>
      </w:tr>
    </w:tbl>
    <w:p w14:paraId="20C73F68" w14:textId="77777777" w:rsidR="000A5D10" w:rsidRDefault="000A5D10" w:rsidP="005C082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6D83DF1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0CD1322" w14:textId="77777777" w:rsidR="00F1288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663A4E4" w14:textId="77777777" w:rsidR="00F12884" w:rsidRPr="00DB55A4" w:rsidRDefault="00F12884" w:rsidP="00F1288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 202</w:t>
      </w:r>
      <w:r w:rsidR="00E730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</w:p>
    <w:bookmarkEnd w:id="0"/>
    <w:p w14:paraId="47B998BE" w14:textId="77777777" w:rsidR="00F12884" w:rsidRDefault="00F12884" w:rsidP="00F12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49.03.04 Спорт, утвержденным приказом Министерства науки и высшего образования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14:paraId="36259521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AD6E03D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14:paraId="0065686B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4D6385B2" w14:textId="77777777" w:rsidR="00F12884" w:rsidRDefault="00772606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Е.А. </w:t>
      </w:r>
      <w:proofErr w:type="spellStart"/>
      <w:r w:rsidR="00F12884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Бахтова</w:t>
      </w:r>
      <w:proofErr w:type="spellEnd"/>
      <w:r w:rsidR="00F12884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ст. </w:t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преподаватель</w:t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          _______________ </w:t>
      </w:r>
    </w:p>
    <w:p w14:paraId="7E0CD9AD" w14:textId="77777777" w:rsidR="00711B2F" w:rsidRDefault="00711B2F" w:rsidP="00711B2F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О.П. </w:t>
      </w:r>
      <w:r w:rsidR="00DB55A4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Гончарова специалист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по УМР</w:t>
      </w:r>
      <w:r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   _______________ </w:t>
      </w:r>
    </w:p>
    <w:p w14:paraId="4E07AC2C" w14:textId="77777777" w:rsidR="00711B2F" w:rsidRDefault="00711B2F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1764E43C" w14:textId="77777777" w:rsidR="00711B2F" w:rsidRDefault="00711B2F" w:rsidP="00F12884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</w:p>
    <w:p w14:paraId="149499E2" w14:textId="77777777" w:rsidR="00F12884" w:rsidRDefault="00F12884" w:rsidP="00F12884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23E01C8A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 xml:space="preserve">Рецензенты: </w:t>
      </w:r>
    </w:p>
    <w:p w14:paraId="67B39EC4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14:paraId="70DEADBA" w14:textId="77777777" w:rsidR="00F12884" w:rsidRDefault="00772606" w:rsidP="00F12884">
      <w:pPr>
        <w:widowControl w:val="0"/>
        <w:spacing w:after="120" w:line="360" w:lineRule="auto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А.В. </w:t>
      </w:r>
      <w:r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Лаптев</w:t>
      </w:r>
      <w:r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к.п.н</w:t>
      </w:r>
      <w:proofErr w:type="spellEnd"/>
      <w:r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.</w:t>
      </w:r>
      <w:r w:rsidR="00F12884"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, доцент     </w:t>
      </w:r>
      <w:r w:rsidR="00F12884" w:rsidRPr="000624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6244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</w:t>
      </w:r>
      <w:r w:rsidR="00F12884" w:rsidRPr="00062445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      </w:t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__</w:t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</w:r>
      <w:r w:rsidR="00F12884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softHyphen/>
        <w:t>__________</w:t>
      </w:r>
    </w:p>
    <w:p w14:paraId="29BBA152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14:paraId="1E289E3C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74B164D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6A34BC9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319F2042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0A54D55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2094890D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D5A8306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4616C14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87BE825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4485CC13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BF2DFD3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0F818336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7693751F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1201238C" w14:textId="77777777"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BD59F2" w14:textId="77777777" w:rsidR="00F12884" w:rsidRPr="00DD1F8C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307993" w14:textId="77777777" w:rsidR="00F12884" w:rsidRDefault="00F12884" w:rsidP="00F12884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14:paraId="5DB4BC04" w14:textId="77777777" w:rsidR="00F12884" w:rsidRDefault="00F12884" w:rsidP="00F12884">
      <w:pPr>
        <w:keepNext/>
        <w:keepLines/>
        <w:pageBreakBefore/>
        <w:numPr>
          <w:ilvl w:val="0"/>
          <w:numId w:val="2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14:paraId="799DC775" w14:textId="77777777" w:rsidR="00F12884" w:rsidRDefault="00F12884" w:rsidP="00F12884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14:paraId="34F9C3D3" w14:textId="77777777" w:rsidR="00F12884" w:rsidRDefault="00F12884" w:rsidP="00F12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14:paraId="6CDA33EA" w14:textId="77777777" w:rsidR="00F12884" w:rsidRDefault="00F12884" w:rsidP="00F1288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F12884" w14:paraId="28A2228F" w14:textId="77777777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6960A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C53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7AE2F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772606" w14:paraId="5C60756B" w14:textId="77777777" w:rsidTr="00EE1C43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877C" w14:textId="77777777" w:rsidR="00772606" w:rsidRDefault="00772606" w:rsidP="00772606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174" w14:textId="77777777" w:rsidR="00772606" w:rsidRDefault="00772606" w:rsidP="007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6" w:type="dxa"/>
            <w:vAlign w:val="center"/>
            <w:hideMark/>
          </w:tcPr>
          <w:p w14:paraId="3DA486EE" w14:textId="77777777" w:rsidR="00772606" w:rsidRDefault="00772606" w:rsidP="007726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теннисе;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теннисе; правила использования спортивного оборудования и инвентаря на занятиях по теннису; основы организации здорового образа жизни.</w:t>
            </w:r>
          </w:p>
          <w:p w14:paraId="6BD91D3E" w14:textId="77777777" w:rsidR="00772606" w:rsidRPr="00EE1C43" w:rsidRDefault="00772606" w:rsidP="00772606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теннисе; использовать спортивное оборудование и инвентарь, применяемые в практике спортивной подготовки, организации спортивных соревнований по теннису;</w:t>
            </w:r>
            <w:r w:rsidRPr="00EE1C4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эффективные для  тенниса, методики спортивной подготовки, задействовать упражнения узкоспециализированной направленности; проводить самостоятельно занятия по теннису, обучать технике выполнения соревновательных 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0343D574" w14:textId="77777777" w:rsidR="00772606" w:rsidRPr="00EE1C43" w:rsidRDefault="00772606" w:rsidP="007726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использования основ методики тренировки в теннисе;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тенниса;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тенниса; обеспечения правильной эксплуатации и сохранности инвентаря и оборудования.</w:t>
            </w:r>
          </w:p>
        </w:tc>
      </w:tr>
    </w:tbl>
    <w:p w14:paraId="7B855F23" w14:textId="77777777" w:rsidR="00F12884" w:rsidRDefault="00F12884" w:rsidP="00F12884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14:paraId="469FCDAE" w14:textId="77777777"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BA271BC" w14:textId="77777777"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1-6 семестрах. Вид промежуточной аттестации: в 1-6 семестры – зачеты; в 2, 4, 6 семестры – зачеты с оценкой (ОФП).</w:t>
      </w:r>
    </w:p>
    <w:p w14:paraId="21F23E39" w14:textId="77777777" w:rsidR="00F12884" w:rsidRDefault="00F12884" w:rsidP="00F1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549CD2C" w14:textId="77777777" w:rsidR="00F12884" w:rsidRDefault="00F12884" w:rsidP="00F12884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14:paraId="5B51013A" w14:textId="77777777" w:rsidR="00F12884" w:rsidRDefault="00F12884" w:rsidP="00F128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</w:tblGrid>
      <w:tr w:rsidR="00F12884" w14:paraId="059A754B" w14:textId="77777777" w:rsidTr="00F12884">
        <w:trPr>
          <w:trHeight w:val="264"/>
          <w:jc w:val="center"/>
        </w:trPr>
        <w:tc>
          <w:tcPr>
            <w:tcW w:w="42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BA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60D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565A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Распределение по семестрам</w:t>
            </w:r>
          </w:p>
        </w:tc>
      </w:tr>
      <w:tr w:rsidR="00F12884" w14:paraId="1365217A" w14:textId="77777777" w:rsidTr="00F12884">
        <w:trPr>
          <w:trHeight w:val="263"/>
          <w:jc w:val="center"/>
        </w:trPr>
        <w:tc>
          <w:tcPr>
            <w:tcW w:w="66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7360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D509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85B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BE0AD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17D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D93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BF6B5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74E3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F12884" w14:paraId="2F31F055" w14:textId="77777777" w:rsidTr="00F12884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0649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E481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F55D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DC1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EFAB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4250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2FF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204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14:paraId="138B7652" w14:textId="77777777" w:rsidTr="00F12884">
        <w:trPr>
          <w:trHeight w:val="839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B5F0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В том числе:</w:t>
            </w:r>
          </w:p>
          <w:p w14:paraId="39996F7C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Занятия семинарского типа:</w:t>
            </w:r>
          </w:p>
          <w:p w14:paraId="4E56C3D5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3AFC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B2043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18261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3AD7D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35DC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0FB5F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285D2D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14:paraId="0C1609A6" w14:textId="77777777" w:rsidTr="00F12884">
        <w:trPr>
          <w:trHeight w:val="528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DBA3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Промежуточная аттестация:</w:t>
            </w:r>
          </w:p>
          <w:p w14:paraId="0164F0BC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FAB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634F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9ED8F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EB6DA4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9F0EB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C0DA8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4DF43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12884" w14:paraId="2CDDD6A0" w14:textId="77777777" w:rsidTr="00F12884">
        <w:trPr>
          <w:trHeight w:val="291"/>
          <w:jc w:val="center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E5F8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8"/>
                <w:lang w:eastAsia="ru-RU"/>
              </w:rPr>
              <w:t>зачет с оценкой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2B9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36AA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DB3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D2ED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85B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EF6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A9048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+</w:t>
            </w:r>
          </w:p>
        </w:tc>
      </w:tr>
      <w:tr w:rsidR="00F12884" w14:paraId="141200E4" w14:textId="77777777" w:rsidTr="00F12884">
        <w:trPr>
          <w:trHeight w:val="26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201" w14:textId="77777777" w:rsidR="00F12884" w:rsidRDefault="00F12884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B3DF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681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523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A8C2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CF9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187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77F0C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C5E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F12884" w14:paraId="3E74FE8F" w14:textId="77777777" w:rsidTr="00F12884">
        <w:trPr>
          <w:trHeight w:val="263"/>
          <w:jc w:val="center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F9BB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38AE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1219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B2D57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25D1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9A24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04166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DCAA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5448" w14:textId="77777777" w:rsidR="00F12884" w:rsidRDefault="00F12884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bookmarkEnd w:id="1"/>
      <w:bookmarkEnd w:id="2"/>
    </w:tbl>
    <w:p w14:paraId="29569AD4" w14:textId="77777777" w:rsidR="00A118E7" w:rsidRDefault="00A118E7" w:rsidP="00062445">
      <w:pPr>
        <w:shd w:val="clear" w:color="auto" w:fill="FFFFFF"/>
        <w:spacing w:after="0" w:line="240" w:lineRule="auto"/>
        <w:ind w:right="19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A7E798C" w14:textId="77777777" w:rsidR="00A118E7" w:rsidRPr="00A118E7" w:rsidRDefault="00F12884" w:rsidP="00A118E7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14:paraId="6109FB73" w14:textId="77777777" w:rsidR="00A118E7" w:rsidRDefault="00A118E7" w:rsidP="00A118E7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3"/>
        <w:gridCol w:w="6729"/>
      </w:tblGrid>
      <w:tr w:rsidR="00A118E7" w:rsidRPr="00A118E7" w14:paraId="55D3EC0D" w14:textId="77777777" w:rsidTr="0073545B">
        <w:trPr>
          <w:cantSplit/>
          <w:trHeight w:val="575"/>
          <w:jc w:val="center"/>
        </w:trPr>
        <w:tc>
          <w:tcPr>
            <w:tcW w:w="704" w:type="dxa"/>
            <w:vAlign w:val="center"/>
          </w:tcPr>
          <w:p w14:paraId="570053E7" w14:textId="77777777" w:rsidR="00A118E7" w:rsidRPr="00A118E7" w:rsidRDefault="00A118E7" w:rsidP="00A118E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3" w:type="dxa"/>
            <w:vAlign w:val="center"/>
          </w:tcPr>
          <w:p w14:paraId="429F98B0" w14:textId="77777777" w:rsidR="00A118E7" w:rsidRPr="00A118E7" w:rsidRDefault="00A118E7" w:rsidP="00A118E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729" w:type="dxa"/>
            <w:vAlign w:val="center"/>
          </w:tcPr>
          <w:p w14:paraId="7FB1749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A118E7" w:rsidRPr="00A118E7" w14:paraId="7FA05CAD" w14:textId="77777777" w:rsidTr="0073545B">
        <w:trPr>
          <w:trHeight w:val="1417"/>
          <w:jc w:val="center"/>
        </w:trPr>
        <w:tc>
          <w:tcPr>
            <w:tcW w:w="704" w:type="dxa"/>
          </w:tcPr>
          <w:p w14:paraId="3E1384F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</w:tcPr>
          <w:p w14:paraId="0DE0D432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качеств. Общих и специальных.</w:t>
            </w:r>
          </w:p>
        </w:tc>
        <w:tc>
          <w:tcPr>
            <w:tcW w:w="6729" w:type="dxa"/>
          </w:tcPr>
          <w:p w14:paraId="05393B30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подготовка. Специальная физическая подготовка. Создание и выполнение комплексов упражнений направленных на развитие физических качеств у теннисистов. Развитие силы, выносливости, быстроты, гибкости и координации. Текущий контроль уровня физической подготовленности студентов. </w:t>
            </w:r>
            <w:r w:rsidRPr="00A118E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A118E7" w:rsidRPr="00A118E7" w14:paraId="2C04CEF4" w14:textId="77777777" w:rsidTr="0073545B">
        <w:trPr>
          <w:jc w:val="center"/>
        </w:trPr>
        <w:tc>
          <w:tcPr>
            <w:tcW w:w="704" w:type="dxa"/>
          </w:tcPr>
          <w:p w14:paraId="46105A8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</w:tcPr>
          <w:p w14:paraId="7C6E96E1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технических умений и навыков.</w:t>
            </w:r>
          </w:p>
        </w:tc>
        <w:tc>
          <w:tcPr>
            <w:tcW w:w="6729" w:type="dxa"/>
          </w:tcPr>
          <w:p w14:paraId="399F36C4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техники выполнения общих и специальных упражнений. Совершенствование техники выполнения технических приемов в теннисе. Совершенствование техники вспомогательных упражнений в процессе учебных занятий.</w:t>
            </w:r>
          </w:p>
        </w:tc>
      </w:tr>
      <w:tr w:rsidR="00A118E7" w:rsidRPr="00A118E7" w14:paraId="1518E44C" w14:textId="77777777" w:rsidTr="0073545B">
        <w:trPr>
          <w:jc w:val="center"/>
        </w:trPr>
        <w:tc>
          <w:tcPr>
            <w:tcW w:w="704" w:type="dxa"/>
          </w:tcPr>
          <w:p w14:paraId="4F8420A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</w:tcPr>
          <w:p w14:paraId="1AE4D752" w14:textId="77777777" w:rsidR="00A118E7" w:rsidRP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6729" w:type="dxa"/>
          </w:tcPr>
          <w:p w14:paraId="582530EA" w14:textId="77777777" w:rsidR="00A118E7" w:rsidRPr="00A118E7" w:rsidRDefault="00A118E7" w:rsidP="00A118E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Проведение подготовительной, основной и заключительной частей урока. Проведение тренировочного занятия целиком. </w:t>
            </w:r>
          </w:p>
          <w:p w14:paraId="25D26FD4" w14:textId="77777777" w:rsidR="00A118E7" w:rsidRPr="00A118E7" w:rsidRDefault="00A118E7" w:rsidP="00A118E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Обучение и совершенствование педагогических навыков обучения технике двигательных действий.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спортивной подготовки. Ознакомление с правилами тенниса, и получение навыков в судейской практике.</w:t>
            </w:r>
          </w:p>
        </w:tc>
      </w:tr>
    </w:tbl>
    <w:p w14:paraId="76FAE7A3" w14:textId="77777777" w:rsidR="00F12884" w:rsidRDefault="00F12884" w:rsidP="00F12884"/>
    <w:p w14:paraId="1295429E" w14:textId="77777777" w:rsidR="009D29B4" w:rsidRDefault="009D29B4" w:rsidP="00F12884"/>
    <w:p w14:paraId="0329582E" w14:textId="77777777" w:rsidR="00F12884" w:rsidRDefault="00F12884" w:rsidP="00F12884">
      <w:pPr>
        <w:keepNext/>
        <w:keepLines/>
        <w:numPr>
          <w:ilvl w:val="0"/>
          <w:numId w:val="3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14:paraId="642899B3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69"/>
        <w:gridCol w:w="1136"/>
        <w:gridCol w:w="992"/>
      </w:tblGrid>
      <w:tr w:rsidR="00F12884" w14:paraId="140DB6D5" w14:textId="77777777" w:rsidTr="00A118E7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62B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D1AE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BCE96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2A2E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14:paraId="70AC10CF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12884" w14:paraId="4A1732D5" w14:textId="77777777" w:rsidTr="00A118E7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6ED" w14:textId="77777777"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423A" w14:textId="77777777"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75EC" w14:textId="77777777" w:rsidR="00F12884" w:rsidRDefault="00F12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CA2F" w14:textId="77777777" w:rsidR="00F12884" w:rsidRDefault="00F128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8E7" w14:paraId="4D40D29A" w14:textId="7777777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F356" w14:textId="77777777"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1E7" w14:textId="77777777" w:rsidR="00A118E7" w:rsidRDefault="00A118E7" w:rsidP="00A118E7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физических качеств. Общих и специальных.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77E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C2B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A118E7" w14:paraId="7ABDFE29" w14:textId="7777777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C3BE8" w14:textId="77777777"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30493" w14:textId="77777777" w:rsid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технических умений и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7EA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95A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118E7" w14:paraId="00BA0231" w14:textId="77777777" w:rsidTr="00A118E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75E2" w14:textId="77777777" w:rsid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5D34" w14:textId="77777777" w:rsidR="00A118E7" w:rsidRDefault="00A118E7" w:rsidP="00A11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88A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56254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12884" w14:paraId="428058DB" w14:textId="77777777" w:rsidTr="00A118E7">
        <w:trPr>
          <w:jc w:val="center"/>
        </w:trPr>
        <w:tc>
          <w:tcPr>
            <w:tcW w:w="6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4D3" w14:textId="77777777" w:rsidR="00F12884" w:rsidRDefault="00F12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73E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6CD1" w14:textId="77777777" w:rsidR="00F12884" w:rsidRDefault="00F12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14:paraId="50DD959C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C16985" w14:textId="77777777" w:rsidR="00A118E7" w:rsidRPr="00A118E7" w:rsidRDefault="00A118E7" w:rsidP="00A118E7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основной и дополнительной литературы</w:t>
      </w:r>
      <w:r w:rsidRPr="00A118E7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, 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необходимый для освоения дисциплины (модуля)</w:t>
      </w:r>
    </w:p>
    <w:p w14:paraId="19FA0A15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617749" w14:textId="77777777" w:rsidR="00A118E7" w:rsidRPr="00A118E7" w:rsidRDefault="00A118E7" w:rsidP="00A118E7">
      <w:pPr>
        <w:numPr>
          <w:ilvl w:val="1"/>
          <w:numId w:val="14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Основная литература</w:t>
      </w:r>
    </w:p>
    <w:tbl>
      <w:tblPr>
        <w:tblW w:w="546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7290"/>
        <w:gridCol w:w="1143"/>
        <w:gridCol w:w="1143"/>
      </w:tblGrid>
      <w:tr w:rsidR="00A118E7" w:rsidRPr="00A118E7" w14:paraId="7746C4EB" w14:textId="77777777" w:rsidTr="0073545B">
        <w:trPr>
          <w:trHeight w:val="716"/>
        </w:trPr>
        <w:tc>
          <w:tcPr>
            <w:tcW w:w="851" w:type="dxa"/>
            <w:vMerge w:val="restart"/>
            <w:vAlign w:val="center"/>
          </w:tcPr>
          <w:p w14:paraId="3E29F314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74" w:type="dxa"/>
            <w:vMerge w:val="restart"/>
            <w:vAlign w:val="center"/>
          </w:tcPr>
          <w:p w14:paraId="6A5F0BA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8" w:type="dxa"/>
            <w:gridSpan w:val="2"/>
            <w:vAlign w:val="center"/>
          </w:tcPr>
          <w:p w14:paraId="5B4EC0C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118E7" w:rsidRPr="00A118E7" w14:paraId="350176B5" w14:textId="77777777" w:rsidTr="0073545B">
        <w:trPr>
          <w:trHeight w:val="698"/>
        </w:trPr>
        <w:tc>
          <w:tcPr>
            <w:tcW w:w="851" w:type="dxa"/>
            <w:vMerge/>
            <w:vAlign w:val="center"/>
          </w:tcPr>
          <w:p w14:paraId="70FD6CC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Merge/>
            <w:vAlign w:val="center"/>
          </w:tcPr>
          <w:p w14:paraId="4542B614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vAlign w:val="center"/>
          </w:tcPr>
          <w:p w14:paraId="2B50087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109" w:type="dxa"/>
            <w:vAlign w:val="center"/>
          </w:tcPr>
          <w:p w14:paraId="38627A7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A118E7" w:rsidRPr="00A118E7" w14:paraId="7B757DC7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D62C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65A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Быченков, С. В. Теннис : методический сборник / С. В. Быченков, О. В.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Везеницын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2016. — 93 c. — ISBN 2227-8397.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http://www.iprbookshop.ru/49866.html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2F4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3DB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7AF4FD10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3580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533B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Гаврилица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С.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развития общей и специальной быстроты у теннисистов : учебно-методическое пособие / В. С.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Гаврилица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Малаховка, 2012.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F3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6C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588819A7" w14:textId="77777777" w:rsidTr="0073545B">
        <w:trPr>
          <w:cantSplit/>
        </w:trPr>
        <w:tc>
          <w:tcPr>
            <w:tcW w:w="851" w:type="dxa"/>
          </w:tcPr>
          <w:p w14:paraId="239D3C6F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62243E45" w14:textId="77777777" w:rsidR="00A118E7" w:rsidRPr="00A118E7" w:rsidRDefault="00A118E7" w:rsidP="00A118E7">
            <w:pPr>
              <w:tabs>
                <w:tab w:val="left" w:pos="37"/>
                <w:tab w:val="left" w:pos="142"/>
              </w:tabs>
              <w:spacing w:after="0" w:line="240" w:lineRule="auto"/>
              <w:ind w:left="37" w:righ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iCs/>
                <w:spacing w:val="-4"/>
                <w:w w:val="102"/>
                <w:sz w:val="24"/>
                <w:szCs w:val="24"/>
                <w:lang w:eastAsia="ru-RU"/>
              </w:rPr>
              <w:t xml:space="preserve">Губа, В. П. </w:t>
            </w:r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>Особенности подготовки юных теннисистов /</w:t>
            </w:r>
            <w:r w:rsidRPr="00A118E7">
              <w:rPr>
                <w:rFonts w:ascii="Times New Roman" w:eastAsia="Times New Roman" w:hAnsi="Times New Roman" w:cs="Times New Roman"/>
                <w:iCs/>
                <w:spacing w:val="-4"/>
                <w:w w:val="102"/>
                <w:sz w:val="24"/>
                <w:szCs w:val="24"/>
                <w:lang w:eastAsia="ru-RU"/>
              </w:rPr>
              <w:t xml:space="preserve"> В. П. Губа, Ш. А. Тарпищев, А. Б. Самойлов</w:t>
            </w:r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 xml:space="preserve">. –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pacing w:val="-4"/>
                <w:w w:val="102"/>
                <w:sz w:val="24"/>
                <w:szCs w:val="24"/>
                <w:lang w:eastAsia="ru-RU"/>
              </w:rPr>
              <w:t xml:space="preserve"> Физкультура и спорт, 2006. – 180 с.</w:t>
            </w:r>
          </w:p>
        </w:tc>
        <w:tc>
          <w:tcPr>
            <w:tcW w:w="1109" w:type="dxa"/>
          </w:tcPr>
          <w:p w14:paraId="2375D60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9" w:type="dxa"/>
          </w:tcPr>
          <w:p w14:paraId="7A9F9E4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3CFFED4F" w14:textId="77777777" w:rsidTr="0073545B">
        <w:trPr>
          <w:cantSplit/>
        </w:trPr>
        <w:tc>
          <w:tcPr>
            <w:tcW w:w="851" w:type="dxa"/>
          </w:tcPr>
          <w:p w14:paraId="784D1247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3FC31C3D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К.П. Теория и методика тенниса: учебно-методическое пособие / К.П. Ермакова, В.С.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Гаврилица</w:t>
            </w:r>
            <w:proofErr w:type="spellEnd"/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МГАФК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Малаховка, 2009. – 88 с.</w:t>
            </w:r>
          </w:p>
        </w:tc>
        <w:tc>
          <w:tcPr>
            <w:tcW w:w="1109" w:type="dxa"/>
          </w:tcPr>
          <w:p w14:paraId="3B1F201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9" w:type="dxa"/>
          </w:tcPr>
          <w:p w14:paraId="341FA4B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18E7" w:rsidRPr="00A118E7" w14:paraId="1D5F758F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2D6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8BFE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В. Физическая культура.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В.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Затолокина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Н. Чеснокова.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Новосибирский государственный технический университет, 2018. — 56 c. — ISBN 978-5-7782-3583-0.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http://www.iprbookshop.ru/91472.html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575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0DD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5FC17CF0" w14:textId="77777777" w:rsidTr="0073545B">
        <w:trPr>
          <w:cantSplit/>
        </w:trPr>
        <w:tc>
          <w:tcPr>
            <w:tcW w:w="851" w:type="dxa"/>
          </w:tcPr>
          <w:p w14:paraId="722DB11C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5DF067EC" w14:textId="77777777" w:rsidR="00A118E7" w:rsidRPr="00A118E7" w:rsidRDefault="00A118E7" w:rsidP="00A118E7">
            <w:pPr>
              <w:tabs>
                <w:tab w:val="left" w:pos="-247"/>
                <w:tab w:val="left" w:pos="-105"/>
              </w:tabs>
              <w:autoSpaceDE w:val="0"/>
              <w:autoSpaceDN w:val="0"/>
              <w:adjustRightInd w:val="0"/>
              <w:spacing w:after="0" w:line="240" w:lineRule="auto"/>
              <w:ind w:left="40"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Иванова, Г. П. Биомеханика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П. Иванова. – СПб., 2008. – 120 с.</w:t>
            </w:r>
          </w:p>
        </w:tc>
        <w:tc>
          <w:tcPr>
            <w:tcW w:w="1109" w:type="dxa"/>
          </w:tcPr>
          <w:p w14:paraId="6ACFA02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3A40B73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337AC8BD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F9BA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15AF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Иванова, Г. П.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Биомеханика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П. Иванова ; НГУФК им. П. Ф. Лесгафта. - Санкт-Петербург, 2008.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http://lib.mgafk.ru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E7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26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7584532C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D1A8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C916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Иванова, Г. П.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Теннис-ХХI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по теннису для детских и юношеских спортивных школ / Г. П. Иванова, Т. И. Князева, Е. В. Комарова ;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2002. - табл. -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28.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 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D8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A6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31FF2701" w14:textId="77777777" w:rsidTr="0073545B">
        <w:trPr>
          <w:cantSplit/>
        </w:trPr>
        <w:tc>
          <w:tcPr>
            <w:tcW w:w="851" w:type="dxa"/>
          </w:tcPr>
          <w:p w14:paraId="7077C10F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3D3642E0" w14:textId="77777777" w:rsidR="00A118E7" w:rsidRPr="00A118E7" w:rsidRDefault="00A118E7" w:rsidP="00A118E7">
            <w:pPr>
              <w:tabs>
                <w:tab w:val="left" w:pos="0"/>
              </w:tabs>
              <w:spacing w:after="0" w:line="240" w:lineRule="auto"/>
              <w:ind w:left="40" w:right="-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 xml:space="preserve">Иванова, Т. С. Организационно-методические основы подготовки юных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>теннисистов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color w:val="000000"/>
                <w:spacing w:val="-4"/>
                <w:w w:val="102"/>
                <w:sz w:val="24"/>
                <w:szCs w:val="24"/>
                <w:lang w:eastAsia="ru-RU"/>
              </w:rPr>
              <w:t xml:space="preserve"> учебное пособие / Т. С. Иванова. – М.: Физическая культура, 2007. – 128 с.</w:t>
            </w:r>
          </w:p>
        </w:tc>
        <w:tc>
          <w:tcPr>
            <w:tcW w:w="1109" w:type="dxa"/>
          </w:tcPr>
          <w:p w14:paraId="65B070E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9" w:type="dxa"/>
          </w:tcPr>
          <w:p w14:paraId="3CE82C7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48B1D3FF" w14:textId="77777777" w:rsidTr="0073545B">
        <w:trPr>
          <w:cantSplit/>
        </w:trPr>
        <w:tc>
          <w:tcPr>
            <w:tcW w:w="851" w:type="dxa"/>
          </w:tcPr>
          <w:p w14:paraId="24880D4F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12734F2B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Козерский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Теннис. Практика судейства на вышке / А.В.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Козерский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М: Физкультура и Спорт, 2006. – 58 с.</w:t>
            </w:r>
          </w:p>
        </w:tc>
        <w:tc>
          <w:tcPr>
            <w:tcW w:w="1109" w:type="dxa"/>
          </w:tcPr>
          <w:p w14:paraId="6CB0D25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5681B2B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1950DE49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C58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6C96" w14:textId="77777777" w:rsidR="00A118E7" w:rsidRPr="00A118E7" w:rsidRDefault="00A118E7" w:rsidP="00A118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Кокорина, Е. А. </w:t>
            </w: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критерии спортивного отбора в циклических, скоростно-силовых видах спорта и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единоборствах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Е. А. Кокорина ; НГУФК им. П. Ф. Лесгафта. - Санкт-Петербург, 2014. - ил. -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89.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08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E2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019B4627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65DE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D33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И. В. Основы техники и методики обучения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теннису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И. В. Николаев, О. Н. Степанова.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2012. — 60 c. — ISBN 978-5-4263-0109-2.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http://www.iprbookshop.ru/18598.html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86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710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3C9D4850" w14:textId="77777777" w:rsidTr="0073545B">
        <w:trPr>
          <w:cantSplit/>
        </w:trPr>
        <w:tc>
          <w:tcPr>
            <w:tcW w:w="851" w:type="dxa"/>
          </w:tcPr>
          <w:p w14:paraId="3CDEF346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5027AB9B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Роутер, П. Анатомия тенниса / П. Роутер, М. Ковач; пер. с англ. П.А. Самсонов. – Минск: Попурри, 2012. – 224 с.: ил.</w:t>
            </w:r>
          </w:p>
        </w:tc>
        <w:tc>
          <w:tcPr>
            <w:tcW w:w="1109" w:type="dxa"/>
          </w:tcPr>
          <w:p w14:paraId="1CEF432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21F12EC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60B910F5" w14:textId="77777777" w:rsidTr="0073545B">
        <w:trPr>
          <w:cantSplit/>
        </w:trPr>
        <w:tc>
          <w:tcPr>
            <w:tcW w:w="851" w:type="dxa"/>
          </w:tcPr>
          <w:p w14:paraId="78EBF6BB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vAlign w:val="center"/>
          </w:tcPr>
          <w:p w14:paraId="0F6563B1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А.П. Теннис: учебник для ВУЗов ФК, часть 2 / А.П.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Ш.А. Тарпищев, О.И. Жихарева, Т.С. Иванова, В.И. Гущин, А.Г. Виноходова, В.А. Горелов. – М: Физкультура и спорт, 2011. – 2800 с.</w:t>
            </w:r>
          </w:p>
        </w:tc>
        <w:tc>
          <w:tcPr>
            <w:tcW w:w="1109" w:type="dxa"/>
          </w:tcPr>
          <w:p w14:paraId="3FAE253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9" w:type="dxa"/>
          </w:tcPr>
          <w:p w14:paraId="16D767E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6F599092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843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A356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18 июня 2013 г. №403 / 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26 c. — ISBN 978-5-4487-0543-4.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http://www.iprbookshop.ru/87578.html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01A4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3E4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0DFE417E" w14:textId="77777777" w:rsidTr="0073545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1CB6" w14:textId="77777777" w:rsidR="00A118E7" w:rsidRPr="00A118E7" w:rsidRDefault="00A118E7" w:rsidP="00A118E7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CB5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Теннис. Теория и практика подготовки юных теннисистов : учеб.-метод. пособие / В.П. Губа, Т.С. Иванова, Л.Ю. Иванов, А.Б. Самойлов .— Москва : Советский спорт, 2021 .— 177 с. : ил. — (Учебники и учебные пособия) .— ISBN 978-5-00129-200-5 .— URL: </w:t>
            </w:r>
            <w:hyperlink r:id="rId15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https://rucont.ru/efd/774446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24.11.2021)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66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342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E232E47" w14:textId="77777777" w:rsidR="00A118E7" w:rsidRDefault="00A118E7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B339C6" w14:textId="77777777" w:rsidR="009D29B4" w:rsidRDefault="009D29B4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C54FF" w14:textId="77777777" w:rsidR="009D29B4" w:rsidRDefault="009D29B4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8157BFA" w14:textId="77777777" w:rsidR="00A118E7" w:rsidRDefault="00A118E7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 Дополнительная литература:</w:t>
      </w:r>
    </w:p>
    <w:p w14:paraId="2B41E849" w14:textId="77777777" w:rsidR="00A118E7" w:rsidRPr="00A118E7" w:rsidRDefault="00A118E7" w:rsidP="00A11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45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7304"/>
        <w:gridCol w:w="1131"/>
        <w:gridCol w:w="1131"/>
      </w:tblGrid>
      <w:tr w:rsidR="00A118E7" w:rsidRPr="00A118E7" w14:paraId="0CAC8B8C" w14:textId="77777777" w:rsidTr="0073545B">
        <w:trPr>
          <w:trHeight w:val="829"/>
        </w:trPr>
        <w:tc>
          <w:tcPr>
            <w:tcW w:w="851" w:type="dxa"/>
            <w:vMerge w:val="restart"/>
            <w:vAlign w:val="center"/>
          </w:tcPr>
          <w:p w14:paraId="1A78F06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vMerge w:val="restart"/>
            <w:vAlign w:val="center"/>
          </w:tcPr>
          <w:p w14:paraId="2CABFFA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94" w:type="dxa"/>
            <w:gridSpan w:val="2"/>
            <w:vAlign w:val="center"/>
          </w:tcPr>
          <w:p w14:paraId="5D7C82A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A118E7" w:rsidRPr="00A118E7" w14:paraId="254664DF" w14:textId="77777777" w:rsidTr="0073545B">
        <w:trPr>
          <w:trHeight w:val="829"/>
        </w:trPr>
        <w:tc>
          <w:tcPr>
            <w:tcW w:w="851" w:type="dxa"/>
            <w:vMerge/>
            <w:vAlign w:val="center"/>
          </w:tcPr>
          <w:p w14:paraId="527235A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Merge/>
            <w:vAlign w:val="center"/>
          </w:tcPr>
          <w:p w14:paraId="02811F9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14:paraId="2EA48D4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библиотеке</w:t>
            </w:r>
          </w:p>
        </w:tc>
        <w:tc>
          <w:tcPr>
            <w:tcW w:w="1097" w:type="dxa"/>
            <w:vAlign w:val="center"/>
          </w:tcPr>
          <w:p w14:paraId="79CC14C9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кафедре</w:t>
            </w:r>
          </w:p>
        </w:tc>
      </w:tr>
      <w:tr w:rsidR="00A118E7" w:rsidRPr="00A118E7" w14:paraId="398C4416" w14:textId="77777777" w:rsidTr="0073545B">
        <w:trPr>
          <w:trHeight w:val="829"/>
        </w:trPr>
        <w:tc>
          <w:tcPr>
            <w:tcW w:w="851" w:type="dxa"/>
          </w:tcPr>
          <w:p w14:paraId="1898909D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FF08318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Лазарев, В.А. Регламент Российского теннисного тура / В.А. Лазарев, Ш.А, Тарпищев, В. М. Солнцев. – М: Теннис Матчбол, 2008. – 128 с.</w:t>
            </w:r>
          </w:p>
        </w:tc>
        <w:tc>
          <w:tcPr>
            <w:tcW w:w="1097" w:type="dxa"/>
          </w:tcPr>
          <w:p w14:paraId="38E2021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5176118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1CE8AD4" w14:textId="77777777" w:rsidTr="0073545B">
        <w:trPr>
          <w:trHeight w:val="477"/>
        </w:trPr>
        <w:tc>
          <w:tcPr>
            <w:tcW w:w="851" w:type="dxa"/>
          </w:tcPr>
          <w:p w14:paraId="551CCF1E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48B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Лазарев, В.А. Правила игры в теннис / В.А. Лазарев, Ш.А, Тарпищев. – М: Теннис Матчбол, 2008. – 96 с.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AFC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17C4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5C071A52" w14:textId="77777777" w:rsidTr="0073545B">
        <w:trPr>
          <w:trHeight w:val="489"/>
        </w:trPr>
        <w:tc>
          <w:tcPr>
            <w:tcW w:w="851" w:type="dxa"/>
          </w:tcPr>
          <w:p w14:paraId="0BB0AB94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307F6" w14:textId="77777777" w:rsidR="00A118E7" w:rsidRPr="00A118E7" w:rsidRDefault="00A118E7" w:rsidP="00A118E7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EE0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«Теннис» - 2013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E4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1B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0E8536A8" w14:textId="77777777" w:rsidTr="0073545B">
        <w:trPr>
          <w:trHeight w:val="829"/>
        </w:trPr>
        <w:tc>
          <w:tcPr>
            <w:tcW w:w="851" w:type="dxa"/>
          </w:tcPr>
          <w:p w14:paraId="1789A1EB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6157DF4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Инновационные технологии в спортивных играх: теория и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: сборник лекций / В. П. Черемисин, П. Ф. Ежов, Т. В. Подольская, А. В. Лаптев ; МГАФК. - Малаховка, 2015.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097" w:type="dxa"/>
          </w:tcPr>
          <w:p w14:paraId="518DBB5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4559510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559DFA55" w14:textId="77777777" w:rsidTr="0073545B">
        <w:trPr>
          <w:trHeight w:val="829"/>
        </w:trPr>
        <w:tc>
          <w:tcPr>
            <w:tcW w:w="851" w:type="dxa"/>
          </w:tcPr>
          <w:p w14:paraId="278E93B7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23C58E4D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Николаев, И. В. Формирование физической культуры студентов в процессе занятий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теннисом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И. В. Николаев.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Прометей, 2013. — 140 c. — ISBN 978-5-7042-2436-5. —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http://www.iprbookshop.ru/24034.html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97" w:type="dxa"/>
          </w:tcPr>
          <w:p w14:paraId="6CF0EA0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714DED8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4FE76EF8" w14:textId="77777777" w:rsidTr="0073545B">
        <w:trPr>
          <w:trHeight w:val="829"/>
        </w:trPr>
        <w:tc>
          <w:tcPr>
            <w:tcW w:w="851" w:type="dxa"/>
          </w:tcPr>
          <w:p w14:paraId="289961D4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14:paraId="1F4AB86A" w14:textId="77777777" w:rsidR="00A118E7" w:rsidRPr="00A118E7" w:rsidRDefault="00A118E7" w:rsidP="00A11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Иванова, Г. П. Теннис. Воспитание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Г. П. Иванова ; НГУФК им. П. Ф. Лесгафта. - Санкт-Петербург, 2010. - ил.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A118E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URL: http://lib.mgafk.ru</w:t>
              </w:r>
            </w:hyperlink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29.04.2020). — Режим доступа: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097" w:type="dxa"/>
          </w:tcPr>
          <w:p w14:paraId="10918F6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3B37348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18E7" w:rsidRPr="00A118E7" w14:paraId="2464A4AD" w14:textId="77777777" w:rsidTr="0073545B">
        <w:trPr>
          <w:trHeight w:val="829"/>
        </w:trPr>
        <w:tc>
          <w:tcPr>
            <w:tcW w:w="851" w:type="dxa"/>
          </w:tcPr>
          <w:p w14:paraId="7C98FBF4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406B402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Шаповалова, О.А.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 для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начинающих / О.А. Шаповалова. – М.: Вече, 2002. – 384 с.</w:t>
            </w:r>
          </w:p>
        </w:tc>
        <w:tc>
          <w:tcPr>
            <w:tcW w:w="1097" w:type="dxa"/>
          </w:tcPr>
          <w:p w14:paraId="603467A6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55792A9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64EF3D4" w14:textId="77777777" w:rsidTr="0073545B">
        <w:trPr>
          <w:trHeight w:val="829"/>
        </w:trPr>
        <w:tc>
          <w:tcPr>
            <w:tcW w:w="851" w:type="dxa"/>
          </w:tcPr>
          <w:p w14:paraId="440E39F1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D1BC1F" w14:textId="77777777" w:rsidR="00A118E7" w:rsidRPr="00A118E7" w:rsidRDefault="00A118E7" w:rsidP="00A118E7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92AEED8" w14:textId="77777777" w:rsidR="00A118E7" w:rsidRPr="00A118E7" w:rsidRDefault="00A118E7" w:rsidP="00A118E7">
            <w:pPr>
              <w:tabs>
                <w:tab w:val="left" w:pos="142"/>
                <w:tab w:val="left" w:pos="284"/>
              </w:tabs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Анализ и оценка соревновательной деятельности теннисиста / С. П. 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М., 1982. – 8 с.</w:t>
            </w:r>
          </w:p>
        </w:tc>
        <w:tc>
          <w:tcPr>
            <w:tcW w:w="1097" w:type="dxa"/>
          </w:tcPr>
          <w:p w14:paraId="3F19986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53F9842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4749D58" w14:textId="77777777" w:rsidTr="0073545B">
        <w:trPr>
          <w:trHeight w:val="829"/>
        </w:trPr>
        <w:tc>
          <w:tcPr>
            <w:tcW w:w="851" w:type="dxa"/>
          </w:tcPr>
          <w:p w14:paraId="3DECDFF0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4357BE73" w14:textId="77777777" w:rsidR="00A118E7" w:rsidRPr="00A118E7" w:rsidRDefault="00A118E7" w:rsidP="00A118E7">
            <w:pPr>
              <w:tabs>
                <w:tab w:val="left" w:pos="-107"/>
                <w:tab w:val="left" w:pos="0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П.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чемпионской игры и подготовки / С. П. 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АСТ-ПРЕСС, 2001. - 224 с.</w:t>
            </w:r>
          </w:p>
        </w:tc>
        <w:tc>
          <w:tcPr>
            <w:tcW w:w="1097" w:type="dxa"/>
          </w:tcPr>
          <w:p w14:paraId="1832077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525510DC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0A197F0E" w14:textId="77777777" w:rsidTr="0073545B">
        <w:trPr>
          <w:trHeight w:val="829"/>
        </w:trPr>
        <w:tc>
          <w:tcPr>
            <w:tcW w:w="851" w:type="dxa"/>
          </w:tcPr>
          <w:p w14:paraId="28C4EF25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6171E6F" w14:textId="77777777" w:rsidR="00A118E7" w:rsidRPr="00A118E7" w:rsidRDefault="00A118E7" w:rsidP="00A118E7">
            <w:pPr>
              <w:tabs>
                <w:tab w:val="left" w:pos="0"/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П. Теннис для родителей и детей / С. П. Белиц-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Гейман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Педагогика, 1988. - 224 с.</w:t>
            </w:r>
          </w:p>
        </w:tc>
        <w:tc>
          <w:tcPr>
            <w:tcW w:w="1097" w:type="dxa"/>
          </w:tcPr>
          <w:p w14:paraId="5FF74072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2B70312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6DF83974" w14:textId="77777777" w:rsidTr="0073545B">
        <w:trPr>
          <w:trHeight w:val="417"/>
        </w:trPr>
        <w:tc>
          <w:tcPr>
            <w:tcW w:w="851" w:type="dxa"/>
          </w:tcPr>
          <w:p w14:paraId="0F2BFB2E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254FC4F1" w14:textId="77777777" w:rsidR="00A118E7" w:rsidRPr="00A118E7" w:rsidRDefault="00A118E7" w:rsidP="00A118E7">
            <w:pPr>
              <w:tabs>
                <w:tab w:val="left" w:pos="142"/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Теннис мирового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Н.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2003. - 304 с.</w:t>
            </w:r>
          </w:p>
        </w:tc>
        <w:tc>
          <w:tcPr>
            <w:tcW w:w="1097" w:type="dxa"/>
          </w:tcPr>
          <w:p w14:paraId="004311F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2815F8D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660272BA" w14:textId="77777777" w:rsidTr="0073545B">
        <w:trPr>
          <w:trHeight w:val="829"/>
        </w:trPr>
        <w:tc>
          <w:tcPr>
            <w:tcW w:w="851" w:type="dxa"/>
          </w:tcPr>
          <w:p w14:paraId="66C10E33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74AAC7F" w14:textId="77777777" w:rsidR="00A118E7" w:rsidRPr="00A118E7" w:rsidRDefault="00A118E7" w:rsidP="00A118E7">
            <w:pPr>
              <w:tabs>
                <w:tab w:val="left" w:pos="142"/>
                <w:tab w:val="left" w:pos="284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 Теннисная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с англ. / Н.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Боллетьери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ЭКСМО, 2003. - 450 с</w:t>
            </w:r>
          </w:p>
        </w:tc>
        <w:tc>
          <w:tcPr>
            <w:tcW w:w="1097" w:type="dxa"/>
          </w:tcPr>
          <w:p w14:paraId="26C8422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6B9FA17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9ECFD0D" w14:textId="77777777" w:rsidTr="0073545B">
        <w:trPr>
          <w:trHeight w:val="829"/>
        </w:trPr>
        <w:tc>
          <w:tcPr>
            <w:tcW w:w="851" w:type="dxa"/>
          </w:tcPr>
          <w:p w14:paraId="06F82669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78E63FA4" w14:textId="77777777" w:rsidR="00A118E7" w:rsidRPr="00A118E7" w:rsidRDefault="00A118E7" w:rsidP="00A118E7">
            <w:pPr>
              <w:tabs>
                <w:tab w:val="left" w:pos="-250"/>
                <w:tab w:val="left" w:pos="-108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Воробьев, Г. П. Физическая подготовка в современном теннисе / Г. П. Воробьев // Матчбол-Теннис. – 2001. -  № 3. - С. 65-68.</w:t>
            </w:r>
          </w:p>
        </w:tc>
        <w:tc>
          <w:tcPr>
            <w:tcW w:w="1097" w:type="dxa"/>
          </w:tcPr>
          <w:p w14:paraId="34246AF1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74277CD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4FDAA1D" w14:textId="77777777" w:rsidTr="0073545B">
        <w:trPr>
          <w:trHeight w:val="829"/>
        </w:trPr>
        <w:tc>
          <w:tcPr>
            <w:tcW w:w="851" w:type="dxa"/>
          </w:tcPr>
          <w:p w14:paraId="03B4B75D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46EB23E1" w14:textId="77777777" w:rsidR="00A118E7" w:rsidRPr="00A118E7" w:rsidRDefault="00A118E7" w:rsidP="00A118E7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Голенко, В. А. Анализ и обоснование современной техники игры в теннис / В. А. Голенко. –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Минссовполиграф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1997. - 120 с</w:t>
            </w:r>
          </w:p>
        </w:tc>
        <w:tc>
          <w:tcPr>
            <w:tcW w:w="1097" w:type="dxa"/>
          </w:tcPr>
          <w:p w14:paraId="45CC585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7" w:type="dxa"/>
          </w:tcPr>
          <w:p w14:paraId="4B64CC47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3592078C" w14:textId="77777777" w:rsidTr="0073545B">
        <w:tc>
          <w:tcPr>
            <w:tcW w:w="851" w:type="dxa"/>
          </w:tcPr>
          <w:p w14:paraId="42741112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79BFC729" w14:textId="77777777" w:rsidR="00A118E7" w:rsidRPr="00A118E7" w:rsidRDefault="00A118E7" w:rsidP="00A118E7">
            <w:pPr>
              <w:tabs>
                <w:tab w:val="left" w:pos="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Голенко, В. А. Азбука тенниса / В. А. Голенко, А. П.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Скородумова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Ш. А. Тарпищев. – </w:t>
            </w:r>
            <w:proofErr w:type="gram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Терра-спорт, 1999. - 300 с.</w:t>
            </w:r>
          </w:p>
        </w:tc>
        <w:tc>
          <w:tcPr>
            <w:tcW w:w="1097" w:type="dxa"/>
          </w:tcPr>
          <w:p w14:paraId="4D48781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</w:tcPr>
          <w:p w14:paraId="7034D310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7BF18C46" w14:textId="77777777" w:rsidTr="0073545B">
        <w:tc>
          <w:tcPr>
            <w:tcW w:w="851" w:type="dxa"/>
          </w:tcPr>
          <w:p w14:paraId="3E384DB7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110A46BE" w14:textId="77777777" w:rsidR="00A118E7" w:rsidRPr="00A118E7" w:rsidRDefault="00A118E7" w:rsidP="00A118E7">
            <w:pPr>
              <w:spacing w:after="60" w:line="240" w:lineRule="auto"/>
              <w:ind w:left="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8E7">
              <w:rPr>
                <w:rFonts w:ascii="Times New Roman" w:eastAsia="Calibri" w:hAnsi="Times New Roman" w:cs="Times New Roman"/>
                <w:sz w:val="24"/>
                <w:szCs w:val="24"/>
              </w:rPr>
              <w:t>Янчук, В.Н. 12 уроков тенниса: методическое пособие / В.Н. Янчук. - М.: Терра-спорт, 1999. - 30 с.</w:t>
            </w:r>
          </w:p>
        </w:tc>
        <w:tc>
          <w:tcPr>
            <w:tcW w:w="1097" w:type="dxa"/>
          </w:tcPr>
          <w:p w14:paraId="524891A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7" w:type="dxa"/>
          </w:tcPr>
          <w:p w14:paraId="4508C16F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1D37AF6E" w14:textId="77777777" w:rsidTr="0073545B">
        <w:tc>
          <w:tcPr>
            <w:tcW w:w="851" w:type="dxa"/>
          </w:tcPr>
          <w:p w14:paraId="7C9F482C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05A0ABCF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К.П. Теннис. Теория и методика тенниса: рабочая программа / К.П. Ермакова, В.С.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Гаврилица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МГАФК, Малаховка, 2003. – 74 с.</w:t>
            </w:r>
          </w:p>
        </w:tc>
        <w:tc>
          <w:tcPr>
            <w:tcW w:w="1097" w:type="dxa"/>
          </w:tcPr>
          <w:p w14:paraId="7FEBE65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7" w:type="dxa"/>
          </w:tcPr>
          <w:p w14:paraId="17F1402D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18E7" w:rsidRPr="00A118E7" w14:paraId="226A963B" w14:textId="77777777" w:rsidTr="0073545B">
        <w:tc>
          <w:tcPr>
            <w:tcW w:w="851" w:type="dxa"/>
          </w:tcPr>
          <w:p w14:paraId="7C51C176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6777B60A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Харченко, Н.Д. Теннис. Техника XXI века / Н.Д. Харченко. М.: -2001.-112 С</w:t>
            </w:r>
          </w:p>
        </w:tc>
        <w:tc>
          <w:tcPr>
            <w:tcW w:w="1097" w:type="dxa"/>
          </w:tcPr>
          <w:p w14:paraId="768F864E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</w:tcPr>
          <w:p w14:paraId="7B205505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6860BB41" w14:textId="77777777" w:rsidTr="0073545B">
        <w:tc>
          <w:tcPr>
            <w:tcW w:w="851" w:type="dxa"/>
          </w:tcPr>
          <w:p w14:paraId="6E12212F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488FFA6A" w14:textId="77777777" w:rsidR="00A118E7" w:rsidRPr="00A118E7" w:rsidRDefault="00A118E7" w:rsidP="00A118E7">
            <w:pPr>
              <w:tabs>
                <w:tab w:val="left" w:pos="-107"/>
              </w:tabs>
              <w:autoSpaceDE w:val="0"/>
              <w:autoSpaceDN w:val="0"/>
              <w:adjustRightInd w:val="0"/>
              <w:spacing w:after="0" w:line="240" w:lineRule="auto"/>
              <w:ind w:right="6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Crespo, M., Advanced coaches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manyal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M. Crespo, D. Miley. – International tennis federation, 1998. – p.327.</w:t>
            </w:r>
          </w:p>
        </w:tc>
        <w:tc>
          <w:tcPr>
            <w:tcW w:w="1097" w:type="dxa"/>
          </w:tcPr>
          <w:p w14:paraId="5686958A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7" w:type="dxa"/>
          </w:tcPr>
          <w:p w14:paraId="0423B198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0C482A54" w14:textId="77777777" w:rsidTr="0073545B">
        <w:tc>
          <w:tcPr>
            <w:tcW w:w="851" w:type="dxa"/>
          </w:tcPr>
          <w:p w14:paraId="61FC9ECD" w14:textId="77777777" w:rsidR="00A118E7" w:rsidRPr="00A118E7" w:rsidRDefault="00A118E7" w:rsidP="00A118E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vAlign w:val="center"/>
          </w:tcPr>
          <w:p w14:paraId="336517C8" w14:textId="77777777" w:rsidR="00A118E7" w:rsidRPr="00A118E7" w:rsidRDefault="00A118E7" w:rsidP="00A118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Фоменко, Б.И. История Лаун-тенниса в России / Б.И. Фоменко. – М: Большая Российская энциклопедия, 2000. – 224 с.</w:t>
            </w:r>
          </w:p>
        </w:tc>
        <w:tc>
          <w:tcPr>
            <w:tcW w:w="1097" w:type="dxa"/>
          </w:tcPr>
          <w:p w14:paraId="484E306B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7" w:type="dxa"/>
          </w:tcPr>
          <w:p w14:paraId="7AA44DC3" w14:textId="77777777" w:rsidR="00A118E7" w:rsidRPr="00A118E7" w:rsidRDefault="00A118E7" w:rsidP="00A11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478C8EFD" w14:textId="77777777" w:rsidR="00A118E7" w:rsidRPr="00A118E7" w:rsidRDefault="00A118E7" w:rsidP="00A118E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6565BC5" w14:textId="77777777" w:rsidR="00A118E7" w:rsidRPr="00A118E7" w:rsidRDefault="00A118E7" w:rsidP="00A118E7">
      <w:pPr>
        <w:keepNext/>
        <w:keepLines/>
        <w:numPr>
          <w:ilvl w:val="0"/>
          <w:numId w:val="14"/>
        </w:num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6A0B88EE" w14:textId="77777777" w:rsidR="00A118E7" w:rsidRPr="00A118E7" w:rsidRDefault="00A118E7" w:rsidP="00A118E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0EFBF" w14:textId="77777777" w:rsidR="00432FA4" w:rsidRPr="0023250C" w:rsidRDefault="00432FA4" w:rsidP="00432FA4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23250C">
        <w:rPr>
          <w:rFonts w:eastAsia="Calibri"/>
          <w:sz w:val="24"/>
          <w:szCs w:val="24"/>
        </w:rPr>
        <w:t xml:space="preserve">Антиплагиат: российская система обнаружения текстовых заимствований </w:t>
      </w:r>
      <w:hyperlink r:id="rId19" w:history="1">
        <w:r w:rsidRPr="0023250C">
          <w:rPr>
            <w:rFonts w:eastAsia="Calibri"/>
            <w:sz w:val="24"/>
            <w:szCs w:val="24"/>
          </w:rPr>
          <w:t>https://antiplagiat.ru/</w:t>
        </w:r>
      </w:hyperlink>
      <w:r w:rsidRPr="0023250C">
        <w:rPr>
          <w:rFonts w:eastAsia="Calibri"/>
          <w:sz w:val="24"/>
          <w:szCs w:val="24"/>
        </w:rPr>
        <w:t xml:space="preserve"> </w:t>
      </w:r>
    </w:p>
    <w:p w14:paraId="6E4A51B1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2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https://minobrnauki.gov.ru/</w:t>
        </w:r>
      </w:hyperlink>
    </w:p>
    <w:p w14:paraId="342CF54D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1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http://www.minsport.gov.ru/</w:t>
        </w:r>
      </w:hyperlink>
    </w:p>
    <w:p w14:paraId="3BCB6A82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22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C1C769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платформа МГАФК (SAKAI) </w:t>
      </w:r>
      <w:hyperlink r:id="rId23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https://edu.mgafk.ru/portal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0BB3E0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</w:t>
      </w:r>
      <w:hyperlink r:id="rId24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https://vks.mgafk.ru/</w:t>
        </w:r>
      </w:hyperlink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A008313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Федеральная служба по надзору в сфере образования и науки </w:t>
      </w:r>
      <w:hyperlink r:id="rId25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http://obrnadzor.gov.ru/ru/</w:t>
        </w:r>
      </w:hyperlink>
    </w:p>
    <w:p w14:paraId="40B13C8E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Федеральный портал «Российское образование» </w:t>
      </w:r>
      <w:hyperlink r:id="rId26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http://www.edu.ru</w:t>
        </w:r>
      </w:hyperlink>
    </w:p>
    <w:p w14:paraId="6A6CE674" w14:textId="77777777" w:rsidR="00432FA4" w:rsidRPr="0023250C" w:rsidRDefault="00432FA4" w:rsidP="00432FA4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Электронная библиотечная система ЭЛМАРК (МГАФК) </w:t>
      </w:r>
      <w:hyperlink r:id="rId27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http://lib.mgafk.ru</w:t>
        </w:r>
      </w:hyperlink>
    </w:p>
    <w:p w14:paraId="6ED1EC4B" w14:textId="77777777" w:rsidR="00432FA4" w:rsidRPr="0023250C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hyperlink r:id="rId28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https://urait.ru/</w:t>
        </w:r>
      </w:hyperlink>
    </w:p>
    <w:p w14:paraId="0662F8A1" w14:textId="77777777" w:rsidR="00432FA4" w:rsidRPr="0023250C" w:rsidRDefault="00432FA4" w:rsidP="00432FA4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Elibrary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https://elibrary.ru</w:t>
        </w:r>
      </w:hyperlink>
    </w:p>
    <w:p w14:paraId="1DE8E3E0" w14:textId="77777777" w:rsidR="00432FA4" w:rsidRPr="0023250C" w:rsidRDefault="00432FA4" w:rsidP="00432FA4">
      <w:pPr>
        <w:widowControl w:val="0"/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23250C">
        <w:rPr>
          <w:rFonts w:ascii="Times New Roman" w:eastAsia="Calibri" w:hAnsi="Times New Roman" w:cs="Times New Roman"/>
          <w:sz w:val="24"/>
          <w:szCs w:val="24"/>
        </w:rPr>
        <w:t>IPRbooks</w:t>
      </w:r>
      <w:proofErr w:type="spellEnd"/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http://www.iprbookshop.ru</w:t>
        </w:r>
      </w:hyperlink>
    </w:p>
    <w:p w14:paraId="0A7AC260" w14:textId="77777777" w:rsidR="00432FA4" w:rsidRDefault="00432FA4" w:rsidP="00432F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3250C">
        <w:rPr>
          <w:rFonts w:ascii="Times New Roman" w:eastAsia="Calibri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31" w:history="1">
        <w:r w:rsidRPr="0023250C">
          <w:rPr>
            <w:rFonts w:ascii="Times New Roman" w:eastAsia="Calibri" w:hAnsi="Times New Roman" w:cs="Times New Roman"/>
            <w:sz w:val="24"/>
            <w:szCs w:val="24"/>
          </w:rPr>
          <w:t>https://lib.rucont.ru</w:t>
        </w:r>
      </w:hyperlink>
    </w:p>
    <w:p w14:paraId="227F809E" w14:textId="77777777" w:rsidR="009D29B4" w:rsidRPr="005C082E" w:rsidRDefault="00A118E7" w:rsidP="005C082E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тенниса России </w:t>
      </w:r>
      <w:hyperlink r:id="rId32" w:history="1">
        <w:r w:rsidRPr="00A118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https://tennis-russia.ru/</w:t>
        </w:r>
      </w:hyperlink>
    </w:p>
    <w:p w14:paraId="1075F987" w14:textId="77777777" w:rsidR="00A118E7" w:rsidRPr="00A118E7" w:rsidRDefault="00A118E7" w:rsidP="00A118E7">
      <w:pPr>
        <w:keepNext/>
        <w:keepLines/>
        <w:numPr>
          <w:ilvl w:val="0"/>
          <w:numId w:val="19"/>
        </w:numPr>
        <w:tabs>
          <w:tab w:val="left" w:pos="1134"/>
          <w:tab w:val="left" w:pos="4111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14:paraId="18F27880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290592C7" w14:textId="77777777" w:rsidR="00A118E7" w:rsidRPr="00A118E7" w:rsidRDefault="00A118E7" w:rsidP="00A118E7">
      <w:pPr>
        <w:numPr>
          <w:ilvl w:val="1"/>
          <w:numId w:val="19"/>
        </w:numPr>
        <w:shd w:val="clear" w:color="auto" w:fill="FFFFFF"/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спортивного зала</w:t>
      </w:r>
    </w:p>
    <w:tbl>
      <w:tblPr>
        <w:tblStyle w:val="21"/>
        <w:tblW w:w="9656" w:type="dxa"/>
        <w:tblInd w:w="-147" w:type="dxa"/>
        <w:tblLook w:val="04A0" w:firstRow="1" w:lastRow="0" w:firstColumn="1" w:lastColumn="0" w:noHBand="0" w:noVBand="1"/>
      </w:tblPr>
      <w:tblGrid>
        <w:gridCol w:w="1226"/>
        <w:gridCol w:w="5708"/>
        <w:gridCol w:w="1292"/>
        <w:gridCol w:w="1430"/>
      </w:tblGrid>
      <w:tr w:rsidR="00A118E7" w:rsidRPr="00A118E7" w14:paraId="5B25FBA1" w14:textId="77777777" w:rsidTr="0073545B">
        <w:tc>
          <w:tcPr>
            <w:tcW w:w="1226" w:type="dxa"/>
            <w:vAlign w:val="center"/>
          </w:tcPr>
          <w:p w14:paraId="55DCB2A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08" w:type="dxa"/>
            <w:vAlign w:val="center"/>
          </w:tcPr>
          <w:p w14:paraId="0EBFCDF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6F4DA09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0" w:type="dxa"/>
            <w:vAlign w:val="center"/>
          </w:tcPr>
          <w:p w14:paraId="1016F0F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18E7" w:rsidRPr="00A118E7" w14:paraId="454B3B39" w14:textId="77777777" w:rsidTr="0073545B">
        <w:tc>
          <w:tcPr>
            <w:tcW w:w="1226" w:type="dxa"/>
            <w:vAlign w:val="center"/>
          </w:tcPr>
          <w:p w14:paraId="5B334486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08" w:type="dxa"/>
            <w:vAlign w:val="center"/>
          </w:tcPr>
          <w:p w14:paraId="58D8BE3E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стандартная теннисная площадка; </w:t>
            </w:r>
          </w:p>
        </w:tc>
        <w:tc>
          <w:tcPr>
            <w:tcW w:w="1292" w:type="dxa"/>
            <w:vAlign w:val="center"/>
          </w:tcPr>
          <w:p w14:paraId="0E072A2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3E863D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68EA5343" w14:textId="77777777" w:rsidTr="0073545B">
        <w:trPr>
          <w:trHeight w:val="325"/>
        </w:trPr>
        <w:tc>
          <w:tcPr>
            <w:tcW w:w="1226" w:type="dxa"/>
            <w:vAlign w:val="center"/>
          </w:tcPr>
          <w:p w14:paraId="722BC6CE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08" w:type="dxa"/>
            <w:vAlign w:val="center"/>
          </w:tcPr>
          <w:p w14:paraId="1476C985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теннисные мячи</w:t>
            </w:r>
          </w:p>
        </w:tc>
        <w:tc>
          <w:tcPr>
            <w:tcW w:w="1292" w:type="dxa"/>
            <w:vAlign w:val="center"/>
          </w:tcPr>
          <w:p w14:paraId="2C1DB062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A047AD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A118E7" w:rsidRPr="00A118E7" w14:paraId="10E7335E" w14:textId="77777777" w:rsidTr="0073545B">
        <w:trPr>
          <w:trHeight w:val="325"/>
        </w:trPr>
        <w:tc>
          <w:tcPr>
            <w:tcW w:w="1226" w:type="dxa"/>
            <w:vAlign w:val="center"/>
          </w:tcPr>
          <w:p w14:paraId="00892F86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08" w:type="dxa"/>
            <w:vAlign w:val="center"/>
          </w:tcPr>
          <w:p w14:paraId="29F0D6A9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теннисные стойки</w:t>
            </w:r>
          </w:p>
        </w:tc>
        <w:tc>
          <w:tcPr>
            <w:tcW w:w="1292" w:type="dxa"/>
            <w:vAlign w:val="center"/>
          </w:tcPr>
          <w:p w14:paraId="1767E6F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0814615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18E7" w:rsidRPr="00A118E7" w14:paraId="2786043A" w14:textId="77777777" w:rsidTr="0073545B">
        <w:trPr>
          <w:trHeight w:val="325"/>
        </w:trPr>
        <w:tc>
          <w:tcPr>
            <w:tcW w:w="1226" w:type="dxa"/>
            <w:vAlign w:val="center"/>
          </w:tcPr>
          <w:p w14:paraId="10AA566F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08" w:type="dxa"/>
            <w:vAlign w:val="center"/>
          </w:tcPr>
          <w:p w14:paraId="71C2A1C5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тренажеры для физической подготовки;</w:t>
            </w:r>
          </w:p>
        </w:tc>
        <w:tc>
          <w:tcPr>
            <w:tcW w:w="1292" w:type="dxa"/>
            <w:vAlign w:val="center"/>
          </w:tcPr>
          <w:p w14:paraId="52C5090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6BF8168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8E7" w:rsidRPr="00A118E7" w14:paraId="53B039E0" w14:textId="77777777" w:rsidTr="0073545B">
        <w:trPr>
          <w:trHeight w:val="325"/>
        </w:trPr>
        <w:tc>
          <w:tcPr>
            <w:tcW w:w="1226" w:type="dxa"/>
            <w:vAlign w:val="center"/>
          </w:tcPr>
          <w:p w14:paraId="5B5CF937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708" w:type="dxa"/>
            <w:vAlign w:val="center"/>
          </w:tcPr>
          <w:p w14:paraId="18D18C26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гимнастические стенки;</w:t>
            </w:r>
          </w:p>
        </w:tc>
        <w:tc>
          <w:tcPr>
            <w:tcW w:w="1292" w:type="dxa"/>
            <w:vAlign w:val="center"/>
          </w:tcPr>
          <w:p w14:paraId="39FA4720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51876EB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8E7" w:rsidRPr="00A118E7" w14:paraId="60637050" w14:textId="77777777" w:rsidTr="0073545B">
        <w:trPr>
          <w:trHeight w:val="325"/>
        </w:trPr>
        <w:tc>
          <w:tcPr>
            <w:tcW w:w="1226" w:type="dxa"/>
            <w:vAlign w:val="center"/>
          </w:tcPr>
          <w:p w14:paraId="2AA931D3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08" w:type="dxa"/>
            <w:vAlign w:val="center"/>
          </w:tcPr>
          <w:p w14:paraId="37E93143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конусы для разметки</w:t>
            </w:r>
          </w:p>
        </w:tc>
        <w:tc>
          <w:tcPr>
            <w:tcW w:w="1292" w:type="dxa"/>
            <w:vAlign w:val="center"/>
          </w:tcPr>
          <w:p w14:paraId="0813A75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75087452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18E7" w:rsidRPr="00A118E7" w14:paraId="307719FE" w14:textId="77777777" w:rsidTr="0073545B">
        <w:tc>
          <w:tcPr>
            <w:tcW w:w="1226" w:type="dxa"/>
            <w:vAlign w:val="center"/>
          </w:tcPr>
          <w:p w14:paraId="61D89716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08" w:type="dxa"/>
            <w:vAlign w:val="center"/>
          </w:tcPr>
          <w:p w14:paraId="4D2901A8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292" w:type="dxa"/>
          </w:tcPr>
          <w:p w14:paraId="39315BA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</w:tcPr>
          <w:p w14:paraId="359501E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118E7" w:rsidRPr="00A118E7" w14:paraId="2E92E23C" w14:textId="77777777" w:rsidTr="0073545B">
        <w:trPr>
          <w:trHeight w:val="277"/>
        </w:trPr>
        <w:tc>
          <w:tcPr>
            <w:tcW w:w="1226" w:type="dxa"/>
            <w:vAlign w:val="center"/>
          </w:tcPr>
          <w:p w14:paraId="642CF0A6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08" w:type="dxa"/>
            <w:vAlign w:val="center"/>
          </w:tcPr>
          <w:p w14:paraId="2B19062B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набивные мячи разного веса</w:t>
            </w:r>
          </w:p>
        </w:tc>
        <w:tc>
          <w:tcPr>
            <w:tcW w:w="1292" w:type="dxa"/>
            <w:vAlign w:val="center"/>
          </w:tcPr>
          <w:p w14:paraId="7A0E6EB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16BB680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118E7" w:rsidRPr="00A118E7" w14:paraId="504038FD" w14:textId="77777777" w:rsidTr="0073545B">
        <w:trPr>
          <w:trHeight w:val="409"/>
        </w:trPr>
        <w:tc>
          <w:tcPr>
            <w:tcW w:w="1226" w:type="dxa"/>
            <w:vAlign w:val="center"/>
          </w:tcPr>
          <w:p w14:paraId="53FDDDC7" w14:textId="77777777" w:rsidR="00A118E7" w:rsidRPr="00A118E7" w:rsidRDefault="00A118E7" w:rsidP="00A118E7">
            <w:pPr>
              <w:spacing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08" w:type="dxa"/>
            <w:vAlign w:val="center"/>
          </w:tcPr>
          <w:p w14:paraId="4D320E28" w14:textId="77777777" w:rsidR="00A118E7" w:rsidRPr="00A118E7" w:rsidRDefault="00A118E7" w:rsidP="00A118E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теннисные сетки </w:t>
            </w:r>
          </w:p>
        </w:tc>
        <w:tc>
          <w:tcPr>
            <w:tcW w:w="1292" w:type="dxa"/>
            <w:vAlign w:val="center"/>
          </w:tcPr>
          <w:p w14:paraId="1455FFD5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0" w:type="dxa"/>
            <w:vAlign w:val="center"/>
          </w:tcPr>
          <w:p w14:paraId="4244460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14:paraId="4AD71AB3" w14:textId="77777777" w:rsidR="00A118E7" w:rsidRPr="00A118E7" w:rsidRDefault="00A118E7" w:rsidP="00A118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A118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зала.</w:t>
      </w:r>
    </w:p>
    <w:tbl>
      <w:tblPr>
        <w:tblStyle w:val="2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A118E7" w:rsidRPr="00A118E7" w14:paraId="45C9FD10" w14:textId="77777777" w:rsidTr="0073545B">
        <w:tc>
          <w:tcPr>
            <w:tcW w:w="540" w:type="dxa"/>
            <w:vAlign w:val="center"/>
          </w:tcPr>
          <w:p w14:paraId="3928283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549C4C2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0B22638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41506F4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18E7" w:rsidRPr="00A118E7" w14:paraId="2FF2E248" w14:textId="77777777" w:rsidTr="0073545B">
        <w:tc>
          <w:tcPr>
            <w:tcW w:w="540" w:type="dxa"/>
            <w:vAlign w:val="center"/>
          </w:tcPr>
          <w:p w14:paraId="70FE3BD5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44A3F3B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14:paraId="0F68A72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CE17283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FB429C6" w14:textId="77777777" w:rsidTr="0073545B">
        <w:trPr>
          <w:trHeight w:val="325"/>
        </w:trPr>
        <w:tc>
          <w:tcPr>
            <w:tcW w:w="540" w:type="dxa"/>
            <w:vAlign w:val="center"/>
          </w:tcPr>
          <w:p w14:paraId="13DFC411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A7186D6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14:paraId="404E7E3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14:paraId="1E4D8A02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03EE34B3" w14:textId="77777777" w:rsidTr="0073545B">
        <w:trPr>
          <w:trHeight w:val="325"/>
        </w:trPr>
        <w:tc>
          <w:tcPr>
            <w:tcW w:w="540" w:type="dxa"/>
            <w:vAlign w:val="center"/>
          </w:tcPr>
          <w:p w14:paraId="5DB34980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21792A9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14:paraId="1D622B1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A1C1F6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18E7" w:rsidRPr="00A118E7" w14:paraId="4C1ECBC9" w14:textId="77777777" w:rsidTr="0073545B">
        <w:tc>
          <w:tcPr>
            <w:tcW w:w="540" w:type="dxa"/>
            <w:vAlign w:val="center"/>
          </w:tcPr>
          <w:p w14:paraId="64686EEC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57440E8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14:paraId="27EAD0B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7655941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328BBC74" w14:textId="77777777" w:rsidTr="0073545B">
        <w:trPr>
          <w:trHeight w:val="277"/>
        </w:trPr>
        <w:tc>
          <w:tcPr>
            <w:tcW w:w="540" w:type="dxa"/>
            <w:vAlign w:val="center"/>
          </w:tcPr>
          <w:p w14:paraId="547CB60F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F6147B2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14:paraId="6208673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76D2E0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118E7" w:rsidRPr="00A118E7" w14:paraId="6DA8670E" w14:textId="77777777" w:rsidTr="0073545B">
        <w:trPr>
          <w:trHeight w:val="277"/>
        </w:trPr>
        <w:tc>
          <w:tcPr>
            <w:tcW w:w="540" w:type="dxa"/>
            <w:vAlign w:val="center"/>
          </w:tcPr>
          <w:p w14:paraId="35C975FF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CC098E6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14:paraId="53B65A30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5AECAD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281DFA4E" w14:textId="77777777" w:rsidTr="0073545B">
        <w:trPr>
          <w:trHeight w:val="277"/>
        </w:trPr>
        <w:tc>
          <w:tcPr>
            <w:tcW w:w="540" w:type="dxa"/>
            <w:vAlign w:val="center"/>
          </w:tcPr>
          <w:p w14:paraId="708672D4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0F01AD6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14:paraId="46426C4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7D40558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4019A973" w14:textId="77777777" w:rsidTr="0073545B">
        <w:trPr>
          <w:trHeight w:val="277"/>
        </w:trPr>
        <w:tc>
          <w:tcPr>
            <w:tcW w:w="540" w:type="dxa"/>
            <w:vAlign w:val="center"/>
          </w:tcPr>
          <w:p w14:paraId="2118494C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BC09C9C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14:paraId="6744E8C2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59A23D6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E0FC6EC" w14:textId="77777777" w:rsidTr="0073545B">
        <w:trPr>
          <w:trHeight w:val="277"/>
        </w:trPr>
        <w:tc>
          <w:tcPr>
            <w:tcW w:w="540" w:type="dxa"/>
            <w:vAlign w:val="center"/>
          </w:tcPr>
          <w:p w14:paraId="33867A3E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490C71B7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14:paraId="7D73677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557FA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2DFB485B" w14:textId="77777777" w:rsidTr="0073545B">
        <w:trPr>
          <w:trHeight w:val="294"/>
        </w:trPr>
        <w:tc>
          <w:tcPr>
            <w:tcW w:w="540" w:type="dxa"/>
            <w:vAlign w:val="center"/>
          </w:tcPr>
          <w:p w14:paraId="5E4F129D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A8A0ACC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14:paraId="3CCCEDF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CD18C2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118E7" w:rsidRPr="00A118E7" w14:paraId="4F6AE12C" w14:textId="77777777" w:rsidTr="0073545B">
        <w:trPr>
          <w:trHeight w:val="294"/>
        </w:trPr>
        <w:tc>
          <w:tcPr>
            <w:tcW w:w="540" w:type="dxa"/>
            <w:vAlign w:val="center"/>
          </w:tcPr>
          <w:p w14:paraId="1C1392C4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5F23C86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14:paraId="2908B9E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ED1530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203EDDAD" w14:textId="77777777" w:rsidTr="0073545B">
        <w:trPr>
          <w:trHeight w:val="283"/>
        </w:trPr>
        <w:tc>
          <w:tcPr>
            <w:tcW w:w="540" w:type="dxa"/>
            <w:vAlign w:val="center"/>
          </w:tcPr>
          <w:p w14:paraId="524D4693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9995D53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14:paraId="0B9E36E3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4FAC4E2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2B422CB8" w14:textId="77777777" w:rsidTr="0073545B">
        <w:trPr>
          <w:trHeight w:val="135"/>
        </w:trPr>
        <w:tc>
          <w:tcPr>
            <w:tcW w:w="540" w:type="dxa"/>
            <w:vAlign w:val="center"/>
          </w:tcPr>
          <w:p w14:paraId="26CAEF78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2519C38" w14:textId="77777777" w:rsidR="00A118E7" w:rsidRPr="00A118E7" w:rsidRDefault="00A118E7" w:rsidP="00A118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14:paraId="1FE2F11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04752D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5F40931" w14:textId="77777777" w:rsidTr="0073545B">
        <w:trPr>
          <w:trHeight w:val="338"/>
        </w:trPr>
        <w:tc>
          <w:tcPr>
            <w:tcW w:w="540" w:type="dxa"/>
            <w:vAlign w:val="center"/>
          </w:tcPr>
          <w:p w14:paraId="24BA592D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1BFBCE05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14:paraId="261B51E9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0122250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4974E5E5" w14:textId="77777777" w:rsidTr="0073545B">
        <w:trPr>
          <w:trHeight w:val="135"/>
        </w:trPr>
        <w:tc>
          <w:tcPr>
            <w:tcW w:w="540" w:type="dxa"/>
            <w:vAlign w:val="center"/>
          </w:tcPr>
          <w:p w14:paraId="4E114962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08391CDE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14:paraId="12152DC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518A809D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5EB8271C" w14:textId="77777777" w:rsidTr="0073545B">
        <w:trPr>
          <w:trHeight w:val="135"/>
        </w:trPr>
        <w:tc>
          <w:tcPr>
            <w:tcW w:w="540" w:type="dxa"/>
            <w:vAlign w:val="center"/>
          </w:tcPr>
          <w:p w14:paraId="24A45A62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02C336C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14:paraId="4ABD9D8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6752634B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56787232" w14:textId="77777777" w:rsidTr="0073545B">
        <w:trPr>
          <w:trHeight w:val="135"/>
        </w:trPr>
        <w:tc>
          <w:tcPr>
            <w:tcW w:w="540" w:type="dxa"/>
            <w:vAlign w:val="center"/>
          </w:tcPr>
          <w:p w14:paraId="59C14878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70601A0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14:paraId="6C7955C0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14:paraId="05DBA5E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6FF456D1" w14:textId="77777777" w:rsidTr="0073545B">
        <w:trPr>
          <w:trHeight w:val="70"/>
        </w:trPr>
        <w:tc>
          <w:tcPr>
            <w:tcW w:w="540" w:type="dxa"/>
            <w:vAlign w:val="center"/>
          </w:tcPr>
          <w:p w14:paraId="65C1DBDA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91C256B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14:paraId="27D450F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1731E39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4F3E4720" w14:textId="77777777" w:rsidTr="0073545B">
        <w:trPr>
          <w:trHeight w:val="135"/>
        </w:trPr>
        <w:tc>
          <w:tcPr>
            <w:tcW w:w="540" w:type="dxa"/>
            <w:vAlign w:val="center"/>
          </w:tcPr>
          <w:p w14:paraId="0BB376A8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7EDBBFB4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14:paraId="4F5650D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D67B958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14252142" w14:textId="77777777" w:rsidTr="0073545B">
        <w:trPr>
          <w:trHeight w:val="135"/>
        </w:trPr>
        <w:tc>
          <w:tcPr>
            <w:tcW w:w="540" w:type="dxa"/>
            <w:vAlign w:val="center"/>
          </w:tcPr>
          <w:p w14:paraId="233B6E85" w14:textId="77777777" w:rsidR="00A118E7" w:rsidRPr="00A118E7" w:rsidRDefault="00A118E7" w:rsidP="00A118E7">
            <w:pPr>
              <w:numPr>
                <w:ilvl w:val="0"/>
                <w:numId w:val="17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A0B9A44" w14:textId="77777777" w:rsidR="00A118E7" w:rsidRPr="00A118E7" w:rsidRDefault="00A118E7" w:rsidP="00A118E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14:paraId="6A29F42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68840A7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6F79AB9A" w14:textId="77777777" w:rsidR="00A118E7" w:rsidRPr="00A118E7" w:rsidRDefault="00A118E7" w:rsidP="00A118E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кабинета.</w:t>
      </w:r>
    </w:p>
    <w:tbl>
      <w:tblPr>
        <w:tblStyle w:val="21"/>
        <w:tblW w:w="9656" w:type="dxa"/>
        <w:tblInd w:w="-147" w:type="dxa"/>
        <w:tblLook w:val="04A0" w:firstRow="1" w:lastRow="0" w:firstColumn="1" w:lastColumn="0" w:noHBand="0" w:noVBand="1"/>
      </w:tblPr>
      <w:tblGrid>
        <w:gridCol w:w="540"/>
        <w:gridCol w:w="6392"/>
        <w:gridCol w:w="1292"/>
        <w:gridCol w:w="1432"/>
      </w:tblGrid>
      <w:tr w:rsidR="00A118E7" w:rsidRPr="00A118E7" w14:paraId="1B82A6B1" w14:textId="77777777" w:rsidTr="0073545B">
        <w:tc>
          <w:tcPr>
            <w:tcW w:w="540" w:type="dxa"/>
            <w:vAlign w:val="center"/>
          </w:tcPr>
          <w:p w14:paraId="29B92FDA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14:paraId="406D903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14:paraId="4643706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14:paraId="243B8C50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18E7" w:rsidRPr="00A118E7" w14:paraId="542F72E4" w14:textId="77777777" w:rsidTr="0073545B">
        <w:tc>
          <w:tcPr>
            <w:tcW w:w="540" w:type="dxa"/>
            <w:vAlign w:val="center"/>
          </w:tcPr>
          <w:p w14:paraId="7E418EAB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340B2311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14:paraId="2A4D2136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BFFECE1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364675CC" w14:textId="77777777" w:rsidTr="0073545B">
        <w:trPr>
          <w:trHeight w:val="325"/>
        </w:trPr>
        <w:tc>
          <w:tcPr>
            <w:tcW w:w="540" w:type="dxa"/>
            <w:vAlign w:val="center"/>
          </w:tcPr>
          <w:p w14:paraId="3B57781C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25A79780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14:paraId="296BCE5C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27D8767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0C4C8A14" w14:textId="77777777" w:rsidTr="0073545B">
        <w:trPr>
          <w:trHeight w:val="325"/>
        </w:trPr>
        <w:tc>
          <w:tcPr>
            <w:tcW w:w="540" w:type="dxa"/>
            <w:vAlign w:val="center"/>
          </w:tcPr>
          <w:p w14:paraId="4821EB86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58555A68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14:paraId="5D7A22BE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3193C07F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18E7" w:rsidRPr="00A118E7" w14:paraId="3E4CF614" w14:textId="77777777" w:rsidTr="0073545B">
        <w:trPr>
          <w:trHeight w:val="277"/>
        </w:trPr>
        <w:tc>
          <w:tcPr>
            <w:tcW w:w="540" w:type="dxa"/>
            <w:vAlign w:val="center"/>
          </w:tcPr>
          <w:p w14:paraId="6F59CEBF" w14:textId="77777777" w:rsidR="00A118E7" w:rsidRPr="00A118E7" w:rsidRDefault="00A118E7" w:rsidP="00A118E7">
            <w:pPr>
              <w:numPr>
                <w:ilvl w:val="0"/>
                <w:numId w:val="18"/>
              </w:num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14:paraId="635D590A" w14:textId="77777777" w:rsidR="00A118E7" w:rsidRPr="00A118E7" w:rsidRDefault="00A118E7" w:rsidP="00A118E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14:paraId="0F2DC4F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14:paraId="69E982D4" w14:textId="77777777" w:rsidR="00A118E7" w:rsidRPr="00A118E7" w:rsidRDefault="00A118E7" w:rsidP="00A118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8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298928CC" w14:textId="77777777"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DEED12F" w14:textId="77777777"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</w:t>
      </w:r>
      <w:r w:rsidRPr="00A118E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Программное обеспечение. </w:t>
      </w:r>
    </w:p>
    <w:p w14:paraId="1DDBBEF5" w14:textId="77777777" w:rsidR="00A118E7" w:rsidRPr="00A118E7" w:rsidRDefault="00A118E7" w:rsidP="00A118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>Libre</w:t>
      </w:r>
      <w:proofErr w:type="spellEnd"/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Office или одна из лицензионных версий Microsoft Office.</w:t>
      </w:r>
    </w:p>
    <w:p w14:paraId="12399067" w14:textId="77777777" w:rsidR="00A118E7" w:rsidRPr="00A118E7" w:rsidRDefault="00A118E7" w:rsidP="00A118E7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ahoma"/>
          <w:sz w:val="24"/>
          <w:szCs w:val="24"/>
          <w:lang w:eastAsia="ru-RU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14:paraId="45657943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</w:p>
    <w:p w14:paraId="60E9E1DE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118E7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и </w:t>
      </w: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 xml:space="preserve">обучающимися </w:t>
      </w:r>
      <w:r w:rsidRPr="00A118E7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с ограниченными </w:t>
      </w:r>
      <w:r w:rsidRPr="00A118E7">
        <w:rPr>
          <w:rFonts w:ascii="Times New Roman" w:eastAsia="Calibri" w:hAnsi="Times New Roman" w:cs="Arial"/>
          <w:b/>
          <w:spacing w:val="-1"/>
          <w:sz w:val="24"/>
          <w:szCs w:val="24"/>
          <w:lang w:eastAsia="ru-RU"/>
        </w:rPr>
        <w:t>возможностями здоровья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 осуществляется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с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 и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118E7">
        <w:rPr>
          <w:rFonts w:ascii="Times New Roman" w:eastAsia="Calibri" w:hAnsi="Times New Roman" w:cs="Arial"/>
          <w:spacing w:val="-2"/>
          <w:sz w:val="24"/>
          <w:szCs w:val="24"/>
          <w:lang w:eastAsia="ru-RU"/>
        </w:rPr>
        <w:t xml:space="preserve">доступ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</w:t>
      </w:r>
      <w:r w:rsidRPr="00A118E7">
        <w:rPr>
          <w:rFonts w:ascii="Times New Roman" w:eastAsia="Calibri" w:hAnsi="Times New Roman" w:cs="Arial"/>
          <w:spacing w:val="-1"/>
          <w:sz w:val="24"/>
          <w:szCs w:val="24"/>
          <w:lang w:eastAsia="ru-RU"/>
        </w:rPr>
        <w:t xml:space="preserve">учебные помещения Академии. Созданы следующие специальные условия: </w:t>
      </w:r>
    </w:p>
    <w:p w14:paraId="078AFC62" w14:textId="77777777" w:rsidR="00A118E7" w:rsidRPr="00A118E7" w:rsidRDefault="00A118E7" w:rsidP="00A118E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lastRenderedPageBreak/>
        <w:t xml:space="preserve">8.3.1.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зрению:</w:t>
      </w:r>
    </w:p>
    <w:p w14:paraId="7A01034E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14:paraId="13E8C106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14:paraId="6341B60E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F21DBC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14:paraId="656BAFA7" w14:textId="77777777" w:rsidR="00A118E7" w:rsidRPr="00A118E7" w:rsidRDefault="00A118E7" w:rsidP="00A1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A118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118E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118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6F3E8B55" w14:textId="77777777" w:rsidR="00A118E7" w:rsidRPr="00A118E7" w:rsidRDefault="00A118E7" w:rsidP="00A118E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8.3.2.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и лиц с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 здоровья по слуху:</w:t>
      </w:r>
    </w:p>
    <w:p w14:paraId="4D742AC6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lang w:eastAsia="ru-RU"/>
        </w:rPr>
        <w:t>акустическая система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Front </w:t>
      </w:r>
      <w:proofErr w:type="spellStart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Go в комплекте (системы свободного звукового поля);</w:t>
      </w:r>
    </w:p>
    <w:p w14:paraId="7C99C12C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«ElBrailleW14J G2;</w:t>
      </w:r>
      <w:r w:rsidRPr="00A118E7">
        <w:rPr>
          <w:rFonts w:ascii="Times New Roman" w:eastAsia="Calibri" w:hAnsi="Times New Roman" w:cs="Arial"/>
          <w:sz w:val="20"/>
          <w:szCs w:val="20"/>
          <w:shd w:val="clear" w:color="auto" w:fill="FFFFFF"/>
          <w:lang w:eastAsia="ru-RU"/>
        </w:rPr>
        <w:t xml:space="preserve"> </w:t>
      </w:r>
    </w:p>
    <w:p w14:paraId="3194AD9F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b/>
          <w:sz w:val="24"/>
          <w:szCs w:val="24"/>
          <w:shd w:val="clear" w:color="auto" w:fill="FFFFFF"/>
          <w:lang w:eastAsia="ru-RU"/>
        </w:rPr>
        <w:t>-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14:paraId="2FD57153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- FM-передатчик AMIGO T31;</w:t>
      </w:r>
    </w:p>
    <w:p w14:paraId="2A693859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14:paraId="21A374D7" w14:textId="77777777" w:rsidR="00A118E7" w:rsidRPr="00A118E7" w:rsidRDefault="00A118E7" w:rsidP="00A118E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</w:pPr>
      <w:r w:rsidRPr="00A118E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8.3.3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. для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и лиц с </w:t>
      </w:r>
      <w:r w:rsidRPr="00A118E7">
        <w:rPr>
          <w:rFonts w:ascii="Times New Roman" w:eastAsia="Calibri" w:hAnsi="Times New Roman" w:cs="Arial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>аппарата:</w:t>
      </w:r>
    </w:p>
    <w:p w14:paraId="16C63306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  <w:r w:rsidRPr="00A118E7">
        <w:rPr>
          <w:rFonts w:ascii="Times New Roman" w:eastAsia="Calibri" w:hAnsi="Times New Roman" w:cs="Arial"/>
          <w:i/>
          <w:iCs/>
          <w:sz w:val="24"/>
          <w:szCs w:val="24"/>
          <w:lang w:eastAsia="ru-RU"/>
        </w:rPr>
        <w:t xml:space="preserve">- </w:t>
      </w:r>
      <w:r w:rsidRPr="00A118E7"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14:paraId="4CA03BA1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3A1C7025" w14:textId="77777777" w:rsidR="00A118E7" w:rsidRPr="00A118E7" w:rsidRDefault="00A118E7" w:rsidP="00A118E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shd w:val="clear" w:color="auto" w:fill="FFFFFF"/>
          <w:lang w:eastAsia="ru-RU"/>
        </w:rPr>
      </w:pPr>
    </w:p>
    <w:p w14:paraId="7007216B" w14:textId="77777777" w:rsidR="00A118E7" w:rsidRPr="00A118E7" w:rsidRDefault="00A118E7" w:rsidP="00A118E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C99E7E0" w14:textId="77777777" w:rsidR="00A118E7" w:rsidRPr="00A118E7" w:rsidRDefault="00A118E7" w:rsidP="00A1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118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. </w:t>
      </w:r>
    </w:p>
    <w:p w14:paraId="17616CB2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</w:p>
    <w:p w14:paraId="0F93A6DC" w14:textId="77777777" w:rsidR="00A118E7" w:rsidRPr="00A118E7" w:rsidRDefault="00A118E7" w:rsidP="00A11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74F042" w14:textId="77777777" w:rsidR="00A118E7" w:rsidRPr="00A118E7" w:rsidRDefault="00A118E7" w:rsidP="00A11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31DF81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58354D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0191DA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51F4" w14:textId="77777777" w:rsidR="00A118E7" w:rsidRPr="00A118E7" w:rsidRDefault="00A118E7" w:rsidP="00A118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5DDDA" w14:textId="77777777" w:rsidR="00F12884" w:rsidRDefault="00F12884" w:rsidP="00F12884"/>
    <w:p w14:paraId="68772154" w14:textId="77777777" w:rsidR="008E689D" w:rsidRDefault="008E689D" w:rsidP="00F12884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lastRenderedPageBreak/>
        <w:drawing>
          <wp:inline distT="0" distB="0" distL="0" distR="0" wp14:anchorId="56AD9669" wp14:editId="4DA4BF2B">
            <wp:extent cx="5940425" cy="8289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CB05C" w14:textId="07DC2F96" w:rsidR="00F12884" w:rsidRDefault="008E689D" w:rsidP="008E689D">
      <w:pPr>
        <w:pageBreakBefore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</w:t>
      </w:r>
      <w:r w:rsidR="00F128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программе дисциплины</w:t>
      </w:r>
    </w:p>
    <w:p w14:paraId="0606B429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«Элективные курсы по физической культуре и спорту (прикладная физическая культура/ОФП)» (</w:t>
      </w:r>
      <w:r w:rsidR="00A118E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теннис)</w:t>
      </w:r>
    </w:p>
    <w:p w14:paraId="4A3A2A63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478F939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36942874"/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спорта Российской Федерации </w:t>
      </w:r>
    </w:p>
    <w:p w14:paraId="1FFDD0B5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3C70CA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14BFE8B3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высшего образования</w:t>
      </w:r>
    </w:p>
    <w:p w14:paraId="214EE369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14:paraId="6A76F873" w14:textId="77777777" w:rsidR="005C082E" w:rsidRPr="005C082E" w:rsidRDefault="005C082E" w:rsidP="005C08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2654A7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Hlk136858198"/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теории и методики спортивных игр</w:t>
      </w:r>
    </w:p>
    <w:bookmarkEnd w:id="4"/>
    <w:p w14:paraId="668A74B1" w14:textId="77777777"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B8509" w14:textId="77777777"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36863127"/>
    </w:p>
    <w:p w14:paraId="171BA933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36858229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1B36D7D4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2202B2BD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Hlk109127141"/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5/24 от «17» июня 2024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bookmarkEnd w:id="7"/>
    <w:p w14:paraId="5C8FC484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14:paraId="1272DD37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14:paraId="5B9D319D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38853B70" w14:textId="77777777" w:rsidR="00E730FC" w:rsidRPr="004355C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1A5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2024г.</w:t>
      </w:r>
    </w:p>
    <w:p w14:paraId="6A4604A3" w14:textId="77777777"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5"/>
    <w:bookmarkEnd w:id="6"/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C082E" w:rsidRPr="005C082E" w14:paraId="2132D5AE" w14:textId="77777777" w:rsidTr="0073545B">
        <w:tc>
          <w:tcPr>
            <w:tcW w:w="4928" w:type="dxa"/>
          </w:tcPr>
          <w:p w14:paraId="1B2CCFF6" w14:textId="77777777" w:rsidR="005C082E" w:rsidRPr="005C082E" w:rsidRDefault="005C082E" w:rsidP="005C0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63C285D" w14:textId="77777777" w:rsidR="005C082E" w:rsidRPr="005C082E" w:rsidRDefault="005C082E" w:rsidP="005C08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3B72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14:paraId="41265F14" w14:textId="77777777" w:rsidR="00F12884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5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14:paraId="781A53DC" w14:textId="77777777" w:rsidR="00F12884" w:rsidRDefault="00F12884" w:rsidP="00F128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 (</w:t>
      </w:r>
      <w:r w:rsidR="00CC694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251017B5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56A4D19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CA9D4" w14:textId="77777777" w:rsidR="00F12884" w:rsidRPr="001067AA" w:rsidRDefault="001067AA" w:rsidP="001067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12884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8ABD34E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D60E09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E539AD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8" w:name="_Hlk138325671"/>
      <w:r w:rsidRPr="005C08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ОПОП</w:t>
      </w:r>
    </w:p>
    <w:p w14:paraId="7CE2637B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C082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</w:t>
      </w:r>
    </w:p>
    <w:p w14:paraId="140F6A62" w14:textId="77777777" w:rsidR="005C082E" w:rsidRPr="005C082E" w:rsidRDefault="005C082E" w:rsidP="005C08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70FF74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обучения</w:t>
      </w:r>
    </w:p>
    <w:p w14:paraId="4004D46A" w14:textId="77777777" w:rsidR="005C082E" w:rsidRPr="005C082E" w:rsidRDefault="005C082E" w:rsidP="005C08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bookmarkEnd w:id="8"/>
    <w:p w14:paraId="1455C718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C39C5E" w14:textId="77777777" w:rsidR="00F12884" w:rsidRDefault="00F12884" w:rsidP="007F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281EA" w14:textId="77777777" w:rsidR="00F12884" w:rsidRDefault="00F12884" w:rsidP="00F128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EB797" w14:textId="77777777" w:rsidR="00E730F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_Hlk10748857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14:paraId="1EE5DD92" w14:textId="77777777" w:rsidR="00E730FC" w:rsidRDefault="00E730FC" w:rsidP="00E73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10 от «5» июня 2024 г.) </w:t>
      </w:r>
    </w:p>
    <w:p w14:paraId="7371E8FA" w14:textId="77777777" w:rsidR="00E730FC" w:rsidRDefault="00E730FC" w:rsidP="00E730F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кафедрой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доцент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А.В.Лаптев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/_____________</w:t>
      </w:r>
    </w:p>
    <w:bookmarkEnd w:id="9"/>
    <w:p w14:paraId="7403AED6" w14:textId="77777777" w:rsidR="00E730FC" w:rsidRPr="005415DE" w:rsidRDefault="00E730FC" w:rsidP="00E730F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4C5736DC" w14:textId="77777777" w:rsidR="00E730FC" w:rsidRPr="005415DE" w:rsidRDefault="00E730FC" w:rsidP="00E730FC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8E07E26" w14:textId="77777777" w:rsidR="007F75CC" w:rsidRPr="005415DE" w:rsidRDefault="007F75CC" w:rsidP="007F75CC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444AE" w14:textId="77777777" w:rsidR="007F75CC" w:rsidRPr="005415DE" w:rsidRDefault="007F75CC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AEFD" w14:textId="77777777" w:rsidR="007F75CC" w:rsidRPr="005415DE" w:rsidRDefault="007F75CC" w:rsidP="007F7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4E957" w14:textId="77777777" w:rsidR="007F75CC" w:rsidRDefault="007F75CC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888BF" w14:textId="77777777" w:rsidR="00711B2F" w:rsidRDefault="00711B2F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2CE91" w14:textId="77777777" w:rsidR="00711B2F" w:rsidRPr="005415DE" w:rsidRDefault="00711B2F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B7FF1" w14:textId="77777777" w:rsidR="007F75CC" w:rsidRPr="005415DE" w:rsidRDefault="007F75CC" w:rsidP="007F7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</w:t>
      </w:r>
      <w:r w:rsidR="00E730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bookmarkEnd w:id="3"/>
    <w:p w14:paraId="7F1836B6" w14:textId="77777777" w:rsidR="00F12884" w:rsidRDefault="00F12884" w:rsidP="00F12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7CF1D" w14:textId="77777777" w:rsidR="00F12884" w:rsidRDefault="00F12884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14:paraId="63D1740F" w14:textId="77777777" w:rsidR="00F12884" w:rsidRDefault="00F12884" w:rsidP="00F12884">
      <w:pPr>
        <w:keepNext/>
        <w:keepLines/>
        <w:numPr>
          <w:ilvl w:val="0"/>
          <w:numId w:val="1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14:paraId="755E4C32" w14:textId="77777777" w:rsidR="00235283" w:rsidRDefault="00235283" w:rsidP="00235283">
      <w:pPr>
        <w:keepNext/>
        <w:keepLines/>
        <w:spacing w:before="240" w:after="0" w:line="240" w:lineRule="auto"/>
        <w:ind w:left="1065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26" w:type="dxa"/>
        <w:tblInd w:w="-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410"/>
        <w:gridCol w:w="2977"/>
        <w:gridCol w:w="2644"/>
      </w:tblGrid>
      <w:tr w:rsidR="0072683E" w14:paraId="37075A94" w14:textId="77777777" w:rsidTr="0072683E">
        <w:trPr>
          <w:trHeight w:val="595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E17D2" w14:textId="77777777" w:rsidR="0072683E" w:rsidRDefault="0072683E" w:rsidP="0072683E">
            <w:pPr>
              <w:spacing w:after="0" w:line="240" w:lineRule="auto"/>
              <w:ind w:right="-41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49E4A" w14:textId="77777777"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14:paraId="4D397644" w14:textId="77777777"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AF26F" w14:textId="77777777"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35D18" w14:textId="77777777" w:rsidR="0072683E" w:rsidRDefault="00726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72683E" w14:paraId="47A02706" w14:textId="77777777" w:rsidTr="0072683E">
        <w:trPr>
          <w:trHeight w:val="188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AB928" w14:textId="77777777" w:rsidR="0072683E" w:rsidRDefault="0072683E" w:rsidP="0072683E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01C1" w14:textId="77777777"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63B3B" w14:textId="77777777" w:rsidR="0072683E" w:rsidRDefault="0072683E" w:rsidP="0072683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УК-7.1. Знает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методы и средства, применяемые в теннисе;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теннисе; правила использования спортивного оборудования и инвентаря на занятиях по теннису; основы организации здорового образа жизни.</w:t>
            </w:r>
          </w:p>
          <w:p w14:paraId="52FB127C" w14:textId="77777777" w:rsidR="0072683E" w:rsidRPr="00EE1C43" w:rsidRDefault="0072683E" w:rsidP="0072683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УК-7.2. Умеет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 на практике средства и методы, используемые в теннисе; использовать спортивное оборудование и инвентарь, применяемые в практике спортивной подготовки, организации спортивных соревнований по теннису;</w:t>
            </w:r>
            <w:r w:rsidRPr="00EE1C43"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  <w:t xml:space="preserve">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эффективные для  тенниса, методики спортивной подготовки, задействовать упражнения узкоспециализированной направленности; проводить самостоятельно занятия по теннису, обучать технике выполнения соревновательных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упражнений, способствовать развитию нравственно-волевых качеств; проводить занятия по общей физической подготовке.</w:t>
            </w:r>
          </w:p>
          <w:p w14:paraId="050106E7" w14:textId="77777777"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E1C4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УК-7.3. Имеет опыт </w:t>
            </w:r>
            <w:r w:rsidRPr="00EE1C4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 основ методики тренировки в теннисе;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тенниса;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тенниса; обеспечения правильной эксплуатации и сохранности инвентаря и оборудования.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5F5" w14:textId="77777777"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должный уровень 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14:paraId="2923E7A9" w14:textId="77777777"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14:paraId="617B05F3" w14:textId="77777777" w:rsidR="0072683E" w:rsidRDefault="0072683E" w:rsidP="00726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</w:tbl>
    <w:p w14:paraId="6605F2A9" w14:textId="77777777" w:rsidR="00F12884" w:rsidRDefault="00F12884" w:rsidP="00F12884">
      <w:pPr>
        <w:shd w:val="clear" w:color="auto" w:fill="FFFFFF"/>
        <w:tabs>
          <w:tab w:val="left" w:pos="1134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3B234D" w14:textId="77777777" w:rsidR="00F12884" w:rsidRDefault="00F12884" w:rsidP="00F12884">
      <w:pPr>
        <w:keepNext/>
        <w:keepLines/>
        <w:numPr>
          <w:ilvl w:val="0"/>
          <w:numId w:val="11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Типовые задания:</w:t>
      </w:r>
    </w:p>
    <w:p w14:paraId="30C5F5A6" w14:textId="77777777" w:rsidR="00DB3966" w:rsidRPr="00DB3966" w:rsidRDefault="00DB3966" w:rsidP="00DB3966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356DAF62" w14:textId="77777777" w:rsidR="00DB3966" w:rsidRPr="00DB3966" w:rsidRDefault="00DB3966" w:rsidP="00DB3966">
      <w:pPr>
        <w:shd w:val="clear" w:color="auto" w:fill="FFFFFF"/>
        <w:jc w:val="both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DB3966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2.1. </w:t>
      </w:r>
      <w:r w:rsidRPr="00DB3966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BEE006B" w14:textId="77777777" w:rsidR="00DB3966" w:rsidRPr="00DB3966" w:rsidRDefault="00DB3966" w:rsidP="00DB3966">
      <w:pPr>
        <w:tabs>
          <w:tab w:val="left" w:pos="229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Темы индивидуальных проектов </w:t>
      </w:r>
    </w:p>
    <w:p w14:paraId="0492DD18" w14:textId="77777777" w:rsidR="00DB3966" w:rsidRPr="00DB3966" w:rsidRDefault="00DB3966" w:rsidP="00DB396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Pr="00DB396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DB3966">
        <w:rPr>
          <w:rFonts w:ascii="Times New Roman" w:hAnsi="Times New Roman" w:cs="Times New Roman"/>
          <w:b/>
          <w:i/>
          <w:sz w:val="24"/>
          <w:szCs w:val="24"/>
        </w:rPr>
        <w:t>Развитие физических качеств. Общих и специальных.</w:t>
      </w:r>
    </w:p>
    <w:p w14:paraId="11389B7E" w14:textId="77777777" w:rsidR="00DB3966" w:rsidRPr="00DB3966" w:rsidRDefault="00DB3966" w:rsidP="00DB3966">
      <w:pPr>
        <w:shd w:val="clear" w:color="auto" w:fill="FFFFFF"/>
        <w:tabs>
          <w:tab w:val="left" w:pos="720"/>
        </w:tabs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lastRenderedPageBreak/>
        <w:t>Тема:</w:t>
      </w:r>
      <w:r w:rsidRPr="00DB39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Составление плана-конспекта основной части занятия с целью развития общих и специальных физических качеств теннисистов.</w:t>
      </w:r>
    </w:p>
    <w:p w14:paraId="43B1E5F9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1.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с целью развития скоростно-силовых способностей теннисистов</w:t>
      </w:r>
    </w:p>
    <w:p w14:paraId="1AD059F3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2.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с целью развития общей и специальной быстроты теннисистов.</w:t>
      </w:r>
    </w:p>
    <w:p w14:paraId="4617869C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eastAsia="Cambria" w:hAnsi="Times New Roman" w:cs="Times New Roman"/>
          <w:b/>
          <w:i/>
          <w:sz w:val="24"/>
          <w:szCs w:val="24"/>
        </w:rPr>
        <w:t>Вариант 3.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с целью развития координационных способностей теннисистов.</w:t>
      </w:r>
    </w:p>
    <w:p w14:paraId="0F93E584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4.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с целью развития гибкости (акробатическая подготовка) теннисистов.</w:t>
      </w:r>
    </w:p>
    <w:p w14:paraId="37D8C06F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eastAsia="Cambria" w:hAnsi="Times New Roman" w:cs="Times New Roman"/>
          <w:b/>
          <w:i/>
          <w:sz w:val="24"/>
          <w:szCs w:val="24"/>
        </w:rPr>
        <w:t>Вариант 5.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с целью развития общей и специальной выносливости теннисистов.</w:t>
      </w:r>
    </w:p>
    <w:p w14:paraId="115B471B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3966">
        <w:rPr>
          <w:rFonts w:ascii="Times New Roman" w:eastAsia="Cambria" w:hAnsi="Times New Roman" w:cs="Times New Roman"/>
          <w:b/>
          <w:i/>
          <w:sz w:val="24"/>
          <w:szCs w:val="24"/>
        </w:rPr>
        <w:t xml:space="preserve">Раздел 3. </w:t>
      </w:r>
      <w:r w:rsidRPr="00DB3966">
        <w:rPr>
          <w:rFonts w:ascii="Times New Roman" w:hAnsi="Times New Roman" w:cs="Times New Roman"/>
          <w:b/>
          <w:i/>
          <w:sz w:val="24"/>
          <w:szCs w:val="24"/>
        </w:rPr>
        <w:t>Приобретение и совершенствование педагогических навыков.</w:t>
      </w:r>
    </w:p>
    <w:p w14:paraId="75C3960C" w14:textId="77777777" w:rsidR="00DB3966" w:rsidRPr="00DB3966" w:rsidRDefault="00DB3966" w:rsidP="00DB3966">
      <w:pPr>
        <w:shd w:val="clear" w:color="auto" w:fill="FFFFFF"/>
        <w:tabs>
          <w:tab w:val="left" w:pos="720"/>
        </w:tabs>
        <w:suppressAutoHyphens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Тема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:</w:t>
      </w:r>
      <w:r w:rsidRPr="00DB396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технических приемов в теннисе.</w:t>
      </w:r>
    </w:p>
    <w:p w14:paraId="6B602FE3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плоской подаче мяча в теннисе.</w:t>
      </w:r>
    </w:p>
    <w:p w14:paraId="6419F619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крученой подаче мяча в теннисе.</w:t>
      </w:r>
    </w:p>
    <w:p w14:paraId="530306CE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резаной подаче мяча в теннисе.</w:t>
      </w:r>
    </w:p>
    <w:p w14:paraId="3628F1FD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</w:t>
      </w:r>
      <w:proofErr w:type="gramStart"/>
      <w:r w:rsidRPr="00DB396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DB3966">
        <w:rPr>
          <w:rFonts w:ascii="Times New Roman" w:hAnsi="Times New Roman" w:cs="Times New Roman"/>
          <w:i/>
          <w:sz w:val="24"/>
          <w:szCs w:val="24"/>
        </w:rPr>
        <w:t>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</w:t>
      </w:r>
      <w:proofErr w:type="gramEnd"/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план-конспект основной части занятия проводимого с целью обучения (совершенствования) крученому удару с отскока в теннисе.</w:t>
      </w:r>
    </w:p>
    <w:p w14:paraId="5BD858FD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5.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плоскому удару с отскока в теннисе.</w:t>
      </w:r>
    </w:p>
    <w:p w14:paraId="15DAD933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Вариант 6.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резаному удару с отскока в теннисе.</w:t>
      </w:r>
    </w:p>
    <w:p w14:paraId="07CB339A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7.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проводимого с целью обучения (совершенствования) ударов с лета.</w:t>
      </w:r>
    </w:p>
    <w:p w14:paraId="198745A8" w14:textId="77777777" w:rsidR="00DB3966" w:rsidRPr="00DB3966" w:rsidRDefault="00DB3966" w:rsidP="00DB3966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8.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 xml:space="preserve"> Составить план-конспект основной части занятия проводимого с целью обучения (совершенствования) тактическим комбинациям в теннисе. </w:t>
      </w:r>
    </w:p>
    <w:p w14:paraId="75880609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9.</w:t>
      </w:r>
      <w:r w:rsidRPr="00DB396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индивидуальным тактическим действиям в нападении и защите.</w:t>
      </w:r>
    </w:p>
    <w:p w14:paraId="7E5C7676" w14:textId="77777777" w:rsidR="00DB3966" w:rsidRPr="00DB3966" w:rsidRDefault="00DB3966" w:rsidP="00DB396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b/>
          <w:bCs/>
          <w:i/>
          <w:sz w:val="24"/>
          <w:szCs w:val="24"/>
        </w:rPr>
        <w:t>Вариант 10.</w:t>
      </w:r>
      <w:r w:rsidRPr="00DB3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bCs/>
          <w:i/>
          <w:sz w:val="24"/>
          <w:szCs w:val="24"/>
        </w:rPr>
        <w:t>Составить план-конспект основной части занятия проводимого с целью обучения (совершенствования) тактическим действиям в парной игре.</w:t>
      </w:r>
    </w:p>
    <w:p w14:paraId="3C397BFD" w14:textId="77777777" w:rsidR="00DB3966" w:rsidRPr="00DB3966" w:rsidRDefault="00DB3966" w:rsidP="00DB3966">
      <w:pPr>
        <w:pStyle w:val="ac"/>
        <w:numPr>
          <w:ilvl w:val="1"/>
          <w:numId w:val="37"/>
        </w:numPr>
        <w:shd w:val="clear" w:color="auto" w:fill="FFFFFF"/>
        <w:rPr>
          <w:b/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14:paraId="04565AC7" w14:textId="77777777" w:rsidR="00DB3966" w:rsidRPr="00DB3966" w:rsidRDefault="00DB3966" w:rsidP="00DB3966">
      <w:pPr>
        <w:shd w:val="clear" w:color="auto" w:fill="FFFFFF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</w:p>
    <w:p w14:paraId="7FE52ACD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 xml:space="preserve">Контроль физической подготовленности </w:t>
      </w: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3058"/>
        <w:gridCol w:w="1109"/>
        <w:gridCol w:w="782"/>
        <w:gridCol w:w="679"/>
        <w:gridCol w:w="634"/>
        <w:gridCol w:w="769"/>
        <w:gridCol w:w="624"/>
        <w:gridCol w:w="792"/>
        <w:gridCol w:w="601"/>
        <w:gridCol w:w="841"/>
      </w:tblGrid>
      <w:tr w:rsidR="00DB3966" w:rsidRPr="00DB3966" w14:paraId="1241F2C7" w14:textId="77777777" w:rsidTr="0073545B">
        <w:trPr>
          <w:trHeight w:val="248"/>
        </w:trPr>
        <w:tc>
          <w:tcPr>
            <w:tcW w:w="3075" w:type="dxa"/>
            <w:vMerge w:val="restart"/>
            <w:shd w:val="clear" w:color="auto" w:fill="auto"/>
          </w:tcPr>
          <w:p w14:paraId="15A8089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lastRenderedPageBreak/>
              <w:t>Тест</w:t>
            </w:r>
          </w:p>
        </w:tc>
        <w:tc>
          <w:tcPr>
            <w:tcW w:w="1110" w:type="dxa"/>
            <w:vMerge w:val="restart"/>
            <w:shd w:val="clear" w:color="auto" w:fill="auto"/>
          </w:tcPr>
          <w:p w14:paraId="6A5F388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6208E73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1-2семестр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0A9BF896" w14:textId="77777777" w:rsidR="00DB3966" w:rsidRPr="00DB3966" w:rsidRDefault="00DB3966" w:rsidP="0073545B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2-3семестр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C9C5BC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3-4семестр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579872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5-6-7-8 семестр</w:t>
            </w:r>
          </w:p>
        </w:tc>
      </w:tr>
      <w:tr w:rsidR="00DB3966" w:rsidRPr="00DB3966" w14:paraId="1C01C613" w14:textId="77777777" w:rsidTr="0073545B">
        <w:trPr>
          <w:trHeight w:val="247"/>
        </w:trPr>
        <w:tc>
          <w:tcPr>
            <w:tcW w:w="3075" w:type="dxa"/>
            <w:vMerge/>
            <w:shd w:val="clear" w:color="auto" w:fill="auto"/>
          </w:tcPr>
          <w:p w14:paraId="070B847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vMerge/>
            <w:shd w:val="clear" w:color="auto" w:fill="auto"/>
          </w:tcPr>
          <w:p w14:paraId="5FE5068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4" w:type="dxa"/>
            <w:shd w:val="clear" w:color="auto" w:fill="auto"/>
          </w:tcPr>
          <w:p w14:paraId="7038E95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680" w:type="dxa"/>
            <w:shd w:val="clear" w:color="auto" w:fill="auto"/>
          </w:tcPr>
          <w:p w14:paraId="525DCA6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34" w:type="dxa"/>
            <w:shd w:val="clear" w:color="auto" w:fill="auto"/>
          </w:tcPr>
          <w:p w14:paraId="732B035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71" w:type="dxa"/>
            <w:shd w:val="clear" w:color="auto" w:fill="auto"/>
          </w:tcPr>
          <w:p w14:paraId="542D3C8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624" w:type="dxa"/>
            <w:shd w:val="clear" w:color="auto" w:fill="auto"/>
          </w:tcPr>
          <w:p w14:paraId="66792D4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94" w:type="dxa"/>
            <w:shd w:val="clear" w:color="auto" w:fill="auto"/>
          </w:tcPr>
          <w:p w14:paraId="51CA521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573" w:type="dxa"/>
            <w:shd w:val="clear" w:color="auto" w:fill="auto"/>
          </w:tcPr>
          <w:p w14:paraId="59BBDB4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44" w:type="dxa"/>
            <w:shd w:val="clear" w:color="auto" w:fill="auto"/>
          </w:tcPr>
          <w:p w14:paraId="16D8F37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Ж</w:t>
            </w:r>
          </w:p>
        </w:tc>
      </w:tr>
      <w:tr w:rsidR="00DB3966" w:rsidRPr="00DB3966" w14:paraId="1E6AE4DD" w14:textId="77777777" w:rsidTr="0073545B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0B187B3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Бег 30 м (с)</w:t>
            </w:r>
          </w:p>
          <w:p w14:paraId="453B4B7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0ECBCCD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3B7DD9B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680" w:type="dxa"/>
            <w:shd w:val="clear" w:color="auto" w:fill="auto"/>
          </w:tcPr>
          <w:p w14:paraId="66167FF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634" w:type="dxa"/>
            <w:shd w:val="clear" w:color="auto" w:fill="auto"/>
          </w:tcPr>
          <w:p w14:paraId="08375CC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71" w:type="dxa"/>
            <w:shd w:val="clear" w:color="auto" w:fill="auto"/>
          </w:tcPr>
          <w:p w14:paraId="4EEF0D6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624" w:type="dxa"/>
            <w:shd w:val="clear" w:color="auto" w:fill="auto"/>
          </w:tcPr>
          <w:p w14:paraId="43E2948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794" w:type="dxa"/>
            <w:shd w:val="clear" w:color="auto" w:fill="auto"/>
          </w:tcPr>
          <w:p w14:paraId="6668733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573" w:type="dxa"/>
            <w:shd w:val="clear" w:color="auto" w:fill="auto"/>
          </w:tcPr>
          <w:p w14:paraId="5018774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44" w:type="dxa"/>
            <w:shd w:val="clear" w:color="auto" w:fill="auto"/>
          </w:tcPr>
          <w:p w14:paraId="55A462B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4,55</w:t>
            </w:r>
          </w:p>
        </w:tc>
      </w:tr>
      <w:tr w:rsidR="00DB3966" w:rsidRPr="00DB3966" w14:paraId="6BBB07D1" w14:textId="77777777" w:rsidTr="0073545B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05DAAD7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313E0E3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34B344B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680" w:type="dxa"/>
            <w:shd w:val="clear" w:color="auto" w:fill="auto"/>
          </w:tcPr>
          <w:p w14:paraId="5C60154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34" w:type="dxa"/>
            <w:shd w:val="clear" w:color="auto" w:fill="auto"/>
          </w:tcPr>
          <w:p w14:paraId="6D1DBEE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71" w:type="dxa"/>
            <w:shd w:val="clear" w:color="auto" w:fill="auto"/>
          </w:tcPr>
          <w:p w14:paraId="293189E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624" w:type="dxa"/>
            <w:shd w:val="clear" w:color="auto" w:fill="auto"/>
          </w:tcPr>
          <w:p w14:paraId="6C83F84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794" w:type="dxa"/>
            <w:shd w:val="clear" w:color="auto" w:fill="auto"/>
          </w:tcPr>
          <w:p w14:paraId="1DD8665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73" w:type="dxa"/>
            <w:shd w:val="clear" w:color="auto" w:fill="auto"/>
          </w:tcPr>
          <w:p w14:paraId="11DB6B2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44" w:type="dxa"/>
            <w:shd w:val="clear" w:color="auto" w:fill="auto"/>
          </w:tcPr>
          <w:p w14:paraId="29A9A21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4,85</w:t>
            </w:r>
          </w:p>
        </w:tc>
      </w:tr>
      <w:tr w:rsidR="00DB3966" w:rsidRPr="00DB3966" w14:paraId="74616A22" w14:textId="77777777" w:rsidTr="0073545B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0127CC2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6ECE8A0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0491A39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680" w:type="dxa"/>
            <w:shd w:val="clear" w:color="auto" w:fill="auto"/>
          </w:tcPr>
          <w:p w14:paraId="623E42C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634" w:type="dxa"/>
            <w:shd w:val="clear" w:color="auto" w:fill="auto"/>
          </w:tcPr>
          <w:p w14:paraId="0993D0F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71" w:type="dxa"/>
            <w:shd w:val="clear" w:color="auto" w:fill="auto"/>
          </w:tcPr>
          <w:p w14:paraId="06C447F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24" w:type="dxa"/>
            <w:shd w:val="clear" w:color="auto" w:fill="auto"/>
          </w:tcPr>
          <w:p w14:paraId="33094CA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4,55</w:t>
            </w:r>
          </w:p>
        </w:tc>
        <w:tc>
          <w:tcPr>
            <w:tcW w:w="794" w:type="dxa"/>
            <w:shd w:val="clear" w:color="auto" w:fill="auto"/>
          </w:tcPr>
          <w:p w14:paraId="06CDB96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573" w:type="dxa"/>
            <w:shd w:val="clear" w:color="auto" w:fill="auto"/>
          </w:tcPr>
          <w:p w14:paraId="1D4E29A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844" w:type="dxa"/>
            <w:shd w:val="clear" w:color="auto" w:fill="auto"/>
          </w:tcPr>
          <w:p w14:paraId="5AA12DA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5,15</w:t>
            </w:r>
          </w:p>
        </w:tc>
      </w:tr>
      <w:tr w:rsidR="00DB3966" w:rsidRPr="00DB3966" w14:paraId="19CEBA56" w14:textId="77777777" w:rsidTr="0073545B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58318DF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Прыжок вверх (см)</w:t>
            </w:r>
          </w:p>
        </w:tc>
        <w:tc>
          <w:tcPr>
            <w:tcW w:w="1110" w:type="dxa"/>
            <w:shd w:val="clear" w:color="auto" w:fill="auto"/>
          </w:tcPr>
          <w:p w14:paraId="0020211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6BA11E9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80" w:type="dxa"/>
            <w:shd w:val="clear" w:color="auto" w:fill="auto"/>
          </w:tcPr>
          <w:p w14:paraId="1F1FF83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34" w:type="dxa"/>
            <w:shd w:val="clear" w:color="auto" w:fill="auto"/>
          </w:tcPr>
          <w:p w14:paraId="2881A74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1" w:type="dxa"/>
            <w:shd w:val="clear" w:color="auto" w:fill="auto"/>
          </w:tcPr>
          <w:p w14:paraId="10FC089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24" w:type="dxa"/>
            <w:shd w:val="clear" w:color="auto" w:fill="auto"/>
          </w:tcPr>
          <w:p w14:paraId="2FE27DF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94" w:type="dxa"/>
            <w:shd w:val="clear" w:color="auto" w:fill="auto"/>
          </w:tcPr>
          <w:p w14:paraId="1F07694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3" w:type="dxa"/>
            <w:shd w:val="clear" w:color="auto" w:fill="auto"/>
          </w:tcPr>
          <w:p w14:paraId="7A5E04D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44" w:type="dxa"/>
            <w:shd w:val="clear" w:color="auto" w:fill="auto"/>
          </w:tcPr>
          <w:p w14:paraId="03EC42E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47</w:t>
            </w:r>
          </w:p>
        </w:tc>
      </w:tr>
      <w:tr w:rsidR="00DB3966" w:rsidRPr="00DB3966" w14:paraId="06F1F1CC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2ACF2DB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691A83D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3941140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80" w:type="dxa"/>
            <w:shd w:val="clear" w:color="auto" w:fill="auto"/>
          </w:tcPr>
          <w:p w14:paraId="10A9C4C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34" w:type="dxa"/>
            <w:shd w:val="clear" w:color="auto" w:fill="auto"/>
          </w:tcPr>
          <w:p w14:paraId="5BEEF2A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1" w:type="dxa"/>
            <w:shd w:val="clear" w:color="auto" w:fill="auto"/>
          </w:tcPr>
          <w:p w14:paraId="78DF4A1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4" w:type="dxa"/>
            <w:shd w:val="clear" w:color="auto" w:fill="auto"/>
          </w:tcPr>
          <w:p w14:paraId="2929CC9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94" w:type="dxa"/>
            <w:shd w:val="clear" w:color="auto" w:fill="auto"/>
          </w:tcPr>
          <w:p w14:paraId="43998E5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3" w:type="dxa"/>
            <w:shd w:val="clear" w:color="auto" w:fill="auto"/>
          </w:tcPr>
          <w:p w14:paraId="74F6C49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44" w:type="dxa"/>
            <w:shd w:val="clear" w:color="auto" w:fill="auto"/>
          </w:tcPr>
          <w:p w14:paraId="39E0FA5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43</w:t>
            </w:r>
          </w:p>
        </w:tc>
      </w:tr>
      <w:tr w:rsidR="00DB3966" w:rsidRPr="00DB3966" w14:paraId="75CBFC55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0AD5C61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461C8BC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502A8EE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80" w:type="dxa"/>
            <w:shd w:val="clear" w:color="auto" w:fill="auto"/>
          </w:tcPr>
          <w:p w14:paraId="0BB936A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4" w:type="dxa"/>
            <w:shd w:val="clear" w:color="auto" w:fill="auto"/>
          </w:tcPr>
          <w:p w14:paraId="5B73168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1" w:type="dxa"/>
            <w:shd w:val="clear" w:color="auto" w:fill="auto"/>
          </w:tcPr>
          <w:p w14:paraId="69346C7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4" w:type="dxa"/>
            <w:shd w:val="clear" w:color="auto" w:fill="auto"/>
          </w:tcPr>
          <w:p w14:paraId="1B331F1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94" w:type="dxa"/>
            <w:shd w:val="clear" w:color="auto" w:fill="auto"/>
          </w:tcPr>
          <w:p w14:paraId="133CEF8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3" w:type="dxa"/>
            <w:shd w:val="clear" w:color="auto" w:fill="auto"/>
          </w:tcPr>
          <w:p w14:paraId="23BEDC8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44" w:type="dxa"/>
            <w:shd w:val="clear" w:color="auto" w:fill="auto"/>
          </w:tcPr>
          <w:p w14:paraId="6C1ED48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39</w:t>
            </w:r>
          </w:p>
        </w:tc>
      </w:tr>
      <w:tr w:rsidR="00DB3966" w:rsidRPr="00DB3966" w14:paraId="0682EB08" w14:textId="77777777" w:rsidTr="0073545B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2D9C393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Прыжок в длину (см)</w:t>
            </w:r>
          </w:p>
        </w:tc>
        <w:tc>
          <w:tcPr>
            <w:tcW w:w="1110" w:type="dxa"/>
            <w:shd w:val="clear" w:color="auto" w:fill="auto"/>
          </w:tcPr>
          <w:p w14:paraId="5D4B17C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24DC9E6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80" w:type="dxa"/>
            <w:shd w:val="clear" w:color="auto" w:fill="auto"/>
          </w:tcPr>
          <w:p w14:paraId="3EB60FE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634" w:type="dxa"/>
            <w:shd w:val="clear" w:color="auto" w:fill="auto"/>
          </w:tcPr>
          <w:p w14:paraId="698D61D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71" w:type="dxa"/>
            <w:shd w:val="clear" w:color="auto" w:fill="auto"/>
          </w:tcPr>
          <w:p w14:paraId="6FEE78A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624" w:type="dxa"/>
            <w:shd w:val="clear" w:color="auto" w:fill="auto"/>
          </w:tcPr>
          <w:p w14:paraId="2A975D7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94" w:type="dxa"/>
            <w:shd w:val="clear" w:color="auto" w:fill="auto"/>
          </w:tcPr>
          <w:p w14:paraId="0BE933B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73" w:type="dxa"/>
            <w:shd w:val="clear" w:color="auto" w:fill="auto"/>
          </w:tcPr>
          <w:p w14:paraId="0C72922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44" w:type="dxa"/>
            <w:shd w:val="clear" w:color="auto" w:fill="auto"/>
          </w:tcPr>
          <w:p w14:paraId="225DE0B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225</w:t>
            </w:r>
          </w:p>
        </w:tc>
      </w:tr>
      <w:tr w:rsidR="00DB3966" w:rsidRPr="00DB3966" w14:paraId="6EFD5B23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677F52D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A9AFAF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469BD52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80" w:type="dxa"/>
            <w:shd w:val="clear" w:color="auto" w:fill="auto"/>
          </w:tcPr>
          <w:p w14:paraId="634C8B0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634" w:type="dxa"/>
            <w:shd w:val="clear" w:color="auto" w:fill="auto"/>
          </w:tcPr>
          <w:p w14:paraId="0A7DD02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71" w:type="dxa"/>
            <w:shd w:val="clear" w:color="auto" w:fill="auto"/>
          </w:tcPr>
          <w:p w14:paraId="17A633E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24" w:type="dxa"/>
            <w:shd w:val="clear" w:color="auto" w:fill="auto"/>
          </w:tcPr>
          <w:p w14:paraId="5E218A9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794" w:type="dxa"/>
            <w:shd w:val="clear" w:color="auto" w:fill="auto"/>
          </w:tcPr>
          <w:p w14:paraId="47CFB29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573" w:type="dxa"/>
            <w:shd w:val="clear" w:color="auto" w:fill="auto"/>
          </w:tcPr>
          <w:p w14:paraId="0603AAA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844" w:type="dxa"/>
            <w:shd w:val="clear" w:color="auto" w:fill="auto"/>
          </w:tcPr>
          <w:p w14:paraId="55B72B1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210</w:t>
            </w:r>
          </w:p>
        </w:tc>
      </w:tr>
      <w:tr w:rsidR="00DB3966" w:rsidRPr="00DB3966" w14:paraId="713D4EF1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089E2DA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374919C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0A6EF28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80" w:type="dxa"/>
            <w:shd w:val="clear" w:color="auto" w:fill="auto"/>
          </w:tcPr>
          <w:p w14:paraId="5D5A51C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634" w:type="dxa"/>
            <w:shd w:val="clear" w:color="auto" w:fill="auto"/>
          </w:tcPr>
          <w:p w14:paraId="6D00E08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71" w:type="dxa"/>
            <w:shd w:val="clear" w:color="auto" w:fill="auto"/>
          </w:tcPr>
          <w:p w14:paraId="55B206E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624" w:type="dxa"/>
            <w:shd w:val="clear" w:color="auto" w:fill="auto"/>
          </w:tcPr>
          <w:p w14:paraId="29BF11B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94" w:type="dxa"/>
            <w:shd w:val="clear" w:color="auto" w:fill="auto"/>
          </w:tcPr>
          <w:p w14:paraId="2216D4B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573" w:type="dxa"/>
            <w:shd w:val="clear" w:color="auto" w:fill="auto"/>
          </w:tcPr>
          <w:p w14:paraId="60EA943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844" w:type="dxa"/>
            <w:shd w:val="clear" w:color="auto" w:fill="auto"/>
          </w:tcPr>
          <w:p w14:paraId="2245F7B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195</w:t>
            </w:r>
          </w:p>
        </w:tc>
      </w:tr>
      <w:tr w:rsidR="00DB3966" w:rsidRPr="00DB3966" w14:paraId="4214B833" w14:textId="77777777" w:rsidTr="0073545B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580A727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Бросок мяча (1 кг) движением подачи (м)</w:t>
            </w:r>
          </w:p>
        </w:tc>
        <w:tc>
          <w:tcPr>
            <w:tcW w:w="1110" w:type="dxa"/>
            <w:shd w:val="clear" w:color="auto" w:fill="auto"/>
          </w:tcPr>
          <w:p w14:paraId="23D6A72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7CD6A40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14:paraId="515EC6B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4" w:type="dxa"/>
            <w:shd w:val="clear" w:color="auto" w:fill="auto"/>
          </w:tcPr>
          <w:p w14:paraId="3BF9C97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1" w:type="dxa"/>
            <w:shd w:val="clear" w:color="auto" w:fill="auto"/>
          </w:tcPr>
          <w:p w14:paraId="78B2F7E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  <w:shd w:val="clear" w:color="auto" w:fill="auto"/>
          </w:tcPr>
          <w:p w14:paraId="04DC532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4" w:type="dxa"/>
            <w:shd w:val="clear" w:color="auto" w:fill="auto"/>
          </w:tcPr>
          <w:p w14:paraId="136F902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3" w:type="dxa"/>
            <w:shd w:val="clear" w:color="auto" w:fill="auto"/>
          </w:tcPr>
          <w:p w14:paraId="39F9375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844" w:type="dxa"/>
            <w:shd w:val="clear" w:color="auto" w:fill="auto"/>
          </w:tcPr>
          <w:p w14:paraId="28CC563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</w:t>
            </w:r>
          </w:p>
        </w:tc>
      </w:tr>
      <w:tr w:rsidR="00DB3966" w:rsidRPr="00DB3966" w14:paraId="18CA9A37" w14:textId="77777777" w:rsidTr="0073545B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2FEB612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73FB133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021C52F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80" w:type="dxa"/>
            <w:shd w:val="clear" w:color="auto" w:fill="auto"/>
          </w:tcPr>
          <w:p w14:paraId="13A678B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34" w:type="dxa"/>
            <w:shd w:val="clear" w:color="auto" w:fill="auto"/>
          </w:tcPr>
          <w:p w14:paraId="7471A87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1" w:type="dxa"/>
            <w:shd w:val="clear" w:color="auto" w:fill="auto"/>
          </w:tcPr>
          <w:p w14:paraId="4758157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4" w:type="dxa"/>
            <w:shd w:val="clear" w:color="auto" w:fill="auto"/>
          </w:tcPr>
          <w:p w14:paraId="193BB65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94" w:type="dxa"/>
            <w:shd w:val="clear" w:color="auto" w:fill="auto"/>
          </w:tcPr>
          <w:p w14:paraId="22CE1D9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3" w:type="dxa"/>
            <w:shd w:val="clear" w:color="auto" w:fill="auto"/>
          </w:tcPr>
          <w:p w14:paraId="5851ED5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844" w:type="dxa"/>
            <w:shd w:val="clear" w:color="auto" w:fill="auto"/>
          </w:tcPr>
          <w:p w14:paraId="5A0BFBE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17</w:t>
            </w:r>
          </w:p>
        </w:tc>
      </w:tr>
      <w:tr w:rsidR="00DB3966" w:rsidRPr="00DB3966" w14:paraId="7B18749F" w14:textId="77777777" w:rsidTr="0073545B">
        <w:trPr>
          <w:trHeight w:val="185"/>
        </w:trPr>
        <w:tc>
          <w:tcPr>
            <w:tcW w:w="3075" w:type="dxa"/>
            <w:vMerge/>
            <w:shd w:val="clear" w:color="auto" w:fill="auto"/>
            <w:vAlign w:val="center"/>
          </w:tcPr>
          <w:p w14:paraId="2F8B01A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02CB3D1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49F236A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14:paraId="6C28569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4" w:type="dxa"/>
            <w:shd w:val="clear" w:color="auto" w:fill="auto"/>
          </w:tcPr>
          <w:p w14:paraId="628F34E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1" w:type="dxa"/>
            <w:shd w:val="clear" w:color="auto" w:fill="auto"/>
          </w:tcPr>
          <w:p w14:paraId="2AEE3FF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4" w:type="dxa"/>
            <w:shd w:val="clear" w:color="auto" w:fill="auto"/>
          </w:tcPr>
          <w:p w14:paraId="1119A93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207DC12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3" w:type="dxa"/>
            <w:shd w:val="clear" w:color="auto" w:fill="auto"/>
          </w:tcPr>
          <w:p w14:paraId="1367E00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844" w:type="dxa"/>
            <w:shd w:val="clear" w:color="auto" w:fill="auto"/>
          </w:tcPr>
          <w:p w14:paraId="1309D40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15</w:t>
            </w:r>
          </w:p>
        </w:tc>
      </w:tr>
      <w:tr w:rsidR="00DB3966" w:rsidRPr="00DB3966" w14:paraId="110D5A9C" w14:textId="77777777" w:rsidTr="0073545B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743EF4A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«Челнок» (6*8)</w:t>
            </w:r>
          </w:p>
        </w:tc>
        <w:tc>
          <w:tcPr>
            <w:tcW w:w="1110" w:type="dxa"/>
            <w:shd w:val="clear" w:color="auto" w:fill="auto"/>
          </w:tcPr>
          <w:p w14:paraId="2E3D162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7888459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80" w:type="dxa"/>
            <w:shd w:val="clear" w:color="auto" w:fill="auto"/>
          </w:tcPr>
          <w:p w14:paraId="1EE18C4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634" w:type="dxa"/>
            <w:shd w:val="clear" w:color="auto" w:fill="auto"/>
          </w:tcPr>
          <w:p w14:paraId="4DCED65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71" w:type="dxa"/>
            <w:shd w:val="clear" w:color="auto" w:fill="auto"/>
          </w:tcPr>
          <w:p w14:paraId="1302501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624" w:type="dxa"/>
            <w:shd w:val="clear" w:color="auto" w:fill="auto"/>
          </w:tcPr>
          <w:p w14:paraId="5AC7D6A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94" w:type="dxa"/>
            <w:shd w:val="clear" w:color="auto" w:fill="auto"/>
          </w:tcPr>
          <w:p w14:paraId="3F81A88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573" w:type="dxa"/>
            <w:shd w:val="clear" w:color="auto" w:fill="auto"/>
          </w:tcPr>
          <w:p w14:paraId="6C2ABB7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44" w:type="dxa"/>
            <w:shd w:val="clear" w:color="auto" w:fill="auto"/>
          </w:tcPr>
          <w:p w14:paraId="3E6703E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12,7</w:t>
            </w:r>
          </w:p>
        </w:tc>
      </w:tr>
      <w:tr w:rsidR="00DB3966" w:rsidRPr="00DB3966" w14:paraId="33A36663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4859D42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392CF94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0D64884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80" w:type="dxa"/>
            <w:shd w:val="clear" w:color="auto" w:fill="auto"/>
          </w:tcPr>
          <w:p w14:paraId="64CC604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634" w:type="dxa"/>
            <w:shd w:val="clear" w:color="auto" w:fill="auto"/>
          </w:tcPr>
          <w:p w14:paraId="0F95AFB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771" w:type="dxa"/>
            <w:shd w:val="clear" w:color="auto" w:fill="auto"/>
          </w:tcPr>
          <w:p w14:paraId="7C832DA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624" w:type="dxa"/>
            <w:shd w:val="clear" w:color="auto" w:fill="auto"/>
          </w:tcPr>
          <w:p w14:paraId="4F7C9ED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94" w:type="dxa"/>
            <w:shd w:val="clear" w:color="auto" w:fill="auto"/>
          </w:tcPr>
          <w:p w14:paraId="7AE6792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573" w:type="dxa"/>
            <w:shd w:val="clear" w:color="auto" w:fill="auto"/>
          </w:tcPr>
          <w:p w14:paraId="76C24E8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44" w:type="dxa"/>
            <w:shd w:val="clear" w:color="auto" w:fill="auto"/>
          </w:tcPr>
          <w:p w14:paraId="174B024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13,1</w:t>
            </w:r>
          </w:p>
        </w:tc>
      </w:tr>
      <w:tr w:rsidR="00DB3966" w:rsidRPr="00DB3966" w14:paraId="7D12B0FA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1E9BC2D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588DF0D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585D604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680" w:type="dxa"/>
            <w:shd w:val="clear" w:color="auto" w:fill="auto"/>
          </w:tcPr>
          <w:p w14:paraId="1143DE3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634" w:type="dxa"/>
            <w:shd w:val="clear" w:color="auto" w:fill="auto"/>
          </w:tcPr>
          <w:p w14:paraId="73B0839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71" w:type="dxa"/>
            <w:shd w:val="clear" w:color="auto" w:fill="auto"/>
          </w:tcPr>
          <w:p w14:paraId="55B5777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624" w:type="dxa"/>
            <w:shd w:val="clear" w:color="auto" w:fill="auto"/>
          </w:tcPr>
          <w:p w14:paraId="2DB43BC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94" w:type="dxa"/>
            <w:shd w:val="clear" w:color="auto" w:fill="auto"/>
          </w:tcPr>
          <w:p w14:paraId="7666730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573" w:type="dxa"/>
            <w:shd w:val="clear" w:color="auto" w:fill="auto"/>
          </w:tcPr>
          <w:p w14:paraId="5357815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44" w:type="dxa"/>
            <w:shd w:val="clear" w:color="auto" w:fill="auto"/>
          </w:tcPr>
          <w:p w14:paraId="5F09266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13,5</w:t>
            </w:r>
          </w:p>
        </w:tc>
      </w:tr>
      <w:tr w:rsidR="00DB3966" w:rsidRPr="00DB3966" w14:paraId="3EDAEC4B" w14:textId="77777777" w:rsidTr="0073545B">
        <w:trPr>
          <w:trHeight w:val="90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511C612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Ловля палки (см)</w:t>
            </w:r>
          </w:p>
        </w:tc>
        <w:tc>
          <w:tcPr>
            <w:tcW w:w="1110" w:type="dxa"/>
            <w:shd w:val="clear" w:color="auto" w:fill="auto"/>
          </w:tcPr>
          <w:p w14:paraId="48C8ED0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5F397AF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shd w:val="clear" w:color="auto" w:fill="auto"/>
          </w:tcPr>
          <w:p w14:paraId="3B2FE8C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4" w:type="dxa"/>
            <w:shd w:val="clear" w:color="auto" w:fill="auto"/>
          </w:tcPr>
          <w:p w14:paraId="3802860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 w14:paraId="53DC323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4" w:type="dxa"/>
            <w:shd w:val="clear" w:color="auto" w:fill="auto"/>
          </w:tcPr>
          <w:p w14:paraId="417FAEB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5A5D8B0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3" w:type="dxa"/>
            <w:shd w:val="clear" w:color="auto" w:fill="auto"/>
          </w:tcPr>
          <w:p w14:paraId="51AC47E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14:paraId="594ECB5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2</w:t>
            </w:r>
          </w:p>
        </w:tc>
      </w:tr>
      <w:tr w:rsidR="00DB3966" w:rsidRPr="00DB3966" w14:paraId="5C177D24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6FA7DB7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59BB62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11A8DB0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14:paraId="15E8617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4" w:type="dxa"/>
            <w:shd w:val="clear" w:color="auto" w:fill="auto"/>
          </w:tcPr>
          <w:p w14:paraId="0EF08AC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 w14:paraId="3D086E4D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  <w:shd w:val="clear" w:color="auto" w:fill="auto"/>
          </w:tcPr>
          <w:p w14:paraId="077C456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4580756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3" w:type="dxa"/>
            <w:shd w:val="clear" w:color="auto" w:fill="auto"/>
          </w:tcPr>
          <w:p w14:paraId="6C251EE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14:paraId="6720458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</w:t>
            </w:r>
          </w:p>
        </w:tc>
      </w:tr>
      <w:tr w:rsidR="00DB3966" w:rsidRPr="00DB3966" w14:paraId="0D795C45" w14:textId="77777777" w:rsidTr="0073545B">
        <w:trPr>
          <w:trHeight w:val="90"/>
        </w:trPr>
        <w:tc>
          <w:tcPr>
            <w:tcW w:w="3075" w:type="dxa"/>
            <w:vMerge/>
            <w:shd w:val="clear" w:color="auto" w:fill="auto"/>
            <w:vAlign w:val="center"/>
          </w:tcPr>
          <w:p w14:paraId="0C28C40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12F4A38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4E33006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shd w:val="clear" w:color="auto" w:fill="auto"/>
          </w:tcPr>
          <w:p w14:paraId="15A2973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4" w:type="dxa"/>
            <w:shd w:val="clear" w:color="auto" w:fill="auto"/>
          </w:tcPr>
          <w:p w14:paraId="19906DE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1" w:type="dxa"/>
            <w:shd w:val="clear" w:color="auto" w:fill="auto"/>
          </w:tcPr>
          <w:p w14:paraId="54D5FF7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4" w:type="dxa"/>
            <w:shd w:val="clear" w:color="auto" w:fill="auto"/>
          </w:tcPr>
          <w:p w14:paraId="30B6D81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718DC6D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3" w:type="dxa"/>
            <w:shd w:val="clear" w:color="auto" w:fill="auto"/>
          </w:tcPr>
          <w:p w14:paraId="6712456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14:paraId="42FD60D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6</w:t>
            </w:r>
          </w:p>
        </w:tc>
      </w:tr>
      <w:tr w:rsidR="00DB3966" w:rsidRPr="00DB3966" w14:paraId="0B9A6171" w14:textId="77777777" w:rsidTr="0073545B">
        <w:trPr>
          <w:trHeight w:val="185"/>
        </w:trPr>
        <w:tc>
          <w:tcPr>
            <w:tcW w:w="3075" w:type="dxa"/>
            <w:vMerge w:val="restart"/>
            <w:shd w:val="clear" w:color="auto" w:fill="auto"/>
            <w:vAlign w:val="center"/>
          </w:tcPr>
          <w:p w14:paraId="03D58B1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Прыжки на координацию</w:t>
            </w:r>
          </w:p>
        </w:tc>
        <w:tc>
          <w:tcPr>
            <w:tcW w:w="1110" w:type="dxa"/>
            <w:shd w:val="clear" w:color="auto" w:fill="auto"/>
          </w:tcPr>
          <w:p w14:paraId="324520B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B3966">
              <w:rPr>
                <w:rFonts w:ascii="Times New Roman" w:hAnsi="Times New Roman" w:cs="Times New Roman"/>
                <w:b/>
              </w:rPr>
              <w:t>Отл</w:t>
            </w:r>
            <w:proofErr w:type="spellEnd"/>
            <w:r w:rsidRPr="00DB39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14:paraId="2105950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80" w:type="dxa"/>
            <w:shd w:val="clear" w:color="auto" w:fill="auto"/>
          </w:tcPr>
          <w:p w14:paraId="6E33FBD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34" w:type="dxa"/>
            <w:shd w:val="clear" w:color="auto" w:fill="auto"/>
          </w:tcPr>
          <w:p w14:paraId="5B528648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71" w:type="dxa"/>
            <w:shd w:val="clear" w:color="auto" w:fill="auto"/>
          </w:tcPr>
          <w:p w14:paraId="07F66422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624" w:type="dxa"/>
            <w:shd w:val="clear" w:color="auto" w:fill="auto"/>
          </w:tcPr>
          <w:p w14:paraId="126C160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94" w:type="dxa"/>
            <w:shd w:val="clear" w:color="auto" w:fill="auto"/>
          </w:tcPr>
          <w:p w14:paraId="57954AA1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73" w:type="dxa"/>
            <w:shd w:val="clear" w:color="auto" w:fill="auto"/>
          </w:tcPr>
          <w:p w14:paraId="155CDEA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44" w:type="dxa"/>
            <w:shd w:val="clear" w:color="auto" w:fill="auto"/>
          </w:tcPr>
          <w:p w14:paraId="26D6702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1,5</w:t>
            </w:r>
          </w:p>
        </w:tc>
      </w:tr>
      <w:tr w:rsidR="00DB3966" w:rsidRPr="00DB3966" w14:paraId="1EF1E984" w14:textId="77777777" w:rsidTr="0073545B">
        <w:trPr>
          <w:trHeight w:val="185"/>
        </w:trPr>
        <w:tc>
          <w:tcPr>
            <w:tcW w:w="3075" w:type="dxa"/>
            <w:vMerge/>
            <w:shd w:val="clear" w:color="auto" w:fill="auto"/>
          </w:tcPr>
          <w:p w14:paraId="3C98DF8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4FC40FB7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Хор.</w:t>
            </w:r>
          </w:p>
        </w:tc>
        <w:tc>
          <w:tcPr>
            <w:tcW w:w="784" w:type="dxa"/>
            <w:shd w:val="clear" w:color="auto" w:fill="auto"/>
          </w:tcPr>
          <w:p w14:paraId="2F9BB8D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80" w:type="dxa"/>
            <w:shd w:val="clear" w:color="auto" w:fill="auto"/>
          </w:tcPr>
          <w:p w14:paraId="0410113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34" w:type="dxa"/>
            <w:shd w:val="clear" w:color="auto" w:fill="auto"/>
          </w:tcPr>
          <w:p w14:paraId="77721CE9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71" w:type="dxa"/>
            <w:shd w:val="clear" w:color="auto" w:fill="auto"/>
          </w:tcPr>
          <w:p w14:paraId="6FCC08FC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24" w:type="dxa"/>
            <w:shd w:val="clear" w:color="auto" w:fill="auto"/>
          </w:tcPr>
          <w:p w14:paraId="01818C9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94" w:type="dxa"/>
            <w:shd w:val="clear" w:color="auto" w:fill="auto"/>
          </w:tcPr>
          <w:p w14:paraId="61FAEC4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73" w:type="dxa"/>
            <w:shd w:val="clear" w:color="auto" w:fill="auto"/>
          </w:tcPr>
          <w:p w14:paraId="7247F3F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44" w:type="dxa"/>
            <w:shd w:val="clear" w:color="auto" w:fill="auto"/>
          </w:tcPr>
          <w:p w14:paraId="4D67B75B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3,0</w:t>
            </w:r>
          </w:p>
        </w:tc>
      </w:tr>
      <w:tr w:rsidR="00DB3966" w:rsidRPr="00DB3966" w14:paraId="2A1A5CAE" w14:textId="77777777" w:rsidTr="0073545B">
        <w:trPr>
          <w:trHeight w:val="185"/>
        </w:trPr>
        <w:tc>
          <w:tcPr>
            <w:tcW w:w="3075" w:type="dxa"/>
            <w:vMerge/>
            <w:shd w:val="clear" w:color="auto" w:fill="auto"/>
          </w:tcPr>
          <w:p w14:paraId="41981D0F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14:paraId="039F9375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Уд.</w:t>
            </w:r>
          </w:p>
        </w:tc>
        <w:tc>
          <w:tcPr>
            <w:tcW w:w="784" w:type="dxa"/>
            <w:shd w:val="clear" w:color="auto" w:fill="auto"/>
          </w:tcPr>
          <w:p w14:paraId="1BE89C2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80" w:type="dxa"/>
            <w:shd w:val="clear" w:color="auto" w:fill="auto"/>
          </w:tcPr>
          <w:p w14:paraId="45BBB4A0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34" w:type="dxa"/>
            <w:shd w:val="clear" w:color="auto" w:fill="auto"/>
          </w:tcPr>
          <w:p w14:paraId="4D0D2EE6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71" w:type="dxa"/>
            <w:shd w:val="clear" w:color="auto" w:fill="auto"/>
          </w:tcPr>
          <w:p w14:paraId="0DCD000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624" w:type="dxa"/>
            <w:shd w:val="clear" w:color="auto" w:fill="auto"/>
          </w:tcPr>
          <w:p w14:paraId="0C87CC0A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94" w:type="dxa"/>
            <w:shd w:val="clear" w:color="auto" w:fill="auto"/>
          </w:tcPr>
          <w:p w14:paraId="50AB62E4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73" w:type="dxa"/>
            <w:shd w:val="clear" w:color="auto" w:fill="auto"/>
          </w:tcPr>
          <w:p w14:paraId="59FD94B3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4" w:type="dxa"/>
            <w:shd w:val="clear" w:color="auto" w:fill="auto"/>
          </w:tcPr>
          <w:p w14:paraId="703E88FE" w14:textId="77777777" w:rsidR="00DB3966" w:rsidRPr="00DB3966" w:rsidRDefault="00DB3966" w:rsidP="007354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B3966">
              <w:rPr>
                <w:rFonts w:ascii="Times New Roman" w:hAnsi="Times New Roman" w:cs="Times New Roman"/>
              </w:rPr>
              <w:t>4,5</w:t>
            </w:r>
          </w:p>
        </w:tc>
      </w:tr>
    </w:tbl>
    <w:p w14:paraId="506241F9" w14:textId="77777777" w:rsidR="00DB3966" w:rsidRPr="00DB3966" w:rsidRDefault="00DB3966" w:rsidP="00DB3966">
      <w:pPr>
        <w:pStyle w:val="ac"/>
        <w:ind w:left="0"/>
        <w:jc w:val="both"/>
        <w:rPr>
          <w:b/>
          <w:spacing w:val="-4"/>
          <w:sz w:val="28"/>
          <w:szCs w:val="28"/>
        </w:rPr>
      </w:pPr>
    </w:p>
    <w:p w14:paraId="6489C13A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 xml:space="preserve">Контроль технической подготовленности по дисциплине </w:t>
      </w:r>
    </w:p>
    <w:tbl>
      <w:tblPr>
        <w:tblStyle w:val="ae"/>
        <w:tblW w:w="9597" w:type="dxa"/>
        <w:tblLook w:val="04A0" w:firstRow="1" w:lastRow="0" w:firstColumn="1" w:lastColumn="0" w:noHBand="0" w:noVBand="1"/>
      </w:tblPr>
      <w:tblGrid>
        <w:gridCol w:w="4813"/>
        <w:gridCol w:w="657"/>
        <w:gridCol w:w="734"/>
        <w:gridCol w:w="800"/>
        <w:gridCol w:w="657"/>
        <w:gridCol w:w="659"/>
        <w:gridCol w:w="657"/>
        <w:gridCol w:w="620"/>
      </w:tblGrid>
      <w:tr w:rsidR="00DB3966" w:rsidRPr="00DB3966" w14:paraId="30721247" w14:textId="77777777" w:rsidTr="0073545B">
        <w:trPr>
          <w:cantSplit/>
          <w:trHeight w:val="1252"/>
        </w:trPr>
        <w:tc>
          <w:tcPr>
            <w:tcW w:w="4813" w:type="dxa"/>
            <w:shd w:val="clear" w:color="auto" w:fill="auto"/>
            <w:vAlign w:val="center"/>
          </w:tcPr>
          <w:p w14:paraId="13C6AAC2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Действие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4791A267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Замах</w:t>
            </w:r>
          </w:p>
        </w:tc>
        <w:tc>
          <w:tcPr>
            <w:tcW w:w="734" w:type="dxa"/>
            <w:shd w:val="clear" w:color="auto" w:fill="auto"/>
            <w:textDirection w:val="btLr"/>
            <w:vAlign w:val="center"/>
          </w:tcPr>
          <w:p w14:paraId="39101FA9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Подход к мячу</w:t>
            </w:r>
          </w:p>
        </w:tc>
        <w:tc>
          <w:tcPr>
            <w:tcW w:w="800" w:type="dxa"/>
            <w:shd w:val="clear" w:color="auto" w:fill="auto"/>
            <w:textDirection w:val="btLr"/>
            <w:vAlign w:val="center"/>
          </w:tcPr>
          <w:p w14:paraId="3A9B72DB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Вынос ракетки на мяч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78921AF0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Момент удара</w:t>
            </w:r>
          </w:p>
        </w:tc>
        <w:tc>
          <w:tcPr>
            <w:tcW w:w="659" w:type="dxa"/>
            <w:shd w:val="clear" w:color="auto" w:fill="auto"/>
            <w:textDirection w:val="btLr"/>
            <w:vAlign w:val="center"/>
          </w:tcPr>
          <w:p w14:paraId="18207229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Окончание удара</w:t>
            </w:r>
          </w:p>
        </w:tc>
        <w:tc>
          <w:tcPr>
            <w:tcW w:w="657" w:type="dxa"/>
            <w:shd w:val="clear" w:color="auto" w:fill="auto"/>
            <w:textDirection w:val="btLr"/>
            <w:vAlign w:val="center"/>
          </w:tcPr>
          <w:p w14:paraId="2FC843DF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Выход из удара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</w:tcPr>
          <w:p w14:paraId="30E08599" w14:textId="77777777" w:rsidR="00DB3966" w:rsidRPr="00DB3966" w:rsidRDefault="00DB3966" w:rsidP="0073545B">
            <w:pPr>
              <w:spacing w:line="168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Общая оценка</w:t>
            </w:r>
          </w:p>
        </w:tc>
      </w:tr>
      <w:tr w:rsidR="00DB3966" w:rsidRPr="00DB3966" w14:paraId="2F6627CA" w14:textId="77777777" w:rsidTr="0073545B">
        <w:trPr>
          <w:trHeight w:val="1140"/>
        </w:trPr>
        <w:tc>
          <w:tcPr>
            <w:tcW w:w="4813" w:type="dxa"/>
            <w:shd w:val="clear" w:color="auto" w:fill="auto"/>
          </w:tcPr>
          <w:p w14:paraId="23340383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ОТСКОКА:</w:t>
            </w:r>
          </w:p>
          <w:p w14:paraId="1D778AA4" w14:textId="77777777" w:rsidR="00DB3966" w:rsidRPr="00DB3966" w:rsidRDefault="00DB3966" w:rsidP="0073545B">
            <w:pPr>
              <w:pStyle w:val="ac"/>
              <w:ind w:left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Плоские удары с задней линии справа/слева:</w:t>
            </w:r>
          </w:p>
          <w:p w14:paraId="0E0E651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средней точке</w:t>
            </w:r>
          </w:p>
          <w:p w14:paraId="5948B69C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высокой точке</w:t>
            </w:r>
          </w:p>
          <w:p w14:paraId="559272A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высокой точке внутри корта</w:t>
            </w:r>
          </w:p>
        </w:tc>
        <w:tc>
          <w:tcPr>
            <w:tcW w:w="657" w:type="dxa"/>
            <w:shd w:val="clear" w:color="auto" w:fill="auto"/>
          </w:tcPr>
          <w:p w14:paraId="6E459E2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7FD01E9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6E31A512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196A23F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0ADB045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F42FD1E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17F50FA7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7CA636C4" w14:textId="77777777" w:rsidTr="0073545B">
        <w:trPr>
          <w:trHeight w:val="1128"/>
        </w:trPr>
        <w:tc>
          <w:tcPr>
            <w:tcW w:w="4813" w:type="dxa"/>
            <w:shd w:val="clear" w:color="auto" w:fill="auto"/>
          </w:tcPr>
          <w:p w14:paraId="7D112F5B" w14:textId="77777777" w:rsidR="00DB3966" w:rsidRPr="00DB3966" w:rsidRDefault="00DB3966" w:rsidP="0073545B">
            <w:pPr>
              <w:pStyle w:val="ac"/>
              <w:ind w:left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Крученые удары с задней линии справа/слева:</w:t>
            </w:r>
          </w:p>
          <w:p w14:paraId="1752BCB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средней точке</w:t>
            </w:r>
          </w:p>
          <w:p w14:paraId="5C1F9EDC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низкой точке</w:t>
            </w:r>
          </w:p>
          <w:p w14:paraId="441E55F5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 высокой точке</w:t>
            </w:r>
          </w:p>
          <w:p w14:paraId="5AD47164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  <w:jc w:val="both"/>
            </w:pPr>
            <w:r w:rsidRPr="00DB3966">
              <w:t>Внутри корта с выходом к сетке</w:t>
            </w:r>
          </w:p>
        </w:tc>
        <w:tc>
          <w:tcPr>
            <w:tcW w:w="657" w:type="dxa"/>
            <w:shd w:val="clear" w:color="auto" w:fill="auto"/>
          </w:tcPr>
          <w:p w14:paraId="230EFDEB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112FEC2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7682539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0CE1BD5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7E0E689B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09D0054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0C679405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0A87809E" w14:textId="77777777" w:rsidTr="0073545B">
        <w:trPr>
          <w:trHeight w:val="833"/>
        </w:trPr>
        <w:tc>
          <w:tcPr>
            <w:tcW w:w="4813" w:type="dxa"/>
            <w:shd w:val="clear" w:color="auto" w:fill="auto"/>
          </w:tcPr>
          <w:p w14:paraId="0F8FEAD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B3966">
              <w:rPr>
                <w:rFonts w:ascii="Times New Roman" w:hAnsi="Times New Roman" w:cs="Times New Roman"/>
                <w:b/>
                <w:i/>
              </w:rPr>
              <w:t>Резаные удары с задней линии справа/слева:</w:t>
            </w:r>
          </w:p>
          <w:p w14:paraId="1F30709A" w14:textId="77777777" w:rsidR="00DB3966" w:rsidRPr="00DB3966" w:rsidRDefault="00DB3966" w:rsidP="00DB3966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  <w:rPr>
                <w:b/>
                <w:i/>
              </w:rPr>
            </w:pPr>
            <w:r w:rsidRPr="00DB3966">
              <w:t>В средней точке</w:t>
            </w:r>
          </w:p>
          <w:p w14:paraId="205C9685" w14:textId="77777777" w:rsidR="00DB3966" w:rsidRPr="00DB3966" w:rsidRDefault="00DB3966" w:rsidP="00DB3966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  <w:rPr>
                <w:b/>
                <w:i/>
              </w:rPr>
            </w:pPr>
            <w:r w:rsidRPr="00DB3966">
              <w:t>В высокой точке</w:t>
            </w:r>
          </w:p>
          <w:p w14:paraId="1B07263D" w14:textId="77777777" w:rsidR="00DB3966" w:rsidRPr="00DB3966" w:rsidRDefault="00DB3966" w:rsidP="00DB3966">
            <w:pPr>
              <w:pStyle w:val="ac"/>
              <w:numPr>
                <w:ilvl w:val="0"/>
                <w:numId w:val="34"/>
              </w:numPr>
              <w:ind w:left="0" w:firstLine="0"/>
              <w:jc w:val="both"/>
              <w:rPr>
                <w:b/>
                <w:i/>
              </w:rPr>
            </w:pPr>
            <w:r w:rsidRPr="00DB3966">
              <w:t>В высокой точке внутри корта</w:t>
            </w:r>
          </w:p>
        </w:tc>
        <w:tc>
          <w:tcPr>
            <w:tcW w:w="657" w:type="dxa"/>
            <w:shd w:val="clear" w:color="auto" w:fill="auto"/>
          </w:tcPr>
          <w:p w14:paraId="7C52B54B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0C01F4D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421B641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2FDB2A0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05E85BC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3E15F08E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6ABA5CD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70A349BF" w14:textId="77777777" w:rsidTr="0073545B">
        <w:trPr>
          <w:trHeight w:val="541"/>
        </w:trPr>
        <w:tc>
          <w:tcPr>
            <w:tcW w:w="4813" w:type="dxa"/>
            <w:shd w:val="clear" w:color="auto" w:fill="auto"/>
          </w:tcPr>
          <w:p w14:paraId="0B5DD3D7" w14:textId="77777777" w:rsidR="00DB3966" w:rsidRPr="00DB3966" w:rsidRDefault="00DB3966" w:rsidP="0073545B">
            <w:pPr>
              <w:rPr>
                <w:rFonts w:ascii="Times New Roman" w:hAnsi="Times New Roman" w:cs="Times New Roman"/>
                <w:b/>
                <w:i/>
              </w:rPr>
            </w:pPr>
            <w:r w:rsidRPr="00DB3966">
              <w:rPr>
                <w:rFonts w:ascii="Times New Roman" w:hAnsi="Times New Roman" w:cs="Times New Roman"/>
                <w:b/>
                <w:i/>
              </w:rPr>
              <w:t>Укороченные удары с задней линии справа / слева</w:t>
            </w:r>
          </w:p>
        </w:tc>
        <w:tc>
          <w:tcPr>
            <w:tcW w:w="657" w:type="dxa"/>
            <w:shd w:val="clear" w:color="auto" w:fill="auto"/>
          </w:tcPr>
          <w:p w14:paraId="2994998D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44D383C6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01731CB3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3820A35E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57282AA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3AF96EB6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0E19036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0231F62" w14:textId="77777777" w:rsidTr="0073545B">
        <w:trPr>
          <w:trHeight w:val="710"/>
        </w:trPr>
        <w:tc>
          <w:tcPr>
            <w:tcW w:w="4813" w:type="dxa"/>
            <w:shd w:val="clear" w:color="auto" w:fill="auto"/>
          </w:tcPr>
          <w:p w14:paraId="4351165A" w14:textId="77777777" w:rsidR="00DB3966" w:rsidRPr="00DB3966" w:rsidRDefault="00DB3966" w:rsidP="0073545B">
            <w:pPr>
              <w:pStyle w:val="ac"/>
              <w:ind w:left="0"/>
              <w:rPr>
                <w:b/>
                <w:i/>
              </w:rPr>
            </w:pPr>
            <w:r w:rsidRPr="00DB3966">
              <w:t>«</w:t>
            </w:r>
            <w:r w:rsidRPr="00DB3966">
              <w:rPr>
                <w:b/>
                <w:i/>
              </w:rPr>
              <w:t>Свеча»:</w:t>
            </w:r>
          </w:p>
          <w:p w14:paraId="18D35F2D" w14:textId="77777777" w:rsidR="00DB3966" w:rsidRPr="00DB3966" w:rsidRDefault="00DB3966" w:rsidP="00DB3966">
            <w:pPr>
              <w:pStyle w:val="ac"/>
              <w:numPr>
                <w:ilvl w:val="0"/>
                <w:numId w:val="35"/>
              </w:numPr>
              <w:ind w:left="0" w:firstLine="0"/>
              <w:rPr>
                <w:b/>
                <w:i/>
              </w:rPr>
            </w:pPr>
            <w:r w:rsidRPr="00DB3966">
              <w:t>Обводящая крученая справа / слева</w:t>
            </w:r>
          </w:p>
          <w:p w14:paraId="7FF70B13" w14:textId="77777777" w:rsidR="00DB3966" w:rsidRPr="00DB3966" w:rsidRDefault="00DB3966" w:rsidP="00DB3966">
            <w:pPr>
              <w:pStyle w:val="ac"/>
              <w:numPr>
                <w:ilvl w:val="0"/>
                <w:numId w:val="35"/>
              </w:numPr>
              <w:ind w:left="0" w:firstLine="0"/>
              <w:rPr>
                <w:b/>
                <w:i/>
              </w:rPr>
            </w:pPr>
            <w:r w:rsidRPr="00DB3966">
              <w:t>Обводящая резаная справа / слева</w:t>
            </w:r>
          </w:p>
        </w:tc>
        <w:tc>
          <w:tcPr>
            <w:tcW w:w="657" w:type="dxa"/>
            <w:shd w:val="clear" w:color="auto" w:fill="auto"/>
          </w:tcPr>
          <w:p w14:paraId="4370CDE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5998672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46B9C7D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60335A7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2D217FC3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792F2617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20D540C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415AC3F5" w14:textId="77777777" w:rsidTr="0073545B">
        <w:trPr>
          <w:trHeight w:val="1208"/>
        </w:trPr>
        <w:tc>
          <w:tcPr>
            <w:tcW w:w="4813" w:type="dxa"/>
            <w:shd w:val="clear" w:color="auto" w:fill="auto"/>
          </w:tcPr>
          <w:p w14:paraId="4E77CD90" w14:textId="77777777" w:rsidR="00DB3966" w:rsidRPr="00DB3966" w:rsidRDefault="00DB3966" w:rsidP="0073545B">
            <w:pPr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lastRenderedPageBreak/>
              <w:t>УДАРЫ С ЛЕТА</w:t>
            </w:r>
          </w:p>
          <w:p w14:paraId="6515FAC8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В средней точке</w:t>
            </w:r>
          </w:p>
          <w:p w14:paraId="1742B2F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В низкой точке</w:t>
            </w:r>
          </w:p>
          <w:p w14:paraId="74D834D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В высокой точке</w:t>
            </w:r>
          </w:p>
          <w:p w14:paraId="25704C7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ind w:left="0" w:firstLine="0"/>
            </w:pPr>
            <w:r w:rsidRPr="00DB3966">
              <w:t>Укороченный удар</w:t>
            </w:r>
          </w:p>
        </w:tc>
        <w:tc>
          <w:tcPr>
            <w:tcW w:w="657" w:type="dxa"/>
            <w:shd w:val="clear" w:color="auto" w:fill="auto"/>
          </w:tcPr>
          <w:p w14:paraId="6033215D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2493D157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55D2C74D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1234C6DE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0DBDE9B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49BC2517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51E7B6C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703559B0" w14:textId="77777777" w:rsidTr="0073545B">
        <w:trPr>
          <w:trHeight w:val="1320"/>
        </w:trPr>
        <w:tc>
          <w:tcPr>
            <w:tcW w:w="4813" w:type="dxa"/>
            <w:shd w:val="clear" w:color="auto" w:fill="auto"/>
          </w:tcPr>
          <w:p w14:paraId="521C7089" w14:textId="77777777" w:rsidR="00DB3966" w:rsidRPr="00DB3966" w:rsidRDefault="00DB3966" w:rsidP="0073545B">
            <w:pPr>
              <w:pStyle w:val="ac"/>
              <w:ind w:left="0"/>
              <w:rPr>
                <w:b/>
              </w:rPr>
            </w:pPr>
            <w:r w:rsidRPr="00DB3966">
              <w:rPr>
                <w:b/>
              </w:rPr>
              <w:t>УДАРЫ НАД ГОЛОВОЙ («СМЭШ»)</w:t>
            </w:r>
          </w:p>
          <w:p w14:paraId="28160C24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места с лета</w:t>
            </w:r>
          </w:p>
          <w:p w14:paraId="70DC88C8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отходом назад в прыжке</w:t>
            </w:r>
          </w:p>
          <w:p w14:paraId="57785A57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отходом назад с отскока</w:t>
            </w:r>
          </w:p>
          <w:p w14:paraId="3F2E94D8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продвижением вперед с отскока</w:t>
            </w:r>
          </w:p>
          <w:p w14:paraId="7911091E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ind w:left="0" w:firstLine="0"/>
            </w:pPr>
            <w:r w:rsidRPr="00DB3966">
              <w:t>с продвижением вперед с колена</w:t>
            </w:r>
          </w:p>
        </w:tc>
        <w:tc>
          <w:tcPr>
            <w:tcW w:w="657" w:type="dxa"/>
            <w:shd w:val="clear" w:color="auto" w:fill="auto"/>
          </w:tcPr>
          <w:p w14:paraId="1D97BE42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616AB547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55B953B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41CC5A2F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57AC8F58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12040DBF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409005A5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7332EE4" w14:textId="77777777" w:rsidTr="0073545B">
        <w:trPr>
          <w:trHeight w:val="842"/>
        </w:trPr>
        <w:tc>
          <w:tcPr>
            <w:tcW w:w="4813" w:type="dxa"/>
            <w:shd w:val="clear" w:color="auto" w:fill="auto"/>
          </w:tcPr>
          <w:p w14:paraId="49BEB178" w14:textId="77777777" w:rsidR="00DB3966" w:rsidRPr="00DB3966" w:rsidRDefault="00DB3966" w:rsidP="0073545B">
            <w:pPr>
              <w:pStyle w:val="ac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>ПОДАЧА (1 и 2 ПОДАЧИ, В 1 и 2 КВАДРАТЫ)</w:t>
            </w:r>
          </w:p>
          <w:p w14:paraId="33AB1E3D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Плоская</w:t>
            </w:r>
          </w:p>
          <w:p w14:paraId="46B3D53D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Крученая</w:t>
            </w:r>
          </w:p>
          <w:p w14:paraId="7C085F25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Резаная</w:t>
            </w:r>
          </w:p>
        </w:tc>
        <w:tc>
          <w:tcPr>
            <w:tcW w:w="657" w:type="dxa"/>
            <w:shd w:val="clear" w:color="auto" w:fill="auto"/>
          </w:tcPr>
          <w:p w14:paraId="6837146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2416F7A8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2027B702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2EA48C7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79AC6DD0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66FDCF8D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3210525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04D383CE" w14:textId="77777777" w:rsidTr="0073545B">
        <w:trPr>
          <w:trHeight w:val="1096"/>
        </w:trPr>
        <w:tc>
          <w:tcPr>
            <w:tcW w:w="4813" w:type="dxa"/>
            <w:shd w:val="clear" w:color="auto" w:fill="auto"/>
          </w:tcPr>
          <w:p w14:paraId="419ABA84" w14:textId="77777777" w:rsidR="00DB3966" w:rsidRPr="00DB3966" w:rsidRDefault="00DB3966" w:rsidP="0073545B">
            <w:pPr>
              <w:pStyle w:val="ac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 xml:space="preserve">ПРИЕМ </w:t>
            </w:r>
            <w:proofErr w:type="gramStart"/>
            <w:r w:rsidRPr="00DB3966">
              <w:rPr>
                <w:b/>
              </w:rPr>
              <w:t>ПОДАЧИ(</w:t>
            </w:r>
            <w:proofErr w:type="gramEnd"/>
            <w:r w:rsidRPr="00DB3966">
              <w:rPr>
                <w:b/>
              </w:rPr>
              <w:t>1-ОЙ и 2-ОЙ ПОДАЧИ, В 1-ОМ и 2-ОМ КВАДРАТАХ)</w:t>
            </w:r>
          </w:p>
          <w:p w14:paraId="67F2440D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Плоский</w:t>
            </w:r>
          </w:p>
          <w:p w14:paraId="5429885A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Крученый</w:t>
            </w:r>
          </w:p>
          <w:p w14:paraId="5860D889" w14:textId="77777777" w:rsidR="00DB3966" w:rsidRPr="00DB3966" w:rsidRDefault="00DB3966" w:rsidP="00DB3966">
            <w:pPr>
              <w:pStyle w:val="ac"/>
              <w:numPr>
                <w:ilvl w:val="0"/>
                <w:numId w:val="33"/>
              </w:numPr>
              <w:ind w:left="0" w:firstLine="0"/>
              <w:jc w:val="both"/>
            </w:pPr>
            <w:r w:rsidRPr="00DB3966">
              <w:t>Резаный</w:t>
            </w:r>
          </w:p>
        </w:tc>
        <w:tc>
          <w:tcPr>
            <w:tcW w:w="657" w:type="dxa"/>
            <w:shd w:val="clear" w:color="auto" w:fill="auto"/>
          </w:tcPr>
          <w:p w14:paraId="165FD29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shd w:val="clear" w:color="auto" w:fill="auto"/>
          </w:tcPr>
          <w:p w14:paraId="751DD37F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shd w:val="clear" w:color="auto" w:fill="auto"/>
          </w:tcPr>
          <w:p w14:paraId="1447B2A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1D9CE8A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  <w:shd w:val="clear" w:color="auto" w:fill="auto"/>
          </w:tcPr>
          <w:p w14:paraId="2796863E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auto"/>
          </w:tcPr>
          <w:p w14:paraId="54A8D31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  <w:shd w:val="clear" w:color="auto" w:fill="auto"/>
          </w:tcPr>
          <w:p w14:paraId="6BB7CA2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742185" w14:textId="77777777" w:rsidR="00DB3966" w:rsidRPr="00DB3966" w:rsidRDefault="00DB3966" w:rsidP="00DB3966">
      <w:pPr>
        <w:pStyle w:val="ac"/>
        <w:ind w:left="0"/>
        <w:jc w:val="both"/>
        <w:rPr>
          <w:b/>
          <w:spacing w:val="-4"/>
          <w:sz w:val="28"/>
          <w:szCs w:val="28"/>
        </w:rPr>
      </w:pPr>
      <w:r w:rsidRPr="00DB3966">
        <w:rPr>
          <w:b/>
          <w:spacing w:val="-4"/>
          <w:sz w:val="28"/>
          <w:szCs w:val="28"/>
        </w:rPr>
        <w:t xml:space="preserve"> </w:t>
      </w:r>
    </w:p>
    <w:p w14:paraId="1F36C130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>Контроль технико-тактической подготовленности по дисциплине</w:t>
      </w:r>
    </w:p>
    <w:tbl>
      <w:tblPr>
        <w:tblStyle w:val="ae"/>
        <w:tblW w:w="9631" w:type="dxa"/>
        <w:tblLook w:val="04A0" w:firstRow="1" w:lastRow="0" w:firstColumn="1" w:lastColumn="0" w:noHBand="0" w:noVBand="1"/>
      </w:tblPr>
      <w:tblGrid>
        <w:gridCol w:w="4339"/>
        <w:gridCol w:w="1334"/>
        <w:gridCol w:w="1319"/>
        <w:gridCol w:w="1319"/>
        <w:gridCol w:w="1320"/>
      </w:tblGrid>
      <w:tr w:rsidR="00DB3966" w:rsidRPr="00DB3966" w14:paraId="6D71BAA2" w14:textId="77777777" w:rsidTr="0073545B">
        <w:trPr>
          <w:cantSplit/>
          <w:trHeight w:val="570"/>
        </w:trPr>
        <w:tc>
          <w:tcPr>
            <w:tcW w:w="4339" w:type="dxa"/>
            <w:vMerge w:val="restart"/>
            <w:shd w:val="clear" w:color="auto" w:fill="auto"/>
            <w:vAlign w:val="center"/>
          </w:tcPr>
          <w:p w14:paraId="129E080F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Действие</w:t>
            </w:r>
          </w:p>
        </w:tc>
        <w:tc>
          <w:tcPr>
            <w:tcW w:w="5292" w:type="dxa"/>
            <w:gridSpan w:val="4"/>
            <w:shd w:val="clear" w:color="auto" w:fill="auto"/>
            <w:vAlign w:val="center"/>
          </w:tcPr>
          <w:p w14:paraId="53A7F513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Количество раз</w:t>
            </w:r>
          </w:p>
        </w:tc>
      </w:tr>
      <w:tr w:rsidR="00DB3966" w:rsidRPr="00DB3966" w14:paraId="68CF34A0" w14:textId="77777777" w:rsidTr="0073545B">
        <w:trPr>
          <w:cantSplit/>
          <w:trHeight w:val="570"/>
        </w:trPr>
        <w:tc>
          <w:tcPr>
            <w:tcW w:w="4339" w:type="dxa"/>
            <w:vMerge/>
            <w:shd w:val="clear" w:color="auto" w:fill="auto"/>
            <w:vAlign w:val="center"/>
          </w:tcPr>
          <w:p w14:paraId="3F11C5CC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7DE0125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1-2 семестр</w:t>
            </w:r>
          </w:p>
        </w:tc>
        <w:tc>
          <w:tcPr>
            <w:tcW w:w="1319" w:type="dxa"/>
            <w:shd w:val="clear" w:color="auto" w:fill="auto"/>
          </w:tcPr>
          <w:p w14:paraId="0ADEC0B6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3-4</w:t>
            </w:r>
          </w:p>
          <w:p w14:paraId="1E93B88C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319" w:type="dxa"/>
            <w:shd w:val="clear" w:color="auto" w:fill="auto"/>
          </w:tcPr>
          <w:p w14:paraId="241B8FB4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5-6 семестр</w:t>
            </w:r>
          </w:p>
        </w:tc>
        <w:tc>
          <w:tcPr>
            <w:tcW w:w="1320" w:type="dxa"/>
            <w:shd w:val="clear" w:color="auto" w:fill="auto"/>
          </w:tcPr>
          <w:p w14:paraId="5064B2BF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7-8</w:t>
            </w:r>
          </w:p>
          <w:p w14:paraId="422A38BB" w14:textId="77777777" w:rsidR="00DB3966" w:rsidRPr="00DB3966" w:rsidRDefault="00DB3966" w:rsidP="0073545B">
            <w:p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семестр</w:t>
            </w:r>
          </w:p>
        </w:tc>
      </w:tr>
      <w:tr w:rsidR="00DB3966" w:rsidRPr="00DB3966" w14:paraId="59C8A8F2" w14:textId="77777777" w:rsidTr="0073545B">
        <w:trPr>
          <w:trHeight w:val="969"/>
        </w:trPr>
        <w:tc>
          <w:tcPr>
            <w:tcW w:w="4339" w:type="dxa"/>
            <w:shd w:val="clear" w:color="auto" w:fill="auto"/>
          </w:tcPr>
          <w:p w14:paraId="7022BE08" w14:textId="77777777" w:rsidR="00DB3966" w:rsidRPr="00DB3966" w:rsidRDefault="00DB3966" w:rsidP="0073545B">
            <w:pPr>
              <w:spacing w:line="192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ОТСКОКА:</w:t>
            </w:r>
          </w:p>
          <w:p w14:paraId="7FE125EC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Плоские удары с задней линии справа/слева:</w:t>
            </w:r>
          </w:p>
          <w:p w14:paraId="7B78DA0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66510BCB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4E3E4F13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476C6E0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25C70D58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 w:val="restart"/>
            <w:shd w:val="clear" w:color="auto" w:fill="auto"/>
            <w:textDirection w:val="tbRl"/>
            <w:vAlign w:val="center"/>
          </w:tcPr>
          <w:p w14:paraId="60579EEA" w14:textId="77777777" w:rsidR="00DB3966" w:rsidRPr="00DB3966" w:rsidRDefault="00DB3966" w:rsidP="0073545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Не менее 10 раз</w:t>
            </w:r>
          </w:p>
        </w:tc>
        <w:tc>
          <w:tcPr>
            <w:tcW w:w="1319" w:type="dxa"/>
            <w:vMerge w:val="restart"/>
            <w:shd w:val="clear" w:color="auto" w:fill="auto"/>
            <w:textDirection w:val="tbRl"/>
            <w:vAlign w:val="center"/>
          </w:tcPr>
          <w:p w14:paraId="1C786ED2" w14:textId="77777777" w:rsidR="00DB3966" w:rsidRPr="00DB3966" w:rsidRDefault="00DB3966" w:rsidP="0073545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 xml:space="preserve">                   Не менее 15 раз</w:t>
            </w:r>
          </w:p>
        </w:tc>
        <w:tc>
          <w:tcPr>
            <w:tcW w:w="1319" w:type="dxa"/>
            <w:vMerge w:val="restart"/>
            <w:shd w:val="clear" w:color="auto" w:fill="auto"/>
            <w:textDirection w:val="tbRl"/>
            <w:vAlign w:val="center"/>
          </w:tcPr>
          <w:p w14:paraId="534032C6" w14:textId="77777777" w:rsidR="00DB3966" w:rsidRPr="00DB3966" w:rsidRDefault="00DB3966" w:rsidP="0073545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 xml:space="preserve">                   Не менее 20 раз</w:t>
            </w:r>
          </w:p>
        </w:tc>
        <w:tc>
          <w:tcPr>
            <w:tcW w:w="1320" w:type="dxa"/>
            <w:vMerge w:val="restart"/>
            <w:shd w:val="clear" w:color="auto" w:fill="auto"/>
            <w:textDirection w:val="tbRl"/>
            <w:vAlign w:val="center"/>
          </w:tcPr>
          <w:p w14:paraId="60E8B084" w14:textId="77777777" w:rsidR="00DB3966" w:rsidRPr="00DB3966" w:rsidRDefault="00DB3966" w:rsidP="0073545B">
            <w:pPr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 xml:space="preserve">                  Не менее 25 раз</w:t>
            </w:r>
          </w:p>
        </w:tc>
      </w:tr>
      <w:tr w:rsidR="00DB3966" w:rsidRPr="00DB3966" w14:paraId="2C5C997D" w14:textId="77777777" w:rsidTr="0073545B">
        <w:trPr>
          <w:trHeight w:val="969"/>
        </w:trPr>
        <w:tc>
          <w:tcPr>
            <w:tcW w:w="4339" w:type="dxa"/>
            <w:shd w:val="clear" w:color="auto" w:fill="auto"/>
          </w:tcPr>
          <w:p w14:paraId="02062276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Крученые удары с задней линии справа/слева:</w:t>
            </w:r>
          </w:p>
          <w:p w14:paraId="4064B47A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726C7B38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46C00E73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50F73C6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37D5011A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0198197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4314B31B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0C27EF5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7315F4C8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1B912CA7" w14:textId="77777777" w:rsidTr="0073545B">
        <w:trPr>
          <w:trHeight w:val="787"/>
        </w:trPr>
        <w:tc>
          <w:tcPr>
            <w:tcW w:w="4339" w:type="dxa"/>
            <w:shd w:val="clear" w:color="auto" w:fill="auto"/>
          </w:tcPr>
          <w:p w14:paraId="77791B8F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rPr>
                <w:b/>
                <w:i/>
              </w:rPr>
              <w:t>Резаные удары с задней линии справа/слева:</w:t>
            </w:r>
          </w:p>
          <w:p w14:paraId="7C234444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6FFEE6B3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20E566E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1BAA5C5B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71A5C2C2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7F2D730D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0DA3AD3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5B37E0D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09B90F6B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142D52AE" w14:textId="77777777" w:rsidTr="0073545B">
        <w:trPr>
          <w:trHeight w:val="591"/>
        </w:trPr>
        <w:tc>
          <w:tcPr>
            <w:tcW w:w="4339" w:type="dxa"/>
            <w:shd w:val="clear" w:color="auto" w:fill="auto"/>
          </w:tcPr>
          <w:p w14:paraId="2B6ABFA9" w14:textId="77777777" w:rsidR="00DB3966" w:rsidRPr="00DB3966" w:rsidRDefault="00DB3966" w:rsidP="00DB3966">
            <w:pPr>
              <w:pStyle w:val="ac"/>
              <w:numPr>
                <w:ilvl w:val="0"/>
                <w:numId w:val="36"/>
              </w:numPr>
              <w:spacing w:line="192" w:lineRule="auto"/>
              <w:ind w:left="0" w:firstLine="0"/>
              <w:jc w:val="both"/>
              <w:rPr>
                <w:b/>
                <w:i/>
              </w:rPr>
            </w:pPr>
            <w:r w:rsidRPr="00DB3966">
              <w:t>«</w:t>
            </w:r>
            <w:r w:rsidRPr="00DB3966">
              <w:rPr>
                <w:b/>
                <w:i/>
              </w:rPr>
              <w:t>Свеча»:</w:t>
            </w:r>
          </w:p>
          <w:p w14:paraId="39478AB1" w14:textId="77777777" w:rsidR="00DB3966" w:rsidRPr="00DB3966" w:rsidRDefault="00DB3966" w:rsidP="00DB3966">
            <w:pPr>
              <w:pStyle w:val="ac"/>
              <w:numPr>
                <w:ilvl w:val="0"/>
                <w:numId w:val="31"/>
              </w:numPr>
              <w:spacing w:line="192" w:lineRule="auto"/>
              <w:ind w:left="0" w:firstLine="0"/>
              <w:jc w:val="both"/>
            </w:pPr>
            <w:r w:rsidRPr="00DB3966">
              <w:t>Обводящая крученая справа / слева</w:t>
            </w:r>
          </w:p>
          <w:p w14:paraId="08A0690B" w14:textId="77777777" w:rsidR="00DB3966" w:rsidRPr="00DB3966" w:rsidRDefault="00DB3966" w:rsidP="00DB3966">
            <w:pPr>
              <w:pStyle w:val="ac"/>
              <w:numPr>
                <w:ilvl w:val="0"/>
                <w:numId w:val="31"/>
              </w:numPr>
              <w:spacing w:line="192" w:lineRule="auto"/>
              <w:ind w:left="0" w:firstLine="0"/>
              <w:jc w:val="both"/>
            </w:pPr>
            <w:r w:rsidRPr="00DB3966">
              <w:t>Обводящая резаная справа / слева</w:t>
            </w:r>
          </w:p>
        </w:tc>
        <w:tc>
          <w:tcPr>
            <w:tcW w:w="1334" w:type="dxa"/>
            <w:vMerge/>
            <w:shd w:val="clear" w:color="auto" w:fill="auto"/>
          </w:tcPr>
          <w:p w14:paraId="0CEA7C1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1AA6BDC5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09CAF26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49C1357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3BA59166" w14:textId="77777777" w:rsidTr="0073545B">
        <w:trPr>
          <w:trHeight w:val="984"/>
        </w:trPr>
        <w:tc>
          <w:tcPr>
            <w:tcW w:w="4339" w:type="dxa"/>
            <w:shd w:val="clear" w:color="auto" w:fill="auto"/>
          </w:tcPr>
          <w:p w14:paraId="29C98A05" w14:textId="77777777" w:rsidR="00DB3966" w:rsidRPr="00DB3966" w:rsidRDefault="00DB3966" w:rsidP="0073545B">
            <w:pPr>
              <w:spacing w:line="192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DB3966">
              <w:rPr>
                <w:rFonts w:ascii="Times New Roman" w:hAnsi="Times New Roman" w:cs="Times New Roman"/>
                <w:b/>
              </w:rPr>
              <w:t>УДАРЫ С ЛЕТА</w:t>
            </w:r>
            <w:r w:rsidRPr="00DB396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DB3966">
              <w:rPr>
                <w:rFonts w:ascii="Times New Roman" w:hAnsi="Times New Roman" w:cs="Times New Roman"/>
                <w:b/>
              </w:rPr>
              <w:t>СПРАВА/СЛЕВА:</w:t>
            </w:r>
          </w:p>
          <w:p w14:paraId="33C0AD1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01BE46CC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7BAEACFD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  <w:p w14:paraId="772F5E8B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В центр корта</w:t>
            </w:r>
          </w:p>
          <w:p w14:paraId="6F4AFC58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«Треугольник»</w:t>
            </w:r>
          </w:p>
          <w:p w14:paraId="2ABFB3EE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«Восьмерка»</w:t>
            </w:r>
          </w:p>
        </w:tc>
        <w:tc>
          <w:tcPr>
            <w:tcW w:w="1334" w:type="dxa"/>
            <w:vMerge/>
            <w:shd w:val="clear" w:color="auto" w:fill="auto"/>
          </w:tcPr>
          <w:p w14:paraId="176683F6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52E1275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22AE3C0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14:paraId="1142683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579E2459" w14:textId="77777777" w:rsidTr="0073545B">
        <w:trPr>
          <w:trHeight w:val="70"/>
        </w:trPr>
        <w:tc>
          <w:tcPr>
            <w:tcW w:w="4339" w:type="dxa"/>
            <w:shd w:val="clear" w:color="auto" w:fill="auto"/>
          </w:tcPr>
          <w:p w14:paraId="59C7DA75" w14:textId="77777777" w:rsidR="00DB3966" w:rsidRPr="00DB3966" w:rsidRDefault="00DB3966" w:rsidP="0073545B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>УДАРЫ НАД ГОЛОВОЙ («СМЭШ»)</w:t>
            </w:r>
          </w:p>
          <w:p w14:paraId="6314A3A0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29D62B43" w14:textId="77777777" w:rsidR="00DB3966" w:rsidRPr="00DB3966" w:rsidRDefault="00DB3966" w:rsidP="00DB3966">
            <w:pPr>
              <w:pStyle w:val="ac"/>
              <w:numPr>
                <w:ilvl w:val="0"/>
                <w:numId w:val="32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</w:tc>
        <w:tc>
          <w:tcPr>
            <w:tcW w:w="1334" w:type="dxa"/>
            <w:vMerge/>
            <w:shd w:val="clear" w:color="auto" w:fill="auto"/>
          </w:tcPr>
          <w:p w14:paraId="18465FA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D0CAAF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FC71D2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A73B64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01868A43" w14:textId="77777777" w:rsidTr="0073545B">
        <w:trPr>
          <w:trHeight w:val="787"/>
        </w:trPr>
        <w:tc>
          <w:tcPr>
            <w:tcW w:w="4339" w:type="dxa"/>
            <w:shd w:val="clear" w:color="auto" w:fill="auto"/>
          </w:tcPr>
          <w:p w14:paraId="68E54CEF" w14:textId="77777777" w:rsidR="00DB3966" w:rsidRPr="00DB3966" w:rsidRDefault="00DB3966" w:rsidP="0073545B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 xml:space="preserve">ПОДАЧА </w:t>
            </w:r>
            <w:proofErr w:type="gramStart"/>
            <w:r w:rsidRPr="00DB3966">
              <w:rPr>
                <w:b/>
              </w:rPr>
              <w:t>( 1</w:t>
            </w:r>
            <w:proofErr w:type="gramEnd"/>
            <w:r w:rsidRPr="00DB3966">
              <w:rPr>
                <w:b/>
              </w:rPr>
              <w:t xml:space="preserve"> и 2 ПОДАЧИ, В 1 и 2 КВАДРАТЫ)</w:t>
            </w:r>
          </w:p>
          <w:p w14:paraId="3FC56E87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142DF4A2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420E982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lastRenderedPageBreak/>
              <w:t>В середину квадрата</w:t>
            </w:r>
          </w:p>
        </w:tc>
        <w:tc>
          <w:tcPr>
            <w:tcW w:w="1334" w:type="dxa"/>
            <w:vMerge/>
            <w:shd w:val="clear" w:color="auto" w:fill="auto"/>
          </w:tcPr>
          <w:p w14:paraId="44F118CB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50F5CA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2429D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F2612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966" w:rsidRPr="00DB3966" w14:paraId="4836445F" w14:textId="77777777" w:rsidTr="0073545B">
        <w:trPr>
          <w:trHeight w:val="1118"/>
        </w:trPr>
        <w:tc>
          <w:tcPr>
            <w:tcW w:w="4339" w:type="dxa"/>
            <w:shd w:val="clear" w:color="auto" w:fill="auto"/>
          </w:tcPr>
          <w:p w14:paraId="2172E570" w14:textId="77777777" w:rsidR="00DB3966" w:rsidRPr="00DB3966" w:rsidRDefault="00DB3966" w:rsidP="0073545B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 xml:space="preserve">ПРИЕМ </w:t>
            </w:r>
            <w:proofErr w:type="gramStart"/>
            <w:r w:rsidRPr="00DB3966">
              <w:rPr>
                <w:b/>
              </w:rPr>
              <w:t>ПОДАЧИ(</w:t>
            </w:r>
            <w:proofErr w:type="gramEnd"/>
            <w:r w:rsidRPr="00DB3966">
              <w:rPr>
                <w:b/>
              </w:rPr>
              <w:t xml:space="preserve">1-ОЙ и 2-ОЙ ПОДАЧИ, </w:t>
            </w:r>
          </w:p>
          <w:p w14:paraId="4FD8BCE6" w14:textId="77777777" w:rsidR="00DB3966" w:rsidRPr="00DB3966" w:rsidRDefault="00DB3966" w:rsidP="0073545B">
            <w:pPr>
              <w:pStyle w:val="ac"/>
              <w:spacing w:line="192" w:lineRule="auto"/>
              <w:ind w:left="0"/>
              <w:jc w:val="both"/>
              <w:rPr>
                <w:b/>
              </w:rPr>
            </w:pPr>
            <w:r w:rsidRPr="00DB3966">
              <w:rPr>
                <w:b/>
              </w:rPr>
              <w:t>В 1-ОМ и 2-ОМ КВАДРАТАХ)</w:t>
            </w:r>
          </w:p>
          <w:p w14:paraId="48D3A646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линии</w:t>
            </w:r>
          </w:p>
          <w:p w14:paraId="7A9E9DFF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По диагонали</w:t>
            </w:r>
          </w:p>
          <w:p w14:paraId="32204649" w14:textId="77777777" w:rsidR="00DB3966" w:rsidRPr="00DB3966" w:rsidRDefault="00DB3966" w:rsidP="00DB3966">
            <w:pPr>
              <w:pStyle w:val="ac"/>
              <w:numPr>
                <w:ilvl w:val="0"/>
                <w:numId w:val="30"/>
              </w:numPr>
              <w:spacing w:line="192" w:lineRule="auto"/>
              <w:ind w:left="0" w:firstLine="0"/>
              <w:jc w:val="both"/>
            </w:pPr>
            <w:r w:rsidRPr="00DB3966">
              <w:t>Обратным «кроссом»</w:t>
            </w:r>
          </w:p>
        </w:tc>
        <w:tc>
          <w:tcPr>
            <w:tcW w:w="1334" w:type="dxa"/>
            <w:vMerge/>
            <w:shd w:val="clear" w:color="auto" w:fill="auto"/>
          </w:tcPr>
          <w:p w14:paraId="1B3521BC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05BDA26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CCE21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20C9829" w14:textId="77777777" w:rsidR="00DB3966" w:rsidRPr="00DB3966" w:rsidRDefault="00DB3966" w:rsidP="007354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E9C46E" w14:textId="77777777" w:rsidR="00DB3966" w:rsidRPr="00DB3966" w:rsidRDefault="00DB3966" w:rsidP="00DB3966">
      <w:pPr>
        <w:rPr>
          <w:rFonts w:ascii="Times New Roman" w:hAnsi="Times New Roman" w:cs="Times New Roman"/>
          <w:b/>
          <w:sz w:val="24"/>
          <w:szCs w:val="24"/>
        </w:rPr>
      </w:pPr>
    </w:p>
    <w:p w14:paraId="77219A95" w14:textId="77777777" w:rsidR="00DB3966" w:rsidRPr="00DB3966" w:rsidRDefault="00DB3966" w:rsidP="00DB3966">
      <w:pPr>
        <w:pStyle w:val="ac"/>
        <w:numPr>
          <w:ilvl w:val="1"/>
          <w:numId w:val="37"/>
        </w:num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t>Кейсы, ситуационные задачи.</w:t>
      </w:r>
    </w:p>
    <w:p w14:paraId="5F34322D" w14:textId="77777777" w:rsidR="00DB3966" w:rsidRPr="00DB3966" w:rsidRDefault="00DB3966" w:rsidP="00975B55">
      <w:pPr>
        <w:rPr>
          <w:rFonts w:ascii="Times New Roman" w:hAnsi="Times New Roman" w:cs="Times New Roman"/>
          <w:i/>
          <w:sz w:val="24"/>
          <w:szCs w:val="24"/>
        </w:rPr>
      </w:pPr>
    </w:p>
    <w:p w14:paraId="7075BF7D" w14:textId="77777777" w:rsidR="00DB3966" w:rsidRPr="00DB3966" w:rsidRDefault="00DB3966" w:rsidP="00DB3966">
      <w:pPr>
        <w:tabs>
          <w:tab w:val="left" w:pos="229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Форма индивидуального проекта</w:t>
      </w:r>
      <w:r w:rsidRPr="00DB3966">
        <w:rPr>
          <w:rStyle w:val="afc"/>
          <w:rFonts w:ascii="Times New Roman" w:hAnsi="Times New Roman" w:cs="Times New Roman"/>
          <w:i/>
          <w:color w:val="FFFFFF"/>
          <w:sz w:val="24"/>
          <w:szCs w:val="24"/>
        </w:rPr>
        <w:footnoteReference w:id="1"/>
      </w:r>
      <w:r w:rsidRPr="00DB39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04001C3" w14:textId="77777777" w:rsidR="00DB3966" w:rsidRPr="00DB3966" w:rsidRDefault="00DB3966" w:rsidP="00731F17">
      <w:pPr>
        <w:tabs>
          <w:tab w:val="left" w:pos="2295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(план-конспект учебно-тренировочного занятия)</w:t>
      </w:r>
    </w:p>
    <w:p w14:paraId="629090A5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План - конспект учебно-тренировочного занятия</w:t>
      </w:r>
    </w:p>
    <w:p w14:paraId="5F09FF0E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Студент_____________________________________________ Дата__________________</w:t>
      </w:r>
    </w:p>
    <w:p w14:paraId="1D8A9242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Для занимающихся группы____________________________________________________</w:t>
      </w:r>
    </w:p>
    <w:p w14:paraId="68199D1B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Задачи:</w:t>
      </w:r>
    </w:p>
    <w:p w14:paraId="39ACF850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14:paraId="3BBEF74B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2.(развитие)_______________________________________________________________________________________________________________________________________________</w:t>
      </w:r>
    </w:p>
    <w:p w14:paraId="2821D71B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14:paraId="3545FF00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559"/>
        <w:gridCol w:w="2517"/>
      </w:tblGrid>
      <w:tr w:rsidR="00DB3966" w:rsidRPr="00DB3966" w14:paraId="488898CA" w14:textId="77777777" w:rsidTr="0073545B">
        <w:tc>
          <w:tcPr>
            <w:tcW w:w="675" w:type="dxa"/>
          </w:tcPr>
          <w:p w14:paraId="595474D2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1812839E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Части занятия</w:t>
            </w:r>
          </w:p>
          <w:p w14:paraId="19500A62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14:paraId="2EAB1E1B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Дозировка</w:t>
            </w:r>
          </w:p>
          <w:p w14:paraId="75AEB6BD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</w:tcPr>
          <w:p w14:paraId="4AA5750F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DB3966" w:rsidRPr="00DB3966" w14:paraId="47B36046" w14:textId="77777777" w:rsidTr="0073545B">
        <w:tc>
          <w:tcPr>
            <w:tcW w:w="675" w:type="dxa"/>
          </w:tcPr>
          <w:p w14:paraId="3B5A5D24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14:paraId="14B40D2A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69CAFD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79D37BC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6FE962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1593662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14:paraId="16882904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09A4903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EFA14D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0BDD11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72CAF2B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848BDDE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9A8BECD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9AC6716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5FB7BB3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BC57186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50A0DFF2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Подготовительная часть</w:t>
            </w:r>
          </w:p>
          <w:p w14:paraId="46BC1E95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EE0189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ABDC294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CDE917D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1804DA3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часть</w:t>
            </w:r>
          </w:p>
          <w:p w14:paraId="122F4F44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C00B081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8025AD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320509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5F8040A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6BFA379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0EF451D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63B5E1F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E96BD61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7EBFE37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Заключительная часть</w:t>
            </w:r>
          </w:p>
          <w:p w14:paraId="738464DC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91E46CE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98F227A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632A93C3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7379D3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17" w:type="dxa"/>
          </w:tcPr>
          <w:p w14:paraId="301599A0" w14:textId="77777777" w:rsidR="00DB3966" w:rsidRPr="00DB3966" w:rsidRDefault="00DB3966" w:rsidP="0073545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47812C67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191567E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</w:t>
      </w:r>
    </w:p>
    <w:p w14:paraId="7FAFE8E6" w14:textId="77777777" w:rsidR="00DB3966" w:rsidRPr="00DB3966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DB3966">
        <w:rPr>
          <w:rFonts w:ascii="Times New Roman" w:hAnsi="Times New Roman" w:cs="Times New Roman"/>
          <w:i/>
          <w:sz w:val="24"/>
          <w:szCs w:val="24"/>
        </w:rPr>
        <w:t>Оценка преподавателя_____________________________Подпись____________________</w:t>
      </w:r>
    </w:p>
    <w:p w14:paraId="1A86CA8D" w14:textId="77777777" w:rsidR="00DB3966" w:rsidRPr="00DB3966" w:rsidRDefault="00DB3966" w:rsidP="00DB3966">
      <w:pPr>
        <w:pStyle w:val="ac"/>
        <w:keepNext/>
        <w:keepLines/>
        <w:pageBreakBefore/>
        <w:numPr>
          <w:ilvl w:val="1"/>
          <w:numId w:val="37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 w:rsidRPr="00DB3966">
        <w:rPr>
          <w:b/>
          <w:i/>
          <w:color w:val="000000"/>
          <w:spacing w:val="-1"/>
          <w:sz w:val="24"/>
          <w:szCs w:val="24"/>
        </w:rPr>
        <w:lastRenderedPageBreak/>
        <w:t>Контрольные нормативы для зачета с оценкой по ОФП:</w:t>
      </w:r>
    </w:p>
    <w:p w14:paraId="4015349A" w14:textId="77777777" w:rsidR="00DB3966" w:rsidRPr="00DB3966" w:rsidRDefault="00DB3966" w:rsidP="00DB39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88FC653" w14:textId="77777777" w:rsidR="00DB3966" w:rsidRPr="00DB3966" w:rsidRDefault="00DB3966" w:rsidP="00DB396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Испытания по ОФП проводятся в один день. Порядок испытаний у мужчин и женщин:</w:t>
      </w:r>
    </w:p>
    <w:p w14:paraId="0EB8117B" w14:textId="77777777" w:rsidR="00DB3966" w:rsidRPr="00DB3966" w:rsidRDefault="00DB3966" w:rsidP="00DB3966">
      <w:pPr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(женщины);</w:t>
      </w:r>
    </w:p>
    <w:p w14:paraId="46835F6B" w14:textId="77777777" w:rsidR="00DB3966" w:rsidRPr="00DB3966" w:rsidRDefault="00DB3966" w:rsidP="00DB3966">
      <w:pPr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Прыжок в длину с места;</w:t>
      </w:r>
    </w:p>
    <w:p w14:paraId="38F06D81" w14:textId="77777777" w:rsidR="00DB3966" w:rsidRPr="00DB3966" w:rsidRDefault="00DB3966" w:rsidP="00DB3966">
      <w:pPr>
        <w:numPr>
          <w:ilvl w:val="0"/>
          <w:numId w:val="4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метров</w:t>
        </w:r>
      </w:smartTag>
      <w:r w:rsidRPr="00DB3966">
        <w:rPr>
          <w:rFonts w:ascii="Times New Roman" w:hAnsi="Times New Roman" w:cs="Times New Roman"/>
          <w:sz w:val="24"/>
          <w:szCs w:val="24"/>
        </w:rPr>
        <w:t>.</w:t>
      </w:r>
    </w:p>
    <w:p w14:paraId="7AA5BB56" w14:textId="77777777" w:rsidR="00DB3966" w:rsidRPr="00DB3966" w:rsidRDefault="00DB3966" w:rsidP="00DB3966">
      <w:pPr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Результат оценивается по сумме набранных баллов по 100 балльной шкале.</w:t>
      </w:r>
    </w:p>
    <w:p w14:paraId="4310CB67" w14:textId="77777777" w:rsidR="00DB3966" w:rsidRPr="00DB3966" w:rsidRDefault="00DB3966" w:rsidP="00DB3966">
      <w:pPr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Минимальный положительный балл</w:t>
      </w:r>
      <w:r w:rsidR="00C71824">
        <w:rPr>
          <w:rFonts w:ascii="Times New Roman" w:hAnsi="Times New Roman" w:cs="Times New Roman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sz w:val="24"/>
          <w:szCs w:val="24"/>
        </w:rPr>
        <w:t>-</w:t>
      </w:r>
      <w:r w:rsidR="00C71824">
        <w:rPr>
          <w:rFonts w:ascii="Times New Roman" w:hAnsi="Times New Roman" w:cs="Times New Roman"/>
          <w:sz w:val="24"/>
          <w:szCs w:val="24"/>
        </w:rPr>
        <w:t xml:space="preserve"> </w:t>
      </w:r>
      <w:r w:rsidRPr="00DB3966">
        <w:rPr>
          <w:rFonts w:ascii="Times New Roman" w:hAnsi="Times New Roman" w:cs="Times New Roman"/>
          <w:sz w:val="24"/>
          <w:szCs w:val="24"/>
        </w:rPr>
        <w:t>40.</w:t>
      </w:r>
    </w:p>
    <w:p w14:paraId="7657FD51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b/>
          <w:sz w:val="24"/>
          <w:szCs w:val="24"/>
        </w:rPr>
        <w:t>Оценочные таблицы для расчёта очков по ОФП</w:t>
      </w:r>
    </w:p>
    <w:p w14:paraId="289DF088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Т А Б Л И Ц А</w:t>
      </w:r>
    </w:p>
    <w:p w14:paraId="4E215EA8" w14:textId="77777777" w:rsidR="00DB3966" w:rsidRPr="00DB3966" w:rsidRDefault="00DB3966" w:rsidP="00DB396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DB3966" w:rsidRPr="00DB3966" w14:paraId="0DA0A6BC" w14:textId="77777777" w:rsidTr="0073545B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39374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3B0AC6B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775E9D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198C00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0C0B03F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A2E7BB" w14:textId="77777777"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DB3966" w:rsidRPr="00DB3966" w14:paraId="2A2AB18A" w14:textId="77777777" w:rsidTr="0073545B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293DC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  <w:p w14:paraId="3434FAE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14:paraId="6F8B2FE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14:paraId="49BADBD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2091607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42E6B0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03CCD56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6424369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5C4F656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6CF2B1E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359FEAA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2FA96C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72776FB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614.29</w:t>
            </w:r>
          </w:p>
          <w:p w14:paraId="6B0693E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628.57</w:t>
            </w:r>
          </w:p>
          <w:p w14:paraId="7664001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642.86</w:t>
            </w:r>
          </w:p>
          <w:p w14:paraId="75638A9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657.14</w:t>
            </w:r>
          </w:p>
          <w:p w14:paraId="06C83A1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671.43</w:t>
            </w:r>
          </w:p>
          <w:p w14:paraId="4A6954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685.71</w:t>
            </w:r>
          </w:p>
          <w:p w14:paraId="45DF866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2B337A2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705.23</w:t>
            </w:r>
          </w:p>
          <w:p w14:paraId="70E1089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710.46</w:t>
            </w:r>
          </w:p>
          <w:p w14:paraId="0414A44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6EF6D5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4A42A73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14:paraId="7A16493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14:paraId="44049BF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14:paraId="7FDF9D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14:paraId="40AE257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14:paraId="73E01E4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14:paraId="77F6275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14:paraId="394F17C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14:paraId="2A5026E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14:paraId="5FF13E3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4EBA23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720.92</w:t>
            </w:r>
          </w:p>
          <w:p w14:paraId="1EBAC53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726.14</w:t>
            </w:r>
          </w:p>
          <w:p w14:paraId="7E2D83E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731.37</w:t>
            </w:r>
          </w:p>
          <w:p w14:paraId="332A57D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7A779C3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737.91</w:t>
            </w:r>
          </w:p>
          <w:p w14:paraId="59B0685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739.83</w:t>
            </w:r>
          </w:p>
          <w:p w14:paraId="5F9F5F0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741.74</w:t>
            </w:r>
          </w:p>
          <w:p w14:paraId="000D0A0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743.66</w:t>
            </w:r>
          </w:p>
          <w:p w14:paraId="0F456AE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745.57</w:t>
            </w:r>
          </w:p>
          <w:p w14:paraId="7523160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747.48</w:t>
            </w:r>
          </w:p>
          <w:p w14:paraId="5E10160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42E9B32E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A8BC075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E630CAF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8EAA104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C2FF1A5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655FC96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BC808CB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40628CB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B57AD72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14:paraId="0DA59CA6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DB3966" w:rsidRPr="00DB3966" w14:paraId="169C5D8A" w14:textId="77777777" w:rsidTr="0073545B">
        <w:tc>
          <w:tcPr>
            <w:tcW w:w="1231" w:type="dxa"/>
          </w:tcPr>
          <w:p w14:paraId="2577428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1" w:type="dxa"/>
          </w:tcPr>
          <w:p w14:paraId="6B41088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8F196D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2735522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439DB96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14DD607C" w14:textId="77777777"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1232" w:type="dxa"/>
          </w:tcPr>
          <w:p w14:paraId="0BCB28E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32" w:type="dxa"/>
          </w:tcPr>
          <w:p w14:paraId="0BECCDB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14:paraId="2808D534" w14:textId="77777777" w:rsidTr="0073545B">
        <w:trPr>
          <w:trHeight w:val="5415"/>
        </w:trPr>
        <w:tc>
          <w:tcPr>
            <w:tcW w:w="1231" w:type="dxa"/>
          </w:tcPr>
          <w:p w14:paraId="07BD473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14:paraId="036282F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  <w:p w14:paraId="75462F9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14:paraId="209C9E1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14:paraId="336A3B2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14:paraId="0D6C8D6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14:paraId="187A80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14:paraId="2E97793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14:paraId="0412C60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14:paraId="5F4466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14:paraId="5E14297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14:paraId="468800F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14:paraId="6A98EC4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14:paraId="07AE1C2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14:paraId="3D7A669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14:paraId="1BBDD28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14:paraId="5C4300B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14:paraId="117FBE6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14:paraId="6CB95A2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</w:tc>
        <w:tc>
          <w:tcPr>
            <w:tcW w:w="1231" w:type="dxa"/>
          </w:tcPr>
          <w:p w14:paraId="1DC45BF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1109E03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604.00</w:t>
            </w:r>
          </w:p>
          <w:p w14:paraId="42EC4A2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608.00</w:t>
            </w:r>
          </w:p>
          <w:p w14:paraId="7DE539F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612.00</w:t>
            </w:r>
          </w:p>
          <w:p w14:paraId="5DECBDD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616.00</w:t>
            </w:r>
          </w:p>
          <w:p w14:paraId="5E3C0BD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40A01BE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624.00</w:t>
            </w:r>
          </w:p>
          <w:p w14:paraId="595BB8C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628.00</w:t>
            </w:r>
          </w:p>
          <w:p w14:paraId="2ECD4D5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632.00</w:t>
            </w:r>
          </w:p>
          <w:p w14:paraId="151BE2C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636.00</w:t>
            </w:r>
          </w:p>
          <w:p w14:paraId="69D801F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1ED190B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644.00</w:t>
            </w:r>
          </w:p>
          <w:p w14:paraId="68A8B63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648.00</w:t>
            </w:r>
          </w:p>
          <w:p w14:paraId="2B62FC4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652.00</w:t>
            </w:r>
          </w:p>
          <w:p w14:paraId="0F74EE4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656.00</w:t>
            </w:r>
          </w:p>
          <w:p w14:paraId="13E62CB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004EBCF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664.00</w:t>
            </w:r>
          </w:p>
          <w:p w14:paraId="67B4A1C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668.00</w:t>
            </w:r>
          </w:p>
          <w:p w14:paraId="17AE484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672.00</w:t>
            </w:r>
          </w:p>
        </w:tc>
        <w:tc>
          <w:tcPr>
            <w:tcW w:w="1232" w:type="dxa"/>
          </w:tcPr>
          <w:p w14:paraId="1417818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14:paraId="64D087D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  <w:p w14:paraId="2EF8D3C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246.00</w:t>
            </w:r>
          </w:p>
          <w:p w14:paraId="1AE1060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247.00</w:t>
            </w:r>
          </w:p>
          <w:p w14:paraId="45B1361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248.00</w:t>
            </w:r>
          </w:p>
          <w:p w14:paraId="3A754B1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249.00  250.00</w:t>
            </w:r>
          </w:p>
          <w:p w14:paraId="40CE0A9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251.00</w:t>
            </w:r>
          </w:p>
          <w:p w14:paraId="3B7A2CC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252.00</w:t>
            </w:r>
          </w:p>
          <w:p w14:paraId="5913F4C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253.00</w:t>
            </w:r>
          </w:p>
          <w:p w14:paraId="6DA167A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254.00</w:t>
            </w:r>
          </w:p>
          <w:p w14:paraId="64116B5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255.00</w:t>
            </w:r>
          </w:p>
          <w:p w14:paraId="0B4F0EE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256.00</w:t>
            </w:r>
          </w:p>
          <w:p w14:paraId="72FC16F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257.00</w:t>
            </w:r>
          </w:p>
          <w:p w14:paraId="4C09505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258.00</w:t>
            </w:r>
          </w:p>
          <w:p w14:paraId="1C5C721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259.00</w:t>
            </w:r>
          </w:p>
          <w:p w14:paraId="2191138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260.00</w:t>
            </w:r>
          </w:p>
          <w:p w14:paraId="55A6E6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261.00</w:t>
            </w:r>
          </w:p>
          <w:p w14:paraId="7EE98380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 262.00</w:t>
            </w:r>
          </w:p>
        </w:tc>
        <w:tc>
          <w:tcPr>
            <w:tcW w:w="1232" w:type="dxa"/>
          </w:tcPr>
          <w:p w14:paraId="5F66B25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676.00</w:t>
            </w:r>
          </w:p>
          <w:p w14:paraId="01D5BD8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7FD3D34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684.00</w:t>
            </w:r>
          </w:p>
          <w:p w14:paraId="7C5D4DB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688.00</w:t>
            </w:r>
          </w:p>
          <w:p w14:paraId="227A7CA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692.00</w:t>
            </w:r>
          </w:p>
          <w:p w14:paraId="500D0E8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696.00 700.00</w:t>
            </w:r>
          </w:p>
          <w:p w14:paraId="1FF30E3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701.46</w:t>
            </w:r>
          </w:p>
          <w:p w14:paraId="4A74034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702.93</w:t>
            </w:r>
          </w:p>
          <w:p w14:paraId="5FAFA63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704.39</w:t>
            </w:r>
          </w:p>
          <w:p w14:paraId="7087A45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705.86</w:t>
            </w:r>
          </w:p>
          <w:p w14:paraId="1EB908E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3B96871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708.78</w:t>
            </w:r>
          </w:p>
          <w:p w14:paraId="18C85D2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710.25</w:t>
            </w:r>
          </w:p>
          <w:p w14:paraId="59AABA6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711.71</w:t>
            </w:r>
          </w:p>
          <w:p w14:paraId="05BD9FF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713.18</w:t>
            </w:r>
          </w:p>
          <w:p w14:paraId="56AF8AF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27723E2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716.11</w:t>
            </w:r>
          </w:p>
          <w:p w14:paraId="64C84380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717.57</w:t>
            </w:r>
          </w:p>
        </w:tc>
        <w:tc>
          <w:tcPr>
            <w:tcW w:w="1232" w:type="dxa"/>
          </w:tcPr>
          <w:p w14:paraId="71D268B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263.00</w:t>
            </w:r>
          </w:p>
          <w:p w14:paraId="3007AE1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264.00</w:t>
            </w:r>
          </w:p>
          <w:p w14:paraId="31AF579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265.00</w:t>
            </w:r>
          </w:p>
          <w:p w14:paraId="2EC0198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266.00</w:t>
            </w:r>
          </w:p>
          <w:p w14:paraId="1A9FB8B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267.00</w:t>
            </w:r>
          </w:p>
          <w:p w14:paraId="7C7F180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268.00</w:t>
            </w:r>
          </w:p>
          <w:p w14:paraId="32CAB26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269.00</w:t>
            </w:r>
          </w:p>
          <w:p w14:paraId="252B8AE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270.00</w:t>
            </w:r>
          </w:p>
          <w:p w14:paraId="127CF6E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271.00</w:t>
            </w:r>
          </w:p>
          <w:p w14:paraId="5F18786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272.00</w:t>
            </w:r>
          </w:p>
          <w:p w14:paraId="48CFA64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273.00</w:t>
            </w:r>
          </w:p>
          <w:p w14:paraId="612B386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274.00</w:t>
            </w:r>
          </w:p>
          <w:p w14:paraId="52209BB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275.00   276.00</w:t>
            </w:r>
          </w:p>
          <w:p w14:paraId="4803A25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277.00</w:t>
            </w:r>
          </w:p>
          <w:p w14:paraId="4E76AC2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278.00</w:t>
            </w:r>
          </w:p>
          <w:p w14:paraId="39B847B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279.00</w:t>
            </w:r>
          </w:p>
          <w:p w14:paraId="6DA4EE2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280.00</w:t>
            </w:r>
          </w:p>
          <w:p w14:paraId="6B506B5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281.00</w:t>
            </w:r>
          </w:p>
        </w:tc>
        <w:tc>
          <w:tcPr>
            <w:tcW w:w="1232" w:type="dxa"/>
          </w:tcPr>
          <w:p w14:paraId="0732AC1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719.03</w:t>
            </w:r>
          </w:p>
          <w:p w14:paraId="3E01C7B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720.50</w:t>
            </w:r>
          </w:p>
          <w:p w14:paraId="6556FED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557B254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723.43</w:t>
            </w:r>
          </w:p>
          <w:p w14:paraId="7052880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724.89</w:t>
            </w:r>
          </w:p>
          <w:p w14:paraId="2938A5C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726.35</w:t>
            </w:r>
          </w:p>
          <w:p w14:paraId="7D3D3A5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727.82</w:t>
            </w:r>
          </w:p>
          <w:p w14:paraId="30F3A3B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14:paraId="0DDBD52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730.75</w:t>
            </w:r>
          </w:p>
          <w:p w14:paraId="458E26A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732.21</w:t>
            </w:r>
          </w:p>
          <w:p w14:paraId="796E499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733.67</w:t>
            </w:r>
          </w:p>
          <w:p w14:paraId="170AB73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735.14</w:t>
            </w:r>
          </w:p>
          <w:p w14:paraId="1122C49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736.00  736.54</w:t>
            </w:r>
          </w:p>
          <w:p w14:paraId="7DDDB7D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737.07</w:t>
            </w:r>
          </w:p>
          <w:p w14:paraId="3DE38AA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737.61</w:t>
            </w:r>
          </w:p>
          <w:p w14:paraId="5D4AFBC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738.14</w:t>
            </w:r>
          </w:p>
          <w:p w14:paraId="20A9528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1AD044C9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739.22</w:t>
            </w:r>
          </w:p>
        </w:tc>
        <w:tc>
          <w:tcPr>
            <w:tcW w:w="1232" w:type="dxa"/>
          </w:tcPr>
          <w:p w14:paraId="42EBA5E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282.00</w:t>
            </w:r>
          </w:p>
          <w:p w14:paraId="6547F19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283.00</w:t>
            </w:r>
          </w:p>
          <w:p w14:paraId="140D39C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284.00</w:t>
            </w:r>
          </w:p>
          <w:p w14:paraId="5A6E590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285.00</w:t>
            </w:r>
          </w:p>
          <w:p w14:paraId="565AB4F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286.00</w:t>
            </w:r>
          </w:p>
          <w:p w14:paraId="70DE3E6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287.00</w:t>
            </w:r>
          </w:p>
          <w:p w14:paraId="190BDB5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288.00</w:t>
            </w:r>
          </w:p>
          <w:p w14:paraId="76EB6D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289.00</w:t>
            </w:r>
          </w:p>
          <w:p w14:paraId="40D89F9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290.00</w:t>
            </w:r>
          </w:p>
          <w:p w14:paraId="516F140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291.00</w:t>
            </w:r>
          </w:p>
          <w:p w14:paraId="2D606F3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292.00</w:t>
            </w:r>
          </w:p>
          <w:p w14:paraId="67986C6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293.00</w:t>
            </w:r>
          </w:p>
          <w:p w14:paraId="5D844F5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294.00</w:t>
            </w:r>
          </w:p>
          <w:p w14:paraId="37E489D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295.00</w:t>
            </w:r>
          </w:p>
          <w:p w14:paraId="55897AD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296.00</w:t>
            </w:r>
          </w:p>
          <w:p w14:paraId="163958C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297.00</w:t>
            </w:r>
          </w:p>
          <w:p w14:paraId="310E99C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298.00</w:t>
            </w:r>
          </w:p>
          <w:p w14:paraId="182DA9C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299.00</w:t>
            </w:r>
          </w:p>
          <w:p w14:paraId="2AD70C43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300.00</w:t>
            </w:r>
          </w:p>
        </w:tc>
        <w:tc>
          <w:tcPr>
            <w:tcW w:w="1232" w:type="dxa"/>
          </w:tcPr>
          <w:p w14:paraId="16FE3F6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739.75</w:t>
            </w:r>
          </w:p>
          <w:p w14:paraId="32D437A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740.29</w:t>
            </w:r>
          </w:p>
          <w:p w14:paraId="1268C41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740.82</w:t>
            </w:r>
          </w:p>
          <w:p w14:paraId="58374A7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5C30CC9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741.89</w:t>
            </w:r>
          </w:p>
          <w:p w14:paraId="57248A8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742.43</w:t>
            </w:r>
          </w:p>
          <w:p w14:paraId="2FE32B3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742.97</w:t>
            </w:r>
          </w:p>
          <w:p w14:paraId="38FCE1F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743.50</w:t>
            </w:r>
          </w:p>
          <w:p w14:paraId="5874F76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1A42FE6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744.57</w:t>
            </w:r>
          </w:p>
          <w:p w14:paraId="1725CDA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745.11</w:t>
            </w:r>
          </w:p>
          <w:p w14:paraId="204EF6D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745.65</w:t>
            </w:r>
          </w:p>
          <w:p w14:paraId="105FEC3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746.18</w:t>
            </w:r>
          </w:p>
          <w:p w14:paraId="4AF60BF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5C34F01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747.25</w:t>
            </w:r>
          </w:p>
          <w:p w14:paraId="75EBB6D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747.79</w:t>
            </w:r>
          </w:p>
          <w:p w14:paraId="6ED3169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748.33</w:t>
            </w:r>
          </w:p>
          <w:p w14:paraId="3315DA9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748.86</w:t>
            </w:r>
          </w:p>
          <w:p w14:paraId="686FE749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75E80521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119A9A3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08DCCB9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Т А Б Л И Ц А</w:t>
      </w:r>
    </w:p>
    <w:p w14:paraId="4AF3AE5F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B3966">
        <w:rPr>
          <w:rFonts w:ascii="Times New Roman" w:hAnsi="Times New Roman" w:cs="Times New Roman"/>
          <w:sz w:val="24"/>
          <w:szCs w:val="24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DB3966" w:rsidRPr="00DB3966" w14:paraId="14D46FB7" w14:textId="77777777" w:rsidTr="0073545B">
        <w:tc>
          <w:tcPr>
            <w:tcW w:w="1231" w:type="dxa"/>
          </w:tcPr>
          <w:p w14:paraId="0175523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1" w:type="dxa"/>
          </w:tcPr>
          <w:p w14:paraId="0CDF204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66E6350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288C84A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32" w:type="dxa"/>
          </w:tcPr>
          <w:p w14:paraId="31CAB51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48912D4F" w14:textId="77777777"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  <w:tc>
          <w:tcPr>
            <w:tcW w:w="1232" w:type="dxa"/>
          </w:tcPr>
          <w:p w14:paraId="04840B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мин.сек</w:t>
            </w:r>
            <w:proofErr w:type="spellEnd"/>
          </w:p>
        </w:tc>
        <w:tc>
          <w:tcPr>
            <w:tcW w:w="1232" w:type="dxa"/>
          </w:tcPr>
          <w:p w14:paraId="58B0E1D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14:paraId="4CC48670" w14:textId="77777777" w:rsidTr="0073545B">
        <w:trPr>
          <w:trHeight w:val="90"/>
        </w:trPr>
        <w:tc>
          <w:tcPr>
            <w:tcW w:w="1231" w:type="dxa"/>
          </w:tcPr>
          <w:p w14:paraId="34CE6FF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3.50 </w:t>
            </w:r>
          </w:p>
          <w:p w14:paraId="6EA9F7D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3.49  </w:t>
            </w:r>
          </w:p>
          <w:p w14:paraId="0996249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  <w:p w14:paraId="60075A5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3.47  </w:t>
            </w:r>
          </w:p>
          <w:p w14:paraId="1521F4D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3.46  </w:t>
            </w:r>
          </w:p>
          <w:p w14:paraId="52BA437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3.45  </w:t>
            </w:r>
          </w:p>
          <w:p w14:paraId="4EBA9C3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3.44  </w:t>
            </w:r>
          </w:p>
          <w:p w14:paraId="680708F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3.43  </w:t>
            </w:r>
          </w:p>
          <w:p w14:paraId="70EF237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3.42 </w:t>
            </w:r>
          </w:p>
          <w:p w14:paraId="2131BB7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3.41  </w:t>
            </w:r>
          </w:p>
          <w:p w14:paraId="0BF0C51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3.40  </w:t>
            </w:r>
          </w:p>
          <w:p w14:paraId="2EC560B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3.39  </w:t>
            </w:r>
          </w:p>
          <w:p w14:paraId="651D0FA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3.38  </w:t>
            </w:r>
          </w:p>
          <w:p w14:paraId="26EE16B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3.37  </w:t>
            </w:r>
          </w:p>
          <w:p w14:paraId="16EB3CC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3.36  </w:t>
            </w:r>
          </w:p>
          <w:p w14:paraId="5987A29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3.35  </w:t>
            </w:r>
          </w:p>
          <w:p w14:paraId="437658B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3.34  </w:t>
            </w:r>
          </w:p>
          <w:p w14:paraId="2E35819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3.33  </w:t>
            </w:r>
          </w:p>
          <w:p w14:paraId="55B8C73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3.32  </w:t>
            </w:r>
          </w:p>
        </w:tc>
        <w:tc>
          <w:tcPr>
            <w:tcW w:w="1231" w:type="dxa"/>
          </w:tcPr>
          <w:p w14:paraId="2CC012A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600.00</w:t>
            </w:r>
          </w:p>
          <w:p w14:paraId="5F99546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602.50</w:t>
            </w:r>
          </w:p>
          <w:p w14:paraId="1848FB2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14:paraId="42D7859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607.50</w:t>
            </w:r>
          </w:p>
          <w:p w14:paraId="612CF92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610.00</w:t>
            </w:r>
          </w:p>
          <w:p w14:paraId="15600ED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612.50</w:t>
            </w:r>
          </w:p>
          <w:p w14:paraId="2125F9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14:paraId="48D8712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617.50</w:t>
            </w:r>
          </w:p>
          <w:p w14:paraId="3279E20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08DFE50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622.50</w:t>
            </w:r>
          </w:p>
          <w:p w14:paraId="10612A6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14:paraId="7AA3D55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627.50</w:t>
            </w:r>
          </w:p>
          <w:p w14:paraId="7A3BEEA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14:paraId="683F4F5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632.50</w:t>
            </w:r>
          </w:p>
          <w:p w14:paraId="5FD2976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14:paraId="2D069D5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637.50</w:t>
            </w:r>
          </w:p>
          <w:p w14:paraId="71CDD29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0013C99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642.50</w:t>
            </w:r>
          </w:p>
          <w:p w14:paraId="122A43B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</w:tc>
        <w:tc>
          <w:tcPr>
            <w:tcW w:w="1232" w:type="dxa"/>
          </w:tcPr>
          <w:p w14:paraId="7A744F0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3.31  </w:t>
            </w:r>
          </w:p>
          <w:p w14:paraId="5B08594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3.30  </w:t>
            </w:r>
          </w:p>
          <w:p w14:paraId="6A553D1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3.29  </w:t>
            </w:r>
          </w:p>
          <w:p w14:paraId="6314E4A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3.28  </w:t>
            </w:r>
          </w:p>
          <w:p w14:paraId="3394EA4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</w:t>
            </w:r>
          </w:p>
          <w:p w14:paraId="72ED940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3.26  </w:t>
            </w:r>
          </w:p>
          <w:p w14:paraId="1F553E7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3.25  </w:t>
            </w:r>
          </w:p>
          <w:p w14:paraId="244943C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3.24  </w:t>
            </w:r>
          </w:p>
          <w:p w14:paraId="29BAE5A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3.23  </w:t>
            </w:r>
          </w:p>
          <w:p w14:paraId="02089A1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3.22  </w:t>
            </w:r>
          </w:p>
          <w:p w14:paraId="1F0B880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3.21  </w:t>
            </w:r>
          </w:p>
          <w:p w14:paraId="186EF03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3.20  </w:t>
            </w:r>
          </w:p>
          <w:p w14:paraId="7302D6E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3.19  </w:t>
            </w:r>
          </w:p>
          <w:p w14:paraId="4EFC5DF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3.18  </w:t>
            </w:r>
          </w:p>
          <w:p w14:paraId="42AD05E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3.17  </w:t>
            </w:r>
          </w:p>
          <w:p w14:paraId="02C915F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3.16  </w:t>
            </w:r>
          </w:p>
          <w:p w14:paraId="775D49E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3.15  </w:t>
            </w:r>
          </w:p>
          <w:p w14:paraId="50E9D9B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3.14  </w:t>
            </w:r>
          </w:p>
          <w:p w14:paraId="365269D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3.13    </w:t>
            </w:r>
          </w:p>
        </w:tc>
        <w:tc>
          <w:tcPr>
            <w:tcW w:w="1232" w:type="dxa"/>
          </w:tcPr>
          <w:p w14:paraId="12B362E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647.50</w:t>
            </w:r>
          </w:p>
          <w:p w14:paraId="06E707A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14:paraId="681E28B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652.50</w:t>
            </w:r>
          </w:p>
          <w:p w14:paraId="680C455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14:paraId="39CD5DD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657.50</w:t>
            </w:r>
          </w:p>
          <w:p w14:paraId="1696F52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3846A08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662.50</w:t>
            </w:r>
          </w:p>
          <w:p w14:paraId="0889DF1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14:paraId="2C416DF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667.50</w:t>
            </w:r>
          </w:p>
          <w:p w14:paraId="6523B3E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14:paraId="25B9A0B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672.50</w:t>
            </w:r>
          </w:p>
          <w:p w14:paraId="5D56CF9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14:paraId="6665ADA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677.50</w:t>
            </w:r>
          </w:p>
          <w:p w14:paraId="65C4313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32A1F33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682.50</w:t>
            </w:r>
          </w:p>
          <w:p w14:paraId="09FD2B3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14:paraId="50700F2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687.50</w:t>
            </w:r>
          </w:p>
          <w:p w14:paraId="76026F7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14:paraId="567BCED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692.50</w:t>
            </w:r>
          </w:p>
        </w:tc>
        <w:tc>
          <w:tcPr>
            <w:tcW w:w="1232" w:type="dxa"/>
          </w:tcPr>
          <w:p w14:paraId="66BB3CC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3.12  </w:t>
            </w:r>
          </w:p>
          <w:p w14:paraId="3816EE3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3.11  </w:t>
            </w:r>
          </w:p>
          <w:p w14:paraId="62BC901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3.10  </w:t>
            </w:r>
          </w:p>
          <w:p w14:paraId="76F178D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3.09  </w:t>
            </w:r>
          </w:p>
          <w:p w14:paraId="28B65EF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3.08  </w:t>
            </w:r>
          </w:p>
          <w:p w14:paraId="7766423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3.07  </w:t>
            </w:r>
          </w:p>
          <w:p w14:paraId="2906DD9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3.06  </w:t>
            </w:r>
          </w:p>
          <w:p w14:paraId="076FF14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3.05  </w:t>
            </w:r>
          </w:p>
          <w:p w14:paraId="6C8706B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3.04  </w:t>
            </w:r>
          </w:p>
          <w:p w14:paraId="13191B2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14:paraId="4533996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3.02  </w:t>
            </w:r>
          </w:p>
          <w:p w14:paraId="6792113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3.01  </w:t>
            </w:r>
          </w:p>
          <w:p w14:paraId="69AC29C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3.00  </w:t>
            </w:r>
          </w:p>
          <w:p w14:paraId="0CCC72B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2.59  </w:t>
            </w:r>
          </w:p>
          <w:p w14:paraId="1A5AB1A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2.58  </w:t>
            </w:r>
          </w:p>
          <w:p w14:paraId="245D0F5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2.57  </w:t>
            </w:r>
          </w:p>
          <w:p w14:paraId="2122F3C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2.56  </w:t>
            </w:r>
          </w:p>
          <w:p w14:paraId="54EF958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2.55  </w:t>
            </w:r>
          </w:p>
          <w:p w14:paraId="064738C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2.54    </w:t>
            </w:r>
          </w:p>
        </w:tc>
        <w:tc>
          <w:tcPr>
            <w:tcW w:w="1232" w:type="dxa"/>
          </w:tcPr>
          <w:p w14:paraId="7559E5A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695.00</w:t>
            </w:r>
          </w:p>
          <w:p w14:paraId="14CB72A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697.50</w:t>
            </w:r>
          </w:p>
          <w:p w14:paraId="5BFA8C2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35DF3D9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14:paraId="504B5F2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703.66</w:t>
            </w:r>
          </w:p>
          <w:p w14:paraId="768EB1C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14:paraId="5B46681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3713597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14:paraId="7C5C561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14:paraId="7D608A98" w14:textId="77777777" w:rsidR="00DB3966" w:rsidRPr="00DB3966" w:rsidRDefault="00DB3966" w:rsidP="007354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712.81</w:t>
            </w:r>
          </w:p>
          <w:p w14:paraId="7BB1F75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756B4DE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14:paraId="30995E4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14:paraId="06C2BA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14:paraId="7770687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2E648C0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14:paraId="625D9B1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14:paraId="3C13054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14:paraId="40BDC19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</w:tc>
        <w:tc>
          <w:tcPr>
            <w:tcW w:w="1232" w:type="dxa"/>
          </w:tcPr>
          <w:p w14:paraId="4AB9A1E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2.53  </w:t>
            </w:r>
          </w:p>
          <w:p w14:paraId="4E856DD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2.52  </w:t>
            </w:r>
          </w:p>
          <w:p w14:paraId="6FD3B72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2.51  </w:t>
            </w:r>
          </w:p>
          <w:p w14:paraId="2826628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2.50  </w:t>
            </w:r>
          </w:p>
          <w:p w14:paraId="639DDB2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2.49  </w:t>
            </w:r>
          </w:p>
          <w:p w14:paraId="39EC934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2.48  </w:t>
            </w:r>
          </w:p>
          <w:p w14:paraId="43D9C74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2.47   </w:t>
            </w:r>
          </w:p>
          <w:p w14:paraId="14BFD90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2.46  </w:t>
            </w:r>
          </w:p>
          <w:p w14:paraId="1EF48A6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2.45  </w:t>
            </w:r>
          </w:p>
          <w:p w14:paraId="266F3EA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2.44  </w:t>
            </w:r>
          </w:p>
          <w:p w14:paraId="14C287D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2.43  </w:t>
            </w:r>
          </w:p>
          <w:p w14:paraId="05E15B4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2.42  </w:t>
            </w:r>
          </w:p>
          <w:p w14:paraId="3176AFE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2.41  </w:t>
            </w:r>
          </w:p>
          <w:p w14:paraId="3146B185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  2.40  </w:t>
            </w:r>
          </w:p>
        </w:tc>
        <w:tc>
          <w:tcPr>
            <w:tcW w:w="1232" w:type="dxa"/>
          </w:tcPr>
          <w:p w14:paraId="0015002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731.11</w:t>
            </w:r>
          </w:p>
          <w:p w14:paraId="40B4956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14:paraId="6AD4DFE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14:paraId="039E3A3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682D45A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737.34</w:t>
            </w:r>
          </w:p>
          <w:p w14:paraId="2BD5C51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42F6469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14:paraId="7CFEDCC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5868BAE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14:paraId="44D6E61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0345E6B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14:paraId="2BB08C3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2F00DBE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14:paraId="4EFFF771" w14:textId="77777777" w:rsidR="00DB3966" w:rsidRPr="00DB3966" w:rsidRDefault="00DB3966" w:rsidP="00735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 xml:space="preserve">  750.00</w:t>
            </w:r>
          </w:p>
        </w:tc>
      </w:tr>
    </w:tbl>
    <w:p w14:paraId="2A664F1B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1F57F2C" w14:textId="77777777"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21C95F3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DB15263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6B261E6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462AEC3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8D7527F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7849BF1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55F432A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2A0A18F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762DC2A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6A522B5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313F5C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458A2D0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6AB8BE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3E06D2" w14:textId="77777777" w:rsidR="00975B55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A98902A" w14:textId="77777777" w:rsidR="00975B55" w:rsidRPr="00DB3966" w:rsidRDefault="00975B55" w:rsidP="00975B5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9DF67FB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14:paraId="3AA50863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DB3966" w:rsidRPr="00DB3966" w14:paraId="11D9B44B" w14:textId="77777777" w:rsidTr="0073545B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83F8FA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697639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8CBD8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4FFC8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30976CB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3329DC" w14:textId="77777777"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чки</w:t>
            </w:r>
          </w:p>
        </w:tc>
      </w:tr>
      <w:tr w:rsidR="00DB3966" w:rsidRPr="00DB3966" w14:paraId="462D635C" w14:textId="77777777" w:rsidTr="0073545B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7E64CC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91C5C9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14:paraId="2018CEB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14:paraId="72BF35B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2C7CBB9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14:paraId="48368C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14:paraId="6FAFEDC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14:paraId="4B43079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65884E7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14:paraId="393797D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14:paraId="24C977D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14:paraId="600821D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14:paraId="3306222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14:paraId="0D59C44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14:paraId="47CADC6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14:paraId="4C75959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14:paraId="55F86A3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14:paraId="3610A2B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  <w:p w14:paraId="373E35C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14:paraId="68A2904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F84C97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6432528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607.69</w:t>
            </w:r>
          </w:p>
          <w:p w14:paraId="799576A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615.38</w:t>
            </w:r>
          </w:p>
          <w:p w14:paraId="75F70FC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623.08</w:t>
            </w:r>
          </w:p>
          <w:p w14:paraId="22246CC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630.77</w:t>
            </w:r>
          </w:p>
          <w:p w14:paraId="6A6EE0E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638.46</w:t>
            </w:r>
          </w:p>
          <w:p w14:paraId="3AB684A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646.15</w:t>
            </w:r>
          </w:p>
          <w:p w14:paraId="070C2E9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653.85</w:t>
            </w:r>
          </w:p>
          <w:p w14:paraId="7963757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661.54</w:t>
            </w:r>
          </w:p>
          <w:p w14:paraId="779D918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669.23</w:t>
            </w:r>
          </w:p>
          <w:p w14:paraId="72E485F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676.92</w:t>
            </w:r>
          </w:p>
          <w:p w14:paraId="43F3344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684.62</w:t>
            </w:r>
          </w:p>
          <w:p w14:paraId="642A98B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692.31</w:t>
            </w:r>
          </w:p>
          <w:p w14:paraId="51323C9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14:paraId="0F4A391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702.82</w:t>
            </w:r>
          </w:p>
          <w:p w14:paraId="2D7D7DA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705.63</w:t>
            </w:r>
          </w:p>
          <w:p w14:paraId="424A360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708.45</w:t>
            </w:r>
          </w:p>
          <w:p w14:paraId="3407738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711.26</w:t>
            </w:r>
          </w:p>
          <w:p w14:paraId="1CE7B26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714.08</w:t>
            </w:r>
          </w:p>
          <w:p w14:paraId="7FB2C66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872E3E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  <w:p w14:paraId="3A9D86C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14:paraId="48478DA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34.00</w:t>
            </w:r>
          </w:p>
          <w:p w14:paraId="7C121CF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14:paraId="5DED9BF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  <w:p w14:paraId="7F8494E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  <w:p w14:paraId="1C51B47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  <w:p w14:paraId="058522F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14:paraId="5F9ACFC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  <w:p w14:paraId="512280D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41.00</w:t>
            </w:r>
          </w:p>
          <w:p w14:paraId="33B515F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  <w:p w14:paraId="4517789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  <w:p w14:paraId="307B3CD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  <w:p w14:paraId="02D9A5C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  <w:p w14:paraId="72B87F9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  <w:p w14:paraId="2B033FE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  <w:p w14:paraId="36B6C04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  <w:p w14:paraId="1BFA60D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  <w:p w14:paraId="6F611EA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14:paraId="7BE18F4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742BA5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719.71</w:t>
            </w:r>
          </w:p>
          <w:p w14:paraId="75F4495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722.52</w:t>
            </w:r>
          </w:p>
          <w:p w14:paraId="37AE7A5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725.34</w:t>
            </w:r>
          </w:p>
          <w:p w14:paraId="3B98B05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728.16</w:t>
            </w:r>
          </w:p>
          <w:p w14:paraId="6BB153F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730.97</w:t>
            </w:r>
          </w:p>
          <w:p w14:paraId="0CF00A1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733.79</w:t>
            </w:r>
          </w:p>
          <w:p w14:paraId="6FBF237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12BF63C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737.03</w:t>
            </w:r>
          </w:p>
          <w:p w14:paraId="53642FF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738.06</w:t>
            </w:r>
          </w:p>
          <w:p w14:paraId="45922DE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739.09</w:t>
            </w:r>
          </w:p>
          <w:p w14:paraId="13F75F0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740.12</w:t>
            </w:r>
          </w:p>
          <w:p w14:paraId="1404F87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741.15</w:t>
            </w:r>
          </w:p>
          <w:p w14:paraId="1DBCC92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742.18</w:t>
            </w:r>
          </w:p>
          <w:p w14:paraId="6E7E4B9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743.21</w:t>
            </w:r>
          </w:p>
          <w:p w14:paraId="7E26B8F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744.24</w:t>
            </w:r>
          </w:p>
          <w:p w14:paraId="2E91F4B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745.28</w:t>
            </w:r>
          </w:p>
          <w:p w14:paraId="306580A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746.31</w:t>
            </w:r>
          </w:p>
          <w:p w14:paraId="410613D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747.34</w:t>
            </w:r>
          </w:p>
          <w:p w14:paraId="2132D76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748.37</w:t>
            </w:r>
          </w:p>
          <w:p w14:paraId="367F214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564998D6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0793078" w14:textId="77777777"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445468F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0B0A30F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36C3862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9BC01CF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C9E45DA" w14:textId="77777777" w:rsidR="00975B55" w:rsidRPr="00DB3966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EEAAC5C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>Т А Б Л И Ц А</w:t>
      </w:r>
    </w:p>
    <w:p w14:paraId="3BE34267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DB3966" w:rsidRPr="00DB3966" w14:paraId="3A6F37FD" w14:textId="77777777" w:rsidTr="0073545B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877425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398E3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5111F0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DF597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F77AD26" w14:textId="77777777" w:rsidR="00DB3966" w:rsidRPr="00DB3966" w:rsidRDefault="00731F17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3966" w:rsidRPr="00DB396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D3A8E3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DB3966" w:rsidRPr="00DB3966" w14:paraId="1B6D99FC" w14:textId="77777777" w:rsidTr="0073545B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57C3B47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185.00</w:t>
            </w:r>
          </w:p>
          <w:p w14:paraId="09EFCF2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186.00</w:t>
            </w:r>
          </w:p>
          <w:p w14:paraId="4FEA66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187.00</w:t>
            </w:r>
          </w:p>
          <w:p w14:paraId="6E6F099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  <w:p w14:paraId="34CF07E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189.00</w:t>
            </w:r>
          </w:p>
          <w:p w14:paraId="056EBEB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190.00</w:t>
            </w:r>
          </w:p>
          <w:p w14:paraId="0497939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191.00</w:t>
            </w:r>
          </w:p>
          <w:p w14:paraId="46055C7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  <w:p w14:paraId="56B9614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193.00</w:t>
            </w:r>
          </w:p>
          <w:p w14:paraId="20D5BA0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194.00</w:t>
            </w:r>
          </w:p>
          <w:p w14:paraId="424EAB8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  <w:p w14:paraId="5F1860F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196.00</w:t>
            </w:r>
          </w:p>
          <w:p w14:paraId="454BEF2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197.00</w:t>
            </w:r>
          </w:p>
          <w:p w14:paraId="0D22200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198.00</w:t>
            </w:r>
          </w:p>
          <w:p w14:paraId="71329DB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199.00</w:t>
            </w:r>
          </w:p>
          <w:p w14:paraId="3DD9E0D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  <w:p w14:paraId="6A93136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201.00</w:t>
            </w:r>
          </w:p>
          <w:p w14:paraId="275B85C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202.00</w:t>
            </w:r>
          </w:p>
          <w:p w14:paraId="7D28ABD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203.00</w:t>
            </w:r>
          </w:p>
          <w:p w14:paraId="1C56257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204.00</w:t>
            </w:r>
          </w:p>
          <w:p w14:paraId="2FE6FFB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BEE15D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14:paraId="07C959B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14:paraId="52845FB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  <w:p w14:paraId="3B58778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14:paraId="4BED2DA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14:paraId="64FE77A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14:paraId="11411CC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14:paraId="09F9F9B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14:paraId="55ED281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14:paraId="0627A89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  <w:p w14:paraId="3A7B5F1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14:paraId="29FC55C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14:paraId="50731A9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14:paraId="6ACF08C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14:paraId="239003B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14:paraId="66EC873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14:paraId="1B0CE24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14:paraId="5850F98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14:paraId="3581C46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14:paraId="4E586FC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  <w:p w14:paraId="31C4B5E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2842B5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206.00</w:t>
            </w:r>
          </w:p>
          <w:p w14:paraId="0380D96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207.00</w:t>
            </w:r>
          </w:p>
          <w:p w14:paraId="0120B12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208.00</w:t>
            </w:r>
          </w:p>
          <w:p w14:paraId="5E3957F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209.00</w:t>
            </w:r>
          </w:p>
          <w:p w14:paraId="58EFC7E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210.00</w:t>
            </w:r>
          </w:p>
          <w:p w14:paraId="01D4472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211.00</w:t>
            </w:r>
          </w:p>
          <w:p w14:paraId="47B9738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212.00</w:t>
            </w:r>
          </w:p>
          <w:p w14:paraId="3092319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213.00</w:t>
            </w:r>
          </w:p>
          <w:p w14:paraId="7385C1D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214.00</w:t>
            </w:r>
          </w:p>
          <w:p w14:paraId="6D69B68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215.00</w:t>
            </w:r>
          </w:p>
          <w:p w14:paraId="0B8C7B6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216.00</w:t>
            </w:r>
          </w:p>
          <w:p w14:paraId="27675CA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217.00</w:t>
            </w:r>
          </w:p>
          <w:p w14:paraId="435AA05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218.00</w:t>
            </w:r>
          </w:p>
          <w:p w14:paraId="06C6783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219.00</w:t>
            </w:r>
          </w:p>
          <w:p w14:paraId="06FD74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  <w:p w14:paraId="446EDD0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221.00</w:t>
            </w:r>
          </w:p>
          <w:p w14:paraId="6C2278B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222.00</w:t>
            </w:r>
          </w:p>
          <w:p w14:paraId="017EB5A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223.00</w:t>
            </w:r>
          </w:p>
          <w:p w14:paraId="750C0DD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224.00</w:t>
            </w:r>
          </w:p>
          <w:p w14:paraId="6A7C4EE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14:paraId="3DEB7F6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E82A46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14:paraId="44EAAA8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703.66</w:t>
            </w:r>
          </w:p>
          <w:p w14:paraId="799E1C4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14:paraId="41B05C1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14:paraId="25CA898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14:paraId="660B7E7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14:paraId="6200C8A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712.81</w:t>
            </w:r>
          </w:p>
          <w:p w14:paraId="531E3B1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14:paraId="49CE5A7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14:paraId="0C726BE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14:paraId="1CA1D4A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14:paraId="076902A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14:paraId="6297D300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14:paraId="75869D6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14:paraId="4850B88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14:paraId="5BC3091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14:paraId="6440F4E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731.11</w:t>
            </w:r>
          </w:p>
          <w:p w14:paraId="2B00F0B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14:paraId="5E1F039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14:paraId="66DA1F7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14:paraId="58F5B6A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56CF4C4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14:paraId="1FF6E3B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14:paraId="5D8A952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14:paraId="288909C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14:paraId="2C4906D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14:paraId="0899118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14:paraId="7341EED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14:paraId="43755C1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14:paraId="0859D29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14:paraId="78F1B41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14:paraId="6B96B523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14:paraId="0FAFF76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14:paraId="6CB1FAD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14:paraId="02F1B3B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14:paraId="0D8885F8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14:paraId="498832B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14:paraId="090D989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  <w:p w14:paraId="69A41FC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14:paraId="58646C0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F918571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737.34</w:t>
            </w:r>
          </w:p>
          <w:p w14:paraId="2CB8F04E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738.01</w:t>
            </w:r>
          </w:p>
          <w:p w14:paraId="4DE7B94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14:paraId="4DBBA39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739.35</w:t>
            </w:r>
          </w:p>
          <w:p w14:paraId="327EFC8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14:paraId="4CAA440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740.69</w:t>
            </w:r>
          </w:p>
          <w:p w14:paraId="3B01500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14:paraId="3C6739CA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742.03</w:t>
            </w:r>
          </w:p>
          <w:p w14:paraId="5F20C4C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14:paraId="072A3B0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743.37</w:t>
            </w:r>
          </w:p>
          <w:p w14:paraId="7A270D26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14:paraId="47305EF2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744.71</w:t>
            </w:r>
          </w:p>
          <w:p w14:paraId="25B7325F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14:paraId="001432CB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746.05</w:t>
            </w:r>
          </w:p>
          <w:p w14:paraId="21ED45C7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14:paraId="269AA755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747.39</w:t>
            </w:r>
          </w:p>
          <w:p w14:paraId="1612264C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14:paraId="5153F0D9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748.73</w:t>
            </w:r>
          </w:p>
          <w:p w14:paraId="1C4B9A5D" w14:textId="77777777" w:rsidR="00DB3966" w:rsidRPr="00DB3966" w:rsidRDefault="00DB3966" w:rsidP="007354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966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14:paraId="56B914DD" w14:textId="77777777" w:rsidR="00DB3966" w:rsidRPr="00DB3966" w:rsidRDefault="00DB3966" w:rsidP="00DB3966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5624498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5EE3AAE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F4E1FA5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320CF4B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CBD1543" w14:textId="77777777" w:rsidR="00DB3966" w:rsidRP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CE57AD8" w14:textId="77777777" w:rsidR="00DB3966" w:rsidRDefault="00DB3966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AA6703C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E2C7760" w14:textId="77777777" w:rsidR="00731F17" w:rsidRPr="00DB3966" w:rsidRDefault="00731F17" w:rsidP="00731F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B3966">
        <w:rPr>
          <w:rFonts w:ascii="Times New Roman" w:hAnsi="Times New Roman" w:cs="Times New Roman"/>
          <w:sz w:val="24"/>
          <w:szCs w:val="24"/>
        </w:rPr>
        <w:lastRenderedPageBreak/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DB3966">
          <w:rPr>
            <w:rFonts w:ascii="Times New Roman" w:hAnsi="Times New Roman" w:cs="Times New Roman"/>
            <w:sz w:val="24"/>
            <w:szCs w:val="24"/>
          </w:rPr>
          <w:t>1000 М</w:t>
        </w:r>
      </w:smartTag>
      <w:r w:rsidRPr="00DB3966">
        <w:rPr>
          <w:rFonts w:ascii="Times New Roman" w:hAnsi="Times New Roman" w:cs="Times New Roman"/>
          <w:sz w:val="24"/>
          <w:szCs w:val="24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731F17" w:rsidRPr="006900D3" w14:paraId="50F556AA" w14:textId="77777777" w:rsidTr="0073545B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EC85F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EDBA09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AC3DC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CCB10C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54F641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1BF3F8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731F17" w:rsidRPr="006900D3" w14:paraId="0F816208" w14:textId="77777777" w:rsidTr="0073545B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F0AA72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14:paraId="06BC470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14:paraId="7FFCF3A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14:paraId="261C95BA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14:paraId="31A8D9D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14:paraId="35B8C0DA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14:paraId="0BCB3F3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14:paraId="0F44060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14:paraId="3FA8227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14:paraId="303F2CF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14:paraId="02ACAB4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14:paraId="353317A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14:paraId="041E8A1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14:paraId="22A4052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14:paraId="09663B2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14:paraId="31F8116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14:paraId="14C1364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14:paraId="534CE82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14:paraId="4874467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14:paraId="2FC0129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14:paraId="76959F5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14:paraId="650DC15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14:paraId="5BBE00A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14:paraId="232B609B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14:paraId="5225E9A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14:paraId="1381B99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14:paraId="72B9640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14:paraId="4D3ED3F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14:paraId="7E56240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14:paraId="49B24D4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14:paraId="584BAA7B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14:paraId="69D81D0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2DE886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14:paraId="4E23E91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14:paraId="52B1824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14:paraId="7EE09C3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14:paraId="09D6A8F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14:paraId="0B1C559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14:paraId="590B1C4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14:paraId="1A4894A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14:paraId="6D7BA1BB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14:paraId="3AF885A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14:paraId="6B2D631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14:paraId="473E4A8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14:paraId="3BBD341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14:paraId="64835E0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14:paraId="1EBACA9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14:paraId="7EFB0ED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14:paraId="007473D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14:paraId="0E8BF79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14:paraId="2AA5129A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14:paraId="19C7614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14:paraId="10EB628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14:paraId="3130B28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14:paraId="343E759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14:paraId="5B322A6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14:paraId="2E91ECB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14:paraId="2F327C6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14:paraId="3EDC1C9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14:paraId="1D40BEA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14:paraId="57DE7CDB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14:paraId="0D68D14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14:paraId="0930491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14:paraId="1C718E3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B6A968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14:paraId="531E514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14:paraId="4D20D12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14:paraId="7F04C67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14:paraId="753FBD3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14:paraId="294BDBE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14:paraId="5E3FE17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14:paraId="53B8928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14:paraId="6ADB17A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14:paraId="7226E86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14:paraId="59AEEB7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14:paraId="268C470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14:paraId="6E8D37E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14:paraId="3AA73FE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14:paraId="3D4BAC2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14:paraId="1B1749B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14:paraId="67733E7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14:paraId="4B2FCD9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14:paraId="03EF17D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14:paraId="0671470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14:paraId="42BDACE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14:paraId="01A00FD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14:paraId="748B60D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14:paraId="221041B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14:paraId="64B54A9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14:paraId="19FC5A0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14:paraId="0116951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14:paraId="5A623EF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14:paraId="061658A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14:paraId="2253080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14:paraId="6668ECA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24CC91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14:paraId="36CC720B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14:paraId="5C3FEA4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14:paraId="1B0BC7A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14:paraId="2DF69F3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14:paraId="6947DDF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14:paraId="051C5CA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14:paraId="2C1A299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14:paraId="02B93F1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14:paraId="17B5738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14:paraId="271CC6C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14:paraId="1603740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14:paraId="1D86E3F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14:paraId="5AE3859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14:paraId="6589DBE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14:paraId="74C6477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14:paraId="75B1A26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14:paraId="3AB076E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14:paraId="1ECD5C6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14:paraId="475E738B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14:paraId="0D83881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14:paraId="0A07D59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14:paraId="69999410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14:paraId="43D208F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14:paraId="6BAF062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14:paraId="348C143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14:paraId="7CF1044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14:paraId="453D363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14:paraId="5856891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14:paraId="0AD71E4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14:paraId="79B0CC6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E9F548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14:paraId="1179A9B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14:paraId="0370849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14:paraId="0E9B1D5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14:paraId="6FC0C0C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14:paraId="50B0AB5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14:paraId="24AB38F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14:paraId="57B4892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14:paraId="43FEBD4A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14:paraId="1EB0A01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14:paraId="78FA74E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14:paraId="3B62FCD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14:paraId="5F8A659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14:paraId="5B687FD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14:paraId="52FD2C1A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14:paraId="5591C8D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14:paraId="54D2F9C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14:paraId="3CC55C6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14:paraId="7A76A0B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14:paraId="3400DA1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14:paraId="1FBB41A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14:paraId="6DD27E5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14:paraId="3F45547A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14:paraId="61C69ED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14:paraId="1BC7913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14:paraId="521BBEC8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14:paraId="0D72CE8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14:paraId="086A030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14:paraId="66024821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14:paraId="0096031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14:paraId="1602434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FDCE405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14:paraId="0824939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14:paraId="7E3F863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14:paraId="660D9F5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14:paraId="33A683A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14:paraId="16167119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14:paraId="75FD791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14:paraId="181C2DB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14:paraId="0C13B48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14:paraId="6B027FF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14:paraId="59F3A1B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14:paraId="728F968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14:paraId="098DFFC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14:paraId="279B17A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14:paraId="03E6C2F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14:paraId="46D1ABF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14:paraId="74BFB5D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14:paraId="79B0DEE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14:paraId="11639132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14:paraId="33C5DFD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14:paraId="4929092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14:paraId="46520DE4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14:paraId="54EBB80C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14:paraId="7200847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14:paraId="18E7B15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14:paraId="0B8B08E3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14:paraId="6FE09B5E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14:paraId="16B55A1D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14:paraId="464ED2D7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14:paraId="58FB66CF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14:paraId="3FA3F1D6" w14:textId="77777777" w:rsidR="00731F17" w:rsidRPr="006900D3" w:rsidRDefault="00731F17" w:rsidP="007354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14:paraId="719A84BA" w14:textId="77777777" w:rsidR="00975B55" w:rsidRDefault="00975B55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FE2B9C6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7FDB17A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A8E7946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6CF581B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B73F04F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9D6BAC5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DC820FC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1A6427B" w14:textId="77777777" w:rsidR="00975B55" w:rsidRDefault="00975B55" w:rsidP="00DB39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25147D8" w14:textId="77777777" w:rsidR="00975B55" w:rsidRDefault="00975B55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3DF72C" w14:textId="77777777" w:rsidR="00B94A6F" w:rsidRPr="00DB3966" w:rsidRDefault="00B94A6F" w:rsidP="00B94A6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B401453" w14:textId="77777777" w:rsidR="00C71824" w:rsidRDefault="00DB3966" w:rsidP="00C71824">
      <w:pPr>
        <w:pStyle w:val="ac"/>
        <w:numPr>
          <w:ilvl w:val="1"/>
          <w:numId w:val="3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71824">
        <w:rPr>
          <w:b/>
          <w:i/>
          <w:color w:val="000000"/>
          <w:spacing w:val="-1"/>
          <w:sz w:val="24"/>
          <w:szCs w:val="24"/>
        </w:rPr>
        <w:lastRenderedPageBreak/>
        <w:t>Рекомендации по оцениванию результатов достижения компетенций.</w:t>
      </w:r>
    </w:p>
    <w:p w14:paraId="0458769E" w14:textId="77777777" w:rsidR="006F637B" w:rsidRPr="006F637B" w:rsidRDefault="006F637B" w:rsidP="00C71824">
      <w:pPr>
        <w:pStyle w:val="ac"/>
        <w:numPr>
          <w:ilvl w:val="1"/>
          <w:numId w:val="37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14:paraId="50CB434B" w14:textId="77777777" w:rsidR="00DB3966" w:rsidRPr="00062445" w:rsidRDefault="00DB3966" w:rsidP="00C71824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062445">
        <w:rPr>
          <w:rFonts w:ascii="Times New Roman" w:hAnsi="Times New Roman" w:cs="Times New Roman"/>
          <w:b/>
          <w:iCs/>
          <w:sz w:val="24"/>
          <w:szCs w:val="24"/>
        </w:rPr>
        <w:t xml:space="preserve">Критерии оценки контроля физической и технической подготовленности по дисциплине </w:t>
      </w:r>
    </w:p>
    <w:p w14:paraId="20E1816B" w14:textId="77777777" w:rsidR="00DB3966" w:rsidRPr="00062445" w:rsidRDefault="00DB3966" w:rsidP="00DB3966">
      <w:pPr>
        <w:tabs>
          <w:tab w:val="left" w:pos="720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062445">
        <w:rPr>
          <w:rFonts w:ascii="Times New Roman" w:hAnsi="Times New Roman" w:cs="Times New Roman"/>
          <w:b/>
          <w:iCs/>
          <w:sz w:val="24"/>
          <w:szCs w:val="24"/>
        </w:rPr>
        <w:t>«зачтено»</w:t>
      </w:r>
      <w:r w:rsidRPr="00062445">
        <w:rPr>
          <w:rFonts w:ascii="Times New Roman" w:hAnsi="Times New Roman" w:cs="Times New Roman"/>
          <w:iCs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14:paraId="062EB24D" w14:textId="77777777" w:rsidR="00DB3966" w:rsidRPr="00062445" w:rsidRDefault="00DB3966" w:rsidP="00DB396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iCs/>
          <w:sz w:val="24"/>
          <w:szCs w:val="24"/>
        </w:rPr>
        <w:t xml:space="preserve">- оценка </w:t>
      </w:r>
      <w:r w:rsidRPr="00062445">
        <w:rPr>
          <w:rFonts w:ascii="Times New Roman" w:hAnsi="Times New Roman" w:cs="Times New Roman"/>
          <w:b/>
          <w:iCs/>
          <w:sz w:val="24"/>
          <w:szCs w:val="24"/>
        </w:rPr>
        <w:t>«не зачтено»</w:t>
      </w:r>
      <w:r w:rsidRPr="0006244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2445">
        <w:rPr>
          <w:rFonts w:ascii="Times New Roman" w:hAnsi="Times New Roman" w:cs="Times New Roman"/>
          <w:iCs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 w:rsidRPr="00062445">
        <w:rPr>
          <w:rFonts w:ascii="Times New Roman" w:hAnsi="Times New Roman" w:cs="Times New Roman"/>
          <w:iCs/>
          <w:sz w:val="24"/>
          <w:szCs w:val="24"/>
        </w:rPr>
        <w:t>.</w:t>
      </w:r>
    </w:p>
    <w:p w14:paraId="487AF1F0" w14:textId="77777777" w:rsidR="00DB3966" w:rsidRPr="00062445" w:rsidRDefault="00DB3966" w:rsidP="00C7182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2445">
        <w:rPr>
          <w:rFonts w:ascii="Times New Roman" w:hAnsi="Times New Roman" w:cs="Times New Roman"/>
          <w:b/>
          <w:iCs/>
          <w:sz w:val="24"/>
          <w:szCs w:val="24"/>
        </w:rPr>
        <w:t>Критерии оценки индивидуальных проектов:</w:t>
      </w:r>
    </w:p>
    <w:p w14:paraId="2FA06658" w14:textId="77777777" w:rsidR="006F637B" w:rsidRPr="006F637B" w:rsidRDefault="00DB3966" w:rsidP="006F637B">
      <w:pPr>
        <w:pStyle w:val="a8"/>
        <w:numPr>
          <w:ilvl w:val="0"/>
          <w:numId w:val="24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/>
        <w:ind w:left="-141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«отлично»</w:t>
      </w:r>
      <w:r w:rsidRPr="00062445">
        <w:rPr>
          <w:iCs/>
          <w:sz w:val="24"/>
          <w:szCs w:val="24"/>
        </w:rPr>
        <w:t xml:space="preserve"> выставляется обучающемуся, если: </w:t>
      </w:r>
    </w:p>
    <w:p w14:paraId="378315DC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 Представленные материалы соответствуют направленности учебно-тренировочного занятия.</w:t>
      </w:r>
    </w:p>
    <w:p w14:paraId="3AEA753C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284"/>
          <w:tab w:val="left" w:pos="426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Представлены  четко сформулированные задачи учебно-тренировочного занятия. </w:t>
      </w:r>
    </w:p>
    <w:p w14:paraId="4FA0503E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Перечислены материально-технические условия необходимые для решения поставленных задач. </w:t>
      </w:r>
    </w:p>
    <w:p w14:paraId="5433455F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14:paraId="4DF92819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14:paraId="6A843812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14:paraId="6D680771" w14:textId="77777777" w:rsidR="00DB3966" w:rsidRPr="00062445" w:rsidRDefault="00DB3966" w:rsidP="00DB3966">
      <w:pPr>
        <w:pStyle w:val="a8"/>
        <w:numPr>
          <w:ilvl w:val="0"/>
          <w:numId w:val="25"/>
        </w:numPr>
        <w:suppressLineNumbers/>
        <w:tabs>
          <w:tab w:val="left" w:pos="567"/>
          <w:tab w:val="left" w:pos="851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Предусмотрены меры по обеспечению безопасности занятий. </w:t>
      </w:r>
    </w:p>
    <w:p w14:paraId="4AF27263" w14:textId="77777777" w:rsidR="00DB3966" w:rsidRPr="00062445" w:rsidRDefault="00DB3966" w:rsidP="00DB3966">
      <w:pPr>
        <w:pStyle w:val="a8"/>
        <w:suppressLineNumbers/>
        <w:tabs>
          <w:tab w:val="left" w:pos="993"/>
          <w:tab w:val="left" w:pos="1800"/>
        </w:tabs>
        <w:ind w:left="1069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 </w:t>
      </w:r>
    </w:p>
    <w:p w14:paraId="521B0F03" w14:textId="77777777" w:rsidR="00DB3966" w:rsidRPr="00062445" w:rsidRDefault="00DB3966" w:rsidP="00DB3966">
      <w:pPr>
        <w:pStyle w:val="a8"/>
        <w:numPr>
          <w:ilvl w:val="0"/>
          <w:numId w:val="28"/>
        </w:numPr>
        <w:suppressLineNumbers/>
        <w:tabs>
          <w:tab w:val="clear" w:pos="1211"/>
          <w:tab w:val="num" w:pos="284"/>
          <w:tab w:val="left" w:pos="1800"/>
        </w:tabs>
        <w:spacing w:after="0"/>
        <w:ind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«хорошо»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14:paraId="731BD821" w14:textId="77777777" w:rsidR="00DB3966" w:rsidRPr="00062445" w:rsidRDefault="00DB3966" w:rsidP="00DB3966">
      <w:pPr>
        <w:pStyle w:val="a8"/>
        <w:suppressLineNumbers/>
        <w:tabs>
          <w:tab w:val="num" w:pos="284"/>
          <w:tab w:val="left" w:pos="1800"/>
        </w:tabs>
        <w:ind w:left="709"/>
        <w:rPr>
          <w:iCs/>
          <w:sz w:val="24"/>
          <w:szCs w:val="24"/>
        </w:rPr>
      </w:pPr>
    </w:p>
    <w:p w14:paraId="0E3F555D" w14:textId="77777777" w:rsidR="00DB3966" w:rsidRPr="00062445" w:rsidRDefault="00DB3966" w:rsidP="00DB3966">
      <w:pPr>
        <w:pStyle w:val="a8"/>
        <w:numPr>
          <w:ilvl w:val="0"/>
          <w:numId w:val="29"/>
        </w:numPr>
        <w:suppressLineNumbers/>
        <w:tabs>
          <w:tab w:val="left" w:pos="284"/>
          <w:tab w:val="left" w:pos="567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14:paraId="2EBA8F80" w14:textId="77777777" w:rsidR="00DB3966" w:rsidRPr="006F637B" w:rsidRDefault="00DB3966" w:rsidP="006F637B">
      <w:pPr>
        <w:pStyle w:val="a8"/>
        <w:numPr>
          <w:ilvl w:val="0"/>
          <w:numId w:val="29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Не представлены методические указания.</w:t>
      </w:r>
    </w:p>
    <w:p w14:paraId="461FFC9D" w14:textId="77777777" w:rsidR="00DB3966" w:rsidRPr="00062445" w:rsidRDefault="00DB3966" w:rsidP="00DB3966">
      <w:pPr>
        <w:pStyle w:val="a8"/>
        <w:numPr>
          <w:ilvl w:val="0"/>
          <w:numId w:val="28"/>
        </w:numPr>
        <w:suppressLineNumbers/>
        <w:tabs>
          <w:tab w:val="left" w:pos="284"/>
          <w:tab w:val="left" w:pos="1800"/>
        </w:tabs>
        <w:spacing w:after="0"/>
        <w:ind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оценка </w:t>
      </w:r>
      <w:r w:rsidRPr="00062445">
        <w:rPr>
          <w:b/>
          <w:iCs/>
          <w:sz w:val="24"/>
          <w:szCs w:val="24"/>
        </w:rPr>
        <w:t>«удовлетворительно»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14:paraId="542AE814" w14:textId="77777777" w:rsidR="00DB3966" w:rsidRPr="00062445" w:rsidRDefault="00DB3966" w:rsidP="006F637B">
      <w:pPr>
        <w:pStyle w:val="a8"/>
        <w:suppressLineNumbers/>
        <w:tabs>
          <w:tab w:val="left" w:pos="284"/>
          <w:tab w:val="left" w:pos="1800"/>
        </w:tabs>
        <w:ind w:left="0"/>
        <w:rPr>
          <w:iCs/>
          <w:sz w:val="24"/>
          <w:szCs w:val="24"/>
        </w:rPr>
      </w:pPr>
    </w:p>
    <w:p w14:paraId="0D162754" w14:textId="77777777" w:rsidR="00DB3966" w:rsidRPr="00062445" w:rsidRDefault="00DB3966" w:rsidP="00DB3966">
      <w:pPr>
        <w:pStyle w:val="a8"/>
        <w:numPr>
          <w:ilvl w:val="1"/>
          <w:numId w:val="27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14:paraId="25EF6FC0" w14:textId="77777777" w:rsidR="00DB3966" w:rsidRPr="00062445" w:rsidRDefault="00DB3966" w:rsidP="00DB3966">
      <w:pPr>
        <w:pStyle w:val="a8"/>
        <w:numPr>
          <w:ilvl w:val="1"/>
          <w:numId w:val="27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14:paraId="6D9ECEFF" w14:textId="77777777" w:rsidR="00DB3966" w:rsidRPr="00062445" w:rsidRDefault="00DB3966" w:rsidP="00DB3966">
      <w:pPr>
        <w:pStyle w:val="a8"/>
        <w:numPr>
          <w:ilvl w:val="0"/>
          <w:numId w:val="27"/>
        </w:numPr>
        <w:suppressLineNumbers/>
        <w:tabs>
          <w:tab w:val="left" w:pos="284"/>
          <w:tab w:val="left" w:pos="567"/>
          <w:tab w:val="left" w:pos="1800"/>
        </w:tabs>
        <w:spacing w:after="0"/>
        <w:jc w:val="both"/>
        <w:rPr>
          <w:iCs/>
          <w:sz w:val="24"/>
          <w:szCs w:val="24"/>
        </w:rPr>
      </w:pPr>
    </w:p>
    <w:p w14:paraId="0077F9F6" w14:textId="77777777" w:rsidR="00DB3966" w:rsidRPr="00062445" w:rsidRDefault="00DB3966" w:rsidP="00DB3966">
      <w:pPr>
        <w:pStyle w:val="a8"/>
        <w:suppressLineNumbers/>
        <w:tabs>
          <w:tab w:val="left" w:pos="284"/>
          <w:tab w:val="left" w:pos="567"/>
          <w:tab w:val="left" w:pos="1800"/>
        </w:tabs>
        <w:ind w:left="284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-  оценка </w:t>
      </w:r>
      <w:r w:rsidRPr="00062445">
        <w:rPr>
          <w:b/>
          <w:iCs/>
          <w:sz w:val="24"/>
          <w:szCs w:val="24"/>
        </w:rPr>
        <w:t>«неудовлетворительно»</w:t>
      </w:r>
      <w:r w:rsidRPr="00062445">
        <w:rPr>
          <w:iCs/>
          <w:sz w:val="24"/>
          <w:szCs w:val="24"/>
        </w:rPr>
        <w:t xml:space="preserve"> выставляется обучающемуся, если:</w:t>
      </w:r>
    </w:p>
    <w:p w14:paraId="15BD0672" w14:textId="77777777" w:rsidR="00DB3966" w:rsidRPr="00062445" w:rsidRDefault="00DB3966" w:rsidP="00DB3966">
      <w:pPr>
        <w:pStyle w:val="a8"/>
        <w:numPr>
          <w:ilvl w:val="0"/>
          <w:numId w:val="26"/>
        </w:numPr>
        <w:suppressLineNumbers/>
        <w:tabs>
          <w:tab w:val="left" w:pos="284"/>
          <w:tab w:val="left" w:pos="567"/>
          <w:tab w:val="left" w:pos="1134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>Представленные материалы не соответствуют направленности учебно-тренировочного занятия.</w:t>
      </w:r>
    </w:p>
    <w:p w14:paraId="0FAD001C" w14:textId="77777777" w:rsidR="00DB3966" w:rsidRDefault="00DB3966" w:rsidP="00DB3966">
      <w:pPr>
        <w:pStyle w:val="a8"/>
        <w:numPr>
          <w:ilvl w:val="0"/>
          <w:numId w:val="26"/>
        </w:numPr>
        <w:suppressLineNumbers/>
        <w:tabs>
          <w:tab w:val="left" w:pos="284"/>
          <w:tab w:val="left" w:pos="567"/>
          <w:tab w:val="left" w:pos="1800"/>
        </w:tabs>
        <w:spacing w:after="0"/>
        <w:ind w:left="284" w:firstLine="0"/>
        <w:jc w:val="both"/>
        <w:rPr>
          <w:iCs/>
          <w:sz w:val="24"/>
          <w:szCs w:val="24"/>
        </w:rPr>
      </w:pPr>
      <w:r w:rsidRPr="00062445">
        <w:rPr>
          <w:iCs/>
          <w:sz w:val="24"/>
          <w:szCs w:val="24"/>
        </w:rPr>
        <w:t xml:space="preserve">Содержание учебно-тренировочных и физкультурно-оздоровительных занятий </w:t>
      </w:r>
      <w:proofErr w:type="spellStart"/>
      <w:r w:rsidRPr="00062445">
        <w:rPr>
          <w:iCs/>
          <w:sz w:val="24"/>
          <w:szCs w:val="24"/>
        </w:rPr>
        <w:t>неструктурировано</w:t>
      </w:r>
      <w:proofErr w:type="spellEnd"/>
      <w:r w:rsidRPr="00062445">
        <w:rPr>
          <w:iCs/>
          <w:sz w:val="24"/>
          <w:szCs w:val="24"/>
        </w:rPr>
        <w:t>, подобраны не адекватные средства и методы.</w:t>
      </w:r>
    </w:p>
    <w:p w14:paraId="7AE9F617" w14:textId="77777777" w:rsidR="006F637B" w:rsidRPr="006F637B" w:rsidRDefault="006F637B" w:rsidP="006F637B">
      <w:pPr>
        <w:pStyle w:val="a8"/>
        <w:suppressLineNumbers/>
        <w:tabs>
          <w:tab w:val="left" w:pos="284"/>
          <w:tab w:val="left" w:pos="567"/>
          <w:tab w:val="left" w:pos="1800"/>
        </w:tabs>
        <w:spacing w:after="0"/>
        <w:ind w:left="284"/>
        <w:jc w:val="both"/>
        <w:rPr>
          <w:iCs/>
          <w:sz w:val="24"/>
          <w:szCs w:val="24"/>
        </w:rPr>
      </w:pPr>
    </w:p>
    <w:p w14:paraId="7C92D696" w14:textId="77777777" w:rsidR="00DB3966" w:rsidRPr="00C71824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C71824">
        <w:rPr>
          <w:rFonts w:ascii="Times New Roman" w:hAnsi="Times New Roman" w:cs="Times New Roman"/>
          <w:i/>
          <w:sz w:val="24"/>
          <w:szCs w:val="24"/>
        </w:rPr>
        <w:t xml:space="preserve">Составитель  </w:t>
      </w:r>
      <w:proofErr w:type="spellStart"/>
      <w:r w:rsidRPr="00C71824">
        <w:rPr>
          <w:rFonts w:ascii="Times New Roman" w:hAnsi="Times New Roman" w:cs="Times New Roman"/>
          <w:i/>
          <w:sz w:val="24"/>
          <w:szCs w:val="24"/>
          <w:u w:val="single"/>
        </w:rPr>
        <w:t>Е.А.Бахтова</w:t>
      </w:r>
      <w:proofErr w:type="spellEnd"/>
      <w:r w:rsidRPr="00C71824">
        <w:rPr>
          <w:rFonts w:ascii="Times New Roman" w:hAnsi="Times New Roman" w:cs="Times New Roman"/>
          <w:i/>
          <w:sz w:val="24"/>
          <w:szCs w:val="24"/>
        </w:rPr>
        <w:t xml:space="preserve">  /_________________ </w:t>
      </w:r>
    </w:p>
    <w:p w14:paraId="283F3540" w14:textId="77777777" w:rsidR="00DB3966" w:rsidRPr="00C71824" w:rsidRDefault="00DB3966" w:rsidP="00DB3966">
      <w:pPr>
        <w:rPr>
          <w:rFonts w:ascii="Times New Roman" w:hAnsi="Times New Roman" w:cs="Times New Roman"/>
          <w:i/>
          <w:sz w:val="24"/>
          <w:szCs w:val="24"/>
        </w:rPr>
      </w:pPr>
      <w:r w:rsidRPr="00C7182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(ИОФ)                          / подпись)   </w:t>
      </w:r>
      <w:r w:rsidRPr="00C71824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14:paraId="1BEA9C5D" w14:textId="77777777" w:rsidR="00DB3966" w:rsidRDefault="00DB3966" w:rsidP="00C71824">
      <w:pPr>
        <w:keepNext/>
        <w:keepLines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B3966" w:rsidSect="0005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DCEA" w14:textId="77777777" w:rsidR="009223AB" w:rsidRDefault="009223AB" w:rsidP="00DB3966">
      <w:pPr>
        <w:spacing w:after="0" w:line="240" w:lineRule="auto"/>
      </w:pPr>
      <w:r>
        <w:separator/>
      </w:r>
    </w:p>
  </w:endnote>
  <w:endnote w:type="continuationSeparator" w:id="0">
    <w:p w14:paraId="7860ABD6" w14:textId="77777777" w:rsidR="009223AB" w:rsidRDefault="009223AB" w:rsidP="00DB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3209C" w14:textId="77777777" w:rsidR="009223AB" w:rsidRDefault="009223AB" w:rsidP="00DB3966">
      <w:pPr>
        <w:spacing w:after="0" w:line="240" w:lineRule="auto"/>
      </w:pPr>
      <w:r>
        <w:separator/>
      </w:r>
    </w:p>
  </w:footnote>
  <w:footnote w:type="continuationSeparator" w:id="0">
    <w:p w14:paraId="6B3FC853" w14:textId="77777777" w:rsidR="009223AB" w:rsidRDefault="009223AB" w:rsidP="00DB3966">
      <w:pPr>
        <w:spacing w:after="0" w:line="240" w:lineRule="auto"/>
      </w:pPr>
      <w:r>
        <w:continuationSeparator/>
      </w:r>
    </w:p>
  </w:footnote>
  <w:footnote w:id="1">
    <w:p w14:paraId="56E52800" w14:textId="77777777" w:rsidR="0073545B" w:rsidRDefault="0073545B" w:rsidP="00DB3966">
      <w:pPr>
        <w:pStyle w:val="af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FC28FD"/>
    <w:multiLevelType w:val="hybridMultilevel"/>
    <w:tmpl w:val="29A625A6"/>
    <w:lvl w:ilvl="0" w:tplc="5E02CF1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/>
        <w:sz w:val="24"/>
      </w:rPr>
    </w:lvl>
  </w:abstractNum>
  <w:abstractNum w:abstractNumId="4" w15:restartNumberingAfterBreak="0">
    <w:nsid w:val="0BA434A1"/>
    <w:multiLevelType w:val="multilevel"/>
    <w:tmpl w:val="1D2CA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8F6C13"/>
    <w:multiLevelType w:val="hybridMultilevel"/>
    <w:tmpl w:val="A0C8CB7C"/>
    <w:lvl w:ilvl="0" w:tplc="46CC5ADC">
      <w:start w:val="1"/>
      <w:numFmt w:val="decimal"/>
      <w:lvlText w:val="%1."/>
      <w:lvlJc w:val="center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8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925DAF"/>
    <w:multiLevelType w:val="hybridMultilevel"/>
    <w:tmpl w:val="0570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54A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7E1263"/>
    <w:multiLevelType w:val="hybridMultilevel"/>
    <w:tmpl w:val="1CFE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  <w:rPr>
        <w:rFonts w:hint="default"/>
      </w:rPr>
    </w:lvl>
    <w:lvl w:ilvl="1" w:tplc="E4BC9CF8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5DC1DCF"/>
    <w:multiLevelType w:val="multilevel"/>
    <w:tmpl w:val="84540E86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15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535D37"/>
    <w:multiLevelType w:val="hybridMultilevel"/>
    <w:tmpl w:val="BE2AE788"/>
    <w:lvl w:ilvl="0" w:tplc="000F4243">
      <w:start w:val="1"/>
      <w:numFmt w:val="decimal"/>
      <w:lvlText w:val="%1."/>
      <w:lvlJc w:val="left"/>
      <w:pPr>
        <w:ind w:left="360" w:hanging="36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641ED"/>
    <w:multiLevelType w:val="hybridMultilevel"/>
    <w:tmpl w:val="AA783156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F6F24"/>
    <w:multiLevelType w:val="hybridMultilevel"/>
    <w:tmpl w:val="09CC5B24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01C1"/>
    <w:multiLevelType w:val="hybridMultilevel"/>
    <w:tmpl w:val="8820A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714FB"/>
    <w:multiLevelType w:val="hybridMultilevel"/>
    <w:tmpl w:val="DAAC9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668CA"/>
    <w:multiLevelType w:val="hybridMultilevel"/>
    <w:tmpl w:val="D8864930"/>
    <w:lvl w:ilvl="0" w:tplc="7BA84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2236C"/>
    <w:multiLevelType w:val="hybridMultilevel"/>
    <w:tmpl w:val="0B7E4D2A"/>
    <w:lvl w:ilvl="0" w:tplc="A1F010A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D5E4A"/>
    <w:multiLevelType w:val="hybridMultilevel"/>
    <w:tmpl w:val="0540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A52A9"/>
    <w:multiLevelType w:val="hybridMultilevel"/>
    <w:tmpl w:val="EB4C830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9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4421F68"/>
    <w:multiLevelType w:val="multilevel"/>
    <w:tmpl w:val="FB42D4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99D1C0B"/>
    <w:multiLevelType w:val="hybridMultilevel"/>
    <w:tmpl w:val="FC002CE2"/>
    <w:lvl w:ilvl="0" w:tplc="217E4A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676A9"/>
    <w:multiLevelType w:val="hybridMultilevel"/>
    <w:tmpl w:val="FEBAB778"/>
    <w:lvl w:ilvl="0" w:tplc="7BA84E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5B044CB"/>
    <w:multiLevelType w:val="hybridMultilevel"/>
    <w:tmpl w:val="AF666B44"/>
    <w:lvl w:ilvl="0" w:tplc="8F6A4F12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C513C1"/>
    <w:multiLevelType w:val="hybridMultilevel"/>
    <w:tmpl w:val="38BE367A"/>
    <w:lvl w:ilvl="0" w:tplc="4274F21A">
      <w:start w:val="1"/>
      <w:numFmt w:val="decimal"/>
      <w:lvlText w:val="%1."/>
      <w:lvlJc w:val="left"/>
      <w:pPr>
        <w:ind w:left="7873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A0657"/>
    <w:multiLevelType w:val="hybridMultilevel"/>
    <w:tmpl w:val="D4B022F0"/>
    <w:lvl w:ilvl="0" w:tplc="7BA84E92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6"/>
  </w:num>
  <w:num w:numId="16">
    <w:abstractNumId w:val="37"/>
  </w:num>
  <w:num w:numId="17">
    <w:abstractNumId w:val="35"/>
  </w:num>
  <w:num w:numId="18">
    <w:abstractNumId w:val="17"/>
  </w:num>
  <w:num w:numId="19">
    <w:abstractNumId w:val="7"/>
  </w:num>
  <w:num w:numId="20">
    <w:abstractNumId w:val="21"/>
  </w:num>
  <w:num w:numId="21">
    <w:abstractNumId w:val="31"/>
  </w:num>
  <w:num w:numId="22">
    <w:abstractNumId w:val="29"/>
  </w:num>
  <w:num w:numId="23">
    <w:abstractNumId w:val="38"/>
  </w:num>
  <w:num w:numId="24">
    <w:abstractNumId w:val="15"/>
  </w:num>
  <w:num w:numId="25">
    <w:abstractNumId w:val="0"/>
  </w:num>
  <w:num w:numId="26">
    <w:abstractNumId w:val="1"/>
  </w:num>
  <w:num w:numId="27">
    <w:abstractNumId w:val="13"/>
  </w:num>
  <w:num w:numId="28">
    <w:abstractNumId w:val="10"/>
  </w:num>
  <w:num w:numId="29">
    <w:abstractNumId w:val="32"/>
  </w:num>
  <w:num w:numId="30">
    <w:abstractNumId w:val="19"/>
  </w:num>
  <w:num w:numId="31">
    <w:abstractNumId w:val="33"/>
  </w:num>
  <w:num w:numId="32">
    <w:abstractNumId w:val="39"/>
  </w:num>
  <w:num w:numId="33">
    <w:abstractNumId w:val="28"/>
  </w:num>
  <w:num w:numId="34">
    <w:abstractNumId w:val="23"/>
  </w:num>
  <w:num w:numId="35">
    <w:abstractNumId w:val="20"/>
  </w:num>
  <w:num w:numId="36">
    <w:abstractNumId w:val="22"/>
  </w:num>
  <w:num w:numId="37">
    <w:abstractNumId w:val="30"/>
  </w:num>
  <w:num w:numId="38">
    <w:abstractNumId w:val="36"/>
  </w:num>
  <w:num w:numId="39">
    <w:abstractNumId w:val="18"/>
  </w:num>
  <w:num w:numId="40">
    <w:abstractNumId w:val="9"/>
  </w:num>
  <w:num w:numId="41">
    <w:abstractNumId w:val="12"/>
  </w:num>
  <w:num w:numId="42">
    <w:abstractNumId w:val="5"/>
  </w:num>
  <w:num w:numId="43">
    <w:abstractNumId w:val="34"/>
  </w:num>
  <w:num w:numId="44">
    <w:abstractNumId w:val="27"/>
  </w:num>
  <w:num w:numId="45">
    <w:abstractNumId w:val="4"/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9AA"/>
    <w:rsid w:val="00005286"/>
    <w:rsid w:val="00042333"/>
    <w:rsid w:val="00056F47"/>
    <w:rsid w:val="00062445"/>
    <w:rsid w:val="000A5D10"/>
    <w:rsid w:val="001067AA"/>
    <w:rsid w:val="00235283"/>
    <w:rsid w:val="002B25CB"/>
    <w:rsid w:val="003149AA"/>
    <w:rsid w:val="00394AA2"/>
    <w:rsid w:val="003E03A9"/>
    <w:rsid w:val="00432FA4"/>
    <w:rsid w:val="004A1B47"/>
    <w:rsid w:val="005237AC"/>
    <w:rsid w:val="005C082E"/>
    <w:rsid w:val="006F637B"/>
    <w:rsid w:val="00711B2F"/>
    <w:rsid w:val="00713F99"/>
    <w:rsid w:val="0072683E"/>
    <w:rsid w:val="00731F17"/>
    <w:rsid w:val="0073545B"/>
    <w:rsid w:val="00762A8C"/>
    <w:rsid w:val="00772606"/>
    <w:rsid w:val="00776B45"/>
    <w:rsid w:val="007F75CC"/>
    <w:rsid w:val="00847AB6"/>
    <w:rsid w:val="008E689D"/>
    <w:rsid w:val="009223AB"/>
    <w:rsid w:val="00975B55"/>
    <w:rsid w:val="009A100E"/>
    <w:rsid w:val="009A1740"/>
    <w:rsid w:val="009D29B4"/>
    <w:rsid w:val="00A118E7"/>
    <w:rsid w:val="00B813A5"/>
    <w:rsid w:val="00B94A6F"/>
    <w:rsid w:val="00BB2843"/>
    <w:rsid w:val="00C239CF"/>
    <w:rsid w:val="00C71824"/>
    <w:rsid w:val="00CC694B"/>
    <w:rsid w:val="00CE46AB"/>
    <w:rsid w:val="00D71AB3"/>
    <w:rsid w:val="00D7615F"/>
    <w:rsid w:val="00DB3966"/>
    <w:rsid w:val="00DB55A4"/>
    <w:rsid w:val="00DD1F8C"/>
    <w:rsid w:val="00E730FC"/>
    <w:rsid w:val="00E863F6"/>
    <w:rsid w:val="00ED68F5"/>
    <w:rsid w:val="00EE1C43"/>
    <w:rsid w:val="00F12884"/>
    <w:rsid w:val="00F304CA"/>
    <w:rsid w:val="00F44FC5"/>
    <w:rsid w:val="00F576D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BCFB67"/>
  <w15:docId w15:val="{43E75438-8335-4A5A-88BB-E4B897F5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2884"/>
    <w:pPr>
      <w:spacing w:line="256" w:lineRule="auto"/>
    </w:pPr>
  </w:style>
  <w:style w:type="paragraph" w:styleId="1">
    <w:name w:val="heading 1"/>
    <w:basedOn w:val="a0"/>
    <w:next w:val="a0"/>
    <w:link w:val="10"/>
    <w:uiPriority w:val="9"/>
    <w:qFormat/>
    <w:rsid w:val="00F12884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B396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4">
    <w:name w:val="Hyperlink"/>
    <w:basedOn w:val="a1"/>
    <w:uiPriority w:val="99"/>
    <w:unhideWhenUsed/>
    <w:rsid w:val="00F12884"/>
    <w:rPr>
      <w:color w:val="0563C1" w:themeColor="hyperlink"/>
      <w:u w:val="single"/>
    </w:rPr>
  </w:style>
  <w:style w:type="paragraph" w:styleId="a5">
    <w:name w:val="Body Text"/>
    <w:basedOn w:val="a0"/>
    <w:link w:val="11"/>
    <w:uiPriority w:val="99"/>
    <w:semiHidden/>
    <w:unhideWhenUsed/>
    <w:rsid w:val="00F12884"/>
    <w:pPr>
      <w:spacing w:after="120"/>
    </w:pPr>
  </w:style>
  <w:style w:type="character" w:customStyle="1" w:styleId="11">
    <w:name w:val="Основной текст Знак1"/>
    <w:basedOn w:val="a1"/>
    <w:link w:val="a5"/>
    <w:uiPriority w:val="99"/>
    <w:semiHidden/>
    <w:locked/>
    <w:rsid w:val="00F12884"/>
  </w:style>
  <w:style w:type="character" w:customStyle="1" w:styleId="a6">
    <w:name w:val="Основной текст Знак"/>
    <w:basedOn w:val="a1"/>
    <w:link w:val="12"/>
    <w:uiPriority w:val="1"/>
    <w:qFormat/>
    <w:rsid w:val="00F12884"/>
  </w:style>
  <w:style w:type="paragraph" w:customStyle="1" w:styleId="12">
    <w:name w:val="Основной текст1"/>
    <w:basedOn w:val="a0"/>
    <w:next w:val="a5"/>
    <w:link w:val="a6"/>
    <w:uiPriority w:val="1"/>
    <w:qFormat/>
    <w:rsid w:val="00F12884"/>
    <w:pPr>
      <w:widowControl w:val="0"/>
      <w:autoSpaceDE w:val="0"/>
      <w:autoSpaceDN w:val="0"/>
      <w:adjustRightInd w:val="0"/>
      <w:spacing w:after="0" w:line="240" w:lineRule="auto"/>
      <w:ind w:left="102"/>
    </w:pPr>
  </w:style>
  <w:style w:type="character" w:customStyle="1" w:styleId="a7">
    <w:name w:val="Основной текст с отступом Знак"/>
    <w:basedOn w:val="a1"/>
    <w:link w:val="a8"/>
    <w:rsid w:val="00F12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7"/>
    <w:unhideWhenUsed/>
    <w:rsid w:val="00F128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1"/>
    <w:link w:val="aa"/>
    <w:uiPriority w:val="99"/>
    <w:semiHidden/>
    <w:rsid w:val="00F1288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alloon Text"/>
    <w:basedOn w:val="a0"/>
    <w:link w:val="a9"/>
    <w:uiPriority w:val="99"/>
    <w:semiHidden/>
    <w:unhideWhenUsed/>
    <w:rsid w:val="00F1288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Абзац списка Знак"/>
    <w:aliases w:val="Bullet List Знак,FooterText Знак,Paragraphe de liste1 Знак"/>
    <w:basedOn w:val="a1"/>
    <w:link w:val="ac"/>
    <w:uiPriority w:val="34"/>
    <w:locked/>
    <w:rsid w:val="00F128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aliases w:val="Bullet List,FooterText,Paragraphe de liste1"/>
    <w:basedOn w:val="a0"/>
    <w:link w:val="ab"/>
    <w:uiPriority w:val="34"/>
    <w:qFormat/>
    <w:rsid w:val="00F12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3">
    <w:name w:val="Style3 Знак"/>
    <w:basedOn w:val="a1"/>
    <w:link w:val="Style30"/>
    <w:locked/>
    <w:rsid w:val="00F12884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0"/>
    <w:link w:val="Style3"/>
    <w:rsid w:val="00F128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110">
    <w:name w:val="Заголовок (1.1) Знак"/>
    <w:basedOn w:val="10"/>
    <w:link w:val="111"/>
    <w:locked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11">
    <w:name w:val="Заголовок (1.1)"/>
    <w:basedOn w:val="1"/>
    <w:link w:val="110"/>
    <w:qFormat/>
    <w:rsid w:val="00F12884"/>
  </w:style>
  <w:style w:type="character" w:customStyle="1" w:styleId="13">
    <w:name w:val="Стиль1 Знак"/>
    <w:link w:val="14"/>
    <w:locked/>
    <w:rsid w:val="00F12884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4">
    <w:name w:val="Стиль1"/>
    <w:basedOn w:val="1"/>
    <w:link w:val="13"/>
    <w:qFormat/>
    <w:rsid w:val="00F12884"/>
  </w:style>
  <w:style w:type="character" w:customStyle="1" w:styleId="15">
    <w:name w:val="Гиперссылка1"/>
    <w:basedOn w:val="a1"/>
    <w:uiPriority w:val="99"/>
    <w:rsid w:val="00F12884"/>
    <w:rPr>
      <w:color w:val="0000FF"/>
      <w:u w:val="single"/>
    </w:rPr>
  </w:style>
  <w:style w:type="character" w:customStyle="1" w:styleId="ad">
    <w:name w:val="Гипертекстовая ссылка"/>
    <w:basedOn w:val="a1"/>
    <w:uiPriority w:val="99"/>
    <w:rsid w:val="00F12884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12">
    <w:name w:val="Заголовок 1 Знак1"/>
    <w:basedOn w:val="a1"/>
    <w:uiPriority w:val="9"/>
    <w:rsid w:val="00F12884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table" w:styleId="ae">
    <w:name w:val="Table Grid"/>
    <w:basedOn w:val="a2"/>
    <w:rsid w:val="00F1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rsid w:val="00F1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e"/>
    <w:rsid w:val="00A11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semiHidden/>
    <w:rsid w:val="00DB39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Default">
    <w:name w:val="Default"/>
    <w:uiPriority w:val="99"/>
    <w:rsid w:val="00DB39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Информация об изменениях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f1">
    <w:name w:val="список с точками Знак"/>
    <w:link w:val="a"/>
    <w:locked/>
    <w:rsid w:val="00DB3966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1"/>
    <w:rsid w:val="00DB3966"/>
    <w:pPr>
      <w:numPr>
        <w:numId w:val="22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Обычный1"/>
    <w:rsid w:val="00DB39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uiPriority w:val="99"/>
    <w:unhideWhenUsed/>
    <w:rsid w:val="00DB3966"/>
    <w:rPr>
      <w:i w:val="0"/>
      <w:iCs w:val="0"/>
      <w:color w:val="0E774A"/>
    </w:rPr>
  </w:style>
  <w:style w:type="character" w:customStyle="1" w:styleId="18">
    <w:name w:val="Текст выноски Знак1"/>
    <w:basedOn w:val="a1"/>
    <w:uiPriority w:val="99"/>
    <w:semiHidden/>
    <w:rsid w:val="00DB39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концевой сноски Знак"/>
    <w:basedOn w:val="a1"/>
    <w:link w:val="af3"/>
    <w:uiPriority w:val="99"/>
    <w:semiHidden/>
    <w:rsid w:val="00DB39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endnote text"/>
    <w:basedOn w:val="a0"/>
    <w:link w:val="af2"/>
    <w:uiPriority w:val="99"/>
    <w:semiHidden/>
    <w:unhideWhenUsed/>
    <w:rsid w:val="00DB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концевой сноски Знак1"/>
    <w:basedOn w:val="a1"/>
    <w:uiPriority w:val="99"/>
    <w:semiHidden/>
    <w:rsid w:val="00DB3966"/>
    <w:rPr>
      <w:sz w:val="20"/>
      <w:szCs w:val="20"/>
    </w:rPr>
  </w:style>
  <w:style w:type="paragraph" w:styleId="af4">
    <w:name w:val="header"/>
    <w:basedOn w:val="a0"/>
    <w:link w:val="af5"/>
    <w:uiPriority w:val="99"/>
    <w:unhideWhenUsed/>
    <w:rsid w:val="00DB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1"/>
    <w:link w:val="af4"/>
    <w:uiPriority w:val="99"/>
    <w:rsid w:val="00DB3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unhideWhenUsed/>
    <w:rsid w:val="00DB3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1"/>
    <w:link w:val="af6"/>
    <w:uiPriority w:val="99"/>
    <w:rsid w:val="00DB39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17">
    <w:name w:val="Заголовок №4 (2) + 17"/>
    <w:aliases w:val="5 pt4"/>
    <w:rsid w:val="00DB3966"/>
    <w:rPr>
      <w:rFonts w:ascii="Times New Roman" w:hAnsi="Times New Roman" w:cs="Times New Roman"/>
      <w:spacing w:val="0"/>
      <w:sz w:val="35"/>
      <w:szCs w:val="35"/>
    </w:rPr>
  </w:style>
  <w:style w:type="character" w:customStyle="1" w:styleId="apple-converted-space">
    <w:name w:val="apple-converted-space"/>
    <w:basedOn w:val="a1"/>
    <w:rsid w:val="00DB3966"/>
  </w:style>
  <w:style w:type="character" w:styleId="af8">
    <w:name w:val="Strong"/>
    <w:basedOn w:val="a1"/>
    <w:uiPriority w:val="22"/>
    <w:qFormat/>
    <w:rsid w:val="00DB3966"/>
    <w:rPr>
      <w:b/>
      <w:bCs/>
    </w:rPr>
  </w:style>
  <w:style w:type="paragraph" w:styleId="3">
    <w:name w:val="Body Text 3"/>
    <w:basedOn w:val="a0"/>
    <w:link w:val="30"/>
    <w:rsid w:val="00DB39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DB396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ormaltextrun">
    <w:name w:val="normaltextrun"/>
    <w:basedOn w:val="a1"/>
    <w:rsid w:val="00DB3966"/>
  </w:style>
  <w:style w:type="character" w:customStyle="1" w:styleId="spellingerror">
    <w:name w:val="spellingerror"/>
    <w:basedOn w:val="a1"/>
    <w:rsid w:val="00DB3966"/>
  </w:style>
  <w:style w:type="character" w:customStyle="1" w:styleId="eop">
    <w:name w:val="eop"/>
    <w:basedOn w:val="a1"/>
    <w:rsid w:val="00DB3966"/>
  </w:style>
  <w:style w:type="paragraph" w:customStyle="1" w:styleId="paragraph">
    <w:name w:val="paragraph"/>
    <w:basedOn w:val="a0"/>
    <w:rsid w:val="00D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B396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customStyle="1" w:styleId="af9">
    <w:name w:val="Нормальный (таблица)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a">
    <w:name w:val="footnote text"/>
    <w:basedOn w:val="a0"/>
    <w:link w:val="afb"/>
    <w:semiHidden/>
    <w:unhideWhenUsed/>
    <w:rsid w:val="00DB3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1"/>
    <w:link w:val="afa"/>
    <w:semiHidden/>
    <w:rsid w:val="00DB39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unhideWhenUsed/>
    <w:rsid w:val="00DB3966"/>
    <w:rPr>
      <w:vertAlign w:val="superscript"/>
    </w:rPr>
  </w:style>
  <w:style w:type="paragraph" w:styleId="afd">
    <w:name w:val="Normal (Web)"/>
    <w:basedOn w:val="a0"/>
    <w:uiPriority w:val="99"/>
    <w:semiHidden/>
    <w:unhideWhenUsed/>
    <w:rsid w:val="00DB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3">
    <w:name w:val="Заголовок 11"/>
    <w:basedOn w:val="a0"/>
    <w:next w:val="a0"/>
    <w:uiPriority w:val="9"/>
    <w:qFormat/>
    <w:rsid w:val="00DB3966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numbering" w:customStyle="1" w:styleId="1a">
    <w:name w:val="Нет списка1"/>
    <w:next w:val="a3"/>
    <w:uiPriority w:val="99"/>
    <w:semiHidden/>
    <w:unhideWhenUsed/>
    <w:rsid w:val="00DB3966"/>
  </w:style>
  <w:style w:type="paragraph" w:customStyle="1" w:styleId="afe">
    <w:name w:val="Прижатый влево"/>
    <w:basedOn w:val="a0"/>
    <w:next w:val="a0"/>
    <w:uiPriority w:val="99"/>
    <w:rsid w:val="00DB3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18598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sport.gov.ru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www.iprbookshop.ru/24034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image" Target="media/image2.jpg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vks.mgafk.ru/" TargetMode="External"/><Relationship Id="rId32" Type="http://schemas.openxmlformats.org/officeDocument/2006/relationships/hyperlink" Target="https://tennis-russi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cont.ru/efd/774446" TargetMode="External"/><Relationship Id="rId23" Type="http://schemas.openxmlformats.org/officeDocument/2006/relationships/hyperlink" Target="https://edu.mgafk.ru/portal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://www.iprbookshop.ru/91472.html%20" TargetMode="External"/><Relationship Id="rId19" Type="http://schemas.openxmlformats.org/officeDocument/2006/relationships/hyperlink" Target="https://antiplagiat.ru/" TargetMode="External"/><Relationship Id="rId31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7578.html%20" TargetMode="External"/><Relationship Id="rId22" Type="http://schemas.openxmlformats.org/officeDocument/2006/relationships/hyperlink" Target="https://mgafk.ru/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://www.iprbookshop.ru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iprbookshop.ru/498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27</Pages>
  <Words>5737</Words>
  <Characters>32705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спортигры 2</dc:creator>
  <cp:keywords/>
  <dc:description/>
  <cp:lastModifiedBy>Завкафедрой Спортигр</cp:lastModifiedBy>
  <cp:revision>15</cp:revision>
  <cp:lastPrinted>2024-05-28T10:28:00Z</cp:lastPrinted>
  <dcterms:created xsi:type="dcterms:W3CDTF">2022-06-29T07:01:00Z</dcterms:created>
  <dcterms:modified xsi:type="dcterms:W3CDTF">2025-02-06T08:05:00Z</dcterms:modified>
</cp:coreProperties>
</file>