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F51" w:rsidRPr="008A31A5" w:rsidRDefault="004A3F51" w:rsidP="004A3F51">
      <w:pPr>
        <w:jc w:val="both"/>
        <w:rPr>
          <w:b/>
          <w:color w:val="000000"/>
        </w:rPr>
      </w:pPr>
    </w:p>
    <w:p w:rsidR="004A3F51" w:rsidRPr="008A31A5" w:rsidRDefault="004A3F51" w:rsidP="004A3F51">
      <w:pPr>
        <w:jc w:val="center"/>
      </w:pPr>
      <w:r w:rsidRPr="008A31A5">
        <w:t>Министерство спорта Российской Федерации</w:t>
      </w:r>
    </w:p>
    <w:p w:rsidR="004A3F51" w:rsidRPr="008A31A5" w:rsidRDefault="004A3F51" w:rsidP="004A3F51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4A3F51" w:rsidRPr="008A31A5" w:rsidRDefault="004A3F51" w:rsidP="004A3F51">
      <w:pPr>
        <w:jc w:val="center"/>
      </w:pPr>
      <w:r w:rsidRPr="008A31A5">
        <w:t xml:space="preserve">высшего образования </w:t>
      </w:r>
    </w:p>
    <w:p w:rsidR="004A3F51" w:rsidRPr="008A31A5" w:rsidRDefault="004A3F51" w:rsidP="004A3F51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4A3F51" w:rsidRPr="008A31A5" w:rsidRDefault="004A3F51" w:rsidP="004A3F51">
      <w:pPr>
        <w:jc w:val="center"/>
      </w:pPr>
    </w:p>
    <w:p w:rsidR="004A3F51" w:rsidRPr="008A31A5" w:rsidRDefault="004A3F51" w:rsidP="004A3F51">
      <w:pPr>
        <w:jc w:val="center"/>
      </w:pPr>
      <w:r w:rsidRPr="008A31A5">
        <w:t>Кафедра педагогики и психологии</w:t>
      </w:r>
    </w:p>
    <w:p w:rsidR="004A3F51" w:rsidRDefault="004A3F51" w:rsidP="004A3F51">
      <w:pPr>
        <w:jc w:val="center"/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5A6958" w:rsidRPr="007E34AA" w:rsidTr="00F748F2">
        <w:trPr>
          <w:trHeight w:val="2011"/>
        </w:trPr>
        <w:tc>
          <w:tcPr>
            <w:tcW w:w="4503" w:type="dxa"/>
            <w:hideMark/>
          </w:tcPr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Начальник Учебно-методического управления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биол. наук, доцент И.В. Осадченко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____________________________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УТВЕРЖДЕНО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Председатель УМК</w:t>
            </w:r>
          </w:p>
          <w:p w:rsidR="005A6958" w:rsidRPr="007E34AA" w:rsidRDefault="005A6958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проректор по учебной работе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канд. </w:t>
            </w:r>
            <w:proofErr w:type="spellStart"/>
            <w:r w:rsidRPr="007E34AA">
              <w:rPr>
                <w:color w:val="000000"/>
              </w:rPr>
              <w:t>пед</w:t>
            </w:r>
            <w:proofErr w:type="spellEnd"/>
            <w:r w:rsidRPr="007E34AA">
              <w:rPr>
                <w:color w:val="000000"/>
              </w:rPr>
              <w:t>. наук, доцент А.П. Морозов ______________________________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372CA5" w:rsidRDefault="004A3F51" w:rsidP="004A3F51">
      <w:pPr>
        <w:autoSpaceDE w:val="0"/>
        <w:autoSpaceDN w:val="0"/>
        <w:adjustRightInd w:val="0"/>
        <w:jc w:val="center"/>
        <w:rPr>
          <w:b/>
          <w:bCs/>
        </w:rPr>
      </w:pPr>
      <w:r w:rsidRPr="00372CA5">
        <w:rPr>
          <w:b/>
        </w:rPr>
        <w:t>«УЧЕБНО-МЕТОДИЧЕСКОЕ ОБЕСПЕЧЕНИЕ ОБРАЗОВАТЕЛЬНОЙ ДЕЯТЕЛЬНОСТИ В СОЦИАЛЬНО-РЕКРЕАЦИОННОЙ СРЕДЕ»</w:t>
      </w:r>
    </w:p>
    <w:p w:rsidR="004A3F51" w:rsidRPr="00183A86" w:rsidRDefault="004A3F51" w:rsidP="004A3F51">
      <w:pPr>
        <w:jc w:val="center"/>
        <w:rPr>
          <w:b/>
        </w:rPr>
      </w:pPr>
      <w:r w:rsidRPr="00183A86">
        <w:rPr>
          <w:b/>
        </w:rPr>
        <w:t>Б</w:t>
      </w:r>
      <w:proofErr w:type="gramStart"/>
      <w:r w:rsidRPr="00183A86">
        <w:rPr>
          <w:b/>
        </w:rPr>
        <w:t>1</w:t>
      </w:r>
      <w:proofErr w:type="gramEnd"/>
      <w:r w:rsidRPr="00183A86">
        <w:rPr>
          <w:b/>
        </w:rPr>
        <w:t>.В.ДВ.08.0</w:t>
      </w:r>
      <w:r w:rsidR="00592469">
        <w:rPr>
          <w:b/>
        </w:rPr>
        <w:t>2</w:t>
      </w:r>
    </w:p>
    <w:p w:rsidR="004A3F51" w:rsidRPr="008A31A5" w:rsidRDefault="004A3F51" w:rsidP="004A3F51">
      <w:pPr>
        <w:overflowPunct w:val="0"/>
        <w:adjustRightInd w:val="0"/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4A3F51" w:rsidRPr="008A31A5" w:rsidRDefault="004A3F51" w:rsidP="004A3F51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4A3F51" w:rsidRPr="008A31A5" w:rsidRDefault="004A3F51" w:rsidP="004A3F51">
      <w:pPr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4A3F51" w:rsidRPr="008A31A5" w:rsidRDefault="004A3F51" w:rsidP="004A3F51">
      <w:pPr>
        <w:jc w:val="center"/>
        <w:rPr>
          <w:iCs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4A3F51" w:rsidRPr="008A31A5" w:rsidRDefault="004A3F51" w:rsidP="004A3F51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4A3F51" w:rsidRPr="008A31A5" w:rsidRDefault="004A3F51" w:rsidP="004A3F51">
      <w:pPr>
        <w:jc w:val="center"/>
        <w:rPr>
          <w:color w:val="000000"/>
        </w:rPr>
      </w:pPr>
    </w:p>
    <w:p w:rsidR="008C51A9" w:rsidRDefault="008C51A9" w:rsidP="008C51A9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5A6958" w:rsidRPr="007E34AA" w:rsidTr="00F748F2">
        <w:trPr>
          <w:trHeight w:val="2116"/>
        </w:trPr>
        <w:tc>
          <w:tcPr>
            <w:tcW w:w="3936" w:type="dxa"/>
            <w:hideMark/>
          </w:tcPr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Декан факультета 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магистерской подготовки, 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фармацевт</w:t>
            </w:r>
            <w:proofErr w:type="gramStart"/>
            <w:r w:rsidRPr="007E34AA">
              <w:rPr>
                <w:color w:val="000000"/>
              </w:rPr>
              <w:t>.</w:t>
            </w:r>
            <w:proofErr w:type="gramEnd"/>
            <w:r w:rsidRPr="007E34AA">
              <w:rPr>
                <w:color w:val="000000"/>
              </w:rPr>
              <w:t xml:space="preserve"> </w:t>
            </w:r>
            <w:proofErr w:type="gramStart"/>
            <w:r w:rsidRPr="007E34AA">
              <w:rPr>
                <w:color w:val="000000"/>
              </w:rPr>
              <w:t>н</w:t>
            </w:r>
            <w:proofErr w:type="gramEnd"/>
            <w:r w:rsidRPr="007E34AA">
              <w:rPr>
                <w:color w:val="000000"/>
              </w:rPr>
              <w:t>аук, доцент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____________Н.А. </w:t>
            </w:r>
            <w:proofErr w:type="spellStart"/>
            <w:r w:rsidRPr="007E34AA">
              <w:rPr>
                <w:color w:val="000000"/>
              </w:rPr>
              <w:t>Вощинина</w:t>
            </w:r>
            <w:proofErr w:type="spellEnd"/>
            <w:r w:rsidRPr="007E34AA">
              <w:rPr>
                <w:color w:val="000000"/>
              </w:rPr>
              <w:t xml:space="preserve"> 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«17» июня 2024 г.</w:t>
            </w:r>
            <w:r w:rsidRPr="007E34AA">
              <w:rPr>
                <w:color w:val="000000"/>
              </w:rPr>
              <w:t xml:space="preserve"> </w:t>
            </w:r>
          </w:p>
          <w:p w:rsidR="005A6958" w:rsidRPr="007E34AA" w:rsidRDefault="005A6958" w:rsidP="00F748F2">
            <w:pPr>
              <w:jc w:val="center"/>
            </w:pPr>
          </w:p>
        </w:tc>
        <w:tc>
          <w:tcPr>
            <w:tcW w:w="2018" w:type="dxa"/>
          </w:tcPr>
          <w:p w:rsidR="005A6958" w:rsidRPr="007E34AA" w:rsidRDefault="005A6958" w:rsidP="00F748F2">
            <w:pPr>
              <w:jc w:val="center"/>
            </w:pPr>
          </w:p>
          <w:p w:rsidR="005A6958" w:rsidRPr="007E34AA" w:rsidRDefault="005A6958" w:rsidP="00F748F2"/>
          <w:p w:rsidR="005A6958" w:rsidRPr="007E34AA" w:rsidRDefault="005A6958" w:rsidP="00F748F2"/>
          <w:p w:rsidR="005A6958" w:rsidRPr="007E34AA" w:rsidRDefault="005A6958" w:rsidP="00F748F2"/>
          <w:p w:rsidR="005A6958" w:rsidRPr="007E34AA" w:rsidRDefault="005A6958" w:rsidP="00F748F2"/>
          <w:p w:rsidR="005A6958" w:rsidRPr="007E34AA" w:rsidRDefault="005A6958" w:rsidP="00F748F2"/>
        </w:tc>
        <w:tc>
          <w:tcPr>
            <w:tcW w:w="3253" w:type="dxa"/>
          </w:tcPr>
          <w:p w:rsidR="005A6958" w:rsidRPr="007E34AA" w:rsidRDefault="005A6958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7E34AA">
              <w:t>Программа рассмотрена и одобрена на заседании к</w:t>
            </w:r>
            <w:r w:rsidRPr="007E34AA">
              <w:t>а</w:t>
            </w:r>
            <w:r w:rsidRPr="007E34AA">
              <w:t>федры (протокол № 5</w:t>
            </w:r>
            <w:proofErr w:type="gramEnd"/>
          </w:p>
          <w:p w:rsidR="005A6958" w:rsidRPr="007E34AA" w:rsidRDefault="005A6958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от «28» мая 2024 г.)</w:t>
            </w:r>
          </w:p>
          <w:p w:rsidR="005A6958" w:rsidRPr="007E34AA" w:rsidRDefault="005A6958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 xml:space="preserve">Заведующий кафедрой, </w:t>
            </w:r>
          </w:p>
          <w:p w:rsidR="00AB6D77" w:rsidRDefault="005A6958" w:rsidP="00F748F2">
            <w:pPr>
              <w:jc w:val="center"/>
            </w:pPr>
            <w:r w:rsidRPr="007E34AA">
              <w:t xml:space="preserve">канд. </w:t>
            </w:r>
            <w:proofErr w:type="spellStart"/>
            <w:r w:rsidRPr="007E34AA">
              <w:t>пед</w:t>
            </w:r>
            <w:proofErr w:type="spellEnd"/>
            <w:r w:rsidRPr="007E34AA">
              <w:t xml:space="preserve">. наук, доцент </w:t>
            </w:r>
          </w:p>
          <w:p w:rsidR="005A6958" w:rsidRPr="007E34AA" w:rsidRDefault="005A6958" w:rsidP="00F748F2">
            <w:pPr>
              <w:jc w:val="center"/>
            </w:pPr>
            <w:bookmarkStart w:id="0" w:name="_GoBack"/>
            <w:bookmarkEnd w:id="0"/>
            <w:r w:rsidRPr="007E34AA">
              <w:t>В.В. Буторин</w:t>
            </w:r>
          </w:p>
          <w:p w:rsidR="005A6958" w:rsidRPr="007E34AA" w:rsidRDefault="005A6958" w:rsidP="00F748F2">
            <w:pPr>
              <w:jc w:val="center"/>
            </w:pPr>
            <w:r w:rsidRPr="007E34AA">
              <w:t>________________________</w:t>
            </w:r>
          </w:p>
          <w:p w:rsidR="005A6958" w:rsidRPr="007E34AA" w:rsidRDefault="005A6958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«28» мая 2024 г.</w:t>
            </w:r>
            <w:r w:rsidRPr="007E34AA">
              <w:rPr>
                <w:color w:val="000000"/>
              </w:rPr>
              <w:t xml:space="preserve"> </w:t>
            </w:r>
          </w:p>
          <w:p w:rsidR="005A6958" w:rsidRPr="007E34AA" w:rsidRDefault="005A6958" w:rsidP="00F748F2">
            <w:pPr>
              <w:jc w:val="center"/>
            </w:pPr>
          </w:p>
        </w:tc>
      </w:tr>
    </w:tbl>
    <w:p w:rsidR="0010587F" w:rsidRPr="004E2404" w:rsidRDefault="0010587F" w:rsidP="0010587F">
      <w:pPr>
        <w:jc w:val="center"/>
        <w:rPr>
          <w:b/>
        </w:rPr>
      </w:pPr>
    </w:p>
    <w:p w:rsidR="0010587F" w:rsidRPr="004E2404" w:rsidRDefault="0010587F" w:rsidP="0010587F">
      <w:pPr>
        <w:jc w:val="center"/>
        <w:rPr>
          <w:b/>
        </w:rPr>
      </w:pPr>
      <w:proofErr w:type="spellStart"/>
      <w:r w:rsidRPr="004E2404">
        <w:rPr>
          <w:b/>
        </w:rPr>
        <w:t>Малаховка</w:t>
      </w:r>
      <w:proofErr w:type="spellEnd"/>
      <w:r w:rsidRPr="004E2404">
        <w:rPr>
          <w:b/>
        </w:rPr>
        <w:t>, 202</w:t>
      </w:r>
      <w:r>
        <w:rPr>
          <w:b/>
        </w:rPr>
        <w:t>4</w:t>
      </w:r>
    </w:p>
    <w:p w:rsidR="00156239" w:rsidRDefault="00156239" w:rsidP="00DE0DCB">
      <w:pPr>
        <w:jc w:val="both"/>
      </w:pPr>
    </w:p>
    <w:p w:rsidR="00156239" w:rsidRDefault="00156239" w:rsidP="00DE0DCB">
      <w:pPr>
        <w:jc w:val="both"/>
      </w:pPr>
    </w:p>
    <w:p w:rsidR="00424DFB" w:rsidRPr="00183A86" w:rsidRDefault="00424DFB" w:rsidP="00DE0DCB">
      <w:pPr>
        <w:jc w:val="both"/>
      </w:pPr>
      <w:r w:rsidRPr="00183A86">
        <w:lastRenderedPageBreak/>
        <w:t>Рабочая программа разработана в соответствии с ФГОС ВО – магистратура, по направл</w:t>
      </w:r>
      <w:r w:rsidRPr="00183A86">
        <w:t>е</w:t>
      </w:r>
      <w:r w:rsidRPr="00183A86">
        <w:t>нию подготовки 49.04.01 Физическая культура</w:t>
      </w:r>
      <w:r w:rsidRPr="00183A86">
        <w:rPr>
          <w:i/>
        </w:rPr>
        <w:t>,</w:t>
      </w:r>
      <w:r w:rsidRPr="00183A86">
        <w:t xml:space="preserve"> утвержденным Приказом Министерства образования и науки Российской Федерации № 944 от 19.09.2017</w:t>
      </w:r>
    </w:p>
    <w:p w:rsidR="00424DFB" w:rsidRPr="00183A86" w:rsidRDefault="00424DFB" w:rsidP="00183A86">
      <w:r w:rsidRPr="00183A86">
        <w:t xml:space="preserve">  </w:t>
      </w: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rPr>
          <w:b/>
          <w:bCs/>
        </w:rPr>
      </w:pPr>
    </w:p>
    <w:p w:rsidR="0010587F" w:rsidRPr="00D96B39" w:rsidRDefault="0010587F" w:rsidP="0010587F">
      <w:pPr>
        <w:jc w:val="both"/>
        <w:rPr>
          <w:b/>
          <w:bCs/>
        </w:rPr>
      </w:pPr>
      <w:r w:rsidRPr="00D96B39">
        <w:rPr>
          <w:b/>
          <w:bCs/>
        </w:rPr>
        <w:t xml:space="preserve">Составитель:   </w:t>
      </w:r>
    </w:p>
    <w:p w:rsidR="0010587F" w:rsidRPr="00D96B39" w:rsidRDefault="0010587F" w:rsidP="0010587F">
      <w:pPr>
        <w:jc w:val="both"/>
        <w:rPr>
          <w:b/>
          <w:bCs/>
        </w:rPr>
      </w:pPr>
    </w:p>
    <w:p w:rsidR="0010587F" w:rsidRDefault="0010587F" w:rsidP="0010587F">
      <w:pPr>
        <w:jc w:val="both"/>
      </w:pPr>
      <w:r>
        <w:t xml:space="preserve">В.В. Буторин, </w:t>
      </w:r>
      <w:r w:rsidRPr="00D96B39">
        <w:t>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 xml:space="preserve">аук, </w:t>
      </w:r>
      <w:r w:rsidRPr="00D96B39">
        <w:t xml:space="preserve"> </w:t>
      </w:r>
      <w:r>
        <w:t>доц.</w:t>
      </w:r>
    </w:p>
    <w:p w:rsidR="0010587F" w:rsidRPr="00D96B39" w:rsidRDefault="0010587F" w:rsidP="0010587F">
      <w:pPr>
        <w:jc w:val="both"/>
      </w:pPr>
      <w:r w:rsidRPr="00D96B39">
        <w:t xml:space="preserve">кафедры педагогики и психологии.                     ____________________ </w:t>
      </w:r>
    </w:p>
    <w:p w:rsidR="0010587F" w:rsidRPr="00D96B39" w:rsidRDefault="0010587F" w:rsidP="0010587F">
      <w:pPr>
        <w:jc w:val="both"/>
      </w:pPr>
    </w:p>
    <w:p w:rsidR="0010587F" w:rsidRPr="00D96B39" w:rsidRDefault="0010587F" w:rsidP="0010587F">
      <w:pPr>
        <w:jc w:val="both"/>
        <w:rPr>
          <w:i/>
          <w:iCs/>
        </w:rPr>
      </w:pPr>
    </w:p>
    <w:p w:rsidR="0010587F" w:rsidRPr="00D96B39" w:rsidRDefault="0010587F" w:rsidP="0010587F">
      <w:pPr>
        <w:jc w:val="both"/>
        <w:rPr>
          <w:b/>
          <w:bCs/>
        </w:rPr>
      </w:pPr>
      <w:r w:rsidRPr="00D96B39">
        <w:rPr>
          <w:b/>
          <w:bCs/>
        </w:rPr>
        <w:t>Рецензенты:</w:t>
      </w:r>
    </w:p>
    <w:p w:rsidR="0010587F" w:rsidRPr="00D96B39" w:rsidRDefault="0010587F" w:rsidP="0010587F">
      <w:pPr>
        <w:jc w:val="center"/>
      </w:pPr>
    </w:p>
    <w:p w:rsidR="0010587F" w:rsidRPr="00D96B39" w:rsidRDefault="0010587F" w:rsidP="0010587F">
      <w:r w:rsidRPr="00D96B39">
        <w:t xml:space="preserve">С.О. </w:t>
      </w:r>
      <w:proofErr w:type="spellStart"/>
      <w:r w:rsidRPr="00D96B39">
        <w:t>Хрусталёва</w:t>
      </w:r>
      <w:proofErr w:type="spellEnd"/>
      <w:r w:rsidRPr="00D96B39">
        <w:t>, 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>аук,</w:t>
      </w:r>
      <w:r w:rsidRPr="00D04776">
        <w:t xml:space="preserve"> </w:t>
      </w:r>
      <w:r>
        <w:t>доц.</w:t>
      </w:r>
      <w:r w:rsidRPr="00D96B39">
        <w:t xml:space="preserve">                                </w:t>
      </w:r>
      <w:r w:rsidRPr="00D96B39">
        <w:tab/>
        <w:t>____________________</w:t>
      </w:r>
    </w:p>
    <w:p w:rsidR="0010587F" w:rsidRPr="00D96B39" w:rsidRDefault="0010587F" w:rsidP="0010587F"/>
    <w:p w:rsidR="0010587F" w:rsidRPr="00B9017B" w:rsidRDefault="0010587F" w:rsidP="0010587F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д</w:t>
      </w:r>
      <w:r>
        <w:t>-р</w:t>
      </w:r>
      <w:proofErr w:type="gramStart"/>
      <w:r w:rsidRPr="00F75186">
        <w:t>.</w:t>
      </w:r>
      <w:proofErr w:type="gramEnd"/>
      <w:r>
        <w:t xml:space="preserve"> </w:t>
      </w:r>
      <w:proofErr w:type="spellStart"/>
      <w:proofErr w:type="gramStart"/>
      <w:r>
        <w:t>п</w:t>
      </w:r>
      <w:proofErr w:type="gramEnd"/>
      <w:r>
        <w:t>ед</w:t>
      </w:r>
      <w:proofErr w:type="spellEnd"/>
      <w:r w:rsidRPr="00F75186">
        <w:t>.</w:t>
      </w:r>
      <w:r>
        <w:t xml:space="preserve"> </w:t>
      </w:r>
      <w:r w:rsidRPr="00F75186">
        <w:t>н</w:t>
      </w:r>
      <w:r>
        <w:t>аук</w:t>
      </w:r>
      <w:r w:rsidRPr="00F75186">
        <w:t>. проф</w:t>
      </w:r>
      <w:r>
        <w:t>.</w:t>
      </w:r>
      <w:r w:rsidRPr="00F75186">
        <w:t xml:space="preserve">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10587F" w:rsidRPr="00D96B39" w:rsidRDefault="0010587F" w:rsidP="0010587F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Default="00424DFB" w:rsidP="00183A86">
      <w:pPr>
        <w:rPr>
          <w:b/>
          <w:bCs/>
        </w:rPr>
      </w:pPr>
    </w:p>
    <w:p w:rsidR="0010587F" w:rsidRDefault="0010587F" w:rsidP="00183A86">
      <w:pPr>
        <w:rPr>
          <w:b/>
          <w:bCs/>
        </w:rPr>
      </w:pPr>
    </w:p>
    <w:p w:rsidR="0010587F" w:rsidRDefault="0010587F" w:rsidP="00183A86">
      <w:pPr>
        <w:rPr>
          <w:b/>
          <w:bCs/>
        </w:rPr>
      </w:pPr>
    </w:p>
    <w:p w:rsidR="0010587F" w:rsidRDefault="0010587F" w:rsidP="00183A86">
      <w:pPr>
        <w:rPr>
          <w:b/>
          <w:bCs/>
        </w:rPr>
      </w:pPr>
    </w:p>
    <w:p w:rsidR="0010587F" w:rsidRDefault="0010587F" w:rsidP="00183A86">
      <w:pPr>
        <w:rPr>
          <w:b/>
          <w:bCs/>
        </w:rPr>
      </w:pPr>
    </w:p>
    <w:p w:rsidR="0010587F" w:rsidRPr="00183A86" w:rsidRDefault="0010587F" w:rsidP="00183A86">
      <w:pPr>
        <w:rPr>
          <w:b/>
          <w:bCs/>
        </w:rPr>
      </w:pPr>
    </w:p>
    <w:p w:rsidR="00820662" w:rsidRPr="00940B16" w:rsidRDefault="00820662" w:rsidP="00820662">
      <w:pPr>
        <w:widowControl w:val="0"/>
        <w:numPr>
          <w:ilvl w:val="0"/>
          <w:numId w:val="6"/>
        </w:numPr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Ссылки на используемые в разработке РПД дисциплины профессионал</w:t>
      </w:r>
      <w:r w:rsidRPr="00940B16">
        <w:rPr>
          <w:rFonts w:cs="Tahoma"/>
          <w:b/>
          <w:color w:val="000000"/>
        </w:rPr>
        <w:t>ь</w:t>
      </w:r>
      <w:r w:rsidRPr="00940B16">
        <w:rPr>
          <w:rFonts w:cs="Tahoma"/>
          <w:b/>
          <w:color w:val="000000"/>
        </w:rPr>
        <w:t>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20662" w:rsidRPr="00940B16" w:rsidTr="004C3D6E">
        <w:tc>
          <w:tcPr>
            <w:tcW w:w="876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proofErr w:type="spellStart"/>
            <w:r w:rsidRPr="00940B16">
              <w:rPr>
                <w:rFonts w:cs="Tahoma"/>
                <w:b/>
              </w:rPr>
              <w:t>Аббрев</w:t>
            </w:r>
            <w:proofErr w:type="spellEnd"/>
            <w:r w:rsidRPr="00940B16">
              <w:rPr>
                <w:rFonts w:cs="Tahoma"/>
                <w:b/>
              </w:rPr>
              <w:t>. исп. в РПД</w:t>
            </w:r>
          </w:p>
        </w:tc>
      </w:tr>
      <w:tr w:rsidR="00820662" w:rsidRPr="00940B16" w:rsidTr="004C3D6E">
        <w:tc>
          <w:tcPr>
            <w:tcW w:w="9782" w:type="dxa"/>
            <w:gridSpan w:val="4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01 Образование и наука</w:t>
            </w:r>
          </w:p>
        </w:tc>
      </w:tr>
      <w:tr w:rsidR="003B3C06" w:rsidRPr="00DB2EC8" w:rsidTr="000E4323">
        <w:tblPrEx>
          <w:tblLook w:val="00A0" w:firstRow="1" w:lastRow="0" w:firstColumn="1" w:lastColumn="0" w:noHBand="0" w:noVBand="0"/>
        </w:tblPrEx>
        <w:tc>
          <w:tcPr>
            <w:tcW w:w="876" w:type="dxa"/>
          </w:tcPr>
          <w:p w:rsidR="003B3C06" w:rsidRPr="00DB2EC8" w:rsidRDefault="003B3C06" w:rsidP="000E4323">
            <w:r w:rsidRPr="00DB2EC8">
              <w:t>01.013</w:t>
            </w:r>
          </w:p>
        </w:tc>
        <w:tc>
          <w:tcPr>
            <w:tcW w:w="4386" w:type="dxa"/>
          </w:tcPr>
          <w:p w:rsidR="003B3C06" w:rsidRPr="00DB2EC8" w:rsidRDefault="003B3C06" w:rsidP="000E4323">
            <w:r w:rsidRPr="00DB2EC8">
              <w:t>"Руководитель организации отдыха д</w:t>
            </w:r>
            <w:r w:rsidRPr="00DB2EC8">
              <w:t>е</w:t>
            </w:r>
            <w:r w:rsidRPr="00DB2EC8">
              <w:t>тей и их оздоровления"</w:t>
            </w:r>
          </w:p>
        </w:tc>
        <w:tc>
          <w:tcPr>
            <w:tcW w:w="3461" w:type="dxa"/>
          </w:tcPr>
          <w:p w:rsidR="0010587F" w:rsidRDefault="0010587F" w:rsidP="0010587F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приказом Министерства труда</w:t>
            </w:r>
          </w:p>
          <w:p w:rsidR="0010587F" w:rsidRDefault="0010587F" w:rsidP="0010587F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и социальной защиты</w:t>
            </w:r>
          </w:p>
          <w:p w:rsidR="003B3C06" w:rsidRPr="00DB2EC8" w:rsidRDefault="0010587F" w:rsidP="0010587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Российской Федерации от 02 февраля 2023 г. № 60н (зар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е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гистрирован Министерством юстиции Российской Федер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а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ции 03 марта 2023 г., рег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и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страционный № 72519) – срок действия с 1 сентября 2023 г. до 1 сентября 2029 г.</w:t>
            </w:r>
          </w:p>
        </w:tc>
        <w:tc>
          <w:tcPr>
            <w:tcW w:w="1059" w:type="dxa"/>
          </w:tcPr>
          <w:p w:rsidR="003B3C06" w:rsidRPr="00DB2EC8" w:rsidRDefault="003B3C06" w:rsidP="000E4323">
            <w:pPr>
              <w:widowControl w:val="0"/>
              <w:rPr>
                <w:b/>
              </w:rPr>
            </w:pPr>
            <w:proofErr w:type="gramStart"/>
            <w:r w:rsidRPr="00DB2EC8">
              <w:rPr>
                <w:b/>
              </w:rPr>
              <w:t>Р</w:t>
            </w:r>
            <w:proofErr w:type="gramEnd"/>
          </w:p>
        </w:tc>
      </w:tr>
    </w:tbl>
    <w:p w:rsidR="00424DFB" w:rsidRPr="00183A86" w:rsidRDefault="00424DFB" w:rsidP="00183A86">
      <w:pPr>
        <w:numPr>
          <w:ilvl w:val="0"/>
          <w:numId w:val="6"/>
        </w:numPr>
        <w:ind w:left="0" w:firstLine="709"/>
        <w:contextualSpacing/>
        <w:jc w:val="both"/>
        <w:rPr>
          <w:b/>
          <w:bCs/>
        </w:rPr>
      </w:pPr>
      <w:r w:rsidRPr="00183A86">
        <w:rPr>
          <w:b/>
          <w:bCs/>
        </w:rPr>
        <w:lastRenderedPageBreak/>
        <w:t>Изучение дисциплины направлено на формирование следующих комп</w:t>
      </w:r>
      <w:r w:rsidRPr="00183A86">
        <w:rPr>
          <w:b/>
          <w:bCs/>
        </w:rPr>
        <w:t>е</w:t>
      </w:r>
      <w:r w:rsidRPr="00183A86">
        <w:rPr>
          <w:b/>
          <w:bCs/>
        </w:rPr>
        <w:t>тенций: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УК-2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управлять проектом на всех этапах его жизненного цикла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ПК-1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осуществлять преподавание, научно-методическое и учебно-методическое обеспечение реализации образовательных программ высшего образования в области ФК.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hAnsi="Times New Roman"/>
          <w:caps/>
          <w:spacing w:val="-1"/>
          <w:sz w:val="24"/>
          <w:szCs w:val="24"/>
          <w:lang w:eastAsia="ru-RU"/>
        </w:rPr>
      </w:pP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РЕЗУЛЬТАТЫ 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>ОБУЧЕНИЯ</w:t>
      </w: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 ПО ДИСЦИПЛИНЕ:</w:t>
      </w:r>
    </w:p>
    <w:tbl>
      <w:tblPr>
        <w:tblW w:w="9398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476"/>
        <w:gridCol w:w="2240"/>
        <w:gridCol w:w="1682"/>
      </w:tblGrid>
      <w:tr w:rsidR="00183A86" w:rsidRPr="00183A86" w:rsidTr="00183A86">
        <w:trPr>
          <w:trHeight w:val="832"/>
        </w:trPr>
        <w:tc>
          <w:tcPr>
            <w:tcW w:w="5476" w:type="dxa"/>
            <w:tcBorders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b/>
                <w:spacing w:val="-1"/>
              </w:rPr>
              <w:t>ЗУН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Формируемые компетенции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Знание: </w:t>
            </w:r>
            <w:r w:rsidRPr="00183A86">
              <w:t>структуру и содержание учебно-методическое обеспечение образовательной де</w:t>
            </w:r>
            <w:r w:rsidRPr="00183A86">
              <w:t>я</w:t>
            </w:r>
            <w:r w:rsidRPr="00183A86">
              <w:t>тельности;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характеристики и требования основной и допо</w:t>
            </w:r>
            <w:r w:rsidRPr="00183A86">
              <w:t>л</w:t>
            </w:r>
            <w:r w:rsidRPr="00183A86">
              <w:t>нительной литературы; структуру и содержание учебно-методического комплекса дисциплины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Умение: </w:t>
            </w:r>
            <w:r w:rsidRPr="00183A86">
              <w:t>адекватно подбирать учебную литерат</w:t>
            </w:r>
            <w:r w:rsidRPr="00183A86">
              <w:t>у</w:t>
            </w:r>
            <w:r w:rsidRPr="00183A86">
              <w:t>ру в соответствии целям и задачам  учебной ди</w:t>
            </w:r>
            <w:r w:rsidRPr="00183A86">
              <w:t>с</w:t>
            </w:r>
            <w:r w:rsidRPr="00183A86">
              <w:t>циплины;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планировать календарно-тематические планы, ра</w:t>
            </w:r>
            <w:r w:rsidRPr="00183A86">
              <w:t>з</w:t>
            </w:r>
            <w:r w:rsidRPr="00183A86">
              <w:t>рабатывать учебные программы, учебно-методические рекомендации, методические пос</w:t>
            </w:r>
            <w:r w:rsidRPr="00183A86">
              <w:t>о</w:t>
            </w:r>
            <w:r w:rsidRPr="00183A86">
              <w:t>бия.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 xml:space="preserve">и/или опыт деятельности:  </w:t>
            </w:r>
            <w:r w:rsidRPr="00183A86">
              <w:t>навыками пл</w:t>
            </w:r>
            <w:r w:rsidRPr="00183A86">
              <w:t>а</w:t>
            </w:r>
            <w:r w:rsidRPr="00183A86">
              <w:t>нирования и создания учебно-методического ко</w:t>
            </w:r>
            <w:r w:rsidRPr="00183A86">
              <w:t>м</w:t>
            </w:r>
            <w:r w:rsidRPr="00183A86">
              <w:t>плекса дисциплины; средствами и методами ра</w:t>
            </w:r>
            <w:r w:rsidRPr="00183A86">
              <w:t>з</w:t>
            </w:r>
            <w:r w:rsidRPr="00183A86">
              <w:t>работки методических рекомендаций, учебных  пособий, обеспечивающих наилучшее усвоение изучаемых дисциплин; технологиями создания учебных программ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FC71EB" w:rsidP="00183A86">
            <w:pPr>
              <w:jc w:val="both"/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</w:p>
        </w:tc>
      </w:tr>
      <w:tr w:rsidR="00183A86" w:rsidRPr="00183A86" w:rsidTr="00183A86">
        <w:trPr>
          <w:trHeight w:val="28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</w:tr>
      <w:tr w:rsidR="00183A86" w:rsidRPr="00183A86" w:rsidTr="00183A86">
        <w:trPr>
          <w:trHeight w:val="841"/>
        </w:trPr>
        <w:tc>
          <w:tcPr>
            <w:tcW w:w="547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Знание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Методологические основы современного образ</w:t>
            </w:r>
            <w:r w:rsidRPr="00183A86">
              <w:t>о</w:t>
            </w:r>
            <w:r w:rsidRPr="00183A86">
              <w:t>вания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Перспективные направления развития образования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Нормативные требования к рабочим программам</w:t>
            </w:r>
          </w:p>
          <w:p w:rsidR="00424DFB" w:rsidRPr="00183A86" w:rsidRDefault="00424DFB" w:rsidP="00372CA5">
            <w:pPr>
              <w:autoSpaceDE w:val="0"/>
              <w:autoSpaceDN w:val="0"/>
              <w:adjustRightInd w:val="0"/>
            </w:pPr>
            <w:r w:rsidRPr="00183A86">
              <w:t>Порядок разработки и использования примерных или типовых образовательных</w:t>
            </w:r>
            <w:r w:rsidR="00372CA5">
              <w:t xml:space="preserve"> </w:t>
            </w:r>
            <w:r w:rsidRPr="00183A86">
              <w:t>программ, провед</w:t>
            </w:r>
            <w:r w:rsidRPr="00183A86">
              <w:t>е</w:t>
            </w:r>
            <w:r w:rsidRPr="00183A86">
              <w:t>ния экспертизы и ведения реестра примерных о</w:t>
            </w:r>
            <w:r w:rsidRPr="00183A86">
              <w:t>с</w:t>
            </w:r>
            <w:r w:rsidRPr="00183A86">
              <w:t>новных</w:t>
            </w:r>
            <w:r w:rsidR="00372CA5">
              <w:t xml:space="preserve"> </w:t>
            </w:r>
            <w:r w:rsidRPr="00183A86">
              <w:t xml:space="preserve">образовательных программ </w:t>
            </w:r>
          </w:p>
          <w:p w:rsidR="00424DFB" w:rsidRPr="00183A86" w:rsidRDefault="00424DFB" w:rsidP="00183A86">
            <w:r w:rsidRPr="00183A86">
              <w:t>основы  учебно-методического обеспечения пр</w:t>
            </w:r>
            <w:r w:rsidRPr="00183A86">
              <w:t>о</w:t>
            </w:r>
            <w:r w:rsidRPr="00183A86">
              <w:t xml:space="preserve">ектной деятельности;  </w:t>
            </w:r>
          </w:p>
          <w:p w:rsidR="00424DFB" w:rsidRPr="00183A86" w:rsidRDefault="00424DFB" w:rsidP="00183A86">
            <w:r w:rsidRPr="00183A86">
              <w:t>актуальные задачи и функции социально-рекреационной деятельности с учетом новейших достижений педагогической науки и практики;</w:t>
            </w:r>
          </w:p>
          <w:p w:rsidR="00424DFB" w:rsidRPr="00183A86" w:rsidRDefault="00424DFB" w:rsidP="00183A86">
            <w:pPr>
              <w:tabs>
                <w:tab w:val="left" w:leader="underscore" w:pos="5414"/>
              </w:tabs>
              <w:jc w:val="both"/>
            </w:pPr>
            <w:r w:rsidRPr="00183A86">
              <w:t>современные подходы, актуальные задачи и фун</w:t>
            </w:r>
            <w:r w:rsidRPr="00183A86">
              <w:t>к</w:t>
            </w:r>
            <w:r w:rsidRPr="00183A86">
              <w:t>ции проектирования социально-рекреационной деятельности.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Умение.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 </w:t>
            </w:r>
            <w:r w:rsidRPr="00183A86">
              <w:t>Руководить разработкой научно-методического и учебно-методического</w:t>
            </w:r>
            <w:r w:rsidR="00372CA5">
              <w:t xml:space="preserve"> </w:t>
            </w:r>
            <w:r w:rsidRPr="00183A86">
              <w:t>обеспечения реализации образовательных программ: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формулировать и обсуждать основные идеи ра</w:t>
            </w:r>
            <w:r w:rsidRPr="00183A86">
              <w:t>з</w:t>
            </w:r>
            <w:r w:rsidRPr="00183A86">
              <w:lastRenderedPageBreak/>
              <w:t>рабатываемых материалов;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проводить консультации разработчиков и обсу</w:t>
            </w:r>
            <w:r w:rsidRPr="00183A86">
              <w:t>ж</w:t>
            </w:r>
            <w:r w:rsidRPr="00183A86">
              <w:t>дение разработанных материалов;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оказывать профессиональную поддержку разр</w:t>
            </w:r>
            <w:r w:rsidRPr="00183A86">
              <w:t>а</w:t>
            </w:r>
            <w:r w:rsidRPr="00183A86">
              <w:t>ботчикам</w:t>
            </w:r>
            <w:r w:rsidR="00183A86">
              <w:t xml:space="preserve"> </w:t>
            </w:r>
            <w:r w:rsidRPr="00183A86">
              <w:t>научно-методических и учебно-методических материалов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Разрабатывать научно-методическое и учебно-методическое обеспечение реализации образов</w:t>
            </w:r>
            <w:r w:rsidRPr="00183A86">
              <w:t>а</w:t>
            </w:r>
            <w:r w:rsidRPr="00183A86">
              <w:t>тельных программ на основе анализа и с учетом: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нормативно-методических докуме</w:t>
            </w:r>
            <w:r w:rsidRPr="00183A86">
              <w:t>н</w:t>
            </w:r>
            <w:r w:rsidRPr="00183A86">
              <w:t>тов;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отечественного и зарубежного опыта;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рынка труда;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возрастных особенностей и образовательных п</w:t>
            </w:r>
            <w:r w:rsidRPr="00183A86">
              <w:t>о</w:t>
            </w:r>
            <w:r w:rsidRPr="00183A86">
              <w:t>требностей обучающихся,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использовать различную учебно-методическую литературу по  проектированию социальн</w:t>
            </w:r>
            <w:proofErr w:type="gramStart"/>
            <w:r w:rsidRPr="00183A86">
              <w:t>о-</w:t>
            </w:r>
            <w:proofErr w:type="gramEnd"/>
            <w:r w:rsidRPr="00183A86">
              <w:t xml:space="preserve"> рекр</w:t>
            </w:r>
            <w:r w:rsidRPr="00183A86">
              <w:t>е</w:t>
            </w:r>
            <w:r w:rsidRPr="00183A86">
              <w:t>ационной среды; проектировать рекреационную, культурно-просветительскую и организационно-управленческую деятельность в сфере физической культуры и спорта с учетом новейших достижений педагогической науки и практики.</w:t>
            </w:r>
          </w:p>
          <w:p w:rsidR="00372CA5" w:rsidRDefault="00424DFB" w:rsidP="00183A86"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>и</w:t>
            </w:r>
            <w:r w:rsidRPr="00183A86">
              <w:t xml:space="preserve">/или опыт деятельности:  </w:t>
            </w:r>
          </w:p>
          <w:p w:rsidR="00424DFB" w:rsidRPr="00183A86" w:rsidRDefault="00424DFB" w:rsidP="00183A86">
            <w:r w:rsidRPr="00183A86">
              <w:t>Разработка новых подходов и методических реш</w:t>
            </w:r>
            <w:r w:rsidRPr="00183A86">
              <w:t>е</w:t>
            </w:r>
            <w:r w:rsidRPr="00183A86">
              <w:t>ний в области проектирования и реализации обр</w:t>
            </w:r>
            <w:r w:rsidRPr="00183A86">
              <w:t>а</w:t>
            </w:r>
            <w:r w:rsidRPr="00183A86">
              <w:t xml:space="preserve">зовательных программ методами организации учебно-методического обеспечения 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3C06" w:rsidRPr="00183A86" w:rsidRDefault="003B3C06" w:rsidP="003B3C06">
            <w:pPr>
              <w:autoSpaceDE w:val="0"/>
              <w:autoSpaceDN w:val="0"/>
              <w:adjustRightInd w:val="0"/>
              <w:rPr>
                <w:b/>
                <w:i/>
              </w:rPr>
            </w:pPr>
            <w:proofErr w:type="gramStart"/>
            <w:r>
              <w:rPr>
                <w:b/>
                <w:i/>
              </w:rPr>
              <w:lastRenderedPageBreak/>
              <w:t>Р</w:t>
            </w:r>
            <w:proofErr w:type="gramEnd"/>
            <w:r w:rsidRPr="00183A86">
              <w:rPr>
                <w:b/>
                <w:i/>
              </w:rPr>
              <w:t xml:space="preserve"> 01.0</w:t>
            </w:r>
            <w:r>
              <w:rPr>
                <w:b/>
                <w:i/>
              </w:rPr>
              <w:t>13</w:t>
            </w:r>
            <w:r w:rsidRPr="00183A86">
              <w:rPr>
                <w:b/>
                <w:i/>
              </w:rPr>
              <w:t xml:space="preserve"> </w:t>
            </w:r>
          </w:p>
          <w:p w:rsidR="003B3C06" w:rsidRPr="00820662" w:rsidRDefault="003B3C06" w:rsidP="003B3C06">
            <w:pPr>
              <w:autoSpaceDE w:val="0"/>
              <w:autoSpaceDN w:val="0"/>
              <w:adjustRightInd w:val="0"/>
            </w:pPr>
            <w:r w:rsidRPr="00820662">
              <w:t>А/05.</w:t>
            </w:r>
            <w:r>
              <w:t>7</w:t>
            </w:r>
          </w:p>
          <w:p w:rsidR="00820662" w:rsidRPr="00183A86" w:rsidRDefault="003B3C06" w:rsidP="003B3C06">
            <w:pPr>
              <w:autoSpaceDE w:val="0"/>
              <w:autoSpaceDN w:val="0"/>
              <w:adjustRightInd w:val="0"/>
              <w:rPr>
                <w:spacing w:val="-1"/>
              </w:rPr>
            </w:pPr>
            <w:r>
              <w:rPr>
                <w:color w:val="000000"/>
              </w:rPr>
              <w:t>Управление мет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дическим обесп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чением деятельн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сти организации отдыха детей и их оздоровления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</w:tr>
    </w:tbl>
    <w:p w:rsidR="00424DFB" w:rsidRPr="00183A86" w:rsidRDefault="00424DFB" w:rsidP="00183A86">
      <w:pPr>
        <w:pStyle w:val="af6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  <w:lang w:val="ru-RU" w:eastAsia="ru-RU"/>
        </w:rPr>
      </w:pPr>
    </w:p>
    <w:p w:rsidR="00424DFB" w:rsidRPr="00183A86" w:rsidRDefault="00424DFB" w:rsidP="00183A86">
      <w:pPr>
        <w:pStyle w:val="af6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183A86">
        <w:rPr>
          <w:rFonts w:ascii="Times New Roman" w:hAnsi="Times New Roman"/>
          <w:b/>
          <w:bCs/>
          <w:sz w:val="24"/>
          <w:szCs w:val="24"/>
          <w:lang w:val="ru-RU" w:eastAsia="ru-RU"/>
        </w:rPr>
        <w:t>Место дисциплины в структуре образовательной программы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«</w:t>
      </w:r>
      <w:r w:rsidR="00B35D4F" w:rsidRPr="00183A86"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Arial Unicode MS"/>
          <w:lang w:eastAsia="ar-SA"/>
        </w:rPr>
        <w:t>» относится к дисциплинам части</w:t>
      </w:r>
      <w:r w:rsidRPr="00183A86">
        <w:t xml:space="preserve">, </w:t>
      </w:r>
      <w:r w:rsidRPr="00183A86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изучается в 4семестре. Общая трудоемкость дисциплины составляет 72 часа. Промежуточная аттестация - зачет.</w:t>
      </w:r>
    </w:p>
    <w:p w:rsidR="00424DFB" w:rsidRPr="00183A86" w:rsidRDefault="00424DFB" w:rsidP="00183A86">
      <w:pPr>
        <w:ind w:firstLine="708"/>
        <w:jc w:val="both"/>
        <w:rPr>
          <w:b/>
        </w:rPr>
      </w:pPr>
    </w:p>
    <w:p w:rsidR="00424DFB" w:rsidRPr="00183A86" w:rsidRDefault="00183A86" w:rsidP="00183A86">
      <w:pPr>
        <w:ind w:firstLine="708"/>
        <w:jc w:val="both"/>
        <w:rPr>
          <w:b/>
        </w:rPr>
      </w:pPr>
      <w:r>
        <w:rPr>
          <w:b/>
        </w:rPr>
        <w:t>3</w:t>
      </w:r>
      <w:r w:rsidR="00424DFB" w:rsidRPr="00183A86">
        <w:rPr>
          <w:b/>
        </w:rPr>
        <w:t>. Объем дисциплины и виды учебной работы</w:t>
      </w:r>
    </w:p>
    <w:tbl>
      <w:tblPr>
        <w:tblW w:w="9474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1"/>
        <w:gridCol w:w="1329"/>
        <w:gridCol w:w="1374"/>
      </w:tblGrid>
      <w:tr w:rsidR="00424DFB" w:rsidRPr="00183A86" w:rsidTr="002A1922">
        <w:trPr>
          <w:trHeight w:val="219"/>
        </w:trPr>
        <w:tc>
          <w:tcPr>
            <w:tcW w:w="6771" w:type="dxa"/>
            <w:vMerge w:val="restart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 xml:space="preserve">Всего </w:t>
            </w:r>
          </w:p>
          <w:p w:rsidR="00424DFB" w:rsidRPr="00183A86" w:rsidRDefault="00424DFB" w:rsidP="00183A86">
            <w:pPr>
              <w:jc w:val="center"/>
            </w:pPr>
            <w:r w:rsidRPr="00183A86">
              <w:t>часов</w:t>
            </w:r>
          </w:p>
        </w:tc>
        <w:tc>
          <w:tcPr>
            <w:tcW w:w="137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Семестр</w:t>
            </w:r>
          </w:p>
        </w:tc>
      </w:tr>
      <w:tr w:rsidR="00424DFB" w:rsidRPr="00183A86" w:rsidTr="002A1922">
        <w:trPr>
          <w:trHeight w:val="234"/>
        </w:trPr>
        <w:tc>
          <w:tcPr>
            <w:tcW w:w="6771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4</w:t>
            </w:r>
          </w:p>
        </w:tc>
      </w:tr>
      <w:tr w:rsidR="00424DFB" w:rsidRPr="00183A86" w:rsidTr="002A1922">
        <w:trPr>
          <w:trHeight w:val="424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Лекции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Семинары (С)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 xml:space="preserve">Вид промежуточной аттестации: зачет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Зачёт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+</w:t>
            </w:r>
          </w:p>
        </w:tc>
      </w:tr>
      <w:tr w:rsidR="00424DFB" w:rsidRPr="00183A86" w:rsidTr="002A1922">
        <w:trPr>
          <w:trHeight w:val="270"/>
        </w:trPr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</w:tr>
      <w:tr w:rsidR="00424DFB" w:rsidRPr="00183A86" w:rsidTr="002A1922">
        <w:trPr>
          <w:trHeight w:val="345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4DFB" w:rsidRPr="00183A86" w:rsidRDefault="00424DFB" w:rsidP="00183A86">
            <w:r w:rsidRPr="00183A86"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</w:tr>
    </w:tbl>
    <w:p w:rsidR="00424DFB" w:rsidRPr="00183A86" w:rsidRDefault="00424DFB" w:rsidP="00183A86">
      <w:pPr>
        <w:rPr>
          <w:b/>
        </w:rPr>
      </w:pPr>
    </w:p>
    <w:p w:rsidR="00424DFB" w:rsidRPr="00183A86" w:rsidRDefault="00424DFB" w:rsidP="00183A86">
      <w:pPr>
        <w:widowControl w:val="0"/>
        <w:ind w:firstLine="709"/>
        <w:rPr>
          <w:b/>
        </w:rPr>
      </w:pPr>
      <w:r w:rsidRPr="00183A86">
        <w:rPr>
          <w:b/>
        </w:rPr>
        <w:t>4. Содержание дисциплины:</w:t>
      </w:r>
    </w:p>
    <w:tbl>
      <w:tblPr>
        <w:tblW w:w="86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5"/>
        <w:gridCol w:w="3104"/>
        <w:gridCol w:w="4967"/>
      </w:tblGrid>
      <w:tr w:rsidR="003B3C06" w:rsidRPr="00183A86" w:rsidTr="003B3C06">
        <w:trPr>
          <w:trHeight w:val="832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rPr>
                <w:b/>
              </w:rPr>
              <w:t xml:space="preserve"> </w:t>
            </w:r>
            <w:r w:rsidRPr="00183A86">
              <w:t xml:space="preserve">№ </w:t>
            </w:r>
            <w:proofErr w:type="gramStart"/>
            <w:r w:rsidRPr="00183A86">
              <w:t>п</w:t>
            </w:r>
            <w:proofErr w:type="gramEnd"/>
            <w:r w:rsidRPr="00183A86">
              <w:t>/п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Тема (раздел)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Содержание раздела</w:t>
            </w:r>
          </w:p>
        </w:tc>
      </w:tr>
      <w:tr w:rsidR="003B3C06" w:rsidRPr="00183A86" w:rsidTr="003B3C06">
        <w:trPr>
          <w:trHeight w:val="1376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lastRenderedPageBreak/>
              <w:t>1.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характер</w:t>
            </w:r>
            <w:r w:rsidRPr="00183A86">
              <w:t>и</w:t>
            </w:r>
            <w:r w:rsidRPr="00183A86">
              <w:t>стика учебно-методического комплекса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tabs>
                <w:tab w:val="left" w:pos="360"/>
              </w:tabs>
              <w:jc w:val="both"/>
            </w:pPr>
            <w:r w:rsidRPr="00183A86">
              <w:t>Содержание и структура учебно-методического комплекса</w:t>
            </w:r>
            <w:r>
              <w:t xml:space="preserve">. </w:t>
            </w:r>
            <w:r w:rsidRPr="00183A86">
              <w:t>Функции и задачи учебно-методического комплекса</w:t>
            </w:r>
            <w:r>
              <w:t xml:space="preserve">. </w:t>
            </w:r>
            <w:r w:rsidRPr="00183A86">
              <w:t>Требов</w:t>
            </w:r>
            <w:r w:rsidRPr="00183A86">
              <w:t>а</w:t>
            </w:r>
            <w:r w:rsidRPr="00183A86">
              <w:t>ния к оформлению учебно-методического комплекса</w:t>
            </w:r>
          </w:p>
        </w:tc>
      </w:tr>
      <w:tr w:rsidR="003B3C06" w:rsidRPr="00183A86" w:rsidTr="003B3C06">
        <w:trPr>
          <w:trHeight w:val="832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>2.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>Федеральные госуда</w:t>
            </w:r>
            <w:r w:rsidRPr="00183A86">
              <w:t>р</w:t>
            </w:r>
            <w:r w:rsidRPr="00183A86">
              <w:t>ственные образовательные стандарты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 xml:space="preserve">Сущность, содержание и структура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. Роль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 в упорядочивании содержания образования</w:t>
            </w:r>
            <w:r>
              <w:t>.</w:t>
            </w:r>
          </w:p>
        </w:tc>
      </w:tr>
      <w:tr w:rsidR="003B3C06" w:rsidRPr="00183A86" w:rsidTr="003B3C06">
        <w:trPr>
          <w:trHeight w:val="903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>3.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календарно-тематические планы, раб</w:t>
            </w:r>
            <w:r w:rsidRPr="00183A86">
              <w:rPr>
                <w:sz w:val="24"/>
                <w:szCs w:val="24"/>
              </w:rPr>
              <w:t>о</w:t>
            </w:r>
            <w:r w:rsidRPr="00183A86">
              <w:rPr>
                <w:sz w:val="24"/>
                <w:szCs w:val="24"/>
              </w:rPr>
              <w:t>чие учебные программы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>Структура и содержание учебных, календа</w:t>
            </w:r>
            <w:r w:rsidRPr="00183A86">
              <w:t>р</w:t>
            </w:r>
            <w:r w:rsidRPr="00183A86">
              <w:t>но-тематических планов, рабочих  учебных программ</w:t>
            </w:r>
            <w:r>
              <w:t xml:space="preserve">. </w:t>
            </w:r>
            <w:r w:rsidRPr="00183A86">
              <w:t>Разработка авторских программ, этапы проектирования</w:t>
            </w:r>
            <w:r>
              <w:t xml:space="preserve">. </w:t>
            </w:r>
          </w:p>
        </w:tc>
      </w:tr>
      <w:tr w:rsidR="003B3C06" w:rsidRPr="00183A86" w:rsidTr="003B3C06">
        <w:trPr>
          <w:trHeight w:val="575"/>
        </w:trPr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r w:rsidRPr="00183A86">
              <w:t>4.</w:t>
            </w:r>
          </w:p>
        </w:tc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overflowPunct w:val="0"/>
              <w:adjustRightInd w:val="0"/>
              <w:jc w:val="both"/>
            </w:pPr>
            <w:r w:rsidRPr="00183A86">
              <w:t>Основная и дополнител</w:t>
            </w:r>
            <w:r w:rsidRPr="00183A86">
              <w:t>ь</w:t>
            </w:r>
            <w:r w:rsidRPr="00183A86">
              <w:t>ная литература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183A86" w:rsidRDefault="003B3C06" w:rsidP="00183A86">
            <w:pPr>
              <w:overflowPunct w:val="0"/>
              <w:adjustRightInd w:val="0"/>
              <w:jc w:val="both"/>
            </w:pPr>
            <w:r w:rsidRPr="00183A86">
              <w:t>Характеристика и содержание основной и д</w:t>
            </w:r>
            <w:r w:rsidRPr="00183A86">
              <w:t>о</w:t>
            </w:r>
            <w:r w:rsidRPr="00183A86">
              <w:t>полнительной литературы</w:t>
            </w:r>
          </w:p>
        </w:tc>
      </w:tr>
    </w:tbl>
    <w:p w:rsidR="00424DFB" w:rsidRPr="00183A86" w:rsidRDefault="00424DFB" w:rsidP="00183A86">
      <w:pPr>
        <w:shd w:val="clear" w:color="auto" w:fill="FFFFFF"/>
        <w:ind w:firstLine="709"/>
        <w:jc w:val="both"/>
        <w:rPr>
          <w:spacing w:val="-1"/>
        </w:rPr>
      </w:pPr>
    </w:p>
    <w:p w:rsidR="00156239" w:rsidRPr="003B3C06" w:rsidRDefault="00156239" w:rsidP="00FC71EB">
      <w:pPr>
        <w:pStyle w:val="af6"/>
        <w:numPr>
          <w:ilvl w:val="0"/>
          <w:numId w:val="18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3B3C06">
        <w:rPr>
          <w:rFonts w:ascii="Times New Roman" w:hAnsi="Times New Roman"/>
          <w:b/>
          <w:bCs/>
          <w:sz w:val="24"/>
          <w:szCs w:val="24"/>
          <w:lang w:val="ru-RU"/>
        </w:rPr>
        <w:t>Разделы дисциплины</w:t>
      </w:r>
      <w:r w:rsidR="00FC71EB" w:rsidRPr="00FC71EB">
        <w:rPr>
          <w:rFonts w:ascii="Times New Roman" w:hAnsi="Times New Roman"/>
          <w:b/>
          <w:bCs/>
          <w:sz w:val="24"/>
          <w:szCs w:val="24"/>
          <w:lang w:val="ru-RU"/>
        </w:rPr>
        <w:t xml:space="preserve"> и</w:t>
      </w:r>
      <w:r w:rsidRPr="003B3C06">
        <w:rPr>
          <w:rFonts w:ascii="Times New Roman" w:hAnsi="Times New Roman"/>
          <w:b/>
          <w:bCs/>
          <w:sz w:val="24"/>
          <w:szCs w:val="24"/>
          <w:lang w:val="ru-RU"/>
        </w:rPr>
        <w:t xml:space="preserve">  виды </w:t>
      </w:r>
      <w:r w:rsidR="00FC71EB" w:rsidRPr="00FC71EB">
        <w:rPr>
          <w:rFonts w:ascii="Times New Roman" w:hAnsi="Times New Roman"/>
          <w:b/>
          <w:bCs/>
          <w:sz w:val="24"/>
          <w:szCs w:val="24"/>
          <w:lang w:val="ru-RU"/>
        </w:rPr>
        <w:t>занятий</w:t>
      </w:r>
    </w:p>
    <w:tbl>
      <w:tblPr>
        <w:tblW w:w="93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458"/>
        <w:gridCol w:w="992"/>
        <w:gridCol w:w="1134"/>
        <w:gridCol w:w="993"/>
        <w:gridCol w:w="1134"/>
      </w:tblGrid>
      <w:tr w:rsidR="00900CB1" w:rsidRPr="00183A86" w:rsidTr="00372CA5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 xml:space="preserve">№ </w:t>
            </w:r>
            <w:proofErr w:type="gramStart"/>
            <w:r w:rsidRPr="00183A86">
              <w:t>п</w:t>
            </w:r>
            <w:proofErr w:type="gramEnd"/>
            <w:r w:rsidRPr="00183A86">
              <w:t>/п</w:t>
            </w:r>
          </w:p>
        </w:tc>
        <w:tc>
          <w:tcPr>
            <w:tcW w:w="4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 xml:space="preserve">Наименование разделов 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Всего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часов</w:t>
            </w:r>
          </w:p>
        </w:tc>
      </w:tr>
      <w:tr w:rsidR="00900CB1" w:rsidRPr="00183A86" w:rsidTr="00372CA5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4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характеристика учебно-методического комплекса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2.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Федеральные государственные образ</w:t>
            </w:r>
            <w:r w:rsidRPr="00183A86">
              <w:t>о</w:t>
            </w:r>
            <w:r w:rsidRPr="00183A86">
              <w:t>вательные стандарты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3.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календарно-тематические пл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ны, рабочие учебные программы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4.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Основная и дополнительная литература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72</w:t>
            </w:r>
          </w:p>
        </w:tc>
      </w:tr>
    </w:tbl>
    <w:p w:rsidR="00900CB1" w:rsidRPr="00183A86" w:rsidRDefault="00900CB1" w:rsidP="00183A86">
      <w:pPr>
        <w:ind w:firstLine="709"/>
        <w:jc w:val="both"/>
        <w:rPr>
          <w:b/>
        </w:rPr>
      </w:pPr>
    </w:p>
    <w:p w:rsidR="002A1922" w:rsidRPr="00183A86" w:rsidRDefault="002A1922" w:rsidP="00183A86">
      <w:pPr>
        <w:widowControl w:val="0"/>
        <w:ind w:firstLine="709"/>
        <w:rPr>
          <w:b/>
        </w:rPr>
      </w:pPr>
      <w:r w:rsidRPr="00183A86">
        <w:rPr>
          <w:b/>
        </w:rPr>
        <w:t>6. Перечень основной и дополнительной литературы, необходимый для осво</w:t>
      </w:r>
      <w:r w:rsidRPr="00183A86">
        <w:rPr>
          <w:b/>
        </w:rPr>
        <w:t>е</w:t>
      </w:r>
      <w:r w:rsidRPr="00183A86">
        <w:rPr>
          <w:b/>
        </w:rPr>
        <w:t>ния дисциплины:</w:t>
      </w:r>
    </w:p>
    <w:p w:rsidR="003B3C06" w:rsidRPr="00021333" w:rsidRDefault="003B3C06" w:rsidP="003B3C06">
      <w:pPr>
        <w:widowControl w:val="0"/>
        <w:ind w:firstLine="709"/>
        <w:rPr>
          <w:rFonts w:cs="Tahoma"/>
          <w:b/>
          <w:color w:val="000000"/>
        </w:rPr>
      </w:pPr>
      <w:r w:rsidRPr="00021333">
        <w:rPr>
          <w:rFonts w:cs="Tahoma"/>
          <w:b/>
          <w:color w:val="000000"/>
        </w:rPr>
        <w:t>6.1. Основная литература</w:t>
      </w:r>
    </w:p>
    <w:tbl>
      <w:tblPr>
        <w:tblW w:w="50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383"/>
        <w:gridCol w:w="1727"/>
      </w:tblGrid>
      <w:tr w:rsidR="003B3C06" w:rsidRPr="00021333" w:rsidTr="000E4323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 xml:space="preserve">№ </w:t>
            </w:r>
            <w:proofErr w:type="spellStart"/>
            <w:r w:rsidRPr="00021333">
              <w:rPr>
                <w:b/>
              </w:rPr>
              <w:t>пп</w:t>
            </w:r>
            <w:proofErr w:type="spellEnd"/>
          </w:p>
        </w:tc>
        <w:tc>
          <w:tcPr>
            <w:tcW w:w="7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  <w:rPr>
                <w:b/>
                <w:vertAlign w:val="superscript"/>
              </w:rPr>
            </w:pPr>
            <w:r w:rsidRPr="00021333">
              <w:rPr>
                <w:b/>
              </w:rPr>
              <w:t>Наименование издания</w:t>
            </w:r>
          </w:p>
          <w:p w:rsidR="003B3C06" w:rsidRPr="00021333" w:rsidRDefault="003B3C06" w:rsidP="000E4323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 xml:space="preserve">Кол-во </w:t>
            </w:r>
          </w:p>
          <w:p w:rsidR="003B3C06" w:rsidRPr="00021333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>экземпляров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rPr>
                <w:b/>
              </w:rPr>
            </w:pPr>
          </w:p>
        </w:tc>
        <w:tc>
          <w:tcPr>
            <w:tcW w:w="7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</w:pPr>
            <w:r w:rsidRPr="00021333">
              <w:t>библиотека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r>
              <w:rPr>
                <w:i/>
                <w:iCs/>
              </w:rPr>
              <w:t>Дрозд, К. В. </w:t>
            </w:r>
            <w:r>
              <w:t xml:space="preserve"> Проектирование образовательной среды</w:t>
            </w:r>
            <w:proofErr w:type="gramStart"/>
            <w:r>
              <w:t> :</w:t>
            </w:r>
            <w:proofErr w:type="gramEnd"/>
            <w:r>
              <w:t xml:space="preserve"> учебное пос</w:t>
            </w:r>
            <w:r>
              <w:t>о</w:t>
            </w:r>
            <w:r>
              <w:t xml:space="preserve">бие для вузов / К. В. Дрозд, И. В. Плаксина.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Москва : Издательство </w:t>
            </w:r>
            <w:proofErr w:type="spellStart"/>
            <w:r>
              <w:t>Юрайт</w:t>
            </w:r>
            <w:proofErr w:type="spellEnd"/>
            <w:r>
              <w:t>, 2021. — 437 с. — (Высшее образование). — ISBN 978-5-534-06592-3.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8"/>
                </w:rPr>
                <w:t>https://urait.ru/bcode/474272</w:t>
              </w:r>
            </w:hyperlink>
            <w:r>
              <w:t xml:space="preserve">  </w:t>
            </w:r>
            <w:r w:rsidRPr="004B39D2">
              <w:t>(дата обр</w:t>
            </w:r>
            <w:r w:rsidRPr="004B39D2">
              <w:t>а</w:t>
            </w:r>
            <w:r w:rsidRPr="004B39D2">
              <w:t xml:space="preserve">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r>
              <w:t>Образовательный процесс в профессиональном образовании</w:t>
            </w:r>
            <w:proofErr w:type="gramStart"/>
            <w:r>
              <w:t> :</w:t>
            </w:r>
            <w:proofErr w:type="gramEnd"/>
            <w:r>
              <w:t xml:space="preserve"> уче</w:t>
            </w:r>
            <w:r>
              <w:t>б</w:t>
            </w:r>
            <w:r>
              <w:t>ное пособие для вузов / В. И. Блинов [и др.] ; под общей редакцией В. И. </w:t>
            </w:r>
            <w:proofErr w:type="spellStart"/>
            <w:r>
              <w:t>Блинова</w:t>
            </w:r>
            <w:proofErr w:type="spellEnd"/>
            <w:r>
              <w:t>. — Москва</w:t>
            </w:r>
            <w:proofErr w:type="gramStart"/>
            <w:r>
              <w:t>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>, 2020. — 314 с. — (Высшее образование). — ISBN 978-5-534-00080-1.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</w:t>
            </w:r>
            <w:r>
              <w:t>к</w:t>
            </w:r>
            <w:r>
              <w:t xml:space="preserve">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8"/>
                </w:rPr>
                <w:t>https://urait.ru/bcode/453508</w:t>
              </w:r>
            </w:hyperlink>
            <w:r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r w:rsidRPr="00021333">
              <w:t>Татаринцева, Н. Е. Педагогическое проектирование: история, мет</w:t>
            </w:r>
            <w:r w:rsidRPr="00021333">
              <w:t>о</w:t>
            </w:r>
            <w:r w:rsidRPr="00021333">
              <w:t>дология, организационно-методическая система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монография / Н. Е. Татаринцева. — Ростов-на-Дону, Таганрог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Издательство Южного федерального университета, 2019. — 150 c. — ISBN 978-5-9275-3080-9. — Текст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электронный // Электронно-библиотечная система </w:t>
            </w:r>
            <w:r w:rsidRPr="00021333">
              <w:lastRenderedPageBreak/>
              <w:t xml:space="preserve">IPR BOOKS : [сайт]. — URL: </w:t>
            </w:r>
            <w:hyperlink r:id="rId8" w:history="1">
              <w:r w:rsidRPr="00021333">
                <w:rPr>
                  <w:rStyle w:val="a8"/>
                </w:rPr>
                <w:t>http://www.iprbookshop.ru/87747.html</w:t>
              </w:r>
            </w:hyperlink>
            <w:r w:rsidRPr="00021333"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lastRenderedPageBreak/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r w:rsidRPr="00021333">
              <w:t>Чесноков, Н.Н. Профессиональное образование в сфере физической культуры и спорта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учебник / Н.Н. Чесноков, В.Г. Никитушкин. – М.: Физическая культура, 2011. – 396 </w:t>
            </w:r>
            <w:proofErr w:type="gramStart"/>
            <w:r w:rsidRPr="00021333">
              <w:t>с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 w:rsidRPr="00021333">
              <w:t>10</w:t>
            </w:r>
          </w:p>
        </w:tc>
      </w:tr>
    </w:tbl>
    <w:p w:rsidR="003B3C06" w:rsidRPr="00021333" w:rsidRDefault="003B3C06" w:rsidP="003B3C06">
      <w:pPr>
        <w:ind w:firstLine="709"/>
        <w:jc w:val="both"/>
        <w:rPr>
          <w:b/>
        </w:rPr>
      </w:pPr>
    </w:p>
    <w:p w:rsidR="003B3C06" w:rsidRPr="00021333" w:rsidRDefault="003B3C06" w:rsidP="003B3C06">
      <w:pPr>
        <w:widowControl w:val="0"/>
        <w:ind w:firstLine="709"/>
        <w:rPr>
          <w:rFonts w:eastAsia="Calibri" w:cs="Tahoma"/>
          <w:b/>
          <w:color w:val="000000"/>
        </w:rPr>
      </w:pPr>
      <w:r w:rsidRPr="00021333">
        <w:rPr>
          <w:rFonts w:eastAsia="Calibri" w:cs="Tahoma"/>
          <w:b/>
          <w:color w:val="000000"/>
        </w:rPr>
        <w:t>6.2. Дополнительная литература</w:t>
      </w: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7238"/>
        <w:gridCol w:w="1728"/>
      </w:tblGrid>
      <w:tr w:rsidR="003B3C06" w:rsidRPr="00021333" w:rsidTr="000E4323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 xml:space="preserve">№ </w:t>
            </w:r>
            <w:proofErr w:type="spellStart"/>
            <w:r w:rsidRPr="00021333">
              <w:rPr>
                <w:b/>
              </w:rPr>
              <w:t>пп</w:t>
            </w:r>
            <w:proofErr w:type="spellEnd"/>
          </w:p>
        </w:tc>
        <w:tc>
          <w:tcPr>
            <w:tcW w:w="7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  <w:rPr>
                <w:b/>
                <w:vertAlign w:val="superscript"/>
              </w:rPr>
            </w:pPr>
            <w:r w:rsidRPr="00021333">
              <w:rPr>
                <w:b/>
              </w:rPr>
              <w:t>Наименование издания</w:t>
            </w:r>
          </w:p>
          <w:p w:rsidR="003B3C06" w:rsidRPr="00021333" w:rsidRDefault="003B3C06" w:rsidP="000E4323">
            <w:pPr>
              <w:jc w:val="center"/>
              <w:rPr>
                <w:b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 xml:space="preserve">Кол-во </w:t>
            </w:r>
          </w:p>
          <w:p w:rsidR="003B3C06" w:rsidRPr="00021333" w:rsidRDefault="003B3C06" w:rsidP="000E4323">
            <w:pPr>
              <w:jc w:val="center"/>
              <w:rPr>
                <w:b/>
              </w:rPr>
            </w:pPr>
            <w:r w:rsidRPr="00021333">
              <w:rPr>
                <w:b/>
              </w:rPr>
              <w:t>экземпляров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rPr>
                <w:b/>
              </w:rPr>
            </w:pPr>
          </w:p>
        </w:tc>
        <w:tc>
          <w:tcPr>
            <w:tcW w:w="7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rPr>
                <w:b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C06" w:rsidRPr="00021333" w:rsidRDefault="003B3C06" w:rsidP="000E4323">
            <w:pPr>
              <w:jc w:val="center"/>
            </w:pPr>
            <w:r w:rsidRPr="00021333">
              <w:t>библиотека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both"/>
            </w:pPr>
            <w:r w:rsidRPr="00021333">
      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монография / МГАФК. - </w:t>
            </w:r>
            <w:proofErr w:type="spellStart"/>
            <w:r w:rsidRPr="00021333">
              <w:t>Малаховка</w:t>
            </w:r>
            <w:proofErr w:type="spellEnd"/>
            <w:r w:rsidRPr="00021333">
              <w:t>, 2015. - 208 с. 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 w:rsidRPr="00021333">
              <w:t>55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both"/>
            </w:pPr>
            <w:r>
              <w:t>Буторин, В. 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>
              <w:t xml:space="preserve"> :</w:t>
            </w:r>
            <w:proofErr w:type="gramEnd"/>
            <w:r>
              <w:t xml:space="preserve"> монография / В. В. Буторин ; МГАФК. - </w:t>
            </w:r>
            <w:proofErr w:type="spellStart"/>
            <w:r>
              <w:t>Малаховка</w:t>
            </w:r>
            <w:proofErr w:type="spellEnd"/>
            <w:r>
              <w:t xml:space="preserve">, 2015. - </w:t>
            </w:r>
            <w:proofErr w:type="spellStart"/>
            <w:r>
              <w:t>Библиогр</w:t>
            </w:r>
            <w:proofErr w:type="spellEnd"/>
            <w:r>
              <w:t>.: с. 192-207. -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21333">
                <w:rPr>
                  <w:rStyle w:val="a8"/>
                </w:rPr>
                <w:t>URL: http://lib.mgafk.ru</w:t>
              </w:r>
            </w:hyperlink>
            <w:r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>). — Режим д</w:t>
            </w:r>
            <w:r w:rsidRPr="004B39D2">
              <w:t>о</w:t>
            </w:r>
            <w:r w:rsidRPr="004B39D2">
              <w:t xml:space="preserve">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both"/>
            </w:pPr>
            <w:r w:rsidRPr="00021333">
              <w:t>Медведева, Е. Н. Технология физкультурно-спортивной деятельн</w:t>
            </w:r>
            <w:r w:rsidRPr="00021333">
              <w:t>о</w:t>
            </w:r>
            <w:r w:rsidRPr="00021333">
              <w:t>сти: учебно-методическое пособие для студентов заочной формы обучения вузов физической культуры / ВЛГАФК. - Великие Луки, 2009. - 71 с.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 w:rsidRPr="00021333"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rPr>
                <w:bCs/>
              </w:rPr>
            </w:pPr>
            <w:proofErr w:type="spellStart"/>
            <w:r w:rsidRPr="00021333">
              <w:rPr>
                <w:bCs/>
              </w:rPr>
              <w:t>Реан</w:t>
            </w:r>
            <w:proofErr w:type="spellEnd"/>
            <w:r w:rsidRPr="00021333">
              <w:rPr>
                <w:bCs/>
              </w:rPr>
              <w:t xml:space="preserve">, А. А. </w:t>
            </w:r>
            <w:r w:rsidRPr="00021333">
              <w:t>Психология и педагогика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учебное пособие для студе</w:t>
            </w:r>
            <w:r w:rsidRPr="00021333">
              <w:t>н</w:t>
            </w:r>
            <w:r w:rsidRPr="00021333">
              <w:t>тов вузов. - СПб</w:t>
            </w:r>
            <w:proofErr w:type="gramStart"/>
            <w:r w:rsidRPr="00021333">
              <w:t xml:space="preserve">. : </w:t>
            </w:r>
            <w:proofErr w:type="gramEnd"/>
            <w:r w:rsidRPr="00021333">
              <w:t>Питер, 2008.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 w:rsidRPr="00021333">
              <w:t>187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rPr>
                <w:bCs/>
              </w:rPr>
            </w:pPr>
            <w:r w:rsidRPr="00021333">
              <w:rPr>
                <w:bCs/>
              </w:rPr>
              <w:t>Гусев, С. И. Психолого-педагогическая диагностика в социально-культурной рекреации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практикум для обучающихся по направл</w:t>
            </w:r>
            <w:r w:rsidRPr="00021333">
              <w:rPr>
                <w:bCs/>
              </w:rPr>
              <w:t>е</w:t>
            </w:r>
            <w:r w:rsidRPr="00021333">
              <w:rPr>
                <w:bCs/>
              </w:rPr>
              <w:t>нию подготовки 51.03.03 «Социально-культурная деятельность», профиль «Социально культурная анимация и рекреация», квалиф</w:t>
            </w:r>
            <w:r w:rsidRPr="00021333">
              <w:rPr>
                <w:bCs/>
              </w:rPr>
              <w:t>и</w:t>
            </w:r>
            <w:r w:rsidRPr="00021333">
              <w:rPr>
                <w:bCs/>
              </w:rPr>
              <w:t>кация (степень) «бакалавр» / С. И. Гусев. — Кемерово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Кемеро</w:t>
            </w:r>
            <w:r w:rsidRPr="00021333">
              <w:rPr>
                <w:bCs/>
              </w:rPr>
              <w:t>в</w:t>
            </w:r>
            <w:r w:rsidRPr="00021333">
              <w:rPr>
                <w:bCs/>
              </w:rPr>
              <w:t>ский государственный институт культуры, 2018. — 115 c. — ISBN 978-5-8154-0450-2. — Текст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64FFF">
                <w:rPr>
                  <w:rStyle w:val="a8"/>
                  <w:bCs/>
                </w:rPr>
                <w:t>http://www.iprbookshop.ru/93533.html</w:t>
              </w:r>
            </w:hyperlink>
            <w:r w:rsidRPr="00021333">
              <w:rPr>
                <w:bCs/>
              </w:rPr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rPr>
                <w:bCs/>
              </w:rPr>
            </w:pPr>
            <w:r w:rsidRPr="00021333">
              <w:rPr>
                <w:bCs/>
              </w:rPr>
              <w:t>Гусев, С. И. Психолого-педагогическая диагностика в социально-культурной рекреации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конспект лекций для обучающихся по направлению подготовки: 51.03.03 «Социально-культурная де</w:t>
            </w:r>
            <w:r w:rsidRPr="00021333">
              <w:rPr>
                <w:bCs/>
              </w:rPr>
              <w:t>я</w:t>
            </w:r>
            <w:r w:rsidRPr="00021333">
              <w:rPr>
                <w:bCs/>
              </w:rPr>
              <w:t>тельность», профиль «Социально-культурная анимация и рекре</w:t>
            </w:r>
            <w:r w:rsidRPr="00021333">
              <w:rPr>
                <w:bCs/>
              </w:rPr>
              <w:t>а</w:t>
            </w:r>
            <w:r w:rsidRPr="00021333">
              <w:rPr>
                <w:bCs/>
              </w:rPr>
              <w:t>ция», квалификация (степень) выпускника «бакалавр» / С. И. Гусев. — Кемерово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Кемеровский государственный институт культуры, 2018. — 148 c. — ISBN 978-5-8154-0455-7. — Текст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64FFF">
                <w:rPr>
                  <w:rStyle w:val="a8"/>
                  <w:bCs/>
                </w:rPr>
                <w:t>http://www.iprbookshop.ru/93535.html</w:t>
              </w:r>
            </w:hyperlink>
            <w:r w:rsidRPr="00021333">
              <w:rPr>
                <w:bCs/>
              </w:rPr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rPr>
                <w:bCs/>
              </w:rPr>
            </w:pPr>
            <w:r w:rsidRPr="00021333">
              <w:rPr>
                <w:bCs/>
              </w:rPr>
              <w:t>Двигательная рекреация для лиц с ограниченными возможностями здоровья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практикум / составители А. Л. </w:t>
            </w:r>
            <w:proofErr w:type="spellStart"/>
            <w:r w:rsidRPr="00021333">
              <w:rPr>
                <w:bCs/>
              </w:rPr>
              <w:t>Ворожбитова</w:t>
            </w:r>
            <w:proofErr w:type="spellEnd"/>
            <w:r w:rsidRPr="00021333">
              <w:rPr>
                <w:bCs/>
              </w:rPr>
              <w:t>. — Ставр</w:t>
            </w:r>
            <w:r w:rsidRPr="00021333">
              <w:rPr>
                <w:bCs/>
              </w:rPr>
              <w:t>о</w:t>
            </w:r>
            <w:r w:rsidRPr="00021333">
              <w:rPr>
                <w:bCs/>
              </w:rPr>
              <w:t>поль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Северо-Кавказский федеральный университет, 2015. — 116 c. — ISBN 2227-8397. — Текст</w:t>
            </w:r>
            <w:proofErr w:type="gramStart"/>
            <w:r w:rsidRPr="00021333">
              <w:rPr>
                <w:bCs/>
              </w:rPr>
              <w:t xml:space="preserve"> :</w:t>
            </w:r>
            <w:proofErr w:type="gramEnd"/>
            <w:r w:rsidRPr="00021333">
              <w:rPr>
                <w:bCs/>
              </w:rPr>
              <w:t xml:space="preserve"> электронный // Электронно-</w:t>
            </w:r>
            <w:r w:rsidRPr="00021333">
              <w:rPr>
                <w:bCs/>
              </w:rPr>
              <w:lastRenderedPageBreak/>
              <w:t xml:space="preserve">библиотечная система IPR BOOKS : [сайт]. — URL: </w:t>
            </w:r>
            <w:hyperlink r:id="rId12" w:history="1">
              <w:r w:rsidRPr="00164FFF">
                <w:rPr>
                  <w:rStyle w:val="a8"/>
                  <w:bCs/>
                </w:rPr>
                <w:t>http://www.iprbookshop.ru/62931.html</w:t>
              </w:r>
            </w:hyperlink>
            <w:r w:rsidRPr="00021333">
              <w:rPr>
                <w:bCs/>
              </w:rPr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jc w:val="center"/>
            </w:pPr>
            <w:r>
              <w:lastRenderedPageBreak/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0E4323">
            <w:pPr>
              <w:rPr>
                <w:bCs/>
              </w:rPr>
            </w:pPr>
            <w:r>
              <w:t>Образовательное право</w:t>
            </w:r>
            <w:proofErr w:type="gramStart"/>
            <w:r>
              <w:t> :</w:t>
            </w:r>
            <w:proofErr w:type="gramEnd"/>
            <w:r>
              <w:t xml:space="preserve"> учебник для вузов / А. И. Рожков [и др.] ; под редакцией А. И. Рожкова, В. Ю. Матвеева. — 4-е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Москва : Издательство </w:t>
            </w:r>
            <w:proofErr w:type="spellStart"/>
            <w:r>
              <w:t>Юрайт</w:t>
            </w:r>
            <w:proofErr w:type="spellEnd"/>
            <w:r>
              <w:t>, 2021. — 376 с. — (Высшее образование). — ISBN 978-5-534-12877-2.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8"/>
                </w:rPr>
                <w:t>https://urait.ru/bcode/468854</w:t>
              </w:r>
            </w:hyperlink>
            <w:r>
              <w:t xml:space="preserve">  </w:t>
            </w:r>
            <w:r w:rsidRPr="004B39D2">
              <w:t>(дата о</w:t>
            </w:r>
            <w:r w:rsidRPr="004B39D2">
              <w:t>б</w:t>
            </w:r>
            <w:r w:rsidRPr="004B39D2">
              <w:t xml:space="preserve">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</w:t>
            </w:r>
            <w:r w:rsidRPr="004B39D2">
              <w:t>а</w:t>
            </w:r>
            <w:r w:rsidRPr="004B39D2">
              <w:t>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Default="003B3C06" w:rsidP="000E4323">
            <w:r w:rsidRPr="00021333">
              <w:t>Журавлева, М. М. Анимация в рекреации и туристской деятельн</w:t>
            </w:r>
            <w:r w:rsidRPr="00021333">
              <w:t>о</w:t>
            </w:r>
            <w:r w:rsidRPr="00021333">
              <w:t>сти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курс лекций / М. М. Журавлева. — Иркутск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Иркутский ф</w:t>
            </w:r>
            <w:r w:rsidRPr="00021333">
              <w:t>и</w:t>
            </w:r>
            <w:r w:rsidRPr="00021333">
              <w:t>лиал Российского государственного университета физической культуры, спорта, молодёжи и туризма, 2011. — 159 c. — ISBN 2227-8397. — Текст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электронный // Электронно-библиотечная с</w:t>
            </w:r>
            <w:r w:rsidRPr="00021333">
              <w:t>и</w:t>
            </w:r>
            <w:r w:rsidRPr="00021333">
              <w:t xml:space="preserve">стема IPR BOOKS : [сайт]. — URL: </w:t>
            </w:r>
            <w:hyperlink r:id="rId14" w:history="1">
              <w:r w:rsidRPr="00021333">
                <w:rPr>
                  <w:rStyle w:val="a8"/>
                </w:rPr>
                <w:t>http://www.iprbookshop.ru/15682.html</w:t>
              </w:r>
            </w:hyperlink>
            <w:r w:rsidRPr="00021333"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Default="003B3C06" w:rsidP="000E4323">
            <w:pPr>
              <w:jc w:val="center"/>
            </w:pPr>
            <w:r>
              <w:t>1</w:t>
            </w:r>
          </w:p>
        </w:tc>
      </w:tr>
      <w:tr w:rsidR="003B3C06" w:rsidRPr="00021333" w:rsidTr="000E4323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Pr="00021333" w:rsidRDefault="003B3C06" w:rsidP="003B3C06">
            <w:pPr>
              <w:numPr>
                <w:ilvl w:val="0"/>
                <w:numId w:val="19"/>
              </w:numPr>
              <w:ind w:left="0" w:firstLine="0"/>
              <w:jc w:val="both"/>
            </w:pP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Default="003B3C06" w:rsidP="000E4323">
            <w:proofErr w:type="spellStart"/>
            <w:r w:rsidRPr="00021333">
              <w:t>Цибульникова</w:t>
            </w:r>
            <w:proofErr w:type="spellEnd"/>
            <w:r w:rsidRPr="00021333">
              <w:t xml:space="preserve">, В. Е. Педагогические технологии. </w:t>
            </w:r>
            <w:proofErr w:type="spellStart"/>
            <w:r w:rsidRPr="00021333">
              <w:t>Здоровьесбер</w:t>
            </w:r>
            <w:r w:rsidRPr="00021333">
              <w:t>е</w:t>
            </w:r>
            <w:r w:rsidRPr="00021333">
              <w:t>гающие</w:t>
            </w:r>
            <w:proofErr w:type="spellEnd"/>
            <w:r w:rsidRPr="00021333">
              <w:t xml:space="preserve"> технологии в общем образовании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учебное пособие (с практикумом) для студентов педагогических вузов / В. Е. </w:t>
            </w:r>
            <w:proofErr w:type="spellStart"/>
            <w:r w:rsidRPr="00021333">
              <w:t>Цибул</w:t>
            </w:r>
            <w:r w:rsidRPr="00021333">
              <w:t>ь</w:t>
            </w:r>
            <w:r w:rsidRPr="00021333">
              <w:t>никова</w:t>
            </w:r>
            <w:proofErr w:type="spellEnd"/>
            <w:r w:rsidRPr="00021333">
              <w:t xml:space="preserve">, Е. А. </w:t>
            </w:r>
            <w:proofErr w:type="spellStart"/>
            <w:r w:rsidRPr="00021333">
              <w:t>Леванова</w:t>
            </w:r>
            <w:proofErr w:type="spellEnd"/>
            <w:r w:rsidRPr="00021333">
              <w:t xml:space="preserve"> ; под редакцией Е. А. </w:t>
            </w:r>
            <w:proofErr w:type="spellStart"/>
            <w:r w:rsidRPr="00021333">
              <w:t>Леванова</w:t>
            </w:r>
            <w:proofErr w:type="spellEnd"/>
            <w:r w:rsidRPr="00021333">
              <w:t>. — Москва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Московский педагогический государственный университет, 2017. — 148 c. — ISBN 978-5-4263-0490-1. — Текст</w:t>
            </w:r>
            <w:proofErr w:type="gramStart"/>
            <w:r w:rsidRPr="00021333">
              <w:t xml:space="preserve"> :</w:t>
            </w:r>
            <w:proofErr w:type="gramEnd"/>
            <w:r w:rsidRPr="00021333">
              <w:t xml:space="preserve"> электронный // Электронно-библиотечная система IPR BOOKS : [сайт]. — URL: </w:t>
            </w:r>
            <w:hyperlink r:id="rId15" w:history="1">
              <w:r w:rsidRPr="00021333">
                <w:rPr>
                  <w:rStyle w:val="a8"/>
                </w:rPr>
                <w:t>http://www.iprbookshop.ru/75815.html</w:t>
              </w:r>
            </w:hyperlink>
            <w:r w:rsidRPr="00021333">
              <w:t xml:space="preserve"> </w:t>
            </w:r>
            <w:r w:rsidRPr="004B39D2">
              <w:t xml:space="preserve">(дата обращения: </w:t>
            </w:r>
            <w:r w:rsidR="0010587F" w:rsidRPr="00D04776">
              <w:t>20.05.2024</w:t>
            </w:r>
            <w:r w:rsidRPr="004B39D2">
              <w:t xml:space="preserve">). — Режим доступа: для </w:t>
            </w:r>
            <w:proofErr w:type="spellStart"/>
            <w:r w:rsidRPr="004B39D2">
              <w:t>авторизир</w:t>
            </w:r>
            <w:proofErr w:type="spellEnd"/>
            <w:r w:rsidRPr="004B39D2">
              <w:t>. пользователей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C06" w:rsidRDefault="003B3C06" w:rsidP="000E4323">
            <w:pPr>
              <w:jc w:val="center"/>
            </w:pPr>
            <w:r>
              <w:t>1</w:t>
            </w:r>
          </w:p>
        </w:tc>
      </w:tr>
    </w:tbl>
    <w:p w:rsidR="003B3C06" w:rsidRDefault="003B3C06" w:rsidP="003B3C06">
      <w:pPr>
        <w:widowControl w:val="0"/>
        <w:contextualSpacing/>
        <w:rPr>
          <w:b/>
          <w:caps/>
          <w:spacing w:val="-1"/>
        </w:rPr>
      </w:pPr>
    </w:p>
    <w:p w:rsidR="003B3C06" w:rsidRPr="00146570" w:rsidRDefault="003B3C06" w:rsidP="003B3C06">
      <w:pPr>
        <w:ind w:firstLine="709"/>
        <w:jc w:val="both"/>
        <w:rPr>
          <w:b/>
        </w:rPr>
      </w:pPr>
      <w:r w:rsidRPr="0014657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</w:t>
      </w:r>
      <w:r w:rsidRPr="00146570">
        <w:rPr>
          <w:b/>
        </w:rPr>
        <w:t>н</w:t>
      </w:r>
      <w:r w:rsidRPr="00146570">
        <w:rPr>
          <w:b/>
        </w:rPr>
        <w:t>ных:</w:t>
      </w:r>
    </w:p>
    <w:p w:rsidR="0010587F" w:rsidRPr="00151EA2" w:rsidRDefault="0010587F" w:rsidP="0010587F">
      <w:pPr>
        <w:autoSpaceDE w:val="0"/>
        <w:autoSpaceDN w:val="0"/>
        <w:adjustRightInd w:val="0"/>
        <w:ind w:firstLine="709"/>
        <w:contextualSpacing/>
        <w:jc w:val="both"/>
      </w:pPr>
      <w:r w:rsidRPr="00151EA2">
        <w:t xml:space="preserve">1. </w:t>
      </w: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6" w:history="1">
        <w:r w:rsidRPr="00151EA2">
          <w:rPr>
            <w:rStyle w:val="a8"/>
          </w:rPr>
          <w:t>https://antiplagiat.ru/</w:t>
        </w:r>
      </w:hyperlink>
      <w:r w:rsidRPr="00151EA2">
        <w:t xml:space="preserve"> </w:t>
      </w:r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7" w:history="1">
        <w:r w:rsidRPr="00151EA2">
          <w:rPr>
            <w:rStyle w:val="a8"/>
          </w:rPr>
          <w:t>https://minobrnauki.gov.ru/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8" w:history="1">
        <w:r w:rsidRPr="00151EA2">
          <w:rPr>
            <w:rStyle w:val="a8"/>
          </w:rPr>
          <w:t>http://www.minsport.gov.ru/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19" w:history="1">
        <w:r w:rsidRPr="00151EA2">
          <w:rPr>
            <w:rStyle w:val="a8"/>
          </w:rPr>
          <w:t>https://mgafk.ru/</w:t>
        </w:r>
      </w:hyperlink>
      <w:r w:rsidRPr="00151EA2">
        <w:t xml:space="preserve"> </w:t>
      </w:r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20" w:history="1">
        <w:r w:rsidRPr="00151EA2">
          <w:rPr>
            <w:rStyle w:val="a8"/>
          </w:rPr>
          <w:t>https://edu.mgafk.ru/portal</w:t>
        </w:r>
      </w:hyperlink>
      <w:r w:rsidRPr="00151EA2">
        <w:t xml:space="preserve"> </w:t>
      </w:r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>, онлайн-конференций, и</w:t>
      </w:r>
      <w:r w:rsidRPr="00151EA2">
        <w:t>н</w:t>
      </w:r>
      <w:r w:rsidRPr="00151EA2">
        <w:t xml:space="preserve">терактивные доски МГАФК </w:t>
      </w:r>
      <w:hyperlink r:id="rId21" w:history="1">
        <w:r w:rsidRPr="00151EA2">
          <w:rPr>
            <w:rStyle w:val="a8"/>
          </w:rPr>
          <w:t>https://vks.mgafk.ru/</w:t>
        </w:r>
      </w:hyperlink>
      <w:r w:rsidRPr="00151EA2">
        <w:t xml:space="preserve"> </w:t>
      </w:r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22" w:history="1">
        <w:r w:rsidRPr="00151EA2">
          <w:rPr>
            <w:rStyle w:val="a8"/>
          </w:rPr>
          <w:t>http://obrnadzor.gov.ru/ru/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8. Федеральный портал «Российское образование» </w:t>
      </w:r>
      <w:hyperlink r:id="rId23" w:history="1">
        <w:r w:rsidRPr="00151EA2">
          <w:rPr>
            <w:rStyle w:val="a8"/>
          </w:rPr>
          <w:t>http://www.edu.ru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24" w:history="1">
        <w:r w:rsidRPr="00151EA2">
          <w:rPr>
            <w:rStyle w:val="a8"/>
            <w:lang w:val="en-US"/>
          </w:rPr>
          <w:t>http</w:t>
        </w:r>
      </w:hyperlink>
      <w:hyperlink r:id="rId25" w:history="1">
        <w:r w:rsidRPr="00151EA2">
          <w:rPr>
            <w:rStyle w:val="a8"/>
          </w:rPr>
          <w:t>://lib.mgafk.ru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6" w:history="1">
        <w:r w:rsidRPr="00151EA2">
          <w:rPr>
            <w:rStyle w:val="a8"/>
          </w:rPr>
          <w:t>https://urait.ru/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7" w:history="1">
        <w:r w:rsidRPr="00151EA2">
          <w:rPr>
            <w:rStyle w:val="a8"/>
          </w:rPr>
          <w:t>https://elibrary.ru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8" w:history="1">
        <w:r w:rsidRPr="00151EA2">
          <w:rPr>
            <w:rStyle w:val="a8"/>
          </w:rPr>
          <w:t>http://www.iprbookshop.ru</w:t>
        </w:r>
      </w:hyperlink>
    </w:p>
    <w:p w:rsidR="0010587F" w:rsidRPr="00151EA2" w:rsidRDefault="0010587F" w:rsidP="0010587F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29" w:history="1">
        <w:r w:rsidRPr="00151EA2">
          <w:rPr>
            <w:rStyle w:val="a8"/>
          </w:rPr>
          <w:t>https://lib.rucont.ru</w:t>
        </w:r>
      </w:hyperlink>
    </w:p>
    <w:p w:rsidR="0010587F" w:rsidRPr="00321E95" w:rsidRDefault="0010587F" w:rsidP="0010587F">
      <w:pPr>
        <w:numPr>
          <w:ilvl w:val="0"/>
          <w:numId w:val="21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30" w:history="1">
        <w:r w:rsidRPr="00EE20BF">
          <w:rPr>
            <w:color w:val="2F5496"/>
            <w:u w:val="single"/>
          </w:rPr>
          <w:t>http://psylab.info</w:t>
        </w:r>
      </w:hyperlink>
    </w:p>
    <w:p w:rsidR="0010587F" w:rsidRPr="00EE20BF" w:rsidRDefault="0010587F" w:rsidP="0010587F">
      <w:pPr>
        <w:numPr>
          <w:ilvl w:val="0"/>
          <w:numId w:val="21"/>
        </w:numPr>
        <w:ind w:left="0" w:firstLine="709"/>
        <w:contextualSpacing/>
        <w:jc w:val="both"/>
        <w:rPr>
          <w:color w:val="2F5496"/>
        </w:rPr>
      </w:pPr>
      <w:r w:rsidRPr="00321E95">
        <w:t xml:space="preserve">Государственная научно-педагогическая библиотека им. К.Д. Ушинского </w:t>
      </w:r>
      <w:hyperlink r:id="rId31" w:history="1">
        <w:r w:rsidRPr="00EE20BF">
          <w:rPr>
            <w:color w:val="2F5496"/>
            <w:u w:val="single"/>
          </w:rPr>
          <w:t>http://www.gnpbu.ru/</w:t>
        </w:r>
      </w:hyperlink>
    </w:p>
    <w:p w:rsidR="003B3C06" w:rsidRPr="00E84D4F" w:rsidRDefault="003B3C06" w:rsidP="003B3C06">
      <w:pPr>
        <w:ind w:left="1069"/>
        <w:contextualSpacing/>
        <w:jc w:val="both"/>
      </w:pPr>
    </w:p>
    <w:p w:rsidR="003B3C06" w:rsidRPr="00971900" w:rsidRDefault="003B3C06" w:rsidP="003B3C06">
      <w:pPr>
        <w:widowControl w:val="0"/>
        <w:ind w:firstLine="709"/>
        <w:rPr>
          <w:rFonts w:eastAsia="Calibri"/>
          <w:b/>
        </w:rPr>
      </w:pPr>
      <w:r w:rsidRPr="00971900">
        <w:rPr>
          <w:rFonts w:eastAsia="Calibri"/>
          <w:b/>
          <w:caps/>
          <w:spacing w:val="-1"/>
        </w:rPr>
        <w:lastRenderedPageBreak/>
        <w:t>8. М</w:t>
      </w:r>
      <w:r w:rsidRPr="00971900">
        <w:rPr>
          <w:rFonts w:eastAsia="Calibri"/>
          <w:b/>
          <w:spacing w:val="-1"/>
        </w:rPr>
        <w:t>атериально-техническое обеспечение дисциплины</w:t>
      </w:r>
      <w:r w:rsidRPr="00971900">
        <w:rPr>
          <w:rFonts w:eastAsia="Calibri"/>
          <w:b/>
        </w:rPr>
        <w:t xml:space="preserve"> </w:t>
      </w:r>
    </w:p>
    <w:p w:rsidR="003B3C06" w:rsidRPr="00971900" w:rsidRDefault="003B3C06" w:rsidP="003B3C06">
      <w:pPr>
        <w:ind w:firstLine="709"/>
        <w:jc w:val="both"/>
        <w:rPr>
          <w:rFonts w:eastAsia="Calibri"/>
        </w:rPr>
      </w:pPr>
      <w:r w:rsidRPr="00971900">
        <w:rPr>
          <w:rFonts w:eastAsia="Calibri"/>
          <w:b/>
        </w:rPr>
        <w:t>8.1.</w:t>
      </w:r>
      <w:r w:rsidRPr="00971900">
        <w:rPr>
          <w:rFonts w:eastAsia="Calibri"/>
        </w:rPr>
        <w:t xml:space="preserve"> Для обеспечения традиционных и активных форм проведения занятий по ди</w:t>
      </w:r>
      <w:r w:rsidRPr="00971900">
        <w:rPr>
          <w:rFonts w:eastAsia="Calibri"/>
        </w:rPr>
        <w:t>с</w:t>
      </w:r>
      <w:r w:rsidRPr="00971900">
        <w:rPr>
          <w:rFonts w:eastAsia="Calibri"/>
        </w:rPr>
        <w:t>циплине требуются мультимедийные аудитории и техническое обеспечение: видеопрое</w:t>
      </w:r>
      <w:r w:rsidRPr="00971900">
        <w:rPr>
          <w:rFonts w:eastAsia="Calibri"/>
        </w:rPr>
        <w:t>к</w:t>
      </w:r>
      <w:r w:rsidRPr="00971900">
        <w:rPr>
          <w:rFonts w:eastAsia="Calibri"/>
        </w:rPr>
        <w:t>тор и ноутбук.</w:t>
      </w:r>
    </w:p>
    <w:p w:rsidR="003B3C06" w:rsidRPr="00971900" w:rsidRDefault="003B3C06" w:rsidP="003B3C06">
      <w:pPr>
        <w:widowControl w:val="0"/>
        <w:ind w:firstLine="709"/>
        <w:rPr>
          <w:rFonts w:eastAsia="Calibri"/>
          <w:i/>
        </w:rPr>
      </w:pPr>
      <w:r w:rsidRPr="00971900">
        <w:rPr>
          <w:rFonts w:eastAsia="Calibri"/>
          <w:b/>
        </w:rPr>
        <w:t xml:space="preserve">8.2. Программное обеспечение. </w:t>
      </w:r>
    </w:p>
    <w:p w:rsidR="003B3C06" w:rsidRPr="00971900" w:rsidRDefault="003B3C06" w:rsidP="003B3C06">
      <w:pPr>
        <w:widowControl w:val="0"/>
        <w:ind w:firstLine="709"/>
        <w:jc w:val="both"/>
        <w:rPr>
          <w:rFonts w:eastAsia="Calibri"/>
        </w:rPr>
      </w:pPr>
      <w:r w:rsidRPr="00971900">
        <w:rPr>
          <w:rFonts w:eastAsia="Calibri"/>
        </w:rPr>
        <w:t>В качестве программного обеспечения используется офисное программное обесп</w:t>
      </w:r>
      <w:r w:rsidRPr="00971900">
        <w:rPr>
          <w:rFonts w:eastAsia="Calibri"/>
        </w:rPr>
        <w:t>е</w:t>
      </w:r>
      <w:r w:rsidRPr="00971900">
        <w:rPr>
          <w:rFonts w:eastAsia="Calibri"/>
        </w:rPr>
        <w:t xml:space="preserve">чение с открытым исходным кодом под общественной лицензией GYULGPL </w:t>
      </w:r>
      <w:proofErr w:type="spellStart"/>
      <w:r w:rsidRPr="00971900">
        <w:rPr>
          <w:rFonts w:eastAsia="Calibri"/>
        </w:rPr>
        <w:t>Libre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 xml:space="preserve"> или одна из лицензионных версий </w:t>
      </w:r>
      <w:proofErr w:type="spellStart"/>
      <w:r w:rsidRPr="00971900">
        <w:rPr>
          <w:rFonts w:eastAsia="Calibri"/>
        </w:rPr>
        <w:t>Microsoft</w:t>
      </w:r>
      <w:proofErr w:type="spellEnd"/>
      <w:r w:rsidRPr="00971900">
        <w:rPr>
          <w:rFonts w:eastAsia="Calibri"/>
        </w:rPr>
        <w:t xml:space="preserve"> </w:t>
      </w:r>
      <w:proofErr w:type="spellStart"/>
      <w:r w:rsidRPr="00971900">
        <w:rPr>
          <w:rFonts w:eastAsia="Calibri"/>
        </w:rPr>
        <w:t>Office</w:t>
      </w:r>
      <w:proofErr w:type="spellEnd"/>
      <w:r w:rsidRPr="00971900">
        <w:rPr>
          <w:rFonts w:eastAsia="Calibri"/>
        </w:rPr>
        <w:t>.</w:t>
      </w:r>
    </w:p>
    <w:p w:rsidR="003B3C06" w:rsidRDefault="003B3C06" w:rsidP="003B3C06">
      <w:pPr>
        <w:widowControl w:val="0"/>
        <w:ind w:firstLine="709"/>
        <w:jc w:val="both"/>
      </w:pPr>
      <w:r w:rsidRPr="0076024E">
        <w:t>Для контроля знаний обучающихся используется «Программный комплекс для а</w:t>
      </w:r>
      <w:r w:rsidRPr="0076024E">
        <w:t>в</w:t>
      </w:r>
      <w:r w:rsidRPr="0076024E">
        <w:t>томатизации процессов контроля текущей успеваемости методом тестирования и для д</w:t>
      </w:r>
      <w:r w:rsidRPr="0076024E">
        <w:t>и</w:t>
      </w:r>
      <w:r w:rsidRPr="0076024E">
        <w:t>станционных технологий в обучении» разработанной ЗАО «РАМЭК-ВС».</w:t>
      </w:r>
    </w:p>
    <w:p w:rsidR="003B3C06" w:rsidRPr="00971900" w:rsidRDefault="003B3C06" w:rsidP="003B3C06">
      <w:pPr>
        <w:pStyle w:val="a4"/>
        <w:kinsoku w:val="0"/>
        <w:spacing w:line="240" w:lineRule="auto"/>
        <w:ind w:right="106" w:firstLine="709"/>
        <w:rPr>
          <w:spacing w:val="-1"/>
        </w:rPr>
      </w:pPr>
      <w:r w:rsidRPr="00971900">
        <w:rPr>
          <w:b/>
          <w:spacing w:val="-1"/>
        </w:rPr>
        <w:t xml:space="preserve">8.3 Изучение дисциплины инвалидами </w:t>
      </w:r>
      <w:r w:rsidRPr="00971900">
        <w:rPr>
          <w:b/>
        </w:rPr>
        <w:t xml:space="preserve">и </w:t>
      </w:r>
      <w:r w:rsidRPr="00971900">
        <w:rPr>
          <w:b/>
          <w:spacing w:val="-1"/>
        </w:rPr>
        <w:t xml:space="preserve">обучающимися </w:t>
      </w:r>
      <w:r w:rsidRPr="00971900">
        <w:rPr>
          <w:b/>
        </w:rPr>
        <w:t xml:space="preserve">с ограниченными </w:t>
      </w:r>
      <w:r w:rsidRPr="00971900">
        <w:rPr>
          <w:b/>
          <w:spacing w:val="-1"/>
        </w:rPr>
        <w:t>возможностями здоровья</w:t>
      </w:r>
      <w:r w:rsidRPr="00971900">
        <w:rPr>
          <w:spacing w:val="-1"/>
        </w:rPr>
        <w:t xml:space="preserve"> осуществляется </w:t>
      </w:r>
      <w:r w:rsidRPr="00971900">
        <w:t xml:space="preserve">с </w:t>
      </w:r>
      <w:r w:rsidRPr="00971900">
        <w:rPr>
          <w:spacing w:val="-1"/>
        </w:rPr>
        <w:t>учетом особенностей психофизического ра</w:t>
      </w:r>
      <w:r w:rsidRPr="00971900">
        <w:rPr>
          <w:spacing w:val="-1"/>
        </w:rPr>
        <w:t>з</w:t>
      </w:r>
      <w:r w:rsidRPr="00971900">
        <w:rPr>
          <w:spacing w:val="-1"/>
        </w:rPr>
        <w:t>вития, индивидуальных возможностей</w:t>
      </w:r>
      <w:r w:rsidRPr="00971900">
        <w:t xml:space="preserve"> и </w:t>
      </w:r>
      <w:r w:rsidRPr="00971900">
        <w:rPr>
          <w:spacing w:val="-1"/>
        </w:rPr>
        <w:t xml:space="preserve">состояния здоровья обучающихся. Для данной категории </w:t>
      </w:r>
      <w:proofErr w:type="gramStart"/>
      <w:r w:rsidRPr="00971900">
        <w:rPr>
          <w:spacing w:val="-1"/>
        </w:rPr>
        <w:t>обучающихся</w:t>
      </w:r>
      <w:proofErr w:type="gramEnd"/>
      <w:r w:rsidRPr="00971900">
        <w:rPr>
          <w:spacing w:val="-1"/>
        </w:rPr>
        <w:t xml:space="preserve"> обеспечен беспрепятственный </w:t>
      </w:r>
      <w:r w:rsidRPr="00971900">
        <w:rPr>
          <w:spacing w:val="-2"/>
        </w:rPr>
        <w:t xml:space="preserve">доступ </w:t>
      </w:r>
      <w:r w:rsidRPr="00971900">
        <w:t xml:space="preserve">в </w:t>
      </w:r>
      <w:r w:rsidRPr="00971900">
        <w:rPr>
          <w:spacing w:val="-1"/>
        </w:rPr>
        <w:t xml:space="preserve">учебные помещения Академии, организованы занятия </w:t>
      </w:r>
      <w:r w:rsidRPr="00971900">
        <w:t xml:space="preserve">на 1 этаже главного здания. </w:t>
      </w:r>
      <w:r w:rsidRPr="00971900">
        <w:rPr>
          <w:spacing w:val="-1"/>
        </w:rPr>
        <w:t>Созданы следующие спец</w:t>
      </w:r>
      <w:r w:rsidRPr="00971900">
        <w:rPr>
          <w:spacing w:val="-1"/>
        </w:rPr>
        <w:t>и</w:t>
      </w:r>
      <w:r w:rsidRPr="00971900">
        <w:rPr>
          <w:spacing w:val="-1"/>
        </w:rPr>
        <w:t xml:space="preserve">альные условия: </w:t>
      </w:r>
    </w:p>
    <w:p w:rsidR="003B3C06" w:rsidRPr="00971900" w:rsidRDefault="003B3C06" w:rsidP="003B3C06">
      <w:pPr>
        <w:pStyle w:val="a4"/>
        <w:kinsoku w:val="0"/>
        <w:spacing w:line="240" w:lineRule="auto"/>
        <w:ind w:firstLine="709"/>
        <w:rPr>
          <w:i/>
          <w:iCs w:val="0"/>
        </w:rPr>
      </w:pPr>
      <w:r w:rsidRPr="00971900">
        <w:rPr>
          <w:i/>
        </w:rPr>
        <w:t xml:space="preserve">8.3.1. для </w:t>
      </w:r>
      <w:r w:rsidRPr="00971900">
        <w:rPr>
          <w:i/>
          <w:spacing w:val="-1"/>
        </w:rPr>
        <w:t xml:space="preserve">инвалидов </w:t>
      </w:r>
      <w:r w:rsidRPr="00971900">
        <w:rPr>
          <w:i/>
        </w:rPr>
        <w:t>и лиц с</w:t>
      </w:r>
      <w:r w:rsidRPr="00971900">
        <w:rPr>
          <w:i/>
          <w:spacing w:val="-1"/>
        </w:rPr>
        <w:t xml:space="preserve"> ограниченными возможностями</w:t>
      </w:r>
      <w:r w:rsidRPr="00971900">
        <w:rPr>
          <w:i/>
        </w:rPr>
        <w:t xml:space="preserve"> здоровья по зрению:</w:t>
      </w:r>
    </w:p>
    <w:p w:rsidR="003B3C06" w:rsidRPr="00971900" w:rsidRDefault="003B3C06" w:rsidP="003B3C06">
      <w:pPr>
        <w:ind w:firstLine="709"/>
        <w:jc w:val="both"/>
        <w:rPr>
          <w:spacing w:val="-1"/>
        </w:rPr>
      </w:pPr>
      <w:r w:rsidRPr="00971900">
        <w:rPr>
          <w:i/>
          <w:iCs/>
        </w:rPr>
        <w:t xml:space="preserve">- </w:t>
      </w:r>
      <w:r w:rsidRPr="00971900">
        <w:rPr>
          <w:iCs/>
        </w:rPr>
        <w:t>о</w:t>
      </w:r>
      <w:r w:rsidRPr="00971900">
        <w:rPr>
          <w:spacing w:val="-1"/>
        </w:rPr>
        <w:t xml:space="preserve">беспечен доступ </w:t>
      </w:r>
      <w:proofErr w:type="gramStart"/>
      <w:r w:rsidRPr="00971900">
        <w:t>обучающихся</w:t>
      </w:r>
      <w:proofErr w:type="gramEnd"/>
      <w:r w:rsidRPr="00971900">
        <w:t xml:space="preserve">, </w:t>
      </w:r>
      <w:r w:rsidRPr="00971900">
        <w:rPr>
          <w:spacing w:val="-1"/>
        </w:rPr>
        <w:t xml:space="preserve">являющихся слепыми или слабовидящими </w:t>
      </w:r>
      <w:r w:rsidRPr="00971900">
        <w:t xml:space="preserve">к </w:t>
      </w:r>
      <w:r w:rsidRPr="00971900">
        <w:rPr>
          <w:spacing w:val="-1"/>
        </w:rPr>
        <w:t>зд</w:t>
      </w:r>
      <w:r w:rsidRPr="00971900">
        <w:rPr>
          <w:spacing w:val="-1"/>
        </w:rPr>
        <w:t>а</w:t>
      </w:r>
      <w:r w:rsidRPr="00971900">
        <w:rPr>
          <w:spacing w:val="-1"/>
        </w:rPr>
        <w:t>ниям Академии;</w:t>
      </w:r>
    </w:p>
    <w:p w:rsidR="003B3C06" w:rsidRPr="00971900" w:rsidRDefault="003B3C06" w:rsidP="003B3C06">
      <w:pPr>
        <w:ind w:firstLine="709"/>
        <w:jc w:val="both"/>
      </w:pPr>
      <w:r w:rsidRPr="00971900">
        <w:rPr>
          <w:spacing w:val="-1"/>
        </w:rPr>
        <w:t xml:space="preserve">- </w:t>
      </w:r>
      <w:r w:rsidRPr="00971900">
        <w:rPr>
          <w:iCs/>
        </w:rPr>
        <w:t>э</w:t>
      </w:r>
      <w:r w:rsidRPr="00971900">
        <w:t xml:space="preserve">лектронный видео увеличитель "ONYX </w:t>
      </w:r>
      <w:proofErr w:type="spellStart"/>
      <w:r w:rsidRPr="00971900">
        <w:t>Deskset</w:t>
      </w:r>
      <w:proofErr w:type="spellEnd"/>
      <w:r w:rsidRPr="00971900">
        <w:t xml:space="preserve"> HD 22 (в полной комплектации);</w:t>
      </w:r>
    </w:p>
    <w:p w:rsidR="003B3C06" w:rsidRPr="00971900" w:rsidRDefault="003B3C06" w:rsidP="003B3C06">
      <w:pPr>
        <w:ind w:firstLine="709"/>
        <w:jc w:val="both"/>
      </w:pPr>
      <w:r w:rsidRPr="00971900">
        <w:rPr>
          <w:b/>
        </w:rPr>
        <w:t xml:space="preserve">- </w:t>
      </w:r>
      <w:r w:rsidRPr="00971900">
        <w:rPr>
          <w:shd w:val="clear" w:color="auto" w:fill="FFFFFF"/>
        </w:rPr>
        <w:t>портативный компьютер с вводом/выводом шрифтом Брайля и синтезатором р</w:t>
      </w:r>
      <w:r w:rsidRPr="00971900">
        <w:rPr>
          <w:shd w:val="clear" w:color="auto" w:fill="FFFFFF"/>
        </w:rPr>
        <w:t>е</w:t>
      </w:r>
      <w:r w:rsidRPr="00971900">
        <w:rPr>
          <w:shd w:val="clear" w:color="auto" w:fill="FFFFFF"/>
        </w:rPr>
        <w:t>чи;</w:t>
      </w:r>
      <w:r w:rsidRPr="00971900">
        <w:t xml:space="preserve"> </w:t>
      </w:r>
    </w:p>
    <w:p w:rsidR="003B3C06" w:rsidRPr="00971900" w:rsidRDefault="003B3C06" w:rsidP="003B3C06">
      <w:pPr>
        <w:ind w:firstLine="709"/>
        <w:jc w:val="both"/>
        <w:rPr>
          <w:shd w:val="clear" w:color="auto" w:fill="FFFFFF"/>
        </w:rPr>
      </w:pPr>
      <w:r w:rsidRPr="00971900">
        <w:rPr>
          <w:b/>
        </w:rPr>
        <w:t>-</w:t>
      </w:r>
      <w:r w:rsidRPr="00971900">
        <w:t xml:space="preserve"> принтер Брайля; </w:t>
      </w:r>
    </w:p>
    <w:p w:rsidR="003B3C06" w:rsidRPr="00971900" w:rsidRDefault="003B3C06" w:rsidP="003B3C06">
      <w:pPr>
        <w:ind w:firstLine="709"/>
        <w:jc w:val="both"/>
        <w:rPr>
          <w:shd w:val="clear" w:color="auto" w:fill="FEFEFE"/>
        </w:rPr>
      </w:pPr>
      <w:r w:rsidRPr="00971900">
        <w:rPr>
          <w:b/>
          <w:shd w:val="clear" w:color="auto" w:fill="FFFFFF"/>
        </w:rPr>
        <w:t xml:space="preserve">- </w:t>
      </w:r>
      <w:r w:rsidRPr="00971900">
        <w:rPr>
          <w:shd w:val="clear" w:color="auto" w:fill="FEFEFE"/>
        </w:rPr>
        <w:t>портативное устройство для чтения и увеличения.</w:t>
      </w:r>
      <w:r w:rsidRPr="00971900">
        <w:rPr>
          <w:b/>
          <w:shd w:val="clear" w:color="auto" w:fill="FFFFFF"/>
        </w:rPr>
        <w:t xml:space="preserve"> </w:t>
      </w:r>
    </w:p>
    <w:p w:rsidR="003B3C06" w:rsidRPr="00971900" w:rsidRDefault="003B3C06" w:rsidP="003B3C06">
      <w:pPr>
        <w:pStyle w:val="a4"/>
        <w:kinsoku w:val="0"/>
        <w:spacing w:line="240" w:lineRule="auto"/>
        <w:ind w:firstLine="709"/>
        <w:rPr>
          <w:i/>
          <w:iCs w:val="0"/>
        </w:rPr>
      </w:pPr>
      <w:r w:rsidRPr="00971900">
        <w:rPr>
          <w:i/>
        </w:rPr>
        <w:t xml:space="preserve">8.3.2. для </w:t>
      </w:r>
      <w:r w:rsidRPr="00971900">
        <w:rPr>
          <w:i/>
          <w:spacing w:val="-1"/>
        </w:rPr>
        <w:t xml:space="preserve">инвалидов </w:t>
      </w:r>
      <w:r w:rsidRPr="00971900">
        <w:rPr>
          <w:i/>
        </w:rPr>
        <w:t>и лиц с</w:t>
      </w:r>
      <w:r w:rsidRPr="00971900">
        <w:rPr>
          <w:i/>
          <w:spacing w:val="-1"/>
        </w:rPr>
        <w:t xml:space="preserve"> ограниченными возможностями</w:t>
      </w:r>
      <w:r w:rsidRPr="00971900">
        <w:rPr>
          <w:i/>
        </w:rPr>
        <w:t xml:space="preserve"> здоровья по слуху: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3" w:firstLine="709"/>
        <w:rPr>
          <w:i/>
          <w:iCs w:val="0"/>
        </w:rPr>
      </w:pPr>
      <w:r w:rsidRPr="00971900">
        <w:rPr>
          <w:i/>
        </w:rPr>
        <w:t xml:space="preserve">- </w:t>
      </w:r>
      <w:r w:rsidRPr="00971900">
        <w:t>акустическая система</w:t>
      </w:r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Front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Row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to</w:t>
      </w:r>
      <w:proofErr w:type="spellEnd"/>
      <w:r w:rsidRPr="00971900">
        <w:rPr>
          <w:shd w:val="clear" w:color="auto" w:fill="FFFFFF"/>
        </w:rPr>
        <w:t xml:space="preserve"> </w:t>
      </w:r>
      <w:proofErr w:type="spellStart"/>
      <w:r w:rsidRPr="00971900">
        <w:rPr>
          <w:shd w:val="clear" w:color="auto" w:fill="FFFFFF"/>
        </w:rPr>
        <w:t>Go</w:t>
      </w:r>
      <w:proofErr w:type="spellEnd"/>
      <w:r w:rsidRPr="00971900">
        <w:rPr>
          <w:shd w:val="clear" w:color="auto" w:fill="FFFFFF"/>
        </w:rPr>
        <w:t xml:space="preserve"> в комплекте (системы свободного звук</w:t>
      </w:r>
      <w:r w:rsidRPr="00971900">
        <w:rPr>
          <w:shd w:val="clear" w:color="auto" w:fill="FFFFFF"/>
        </w:rPr>
        <w:t>о</w:t>
      </w:r>
      <w:r w:rsidRPr="00971900">
        <w:rPr>
          <w:shd w:val="clear" w:color="auto" w:fill="FFFFFF"/>
        </w:rPr>
        <w:t>вого поля);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3" w:firstLine="709"/>
        <w:rPr>
          <w:shd w:val="clear" w:color="auto" w:fill="FFFFFF"/>
        </w:rPr>
      </w:pPr>
      <w:r w:rsidRPr="00971900">
        <w:rPr>
          <w:i/>
        </w:rPr>
        <w:t xml:space="preserve">- </w:t>
      </w:r>
      <w:r w:rsidRPr="00971900">
        <w:rPr>
          <w:shd w:val="clear" w:color="auto" w:fill="FFFFFF"/>
        </w:rPr>
        <w:t xml:space="preserve">«ElBrailleW14J G2; 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4" w:firstLine="709"/>
        <w:rPr>
          <w:shd w:val="clear" w:color="auto" w:fill="FFFFFF"/>
        </w:rPr>
      </w:pPr>
      <w:r w:rsidRPr="00971900">
        <w:rPr>
          <w:b/>
          <w:shd w:val="clear" w:color="auto" w:fill="FFFFFF"/>
        </w:rPr>
        <w:t>-</w:t>
      </w:r>
      <w:r w:rsidRPr="00971900">
        <w:rPr>
          <w:shd w:val="clear" w:color="auto" w:fill="FFFFFF"/>
        </w:rPr>
        <w:t xml:space="preserve"> FM- приёмник ARC с индукционной петлей;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3" w:firstLine="709"/>
        <w:rPr>
          <w:shd w:val="clear" w:color="auto" w:fill="FFFFFF"/>
        </w:rPr>
      </w:pPr>
      <w:r w:rsidRPr="00971900">
        <w:rPr>
          <w:shd w:val="clear" w:color="auto" w:fill="FFFFFF"/>
        </w:rPr>
        <w:t>- FM-передатчик AMIGO T31;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3" w:firstLine="709"/>
        <w:rPr>
          <w:shd w:val="clear" w:color="auto" w:fill="FFFFFF"/>
        </w:rPr>
      </w:pPr>
      <w:r w:rsidRPr="00971900">
        <w:rPr>
          <w:shd w:val="clear" w:color="auto" w:fill="FFFFFF"/>
        </w:rPr>
        <w:t xml:space="preserve">-  </w:t>
      </w:r>
      <w:proofErr w:type="spellStart"/>
      <w:r w:rsidRPr="00971900">
        <w:rPr>
          <w:shd w:val="clear" w:color="auto" w:fill="FFFFFF"/>
        </w:rPr>
        <w:t>радиокласс</w:t>
      </w:r>
      <w:proofErr w:type="spellEnd"/>
      <w:r w:rsidRPr="00971900">
        <w:rPr>
          <w:shd w:val="clear" w:color="auto" w:fill="FFFFFF"/>
        </w:rPr>
        <w:t xml:space="preserve"> (радиомикрофон) «Сонет-РСМ» РМ- 2-1 (заушный индуктор и и</w:t>
      </w:r>
      <w:r w:rsidRPr="00971900">
        <w:rPr>
          <w:shd w:val="clear" w:color="auto" w:fill="FFFFFF"/>
        </w:rPr>
        <w:t>н</w:t>
      </w:r>
      <w:r w:rsidRPr="00971900">
        <w:rPr>
          <w:shd w:val="clear" w:color="auto" w:fill="FFFFFF"/>
        </w:rPr>
        <w:t>дукционная петля).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4" w:firstLine="709"/>
        <w:rPr>
          <w:i/>
          <w:iCs w:val="0"/>
        </w:rPr>
      </w:pPr>
      <w:r w:rsidRPr="00971900">
        <w:rPr>
          <w:i/>
        </w:rPr>
        <w:t xml:space="preserve">8.3.3. для </w:t>
      </w:r>
      <w:r w:rsidRPr="00971900">
        <w:rPr>
          <w:i/>
          <w:spacing w:val="-1"/>
        </w:rPr>
        <w:t xml:space="preserve">инвалидов </w:t>
      </w:r>
      <w:r w:rsidRPr="00971900">
        <w:rPr>
          <w:i/>
        </w:rPr>
        <w:t xml:space="preserve">и лиц с </w:t>
      </w:r>
      <w:r w:rsidRPr="00971900">
        <w:rPr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971900">
        <w:rPr>
          <w:i/>
        </w:rPr>
        <w:t>аппарата:</w:t>
      </w:r>
    </w:p>
    <w:p w:rsidR="003B3C06" w:rsidRPr="00971900" w:rsidRDefault="003B3C06" w:rsidP="003B3C06">
      <w:pPr>
        <w:pStyle w:val="a4"/>
        <w:kinsoku w:val="0"/>
        <w:spacing w:line="240" w:lineRule="auto"/>
        <w:ind w:right="113" w:firstLine="709"/>
        <w:rPr>
          <w:i/>
          <w:iCs w:val="0"/>
        </w:rPr>
      </w:pPr>
      <w:r w:rsidRPr="00971900">
        <w:rPr>
          <w:i/>
        </w:rPr>
        <w:t xml:space="preserve">- </w:t>
      </w:r>
      <w:r w:rsidRPr="00971900">
        <w:rPr>
          <w:shd w:val="clear" w:color="auto" w:fill="FFFFFF"/>
        </w:rPr>
        <w:t xml:space="preserve">автоматизированное рабочее место </w:t>
      </w:r>
      <w:proofErr w:type="gramStart"/>
      <w:r w:rsidRPr="00971900">
        <w:rPr>
          <w:shd w:val="clear" w:color="auto" w:fill="FFFFFF"/>
        </w:rPr>
        <w:t>обучающегося</w:t>
      </w:r>
      <w:proofErr w:type="gramEnd"/>
      <w:r w:rsidRPr="00971900">
        <w:rPr>
          <w:shd w:val="clear" w:color="auto" w:fill="FFFFFF"/>
        </w:rPr>
        <w:t xml:space="preserve"> с нарушением ОДА и ДЦП (ауд. №№ 120, 122).</w:t>
      </w:r>
    </w:p>
    <w:p w:rsidR="003B3C06" w:rsidRPr="00971900" w:rsidRDefault="003B3C06" w:rsidP="003B3C06"/>
    <w:p w:rsidR="003B3C06" w:rsidRPr="00021333" w:rsidRDefault="003B3C06" w:rsidP="003B3C06">
      <w:pPr>
        <w:tabs>
          <w:tab w:val="right" w:leader="underscore" w:pos="9356"/>
        </w:tabs>
        <w:rPr>
          <w:b/>
          <w:bCs/>
        </w:rPr>
      </w:pPr>
    </w:p>
    <w:p w:rsidR="0012586E" w:rsidRPr="00372CA5" w:rsidRDefault="003B3C06" w:rsidP="003B3C06">
      <w:pPr>
        <w:jc w:val="right"/>
        <w:rPr>
          <w:rFonts w:eastAsia="Calibri"/>
          <w:i/>
          <w:sz w:val="22"/>
          <w:szCs w:val="22"/>
          <w:lang w:eastAsia="en-US"/>
        </w:rPr>
      </w:pPr>
      <w:r w:rsidRPr="0010587F">
        <w:br w:type="page"/>
      </w:r>
      <w:r w:rsidR="0012586E" w:rsidRPr="00372CA5">
        <w:rPr>
          <w:rFonts w:eastAsia="Calibri"/>
          <w:i/>
          <w:sz w:val="22"/>
          <w:szCs w:val="22"/>
          <w:lang w:eastAsia="en-US"/>
        </w:rPr>
        <w:lastRenderedPageBreak/>
        <w:t>Приложение к Рабочей программе дисциплины</w:t>
      </w:r>
    </w:p>
    <w:p w:rsidR="00372CA5" w:rsidRDefault="0012586E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 w:rsidRPr="00372CA5">
        <w:rPr>
          <w:rFonts w:eastAsia="Calibri"/>
          <w:i/>
          <w:sz w:val="22"/>
          <w:szCs w:val="22"/>
          <w:lang w:eastAsia="en-US"/>
        </w:rPr>
        <w:t xml:space="preserve">«Учебно-методическое обеспечение образовательной деятельности </w:t>
      </w:r>
    </w:p>
    <w:p w:rsidR="0012586E" w:rsidRPr="00372CA5" w:rsidRDefault="00372CA5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>
        <w:rPr>
          <w:rFonts w:eastAsia="Calibri"/>
          <w:i/>
          <w:sz w:val="22"/>
          <w:szCs w:val="22"/>
          <w:lang w:eastAsia="en-US"/>
        </w:rPr>
        <w:t>в социально-</w:t>
      </w:r>
      <w:r w:rsidR="0012586E" w:rsidRPr="00372CA5">
        <w:rPr>
          <w:rFonts w:eastAsia="Calibri"/>
          <w:i/>
          <w:sz w:val="22"/>
          <w:szCs w:val="22"/>
          <w:lang w:eastAsia="en-US"/>
        </w:rPr>
        <w:t>рекреационной среде»</w:t>
      </w:r>
    </w:p>
    <w:p w:rsidR="0012586E" w:rsidRPr="00183A86" w:rsidRDefault="0012586E" w:rsidP="00183A86">
      <w:pPr>
        <w:jc w:val="right"/>
        <w:rPr>
          <w:rFonts w:eastAsia="Calibri"/>
          <w:i/>
          <w:lang w:eastAsia="en-US"/>
        </w:rPr>
      </w:pPr>
    </w:p>
    <w:p w:rsidR="0012586E" w:rsidRPr="00183A86" w:rsidRDefault="0012586E" w:rsidP="00183A86">
      <w:pPr>
        <w:jc w:val="center"/>
      </w:pPr>
      <w:r w:rsidRPr="00183A86">
        <w:t>Министерство спорта Российской Федерации</w:t>
      </w:r>
    </w:p>
    <w:p w:rsidR="0012586E" w:rsidRPr="00183A86" w:rsidRDefault="0012586E" w:rsidP="00183A86">
      <w:pPr>
        <w:jc w:val="center"/>
      </w:pPr>
      <w:r w:rsidRPr="00183A86">
        <w:t xml:space="preserve">Федеральное государственное бюджетное образовательное учреждение </w:t>
      </w:r>
    </w:p>
    <w:p w:rsidR="0012586E" w:rsidRPr="00183A86" w:rsidRDefault="0012586E" w:rsidP="00183A86">
      <w:pPr>
        <w:jc w:val="center"/>
      </w:pPr>
      <w:r w:rsidRPr="00183A86">
        <w:t xml:space="preserve">высшего образования </w:t>
      </w:r>
    </w:p>
    <w:p w:rsidR="0012586E" w:rsidRPr="00183A86" w:rsidRDefault="0012586E" w:rsidP="00183A86">
      <w:pPr>
        <w:jc w:val="center"/>
      </w:pPr>
      <w:r w:rsidRPr="00183A86">
        <w:t xml:space="preserve">«Московская государственная академия физической культуры» </w:t>
      </w:r>
    </w:p>
    <w:p w:rsidR="0012586E" w:rsidRPr="00183A86" w:rsidRDefault="0012586E" w:rsidP="00183A86">
      <w:pPr>
        <w:jc w:val="center"/>
      </w:pPr>
    </w:p>
    <w:p w:rsidR="0012586E" w:rsidRPr="00183A86" w:rsidRDefault="0012586E" w:rsidP="00183A86">
      <w:pPr>
        <w:jc w:val="center"/>
      </w:pPr>
      <w:r w:rsidRPr="00183A86">
        <w:t>Кафедра педагогики и психологии</w:t>
      </w:r>
    </w:p>
    <w:p w:rsidR="0012586E" w:rsidRPr="00183A86" w:rsidRDefault="0012586E" w:rsidP="00183A86">
      <w:pPr>
        <w:jc w:val="center"/>
        <w:rPr>
          <w:rFonts w:eastAsia="Calibri"/>
          <w:u w:val="single"/>
          <w:lang w:eastAsia="en-US"/>
        </w:rPr>
      </w:pPr>
    </w:p>
    <w:p w:rsidR="0010587F" w:rsidRPr="007169F4" w:rsidRDefault="0010587F" w:rsidP="0010587F">
      <w:pPr>
        <w:jc w:val="right"/>
      </w:pPr>
      <w:r w:rsidRPr="007169F4">
        <w:t>УТВЕРЖДЕНО</w:t>
      </w:r>
    </w:p>
    <w:p w:rsidR="0010587F" w:rsidRPr="007169F4" w:rsidRDefault="0010587F" w:rsidP="0010587F">
      <w:pPr>
        <w:jc w:val="right"/>
      </w:pPr>
      <w:r w:rsidRPr="007169F4">
        <w:t xml:space="preserve">решением Учебно-методической комиссии     </w:t>
      </w:r>
    </w:p>
    <w:p w:rsidR="0010587F" w:rsidRPr="007169F4" w:rsidRDefault="0010587F" w:rsidP="0010587F">
      <w:pPr>
        <w:jc w:val="right"/>
      </w:pPr>
      <w:r w:rsidRPr="007169F4">
        <w:t xml:space="preserve">   протокол № </w:t>
      </w:r>
      <w:r>
        <w:t>5</w:t>
      </w:r>
      <w:r w:rsidRPr="007169F4">
        <w:t>/2</w:t>
      </w:r>
      <w:r>
        <w:t>4</w:t>
      </w:r>
      <w:r w:rsidRPr="007169F4">
        <w:t xml:space="preserve"> от «</w:t>
      </w:r>
      <w:r>
        <w:t>17</w:t>
      </w:r>
      <w:r w:rsidRPr="007169F4">
        <w:t>» июня 202</w:t>
      </w:r>
      <w:r>
        <w:t>4</w:t>
      </w:r>
      <w:r w:rsidRPr="007169F4">
        <w:t xml:space="preserve"> г.</w:t>
      </w:r>
    </w:p>
    <w:p w:rsidR="0010587F" w:rsidRPr="007169F4" w:rsidRDefault="0010587F" w:rsidP="0010587F">
      <w:pPr>
        <w:jc w:val="right"/>
      </w:pPr>
      <w:r w:rsidRPr="007169F4">
        <w:t xml:space="preserve">Председатель УМК, </w:t>
      </w:r>
    </w:p>
    <w:p w:rsidR="0010587F" w:rsidRPr="007169F4" w:rsidRDefault="0010587F" w:rsidP="0010587F">
      <w:pPr>
        <w:jc w:val="right"/>
      </w:pPr>
      <w:r>
        <w:t>п</w:t>
      </w:r>
      <w:r w:rsidRPr="007169F4">
        <w:t>роректор по учебной работе</w:t>
      </w:r>
    </w:p>
    <w:p w:rsidR="0010587F" w:rsidRDefault="0010587F" w:rsidP="0010587F">
      <w:pPr>
        <w:jc w:val="right"/>
      </w:pPr>
      <w:r w:rsidRPr="007169F4">
        <w:t>___________________А.П. Морозов</w:t>
      </w:r>
    </w:p>
    <w:p w:rsidR="003B3C06" w:rsidRPr="00A4299B" w:rsidRDefault="0010587F" w:rsidP="0010587F">
      <w:pPr>
        <w:jc w:val="right"/>
      </w:pPr>
      <w:r>
        <w:t>«17» июня 2024</w:t>
      </w:r>
    </w:p>
    <w:p w:rsidR="004A3F51" w:rsidRDefault="004A3F51" w:rsidP="004A3F51">
      <w:pPr>
        <w:jc w:val="right"/>
        <w:rPr>
          <w:b/>
          <w:bCs/>
        </w:rPr>
      </w:pP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>Фонд оценочных средств</w:t>
      </w: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 xml:space="preserve">по дисциплине 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  <w:r w:rsidRPr="00183A86">
        <w:rPr>
          <w:rFonts w:eastAsia="Calibri"/>
          <w:b/>
          <w:lang w:eastAsia="en-US"/>
        </w:rPr>
        <w:t>«</w:t>
      </w:r>
      <w:r w:rsidRPr="00183A86">
        <w:rPr>
          <w:rFonts w:eastAsia="MS Mincho"/>
          <w:b/>
          <w:lang w:eastAsia="ja-JP"/>
        </w:rPr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Calibri"/>
          <w:b/>
          <w:lang w:eastAsia="en-US"/>
        </w:rPr>
        <w:t>»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Направление подготовки</w:t>
      </w:r>
    </w:p>
    <w:p w:rsidR="0012586E" w:rsidRPr="00183A86" w:rsidRDefault="0012586E" w:rsidP="00183A86">
      <w:pPr>
        <w:jc w:val="center"/>
        <w:rPr>
          <w:b/>
        </w:rPr>
      </w:pPr>
      <w:r w:rsidRPr="00183A86">
        <w:t xml:space="preserve">49.04.01 Физическая культура </w:t>
      </w: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Образовательная программа: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>в сфере физической культуры»</w:t>
      </w: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 xml:space="preserve">Форма обучения  </w:t>
      </w:r>
    </w:p>
    <w:p w:rsidR="0012586E" w:rsidRPr="00183A86" w:rsidRDefault="0012586E" w:rsidP="00183A86">
      <w:pPr>
        <w:jc w:val="center"/>
      </w:pPr>
      <w:r w:rsidRPr="00183A86">
        <w:t>очная</w:t>
      </w: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5A6958" w:rsidRPr="00CF599B" w:rsidRDefault="005A6958" w:rsidP="005A6958">
      <w:pPr>
        <w:widowControl w:val="0"/>
        <w:autoSpaceDE w:val="0"/>
        <w:autoSpaceDN w:val="0"/>
        <w:adjustRightInd w:val="0"/>
        <w:jc w:val="right"/>
      </w:pPr>
      <w:r w:rsidRPr="00CF599B">
        <w:t>Рассмотрено и одобрено на заседании кафедры</w:t>
      </w:r>
    </w:p>
    <w:p w:rsidR="005A6958" w:rsidRPr="00CF599B" w:rsidRDefault="005A6958" w:rsidP="005A6958">
      <w:pPr>
        <w:widowControl w:val="0"/>
        <w:autoSpaceDE w:val="0"/>
        <w:autoSpaceDN w:val="0"/>
        <w:adjustRightInd w:val="0"/>
        <w:jc w:val="right"/>
      </w:pPr>
      <w:r w:rsidRPr="00CF599B">
        <w:t xml:space="preserve">(протокол № 5 от «28» мая 2024 г.) </w:t>
      </w:r>
    </w:p>
    <w:p w:rsidR="005A6958" w:rsidRPr="00CF599B" w:rsidRDefault="005A6958" w:rsidP="005A695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Зав. кафедрой ____________/ В.В. Буторин</w:t>
      </w:r>
    </w:p>
    <w:p w:rsidR="0010587F" w:rsidRDefault="005A6958" w:rsidP="005A695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«28» мая 2024</w:t>
      </w:r>
    </w:p>
    <w:p w:rsidR="005A6958" w:rsidRDefault="005A6958" w:rsidP="005A695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5A6958" w:rsidRPr="00450E0C" w:rsidRDefault="005A6958" w:rsidP="005A6958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</w:p>
    <w:p w:rsidR="0010587F" w:rsidRPr="00450E0C" w:rsidRDefault="0010587F" w:rsidP="0010587F">
      <w:pPr>
        <w:widowControl w:val="0"/>
        <w:autoSpaceDE w:val="0"/>
        <w:autoSpaceDN w:val="0"/>
        <w:adjustRightInd w:val="0"/>
        <w:jc w:val="center"/>
      </w:pPr>
    </w:p>
    <w:p w:rsidR="0010587F" w:rsidRPr="00450E0C" w:rsidRDefault="0010587F" w:rsidP="0010587F">
      <w:pPr>
        <w:widowControl w:val="0"/>
        <w:autoSpaceDE w:val="0"/>
        <w:autoSpaceDN w:val="0"/>
        <w:adjustRightInd w:val="0"/>
        <w:jc w:val="center"/>
      </w:pPr>
    </w:p>
    <w:p w:rsidR="0010587F" w:rsidRPr="00450E0C" w:rsidRDefault="0010587F" w:rsidP="0010587F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>,  2024 год</w:t>
      </w:r>
      <w:r w:rsidRPr="00450E0C">
        <w:t xml:space="preserve"> </w:t>
      </w:r>
    </w:p>
    <w:p w:rsidR="00C00E4A" w:rsidRPr="00294BDC" w:rsidRDefault="00C00E4A" w:rsidP="00C00E4A">
      <w:pPr>
        <w:tabs>
          <w:tab w:val="left" w:pos="5245"/>
          <w:tab w:val="left" w:pos="5529"/>
        </w:tabs>
        <w:jc w:val="center"/>
        <w:rPr>
          <w:rFonts w:eastAsia="Calibri"/>
          <w:i/>
          <w:lang w:eastAsia="en-US"/>
        </w:rPr>
      </w:pPr>
    </w:p>
    <w:p w:rsidR="0012586E" w:rsidRPr="00183A86" w:rsidRDefault="00372CA5" w:rsidP="00183A86">
      <w:pPr>
        <w:pStyle w:val="af6"/>
        <w:shd w:val="clear" w:color="auto" w:fill="FFFFFF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br w:type="page"/>
      </w:r>
      <w:r w:rsidR="0012586E" w:rsidRPr="00183A86">
        <w:rPr>
          <w:rFonts w:ascii="Times New Roman" w:hAnsi="Times New Roman"/>
          <w:b/>
          <w:sz w:val="24"/>
          <w:szCs w:val="24"/>
          <w:lang w:val="ru-RU"/>
        </w:rPr>
        <w:lastRenderedPageBreak/>
        <w:t>ФОНД ОЦЕНОЧНЫХ СРЕДСТВ ДЛЯ ПРОВЕДЕНИЯ ПРОМЕЖУТОЧНОЙ АТТЕСТАЦИИ</w:t>
      </w:r>
    </w:p>
    <w:p w:rsidR="0012586E" w:rsidRPr="00183A86" w:rsidRDefault="0012586E" w:rsidP="00183A86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183A86">
        <w:rPr>
          <w:rFonts w:ascii="Times New Roman" w:hAnsi="Times New Roman"/>
          <w:b/>
          <w:sz w:val="24"/>
          <w:szCs w:val="24"/>
        </w:rPr>
        <w:t>Паспорт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фонда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оценочных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средств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240"/>
        <w:gridCol w:w="5808"/>
      </w:tblGrid>
      <w:tr w:rsidR="00125FEF" w:rsidRPr="00183A86" w:rsidTr="00125FEF">
        <w:trPr>
          <w:trHeight w:val="185"/>
        </w:trPr>
        <w:tc>
          <w:tcPr>
            <w:tcW w:w="1591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Компетенция</w:t>
            </w:r>
          </w:p>
        </w:tc>
        <w:tc>
          <w:tcPr>
            <w:tcW w:w="2240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Трудовые функции (при наличии)</w:t>
            </w:r>
          </w:p>
        </w:tc>
        <w:tc>
          <w:tcPr>
            <w:tcW w:w="5808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183A86">
              <w:rPr>
                <w:iCs/>
              </w:rPr>
              <w:t>Индикаторы достижения</w:t>
            </w:r>
          </w:p>
        </w:tc>
      </w:tr>
      <w:tr w:rsidR="00125FEF" w:rsidRPr="00183A86" w:rsidTr="00125FEF">
        <w:tc>
          <w:tcPr>
            <w:tcW w:w="1591" w:type="dxa"/>
          </w:tcPr>
          <w:p w:rsidR="007C13A9" w:rsidRPr="00183A86" w:rsidRDefault="007C13A9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  <w:tc>
          <w:tcPr>
            <w:tcW w:w="2240" w:type="dxa"/>
          </w:tcPr>
          <w:p w:rsidR="007C13A9" w:rsidRPr="00183A86" w:rsidRDefault="001F0BE5" w:rsidP="00183A86">
            <w:pPr>
              <w:tabs>
                <w:tab w:val="right" w:leader="underscore" w:pos="9356"/>
              </w:tabs>
            </w:pPr>
            <w:r>
              <w:t>Не используются</w:t>
            </w:r>
          </w:p>
        </w:tc>
        <w:tc>
          <w:tcPr>
            <w:tcW w:w="5808" w:type="dxa"/>
          </w:tcPr>
          <w:p w:rsidR="00125FEF" w:rsidRDefault="007C13A9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rPr>
                <w:rFonts w:eastAsia="Calibri"/>
                <w:b/>
                <w:i/>
              </w:rPr>
              <w:t>Зна</w:t>
            </w:r>
            <w:r w:rsidR="007F3B1B" w:rsidRPr="00183A86">
              <w:rPr>
                <w:rFonts w:eastAsia="Calibri"/>
                <w:b/>
                <w:i/>
              </w:rPr>
              <w:t xml:space="preserve">ет: </w:t>
            </w:r>
            <w:r w:rsidRPr="00183A86">
              <w:t xml:space="preserve">виды и </w:t>
            </w:r>
            <w:r w:rsidR="007F3B1B" w:rsidRPr="00183A86">
              <w:t>характеристику учебно-методической литературы.</w:t>
            </w:r>
            <w:r w:rsidR="00125FEF">
              <w:t xml:space="preserve"> </w:t>
            </w:r>
            <w:r w:rsidR="004B233A" w:rsidRPr="00183A86">
              <w:rPr>
                <w:b/>
              </w:rPr>
              <w:t>(вопросы к промежуточной аттест</w:t>
            </w:r>
            <w:r w:rsidR="004B233A" w:rsidRPr="00183A86">
              <w:rPr>
                <w:b/>
              </w:rPr>
              <w:t>а</w:t>
            </w:r>
            <w:r w:rsidR="004B233A" w:rsidRPr="00183A86">
              <w:rPr>
                <w:b/>
              </w:rPr>
              <w:t>ции, устный опрос</w:t>
            </w:r>
            <w:r w:rsidR="00DD706E" w:rsidRPr="00183A86">
              <w:rPr>
                <w:b/>
              </w:rPr>
              <w:t>, коллоквиум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83A86">
            <w:pPr>
              <w:autoSpaceDE w:val="0"/>
              <w:autoSpaceDN w:val="0"/>
              <w:adjustRightInd w:val="0"/>
              <w:rPr>
                <w:b/>
              </w:rPr>
            </w:pPr>
            <w:r>
              <w:t>П</w:t>
            </w:r>
            <w:r w:rsidR="007C13A9" w:rsidRPr="00183A86">
              <w:t>одбира</w:t>
            </w:r>
            <w:r>
              <w:t>е</w:t>
            </w:r>
            <w:r w:rsidR="000C5230" w:rsidRPr="00183A86">
              <w:t>т</w:t>
            </w:r>
            <w:r w:rsidR="007C13A9" w:rsidRPr="00183A86">
              <w:t xml:space="preserve"> учебную литературу в соответствии целям и задачам  учебной дисциплины;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раб</w:t>
            </w:r>
            <w:r w:rsidR="004B233A" w:rsidRPr="00183A86">
              <w:rPr>
                <w:b/>
              </w:rPr>
              <w:t>о</w:t>
            </w:r>
            <w:r w:rsidR="004B233A" w:rsidRPr="00183A86">
              <w:rPr>
                <w:b/>
              </w:rPr>
              <w:t>та</w:t>
            </w:r>
            <w:r w:rsidR="00DD706E" w:rsidRPr="00183A86">
              <w:rPr>
                <w:b/>
              </w:rPr>
              <w:t>, конспектирование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25FEF">
            <w:pPr>
              <w:tabs>
                <w:tab w:val="num" w:pos="756"/>
              </w:tabs>
              <w:rPr>
                <w:b/>
              </w:rPr>
            </w:pPr>
            <w:r>
              <w:t>С</w:t>
            </w:r>
            <w:r w:rsidR="007F3B1B" w:rsidRPr="00183A86">
              <w:t xml:space="preserve">оставляет </w:t>
            </w:r>
            <w:r w:rsidR="007C13A9" w:rsidRPr="00183A86">
              <w:t xml:space="preserve">календарно-тематические планы, </w:t>
            </w:r>
            <w:r>
              <w:t xml:space="preserve"> </w:t>
            </w:r>
            <w:r w:rsidR="007F3B1B" w:rsidRPr="00183A86">
              <w:t>разр</w:t>
            </w:r>
            <w:r w:rsidR="007F3B1B" w:rsidRPr="00183A86">
              <w:t>а</w:t>
            </w:r>
            <w:r w:rsidR="007F3B1B" w:rsidRPr="00183A86">
              <w:t>батывает учебно-методические рекомендации</w:t>
            </w:r>
            <w:r w:rsidR="000C5230" w:rsidRPr="00183A86">
              <w:t xml:space="preserve"> по освоению учебной дисциплины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работа</w:t>
            </w:r>
            <w:r w:rsidR="00DD706E" w:rsidRPr="00183A86">
              <w:rPr>
                <w:b/>
              </w:rPr>
              <w:t>, конспектирование, коллоквиум</w:t>
            </w:r>
            <w:r w:rsidR="004B233A" w:rsidRPr="00183A86">
              <w:rPr>
                <w:b/>
              </w:rPr>
              <w:t>)</w:t>
            </w:r>
          </w:p>
        </w:tc>
      </w:tr>
      <w:tr w:rsidR="00125FEF" w:rsidRPr="00183A86" w:rsidTr="00125FEF">
        <w:tc>
          <w:tcPr>
            <w:tcW w:w="1591" w:type="dxa"/>
            <w:vAlign w:val="center"/>
          </w:tcPr>
          <w:p w:rsidR="007C13A9" w:rsidRPr="00183A86" w:rsidRDefault="007C13A9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  <w:tc>
          <w:tcPr>
            <w:tcW w:w="2240" w:type="dxa"/>
          </w:tcPr>
          <w:p w:rsidR="003B3C06" w:rsidRPr="00183A86" w:rsidRDefault="003B3C06" w:rsidP="003B3C06">
            <w:pPr>
              <w:autoSpaceDE w:val="0"/>
              <w:autoSpaceDN w:val="0"/>
              <w:adjustRightInd w:val="0"/>
              <w:rPr>
                <w:b/>
                <w:i/>
              </w:rPr>
            </w:pPr>
            <w:proofErr w:type="gramStart"/>
            <w:r>
              <w:rPr>
                <w:b/>
                <w:i/>
              </w:rPr>
              <w:t>Р</w:t>
            </w:r>
            <w:proofErr w:type="gramEnd"/>
            <w:r w:rsidRPr="00183A86">
              <w:rPr>
                <w:b/>
                <w:i/>
              </w:rPr>
              <w:t xml:space="preserve"> 01.0</w:t>
            </w:r>
            <w:r>
              <w:rPr>
                <w:b/>
                <w:i/>
              </w:rPr>
              <w:t>13</w:t>
            </w:r>
            <w:r w:rsidRPr="00183A86">
              <w:rPr>
                <w:b/>
                <w:i/>
              </w:rPr>
              <w:t xml:space="preserve"> </w:t>
            </w:r>
          </w:p>
          <w:p w:rsidR="003B3C06" w:rsidRPr="00820662" w:rsidRDefault="003B3C06" w:rsidP="003B3C06">
            <w:pPr>
              <w:autoSpaceDE w:val="0"/>
              <w:autoSpaceDN w:val="0"/>
              <w:adjustRightInd w:val="0"/>
            </w:pPr>
            <w:r w:rsidRPr="00820662">
              <w:t>А/05.</w:t>
            </w:r>
            <w:r>
              <w:t>7</w:t>
            </w:r>
          </w:p>
          <w:p w:rsidR="007C13A9" w:rsidRPr="00183A86" w:rsidRDefault="003B3C06" w:rsidP="003B3C06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color w:val="000000"/>
              </w:rPr>
              <w:t>Управление мет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дическим обесп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чением деятельн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сти организации отдыха детей и их оздоровления</w:t>
            </w:r>
          </w:p>
        </w:tc>
        <w:tc>
          <w:tcPr>
            <w:tcW w:w="5808" w:type="dxa"/>
          </w:tcPr>
          <w:p w:rsidR="00DD706E" w:rsidRPr="00183A86" w:rsidRDefault="00125FEF" w:rsidP="00125FEF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rFonts w:eastAsia="Calibri"/>
                <w:b/>
                <w:i/>
              </w:rPr>
              <w:t>Знает:</w:t>
            </w:r>
            <w:r>
              <w:t xml:space="preserve"> н</w:t>
            </w:r>
            <w:r w:rsidR="007C13A9" w:rsidRPr="00183A86">
              <w:t>ормативн</w:t>
            </w:r>
            <w:r w:rsidR="007F3B1B" w:rsidRPr="00183A86">
              <w:t xml:space="preserve">о-правовые </w:t>
            </w:r>
            <w:r w:rsidR="000C5230" w:rsidRPr="00183A86">
              <w:t>документы,</w:t>
            </w:r>
            <w:r w:rsidR="007F3B1B" w:rsidRPr="00183A86">
              <w:t xml:space="preserve"> </w:t>
            </w:r>
            <w:r w:rsidR="000C5230" w:rsidRPr="00183A86">
              <w:t>содерж</w:t>
            </w:r>
            <w:r w:rsidR="000C5230" w:rsidRPr="00183A86">
              <w:t>а</w:t>
            </w:r>
            <w:r w:rsidR="000C5230" w:rsidRPr="00183A86">
              <w:t xml:space="preserve">щие </w:t>
            </w:r>
            <w:r w:rsidR="007F3B1B" w:rsidRPr="00183A86">
              <w:t xml:space="preserve"> </w:t>
            </w:r>
            <w:r w:rsidR="007C13A9" w:rsidRPr="00183A86">
              <w:t>требования к</w:t>
            </w:r>
            <w:r w:rsidR="000C5230" w:rsidRPr="00183A86">
              <w:t xml:space="preserve"> разработке</w:t>
            </w:r>
            <w:r w:rsidR="007C13A9" w:rsidRPr="00183A86">
              <w:t xml:space="preserve"> рабочи</w:t>
            </w:r>
            <w:r w:rsidR="000C5230" w:rsidRPr="00183A86">
              <w:t>х</w:t>
            </w:r>
            <w:r w:rsidR="007C13A9" w:rsidRPr="00183A86">
              <w:t xml:space="preserve"> программам</w:t>
            </w:r>
            <w:r w:rsidR="000C5230" w:rsidRPr="00183A86">
              <w:t xml:space="preserve"> дисциплин</w:t>
            </w:r>
            <w:r>
              <w:t xml:space="preserve"> </w:t>
            </w:r>
            <w:r w:rsidR="00DD706E" w:rsidRPr="00183A86">
              <w:rPr>
                <w:b/>
              </w:rPr>
              <w:t>(вопросы к промежуточной аттестации, устный опрос)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DD706E" w:rsidRPr="00183A86" w:rsidRDefault="000C5230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t>Определя</w:t>
            </w:r>
            <w:r w:rsidR="00125FEF">
              <w:t>е</w:t>
            </w:r>
            <w:r w:rsidRPr="00183A86">
              <w:t>т структуру и содержание разделов раб</w:t>
            </w:r>
            <w:r w:rsidRPr="00183A86">
              <w:t>о</w:t>
            </w:r>
            <w:r w:rsidRPr="00183A86">
              <w:t>чих программ дисциплин;</w:t>
            </w:r>
            <w:r w:rsidR="00125FEF">
              <w:t xml:space="preserve"> </w:t>
            </w:r>
            <w:r w:rsidR="00DD706E" w:rsidRPr="00183A86">
              <w:rPr>
                <w:b/>
              </w:rPr>
              <w:t>(письменная работа, пр</w:t>
            </w:r>
            <w:r w:rsidR="00DD706E" w:rsidRPr="00183A86">
              <w:rPr>
                <w:b/>
              </w:rPr>
              <w:t>е</w:t>
            </w:r>
            <w:r w:rsidR="00DD706E" w:rsidRPr="00183A86">
              <w:rPr>
                <w:b/>
              </w:rPr>
              <w:t>зентации)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E27303" w:rsidRPr="00183A86" w:rsidRDefault="00E27303" w:rsidP="00183A86">
            <w:r w:rsidRPr="00183A86">
              <w:t>Владеет навыками работы с электронными информ</w:t>
            </w:r>
            <w:r w:rsidRPr="00183A86">
              <w:t>а</w:t>
            </w:r>
            <w:r w:rsidRPr="00183A86">
              <w:t>ционными библиотечными системами;</w:t>
            </w:r>
          </w:p>
          <w:p w:rsidR="00DD706E" w:rsidRPr="00183A86" w:rsidRDefault="00E27303" w:rsidP="00125FEF">
            <w:pPr>
              <w:rPr>
                <w:i/>
              </w:rPr>
            </w:pPr>
            <w:r w:rsidRPr="00183A86">
              <w:t>о</w:t>
            </w:r>
            <w:r w:rsidR="000C5230" w:rsidRPr="00183A86">
              <w:t xml:space="preserve">бсуждает коллегиально </w:t>
            </w:r>
            <w:r w:rsidRPr="00183A86">
              <w:t>современные подходы к конструированию учебно-методического обеспечения дисци</w:t>
            </w:r>
            <w:r w:rsidR="00125FEF">
              <w:t xml:space="preserve">плин </w:t>
            </w:r>
            <w:r w:rsidR="00DD706E" w:rsidRPr="00183A86">
              <w:rPr>
                <w:b/>
              </w:rPr>
              <w:t>(письменная работа, презентации)</w:t>
            </w:r>
          </w:p>
        </w:tc>
      </w:tr>
    </w:tbl>
    <w:p w:rsidR="0012586E" w:rsidRPr="00183A86" w:rsidRDefault="0012586E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25FEF" w:rsidRDefault="00125FEF" w:rsidP="00125FEF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br w:type="page"/>
      </w:r>
      <w:r w:rsidR="004B233A" w:rsidRPr="00125FEF">
        <w:rPr>
          <w:rFonts w:ascii="Times New Roman" w:hAnsi="Times New Roman"/>
          <w:b/>
          <w:spacing w:val="-1"/>
          <w:sz w:val="24"/>
          <w:szCs w:val="24"/>
          <w:lang w:val="ru-RU"/>
        </w:rPr>
        <w:lastRenderedPageBreak/>
        <w:t>Типовые контрольные задания:</w:t>
      </w:r>
    </w:p>
    <w:p w:rsidR="004B233A" w:rsidRPr="00183A86" w:rsidRDefault="00125FEF" w:rsidP="00125FEF">
      <w:pPr>
        <w:pStyle w:val="af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4B233A" w:rsidRPr="00183A86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4B233A" w:rsidRPr="00183A86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Понятия «ФГОС» и его структура.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учебной программы.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Виды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Типовая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Базисная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Авторская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Рабочая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Типы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Способы проектирования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Учебный план и его характеристика.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Календарно-тематический план и его характеристика.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учебника, учебно-методического пособия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справочной литературы.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Функции учебных программ и планов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Структура и содержание фонда оценочных средств.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Цели и задачи 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контроля знаний студентов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Экспертиза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Методические указания к освоению дисциплины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  <w:lang w:val="en-US"/>
        </w:rPr>
      </w:pPr>
    </w:p>
    <w:p w:rsidR="00372CA5" w:rsidRPr="00BB7FA5" w:rsidRDefault="00372CA5" w:rsidP="00372CA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B7FA5">
        <w:rPr>
          <w:bCs/>
        </w:rPr>
        <w:t>При подготовке к промежуточной аттестации по дисциплине студент должен из</w:t>
      </w:r>
      <w:r w:rsidRPr="00BB7FA5">
        <w:rPr>
          <w:bCs/>
        </w:rPr>
        <w:t>у</w:t>
      </w:r>
      <w:r w:rsidRPr="00BB7FA5">
        <w:rPr>
          <w:bCs/>
        </w:rPr>
        <w:t>чить вопросы к зачету, представленные в фонде оценочных средств, опираясь на содерж</w:t>
      </w:r>
      <w:r w:rsidRPr="00BB7FA5">
        <w:rPr>
          <w:bCs/>
        </w:rPr>
        <w:t>а</w:t>
      </w:r>
      <w:r w:rsidRPr="00BB7FA5">
        <w:rPr>
          <w:bCs/>
        </w:rPr>
        <w:t>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372CA5" w:rsidRPr="00BB7FA5" w:rsidRDefault="00372CA5" w:rsidP="00372CA5"/>
    <w:p w:rsidR="00372CA5" w:rsidRPr="00BB7FA5" w:rsidRDefault="00372CA5" w:rsidP="00372CA5">
      <w:pPr>
        <w:autoSpaceDE w:val="0"/>
        <w:autoSpaceDN w:val="0"/>
        <w:adjustRightInd w:val="0"/>
        <w:ind w:firstLine="708"/>
        <w:rPr>
          <w:b/>
        </w:rPr>
      </w:pPr>
      <w:r w:rsidRPr="00BB7FA5">
        <w:rPr>
          <w:b/>
        </w:rPr>
        <w:t xml:space="preserve">Критерии оценки: </w:t>
      </w:r>
    </w:p>
    <w:p w:rsidR="00372CA5" w:rsidRPr="00BB7FA5" w:rsidRDefault="00372CA5" w:rsidP="00372CA5">
      <w:pPr>
        <w:ind w:firstLine="709"/>
        <w:jc w:val="both"/>
      </w:pPr>
      <w:r w:rsidRPr="00BB7FA5">
        <w:t>1. Оценка «зачтено» ставится студенту, ответ которого содержит: знание пр</w:t>
      </w:r>
      <w:r w:rsidRPr="00BB7FA5">
        <w:t>о</w:t>
      </w:r>
      <w:r w:rsidRPr="00BB7FA5">
        <w:t>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72CA5" w:rsidRPr="00BB7FA5" w:rsidRDefault="00372CA5" w:rsidP="00372CA5">
      <w:pPr>
        <w:ind w:firstLine="709"/>
        <w:jc w:val="both"/>
      </w:pPr>
      <w:r w:rsidRPr="00BB7FA5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</w:t>
      </w:r>
      <w:r w:rsidRPr="00BB7FA5">
        <w:t>е</w:t>
      </w:r>
      <w:r w:rsidRPr="00BB7FA5">
        <w:t>минарских занятиях; невыполненных заданий по самостоятельной работе, а также непр</w:t>
      </w:r>
      <w:r w:rsidRPr="00BB7FA5">
        <w:t>а</w:t>
      </w:r>
      <w:r w:rsidRPr="00BB7FA5">
        <w:t>вильных ответов на дополнительные вопросы преподавателя.</w:t>
      </w:r>
    </w:p>
    <w:p w:rsidR="00372CA5" w:rsidRPr="00BB7FA5" w:rsidRDefault="00372CA5" w:rsidP="00372CA5">
      <w:pPr>
        <w:ind w:firstLine="709"/>
        <w:jc w:val="both"/>
      </w:pPr>
      <w:r w:rsidRPr="00BB7FA5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  <w:jc w:val="both"/>
      </w:pPr>
    </w:p>
    <w:p w:rsidR="004B233A" w:rsidRPr="00183A86" w:rsidRDefault="00125FEF" w:rsidP="00372CA5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 xml:space="preserve">2.2 </w:t>
      </w:r>
      <w:r w:rsidR="004B233A" w:rsidRPr="00183A86">
        <w:rPr>
          <w:b/>
          <w:bCs/>
        </w:rPr>
        <w:t>Вопросы для устного опроса</w:t>
      </w:r>
    </w:p>
    <w:p w:rsidR="004B233A" w:rsidRPr="00183A86" w:rsidRDefault="00125FEF" w:rsidP="00183A86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>Раздел 1.</w:t>
      </w:r>
      <w:r w:rsidR="004B233A" w:rsidRPr="00183A86">
        <w:rPr>
          <w:b/>
          <w:bCs/>
        </w:rPr>
        <w:t xml:space="preserve"> Содержание и характеристика учебно-методического комплекса.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и задачи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lastRenderedPageBreak/>
        <w:t>Методические указания к организации самостоятельной работы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Методические разработки для преподавателей по проведению лекций, семин</w:t>
      </w:r>
      <w:r w:rsidRPr="00183A86">
        <w:t>а</w:t>
      </w:r>
      <w:r w:rsidRPr="00183A86">
        <w:t>ров, лабораторных практикумов и практических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Методические разработки для </w:t>
      </w:r>
      <w:proofErr w:type="gramStart"/>
      <w:r w:rsidRPr="00183A86">
        <w:t>обучающихся</w:t>
      </w:r>
      <w:proofErr w:type="gramEnd"/>
      <w:r w:rsidRPr="00183A86">
        <w:t xml:space="preserve"> при подготовке  к лекциям, сем</w:t>
      </w:r>
      <w:r w:rsidRPr="00183A86">
        <w:t>и</w:t>
      </w:r>
      <w:r w:rsidRPr="00183A86">
        <w:t>нарам, лабораторным практикумам, практическим занятиям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Паспорта компетенций и их характеристика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практик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Экспертиза УМК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2. Федеральные государственные образовательные стандарты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и содержание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Поколения </w:t>
      </w:r>
      <w:proofErr w:type="spellStart"/>
      <w:r w:rsidRPr="00183A86">
        <w:t>ФГОСов</w:t>
      </w:r>
      <w:proofErr w:type="spellEnd"/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профессионального образования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общего образования</w:t>
      </w:r>
    </w:p>
    <w:p w:rsidR="004B233A" w:rsidRPr="00183A86" w:rsidRDefault="004B233A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основной и дополнительной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Особенности комплектования учебных программ литературой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справочной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оформлению литературы в учебных программ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учебно-методической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методических рекомендаций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highlight w:val="whit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«зачтено»</w:t>
      </w:r>
      <w:r w:rsidRPr="00183A86">
        <w:t xml:space="preserve">  </w:t>
      </w:r>
      <w:proofErr w:type="gramStart"/>
      <w:r w:rsidRPr="00183A86">
        <w:t>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183A86">
        <w:t>а</w:t>
      </w:r>
      <w:r w:rsidRPr="00183A86">
        <w:t>зал владение терминологическим аппаратом; сумел объяснять сущность, явлений, проце</w:t>
      </w:r>
      <w:r w:rsidRPr="00183A86">
        <w:t>с</w:t>
      </w:r>
      <w:r w:rsidRPr="00183A86">
        <w:t>сов, событий, проявил свободное владение монологической речью, при это допуская ст</w:t>
      </w:r>
      <w:r w:rsidRPr="00183A86">
        <w:t>и</w:t>
      </w:r>
      <w:r w:rsidRPr="00183A86">
        <w:t>листические неточности. Допускается наличие одной-двух неточностей при  употребл</w:t>
      </w:r>
      <w:r w:rsidRPr="00183A86">
        <w:t>е</w:t>
      </w:r>
      <w:r w:rsidRPr="00183A86">
        <w:t>нии терминологического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обнар</w:t>
      </w:r>
      <w:r w:rsidRPr="00183A86">
        <w:t>у</w:t>
      </w:r>
      <w:r w:rsidRPr="00183A86">
        <w:t>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</w:pPr>
    </w:p>
    <w:p w:rsidR="004B233A" w:rsidRPr="00183A86" w:rsidRDefault="00125FEF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2.3 </w:t>
      </w:r>
      <w:r w:rsidR="004B233A" w:rsidRPr="00183A86">
        <w:rPr>
          <w:b/>
          <w:bCs/>
        </w:rPr>
        <w:t xml:space="preserve">Темы </w:t>
      </w:r>
      <w:r>
        <w:rPr>
          <w:b/>
          <w:bCs/>
        </w:rPr>
        <w:t>для</w:t>
      </w:r>
      <w:r w:rsidR="004B233A" w:rsidRPr="00183A86">
        <w:rPr>
          <w:b/>
          <w:bCs/>
        </w:rPr>
        <w:t xml:space="preserve"> письменн</w:t>
      </w:r>
      <w:r>
        <w:rPr>
          <w:b/>
          <w:bCs/>
        </w:rPr>
        <w:t>ой работы</w:t>
      </w:r>
    </w:p>
    <w:p w:rsidR="004B233A" w:rsidRPr="00183A86" w:rsidRDefault="004B233A" w:rsidP="00125FEF">
      <w:pPr>
        <w:keepNext/>
        <w:keepLines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</w:t>
      </w:r>
      <w:r w:rsidRPr="00183A86">
        <w:rPr>
          <w:b/>
          <w:bCs/>
        </w:rPr>
        <w:t>о</w:t>
      </w:r>
      <w:r w:rsidRPr="00183A86">
        <w:rPr>
          <w:b/>
          <w:bCs/>
        </w:rPr>
        <w:t>граммы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1.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календарно-тематического планирования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2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рабочих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Виды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учебных планов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«зачтено»</w:t>
      </w:r>
      <w:r w:rsidRPr="00183A86">
        <w:t xml:space="preserve">  </w:t>
      </w:r>
      <w:proofErr w:type="gramStart"/>
      <w:r w:rsidRPr="00183A86">
        <w:t>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183A86">
        <w:t>а</w:t>
      </w:r>
      <w:r w:rsidRPr="00183A86">
        <w:t>зал владение терминологическим аппаратом; сумел объяснять сущность, явлений, проце</w:t>
      </w:r>
      <w:r w:rsidRPr="00183A86">
        <w:t>с</w:t>
      </w:r>
      <w:r w:rsidRPr="00183A86">
        <w:t>сов, событий. Допускается наличие одной-двух неточностей при  употреблении термин</w:t>
      </w:r>
      <w:r w:rsidRPr="00183A86">
        <w:t>о</w:t>
      </w:r>
      <w:r w:rsidRPr="00183A86">
        <w:t>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обнар</w:t>
      </w:r>
      <w:r w:rsidRPr="00183A86">
        <w:t>у</w:t>
      </w:r>
      <w:r w:rsidRPr="00183A86">
        <w:t>живает незнание процессов изучаемой предметной области, незнание основных вопросов теории, не умеет давать аргументированные ответы. В ответе отсутствует логичность и последовательность. Допускаются серьезные ошибки при  употреблении терминологич</w:t>
      </w:r>
      <w:r w:rsidRPr="00183A86">
        <w:t>е</w:t>
      </w:r>
      <w:r w:rsidRPr="00183A86">
        <w:t>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2.4 </w:t>
      </w:r>
      <w:r w:rsidR="004B233A" w:rsidRPr="00183A86">
        <w:rPr>
          <w:b/>
          <w:bCs/>
        </w:rPr>
        <w:t>Темы для конспектирования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Тема:</w:t>
      </w:r>
    </w:p>
    <w:p w:rsidR="004B233A" w:rsidRPr="00183A86" w:rsidRDefault="004B233A" w:rsidP="00125FEF">
      <w:pPr>
        <w:numPr>
          <w:ilvl w:val="0"/>
          <w:numId w:val="16"/>
        </w:numPr>
        <w:autoSpaceDE w:val="0"/>
        <w:autoSpaceDN w:val="0"/>
        <w:adjustRightInd w:val="0"/>
        <w:ind w:left="0" w:firstLine="709"/>
        <w:jc w:val="both"/>
      </w:pPr>
      <w:r w:rsidRPr="00183A86">
        <w:rPr>
          <w:bCs/>
        </w:rPr>
        <w:t xml:space="preserve">Характеристика содержания литературы для </w:t>
      </w:r>
      <w:r w:rsidRPr="00183A86">
        <w:t>учебно-методического обесп</w:t>
      </w:r>
      <w:r w:rsidRPr="00183A86">
        <w:t>е</w:t>
      </w:r>
      <w:r w:rsidRPr="00183A86">
        <w:t>чения образовательной деятельности в социально-рекреационной среде.</w:t>
      </w:r>
    </w:p>
    <w:p w:rsidR="004B233A" w:rsidRPr="00125FEF" w:rsidRDefault="00125FEF" w:rsidP="00125FEF">
      <w:pPr>
        <w:autoSpaceDE w:val="0"/>
        <w:autoSpaceDN w:val="0"/>
        <w:adjustRightInd w:val="0"/>
        <w:ind w:firstLine="709"/>
        <w:jc w:val="both"/>
        <w:rPr>
          <w:bCs/>
          <w:u w:val="single"/>
        </w:rPr>
      </w:pPr>
      <w:r w:rsidRPr="00125FEF">
        <w:rPr>
          <w:bCs/>
          <w:u w:val="single"/>
        </w:rPr>
        <w:t>Литература: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183A86">
        <w:t>1</w:t>
      </w:r>
      <w:r w:rsidR="00125FEF">
        <w:t>.</w:t>
      </w:r>
      <w:r w:rsidRPr="00183A86">
        <w:rPr>
          <w:bCs/>
        </w:rPr>
        <w:t xml:space="preserve"> Перфильева, Е.Н.</w:t>
      </w:r>
      <w:r w:rsidRPr="00183A86">
        <w:rPr>
          <w:b/>
          <w:bCs/>
        </w:rPr>
        <w:t xml:space="preserve"> </w:t>
      </w:r>
      <w:r w:rsidRPr="00183A86">
        <w:rPr>
          <w:bCs/>
        </w:rPr>
        <w:t xml:space="preserve"> Учебно-методические основы преподавательской деятельн</w:t>
      </w:r>
      <w:r w:rsidRPr="00183A86">
        <w:rPr>
          <w:bCs/>
        </w:rPr>
        <w:t>о</w:t>
      </w:r>
      <w:r w:rsidRPr="00183A86">
        <w:rPr>
          <w:bCs/>
        </w:rPr>
        <w:t>сти в вузе (практическая часть занятия) : учебно-методическое пособие / Е.Н. Перфильева НГУФК им. П.Ф. Лесгафта – СПб</w:t>
      </w:r>
      <w:proofErr w:type="gramStart"/>
      <w:r w:rsidRPr="00183A86">
        <w:rPr>
          <w:bCs/>
        </w:rPr>
        <w:t xml:space="preserve">., </w:t>
      </w:r>
      <w:proofErr w:type="gramEnd"/>
      <w:r w:rsidRPr="00183A86">
        <w:rPr>
          <w:bCs/>
        </w:rPr>
        <w:t>2012. с. 148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2. 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культ</w:t>
      </w:r>
      <w:r w:rsidRPr="00183A86">
        <w:t>у</w:t>
      </w:r>
      <w:r w:rsidRPr="00183A86">
        <w:t xml:space="preserve">ры / ВЛГАФК. - Великие Луки, 2009. - 71 с.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</w:rPr>
      </w:pPr>
      <w:r w:rsidRPr="00183A86">
        <w:rPr>
          <w:b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 если представлен конспект, написанный студе</w:t>
      </w:r>
      <w:r w:rsidRPr="00183A86">
        <w:t>н</w:t>
      </w:r>
      <w:r w:rsidRPr="00183A86">
        <w:t>том собственноручно, представляющий собой краткое связное изложение содержания и</w:t>
      </w:r>
      <w:r w:rsidRPr="00183A86">
        <w:t>с</w:t>
      </w:r>
      <w:r w:rsidRPr="00183A86">
        <w:t>точника или его части, без подробностей и второстепенных деталей.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выставляется, если: студент проигнорировал данный вид р</w:t>
      </w:r>
      <w:r w:rsidRPr="00183A86">
        <w:t>а</w:t>
      </w:r>
      <w:r w:rsidRPr="00183A86">
        <w:t xml:space="preserve">боты; предоставил </w:t>
      </w:r>
      <w:proofErr w:type="gramStart"/>
      <w:r w:rsidRPr="00183A86">
        <w:t>конспект</w:t>
      </w:r>
      <w:proofErr w:type="gramEnd"/>
      <w:r w:rsidRPr="00183A86">
        <w:t xml:space="preserve"> написанный третьим лицом или в машинописном виде; пре</w:t>
      </w:r>
      <w:r w:rsidRPr="00183A86">
        <w:t>д</w:t>
      </w:r>
      <w:r w:rsidRPr="00183A86">
        <w:t>ставленный конспект не отражает сути изучаемого источника, является слишком кратким или излишне подробным.</w:t>
      </w:r>
    </w:p>
    <w:p w:rsidR="00125FEF" w:rsidRDefault="00125FEF" w:rsidP="00183A86">
      <w:pPr>
        <w:autoSpaceDE w:val="0"/>
        <w:autoSpaceDN w:val="0"/>
        <w:adjustRightInd w:val="0"/>
        <w:jc w:val="center"/>
        <w:rPr>
          <w:b/>
          <w:bCs/>
        </w:rPr>
      </w:pPr>
    </w:p>
    <w:p w:rsidR="004B233A" w:rsidRPr="00183A86" w:rsidRDefault="00125FEF" w:rsidP="00125FEF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2.5 </w:t>
      </w:r>
      <w:r w:rsidR="004B233A" w:rsidRPr="00183A86">
        <w:rPr>
          <w:b/>
          <w:bCs/>
        </w:rPr>
        <w:t>Темы для докладов-презентаций</w:t>
      </w:r>
    </w:p>
    <w:p w:rsidR="004B233A" w:rsidRPr="00183A86" w:rsidRDefault="004B233A" w:rsidP="00183A86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</w:t>
      </w:r>
      <w:r w:rsidRPr="00183A86">
        <w:rPr>
          <w:b/>
          <w:bCs/>
        </w:rPr>
        <w:t>о</w:t>
      </w:r>
      <w:r w:rsidRPr="00183A86">
        <w:rPr>
          <w:b/>
          <w:bCs/>
        </w:rPr>
        <w:t>граммы.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планы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программы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Фонд оценочных средств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Федеральный государственный стандарт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Авторские учебные программы</w:t>
      </w:r>
    </w:p>
    <w:p w:rsidR="004B233A" w:rsidRPr="00183A86" w:rsidRDefault="004B233A" w:rsidP="00183A86">
      <w:pPr>
        <w:autoSpaceDE w:val="0"/>
        <w:autoSpaceDN w:val="0"/>
        <w:adjustRightInd w:val="0"/>
        <w:jc w:val="both"/>
        <w:rPr>
          <w:lang w:val="en-US"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Требования к подготовке и изложению доклада-презентации: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1. Количество слайдов в презентации должно соответствовать содержанию и пр</w:t>
      </w:r>
      <w:r w:rsidRPr="00183A86">
        <w:t>о</w:t>
      </w:r>
      <w:r w:rsidRPr="00183A86">
        <w:t>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lastRenderedPageBreak/>
        <w:t>2. Оформление слайдов должно соответствовать теме, не препятствовать воспри</w:t>
      </w:r>
      <w:r w:rsidRPr="00183A86">
        <w:t>я</w:t>
      </w:r>
      <w:r w:rsidRPr="00183A86">
        <w:t xml:space="preserve">тию содержания, для всех слайдов презентации должен использоваться один и тот же шаблон оформления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3. Презентация должна содержать наиболее полную, понятную информацию по т</w:t>
      </w:r>
      <w:r w:rsidRPr="00183A86">
        <w:t>е</w:t>
      </w:r>
      <w:r w:rsidRPr="00183A86">
        <w:t xml:space="preserve">ме работы, в ней отсутствуют стилистические, орфографические и пунктуационные ошибки.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выставляется, если представленный доклад-презентация соо</w:t>
      </w:r>
      <w:r w:rsidRPr="00183A86">
        <w:t>т</w:t>
      </w:r>
      <w:r w:rsidRPr="00183A86">
        <w:t>ветствуют предъявленным требованиям к его оформлению и изложению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выставляется, если: студент проигнорировал данный вид р</w:t>
      </w:r>
      <w:r w:rsidRPr="00183A86">
        <w:t>а</w:t>
      </w:r>
      <w:r w:rsidRPr="00183A86">
        <w:t>боты; представленный доклад-презентация не отвечает предъявленным требованиям к его оформлению или изложению.</w:t>
      </w:r>
    </w:p>
    <w:p w:rsidR="004B233A" w:rsidRPr="00183A86" w:rsidRDefault="004B233A" w:rsidP="00183A86">
      <w:pPr>
        <w:tabs>
          <w:tab w:val="left" w:pos="5820"/>
        </w:tabs>
        <w:autoSpaceDE w:val="0"/>
        <w:autoSpaceDN w:val="0"/>
        <w:adjustRightInd w:val="0"/>
        <w:ind w:firstLine="72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rPr>
          <w:b/>
          <w:bCs/>
        </w:rPr>
      </w:pPr>
      <w:r>
        <w:rPr>
          <w:b/>
          <w:bCs/>
        </w:rPr>
        <w:t xml:space="preserve">2.6 </w:t>
      </w:r>
      <w:r w:rsidR="004B233A" w:rsidRPr="00183A86">
        <w:rPr>
          <w:b/>
          <w:bCs/>
        </w:rPr>
        <w:t>Вопросы для коллоквиума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справочной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учебно-методическому пособию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методическим рекомендациям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u w:val="singl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«зачтено» ставится студенту, если он твердо знает учебный материал, вл</w:t>
      </w:r>
      <w:r w:rsidRPr="00183A86">
        <w:t>а</w:t>
      </w:r>
      <w:r w:rsidRPr="00183A86">
        <w:t>деет понятиями и терминологией, при изложении ответа на вопрос коллоквиума не допу</w:t>
      </w:r>
      <w:r w:rsidRPr="00183A86">
        <w:t>с</w:t>
      </w:r>
      <w:r w:rsidRPr="00183A86">
        <w:t>кает существенных ошибок, выполненные задания для самостоятельной работы студента.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</w:t>
      </w:r>
      <w:r w:rsidRPr="00183A86">
        <w:t>о</w:t>
      </w:r>
      <w:r w:rsidRPr="00183A86">
        <w:t>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D706E" w:rsidRPr="00183A86" w:rsidRDefault="00DD706E" w:rsidP="00183A86">
      <w:pPr>
        <w:ind w:firstLine="709"/>
        <w:jc w:val="center"/>
        <w:rPr>
          <w:b/>
        </w:rPr>
      </w:pPr>
    </w:p>
    <w:p w:rsidR="00DD706E" w:rsidRPr="00183A86" w:rsidRDefault="00BC3277" w:rsidP="00183A86">
      <w:pPr>
        <w:ind w:firstLine="708"/>
        <w:rPr>
          <w:rFonts w:eastAsia="Calibri"/>
          <w:b/>
          <w:spacing w:val="-1"/>
        </w:rPr>
      </w:pPr>
      <w:r>
        <w:rPr>
          <w:rFonts w:eastAsia="Calibri"/>
          <w:b/>
          <w:spacing w:val="-1"/>
        </w:rPr>
        <w:t xml:space="preserve">2.7 </w:t>
      </w:r>
      <w:r w:rsidR="00DD706E" w:rsidRPr="00183A86">
        <w:rPr>
          <w:rFonts w:eastAsia="Calibri"/>
          <w:b/>
          <w:spacing w:val="-1"/>
        </w:rPr>
        <w:t>Рекомендации по оцениванию результатов достижения компетенций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боты на учебных занятиях и при выполнении самостоятельной работы.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Оценка результатов формирования компетенций складывается из: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работы студента на учебных занятиях (посещение не менее 80% занятий);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 xml:space="preserve">- оценка за </w:t>
      </w:r>
      <w:proofErr w:type="spellStart"/>
      <w:r w:rsidRPr="00183A86">
        <w:rPr>
          <w:rFonts w:eastAsia="Calibri"/>
        </w:rPr>
        <w:t>внутрисеместровую</w:t>
      </w:r>
      <w:proofErr w:type="spellEnd"/>
      <w:r w:rsidRPr="00183A86">
        <w:rPr>
          <w:rFonts w:eastAsia="Calibri"/>
        </w:rPr>
        <w:t xml:space="preserve"> аттестацию выставляется студенту, с учетом пос</w:t>
      </w:r>
      <w:r w:rsidRPr="00183A86">
        <w:rPr>
          <w:rFonts w:eastAsia="Calibri"/>
        </w:rPr>
        <w:t>е</w:t>
      </w:r>
      <w:r w:rsidRPr="00183A86">
        <w:rPr>
          <w:rFonts w:eastAsia="Calibri"/>
        </w:rPr>
        <w:t>щаемости учебных занятий, его работы на занятиях и выполнения заданий в полном об</w:t>
      </w:r>
      <w:r w:rsidRPr="00183A86">
        <w:rPr>
          <w:rFonts w:eastAsia="Calibri"/>
        </w:rPr>
        <w:t>ъ</w:t>
      </w:r>
      <w:r w:rsidRPr="00183A86">
        <w:rPr>
          <w:rFonts w:eastAsia="Calibri"/>
        </w:rPr>
        <w:t>еме, предусмотренных Фондом оценочных средств на текущую дату;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 случае пропуска лекционного занятия студент должен предоставить в рукопи</w:t>
      </w:r>
      <w:r w:rsidRPr="00183A86">
        <w:rPr>
          <w:rFonts w:eastAsia="Calibri"/>
        </w:rPr>
        <w:t>с</w:t>
      </w:r>
      <w:r w:rsidRPr="00183A86">
        <w:rPr>
          <w:rFonts w:eastAsia="Calibri"/>
        </w:rPr>
        <w:t>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</w:t>
      </w:r>
      <w:r w:rsidRPr="00183A86">
        <w:rPr>
          <w:rFonts w:eastAsia="Calibri"/>
        </w:rPr>
        <w:t>у</w:t>
      </w:r>
      <w:r w:rsidRPr="00183A86">
        <w:rPr>
          <w:rFonts w:eastAsia="Calibri"/>
        </w:rPr>
        <w:t>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боту в группе, на последующем семинарском занятии;</w:t>
      </w:r>
    </w:p>
    <w:p w:rsidR="00DD706E" w:rsidRPr="00183A86" w:rsidRDefault="00DD706E" w:rsidP="00183A86">
      <w:pPr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при выставл</w:t>
      </w:r>
      <w:r w:rsidR="00372CA5">
        <w:rPr>
          <w:rFonts w:eastAsia="Calibri"/>
        </w:rPr>
        <w:t>ении студенту оценки на зачете</w:t>
      </w:r>
      <w:r w:rsidRPr="00183A86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t>грамме дисциплины; степень активности студента на семинарских занятиях и его подг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lastRenderedPageBreak/>
        <w:t>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</w:t>
      </w:r>
      <w:r w:rsidRPr="00183A86">
        <w:rPr>
          <w:rFonts w:eastAsia="Calibri"/>
        </w:rPr>
        <w:t>в</w:t>
      </w:r>
      <w:r w:rsidRPr="00183A86">
        <w:rPr>
          <w:rFonts w:eastAsia="Calibri"/>
        </w:rPr>
        <w:t>ность к дискуссии, аргументированность ответа; уровень самостоятельного мышления; умение приложить теорию к практике.</w:t>
      </w:r>
    </w:p>
    <w:p w:rsidR="004B233A" w:rsidRPr="00183A86" w:rsidRDefault="00DD706E" w:rsidP="00820662">
      <w:pPr>
        <w:ind w:firstLine="709"/>
        <w:jc w:val="both"/>
      </w:pPr>
      <w:r w:rsidRPr="00183A86">
        <w:rPr>
          <w:rFonts w:eastAsia="Calibri"/>
        </w:rPr>
        <w:t>- каче</w:t>
      </w:r>
      <w:r w:rsidR="00372CA5">
        <w:rPr>
          <w:rFonts w:eastAsia="Calibri"/>
        </w:rPr>
        <w:t>ство ответа студента на зачете</w:t>
      </w:r>
      <w:r w:rsidRPr="00183A86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820662">
        <w:rPr>
          <w:rFonts w:eastAsia="Calibri"/>
        </w:rPr>
        <w:t>дании кафедры критериями оценки.</w:t>
      </w:r>
    </w:p>
    <w:sectPr w:rsidR="004B233A" w:rsidRPr="00183A86" w:rsidSect="00820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8A17D8E"/>
    <w:multiLevelType w:val="hybridMultilevel"/>
    <w:tmpl w:val="20C8FA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017697"/>
    <w:multiLevelType w:val="hybridMultilevel"/>
    <w:tmpl w:val="C2501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0F774B"/>
    <w:multiLevelType w:val="hybridMultilevel"/>
    <w:tmpl w:val="9C5E3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3E224D"/>
    <w:multiLevelType w:val="hybridMultilevel"/>
    <w:tmpl w:val="5666E5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20F159B"/>
    <w:multiLevelType w:val="hybridMultilevel"/>
    <w:tmpl w:val="12B4FC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4EA3958"/>
    <w:multiLevelType w:val="hybridMultilevel"/>
    <w:tmpl w:val="2F8C5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F069C3"/>
    <w:multiLevelType w:val="hybridMultilevel"/>
    <w:tmpl w:val="C62AC6DE"/>
    <w:lvl w:ilvl="0" w:tplc="03B0DDB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DC56FB"/>
    <w:multiLevelType w:val="hybridMultilevel"/>
    <w:tmpl w:val="640C9F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8B2236C"/>
    <w:multiLevelType w:val="hybridMultilevel"/>
    <w:tmpl w:val="DCB486D6"/>
    <w:lvl w:ilvl="0" w:tplc="58CE39E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9A03700"/>
    <w:multiLevelType w:val="hybridMultilevel"/>
    <w:tmpl w:val="60366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5D28C1"/>
    <w:multiLevelType w:val="hybridMultilevel"/>
    <w:tmpl w:val="7EBC859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66286184"/>
    <w:multiLevelType w:val="hybridMultilevel"/>
    <w:tmpl w:val="2B7EDCFE"/>
    <w:lvl w:ilvl="0" w:tplc="BF0220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>
    <w:nsid w:val="663D7E0B"/>
    <w:multiLevelType w:val="hybridMultilevel"/>
    <w:tmpl w:val="86F25F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>
    <w:nsid w:val="7FDB4B3A"/>
    <w:multiLevelType w:val="hybridMultilevel"/>
    <w:tmpl w:val="74045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  <w:num w:numId="9">
    <w:abstractNumId w:val="1"/>
  </w:num>
  <w:num w:numId="10">
    <w:abstractNumId w:val="13"/>
  </w:num>
  <w:num w:numId="11">
    <w:abstractNumId w:val="20"/>
  </w:num>
  <w:num w:numId="12">
    <w:abstractNumId w:val="18"/>
  </w:num>
  <w:num w:numId="13">
    <w:abstractNumId w:val="7"/>
  </w:num>
  <w:num w:numId="14">
    <w:abstractNumId w:val="9"/>
  </w:num>
  <w:num w:numId="15">
    <w:abstractNumId w:val="3"/>
  </w:num>
  <w:num w:numId="16">
    <w:abstractNumId w:val="8"/>
  </w:num>
  <w:num w:numId="17">
    <w:abstractNumId w:val="4"/>
  </w:num>
  <w:num w:numId="18">
    <w:abstractNumId w:val="19"/>
  </w:num>
  <w:num w:numId="19">
    <w:abstractNumId w:val="15"/>
  </w:num>
  <w:num w:numId="20">
    <w:abstractNumId w:val="11"/>
  </w:num>
  <w:num w:numId="21">
    <w:abstractNumId w:val="14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20335"/>
    <w:rsid w:val="00021236"/>
    <w:rsid w:val="0002146B"/>
    <w:rsid w:val="00024A9A"/>
    <w:rsid w:val="00024AEF"/>
    <w:rsid w:val="00026AEC"/>
    <w:rsid w:val="00026B3C"/>
    <w:rsid w:val="00042588"/>
    <w:rsid w:val="00043D0E"/>
    <w:rsid w:val="00044FB3"/>
    <w:rsid w:val="000519F8"/>
    <w:rsid w:val="00060304"/>
    <w:rsid w:val="00060E14"/>
    <w:rsid w:val="0006366B"/>
    <w:rsid w:val="00063B7B"/>
    <w:rsid w:val="000664AB"/>
    <w:rsid w:val="00066EDC"/>
    <w:rsid w:val="0007116F"/>
    <w:rsid w:val="000716F9"/>
    <w:rsid w:val="00071D70"/>
    <w:rsid w:val="00073496"/>
    <w:rsid w:val="000762F1"/>
    <w:rsid w:val="00086AA2"/>
    <w:rsid w:val="000876F9"/>
    <w:rsid w:val="000A01C1"/>
    <w:rsid w:val="000A0AEF"/>
    <w:rsid w:val="000C1B02"/>
    <w:rsid w:val="000C20CF"/>
    <w:rsid w:val="000C2CFD"/>
    <w:rsid w:val="000C5230"/>
    <w:rsid w:val="000D737F"/>
    <w:rsid w:val="000E47AD"/>
    <w:rsid w:val="000F391D"/>
    <w:rsid w:val="0010587F"/>
    <w:rsid w:val="00110B42"/>
    <w:rsid w:val="00115F30"/>
    <w:rsid w:val="00123F8E"/>
    <w:rsid w:val="0012512D"/>
    <w:rsid w:val="00125429"/>
    <w:rsid w:val="0012586E"/>
    <w:rsid w:val="00125FEF"/>
    <w:rsid w:val="00126663"/>
    <w:rsid w:val="001416E7"/>
    <w:rsid w:val="0014544B"/>
    <w:rsid w:val="001473A1"/>
    <w:rsid w:val="001505E9"/>
    <w:rsid w:val="00150CE6"/>
    <w:rsid w:val="00156239"/>
    <w:rsid w:val="00161450"/>
    <w:rsid w:val="00163BAC"/>
    <w:rsid w:val="0016411B"/>
    <w:rsid w:val="001647EC"/>
    <w:rsid w:val="00164D35"/>
    <w:rsid w:val="001658B0"/>
    <w:rsid w:val="001658D8"/>
    <w:rsid w:val="00166677"/>
    <w:rsid w:val="0017082F"/>
    <w:rsid w:val="00183A86"/>
    <w:rsid w:val="00192BF8"/>
    <w:rsid w:val="001953CE"/>
    <w:rsid w:val="001A02F9"/>
    <w:rsid w:val="001B11D6"/>
    <w:rsid w:val="001B1B07"/>
    <w:rsid w:val="001B2138"/>
    <w:rsid w:val="001C35CD"/>
    <w:rsid w:val="001D1F96"/>
    <w:rsid w:val="001E6A57"/>
    <w:rsid w:val="001F0BE5"/>
    <w:rsid w:val="001F228F"/>
    <w:rsid w:val="00204EE7"/>
    <w:rsid w:val="00205B91"/>
    <w:rsid w:val="0021664D"/>
    <w:rsid w:val="002243FA"/>
    <w:rsid w:val="0025199B"/>
    <w:rsid w:val="00255B8C"/>
    <w:rsid w:val="0026578C"/>
    <w:rsid w:val="0026650D"/>
    <w:rsid w:val="00266793"/>
    <w:rsid w:val="002739EF"/>
    <w:rsid w:val="0027463F"/>
    <w:rsid w:val="00275A2B"/>
    <w:rsid w:val="002801CD"/>
    <w:rsid w:val="00282511"/>
    <w:rsid w:val="00286D75"/>
    <w:rsid w:val="002947FA"/>
    <w:rsid w:val="00294C96"/>
    <w:rsid w:val="002A1922"/>
    <w:rsid w:val="002A27ED"/>
    <w:rsid w:val="002A47A0"/>
    <w:rsid w:val="002C25C2"/>
    <w:rsid w:val="002C2D15"/>
    <w:rsid w:val="002D33AF"/>
    <w:rsid w:val="002D3D6F"/>
    <w:rsid w:val="002E088A"/>
    <w:rsid w:val="002E2466"/>
    <w:rsid w:val="002F6222"/>
    <w:rsid w:val="00300D90"/>
    <w:rsid w:val="00307AC3"/>
    <w:rsid w:val="0032569F"/>
    <w:rsid w:val="00332169"/>
    <w:rsid w:val="0034204B"/>
    <w:rsid w:val="00344093"/>
    <w:rsid w:val="00351D42"/>
    <w:rsid w:val="0036015F"/>
    <w:rsid w:val="003670A0"/>
    <w:rsid w:val="00367E5B"/>
    <w:rsid w:val="00370FD3"/>
    <w:rsid w:val="00372CA5"/>
    <w:rsid w:val="00376DFC"/>
    <w:rsid w:val="00382C15"/>
    <w:rsid w:val="003840CE"/>
    <w:rsid w:val="00397388"/>
    <w:rsid w:val="003B30FB"/>
    <w:rsid w:val="003B3C06"/>
    <w:rsid w:val="003C0B37"/>
    <w:rsid w:val="003C388B"/>
    <w:rsid w:val="003D0FFD"/>
    <w:rsid w:val="003D1C54"/>
    <w:rsid w:val="003E42DD"/>
    <w:rsid w:val="003E4523"/>
    <w:rsid w:val="003F2E2D"/>
    <w:rsid w:val="004018AB"/>
    <w:rsid w:val="00407250"/>
    <w:rsid w:val="00407945"/>
    <w:rsid w:val="00414F68"/>
    <w:rsid w:val="00422F00"/>
    <w:rsid w:val="00424DFB"/>
    <w:rsid w:val="00425709"/>
    <w:rsid w:val="00434762"/>
    <w:rsid w:val="004371A9"/>
    <w:rsid w:val="00442CA8"/>
    <w:rsid w:val="00445D5F"/>
    <w:rsid w:val="004778C2"/>
    <w:rsid w:val="00482517"/>
    <w:rsid w:val="00484AAB"/>
    <w:rsid w:val="00495B5E"/>
    <w:rsid w:val="00496FF6"/>
    <w:rsid w:val="004972D7"/>
    <w:rsid w:val="004A1B31"/>
    <w:rsid w:val="004A3F51"/>
    <w:rsid w:val="004A41B1"/>
    <w:rsid w:val="004B233A"/>
    <w:rsid w:val="004B3BD9"/>
    <w:rsid w:val="004C0530"/>
    <w:rsid w:val="004D557A"/>
    <w:rsid w:val="004D5644"/>
    <w:rsid w:val="004D62DF"/>
    <w:rsid w:val="004D7AD8"/>
    <w:rsid w:val="005027B6"/>
    <w:rsid w:val="00511564"/>
    <w:rsid w:val="00512FDE"/>
    <w:rsid w:val="00523740"/>
    <w:rsid w:val="00525D2F"/>
    <w:rsid w:val="00530A55"/>
    <w:rsid w:val="005353B6"/>
    <w:rsid w:val="00536524"/>
    <w:rsid w:val="00540477"/>
    <w:rsid w:val="00546C4D"/>
    <w:rsid w:val="00547757"/>
    <w:rsid w:val="00564540"/>
    <w:rsid w:val="00564F3D"/>
    <w:rsid w:val="005658C2"/>
    <w:rsid w:val="00575651"/>
    <w:rsid w:val="0057661A"/>
    <w:rsid w:val="00587761"/>
    <w:rsid w:val="00592469"/>
    <w:rsid w:val="00592F19"/>
    <w:rsid w:val="00596893"/>
    <w:rsid w:val="005A6958"/>
    <w:rsid w:val="005B01A7"/>
    <w:rsid w:val="005B16CE"/>
    <w:rsid w:val="005B1D50"/>
    <w:rsid w:val="005B5211"/>
    <w:rsid w:val="005C34D5"/>
    <w:rsid w:val="005C6377"/>
    <w:rsid w:val="005D768B"/>
    <w:rsid w:val="005D7DFA"/>
    <w:rsid w:val="005E4F69"/>
    <w:rsid w:val="005F48EC"/>
    <w:rsid w:val="005F756C"/>
    <w:rsid w:val="00600B52"/>
    <w:rsid w:val="00606B4A"/>
    <w:rsid w:val="006131E5"/>
    <w:rsid w:val="006150CE"/>
    <w:rsid w:val="0062686B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85D80"/>
    <w:rsid w:val="00692DE8"/>
    <w:rsid w:val="00695528"/>
    <w:rsid w:val="006A4AFA"/>
    <w:rsid w:val="006A5BA5"/>
    <w:rsid w:val="006A62EA"/>
    <w:rsid w:val="006B2684"/>
    <w:rsid w:val="006B38F1"/>
    <w:rsid w:val="006B3A65"/>
    <w:rsid w:val="006C29B6"/>
    <w:rsid w:val="006C3041"/>
    <w:rsid w:val="006D43C5"/>
    <w:rsid w:val="006E31FB"/>
    <w:rsid w:val="006E3C4E"/>
    <w:rsid w:val="006F5E04"/>
    <w:rsid w:val="00721072"/>
    <w:rsid w:val="0072346E"/>
    <w:rsid w:val="007275A2"/>
    <w:rsid w:val="00732F4D"/>
    <w:rsid w:val="0074372E"/>
    <w:rsid w:val="00751667"/>
    <w:rsid w:val="00751775"/>
    <w:rsid w:val="007529DC"/>
    <w:rsid w:val="00756FC6"/>
    <w:rsid w:val="0076626D"/>
    <w:rsid w:val="0076717E"/>
    <w:rsid w:val="00776854"/>
    <w:rsid w:val="00792217"/>
    <w:rsid w:val="0079501A"/>
    <w:rsid w:val="007956E3"/>
    <w:rsid w:val="007A1C90"/>
    <w:rsid w:val="007A2C0E"/>
    <w:rsid w:val="007A2CC7"/>
    <w:rsid w:val="007A4610"/>
    <w:rsid w:val="007A73EB"/>
    <w:rsid w:val="007B334E"/>
    <w:rsid w:val="007B7E16"/>
    <w:rsid w:val="007C07C3"/>
    <w:rsid w:val="007C13A9"/>
    <w:rsid w:val="007C3D3F"/>
    <w:rsid w:val="007D1FCB"/>
    <w:rsid w:val="007D3EDD"/>
    <w:rsid w:val="007E60BC"/>
    <w:rsid w:val="007E7806"/>
    <w:rsid w:val="007F04F7"/>
    <w:rsid w:val="007F3B1B"/>
    <w:rsid w:val="007F5CD7"/>
    <w:rsid w:val="0080409D"/>
    <w:rsid w:val="00805EEF"/>
    <w:rsid w:val="00812192"/>
    <w:rsid w:val="00815170"/>
    <w:rsid w:val="00820662"/>
    <w:rsid w:val="0082497B"/>
    <w:rsid w:val="008301EE"/>
    <w:rsid w:val="00834A19"/>
    <w:rsid w:val="0084151A"/>
    <w:rsid w:val="0084585B"/>
    <w:rsid w:val="0085280D"/>
    <w:rsid w:val="00852A7F"/>
    <w:rsid w:val="008729E5"/>
    <w:rsid w:val="008811C8"/>
    <w:rsid w:val="00887D4A"/>
    <w:rsid w:val="008933EB"/>
    <w:rsid w:val="008B1B84"/>
    <w:rsid w:val="008B7B14"/>
    <w:rsid w:val="008C3F4E"/>
    <w:rsid w:val="008C514A"/>
    <w:rsid w:val="008C51A9"/>
    <w:rsid w:val="008E4AE5"/>
    <w:rsid w:val="008F2E90"/>
    <w:rsid w:val="008F6B39"/>
    <w:rsid w:val="008F7907"/>
    <w:rsid w:val="00900CB1"/>
    <w:rsid w:val="00902DFF"/>
    <w:rsid w:val="009070C4"/>
    <w:rsid w:val="009119E7"/>
    <w:rsid w:val="0091653D"/>
    <w:rsid w:val="00923A4C"/>
    <w:rsid w:val="00927253"/>
    <w:rsid w:val="0093289B"/>
    <w:rsid w:val="00933082"/>
    <w:rsid w:val="00935E9C"/>
    <w:rsid w:val="009369FD"/>
    <w:rsid w:val="009412F4"/>
    <w:rsid w:val="0094267D"/>
    <w:rsid w:val="00944978"/>
    <w:rsid w:val="009579A3"/>
    <w:rsid w:val="00960FA1"/>
    <w:rsid w:val="00961401"/>
    <w:rsid w:val="00973F94"/>
    <w:rsid w:val="009770EA"/>
    <w:rsid w:val="00981846"/>
    <w:rsid w:val="009850C7"/>
    <w:rsid w:val="00993BCD"/>
    <w:rsid w:val="009A41A4"/>
    <w:rsid w:val="009B33AB"/>
    <w:rsid w:val="009B3B0B"/>
    <w:rsid w:val="009B4EC1"/>
    <w:rsid w:val="009B5702"/>
    <w:rsid w:val="009B7B59"/>
    <w:rsid w:val="009D3D5C"/>
    <w:rsid w:val="009E0444"/>
    <w:rsid w:val="009E1A92"/>
    <w:rsid w:val="009E6439"/>
    <w:rsid w:val="00A03FBB"/>
    <w:rsid w:val="00A0794C"/>
    <w:rsid w:val="00A1403C"/>
    <w:rsid w:val="00A27527"/>
    <w:rsid w:val="00A4675B"/>
    <w:rsid w:val="00A5755F"/>
    <w:rsid w:val="00A658EF"/>
    <w:rsid w:val="00A6677B"/>
    <w:rsid w:val="00A73B77"/>
    <w:rsid w:val="00A7440E"/>
    <w:rsid w:val="00A74672"/>
    <w:rsid w:val="00A7639A"/>
    <w:rsid w:val="00A92FFE"/>
    <w:rsid w:val="00AA0BD8"/>
    <w:rsid w:val="00AA5AA0"/>
    <w:rsid w:val="00AA7E88"/>
    <w:rsid w:val="00AB0B57"/>
    <w:rsid w:val="00AB5DA2"/>
    <w:rsid w:val="00AB6D77"/>
    <w:rsid w:val="00AC4AF6"/>
    <w:rsid w:val="00AD3321"/>
    <w:rsid w:val="00AD761F"/>
    <w:rsid w:val="00AE1C71"/>
    <w:rsid w:val="00AF4605"/>
    <w:rsid w:val="00AF6B80"/>
    <w:rsid w:val="00B007E2"/>
    <w:rsid w:val="00B017F2"/>
    <w:rsid w:val="00B03470"/>
    <w:rsid w:val="00B11624"/>
    <w:rsid w:val="00B11D6E"/>
    <w:rsid w:val="00B21BA0"/>
    <w:rsid w:val="00B254F4"/>
    <w:rsid w:val="00B3402C"/>
    <w:rsid w:val="00B35D4F"/>
    <w:rsid w:val="00B372DC"/>
    <w:rsid w:val="00B40565"/>
    <w:rsid w:val="00B4589C"/>
    <w:rsid w:val="00B53D79"/>
    <w:rsid w:val="00B555E3"/>
    <w:rsid w:val="00B55665"/>
    <w:rsid w:val="00B665E8"/>
    <w:rsid w:val="00B66609"/>
    <w:rsid w:val="00B6670B"/>
    <w:rsid w:val="00B722FF"/>
    <w:rsid w:val="00B8383B"/>
    <w:rsid w:val="00B840CA"/>
    <w:rsid w:val="00B91EC5"/>
    <w:rsid w:val="00B9503E"/>
    <w:rsid w:val="00B96174"/>
    <w:rsid w:val="00B96F3A"/>
    <w:rsid w:val="00BA05BA"/>
    <w:rsid w:val="00BA2FE4"/>
    <w:rsid w:val="00BB580C"/>
    <w:rsid w:val="00BB7FAD"/>
    <w:rsid w:val="00BC2DD0"/>
    <w:rsid w:val="00BC3277"/>
    <w:rsid w:val="00BC509A"/>
    <w:rsid w:val="00BC6C7A"/>
    <w:rsid w:val="00BD290A"/>
    <w:rsid w:val="00BD4013"/>
    <w:rsid w:val="00BD786E"/>
    <w:rsid w:val="00BF0583"/>
    <w:rsid w:val="00C00E4A"/>
    <w:rsid w:val="00C07127"/>
    <w:rsid w:val="00C16AB3"/>
    <w:rsid w:val="00C22DC5"/>
    <w:rsid w:val="00C24A41"/>
    <w:rsid w:val="00C25B20"/>
    <w:rsid w:val="00C275C9"/>
    <w:rsid w:val="00C322DF"/>
    <w:rsid w:val="00C411AE"/>
    <w:rsid w:val="00C53DAB"/>
    <w:rsid w:val="00C63133"/>
    <w:rsid w:val="00C6359A"/>
    <w:rsid w:val="00C64713"/>
    <w:rsid w:val="00C8046E"/>
    <w:rsid w:val="00C87490"/>
    <w:rsid w:val="00C8789A"/>
    <w:rsid w:val="00C96271"/>
    <w:rsid w:val="00C962FE"/>
    <w:rsid w:val="00C97F19"/>
    <w:rsid w:val="00CA278B"/>
    <w:rsid w:val="00CA6BE0"/>
    <w:rsid w:val="00CB26ED"/>
    <w:rsid w:val="00CB2B0A"/>
    <w:rsid w:val="00CB701F"/>
    <w:rsid w:val="00CC30DA"/>
    <w:rsid w:val="00CD2DEE"/>
    <w:rsid w:val="00CD7C50"/>
    <w:rsid w:val="00CF14A7"/>
    <w:rsid w:val="00CF23DC"/>
    <w:rsid w:val="00D03FEA"/>
    <w:rsid w:val="00D063C5"/>
    <w:rsid w:val="00D12A80"/>
    <w:rsid w:val="00D15AE6"/>
    <w:rsid w:val="00D16FBD"/>
    <w:rsid w:val="00D25F42"/>
    <w:rsid w:val="00D342D2"/>
    <w:rsid w:val="00D401EF"/>
    <w:rsid w:val="00D44A81"/>
    <w:rsid w:val="00D46085"/>
    <w:rsid w:val="00D5779C"/>
    <w:rsid w:val="00D64B64"/>
    <w:rsid w:val="00D72879"/>
    <w:rsid w:val="00D73D22"/>
    <w:rsid w:val="00D81221"/>
    <w:rsid w:val="00D82840"/>
    <w:rsid w:val="00D846C9"/>
    <w:rsid w:val="00D9116D"/>
    <w:rsid w:val="00D962D7"/>
    <w:rsid w:val="00DA5B21"/>
    <w:rsid w:val="00DA70E0"/>
    <w:rsid w:val="00DB1031"/>
    <w:rsid w:val="00DB3F34"/>
    <w:rsid w:val="00DB626B"/>
    <w:rsid w:val="00DB6291"/>
    <w:rsid w:val="00DD706E"/>
    <w:rsid w:val="00DE0DCB"/>
    <w:rsid w:val="00DE44BA"/>
    <w:rsid w:val="00DE525D"/>
    <w:rsid w:val="00DE5616"/>
    <w:rsid w:val="00DE6C18"/>
    <w:rsid w:val="00DF4B0F"/>
    <w:rsid w:val="00DF7F9F"/>
    <w:rsid w:val="00E021A0"/>
    <w:rsid w:val="00E27303"/>
    <w:rsid w:val="00E30A34"/>
    <w:rsid w:val="00E43AE5"/>
    <w:rsid w:val="00E53F0F"/>
    <w:rsid w:val="00E64172"/>
    <w:rsid w:val="00E65FC8"/>
    <w:rsid w:val="00E729A8"/>
    <w:rsid w:val="00E74F35"/>
    <w:rsid w:val="00E83C16"/>
    <w:rsid w:val="00E94919"/>
    <w:rsid w:val="00E9642E"/>
    <w:rsid w:val="00E97DDB"/>
    <w:rsid w:val="00EA53E7"/>
    <w:rsid w:val="00EA6C98"/>
    <w:rsid w:val="00EA7325"/>
    <w:rsid w:val="00EB3A6A"/>
    <w:rsid w:val="00EB3E0B"/>
    <w:rsid w:val="00EC3134"/>
    <w:rsid w:val="00EE0C62"/>
    <w:rsid w:val="00EE370B"/>
    <w:rsid w:val="00EE3A0C"/>
    <w:rsid w:val="00EE5992"/>
    <w:rsid w:val="00EF0067"/>
    <w:rsid w:val="00EF5D17"/>
    <w:rsid w:val="00F03846"/>
    <w:rsid w:val="00F1017F"/>
    <w:rsid w:val="00F15C22"/>
    <w:rsid w:val="00F21301"/>
    <w:rsid w:val="00F22EFB"/>
    <w:rsid w:val="00F2544C"/>
    <w:rsid w:val="00F258DF"/>
    <w:rsid w:val="00F31E68"/>
    <w:rsid w:val="00F33A26"/>
    <w:rsid w:val="00F34955"/>
    <w:rsid w:val="00F40E1F"/>
    <w:rsid w:val="00F41160"/>
    <w:rsid w:val="00F42A14"/>
    <w:rsid w:val="00F43331"/>
    <w:rsid w:val="00F438EB"/>
    <w:rsid w:val="00F45DFD"/>
    <w:rsid w:val="00F50390"/>
    <w:rsid w:val="00F66ED5"/>
    <w:rsid w:val="00F83D88"/>
    <w:rsid w:val="00F84B6E"/>
    <w:rsid w:val="00FA0BE1"/>
    <w:rsid w:val="00FA1C12"/>
    <w:rsid w:val="00FA71EA"/>
    <w:rsid w:val="00FB21FA"/>
    <w:rsid w:val="00FB79C4"/>
    <w:rsid w:val="00FC6E5A"/>
    <w:rsid w:val="00FC71EB"/>
    <w:rsid w:val="00FD118F"/>
    <w:rsid w:val="00FD2981"/>
    <w:rsid w:val="00FD37AF"/>
    <w:rsid w:val="00FE3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rsid w:val="006C3041"/>
    <w:rPr>
      <w:color w:val="0044AA"/>
      <w:u w:val="single"/>
    </w:rPr>
  </w:style>
  <w:style w:type="character" w:styleId="a9">
    <w:name w:val="Strong"/>
    <w:uiPriority w:val="22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uiPriority w:val="99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ConsPlusNormal">
    <w:name w:val="ConsPlusNormal"/>
    <w:rsid w:val="00FE3B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link w:val="2"/>
    <w:semiHidden/>
    <w:locked/>
    <w:rsid w:val="00973F94"/>
    <w:rPr>
      <w:b/>
      <w:bCs/>
      <w:iCs/>
      <w:sz w:val="24"/>
      <w:lang w:val="ru-RU" w:eastAsia="ru-RU" w:bidi="ar-SA"/>
    </w:rPr>
  </w:style>
  <w:style w:type="character" w:customStyle="1" w:styleId="apple-converted-space">
    <w:name w:val="apple-converted-space"/>
    <w:basedOn w:val="a1"/>
    <w:rsid w:val="007A1C90"/>
  </w:style>
  <w:style w:type="character" w:customStyle="1" w:styleId="10">
    <w:name w:val="Заголовок 1 Знак"/>
    <w:link w:val="1"/>
    <w:uiPriority w:val="99"/>
    <w:locked/>
    <w:rsid w:val="00125429"/>
    <w:rPr>
      <w:bCs/>
      <w:iCs/>
      <w:sz w:val="48"/>
    </w:rPr>
  </w:style>
  <w:style w:type="paragraph" w:styleId="af4">
    <w:name w:val="Balloon Text"/>
    <w:basedOn w:val="a0"/>
    <w:link w:val="af5"/>
    <w:rsid w:val="00E9642E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rsid w:val="00E9642E"/>
    <w:rPr>
      <w:rFonts w:ascii="Segoe UI" w:hAnsi="Segoe UI" w:cs="Segoe UI"/>
      <w:sz w:val="18"/>
      <w:szCs w:val="18"/>
    </w:rPr>
  </w:style>
  <w:style w:type="paragraph" w:styleId="af6">
    <w:name w:val="List Paragraph"/>
    <w:basedOn w:val="a0"/>
    <w:uiPriority w:val="34"/>
    <w:qFormat/>
    <w:rsid w:val="0012512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68854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https://urait.ru/bcode/453508" TargetMode="External"/><Relationship Id="rId12" Type="http://schemas.openxmlformats.org/officeDocument/2006/relationships/hyperlink" Target="http://www.iprbookshop.ru/62931.html%20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74272" TargetMode="External"/><Relationship Id="rId11" Type="http://schemas.openxmlformats.org/officeDocument/2006/relationships/hyperlink" Target="http://www.iprbookshop.ru/93535.html%20" TargetMode="External"/><Relationship Id="rId24" Type="http://schemas.openxmlformats.org/officeDocument/2006/relationships/hyperlink" Target="http://lib.mgafk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5815.html%20" TargetMode="External"/><Relationship Id="rId23" Type="http://schemas.openxmlformats.org/officeDocument/2006/relationships/hyperlink" Target="http://www.edu.ru/" TargetMode="External"/><Relationship Id="rId28" Type="http://schemas.openxmlformats.org/officeDocument/2006/relationships/hyperlink" Target="http://www.iprbookshop.ru/" TargetMode="External"/><Relationship Id="rId10" Type="http://schemas.openxmlformats.org/officeDocument/2006/relationships/hyperlink" Target="http://www.iprbookshop.ru/93533.html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15682.html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/" TargetMode="External"/><Relationship Id="rId30" Type="http://schemas.openxmlformats.org/officeDocument/2006/relationships/hyperlink" Target="http://psylab.info" TargetMode="External"/><Relationship Id="rId8" Type="http://schemas.openxmlformats.org/officeDocument/2006/relationships/hyperlink" Target="http://www.iprbookshop.ru/87747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15</Pages>
  <Words>4551</Words>
  <Characters>25943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30434</CharactersWithSpaces>
  <SharedDoc>false</SharedDoc>
  <HLinks>
    <vt:vector size="126" baseType="variant">
      <vt:variant>
        <vt:i4>1310727</vt:i4>
      </vt:variant>
      <vt:variant>
        <vt:i4>60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57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54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51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48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45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42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39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36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33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30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27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24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4587601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http://www.iprbookshop.ru/62931.html</vt:lpwstr>
      </vt:variant>
      <vt:variant>
        <vt:lpwstr/>
      </vt:variant>
      <vt:variant>
        <vt:i4>4653142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http://www.iprbookshop.ru/93535.html</vt:lpwstr>
      </vt:variant>
      <vt:variant>
        <vt:lpwstr/>
      </vt:variant>
      <vt:variant>
        <vt:i4>4653136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http://www.iprbookshop.ru/93533.html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4390997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http://www.iprbookshop.ru/75815.html</vt:lpwstr>
      </vt:variant>
      <vt:variant>
        <vt:lpwstr/>
      </vt:variant>
      <vt:variant>
        <vt:i4>4456535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http://www.iprbookshop.ru/87747.html</vt:lpwstr>
      </vt:variant>
      <vt:variant>
        <vt:lpwstr/>
      </vt:variant>
      <vt:variant>
        <vt:i4>4849754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http://www.iprbookshop.ru/15682.html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Завкафедрой ПиП</cp:lastModifiedBy>
  <cp:revision>17</cp:revision>
  <cp:lastPrinted>2022-01-27T07:23:00Z</cp:lastPrinted>
  <dcterms:created xsi:type="dcterms:W3CDTF">2021-08-18T08:04:00Z</dcterms:created>
  <dcterms:modified xsi:type="dcterms:W3CDTF">2024-05-22T14:07:00Z</dcterms:modified>
</cp:coreProperties>
</file>