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06" w:rsidRPr="00E851BA" w:rsidRDefault="00427806" w:rsidP="0042780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851BA">
        <w:rPr>
          <w:rFonts w:ascii="Times New Roman" w:hAnsi="Times New Roman" w:cs="Times New Roman"/>
          <w:i/>
          <w:sz w:val="20"/>
          <w:szCs w:val="20"/>
        </w:rPr>
        <w:t>Набор 202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E851BA">
        <w:rPr>
          <w:rFonts w:ascii="Times New Roman" w:hAnsi="Times New Roman" w:cs="Times New Roman"/>
          <w:i/>
          <w:sz w:val="20"/>
          <w:szCs w:val="20"/>
        </w:rPr>
        <w:t>г.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Министерство спорта Российской Федерации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высшего образования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427806" w:rsidRPr="005D6B12" w:rsidRDefault="00427806" w:rsidP="00427806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27806" w:rsidRPr="005D6B12" w:rsidTr="00427806">
        <w:tc>
          <w:tcPr>
            <w:tcW w:w="4617" w:type="dxa"/>
            <w:hideMark/>
          </w:tcPr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СОГЛАСОВАНО</w:t>
            </w:r>
          </w:p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Начальник Учебно-</w:t>
            </w:r>
          </w:p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к.п.н. А.С. Солнцева</w:t>
            </w:r>
          </w:p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_______________________________</w:t>
            </w:r>
          </w:p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УТВЕРЖДЕНО</w:t>
            </w:r>
          </w:p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Председатель УМК</w:t>
            </w:r>
          </w:p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к.п.н., профессор А.Н Таланцев</w:t>
            </w:r>
          </w:p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______________________________</w:t>
            </w:r>
          </w:p>
          <w:p w:rsidR="00427806" w:rsidRPr="005D6B12" w:rsidRDefault="00427806" w:rsidP="00427806">
            <w:pPr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«15» июня 2021 г.</w:t>
            </w:r>
          </w:p>
        </w:tc>
      </w:tr>
    </w:tbl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РАБОЧАЯ ПРОГРАММА ДИСЦИПЛИНЫ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 xml:space="preserve">«УЧЕТ И АНАЛИЗ 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 xml:space="preserve">(финансовый учет, управленческий учет, финансовый анализ)» 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Б1.О.20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Направление подготовки</w:t>
      </w:r>
      <w:r w:rsidRPr="005D6B12">
        <w:rPr>
          <w:rFonts w:ascii="Times New Roman" w:hAnsi="Times New Roman" w:cs="Times New Roman"/>
        </w:rPr>
        <w:t xml:space="preserve"> 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  <w:b/>
        </w:rPr>
        <w:t>38.03.02 МЕНЕДЖМЕНТ</w:t>
      </w:r>
      <w:r w:rsidRPr="005D6B12">
        <w:rPr>
          <w:rFonts w:ascii="Times New Roman" w:hAnsi="Times New Roman" w:cs="Times New Roman"/>
        </w:rPr>
        <w:t xml:space="preserve"> 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ОПОП: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i/>
        </w:rPr>
        <w:t>«Менеджмент организации»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  <w:i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Квалификация выпускника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i/>
        </w:rPr>
        <w:t>бакалавр</w:t>
      </w: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Форма обучения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очная 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427806" w:rsidRPr="005D6B12" w:rsidTr="00427806">
        <w:trPr>
          <w:jc w:val="center"/>
        </w:trPr>
        <w:tc>
          <w:tcPr>
            <w:tcW w:w="2802" w:type="dxa"/>
          </w:tcPr>
          <w:p w:rsidR="00427806" w:rsidRPr="005D6B12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СОГЛАСОВАНО</w:t>
            </w:r>
          </w:p>
          <w:p w:rsidR="00427806" w:rsidRPr="005D6B12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 xml:space="preserve">Декан </w:t>
            </w:r>
            <w:r w:rsidR="005D6B12">
              <w:rPr>
                <w:rFonts w:ascii="Times New Roman" w:hAnsi="Times New Roman" w:cs="Times New Roman"/>
              </w:rPr>
              <w:t xml:space="preserve">социально-педагогического </w:t>
            </w:r>
            <w:r w:rsidRPr="005D6B12">
              <w:rPr>
                <w:rFonts w:ascii="Times New Roman" w:hAnsi="Times New Roman" w:cs="Times New Roman"/>
              </w:rPr>
              <w:t xml:space="preserve">факультета </w:t>
            </w:r>
          </w:p>
          <w:p w:rsidR="00427806" w:rsidRPr="005D6B12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к.п</w:t>
            </w:r>
            <w:r w:rsidR="005D6B12">
              <w:rPr>
                <w:rFonts w:ascii="Times New Roman" w:hAnsi="Times New Roman" w:cs="Times New Roman"/>
              </w:rPr>
              <w:t>с</w:t>
            </w:r>
            <w:r w:rsidRPr="005D6B12">
              <w:rPr>
                <w:rFonts w:ascii="Times New Roman" w:hAnsi="Times New Roman" w:cs="Times New Roman"/>
              </w:rPr>
              <w:t>.н., доцент</w:t>
            </w:r>
          </w:p>
          <w:p w:rsidR="00427806" w:rsidRPr="005D6B12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________</w:t>
            </w:r>
            <w:r w:rsidR="005D6B12">
              <w:rPr>
                <w:rFonts w:ascii="Times New Roman" w:hAnsi="Times New Roman" w:cs="Times New Roman"/>
              </w:rPr>
              <w:t>В.А. Дерючева</w:t>
            </w:r>
            <w:r w:rsidRPr="005D6B12">
              <w:rPr>
                <w:rFonts w:ascii="Times New Roman" w:hAnsi="Times New Roman" w:cs="Times New Roman"/>
              </w:rPr>
              <w:t xml:space="preserve"> </w:t>
            </w:r>
          </w:p>
          <w:p w:rsidR="00427806" w:rsidRPr="005D6B12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7806" w:rsidRPr="005D6B12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427806" w:rsidRPr="005D6B12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</w:t>
            </w:r>
            <w:r w:rsidR="00F704F5" w:rsidRPr="005D6B12">
              <w:rPr>
                <w:rFonts w:ascii="Times New Roman" w:hAnsi="Times New Roman" w:cs="Times New Roman"/>
              </w:rPr>
              <w:t>16</w:t>
            </w:r>
          </w:p>
          <w:p w:rsidR="00427806" w:rsidRPr="005D6B12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от «</w:t>
            </w:r>
            <w:r w:rsidR="00F704F5" w:rsidRPr="005D6B12">
              <w:rPr>
                <w:rFonts w:ascii="Times New Roman" w:hAnsi="Times New Roman" w:cs="Times New Roman"/>
              </w:rPr>
              <w:t>26</w:t>
            </w:r>
            <w:r w:rsidRPr="005D6B12">
              <w:rPr>
                <w:rFonts w:ascii="Times New Roman" w:hAnsi="Times New Roman" w:cs="Times New Roman"/>
              </w:rPr>
              <w:t xml:space="preserve">» </w:t>
            </w:r>
            <w:r w:rsidR="00F704F5" w:rsidRPr="005D6B12">
              <w:rPr>
                <w:rFonts w:ascii="Times New Roman" w:hAnsi="Times New Roman" w:cs="Times New Roman"/>
              </w:rPr>
              <w:t>ма</w:t>
            </w:r>
            <w:r w:rsidRPr="005D6B12">
              <w:rPr>
                <w:rFonts w:ascii="Times New Roman" w:hAnsi="Times New Roman" w:cs="Times New Roman"/>
              </w:rPr>
              <w:t>я 2021 г.)</w:t>
            </w:r>
          </w:p>
          <w:p w:rsidR="00427806" w:rsidRPr="005D6B12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 xml:space="preserve">Заведующий кафедрой, д.п.н., профессор </w:t>
            </w:r>
          </w:p>
          <w:p w:rsidR="00427806" w:rsidRPr="005D6B12" w:rsidRDefault="00427806" w:rsidP="005D6B12">
            <w:pPr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5D6B12">
              <w:rPr>
                <w:rFonts w:ascii="Times New Roman" w:hAnsi="Times New Roman" w:cs="Times New Roman"/>
              </w:rPr>
              <w:t>___________Починкин А.В.</w:t>
            </w:r>
          </w:p>
          <w:p w:rsidR="00427806" w:rsidRPr="005D6B12" w:rsidRDefault="00427806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7806" w:rsidRPr="005D6B12" w:rsidRDefault="00427806" w:rsidP="00427806">
      <w:pPr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</w:p>
    <w:p w:rsidR="002366C5" w:rsidRPr="005D6B12" w:rsidRDefault="00396040" w:rsidP="002366C5">
      <w:pPr>
        <w:jc w:val="center"/>
        <w:rPr>
          <w:rFonts w:ascii="Times New Roman" w:hAnsi="Times New Roman" w:cs="Times New Roman"/>
          <w:i/>
          <w:color w:val="auto"/>
        </w:rPr>
      </w:pPr>
      <w:r w:rsidRPr="005D6B12">
        <w:rPr>
          <w:rFonts w:ascii="Times New Roman" w:hAnsi="Times New Roman" w:cs="Times New Roman"/>
          <w:b/>
        </w:rPr>
        <w:t>Малаховка 202</w:t>
      </w:r>
      <w:r w:rsidR="00C91697" w:rsidRPr="005D6B12">
        <w:rPr>
          <w:rFonts w:ascii="Times New Roman" w:hAnsi="Times New Roman" w:cs="Times New Roman"/>
          <w:b/>
        </w:rPr>
        <w:t>1</w:t>
      </w:r>
      <w:r w:rsidR="002366C5" w:rsidRPr="005D6B12">
        <w:rPr>
          <w:rFonts w:ascii="Times New Roman" w:hAnsi="Times New Roman" w:cs="Times New Roman"/>
          <w:i/>
          <w:color w:val="auto"/>
        </w:rPr>
        <w:br w:type="page"/>
      </w:r>
    </w:p>
    <w:p w:rsidR="009C72EC" w:rsidRPr="005D6B12" w:rsidRDefault="009C72EC" w:rsidP="00CE1D4F">
      <w:pPr>
        <w:jc w:val="right"/>
        <w:rPr>
          <w:rFonts w:ascii="Times New Roman" w:hAnsi="Times New Roman" w:cs="Times New Roman"/>
          <w:i/>
        </w:rPr>
      </w:pP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5D6B12">
        <w:rPr>
          <w:rFonts w:ascii="Times New Roman" w:hAnsi="Times New Roman" w:cs="Times New Roman"/>
          <w:color w:val="auto"/>
        </w:rPr>
        <w:t>38.03.02 «Менеджмент»</w:t>
      </w:r>
      <w:r w:rsidRPr="005D6B12">
        <w:rPr>
          <w:rFonts w:ascii="Times New Roman" w:hAnsi="Times New Roman" w:cs="Times New Roman"/>
        </w:rPr>
        <w:t>,</w:t>
      </w:r>
      <w:r w:rsidRPr="005D6B12">
        <w:rPr>
          <w:rFonts w:ascii="Times New Roman" w:hAnsi="Times New Roman" w:cs="Times New Roman"/>
          <w:color w:val="auto"/>
        </w:rPr>
        <w:t xml:space="preserve"> </w:t>
      </w:r>
      <w:r w:rsidRPr="005D6B12">
        <w:rPr>
          <w:rFonts w:ascii="Times New Roman" w:hAnsi="Times New Roman" w:cs="Times New Roman"/>
        </w:rPr>
        <w:t xml:space="preserve">утвержденным приказом Министерства науки и высшего образования Российской Федерации </w:t>
      </w:r>
      <w:r w:rsidRPr="005D6B12">
        <w:rPr>
          <w:rFonts w:ascii="Times New Roman" w:hAnsi="Times New Roman" w:cs="Times New Roman"/>
          <w:color w:val="auto"/>
        </w:rPr>
        <w:t xml:space="preserve">12 августа 2020 г. N 970 </w:t>
      </w:r>
      <w:r w:rsidRPr="005D6B12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5D6B12">
        <w:rPr>
          <w:rFonts w:ascii="Times New Roman" w:hAnsi="Times New Roman" w:cs="Times New Roman"/>
          <w:color w:val="auto"/>
        </w:rPr>
        <w:t>N</w:t>
      </w:r>
      <w:r w:rsidRPr="005D6B12">
        <w:rPr>
          <w:rFonts w:ascii="Times New Roman" w:hAnsi="Times New Roman" w:cs="Times New Roman"/>
          <w:spacing w:val="-6"/>
        </w:rPr>
        <w:t xml:space="preserve"> 59449) с учетом</w:t>
      </w:r>
      <w:r w:rsidRPr="005D6B12">
        <w:rPr>
          <w:rFonts w:ascii="Times New Roman" w:hAnsi="Times New Roman" w:cs="Times New Roman"/>
          <w:color w:val="auto"/>
        </w:rPr>
        <w:t xml:space="preserve"> изменений, внесенных приказом Министерства </w:t>
      </w:r>
      <w:r w:rsidRPr="005D6B12">
        <w:rPr>
          <w:rFonts w:ascii="Times New Roman" w:hAnsi="Times New Roman" w:cs="Times New Roman"/>
        </w:rPr>
        <w:t>науки и высшего образования Российской Федерации</w:t>
      </w:r>
      <w:r w:rsidRPr="005D6B12">
        <w:rPr>
          <w:rFonts w:ascii="Times New Roman" w:hAnsi="Times New Roman" w:cs="Times New Roman"/>
          <w:color w:val="auto"/>
        </w:rPr>
        <w:t xml:space="preserve"> N 1456 от </w:t>
      </w:r>
      <w:r w:rsidRPr="005D6B12">
        <w:rPr>
          <w:rFonts w:ascii="Times New Roman" w:hAnsi="Times New Roman" w:cs="Times New Roman"/>
          <w:color w:val="auto"/>
        </w:rPr>
        <w:br w:type="textWrapping" w:clear="all"/>
        <w:t xml:space="preserve">20 ноября 2020 года «О внесении изменений в федеральные государственные образовательные стандарты высшего образования» </w:t>
      </w:r>
      <w:r w:rsidRPr="005D6B12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27 мая 2021 г., регистрационный </w:t>
      </w:r>
      <w:r w:rsidRPr="005D6B12">
        <w:rPr>
          <w:rFonts w:ascii="Times New Roman" w:hAnsi="Times New Roman" w:cs="Times New Roman"/>
          <w:color w:val="auto"/>
        </w:rPr>
        <w:t>N</w:t>
      </w:r>
      <w:r w:rsidRPr="005D6B12">
        <w:rPr>
          <w:rFonts w:ascii="Times New Roman" w:hAnsi="Times New Roman" w:cs="Times New Roman"/>
        </w:rPr>
        <w:t xml:space="preserve"> 63650).</w:t>
      </w: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Гончарова Е.А., к.э.н., доцент,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истории физической культуры и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спорта ФГБОУ ВО МГАФК</w:t>
      </w: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 xml:space="preserve">Рецензенты: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Починкин А.В., д.п.н., профессор,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заведующий кафедрой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управления, экономики и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истории физической культуры и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спорта ФГБОУ ВО МГАФК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Верстина Н.Г., д.э.н., профессор,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заведующий кафедрой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«Менеджмент и инновации»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ФГБОУ ВО МГСУ</w:t>
      </w:r>
    </w:p>
    <w:p w:rsidR="00427806" w:rsidRPr="005D6B12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 xml:space="preserve">Ссылки на используемые в разработке РПД дисциплины профессиональные стандарты (в соответствии с ФГОС ВО </w:t>
      </w:r>
      <w:r w:rsidRPr="005D6B12">
        <w:rPr>
          <w:rFonts w:ascii="Times New Roman" w:hAnsi="Times New Roman" w:cs="Times New Roman"/>
          <w:b/>
          <w:color w:val="auto"/>
        </w:rPr>
        <w:t>38.03.02</w:t>
      </w:r>
      <w:r w:rsidRPr="005D6B12">
        <w:rPr>
          <w:rFonts w:ascii="Times New Roman" w:hAnsi="Times New Roman" w:cs="Times New Roman"/>
          <w:b/>
        </w:rPr>
        <w:t>):</w:t>
      </w:r>
    </w:p>
    <w:tbl>
      <w:tblPr>
        <w:tblStyle w:val="af7"/>
        <w:tblW w:w="9782" w:type="dxa"/>
        <w:jc w:val="center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427806" w:rsidRPr="00D97FA1" w:rsidTr="00427806">
        <w:trPr>
          <w:jc w:val="center"/>
        </w:trPr>
        <w:tc>
          <w:tcPr>
            <w:tcW w:w="766" w:type="dxa"/>
            <w:vAlign w:val="center"/>
          </w:tcPr>
          <w:p w:rsidR="00427806" w:rsidRPr="00D97FA1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Код ПС</w:t>
            </w:r>
          </w:p>
        </w:tc>
        <w:tc>
          <w:tcPr>
            <w:tcW w:w="4825" w:type="dxa"/>
            <w:vAlign w:val="center"/>
          </w:tcPr>
          <w:p w:rsidR="00427806" w:rsidRPr="00D97FA1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260" w:type="dxa"/>
            <w:vAlign w:val="center"/>
          </w:tcPr>
          <w:p w:rsidR="00427806" w:rsidRPr="00D97FA1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vAlign w:val="center"/>
          </w:tcPr>
          <w:p w:rsidR="00427806" w:rsidRPr="00D97FA1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Аббрев. исп. в РПД</w:t>
            </w:r>
          </w:p>
        </w:tc>
      </w:tr>
      <w:tr w:rsidR="00427806" w:rsidRPr="00D97FA1" w:rsidTr="00427806">
        <w:trPr>
          <w:jc w:val="center"/>
        </w:trPr>
        <w:tc>
          <w:tcPr>
            <w:tcW w:w="9782" w:type="dxa"/>
            <w:gridSpan w:val="4"/>
          </w:tcPr>
          <w:p w:rsidR="00427806" w:rsidRPr="00D97FA1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08 Финансы и экономика</w:t>
            </w:r>
          </w:p>
        </w:tc>
      </w:tr>
      <w:tr w:rsidR="00427806" w:rsidRPr="00D97FA1" w:rsidTr="00427806">
        <w:trPr>
          <w:jc w:val="center"/>
        </w:trPr>
        <w:tc>
          <w:tcPr>
            <w:tcW w:w="766" w:type="dxa"/>
          </w:tcPr>
          <w:p w:rsidR="00427806" w:rsidRPr="00D97FA1" w:rsidRDefault="00427806" w:rsidP="0042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sz w:val="20"/>
                <w:szCs w:val="20"/>
              </w:rPr>
              <w:t>08.006</w:t>
            </w:r>
          </w:p>
        </w:tc>
        <w:tc>
          <w:tcPr>
            <w:tcW w:w="4825" w:type="dxa"/>
          </w:tcPr>
          <w:p w:rsidR="00427806" w:rsidRPr="00D97FA1" w:rsidRDefault="00ED1815" w:rsidP="00427806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="00427806" w:rsidRPr="00D97FA1">
                <w:rPr>
                  <w:rStyle w:val="af6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"Специалист по внутреннему контролю (внутренний контролер)"</w:t>
              </w:r>
            </w:hyperlink>
          </w:p>
        </w:tc>
        <w:tc>
          <w:tcPr>
            <w:tcW w:w="3260" w:type="dxa"/>
          </w:tcPr>
          <w:p w:rsidR="00427806" w:rsidRPr="00D97FA1" w:rsidRDefault="00427806" w:rsidP="0042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труда и социальной защиты РФ N 236н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r w:rsidRPr="00D97FA1">
              <w:rPr>
                <w:rFonts w:ascii="Times New Roman" w:hAnsi="Times New Roman" w:cs="Times New Roman"/>
                <w:sz w:val="20"/>
                <w:szCs w:val="20"/>
              </w:rPr>
              <w:t>от 22 апреля 2015 года (Зарегистрировано в Минюсте России 13.05. 2015 N 37271)</w:t>
            </w:r>
          </w:p>
        </w:tc>
        <w:tc>
          <w:tcPr>
            <w:tcW w:w="931" w:type="dxa"/>
          </w:tcPr>
          <w:p w:rsidR="00427806" w:rsidRPr="00D97FA1" w:rsidRDefault="005D6B12" w:rsidP="004278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27806"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</w:p>
        </w:tc>
      </w:tr>
    </w:tbl>
    <w:p w:rsidR="00427806" w:rsidRPr="00C040F0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Pr="00BC0CE0" w:rsidRDefault="00427806" w:rsidP="00427806">
      <w:pPr>
        <w:spacing w:after="200" w:line="276" w:lineRule="auto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br w:type="page"/>
      </w:r>
    </w:p>
    <w:p w:rsidR="00427806" w:rsidRPr="007C7D4E" w:rsidRDefault="00427806" w:rsidP="00427806">
      <w:pPr>
        <w:pStyle w:val="a4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7C7D4E">
        <w:rPr>
          <w:rFonts w:ascii="Times New Roman" w:hAnsi="Times New Roman" w:cs="Times New Roman"/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427806" w:rsidRPr="007C7D4E" w:rsidRDefault="00427806" w:rsidP="00427806">
      <w:pPr>
        <w:shd w:val="clear" w:color="auto" w:fill="FFFFFF"/>
        <w:spacing w:before="120" w:after="120"/>
        <w:ind w:right="-1" w:firstLine="709"/>
        <w:jc w:val="both"/>
        <w:rPr>
          <w:rFonts w:ascii="Times New Roman" w:hAnsi="Times New Roman" w:cs="Times New Roman"/>
          <w:spacing w:val="-2"/>
        </w:rPr>
      </w:pPr>
      <w:r w:rsidRPr="007C7D4E">
        <w:rPr>
          <w:rFonts w:ascii="Times New Roman" w:hAnsi="Times New Roman" w:cs="Times New Roman"/>
          <w:b/>
          <w:bCs/>
          <w:iCs/>
        </w:rPr>
        <w:t>ОПК-2.</w:t>
      </w:r>
      <w:r w:rsidRPr="007C7D4E">
        <w:rPr>
          <w:rFonts w:ascii="Times New Roman" w:hAnsi="Times New Roman" w:cs="Times New Roman"/>
          <w:iCs/>
        </w:rPr>
        <w:t xml:space="preserve">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</w:r>
    </w:p>
    <w:p w:rsidR="00427806" w:rsidRDefault="00427806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427806" w:rsidRPr="007C7D4E" w:rsidRDefault="00427806" w:rsidP="00427806">
      <w:pPr>
        <w:rPr>
          <w:rFonts w:ascii="Times New Roman" w:hAnsi="Times New Roman" w:cs="Times New Roman"/>
        </w:rPr>
      </w:pPr>
      <w:r w:rsidRPr="007C7D4E">
        <w:rPr>
          <w:rFonts w:ascii="Times New Roman" w:hAnsi="Times New Roman" w:cs="Times New Roman"/>
        </w:rPr>
        <w:t>РЕЗУЛЬТАТЫ ОБУЧЕНИЯ ПО ДИСЦИПЛИНЕ: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1843"/>
      </w:tblGrid>
      <w:tr w:rsidR="00427806" w:rsidRPr="007C7D4E" w:rsidTr="00CB040F">
        <w:tc>
          <w:tcPr>
            <w:tcW w:w="6062" w:type="dxa"/>
            <w:vAlign w:val="center"/>
          </w:tcPr>
          <w:p w:rsidR="00427806" w:rsidRPr="007C7D4E" w:rsidRDefault="00427806" w:rsidP="00427806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D4E">
              <w:rPr>
                <w:rFonts w:ascii="Times New Roman" w:hAnsi="Times New Roman" w:cs="Times New Roman"/>
                <w:spacing w:val="-1"/>
              </w:rPr>
              <w:t>ЗУНы</w:t>
            </w:r>
          </w:p>
        </w:tc>
        <w:tc>
          <w:tcPr>
            <w:tcW w:w="2268" w:type="dxa"/>
            <w:vAlign w:val="center"/>
          </w:tcPr>
          <w:p w:rsidR="00427806" w:rsidRPr="007C7D4E" w:rsidRDefault="00427806" w:rsidP="0042780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D4E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43" w:type="dxa"/>
            <w:vAlign w:val="center"/>
          </w:tcPr>
          <w:p w:rsidR="00427806" w:rsidRPr="007C7D4E" w:rsidRDefault="00427806" w:rsidP="0042780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D4E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7C7D4E" w:rsidRPr="007C7D4E" w:rsidTr="00CB040F">
        <w:tc>
          <w:tcPr>
            <w:tcW w:w="6062" w:type="dxa"/>
          </w:tcPr>
          <w:p w:rsidR="007C7D4E" w:rsidRPr="007C7D4E" w:rsidRDefault="007C7D4E" w:rsidP="00427806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C7D4E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7C7D4E" w:rsidRPr="007C7D4E" w:rsidRDefault="007C7D4E" w:rsidP="00427806">
            <w:pPr>
              <w:ind w:right="-113"/>
              <w:rPr>
                <w:rFonts w:ascii="Times New Roman" w:hAnsi="Times New Roman" w:cs="Times New Roman"/>
                <w:bCs/>
                <w:iCs/>
              </w:rPr>
            </w:pPr>
            <w:r w:rsidRPr="007C7D4E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7C7D4E">
              <w:rPr>
                <w:rFonts w:ascii="Times New Roman" w:hAnsi="Times New Roman" w:cs="Times New Roman"/>
                <w:bCs/>
                <w:iCs/>
              </w:rPr>
              <w:t>методов сбора, обработки и анализа данных, необходимых для решения поставленных управленческих задач;</w:t>
            </w:r>
          </w:p>
          <w:p w:rsidR="007C7D4E" w:rsidRPr="007C7D4E" w:rsidRDefault="007C7D4E" w:rsidP="00427806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7C7D4E">
              <w:rPr>
                <w:rFonts w:ascii="Times New Roman" w:hAnsi="Times New Roman" w:cs="Times New Roman"/>
                <w:bCs/>
                <w:iCs/>
              </w:rPr>
              <w:t>- основ налогового, бюджетного и трудового законодательства Российской Федерации</w:t>
            </w:r>
          </w:p>
        </w:tc>
        <w:tc>
          <w:tcPr>
            <w:tcW w:w="2268" w:type="dxa"/>
            <w:vMerge w:val="restart"/>
          </w:tcPr>
          <w:p w:rsidR="007C7D4E" w:rsidRPr="007C7D4E" w:rsidRDefault="007C7D4E" w:rsidP="00427806">
            <w:pPr>
              <w:rPr>
                <w:rFonts w:ascii="Times New Roman" w:hAnsi="Times New Roman" w:cs="Times New Roman"/>
                <w:b/>
                <w:i/>
              </w:rPr>
            </w:pPr>
            <w:r w:rsidRPr="007C7D4E">
              <w:rPr>
                <w:rFonts w:ascii="Times New Roman" w:hAnsi="Times New Roman" w:cs="Times New Roman"/>
                <w:b/>
                <w:i/>
              </w:rPr>
              <w:t>СВК 08.006</w:t>
            </w:r>
          </w:p>
          <w:p w:rsidR="007C7D4E" w:rsidRPr="007C7D4E" w:rsidRDefault="007C7D4E" w:rsidP="00427806">
            <w:pPr>
              <w:rPr>
                <w:rFonts w:ascii="Times New Roman" w:hAnsi="Times New Roman" w:cs="Times New Roman"/>
                <w:b/>
                <w:i/>
              </w:rPr>
            </w:pPr>
            <w:r w:rsidRPr="007C7D4E">
              <w:rPr>
                <w:rFonts w:ascii="Times New Roman" w:hAnsi="Times New Roman" w:cs="Times New Roman"/>
                <w:b/>
                <w:i/>
              </w:rPr>
              <w:t>Специалист по внутреннему контролю (внутренний контролер)</w:t>
            </w:r>
          </w:p>
          <w:p w:rsidR="007C7D4E" w:rsidRPr="007C7D4E" w:rsidRDefault="007C7D4E" w:rsidP="00427806">
            <w:pPr>
              <w:rPr>
                <w:rFonts w:ascii="Times New Roman" w:hAnsi="Times New Roman" w:cs="Times New Roman"/>
              </w:rPr>
            </w:pPr>
            <w:r w:rsidRPr="007C7D4E">
              <w:rPr>
                <w:rFonts w:ascii="Times New Roman" w:hAnsi="Times New Roman" w:cs="Times New Roman"/>
              </w:rPr>
              <w:t>C/01.6</w:t>
            </w:r>
          </w:p>
          <w:p w:rsidR="007C7D4E" w:rsidRPr="007C7D4E" w:rsidRDefault="007C7D4E" w:rsidP="007E7199">
            <w:pPr>
              <w:widowControl/>
              <w:ind w:right="-108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C7D4E">
              <w:rPr>
                <w:rFonts w:ascii="Times New Roman" w:hAnsi="Times New Roman" w:cs="Times New Roman"/>
                <w:color w:val="auto"/>
              </w:rPr>
              <w:t>Организация работы структурного подразделения</w:t>
            </w:r>
          </w:p>
        </w:tc>
        <w:tc>
          <w:tcPr>
            <w:tcW w:w="1843" w:type="dxa"/>
            <w:vMerge w:val="restart"/>
          </w:tcPr>
          <w:p w:rsidR="007C7D4E" w:rsidRPr="007C7D4E" w:rsidRDefault="007C7D4E" w:rsidP="00427806">
            <w:pPr>
              <w:ind w:left="39"/>
              <w:rPr>
                <w:rFonts w:ascii="Times New Roman" w:hAnsi="Times New Roman" w:cs="Times New Roman"/>
                <w:iCs/>
              </w:rPr>
            </w:pPr>
            <w:r w:rsidRPr="007C7D4E">
              <w:rPr>
                <w:rFonts w:ascii="Times New Roman" w:hAnsi="Times New Roman" w:cs="Times New Roman"/>
                <w:b/>
                <w:bCs/>
                <w:iCs/>
              </w:rPr>
              <w:t>ОПК-2</w:t>
            </w:r>
            <w:r w:rsidRPr="007C7D4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7C7D4E" w:rsidRPr="007C7D4E" w:rsidRDefault="007C7D4E" w:rsidP="00427806">
            <w:pPr>
              <w:ind w:left="39"/>
              <w:rPr>
                <w:rFonts w:ascii="Times New Roman" w:hAnsi="Times New Roman" w:cs="Times New Roman"/>
                <w:i/>
                <w:spacing w:val="-1"/>
              </w:rPr>
            </w:pPr>
            <w:r w:rsidRPr="007C7D4E">
              <w:rPr>
                <w:rFonts w:ascii="Times New Roman" w:hAnsi="Times New Roman" w:cs="Times New Roman"/>
                <w:iCs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7C7D4E" w:rsidRPr="007C7D4E" w:rsidTr="00CB040F">
        <w:tc>
          <w:tcPr>
            <w:tcW w:w="6062" w:type="dxa"/>
          </w:tcPr>
          <w:p w:rsidR="007C7D4E" w:rsidRPr="007C7D4E" w:rsidRDefault="007C7D4E" w:rsidP="00427806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C7D4E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7C7D4E" w:rsidRPr="007C7D4E" w:rsidRDefault="007C7D4E" w:rsidP="00427806">
            <w:pPr>
              <w:ind w:right="-113"/>
              <w:rPr>
                <w:rFonts w:ascii="Times New Roman" w:hAnsi="Times New Roman" w:cs="Times New Roman"/>
                <w:bCs/>
                <w:iCs/>
              </w:rPr>
            </w:pPr>
            <w:r w:rsidRPr="007C7D4E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7C7D4E">
              <w:rPr>
                <w:rFonts w:ascii="Times New Roman" w:hAnsi="Times New Roman" w:cs="Times New Roman"/>
                <w:bCs/>
                <w:iCs/>
              </w:rPr>
              <w:t>воспринимать, анализировать и передавать информацию; корректно использует алгоритмы при работе с данными, полученными из различных источников;</w:t>
            </w:r>
          </w:p>
          <w:p w:rsidR="007C7D4E" w:rsidRPr="007C7D4E" w:rsidRDefault="007C7D4E" w:rsidP="00B11B0F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7C7D4E">
              <w:rPr>
                <w:rFonts w:ascii="Times New Roman" w:hAnsi="Times New Roman" w:cs="Times New Roman"/>
                <w:bCs/>
                <w:iCs/>
              </w:rPr>
              <w:t>- осуществлять анализ нормативных и правовых актов налогового, бюджетного и трудового законодательства Российской Федерации с целью решения управленческих задач</w:t>
            </w:r>
          </w:p>
        </w:tc>
        <w:tc>
          <w:tcPr>
            <w:tcW w:w="2268" w:type="dxa"/>
            <w:vMerge/>
          </w:tcPr>
          <w:p w:rsidR="007C7D4E" w:rsidRPr="007C7D4E" w:rsidRDefault="007C7D4E" w:rsidP="007E719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vMerge/>
          </w:tcPr>
          <w:p w:rsidR="007C7D4E" w:rsidRPr="007C7D4E" w:rsidRDefault="007C7D4E" w:rsidP="00427806">
            <w:pPr>
              <w:ind w:left="39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C7D4E" w:rsidRPr="007C7D4E" w:rsidTr="00CB040F">
        <w:trPr>
          <w:trHeight w:val="286"/>
        </w:trPr>
        <w:tc>
          <w:tcPr>
            <w:tcW w:w="6062" w:type="dxa"/>
          </w:tcPr>
          <w:p w:rsidR="007C7D4E" w:rsidRPr="007C7D4E" w:rsidRDefault="007C7D4E" w:rsidP="00427806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7C7D4E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7C7D4E" w:rsidRPr="007C7D4E" w:rsidRDefault="007C7D4E" w:rsidP="00427806">
            <w:pPr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7C7D4E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7C7D4E">
              <w:rPr>
                <w:rFonts w:ascii="Times New Roman" w:hAnsi="Times New Roman" w:cs="Times New Roman"/>
                <w:bCs/>
                <w:iCs/>
              </w:rPr>
              <w:t>применения методов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  <w:p w:rsidR="007C7D4E" w:rsidRPr="007C7D4E" w:rsidRDefault="007C7D4E" w:rsidP="00B11B0F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C7D4E">
              <w:rPr>
                <w:rFonts w:ascii="Times New Roman" w:hAnsi="Times New Roman" w:cs="Times New Roman"/>
                <w:bCs/>
                <w:iCs/>
              </w:rPr>
              <w:t xml:space="preserve">- применения правовых норм налогового, бюджетного и трудового законодательства Российской Федерации </w:t>
            </w:r>
          </w:p>
        </w:tc>
        <w:tc>
          <w:tcPr>
            <w:tcW w:w="2268" w:type="dxa"/>
            <w:vMerge/>
          </w:tcPr>
          <w:p w:rsidR="007C7D4E" w:rsidRPr="007C7D4E" w:rsidRDefault="007C7D4E" w:rsidP="007E719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vMerge/>
          </w:tcPr>
          <w:p w:rsidR="007C7D4E" w:rsidRPr="007C7D4E" w:rsidRDefault="007C7D4E" w:rsidP="00427806">
            <w:pPr>
              <w:ind w:left="3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427806" w:rsidRPr="007C7D4E" w:rsidRDefault="00427806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B11B0F" w:rsidRPr="007C7D4E" w:rsidRDefault="00B11B0F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B11B0F" w:rsidRPr="00CB040F" w:rsidRDefault="00B11B0F" w:rsidP="00B11B0F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CB040F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B11B0F" w:rsidRPr="00CB040F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CB040F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CB040F">
        <w:rPr>
          <w:rFonts w:ascii="Times New Roman" w:hAnsi="Times New Roman" w:cs="Times New Roman"/>
          <w:i/>
          <w:spacing w:val="-1"/>
        </w:rPr>
        <w:t>к обязательной части.</w:t>
      </w:r>
      <w:r w:rsidRPr="00CB040F">
        <w:rPr>
          <w:rFonts w:ascii="Times New Roman" w:hAnsi="Times New Roman" w:cs="Times New Roman"/>
          <w:spacing w:val="-1"/>
        </w:rPr>
        <w:t xml:space="preserve"> </w:t>
      </w:r>
    </w:p>
    <w:p w:rsidR="00B11B0F" w:rsidRPr="00CB040F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CB040F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5, 6 семестрах. Вид промежуточной аттестации: зачет в 5 семестре, экзамен в 6 семестре. </w:t>
      </w:r>
    </w:p>
    <w:p w:rsidR="00B11B0F" w:rsidRPr="00CB040F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B11B0F" w:rsidRPr="00CB040F" w:rsidRDefault="00B11B0F" w:rsidP="00B11B0F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CB040F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:rsidR="00C27A1A" w:rsidRPr="008D6FE2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2393"/>
        <w:gridCol w:w="1643"/>
        <w:gridCol w:w="1220"/>
        <w:gridCol w:w="1190"/>
      </w:tblGrid>
      <w:tr w:rsidR="00B11B0F" w:rsidRPr="008D6FE2" w:rsidTr="007E7199">
        <w:trPr>
          <w:jc w:val="center"/>
        </w:trPr>
        <w:tc>
          <w:tcPr>
            <w:tcW w:w="5985" w:type="dxa"/>
            <w:gridSpan w:val="2"/>
            <w:vMerge w:val="restart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>Вид учебной работы</w:t>
            </w:r>
          </w:p>
        </w:tc>
        <w:tc>
          <w:tcPr>
            <w:tcW w:w="1643" w:type="dxa"/>
            <w:vMerge w:val="restart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>Всего часов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>семестры</w:t>
            </w:r>
          </w:p>
        </w:tc>
      </w:tr>
      <w:tr w:rsidR="00B11B0F" w:rsidRPr="008D6FE2" w:rsidTr="007E7199">
        <w:trPr>
          <w:trHeight w:val="183"/>
          <w:jc w:val="center"/>
        </w:trPr>
        <w:tc>
          <w:tcPr>
            <w:tcW w:w="5985" w:type="dxa"/>
            <w:gridSpan w:val="2"/>
            <w:vMerge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5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6</w:t>
            </w:r>
          </w:p>
        </w:tc>
      </w:tr>
      <w:tr w:rsidR="00B11B0F" w:rsidRPr="008D6FE2" w:rsidTr="007E7199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643" w:type="dxa"/>
            <w:vAlign w:val="center"/>
          </w:tcPr>
          <w:p w:rsidR="00B11B0F" w:rsidRPr="00D34A3A" w:rsidRDefault="00E259FE" w:rsidP="00E259FE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9</w:t>
            </w:r>
            <w:r w:rsidR="00B11B0F"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0</w:t>
            </w:r>
          </w:p>
        </w:tc>
        <w:tc>
          <w:tcPr>
            <w:tcW w:w="1220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48</w:t>
            </w:r>
          </w:p>
        </w:tc>
        <w:tc>
          <w:tcPr>
            <w:tcW w:w="1190" w:type="dxa"/>
          </w:tcPr>
          <w:p w:rsidR="00B11B0F" w:rsidRPr="00D34A3A" w:rsidRDefault="00B11B0F" w:rsidP="00E259FE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4</w:t>
            </w:r>
            <w:r w:rsidR="00E259FE">
              <w:rPr>
                <w:rFonts w:ascii="Times New Roman" w:hAnsi="Times New Roman" w:cs="Times New Roman"/>
                <w:b/>
                <w:spacing w:val="-1"/>
                <w:szCs w:val="28"/>
              </w:rPr>
              <w:t>2</w:t>
            </w:r>
          </w:p>
        </w:tc>
      </w:tr>
      <w:tr w:rsidR="00B11B0F" w:rsidRPr="008D6FE2" w:rsidTr="007E7199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>В том числе:</w:t>
            </w:r>
          </w:p>
        </w:tc>
        <w:tc>
          <w:tcPr>
            <w:tcW w:w="1643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</w:tr>
      <w:tr w:rsidR="00B11B0F" w:rsidRPr="008D6FE2" w:rsidTr="007E7199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>Лекции</w:t>
            </w:r>
          </w:p>
        </w:tc>
        <w:tc>
          <w:tcPr>
            <w:tcW w:w="1643" w:type="dxa"/>
            <w:vAlign w:val="center"/>
          </w:tcPr>
          <w:p w:rsidR="00B11B0F" w:rsidRPr="00DD3760" w:rsidRDefault="00B11B0F" w:rsidP="00E259FE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DD3760">
              <w:rPr>
                <w:rFonts w:ascii="Times New Roman" w:hAnsi="Times New Roman" w:cs="Times New Roman"/>
                <w:spacing w:val="-1"/>
                <w:szCs w:val="28"/>
              </w:rPr>
              <w:t>3</w:t>
            </w:r>
            <w:r w:rsidR="00E259FE">
              <w:rPr>
                <w:rFonts w:ascii="Times New Roman" w:hAnsi="Times New Roman" w:cs="Times New Roman"/>
                <w:spacing w:val="-1"/>
                <w:szCs w:val="28"/>
              </w:rPr>
              <w:t>0</w:t>
            </w:r>
          </w:p>
        </w:tc>
        <w:tc>
          <w:tcPr>
            <w:tcW w:w="1220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16</w:t>
            </w:r>
          </w:p>
        </w:tc>
        <w:tc>
          <w:tcPr>
            <w:tcW w:w="1190" w:type="dxa"/>
          </w:tcPr>
          <w:p w:rsidR="00B11B0F" w:rsidRPr="00DD3760" w:rsidRDefault="00B11B0F" w:rsidP="00B11B0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DD3760">
              <w:rPr>
                <w:rFonts w:ascii="Times New Roman" w:hAnsi="Times New Roman" w:cs="Times New Roman"/>
                <w:spacing w:val="-1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1"/>
                <w:szCs w:val="28"/>
              </w:rPr>
              <w:t>4</w:t>
            </w:r>
          </w:p>
        </w:tc>
      </w:tr>
      <w:tr w:rsidR="00B11B0F" w:rsidRPr="008D6FE2" w:rsidTr="007E7199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 xml:space="preserve">Семинары </w:t>
            </w:r>
          </w:p>
        </w:tc>
        <w:tc>
          <w:tcPr>
            <w:tcW w:w="1643" w:type="dxa"/>
            <w:vAlign w:val="center"/>
          </w:tcPr>
          <w:p w:rsidR="00B11B0F" w:rsidRPr="00DD3760" w:rsidRDefault="00B11B0F" w:rsidP="00E259FE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DD3760">
              <w:rPr>
                <w:rFonts w:ascii="Times New Roman" w:hAnsi="Times New Roman" w:cs="Times New Roman"/>
                <w:spacing w:val="-1"/>
                <w:szCs w:val="28"/>
              </w:rPr>
              <w:t>6</w:t>
            </w:r>
            <w:r w:rsidR="00E259FE">
              <w:rPr>
                <w:rFonts w:ascii="Times New Roman" w:hAnsi="Times New Roman" w:cs="Times New Roman"/>
                <w:spacing w:val="-1"/>
                <w:szCs w:val="28"/>
              </w:rPr>
              <w:t>0</w:t>
            </w:r>
          </w:p>
        </w:tc>
        <w:tc>
          <w:tcPr>
            <w:tcW w:w="1220" w:type="dxa"/>
            <w:vAlign w:val="center"/>
          </w:tcPr>
          <w:p w:rsidR="00B11B0F" w:rsidRPr="00DD3760" w:rsidRDefault="00B11B0F" w:rsidP="00B11B0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DD3760">
              <w:rPr>
                <w:rFonts w:ascii="Times New Roman" w:hAnsi="Times New Roman" w:cs="Times New Roman"/>
                <w:spacing w:val="-1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1"/>
                <w:szCs w:val="28"/>
              </w:rPr>
              <w:t>2</w:t>
            </w:r>
          </w:p>
        </w:tc>
        <w:tc>
          <w:tcPr>
            <w:tcW w:w="1190" w:type="dxa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28</w:t>
            </w:r>
          </w:p>
        </w:tc>
      </w:tr>
      <w:tr w:rsidR="00B11B0F" w:rsidRPr="008D6FE2" w:rsidTr="007E7199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>Промежуточная аттестация (зачет, экзамен)</w:t>
            </w:r>
          </w:p>
        </w:tc>
        <w:tc>
          <w:tcPr>
            <w:tcW w:w="1643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DD3760">
              <w:rPr>
                <w:rFonts w:ascii="Times New Roman" w:hAnsi="Times New Roman" w:cs="Times New Roman"/>
                <w:spacing w:val="-1"/>
                <w:szCs w:val="28"/>
              </w:rPr>
              <w:t>зачет</w:t>
            </w:r>
          </w:p>
        </w:tc>
        <w:tc>
          <w:tcPr>
            <w:tcW w:w="1190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DD3760">
              <w:rPr>
                <w:rFonts w:ascii="Times New Roman" w:hAnsi="Times New Roman" w:cs="Times New Roman"/>
                <w:spacing w:val="-1"/>
                <w:szCs w:val="28"/>
              </w:rPr>
              <w:t>экзамен</w:t>
            </w:r>
          </w:p>
        </w:tc>
      </w:tr>
      <w:tr w:rsidR="00B11B0F" w:rsidRPr="008D6FE2" w:rsidTr="007E7199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Подготовка к экзамен</w:t>
            </w:r>
            <w:r>
              <w:rPr>
                <w:rFonts w:ascii="Times New Roman" w:hAnsi="Times New Roman" w:cs="Times New Roman"/>
                <w:spacing w:val="-1"/>
                <w:szCs w:val="28"/>
              </w:rPr>
              <w:t>у</w:t>
            </w:r>
            <w:r>
              <w:rPr>
                <w:rFonts w:ascii="Times New Roman" w:hAnsi="Times New Roman" w:cs="Times New Roman"/>
              </w:rPr>
              <w:t>+ консультация</w:t>
            </w:r>
          </w:p>
        </w:tc>
        <w:tc>
          <w:tcPr>
            <w:tcW w:w="1643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20</w:t>
            </w:r>
          </w:p>
        </w:tc>
        <w:tc>
          <w:tcPr>
            <w:tcW w:w="1220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-</w:t>
            </w:r>
          </w:p>
        </w:tc>
        <w:tc>
          <w:tcPr>
            <w:tcW w:w="1190" w:type="dxa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18+2</w:t>
            </w:r>
          </w:p>
        </w:tc>
      </w:tr>
      <w:tr w:rsidR="00B11B0F" w:rsidRPr="008D6FE2" w:rsidTr="007E7199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643" w:type="dxa"/>
            <w:vAlign w:val="center"/>
          </w:tcPr>
          <w:p w:rsidR="00B11B0F" w:rsidRPr="00D34A3A" w:rsidRDefault="00B11B0F" w:rsidP="00E259FE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1</w:t>
            </w:r>
            <w:r w:rsidR="00E259FE">
              <w:rPr>
                <w:rFonts w:ascii="Times New Roman" w:hAnsi="Times New Roman" w:cs="Times New Roman"/>
                <w:b/>
                <w:spacing w:val="-1"/>
                <w:szCs w:val="28"/>
              </w:rPr>
              <w:t>42</w:t>
            </w:r>
          </w:p>
        </w:tc>
        <w:tc>
          <w:tcPr>
            <w:tcW w:w="1220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60</w:t>
            </w:r>
          </w:p>
        </w:tc>
        <w:tc>
          <w:tcPr>
            <w:tcW w:w="1190" w:type="dxa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82</w:t>
            </w:r>
          </w:p>
        </w:tc>
      </w:tr>
      <w:tr w:rsidR="00B11B0F" w:rsidRPr="008D6FE2" w:rsidTr="007E7199">
        <w:trPr>
          <w:jc w:val="center"/>
        </w:trPr>
        <w:tc>
          <w:tcPr>
            <w:tcW w:w="3592" w:type="dxa"/>
            <w:vMerge w:val="restart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b/>
                <w:spacing w:val="-1"/>
                <w:szCs w:val="28"/>
              </w:rPr>
              <w:lastRenderedPageBreak/>
              <w:t>Общая трудоемкость</w:t>
            </w:r>
          </w:p>
        </w:tc>
        <w:tc>
          <w:tcPr>
            <w:tcW w:w="2393" w:type="dxa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643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252</w:t>
            </w:r>
          </w:p>
        </w:tc>
        <w:tc>
          <w:tcPr>
            <w:tcW w:w="1220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  <w:tc>
          <w:tcPr>
            <w:tcW w:w="1190" w:type="dxa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144</w:t>
            </w:r>
          </w:p>
        </w:tc>
      </w:tr>
      <w:tr w:rsidR="00B11B0F" w:rsidRPr="008D6FE2" w:rsidTr="007E7199">
        <w:trPr>
          <w:jc w:val="center"/>
        </w:trPr>
        <w:tc>
          <w:tcPr>
            <w:tcW w:w="3592" w:type="dxa"/>
            <w:vMerge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643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7</w:t>
            </w:r>
          </w:p>
        </w:tc>
        <w:tc>
          <w:tcPr>
            <w:tcW w:w="1220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  <w:tc>
          <w:tcPr>
            <w:tcW w:w="1190" w:type="dxa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4</w:t>
            </w:r>
          </w:p>
        </w:tc>
      </w:tr>
    </w:tbl>
    <w:p w:rsidR="00E259FE" w:rsidRDefault="00E259FE" w:rsidP="00E259FE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p w:rsidR="00E259FE" w:rsidRPr="00CB040F" w:rsidRDefault="00E259FE" w:rsidP="00E259FE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CB040F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p w:rsidR="00C27A1A" w:rsidRPr="00CB040F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321"/>
        <w:gridCol w:w="7371"/>
      </w:tblGrid>
      <w:tr w:rsidR="00EE0F8E" w:rsidRPr="00CB040F" w:rsidTr="00E259FE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CB040F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CB040F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CB040F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CB040F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</w:tr>
      <w:tr w:rsidR="00EE0F8E" w:rsidRPr="00CB040F" w:rsidTr="00E259FE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CB040F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CB040F" w:rsidRDefault="00EE0F8E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Финансовый учет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CB040F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bCs/>
                <w:spacing w:val="1"/>
              </w:rPr>
            </w:pPr>
            <w:r w:rsidRPr="00CB040F">
              <w:rPr>
                <w:rFonts w:ascii="Times New Roman" w:hAnsi="Times New Roman" w:cs="Times New Roman"/>
                <w:bCs/>
                <w:spacing w:val="1"/>
              </w:rPr>
              <w:t>Теоретические основы бухгалтерского учета</w:t>
            </w:r>
          </w:p>
          <w:p w:rsidR="00EE0F8E" w:rsidRPr="00CB040F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5"/>
              </w:rPr>
            </w:pPr>
            <w:r w:rsidRPr="00CB040F">
              <w:rPr>
                <w:rFonts w:ascii="Times New Roman" w:hAnsi="Times New Roman" w:cs="Times New Roman"/>
                <w:bCs/>
                <w:spacing w:val="-4"/>
              </w:rPr>
              <w:t>Учет внеоборотных активов</w:t>
            </w:r>
          </w:p>
          <w:p w:rsidR="00EE0F8E" w:rsidRPr="00CB040F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5"/>
              </w:rPr>
            </w:pPr>
            <w:r w:rsidRPr="00CB040F">
              <w:rPr>
                <w:rFonts w:ascii="Times New Roman" w:hAnsi="Times New Roman" w:cs="Times New Roman"/>
                <w:bCs/>
                <w:spacing w:val="-4"/>
              </w:rPr>
              <w:t>Учет оборотных активов</w:t>
            </w:r>
          </w:p>
          <w:p w:rsidR="00EE0F8E" w:rsidRPr="00CB040F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5"/>
              </w:rPr>
            </w:pPr>
            <w:r w:rsidRPr="00CB040F">
              <w:rPr>
                <w:rFonts w:ascii="Times New Roman" w:hAnsi="Times New Roman" w:cs="Times New Roman"/>
              </w:rPr>
              <w:t>Учет расчетных и кредитных операций</w:t>
            </w:r>
          </w:p>
          <w:p w:rsidR="00EE0F8E" w:rsidRPr="00CB040F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8"/>
              </w:rPr>
            </w:pPr>
            <w:r w:rsidRPr="00CB040F">
              <w:rPr>
                <w:rFonts w:ascii="Times New Roman" w:hAnsi="Times New Roman" w:cs="Times New Roman"/>
                <w:bCs/>
                <w:spacing w:val="-8"/>
              </w:rPr>
              <w:t>Учет собственного капитала и целевого финансирования</w:t>
            </w:r>
          </w:p>
          <w:p w:rsidR="00EE0F8E" w:rsidRPr="00CB040F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5"/>
              </w:rPr>
            </w:pPr>
            <w:r w:rsidRPr="00CB040F">
              <w:rPr>
                <w:rFonts w:ascii="Times New Roman" w:hAnsi="Times New Roman" w:cs="Times New Roman"/>
                <w:bCs/>
                <w:spacing w:val="-1"/>
              </w:rPr>
              <w:t>Учет финансовых результатов</w:t>
            </w:r>
          </w:p>
          <w:p w:rsidR="00EE0F8E" w:rsidRPr="00CB040F" w:rsidRDefault="00512B1D" w:rsidP="00A67DF7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5"/>
              </w:rPr>
            </w:pPr>
            <w:r w:rsidRPr="00CB040F">
              <w:rPr>
                <w:rFonts w:ascii="Times New Roman" w:hAnsi="Times New Roman" w:cs="Times New Roman"/>
                <w:bCs/>
                <w:spacing w:val="-1"/>
              </w:rPr>
              <w:t>7</w:t>
            </w:r>
            <w:r w:rsidR="00EE0F8E" w:rsidRPr="00CB040F">
              <w:rPr>
                <w:rFonts w:ascii="Times New Roman" w:hAnsi="Times New Roman" w:cs="Times New Roman"/>
                <w:bCs/>
                <w:spacing w:val="-1"/>
              </w:rPr>
              <w:t>. Содержание и порядок составления финансовой отчетности</w:t>
            </w:r>
          </w:p>
        </w:tc>
      </w:tr>
      <w:tr w:rsidR="00EE0F8E" w:rsidRPr="00CB040F" w:rsidTr="00E259FE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CB040F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CB040F" w:rsidRDefault="00EE0F8E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Управленческий учет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CB040F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Теоретические основы управленческого учета</w:t>
            </w:r>
          </w:p>
          <w:p w:rsidR="00EE0F8E" w:rsidRPr="00CB040F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CB040F">
              <w:rPr>
                <w:rFonts w:ascii="Times New Roman" w:hAnsi="Times New Roman" w:cs="Times New Roman"/>
              </w:rPr>
              <w:t>Затраты: их поведение, учет и классификация</w:t>
            </w:r>
          </w:p>
          <w:p w:rsidR="00EE0F8E" w:rsidRPr="00CB040F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CB040F">
              <w:rPr>
                <w:rFonts w:ascii="Times New Roman" w:hAnsi="Times New Roman" w:cs="Times New Roman"/>
              </w:rPr>
              <w:t>Калькулирование себестоимости продукции (работ, услуг)</w:t>
            </w:r>
          </w:p>
          <w:p w:rsidR="00EE0F8E" w:rsidRPr="00CB040F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CB040F">
              <w:rPr>
                <w:rFonts w:ascii="Times New Roman" w:hAnsi="Times New Roman" w:cs="Times New Roman"/>
              </w:rPr>
              <w:t>Принятие управленческих решений</w:t>
            </w:r>
          </w:p>
          <w:p w:rsidR="00EE0F8E" w:rsidRPr="00CB040F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CB040F">
              <w:rPr>
                <w:rFonts w:ascii="Times New Roman" w:hAnsi="Times New Roman" w:cs="Times New Roman"/>
              </w:rPr>
              <w:t>Бюджетирование и контроль затрат</w:t>
            </w:r>
          </w:p>
          <w:p w:rsidR="00EE0F8E" w:rsidRPr="00CB040F" w:rsidRDefault="00EE0F8E" w:rsidP="00C27A1A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Организация управленческого учета</w:t>
            </w:r>
          </w:p>
        </w:tc>
      </w:tr>
      <w:tr w:rsidR="00EE0F8E" w:rsidRPr="00CB040F" w:rsidTr="00E259FE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CB040F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CB040F" w:rsidRDefault="00EE0F8E" w:rsidP="00A67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Финансовый анализ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CB040F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Теоретические основы финансового анализа</w:t>
            </w:r>
          </w:p>
          <w:p w:rsidR="00EE0F8E" w:rsidRPr="00CB040F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Анализ ликвидности и платежеспособности организации</w:t>
            </w:r>
          </w:p>
          <w:p w:rsidR="00EE0F8E" w:rsidRPr="00CB040F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Анализ денежных потоков</w:t>
            </w:r>
          </w:p>
          <w:p w:rsidR="00EE0F8E" w:rsidRPr="00CB040F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Анализ деловой активности организации</w:t>
            </w:r>
          </w:p>
          <w:p w:rsidR="00EE0F8E" w:rsidRPr="00CB040F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Анализ эффективности финансово-экономической деятельности организации</w:t>
            </w:r>
          </w:p>
          <w:p w:rsidR="00EE0F8E" w:rsidRPr="00CB040F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Анализ финансовой устойчивости и долгосрочной платежеспособности организации</w:t>
            </w:r>
          </w:p>
          <w:p w:rsidR="00EE0F8E" w:rsidRPr="00CB040F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Анализ рыночной активности организации</w:t>
            </w:r>
          </w:p>
          <w:p w:rsidR="00EE0F8E" w:rsidRPr="00CB040F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Анализ инвестиционной деятельности организации</w:t>
            </w:r>
          </w:p>
          <w:p w:rsidR="00EE0F8E" w:rsidRPr="00CB040F" w:rsidRDefault="00EE0F8E" w:rsidP="00A67DF7">
            <w:pPr>
              <w:shd w:val="clear" w:color="auto" w:fill="FFFFFF"/>
              <w:tabs>
                <w:tab w:val="num" w:pos="432"/>
                <w:tab w:val="left" w:leader="dot" w:pos="556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  <w:spacing w:val="12"/>
              </w:rPr>
            </w:pPr>
            <w:r w:rsidRPr="00CB040F">
              <w:rPr>
                <w:rFonts w:ascii="Times New Roman" w:hAnsi="Times New Roman" w:cs="Times New Roman"/>
              </w:rPr>
              <w:t>9. Комплексный финансовый анализ</w:t>
            </w:r>
          </w:p>
        </w:tc>
      </w:tr>
    </w:tbl>
    <w:p w:rsidR="00E259FE" w:rsidRPr="00CB040F" w:rsidRDefault="00E259FE" w:rsidP="00E259FE">
      <w:pPr>
        <w:jc w:val="both"/>
        <w:rPr>
          <w:rFonts w:ascii="Times New Roman" w:hAnsi="Times New Roman" w:cs="Times New Roman"/>
          <w:b/>
        </w:rPr>
      </w:pPr>
    </w:p>
    <w:p w:rsidR="00B40D03" w:rsidRPr="00CB040F" w:rsidRDefault="00B40D03" w:rsidP="00E259FE">
      <w:pPr>
        <w:jc w:val="both"/>
        <w:rPr>
          <w:rFonts w:ascii="Times New Roman" w:hAnsi="Times New Roman" w:cs="Times New Roman"/>
          <w:b/>
        </w:rPr>
      </w:pPr>
    </w:p>
    <w:p w:rsidR="00E259FE" w:rsidRPr="00CB040F" w:rsidRDefault="00E259FE" w:rsidP="00E259FE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CB040F">
        <w:rPr>
          <w:rFonts w:ascii="Times New Roman" w:hAnsi="Times New Roman" w:cs="Times New Roman"/>
          <w:caps/>
          <w:spacing w:val="-1"/>
        </w:rPr>
        <w:t xml:space="preserve">РАЗДЕЛЫ ДИСЦИПЛИНЫ и ВИДЫ УЧЕБНОЙ РАБОТЫ: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523"/>
        <w:gridCol w:w="709"/>
        <w:gridCol w:w="709"/>
        <w:gridCol w:w="708"/>
        <w:gridCol w:w="851"/>
      </w:tblGrid>
      <w:tr w:rsidR="00E259FE" w:rsidRPr="00CB040F" w:rsidTr="007E7199">
        <w:trPr>
          <w:trHeight w:val="4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CB040F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CB040F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CB040F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CB040F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Всего</w:t>
            </w:r>
          </w:p>
          <w:p w:rsidR="00E259FE" w:rsidRPr="00CB040F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часов</w:t>
            </w:r>
          </w:p>
        </w:tc>
      </w:tr>
      <w:tr w:rsidR="00E259FE" w:rsidRPr="00CB040F" w:rsidTr="007E7199">
        <w:trPr>
          <w:trHeight w:val="24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CB040F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CB040F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CB040F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CB040F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CB040F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CB040F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9FE" w:rsidRPr="00CB040F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E" w:rsidRPr="00CB040F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CB040F" w:rsidRDefault="00E259FE" w:rsidP="007E7199">
            <w:pPr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Финансовый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CB040F" w:rsidRDefault="00E259FE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CB040F" w:rsidRDefault="00C27A1A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CB040F" w:rsidRDefault="00C27A1A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CB040F" w:rsidRDefault="00C27A1A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60</w:t>
            </w:r>
          </w:p>
        </w:tc>
      </w:tr>
      <w:tr w:rsidR="00E259FE" w:rsidRPr="00CB040F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E" w:rsidRPr="00CB040F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CB040F" w:rsidRDefault="00E259FE" w:rsidP="007E7199">
            <w:pPr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Управленческий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CB040F" w:rsidRDefault="00C27A1A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CB040F" w:rsidRDefault="00E259FE" w:rsidP="00C27A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1</w:t>
            </w:r>
            <w:r w:rsidR="00C27A1A" w:rsidRPr="00CB040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CB040F" w:rsidRDefault="00C27A1A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CB040F" w:rsidRDefault="00E259FE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4</w:t>
            </w:r>
            <w:r w:rsidR="00C27A1A" w:rsidRPr="00CB040F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E259FE" w:rsidRPr="001F17AC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E" w:rsidRPr="001F17AC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0A2C62" w:rsidRDefault="00E259FE" w:rsidP="007E7199">
            <w:pPr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/>
              </w:rPr>
              <w:t>Финансовый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8E688E" w:rsidRDefault="00E259FE" w:rsidP="00C27A1A">
            <w:pPr>
              <w:spacing w:line="216" w:lineRule="auto"/>
              <w:jc w:val="center"/>
              <w:rPr>
                <w:rFonts w:ascii="Times New Roman" w:hAnsi="Times New Roman"/>
                <w:color w:val="auto"/>
              </w:rPr>
            </w:pPr>
            <w:r w:rsidRPr="008E688E">
              <w:rPr>
                <w:rFonts w:ascii="Times New Roman" w:hAnsi="Times New Roman"/>
                <w:color w:val="auto"/>
              </w:rPr>
              <w:t>1</w:t>
            </w:r>
            <w:r w:rsidR="00C27A1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8E688E" w:rsidRDefault="00C27A1A" w:rsidP="007E719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  <w:r w:rsidR="00E259FE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8E688E" w:rsidRDefault="00C27A1A" w:rsidP="007E719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8E688E" w:rsidRDefault="00C27A1A" w:rsidP="007E719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124</w:t>
            </w:r>
          </w:p>
        </w:tc>
      </w:tr>
      <w:tr w:rsidR="00E259FE" w:rsidRPr="001F17AC" w:rsidTr="007E7199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0A2C62" w:rsidRDefault="00E259FE" w:rsidP="007E7199">
            <w:pPr>
              <w:jc w:val="both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8E688E" w:rsidRDefault="00E259FE" w:rsidP="00C27A1A">
            <w:pPr>
              <w:jc w:val="center"/>
              <w:rPr>
                <w:rFonts w:ascii="Times New Roman" w:hAnsi="Times New Roman" w:cs="Times New Roman"/>
              </w:rPr>
            </w:pPr>
            <w:r w:rsidRPr="008E688E">
              <w:rPr>
                <w:rFonts w:ascii="Times New Roman" w:hAnsi="Times New Roman"/>
              </w:rPr>
              <w:t>3</w:t>
            </w:r>
            <w:r w:rsidR="00C27A1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8E688E" w:rsidRDefault="00E259FE" w:rsidP="00C27A1A">
            <w:pPr>
              <w:jc w:val="center"/>
              <w:rPr>
                <w:rFonts w:ascii="Times New Roman" w:hAnsi="Times New Roman" w:cs="Times New Roman"/>
              </w:rPr>
            </w:pPr>
            <w:r w:rsidRPr="008E688E">
              <w:rPr>
                <w:rFonts w:ascii="Times New Roman" w:hAnsi="Times New Roman"/>
              </w:rPr>
              <w:t>6</w:t>
            </w:r>
            <w:r w:rsidR="00C27A1A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8E688E" w:rsidRDefault="00E259FE" w:rsidP="00C27A1A">
            <w:pPr>
              <w:jc w:val="center"/>
              <w:rPr>
                <w:rFonts w:ascii="Times New Roman" w:hAnsi="Times New Roman"/>
              </w:rPr>
            </w:pPr>
            <w:r w:rsidRPr="008E688E">
              <w:rPr>
                <w:rFonts w:ascii="Times New Roman" w:hAnsi="Times New Roman" w:cs="Times New Roman"/>
              </w:rPr>
              <w:t>1</w:t>
            </w:r>
            <w:r w:rsidR="00C27A1A">
              <w:rPr>
                <w:rFonts w:ascii="Times New Roman" w:hAnsi="Times New Roman" w:cs="Times New Roman"/>
              </w:rPr>
              <w:t>4</w:t>
            </w:r>
            <w:r w:rsidRPr="008E68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8E688E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8E688E">
              <w:rPr>
                <w:rFonts w:ascii="Times New Roman" w:hAnsi="Times New Roman"/>
              </w:rPr>
              <w:t>232</w:t>
            </w:r>
          </w:p>
        </w:tc>
      </w:tr>
      <w:tr w:rsidR="00E259FE" w:rsidRPr="001F17AC" w:rsidTr="007E719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8E688E" w:rsidRDefault="00E259FE" w:rsidP="007E7199">
            <w:pPr>
              <w:rPr>
                <w:rFonts w:ascii="Times New Roman" w:hAnsi="Times New Roman" w:cs="Times New Roman"/>
              </w:rPr>
            </w:pPr>
            <w:r w:rsidRPr="008E688E">
              <w:rPr>
                <w:rFonts w:ascii="Times New Roman" w:hAnsi="Times New Roman" w:cs="Times New Roman"/>
              </w:rPr>
              <w:t>Подготовка к экзамену</w:t>
            </w:r>
            <w:r>
              <w:rPr>
                <w:rFonts w:ascii="Times New Roman" w:hAnsi="Times New Roman" w:cs="Times New Roman"/>
              </w:rPr>
              <w:t xml:space="preserve"> + консультация</w:t>
            </w:r>
            <w:r w:rsidRPr="008E688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8E688E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8E688E">
              <w:rPr>
                <w:rFonts w:ascii="Times New Roman" w:hAnsi="Times New Roman" w:cs="Times New Roman"/>
              </w:rPr>
              <w:t>18+2</w:t>
            </w:r>
          </w:p>
        </w:tc>
      </w:tr>
      <w:tr w:rsidR="00E259FE" w:rsidRPr="001F17AC" w:rsidTr="007E719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8E688E" w:rsidRDefault="00E259FE" w:rsidP="007E7199">
            <w:pPr>
              <w:rPr>
                <w:rFonts w:ascii="Times New Roman" w:hAnsi="Times New Roman" w:cs="Times New Roman"/>
              </w:rPr>
            </w:pPr>
            <w:r w:rsidRPr="008E688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8E688E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8E688E">
              <w:rPr>
                <w:rFonts w:ascii="Times New Roman" w:hAnsi="Times New Roman" w:cs="Times New Roman"/>
              </w:rPr>
              <w:t>252</w:t>
            </w:r>
          </w:p>
        </w:tc>
      </w:tr>
    </w:tbl>
    <w:p w:rsidR="00C27A1A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E15BBC" w:rsidRPr="00CB040F" w:rsidRDefault="00E15BBC" w:rsidP="00E15BBC">
      <w:pPr>
        <w:pStyle w:val="a4"/>
        <w:widowControl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CB040F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CB040F">
        <w:rPr>
          <w:rFonts w:ascii="Times New Roman" w:hAnsi="Times New Roman" w:cs="Times New Roman"/>
          <w:spacing w:val="-1"/>
        </w:rPr>
        <w:t>необходимый для освоения дисциплины (модуля)</w:t>
      </w:r>
    </w:p>
    <w:p w:rsidR="00C27A1A" w:rsidRPr="00CB040F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E15BBC" w:rsidRPr="00CB040F" w:rsidRDefault="00E15BBC" w:rsidP="00E15BBC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CB040F">
        <w:rPr>
          <w:rFonts w:ascii="Times New Roman" w:hAnsi="Times New Roman" w:cs="Times New Roman"/>
        </w:rPr>
        <w:t>Основная литература</w:t>
      </w:r>
    </w:p>
    <w:tbl>
      <w:tblPr>
        <w:tblW w:w="46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11"/>
        <w:gridCol w:w="1204"/>
        <w:gridCol w:w="901"/>
      </w:tblGrid>
      <w:tr w:rsidR="00E15BBC" w:rsidRPr="001F417D" w:rsidTr="00E15BBC">
        <w:trPr>
          <w:trHeight w:val="176"/>
        </w:trPr>
        <w:tc>
          <w:tcPr>
            <w:tcW w:w="709" w:type="dxa"/>
            <w:vMerge w:val="restart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№</w:t>
            </w:r>
          </w:p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11" w:type="dxa"/>
            <w:vMerge w:val="restart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41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5" w:type="dxa"/>
            <w:gridSpan w:val="2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  <w:vMerge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1" w:type="dxa"/>
            <w:vMerge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01" w:type="dxa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1F417D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Алисенов, А. С. Бухгалтерский финансовый учет : учебник и </w:t>
            </w:r>
            <w:r w:rsidRPr="001F417D">
              <w:rPr>
                <w:rFonts w:ascii="Times New Roman" w:hAnsi="Times New Roman" w:cs="Tahoma"/>
                <w:color w:val="auto"/>
              </w:rPr>
              <w:lastRenderedPageBreak/>
              <w:t>практикум для академического бакалавриата / А. С. Алисенов. - 2-е изд., перераб. и доп. - М. : Юрайт, 2018. - 463 с. - (Бакалавр. Академический курс)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lastRenderedPageBreak/>
              <w:t>15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1F417D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Чая, В. Т. Управленческий учет : учебник и практикум для академиче-ского бакалавриата / В. Т. Чая, Н. И. Чупахина. М. : Юрайт, 2018. 332 с. 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1F417D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Казакова, Н. А. Финансовый анализ : учебник и практикум для бакалавриата и магистратуры / Н. А. Казакова. М. : Юрайт, 2018. - 468 с. 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1F417D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Гончарова, Е. А. Учет и анализ (финансовый учет, управленческий учет, финансовый анализ) : учебно-методическое пособие / Е. А. Гончарова ; МГАФК. - Малаховка, 2018. - 408 с. 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70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1F417D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Гончарова, Е. А. Учет и анализ (финансовый учет, управленческий учет, финансовый анализ) : учебно-методическое пособие / Е. А. Гончарова ; МГАФК. - Малаховка, 2018. - Библиогр.: с. 369-371. - Текст : электронный // Электронно-библиотечная система ЭЛМАРК (МГАФК) : [сайт]. — </w:t>
            </w:r>
            <w:hyperlink r:id="rId6" w:history="1">
              <w:r w:rsidRPr="001F417D">
                <w:rPr>
                  <w:rStyle w:val="a3"/>
                  <w:rFonts w:cs="Tahoma"/>
                </w:rPr>
                <w:t>URL: http://lib.mgafk.ru</w:t>
              </w:r>
            </w:hyperlink>
            <w:r w:rsidRPr="001F417D">
              <w:rPr>
                <w:rFonts w:ascii="Times New Roman" w:hAnsi="Times New Roman" w:cs="Tahoma"/>
                <w:color w:val="auto"/>
              </w:rPr>
              <w:t xml:space="preserve"> (дата обращения: 09.02.2021). — Режим доступа: для авторизир. пользователей. 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E15BBC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E15BBC">
              <w:rPr>
                <w:rFonts w:ascii="Times New Roman" w:hAnsi="Times New Roman" w:cs="Tahoma"/>
                <w:iCs/>
                <w:color w:val="auto"/>
              </w:rPr>
              <w:t>Агеева, О. А. </w:t>
            </w:r>
            <w:r w:rsidRPr="00E15BBC">
              <w:rPr>
                <w:rFonts w:ascii="Times New Roman" w:hAnsi="Times New Roman" w:cs="Tahoma"/>
                <w:color w:val="auto"/>
              </w:rPr>
              <w:t> Бухгалтерский учет и анализ : учебник для академического бакалавриата / О. А. Агеева, Л. С. Шахматова. — Москва : Издательство Юрайт, 2016. — 509 с. — (Бакалавр. Академический курс). — ISBN 978-5-9916-7314-3. — Текст : электронный // ЭБС Юрайт [сайт]. — URL: </w:t>
            </w:r>
            <w:hyperlink r:id="rId7" w:tgtFrame="_blank" w:history="1">
              <w:r w:rsidRPr="00E15BBC">
                <w:rPr>
                  <w:rStyle w:val="a3"/>
                  <w:rFonts w:cs="Tahoma"/>
                </w:rPr>
                <w:t>https://urait.ru/bcode/393270</w:t>
              </w:r>
            </w:hyperlink>
            <w:r w:rsidRPr="00E15BBC">
              <w:rPr>
                <w:rFonts w:ascii="Times New Roman" w:hAnsi="Times New Roman" w:cs="Tahoma"/>
                <w:color w:val="auto"/>
              </w:rPr>
              <w:t> (дата обращения: 09.02.2021).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E15BBC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E15BBC">
              <w:rPr>
                <w:rFonts w:ascii="Times New Roman" w:hAnsi="Times New Roman" w:cs="Tahoma"/>
                <w:color w:val="auto"/>
              </w:rPr>
              <w:t>Агеева, О. А.  Бухгалтерский учет и анализ в 2 ч. Часть 2. Экономический анализ : учебник для вузов / О. А. Агеева, Л. С. Шахматова. — Москва : Издательство Юрайт, 2020. — 240 с. — (Высшее образование). — ISBN 978-5-534-04061-6. — Текст : электронный // ЭБС Юрайт [сайт]. — URL: https://urait.ru/bcode/452528 (дата обращения: 09.02.2021).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E15BBC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E15BBC">
              <w:rPr>
                <w:rFonts w:ascii="Times New Roman" w:hAnsi="Times New Roman" w:cs="Tahoma"/>
                <w:iCs/>
                <w:color w:val="auto"/>
              </w:rPr>
              <w:t>Агеева, О. А. </w:t>
            </w:r>
            <w:r w:rsidRPr="00E15BBC">
              <w:rPr>
                <w:rFonts w:ascii="Times New Roman" w:hAnsi="Times New Roman" w:cs="Tahoma"/>
                <w:color w:val="auto"/>
              </w:rPr>
              <w:t> Бухгалтерский учет и анализ в 2 ч. Часть 1. Бухгалтерский учет : учебник для вузов / О. А. Агеева, Л. С. Шахматова. — Москва : Издательство Юрайт, 2020. — 273 с. — (Высшее образование). — ISBN 978-5-534-04059-3. — Текст : электронный // ЭБС Юрайт [сайт]. — URL: </w:t>
            </w:r>
            <w:hyperlink r:id="rId8" w:tgtFrame="_blank" w:history="1">
              <w:r w:rsidRPr="00E15BBC">
                <w:rPr>
                  <w:rStyle w:val="a3"/>
                  <w:rFonts w:cs="Tahoma"/>
                </w:rPr>
                <w:t>https://urait.ru/bcode/452527</w:t>
              </w:r>
            </w:hyperlink>
            <w:r w:rsidRPr="00E15BBC">
              <w:rPr>
                <w:rFonts w:ascii="Times New Roman" w:hAnsi="Times New Roman" w:cs="Tahoma"/>
                <w:color w:val="auto"/>
              </w:rPr>
              <w:t> (дата обращения: 09.02.2021).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E15BBC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E15BBC">
              <w:rPr>
                <w:rFonts w:ascii="Times New Roman" w:hAnsi="Times New Roman" w:cs="Tahoma"/>
                <w:iCs/>
                <w:color w:val="auto"/>
              </w:rPr>
              <w:t>Чая, В. Т. </w:t>
            </w:r>
            <w:r w:rsidRPr="00E15BBC">
              <w:rPr>
                <w:rFonts w:ascii="Times New Roman" w:hAnsi="Times New Roman" w:cs="Tahoma"/>
                <w:color w:val="auto"/>
              </w:rPr>
              <w:t> Управленческий учет : учебник и практикум для вузов / В. Т. Чая, Н. И. Чупахина. — Москва : Издательство Юрайт, 2020. — 332 с. — (Высшее образование). — ISBN 978-5-534-10739-5. — Текст : электронный // ЭБС Юрайт [сайт]. — URL: </w:t>
            </w:r>
            <w:hyperlink r:id="rId9" w:tgtFrame="_blank" w:history="1">
              <w:r w:rsidRPr="00E15BBC">
                <w:rPr>
                  <w:rStyle w:val="a3"/>
                  <w:rFonts w:cs="Tahoma"/>
                </w:rPr>
                <w:t>https://urait.ru/bcode/450372</w:t>
              </w:r>
            </w:hyperlink>
            <w:r w:rsidRPr="00E15BBC">
              <w:rPr>
                <w:rFonts w:ascii="Times New Roman" w:hAnsi="Times New Roman" w:cs="Tahoma"/>
                <w:color w:val="auto"/>
              </w:rPr>
              <w:t> (дата обращения: 09.02.2021).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E15BBC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E15BBC">
              <w:rPr>
                <w:rFonts w:ascii="Times New Roman" w:hAnsi="Times New Roman" w:cs="Tahoma"/>
                <w:iCs/>
                <w:color w:val="auto"/>
              </w:rPr>
              <w:t>Воронова, Е. Ю. </w:t>
            </w:r>
            <w:r w:rsidRPr="00E15BBC">
              <w:rPr>
                <w:rFonts w:ascii="Times New Roman" w:hAnsi="Times New Roman" w:cs="Tahoma"/>
                <w:color w:val="auto"/>
              </w:rPr>
              <w:t> Управленческий учет : учебник для вузов / Е. Ю. Воронова. — 3-е изд., перераб. и доп. — Москва : Издательство Юрайт, 2020. — 428 с. — (Высшее образование). — ISBN 978-5-534-00500-4. — Текст : электронный // ЭБС Юрайт [сайт]. — URL: </w:t>
            </w:r>
            <w:hyperlink r:id="rId10" w:tgtFrame="_blank" w:history="1">
              <w:r w:rsidRPr="00E15BBC">
                <w:rPr>
                  <w:rStyle w:val="a3"/>
                  <w:rFonts w:cs="Tahoma"/>
                </w:rPr>
                <w:t>https://urait.ru/bcode/449767</w:t>
              </w:r>
            </w:hyperlink>
            <w:r w:rsidRPr="00E15BBC">
              <w:rPr>
                <w:rFonts w:ascii="Times New Roman" w:hAnsi="Times New Roman" w:cs="Tahoma"/>
                <w:color w:val="auto"/>
              </w:rPr>
              <w:t> (дата обращения: 09.02.2021).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1F417D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E15BBC">
              <w:rPr>
                <w:rFonts w:ascii="Times New Roman" w:hAnsi="Times New Roman" w:cs="Tahoma"/>
                <w:iCs/>
                <w:color w:val="auto"/>
              </w:rPr>
              <w:t>Волкова, О. Н.</w:t>
            </w:r>
            <w:r w:rsidRPr="001F417D">
              <w:rPr>
                <w:rFonts w:ascii="Times New Roman" w:hAnsi="Times New Roman" w:cs="Tahoma"/>
                <w:i/>
                <w:iCs/>
                <w:color w:val="auto"/>
              </w:rPr>
              <w:t> </w:t>
            </w:r>
            <w:r w:rsidRPr="001F417D">
              <w:rPr>
                <w:rFonts w:ascii="Times New Roman" w:hAnsi="Times New Roman" w:cs="Tahoma"/>
                <w:color w:val="auto"/>
              </w:rPr>
              <w:t xml:space="preserve"> Управленческий учет : учебник и практикум для вузов / О. Н. Волкова. — Москва : Издательство Юрайт, 2020. — 461 с. — (Высшее образование). — ISBN 978-5-534-10748-7. — </w:t>
            </w:r>
            <w:r w:rsidRPr="001F417D">
              <w:rPr>
                <w:rFonts w:ascii="Times New Roman" w:hAnsi="Times New Roman" w:cs="Tahoma"/>
                <w:color w:val="auto"/>
              </w:rPr>
              <w:lastRenderedPageBreak/>
              <w:t>Текст : электронный // ЭБС Юрайт [сайт]. — URL: </w:t>
            </w:r>
            <w:hyperlink r:id="rId11" w:tgtFrame="_blank" w:history="1">
              <w:r w:rsidRPr="001F417D">
                <w:rPr>
                  <w:rStyle w:val="a3"/>
                  <w:rFonts w:cs="Tahoma"/>
                </w:rPr>
                <w:t>https://urait.ru/bcode/451293</w:t>
              </w:r>
            </w:hyperlink>
            <w:r w:rsidRPr="001F417D">
              <w:rPr>
                <w:rFonts w:ascii="Times New Roman" w:hAnsi="Times New Roman" w:cs="Tahoma"/>
                <w:color w:val="auto"/>
              </w:rPr>
              <w:t> (дата обращения: 09.02.2021).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lastRenderedPageBreak/>
              <w:t>1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11" w:type="dxa"/>
          </w:tcPr>
          <w:p w:rsidR="00E15BBC" w:rsidRPr="001F417D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Якимова, В. А. Учет и анализ (финансовый учет, управленческий учет, финансовый анализ / В. А. Якимова. — Благовещенск : Амурский государственный университет, 2018. — 258 c. — ISBN 2227-8397. — Текст : электронный // Электронно-библиотечная система IPR BOOKS : [сайт]. — URL: </w:t>
            </w:r>
            <w:hyperlink r:id="rId12" w:history="1">
              <w:r w:rsidRPr="001F417D">
                <w:rPr>
                  <w:rStyle w:val="a3"/>
                  <w:rFonts w:cs="Tahoma"/>
                </w:rPr>
                <w:t>http://www.iprbookshop.ru/103928.html</w:t>
              </w:r>
            </w:hyperlink>
            <w:r w:rsidRPr="001F417D">
              <w:rPr>
                <w:rFonts w:ascii="Times New Roman" w:hAnsi="Times New Roman" w:cs="Tahoma"/>
                <w:color w:val="auto"/>
              </w:rPr>
              <w:t xml:space="preserve"> (дата обращения: 09.02.2021). — Режим доступа: для авторизир. пользователей</w:t>
            </w:r>
          </w:p>
        </w:tc>
        <w:tc>
          <w:tcPr>
            <w:tcW w:w="1204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E15BBC" w:rsidRPr="001F417D" w:rsidRDefault="00E15BBC" w:rsidP="00E15BBC">
      <w:pPr>
        <w:pStyle w:val="a4"/>
        <w:widowControl/>
        <w:shd w:val="clear" w:color="auto" w:fill="FFFFFF"/>
        <w:tabs>
          <w:tab w:val="left" w:pos="1134"/>
        </w:tabs>
        <w:ind w:left="360"/>
        <w:contextualSpacing/>
        <w:jc w:val="both"/>
        <w:rPr>
          <w:rFonts w:ascii="Times New Roman" w:hAnsi="Times New Roman" w:cs="Times New Roman"/>
          <w:b/>
        </w:rPr>
      </w:pPr>
    </w:p>
    <w:p w:rsidR="00E15BBC" w:rsidRDefault="00E15BBC" w:rsidP="00E15BBC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88E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C27A1A" w:rsidRPr="00C27A1A" w:rsidRDefault="00C27A1A" w:rsidP="00C27A1A">
      <w:pPr>
        <w:pStyle w:val="a4"/>
        <w:widowControl/>
        <w:shd w:val="clear" w:color="auto" w:fill="FFFFFF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3"/>
        <w:gridCol w:w="1241"/>
        <w:gridCol w:w="926"/>
      </w:tblGrid>
      <w:tr w:rsidR="00E15BBC" w:rsidRPr="001F417D" w:rsidTr="00E15BBC">
        <w:trPr>
          <w:trHeight w:val="176"/>
        </w:trPr>
        <w:tc>
          <w:tcPr>
            <w:tcW w:w="709" w:type="dxa"/>
            <w:vMerge w:val="restart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№</w:t>
            </w:r>
          </w:p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03" w:type="dxa"/>
            <w:vMerge w:val="restart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41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7" w:type="dxa"/>
            <w:gridSpan w:val="2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  <w:vMerge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3" w:type="dxa"/>
            <w:vMerge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26" w:type="dxa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  <w:vAlign w:val="center"/>
          </w:tcPr>
          <w:p w:rsidR="00E15BBC" w:rsidRPr="001F417D" w:rsidRDefault="00E15BBC" w:rsidP="00427806">
            <w:pPr>
              <w:widowControl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Астахов В.П. </w:t>
            </w:r>
            <w:r w:rsidRPr="001F417D">
              <w:rPr>
                <w:rFonts w:ascii="Times New Roman" w:hAnsi="Times New Roman" w:cs="Times New Roman"/>
                <w:bCs/>
              </w:rPr>
              <w:t xml:space="preserve">Бухгалтерский (финансовый) учет : </w:t>
            </w:r>
            <w:r w:rsidRPr="001F417D">
              <w:rPr>
                <w:rFonts w:ascii="Times New Roman" w:hAnsi="Times New Roman" w:cs="Times New Roman"/>
                <w:spacing w:val="-2"/>
              </w:rPr>
              <w:t xml:space="preserve">учеб. пособие для бакалавров / </w:t>
            </w:r>
            <w:r w:rsidRPr="001F417D">
              <w:rPr>
                <w:rFonts w:ascii="Times New Roman" w:hAnsi="Times New Roman" w:cs="Tahoma"/>
                <w:color w:val="auto"/>
              </w:rPr>
              <w:t xml:space="preserve">В.П. Астахов; РГЭУ. </w:t>
            </w:r>
            <w:r w:rsidRPr="001F417D">
              <w:rPr>
                <w:rFonts w:ascii="Times New Roman" w:hAnsi="Times New Roman" w:cs="Times New Roman"/>
                <w:bCs/>
              </w:rPr>
              <w:t xml:space="preserve">М. : Юрайт, 2012. 988 с. 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3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  <w:vAlign w:val="center"/>
          </w:tcPr>
          <w:p w:rsidR="00E15BBC" w:rsidRPr="001F417D" w:rsidRDefault="00E15BBC" w:rsidP="00427806">
            <w:pPr>
              <w:widowControl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Воронова Е.Ю. </w:t>
            </w:r>
            <w:r w:rsidRPr="001F417D">
              <w:rPr>
                <w:rFonts w:ascii="Times New Roman" w:hAnsi="Times New Roman" w:cs="Times New Roman"/>
                <w:bCs/>
              </w:rPr>
              <w:t>Управленческий учет : учебник</w:t>
            </w:r>
            <w:r w:rsidRPr="001F417D">
              <w:rPr>
                <w:rFonts w:ascii="Times New Roman" w:hAnsi="Times New Roman" w:cs="Times New Roman"/>
                <w:spacing w:val="-2"/>
              </w:rPr>
              <w:t xml:space="preserve"> для бакалавров.</w:t>
            </w:r>
            <w:r w:rsidRPr="001F417D">
              <w:rPr>
                <w:rFonts w:ascii="Times New Roman" w:hAnsi="Times New Roman" w:cs="Times New Roman"/>
                <w:bCs/>
              </w:rPr>
              <w:t xml:space="preserve"> М. : Юрайт, 2012. 551 с. (Бакалавр. Базовый курс). Библиогр. : с. 542-551.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10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 xml:space="preserve">Вахрушина М.А. Бухгалтерский управленческий учет : учебник. 7-е изд., стер. </w:t>
            </w:r>
            <w:r w:rsidRPr="001F417D">
              <w:rPr>
                <w:rFonts w:ascii="Times New Roman" w:hAnsi="Times New Roman" w:cs="Times New Roman"/>
                <w:bCs/>
                <w:spacing w:val="-4"/>
              </w:rPr>
              <w:t xml:space="preserve">М. : Омега-Л, 2010. 569 с. (Высшее финанс. образование). 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  <w:spacing w:val="-2"/>
              </w:rPr>
              <w:t>Бухгалтерская финансовая отчетность : учебник [под ред. В.Д. Новодворского].</w:t>
            </w:r>
            <w:r w:rsidRPr="001F417D">
              <w:rPr>
                <w:rFonts w:ascii="Times New Roman" w:hAnsi="Times New Roman" w:cs="Times New Roman"/>
                <w:bCs/>
              </w:rPr>
              <w:t xml:space="preserve"> </w:t>
            </w:r>
            <w:r w:rsidRPr="001F417D">
              <w:rPr>
                <w:rFonts w:ascii="Times New Roman" w:hAnsi="Times New Roman" w:cs="Times New Roman"/>
                <w:bCs/>
                <w:spacing w:val="-4"/>
              </w:rPr>
              <w:t xml:space="preserve">М. : Омега-Л, 2009. 608 с. (Высшее финанс. образование). 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3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  <w:spacing w:val="-4"/>
              </w:rPr>
              <w:t>Быструшкина Е.И. Бухгалтерский учет : учеб. пособие к практическим занятиям</w:t>
            </w:r>
            <w:r w:rsidRPr="001F41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417D">
              <w:rPr>
                <w:rFonts w:ascii="Times New Roman" w:hAnsi="Times New Roman" w:cs="Times New Roman"/>
                <w:bCs/>
                <w:spacing w:val="-2"/>
              </w:rPr>
              <w:t>для студентов специальности 080507 «Менеджмент организации» / Е.И. Быст</w:t>
            </w:r>
            <w:r w:rsidRPr="001F417D">
              <w:rPr>
                <w:rFonts w:ascii="Times New Roman" w:hAnsi="Times New Roman" w:cs="Times New Roman"/>
                <w:bCs/>
              </w:rPr>
              <w:t xml:space="preserve">рушкина; СибГУФК. Омск, 2009. 114 с. 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ind w:left="-26" w:right="-103"/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 xml:space="preserve">Карпова Т.П. Бухгалтерский учет : упражнения, тесты, решения и ответы : </w:t>
            </w:r>
            <w:r w:rsidRPr="001F417D">
              <w:rPr>
                <w:rFonts w:ascii="Times New Roman" w:hAnsi="Times New Roman" w:cs="Times New Roman"/>
                <w:spacing w:val="-2"/>
              </w:rPr>
              <w:t xml:space="preserve">учеб. пособие / </w:t>
            </w:r>
            <w:r w:rsidRPr="001F417D">
              <w:rPr>
                <w:rFonts w:ascii="Times New Roman" w:hAnsi="Times New Roman" w:cs="Times New Roman"/>
                <w:bCs/>
              </w:rPr>
              <w:t>Т.П. Карпова, В.В. Карпова. М. : Вузовский учебник, 2009. - 328 с.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2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>Машинистова Г.Е. Бухгалтерский финансовый учет : учебник. М. : Эксмо, 2009. 414 с. Библиогр. : с. 415.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20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 xml:space="preserve">Медведев М.Ю. ПБУ 1-21. Уникальный подход к изучению положений по бухгалтерскому учету. 4 изд., переаб. и доп. М.: Эксмо, 2009. 381 с. 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>Молчанов С.С. Бухгалтерский учет за 14 дней : экспресс-курс. 7-е изд., испр. М. : Эксмо, 2010. 412 с.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>Молчанов С.С. Управленческий учет за 14 дней : экспресс-курс. 2-е изд., испр. М. : Эксмо, 2009. 539 с.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>Молчанов С.С. Налоги за 14 дней : экспресс-курс. 8-е изд., перераб. и доп.. М. : Эксмо, 2010. 510 с.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>Губина, Е. 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417D">
              <w:rPr>
                <w:rFonts w:ascii="Times New Roman" w:hAnsi="Times New Roman" w:cs="Times New Roman"/>
                <w:bCs/>
              </w:rPr>
              <w:t>Бухгалтерский учет : рабочая тетрадь (для практических / семинарских занятий) / Е. М. Гу</w:t>
            </w:r>
            <w:r>
              <w:rPr>
                <w:rFonts w:ascii="Times New Roman" w:hAnsi="Times New Roman" w:cs="Times New Roman"/>
                <w:bCs/>
              </w:rPr>
              <w:t>бина ; ВГАФК. - Волгоград, 2014</w:t>
            </w:r>
            <w:r w:rsidRPr="001F417D">
              <w:rPr>
                <w:rFonts w:ascii="Times New Roman" w:hAnsi="Times New Roman" w:cs="Times New Roman"/>
                <w:bCs/>
              </w:rPr>
              <w:t xml:space="preserve">. - Текст : электронный // Электронно-библиотечная система ЭЛМАРК (МГАФК) : [сайт]. — </w:t>
            </w:r>
            <w:hyperlink r:id="rId13" w:history="1">
              <w:r w:rsidRPr="001F417D">
                <w:rPr>
                  <w:rStyle w:val="a3"/>
                  <w:bCs/>
                </w:rPr>
                <w:t>URL: http://lib.mgafk.ru</w:t>
              </w:r>
            </w:hyperlink>
            <w:r w:rsidRPr="001F417D">
              <w:rPr>
                <w:rFonts w:ascii="Times New Roman" w:hAnsi="Times New Roman" w:cs="Times New Roman"/>
                <w:bCs/>
              </w:rPr>
              <w:t xml:space="preserve"> (дата обращения: 09.02.2021). — Режим доступа: для авторизир. пользователей.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spacing w:val="-2"/>
              </w:rPr>
              <w:t>Сапожникова, Н. Г.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417D">
              <w:rPr>
                <w:rFonts w:ascii="Times New Roman" w:hAnsi="Times New Roman" w:cs="Times New Roman"/>
                <w:spacing w:val="-2"/>
              </w:rPr>
              <w:t xml:space="preserve">Бухгалтерский учет : электронный учебник / Н. Г. Сапожникова. - Москва : КноРус, 2010. - (Электронный учебник). - 1 CD. - 507.37. - Электронная программа </w:t>
            </w:r>
            <w:r w:rsidRPr="001F417D">
              <w:rPr>
                <w:rFonts w:ascii="Times New Roman" w:hAnsi="Times New Roman" w:cs="Times New Roman"/>
                <w:spacing w:val="-2"/>
              </w:rPr>
              <w:lastRenderedPageBreak/>
              <w:t>(визуальная). Электронные данные : электронные.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-</w:t>
            </w:r>
          </w:p>
        </w:tc>
      </w:tr>
      <w:tr w:rsidR="00E15BBC" w:rsidRPr="001F417D" w:rsidTr="00E15BBC">
        <w:trPr>
          <w:trHeight w:val="166"/>
        </w:trPr>
        <w:tc>
          <w:tcPr>
            <w:tcW w:w="709" w:type="dxa"/>
          </w:tcPr>
          <w:p w:rsidR="00E15BBC" w:rsidRPr="001F417D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803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spacing w:val="-2"/>
              </w:rPr>
            </w:pPr>
            <w:r w:rsidRPr="001F417D">
              <w:rPr>
                <w:rFonts w:ascii="Times New Roman" w:hAnsi="Times New Roman" w:cs="Times New Roman"/>
                <w:spacing w:val="-2"/>
              </w:rPr>
              <w:t xml:space="preserve">Ярушкина, Е. А. Бухгалтерский учет и анализ : учебно-наглядное пособие для обучающихся по направлению подготовки бакалавриата «Экономика» / Е. А. Ярушкина, Н. А. Чумакова. — Краснодар, Саратов : Южный институт менеджмента, Ай Пи Эр Медиа, 2018. — 104 c. — ISBN 2227-8397. — Текст : электронный // Электронно-библиотечная система IPR BOOKS : [сайт]. — URL: </w:t>
            </w:r>
            <w:hyperlink r:id="rId14" w:history="1">
              <w:r w:rsidRPr="001F417D">
                <w:rPr>
                  <w:rStyle w:val="a3"/>
                  <w:spacing w:val="-2"/>
                </w:rPr>
                <w:t>http://www.iprbookshop.ru/74051.html</w:t>
              </w:r>
            </w:hyperlink>
            <w:r w:rsidRPr="001F417D">
              <w:rPr>
                <w:rFonts w:ascii="Times New Roman" w:hAnsi="Times New Roman" w:cs="Times New Roman"/>
                <w:spacing w:val="-2"/>
              </w:rPr>
              <w:t xml:space="preserve"> (дата обращения: 09.02.2021). — Режим доступа: для авторизир. пользователей</w:t>
            </w:r>
          </w:p>
        </w:tc>
        <w:tc>
          <w:tcPr>
            <w:tcW w:w="124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5BBC" w:rsidRDefault="00E15BBC" w:rsidP="00E15BBC">
      <w:pPr>
        <w:ind w:firstLine="709"/>
        <w:jc w:val="both"/>
        <w:rPr>
          <w:rFonts w:ascii="Times New Roman" w:hAnsi="Times New Roman" w:cs="Times New Roman"/>
          <w:b/>
        </w:rPr>
      </w:pPr>
    </w:p>
    <w:p w:rsidR="00E15BBC" w:rsidRPr="00E15BBC" w:rsidRDefault="00E15BBC" w:rsidP="00E15BBC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right="-427" w:firstLine="709"/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eastAsia="Calibri" w:hAnsi="Times New Roman" w:cs="Times New Roman"/>
          <w:color w:val="auto"/>
          <w:sz w:val="28"/>
          <w:szCs w:val="28"/>
          <w:bdr w:val="nil"/>
          <w:lang w:eastAsia="en-US"/>
        </w:rPr>
        <w:t xml:space="preserve">7. ПЕРЕЧЕНЬ РЕСУРСОВ ИНФОРМАЦИОННО-КОММУНИКАЦИОННОЙ СЕТИ «ИНТЕРНЕТ». Информационно-справочные и поисковые системы, профессиональные базы данных. </w:t>
      </w:r>
      <w:r w:rsidRPr="00E15BBC">
        <w:rPr>
          <w:rFonts w:ascii="Times New Roman" w:eastAsia="Calibri" w:hAnsi="Times New Roman" w:cs="Times New Roman"/>
          <w:bCs/>
          <w:color w:val="auto"/>
          <w:sz w:val="28"/>
          <w:szCs w:val="28"/>
          <w:bdr w:val="nil"/>
          <w:lang w:eastAsia="en-US"/>
        </w:rPr>
        <w:t>Современные профессиональные базы данных</w:t>
      </w:r>
    </w:p>
    <w:p w:rsidR="00E15BBC" w:rsidRPr="003543CC" w:rsidRDefault="00E15BBC" w:rsidP="007B7907">
      <w:pPr>
        <w:widowControl/>
        <w:numPr>
          <w:ilvl w:val="0"/>
          <w:numId w:val="8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3543CC">
        <w:t xml:space="preserve"> </w:t>
      </w:r>
      <w:hyperlink r:id="rId15" w:history="1">
        <w:r w:rsidRPr="003543CC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3543CC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E15BBC" w:rsidRPr="003543CC" w:rsidRDefault="00E15BBC" w:rsidP="007B7907">
      <w:pPr>
        <w:widowControl/>
        <w:numPr>
          <w:ilvl w:val="0"/>
          <w:numId w:val="8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16" w:history="1">
        <w:r w:rsidRPr="003543CC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E15BBC" w:rsidRPr="003543CC" w:rsidRDefault="00E15BBC" w:rsidP="007B7907">
      <w:pPr>
        <w:widowControl/>
        <w:numPr>
          <w:ilvl w:val="0"/>
          <w:numId w:val="8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17" w:history="1">
        <w:r w:rsidRPr="003543CC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E15BBC" w:rsidRPr="00820A92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820A92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18" w:history="1">
        <w:r w:rsidRPr="00820A92">
          <w:rPr>
            <w:rStyle w:val="a3"/>
            <w:rFonts w:eastAsiaTheme="majorEastAsia"/>
          </w:rPr>
          <w:t>https://urait.ru/</w:t>
        </w:r>
      </w:hyperlink>
    </w:p>
    <w:p w:rsidR="00E15BBC" w:rsidRPr="00820A92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820A92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9" w:history="1">
        <w:r w:rsidRPr="00820A92">
          <w:rPr>
            <w:rStyle w:val="a3"/>
            <w:rFonts w:eastAsiaTheme="majorEastAsia"/>
          </w:rPr>
          <w:t>https://lib.rucont.ru</w:t>
        </w:r>
      </w:hyperlink>
    </w:p>
    <w:p w:rsidR="00E15BBC" w:rsidRPr="003543CC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20" w:history="1">
        <w:r w:rsidRPr="003543CC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E15BBC" w:rsidRPr="003543CC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3543CC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E15BBC" w:rsidRPr="003543CC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2" w:history="1">
        <w:r w:rsidRPr="003543CC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E15BBC" w:rsidRPr="00C274FD" w:rsidRDefault="00E15BBC" w:rsidP="007B7907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426" w:right="-567" w:hanging="426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C274FD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C274F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E15BBC" w:rsidRPr="00AF314D" w:rsidRDefault="00E15BBC" w:rsidP="007B7907">
      <w:pPr>
        <w:widowControl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C274FD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C274F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E15BBC" w:rsidRPr="00C274FD" w:rsidRDefault="00E15BBC" w:rsidP="007B7907">
      <w:pPr>
        <w:widowControl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AF314D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5" w:history="1">
        <w:r w:rsidRPr="00AF314D">
          <w:rPr>
            <w:rStyle w:val="a3"/>
            <w:rFonts w:eastAsiaTheme="majorEastAsia"/>
          </w:rPr>
          <w:t>https://minsport.gov.ru/</w:t>
        </w:r>
      </w:hyperlink>
    </w:p>
    <w:p w:rsidR="00E15BBC" w:rsidRPr="006213E0" w:rsidRDefault="00E15BBC" w:rsidP="007B7907">
      <w:pPr>
        <w:widowControl/>
        <w:numPr>
          <w:ilvl w:val="0"/>
          <w:numId w:val="8"/>
        </w:numPr>
        <w:tabs>
          <w:tab w:val="left" w:pos="426"/>
          <w:tab w:val="left" w:pos="851"/>
          <w:tab w:val="left" w:pos="1418"/>
          <w:tab w:val="left" w:pos="1843"/>
        </w:tabs>
        <w:ind w:left="426" w:hanging="426"/>
        <w:contextualSpacing/>
        <w:rPr>
          <w:rFonts w:ascii="Times New Roman" w:hAnsi="Times New Roman" w:cs="Times New Roman"/>
        </w:rPr>
      </w:pPr>
      <w:r w:rsidRPr="006213E0">
        <w:rPr>
          <w:rFonts w:ascii="Times New Roman" w:hAnsi="Times New Roman" w:cs="Times New Roman"/>
        </w:rPr>
        <w:t xml:space="preserve">Учебные материалы Федерального образовательного портала – экономика, социология, менеджмент </w:t>
      </w:r>
      <w:hyperlink r:id="rId26" w:history="1">
        <w:r w:rsidRPr="006213E0">
          <w:rPr>
            <w:rFonts w:ascii="Times New Roman" w:hAnsi="Times New Roman" w:cs="Times New Roman"/>
            <w:color w:val="0000FF"/>
            <w:u w:val="single"/>
          </w:rPr>
          <w:t>http://www.ecsocman.edu.ru</w:t>
        </w:r>
      </w:hyperlink>
    </w:p>
    <w:p w:rsidR="00E15BBC" w:rsidRPr="006213E0" w:rsidRDefault="00E15BBC" w:rsidP="007B7907">
      <w:pPr>
        <w:widowControl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843"/>
        </w:tabs>
        <w:ind w:left="426" w:hanging="426"/>
        <w:contextualSpacing/>
        <w:rPr>
          <w:rFonts w:ascii="Times New Roman" w:hAnsi="Times New Roman" w:cs="Times New Roman"/>
        </w:rPr>
      </w:pPr>
      <w:r w:rsidRPr="006213E0">
        <w:rPr>
          <w:rFonts w:ascii="Times New Roman" w:hAnsi="Times New Roman" w:cs="Times New Roman"/>
        </w:rPr>
        <w:t xml:space="preserve">Образовательный портал журнала «Главбух» и Финансового университета при Правительстве РФ </w:t>
      </w:r>
      <w:hyperlink r:id="rId27" w:history="1">
        <w:r w:rsidRPr="006213E0">
          <w:rPr>
            <w:rFonts w:ascii="Times New Roman" w:hAnsi="Times New Roman" w:cs="Times New Roman"/>
            <w:color w:val="0070C0"/>
            <w:u w:val="single"/>
          </w:rPr>
          <w:t>http://www.glavbukh.ru</w:t>
        </w:r>
      </w:hyperlink>
    </w:p>
    <w:p w:rsidR="00E15BBC" w:rsidRPr="006213E0" w:rsidRDefault="00E15BBC" w:rsidP="007B7907">
      <w:pPr>
        <w:widowControl/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843"/>
        </w:tabs>
        <w:ind w:left="426" w:right="-427" w:hanging="426"/>
        <w:contextualSpacing/>
        <w:rPr>
          <w:rFonts w:ascii="Times New Roman" w:hAnsi="Times New Roman" w:cs="Times New Roman"/>
        </w:rPr>
      </w:pPr>
      <w:r w:rsidRPr="006213E0">
        <w:rPr>
          <w:rFonts w:ascii="Times New Roman" w:hAnsi="Times New Roman" w:cs="Times New Roman"/>
        </w:rPr>
        <w:t xml:space="preserve">Информационно-аналитическое электронное издание «Бухгалтерия.ru». </w:t>
      </w:r>
      <w:r w:rsidRPr="006213E0">
        <w:rPr>
          <w:rFonts w:ascii="Times New Roman" w:hAnsi="Times New Roman" w:cs="Times New Roman"/>
          <w:color w:val="0070C0"/>
          <w:u w:val="single"/>
          <w:lang w:val="en-US"/>
        </w:rPr>
        <w:t>http</w:t>
      </w:r>
      <w:r w:rsidRPr="006213E0">
        <w:rPr>
          <w:rFonts w:ascii="Times New Roman" w:hAnsi="Times New Roman" w:cs="Times New Roman"/>
          <w:color w:val="0070C0"/>
          <w:u w:val="single"/>
        </w:rPr>
        <w:t>://</w:t>
      </w:r>
      <w:hyperlink r:id="rId28" w:history="1">
        <w:r w:rsidRPr="006213E0">
          <w:rPr>
            <w:rFonts w:ascii="Times New Roman" w:hAnsi="Times New Roman" w:cs="Times New Roman"/>
            <w:color w:val="0070C0"/>
            <w:u w:val="single"/>
            <w:lang w:val="en-US"/>
          </w:rPr>
          <w:t>www</w:t>
        </w:r>
        <w:r w:rsidRPr="006213E0">
          <w:rPr>
            <w:rFonts w:ascii="Times New Roman" w:hAnsi="Times New Roman" w:cs="Times New Roman"/>
            <w:color w:val="0070C0"/>
            <w:u w:val="single"/>
          </w:rPr>
          <w:t>.</w:t>
        </w:r>
        <w:r w:rsidRPr="006213E0">
          <w:rPr>
            <w:rFonts w:ascii="Times New Roman" w:hAnsi="Times New Roman" w:cs="Times New Roman"/>
            <w:color w:val="0070C0"/>
            <w:u w:val="single"/>
            <w:lang w:val="en-US"/>
          </w:rPr>
          <w:t>buhgalteria</w:t>
        </w:r>
        <w:r w:rsidRPr="006213E0">
          <w:rPr>
            <w:rFonts w:ascii="Times New Roman" w:hAnsi="Times New Roman" w:cs="Times New Roman"/>
            <w:color w:val="0070C0"/>
            <w:u w:val="single"/>
          </w:rPr>
          <w:t>.</w:t>
        </w:r>
        <w:r w:rsidRPr="006213E0">
          <w:rPr>
            <w:rFonts w:ascii="Times New Roman" w:hAnsi="Times New Roman" w:cs="Times New Roman"/>
            <w:color w:val="0070C0"/>
            <w:u w:val="single"/>
            <w:lang w:val="en-US"/>
          </w:rPr>
          <w:t>ru</w:t>
        </w:r>
      </w:hyperlink>
    </w:p>
    <w:p w:rsidR="00E15BBC" w:rsidRPr="00CB040F" w:rsidRDefault="00E15BBC" w:rsidP="007B7907">
      <w:pPr>
        <w:widowControl/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843"/>
        </w:tabs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6213E0">
        <w:rPr>
          <w:rFonts w:ascii="Times New Roman" w:hAnsi="Times New Roman" w:cs="Times New Roman"/>
        </w:rPr>
        <w:t>инансовы</w:t>
      </w:r>
      <w:r>
        <w:rPr>
          <w:rFonts w:ascii="Times New Roman" w:hAnsi="Times New Roman" w:cs="Times New Roman"/>
        </w:rPr>
        <w:t>й анализ, финансовая аналитика</w:t>
      </w:r>
      <w:r w:rsidRPr="006213E0">
        <w:rPr>
          <w:rFonts w:ascii="Times New Roman" w:hAnsi="Times New Roman" w:cs="Times New Roman"/>
        </w:rPr>
        <w:t xml:space="preserve"> </w:t>
      </w:r>
      <w:hyperlink r:id="rId29" w:history="1">
        <w:r w:rsidR="00CB040F" w:rsidRPr="00605C53">
          <w:rPr>
            <w:rStyle w:val="a3"/>
          </w:rPr>
          <w:t>https://fin-analis.ru/</w:t>
        </w:r>
      </w:hyperlink>
    </w:p>
    <w:p w:rsidR="00CB040F" w:rsidRPr="006213E0" w:rsidRDefault="00CB040F" w:rsidP="00CB040F">
      <w:pPr>
        <w:widowControl/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rFonts w:ascii="Times New Roman" w:hAnsi="Times New Roman" w:cs="Times New Roman"/>
        </w:rPr>
      </w:pPr>
    </w:p>
    <w:p w:rsidR="002F3AED" w:rsidRPr="008E688E" w:rsidRDefault="002F3AED" w:rsidP="002F3AED">
      <w:pPr>
        <w:pStyle w:val="a4"/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8E688E">
        <w:rPr>
          <w:rFonts w:ascii="Times New Roman" w:hAnsi="Times New Roman" w:cs="Times New Roman"/>
          <w:spacing w:val="-1"/>
          <w:sz w:val="28"/>
          <w:szCs w:val="28"/>
        </w:rPr>
        <w:t xml:space="preserve">МАТЕРИАЛЬНО-ТЕХНИЧЕСКОЕ ОБЕСПЕЧЕНИЕ ДИСЦИПЛИНЫ: </w:t>
      </w:r>
    </w:p>
    <w:p w:rsidR="00BC0EA3" w:rsidRPr="00DA75D8" w:rsidRDefault="00BC0EA3" w:rsidP="000E2A57">
      <w:pPr>
        <w:pStyle w:val="a4"/>
        <w:widowControl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929"/>
        <w:gridCol w:w="3969"/>
        <w:gridCol w:w="3846"/>
      </w:tblGrid>
      <w:tr w:rsidR="00BC0EA3" w:rsidRPr="00DA75D8" w:rsidTr="002806EC">
        <w:trPr>
          <w:jc w:val="center"/>
        </w:trPr>
        <w:tc>
          <w:tcPr>
            <w:tcW w:w="382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в соответствии</w:t>
            </w:r>
          </w:p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 w:val="restart"/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и анализ</w:t>
            </w:r>
            <w:r w:rsidR="00EF20DC">
              <w:rPr>
                <w:rFonts w:ascii="Times New Roman" w:hAnsi="Times New Roman" w:cs="Times New Roman"/>
              </w:rPr>
              <w:t xml:space="preserve"> (финансовый учет, управленческий учет, финансовый анализ)</w:t>
            </w: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/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/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BC0EA3" w:rsidRPr="00DA75D8" w:rsidRDefault="00BC0EA3" w:rsidP="000E2A57">
      <w:pPr>
        <w:pStyle w:val="a4"/>
        <w:widowControl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BC0EA3" w:rsidRPr="00DA75D8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BC0EA3" w:rsidRPr="00DA75D8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A75D8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DA75D8">
        <w:rPr>
          <w:rFonts w:ascii="Times New Roman" w:hAnsi="Times New Roman"/>
          <w:i/>
        </w:rPr>
        <w:t xml:space="preserve">и </w:t>
      </w:r>
      <w:r w:rsidRPr="00DA75D8">
        <w:rPr>
          <w:rFonts w:ascii="Times New Roman" w:hAnsi="Times New Roman"/>
          <w:i/>
          <w:spacing w:val="-1"/>
        </w:rPr>
        <w:t xml:space="preserve">обучающимися </w:t>
      </w:r>
      <w:r w:rsidRPr="00DA75D8">
        <w:rPr>
          <w:rFonts w:ascii="Times New Roman" w:hAnsi="Times New Roman"/>
          <w:i/>
        </w:rPr>
        <w:t xml:space="preserve">с ограниченными </w:t>
      </w:r>
      <w:r w:rsidRPr="00DA75D8">
        <w:rPr>
          <w:rFonts w:ascii="Times New Roman" w:hAnsi="Times New Roman"/>
          <w:i/>
          <w:spacing w:val="-1"/>
        </w:rPr>
        <w:t>возможностями здоровья</w:t>
      </w:r>
      <w:r w:rsidRPr="00DA75D8">
        <w:rPr>
          <w:rFonts w:ascii="Times New Roman" w:hAnsi="Times New Roman"/>
          <w:spacing w:val="-1"/>
        </w:rPr>
        <w:t xml:space="preserve"> осуществляется </w:t>
      </w:r>
      <w:r w:rsidRPr="00DA75D8">
        <w:rPr>
          <w:rFonts w:ascii="Times New Roman" w:hAnsi="Times New Roman"/>
        </w:rPr>
        <w:t xml:space="preserve">с </w:t>
      </w:r>
      <w:r w:rsidRPr="00DA75D8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A75D8">
        <w:rPr>
          <w:rFonts w:ascii="Times New Roman" w:hAnsi="Times New Roman"/>
        </w:rPr>
        <w:t xml:space="preserve"> и </w:t>
      </w:r>
      <w:r w:rsidRPr="00DA75D8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A75D8">
        <w:rPr>
          <w:rFonts w:ascii="Times New Roman" w:hAnsi="Times New Roman"/>
          <w:spacing w:val="-2"/>
        </w:rPr>
        <w:t xml:space="preserve">доступ </w:t>
      </w:r>
      <w:r w:rsidRPr="00DA75D8">
        <w:rPr>
          <w:rFonts w:ascii="Times New Roman" w:hAnsi="Times New Roman"/>
        </w:rPr>
        <w:t xml:space="preserve">в </w:t>
      </w:r>
      <w:r w:rsidRPr="00DA75D8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8.3.1.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зрению: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A75D8">
        <w:rPr>
          <w:rFonts w:ascii="Times New Roman" w:hAnsi="Times New Roman" w:cs="Times New Roman"/>
          <w:i/>
          <w:iCs/>
        </w:rPr>
        <w:t xml:space="preserve">- </w:t>
      </w:r>
      <w:r w:rsidRPr="00DA75D8">
        <w:rPr>
          <w:rFonts w:ascii="Times New Roman" w:hAnsi="Times New Roman" w:cs="Times New Roman"/>
          <w:iCs/>
        </w:rPr>
        <w:t>о</w:t>
      </w:r>
      <w:r w:rsidRPr="00DA75D8">
        <w:rPr>
          <w:rFonts w:ascii="Times New Roman" w:hAnsi="Times New Roman" w:cs="Times New Roman"/>
          <w:spacing w:val="-1"/>
        </w:rPr>
        <w:t xml:space="preserve">беспечен доступ </w:t>
      </w:r>
      <w:r w:rsidRPr="00DA75D8">
        <w:rPr>
          <w:rFonts w:ascii="Times New Roman" w:hAnsi="Times New Roman" w:cs="Times New Roman"/>
        </w:rPr>
        <w:t xml:space="preserve">обучающихся, </w:t>
      </w:r>
      <w:r w:rsidRPr="00DA75D8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A75D8">
        <w:rPr>
          <w:rFonts w:ascii="Times New Roman" w:hAnsi="Times New Roman" w:cs="Times New Roman"/>
        </w:rPr>
        <w:t xml:space="preserve">к </w:t>
      </w:r>
      <w:r w:rsidRPr="00DA75D8">
        <w:rPr>
          <w:rFonts w:ascii="Times New Roman" w:hAnsi="Times New Roman" w:cs="Times New Roman"/>
          <w:spacing w:val="-1"/>
        </w:rPr>
        <w:t>зданиям Академии;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spacing w:val="-1"/>
        </w:rPr>
        <w:t xml:space="preserve">- </w:t>
      </w:r>
      <w:r w:rsidRPr="00DA75D8">
        <w:rPr>
          <w:rFonts w:ascii="Times New Roman" w:hAnsi="Times New Roman" w:cs="Times New Roman"/>
          <w:iCs/>
        </w:rPr>
        <w:t>э</w:t>
      </w:r>
      <w:r w:rsidRPr="00DA75D8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b/>
        </w:rPr>
        <w:t xml:space="preserve">- </w:t>
      </w:r>
      <w:r w:rsidRPr="00DA75D8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A75D8">
        <w:rPr>
          <w:rFonts w:ascii="Times New Roman" w:hAnsi="Times New Roman" w:cs="Times New Roman"/>
        </w:rPr>
        <w:t xml:space="preserve"> 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A75D8">
        <w:rPr>
          <w:rFonts w:ascii="Times New Roman" w:hAnsi="Times New Roman" w:cs="Times New Roman"/>
          <w:b/>
        </w:rPr>
        <w:t>-</w:t>
      </w:r>
      <w:r w:rsidRPr="00DA75D8">
        <w:rPr>
          <w:rFonts w:ascii="Times New Roman" w:hAnsi="Times New Roman" w:cs="Times New Roman"/>
        </w:rPr>
        <w:t xml:space="preserve"> принтер Брайля; 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A75D8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8.3.2.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слуху: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</w:rPr>
        <w:t>акустическая система</w:t>
      </w:r>
      <w:r w:rsidRPr="00DA75D8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 xml:space="preserve">«ElBrailleW14J G2; 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b/>
          <w:shd w:val="clear" w:color="auto" w:fill="FFFFFF"/>
        </w:rPr>
        <w:t>-</w:t>
      </w:r>
      <w:r w:rsidRPr="00DA75D8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>- FM-передатчик AMIGO T31;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8.3.3.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 xml:space="preserve">и лиц с </w:t>
      </w:r>
      <w:r w:rsidRPr="00DA75D8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A75D8">
        <w:rPr>
          <w:rFonts w:ascii="Times New Roman" w:hAnsi="Times New Roman"/>
          <w:i/>
          <w:iCs/>
        </w:rPr>
        <w:t>аппарата:</w:t>
      </w:r>
    </w:p>
    <w:p w:rsidR="00BC0EA3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Calibri" w:hAnsi="Calibri"/>
          <w:sz w:val="22"/>
          <w:szCs w:val="22"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B7691" w:rsidRPr="00DA75D8" w:rsidRDefault="00BC0EA3" w:rsidP="001B76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2813">
        <w:br w:type="page"/>
      </w:r>
      <w:r w:rsidR="001B7691" w:rsidRPr="00DA75D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1B7691" w:rsidRPr="00DA75D8" w:rsidRDefault="001B7691" w:rsidP="001B76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t>«</w:t>
      </w:r>
      <w:r w:rsidRPr="001B7691">
        <w:rPr>
          <w:rFonts w:ascii="Times New Roman" w:hAnsi="Times New Roman" w:cs="Times New Roman"/>
          <w:i/>
          <w:sz w:val="20"/>
          <w:szCs w:val="20"/>
        </w:rPr>
        <w:t>Учет и анализ (финансовый учет, управленческий учет, финансовый анализ)</w:t>
      </w:r>
      <w:r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</w:rPr>
      </w:pP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>высшего образования</w:t>
      </w: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881F63" w:rsidRPr="00416712" w:rsidRDefault="00881F63" w:rsidP="00881F63">
      <w:pPr>
        <w:jc w:val="right"/>
        <w:rPr>
          <w:rFonts w:ascii="Times New Roman" w:hAnsi="Times New Roman" w:cs="Times New Roman"/>
          <w:b/>
        </w:rPr>
      </w:pP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</w:p>
    <w:p w:rsidR="00881F63" w:rsidRPr="00416712" w:rsidRDefault="00881F63" w:rsidP="00881F63">
      <w:pPr>
        <w:jc w:val="right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>УТВЕРЖДЕНО</w:t>
      </w:r>
    </w:p>
    <w:p w:rsidR="00881F63" w:rsidRPr="00416712" w:rsidRDefault="00881F63" w:rsidP="00881F63">
      <w:pPr>
        <w:jc w:val="right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>решением Учебно-методической комиссии</w:t>
      </w:r>
    </w:p>
    <w:p w:rsidR="00881F63" w:rsidRPr="00416712" w:rsidRDefault="00881F63" w:rsidP="00881F63">
      <w:pPr>
        <w:jc w:val="right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 xml:space="preserve">протокол № </w:t>
      </w:r>
      <w:r w:rsidRPr="00683A0A">
        <w:rPr>
          <w:rFonts w:ascii="Times New Roman" w:hAnsi="Times New Roman" w:cs="Times New Roman"/>
          <w:bCs/>
        </w:rPr>
        <w:t>8/21</w:t>
      </w:r>
      <w:r>
        <w:rPr>
          <w:rFonts w:ascii="Times New Roman" w:hAnsi="Times New Roman" w:cs="Times New Roman"/>
          <w:bCs/>
        </w:rPr>
        <w:t xml:space="preserve"> </w:t>
      </w:r>
      <w:r w:rsidRPr="00416712">
        <w:rPr>
          <w:rFonts w:ascii="Times New Roman" w:hAnsi="Times New Roman" w:cs="Times New Roman"/>
        </w:rPr>
        <w:t>от «</w:t>
      </w:r>
      <w:r w:rsidRPr="00683A0A">
        <w:rPr>
          <w:rFonts w:ascii="Times New Roman" w:hAnsi="Times New Roman" w:cs="Times New Roman"/>
          <w:bCs/>
        </w:rPr>
        <w:t>15</w:t>
      </w:r>
      <w:r w:rsidRPr="00416712">
        <w:rPr>
          <w:rFonts w:ascii="Times New Roman" w:hAnsi="Times New Roman" w:cs="Times New Roman"/>
        </w:rPr>
        <w:t xml:space="preserve">» </w:t>
      </w:r>
      <w:r w:rsidRPr="00683A0A">
        <w:rPr>
          <w:rFonts w:ascii="Times New Roman" w:hAnsi="Times New Roman" w:cs="Times New Roman"/>
          <w:bCs/>
        </w:rPr>
        <w:t xml:space="preserve">июня </w:t>
      </w:r>
      <w:r w:rsidRPr="0041671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416712">
        <w:rPr>
          <w:rFonts w:ascii="Times New Roman" w:hAnsi="Times New Roman" w:cs="Times New Roman"/>
        </w:rPr>
        <w:t xml:space="preserve"> г.</w:t>
      </w:r>
    </w:p>
    <w:p w:rsidR="00881F63" w:rsidRPr="00416712" w:rsidRDefault="00881F63" w:rsidP="00881F63">
      <w:pPr>
        <w:jc w:val="right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 xml:space="preserve">Председатель УМК, </w:t>
      </w:r>
    </w:p>
    <w:p w:rsidR="00881F63" w:rsidRPr="00416712" w:rsidRDefault="00881F63" w:rsidP="00881F63">
      <w:pPr>
        <w:jc w:val="right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>проректор по учебной работе</w:t>
      </w:r>
    </w:p>
    <w:p w:rsidR="00881F63" w:rsidRPr="00416712" w:rsidRDefault="00881F63" w:rsidP="00881F63">
      <w:pPr>
        <w:jc w:val="right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>_____________А.Н. Таланцев</w:t>
      </w:r>
    </w:p>
    <w:p w:rsidR="00881F63" w:rsidRPr="00725C78" w:rsidRDefault="00881F63" w:rsidP="00881F63">
      <w:pPr>
        <w:jc w:val="right"/>
        <w:rPr>
          <w:rFonts w:ascii="Times New Roman" w:hAnsi="Times New Roman" w:cs="Times New Roman"/>
          <w:sz w:val="28"/>
          <w:szCs w:val="28"/>
        </w:rPr>
      </w:pPr>
      <w:r w:rsidRPr="00725C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CB040F">
        <w:rPr>
          <w:rFonts w:ascii="Times New Roman" w:hAnsi="Times New Roman" w:cs="Times New Roman"/>
          <w:b/>
          <w:bCs/>
        </w:rPr>
        <w:t>ФОНД ОЦЕНОЧНЫХ СРЕДСТВ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  <w:bCs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CB040F">
        <w:rPr>
          <w:rFonts w:ascii="Times New Roman" w:hAnsi="Times New Roman" w:cs="Times New Roman"/>
          <w:b/>
          <w:bCs/>
        </w:rPr>
        <w:t>по дисциплине</w:t>
      </w:r>
    </w:p>
    <w:p w:rsidR="001B7691" w:rsidRPr="00CB040F" w:rsidRDefault="001B7691" w:rsidP="001B7691">
      <w:pPr>
        <w:jc w:val="center"/>
        <w:rPr>
          <w:rFonts w:ascii="Times New Roman" w:hAnsi="Times New Roman" w:cs="Times New Roman"/>
          <w:b/>
          <w:bCs/>
        </w:rPr>
      </w:pPr>
      <w:r w:rsidRPr="00CB040F">
        <w:rPr>
          <w:rFonts w:ascii="Times New Roman" w:hAnsi="Times New Roman" w:cs="Times New Roman"/>
          <w:b/>
          <w:bCs/>
        </w:rPr>
        <w:t xml:space="preserve">«УЧЕТ И АНАЛИЗ </w:t>
      </w:r>
    </w:p>
    <w:p w:rsidR="001B7691" w:rsidRPr="00CB040F" w:rsidRDefault="001B7691" w:rsidP="001B7691">
      <w:pPr>
        <w:jc w:val="center"/>
        <w:rPr>
          <w:rFonts w:ascii="Times New Roman" w:hAnsi="Times New Roman" w:cs="Times New Roman"/>
          <w:b/>
          <w:bCs/>
        </w:rPr>
      </w:pPr>
      <w:r w:rsidRPr="00CB040F">
        <w:rPr>
          <w:rFonts w:ascii="Times New Roman" w:hAnsi="Times New Roman" w:cs="Times New Roman"/>
          <w:b/>
          <w:bCs/>
        </w:rPr>
        <w:t>(финансовый учет, управленческий учет, финансовый анализ)»</w:t>
      </w:r>
    </w:p>
    <w:p w:rsidR="001B7691" w:rsidRPr="00CB040F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t>Направление подготовки</w:t>
      </w:r>
      <w:r w:rsidRPr="00CB040F">
        <w:rPr>
          <w:rFonts w:ascii="Times New Roman" w:hAnsi="Times New Roman" w:cs="Times New Roman"/>
        </w:rPr>
        <w:t xml:space="preserve"> 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</w:rPr>
      </w:pPr>
      <w:r w:rsidRPr="00CB040F">
        <w:rPr>
          <w:rFonts w:ascii="Times New Roman" w:hAnsi="Times New Roman" w:cs="Times New Roman"/>
          <w:b/>
        </w:rPr>
        <w:t>38.03.02 МЕНЕДЖМЕНТ</w:t>
      </w:r>
      <w:r w:rsidRPr="00CB040F">
        <w:rPr>
          <w:rFonts w:ascii="Times New Roman" w:hAnsi="Times New Roman" w:cs="Times New Roman"/>
        </w:rPr>
        <w:t xml:space="preserve"> 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t>ОПОП: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i/>
        </w:rPr>
        <w:t>«Менеджмент организации»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  <w:i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t>Квалификация выпускника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i/>
        </w:rPr>
        <w:t>бакалавр</w:t>
      </w:r>
    </w:p>
    <w:p w:rsidR="00881F63" w:rsidRPr="00CB040F" w:rsidRDefault="00881F63" w:rsidP="00881F63">
      <w:pPr>
        <w:rPr>
          <w:rFonts w:ascii="Times New Roman" w:hAnsi="Times New Roman" w:cs="Times New Roman"/>
          <w:b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t>Форма обучения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</w:rPr>
      </w:pPr>
      <w:r w:rsidRPr="00CB040F">
        <w:rPr>
          <w:rFonts w:ascii="Times New Roman" w:hAnsi="Times New Roman" w:cs="Times New Roman"/>
        </w:rPr>
        <w:t xml:space="preserve">очная 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416712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416712" w:rsidRDefault="00881F63" w:rsidP="00881F63">
      <w:pPr>
        <w:jc w:val="right"/>
        <w:rPr>
          <w:rFonts w:ascii="Times New Roman" w:hAnsi="Times New Roman" w:cs="Times New Roman"/>
        </w:rPr>
      </w:pPr>
    </w:p>
    <w:p w:rsidR="00881F63" w:rsidRPr="00416712" w:rsidRDefault="00881F63" w:rsidP="00881F63">
      <w:pPr>
        <w:jc w:val="right"/>
        <w:rPr>
          <w:rFonts w:ascii="Times New Roman" w:hAnsi="Times New Roman" w:cs="Times New Roman"/>
          <w:b/>
        </w:rPr>
      </w:pPr>
      <w:r w:rsidRPr="00416712">
        <w:rPr>
          <w:rFonts w:ascii="Times New Roman" w:hAnsi="Times New Roman" w:cs="Times New Roman"/>
        </w:rPr>
        <w:t>Рассмотрено и одобрено на заседании кафедры</w:t>
      </w:r>
    </w:p>
    <w:p w:rsidR="00881F63" w:rsidRPr="00416712" w:rsidRDefault="00881F63" w:rsidP="00881F63">
      <w:pPr>
        <w:jc w:val="right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 xml:space="preserve">(протокол № </w:t>
      </w:r>
      <w:r w:rsidR="00F704F5">
        <w:rPr>
          <w:rFonts w:ascii="Times New Roman" w:hAnsi="Times New Roman" w:cs="Times New Roman"/>
        </w:rPr>
        <w:t>16</w:t>
      </w:r>
      <w:r w:rsidRPr="00416712">
        <w:rPr>
          <w:rFonts w:ascii="Times New Roman" w:hAnsi="Times New Roman" w:cs="Times New Roman"/>
        </w:rPr>
        <w:t xml:space="preserve"> от «</w:t>
      </w:r>
      <w:r w:rsidR="00F704F5">
        <w:rPr>
          <w:rFonts w:ascii="Times New Roman" w:hAnsi="Times New Roman" w:cs="Times New Roman"/>
        </w:rPr>
        <w:t>26</w:t>
      </w:r>
      <w:r w:rsidRPr="00416712">
        <w:rPr>
          <w:rFonts w:ascii="Times New Roman" w:hAnsi="Times New Roman" w:cs="Times New Roman"/>
        </w:rPr>
        <w:t xml:space="preserve">» </w:t>
      </w:r>
      <w:r w:rsidR="00F704F5">
        <w:rPr>
          <w:rFonts w:ascii="Times New Roman" w:hAnsi="Times New Roman" w:cs="Times New Roman"/>
        </w:rPr>
        <w:t>ма</w:t>
      </w:r>
      <w:r w:rsidRPr="00416712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1</w:t>
      </w:r>
      <w:r w:rsidRPr="00416712">
        <w:rPr>
          <w:rFonts w:ascii="Times New Roman" w:hAnsi="Times New Roman" w:cs="Times New Roman"/>
        </w:rPr>
        <w:t xml:space="preserve"> г.)</w:t>
      </w:r>
    </w:p>
    <w:p w:rsidR="00881F63" w:rsidRPr="00416712" w:rsidRDefault="00881F63" w:rsidP="00881F63">
      <w:pPr>
        <w:jc w:val="right"/>
        <w:rPr>
          <w:rFonts w:ascii="Times New Roman" w:hAnsi="Times New Roman" w:cs="Times New Roman"/>
          <w:b/>
        </w:rPr>
      </w:pPr>
      <w:r w:rsidRPr="00416712">
        <w:rPr>
          <w:rFonts w:ascii="Times New Roman" w:hAnsi="Times New Roman" w:cs="Times New Roman"/>
        </w:rPr>
        <w:t>Зав. кафедрой, профессор ____________ А.В. Починкин</w:t>
      </w:r>
    </w:p>
    <w:p w:rsidR="00881F63" w:rsidRPr="00416712" w:rsidRDefault="00881F63" w:rsidP="00881F63">
      <w:pPr>
        <w:ind w:firstLine="5670"/>
        <w:rPr>
          <w:rFonts w:ascii="Times New Roman" w:hAnsi="Times New Roman" w:cs="Times New Roman"/>
        </w:rPr>
      </w:pPr>
    </w:p>
    <w:p w:rsidR="00881F63" w:rsidRPr="00416712" w:rsidRDefault="00881F63" w:rsidP="00881F63">
      <w:pPr>
        <w:rPr>
          <w:rFonts w:ascii="Times New Roman" w:hAnsi="Times New Roman" w:cs="Times New Roman"/>
        </w:rPr>
      </w:pPr>
    </w:p>
    <w:p w:rsidR="00881F63" w:rsidRPr="00416712" w:rsidRDefault="00881F63" w:rsidP="00881F63">
      <w:pPr>
        <w:rPr>
          <w:rFonts w:ascii="Times New Roman" w:hAnsi="Times New Roman" w:cs="Times New Roman"/>
        </w:rPr>
      </w:pPr>
    </w:p>
    <w:p w:rsidR="00881F63" w:rsidRPr="00416712" w:rsidRDefault="00881F63" w:rsidP="00881F63">
      <w:pPr>
        <w:rPr>
          <w:rFonts w:ascii="Times New Roman" w:hAnsi="Times New Roman" w:cs="Times New Roman"/>
        </w:rPr>
      </w:pPr>
    </w:p>
    <w:p w:rsidR="001B7691" w:rsidRDefault="00881F63" w:rsidP="00881F63">
      <w:pPr>
        <w:jc w:val="center"/>
        <w:rPr>
          <w:rFonts w:ascii="Times New Roman" w:hAnsi="Times New Roman" w:cs="Times New Roman"/>
        </w:rPr>
      </w:pPr>
      <w:r w:rsidRPr="00725C78">
        <w:rPr>
          <w:rFonts w:ascii="Times New Roman" w:hAnsi="Times New Roman" w:cs="Times New Roman"/>
          <w:sz w:val="28"/>
          <w:szCs w:val="28"/>
        </w:rPr>
        <w:t>Малаховка 2021</w:t>
      </w:r>
      <w:r w:rsidR="001B7691">
        <w:rPr>
          <w:rFonts w:ascii="Times New Roman" w:hAnsi="Times New Roman" w:cs="Times New Roman"/>
        </w:rPr>
        <w:br w:type="page"/>
      </w:r>
    </w:p>
    <w:p w:rsidR="00881F63" w:rsidRPr="00CB040F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881F63" w:rsidRPr="00CB040F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81F63" w:rsidRPr="00CB040F" w:rsidRDefault="00881F63" w:rsidP="00357720">
      <w:pPr>
        <w:pStyle w:val="a4"/>
        <w:widowControl/>
        <w:numPr>
          <w:ilvl w:val="0"/>
          <w:numId w:val="10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</w:rPr>
      </w:pPr>
      <w:r w:rsidRPr="00CB040F">
        <w:rPr>
          <w:rFonts w:ascii="Times New Roman" w:hAnsi="Times New Roman" w:cs="Times New Roman"/>
          <w:b/>
        </w:rPr>
        <w:t>Паспорт фонда оценочных средств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16"/>
        <w:gridCol w:w="5670"/>
      </w:tblGrid>
      <w:tr w:rsidR="00881F63" w:rsidRPr="00BE1F53" w:rsidTr="007E7199">
        <w:trPr>
          <w:trHeight w:val="185"/>
        </w:trPr>
        <w:tc>
          <w:tcPr>
            <w:tcW w:w="2137" w:type="dxa"/>
            <w:vAlign w:val="center"/>
          </w:tcPr>
          <w:p w:rsidR="00881F63" w:rsidRPr="00BE1F5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E1F53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116" w:type="dxa"/>
            <w:vAlign w:val="center"/>
          </w:tcPr>
          <w:p w:rsidR="00881F63" w:rsidRPr="00BE1F5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E1F53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5670" w:type="dxa"/>
            <w:vAlign w:val="center"/>
          </w:tcPr>
          <w:p w:rsidR="00881F6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BE1F53">
              <w:rPr>
                <w:rFonts w:ascii="Times New Roman" w:hAnsi="Times New Roman" w:cs="Times New Roman"/>
                <w:iCs/>
              </w:rPr>
              <w:t xml:space="preserve">Индикаторы достижения </w:t>
            </w:r>
          </w:p>
          <w:p w:rsidR="00881F63" w:rsidRPr="00BE1F53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BE1F53">
              <w:rPr>
                <w:rFonts w:ascii="Times New Roman" w:hAnsi="Times New Roman" w:cs="Times New Roman"/>
                <w:b/>
                <w:i/>
                <w:iCs/>
              </w:rPr>
              <w:t>(проверяемые действия)</w:t>
            </w:r>
          </w:p>
        </w:tc>
      </w:tr>
      <w:tr w:rsidR="00881F63" w:rsidRPr="00BE1F53" w:rsidTr="007E7199">
        <w:tc>
          <w:tcPr>
            <w:tcW w:w="2137" w:type="dxa"/>
          </w:tcPr>
          <w:p w:rsidR="00881F63" w:rsidRDefault="00881F63" w:rsidP="007E719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E1F53">
              <w:rPr>
                <w:rFonts w:ascii="Times New Roman" w:hAnsi="Times New Roman" w:cs="Times New Roman"/>
                <w:i/>
              </w:rPr>
              <w:t>ОПК-</w:t>
            </w:r>
            <w:r w:rsidR="00512B1D">
              <w:rPr>
                <w:rFonts w:ascii="Times New Roman" w:hAnsi="Times New Roman" w:cs="Times New Roman"/>
                <w:i/>
              </w:rPr>
              <w:t>2</w:t>
            </w:r>
            <w:r w:rsidRPr="00580D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881F63" w:rsidRPr="00BE1F53" w:rsidRDefault="00512B1D" w:rsidP="007E719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512B1D">
              <w:rPr>
                <w:rFonts w:ascii="Times New Roman" w:hAnsi="Times New Roman" w:cs="Times New Roman"/>
                <w:spacing w:val="-2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2116" w:type="dxa"/>
          </w:tcPr>
          <w:p w:rsidR="00881F63" w:rsidRDefault="00CB040F" w:rsidP="007E71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881F63" w:rsidRPr="00F66CED">
              <w:rPr>
                <w:rFonts w:ascii="Times New Roman" w:hAnsi="Times New Roman" w:cs="Times New Roman"/>
                <w:b/>
              </w:rPr>
              <w:t>ВК С/01.6</w:t>
            </w:r>
            <w:r w:rsidR="00881F6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81F63" w:rsidRPr="00BE1F53" w:rsidRDefault="00881F63" w:rsidP="007E7199">
            <w:pPr>
              <w:rPr>
                <w:rFonts w:ascii="Times New Roman" w:hAnsi="Times New Roman" w:cs="Times New Roman"/>
              </w:rPr>
            </w:pPr>
            <w:r w:rsidRPr="00C926AA">
              <w:rPr>
                <w:rFonts w:ascii="Times New Roman" w:hAnsi="Times New Roman" w:cs="Times New Roman"/>
              </w:rPr>
              <w:t>Организация работы структурного подразделения</w:t>
            </w:r>
          </w:p>
        </w:tc>
        <w:tc>
          <w:tcPr>
            <w:tcW w:w="5670" w:type="dxa"/>
          </w:tcPr>
          <w:p w:rsidR="00881F63" w:rsidRDefault="00881F63" w:rsidP="007E719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BE1F53">
              <w:rPr>
                <w:rFonts w:ascii="Times New Roman" w:hAnsi="Times New Roman" w:cs="Times New Roman"/>
                <w:i/>
              </w:rPr>
              <w:t>Знает:</w:t>
            </w:r>
          </w:p>
          <w:p w:rsidR="00881F63" w:rsidRDefault="00881F63" w:rsidP="007E719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</w:rPr>
            </w:pPr>
            <w:r w:rsidRPr="00F66CED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512B1D" w:rsidRPr="00512B1D">
              <w:rPr>
                <w:rFonts w:ascii="Times New Roman" w:hAnsi="Times New Roman" w:cs="Times New Roman"/>
                <w:bCs/>
                <w:iCs/>
              </w:rPr>
              <w:t>метод</w:t>
            </w:r>
            <w:r w:rsidR="00512B1D">
              <w:rPr>
                <w:rFonts w:ascii="Times New Roman" w:hAnsi="Times New Roman" w:cs="Times New Roman"/>
                <w:bCs/>
                <w:iCs/>
              </w:rPr>
              <w:t>ы</w:t>
            </w:r>
            <w:r w:rsidR="00512B1D" w:rsidRPr="00512B1D">
              <w:rPr>
                <w:rFonts w:ascii="Times New Roman" w:hAnsi="Times New Roman" w:cs="Times New Roman"/>
                <w:bCs/>
                <w:iCs/>
              </w:rPr>
              <w:t xml:space="preserve"> сбора, обработки и анализа данных, необходимых для решения поставленных управленческих задач;</w:t>
            </w:r>
          </w:p>
          <w:p w:rsidR="00881F63" w:rsidRPr="00BE1F53" w:rsidRDefault="00881F63" w:rsidP="007E719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914B23">
              <w:rPr>
                <w:rFonts w:ascii="Times New Roman" w:hAnsi="Times New Roman" w:cs="Times New Roman"/>
                <w:bCs/>
                <w:iCs/>
              </w:rPr>
              <w:t>основ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ы </w:t>
            </w:r>
            <w:r w:rsidRPr="00914B23">
              <w:rPr>
                <w:rFonts w:ascii="Times New Roman" w:hAnsi="Times New Roman" w:cs="Times New Roman"/>
                <w:bCs/>
                <w:iCs/>
              </w:rPr>
              <w:t>налогового, бюджетного и трудового законодательства Российской Федерации</w:t>
            </w:r>
          </w:p>
          <w:p w:rsidR="00881F63" w:rsidRDefault="00881F63" w:rsidP="007E719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BE1F53">
              <w:rPr>
                <w:rFonts w:ascii="Times New Roman" w:hAnsi="Times New Roman" w:cs="Times New Roman"/>
                <w:i/>
              </w:rPr>
              <w:t>Умеет:</w:t>
            </w:r>
          </w:p>
          <w:p w:rsidR="00512B1D" w:rsidRPr="00512B1D" w:rsidRDefault="00512B1D" w:rsidP="00512B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</w:rPr>
            </w:pPr>
            <w:r w:rsidRPr="00512B1D">
              <w:rPr>
                <w:rFonts w:ascii="Times New Roman" w:hAnsi="Times New Roman" w:cs="Times New Roman"/>
                <w:bCs/>
                <w:iCs/>
              </w:rPr>
              <w:t>- воспринимать, анализировать и передавать информацию</w:t>
            </w:r>
            <w:r>
              <w:rPr>
                <w:rFonts w:ascii="Times New Roman" w:hAnsi="Times New Roman" w:cs="Times New Roman"/>
                <w:bCs/>
                <w:iCs/>
              </w:rPr>
              <w:t>;</w:t>
            </w:r>
            <w:r w:rsidRPr="00512B1D">
              <w:rPr>
                <w:rFonts w:ascii="Times New Roman" w:hAnsi="Times New Roman" w:cs="Times New Roman"/>
                <w:bCs/>
                <w:iCs/>
              </w:rPr>
              <w:t xml:space="preserve"> корректно использует алгоритмы при работе с данными, полученными из различных источников;</w:t>
            </w:r>
          </w:p>
          <w:p w:rsidR="00512B1D" w:rsidRPr="00512B1D" w:rsidRDefault="00512B1D" w:rsidP="00512B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</w:rPr>
            </w:pPr>
            <w:r w:rsidRPr="00512B1D">
              <w:rPr>
                <w:rFonts w:ascii="Times New Roman" w:hAnsi="Times New Roman" w:cs="Times New Roman"/>
                <w:bCs/>
                <w:iCs/>
              </w:rPr>
              <w:t>- осуществлять анализ нормативных и правовых актов налогового, бюджетного и трудового законодательства Российской Федерации с целью решения управленческих задач</w:t>
            </w:r>
          </w:p>
          <w:p w:rsidR="00881F63" w:rsidRDefault="00881F63" w:rsidP="007E719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</w:rPr>
            </w:pPr>
            <w:r w:rsidRPr="00BE1F53">
              <w:rPr>
                <w:rFonts w:ascii="Times New Roman" w:hAnsi="Times New Roman" w:cs="Times New Roman"/>
                <w:i/>
              </w:rPr>
              <w:t>Имеет опыт:</w:t>
            </w:r>
            <w:r w:rsidRPr="00F66CE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512B1D" w:rsidRPr="00512B1D" w:rsidRDefault="00512B1D" w:rsidP="00512B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Cs/>
              </w:rPr>
            </w:pPr>
            <w:r w:rsidRPr="00512B1D">
              <w:rPr>
                <w:rFonts w:ascii="Times New Roman" w:hAnsi="Times New Roman" w:cs="Times New Roman"/>
                <w:iCs/>
              </w:rPr>
              <w:t>- применения методов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  <w:p w:rsidR="00512B1D" w:rsidRPr="00BE1F53" w:rsidRDefault="00512B1D" w:rsidP="00512B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512B1D">
              <w:rPr>
                <w:rFonts w:ascii="Times New Roman" w:hAnsi="Times New Roman" w:cs="Times New Roman"/>
                <w:iCs/>
              </w:rPr>
              <w:t>- применения правовых норм налогового, бюджетного и трудового законодательства Российской Федерации</w:t>
            </w:r>
          </w:p>
        </w:tc>
      </w:tr>
    </w:tbl>
    <w:p w:rsidR="00881F63" w:rsidRDefault="00881F63" w:rsidP="00881F63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881F63" w:rsidRPr="00CB040F" w:rsidRDefault="00881F63" w:rsidP="00881F63">
      <w:pPr>
        <w:pStyle w:val="a4"/>
        <w:widowControl/>
        <w:numPr>
          <w:ilvl w:val="0"/>
          <w:numId w:val="10"/>
        </w:num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t>Типовые контрольные задания:</w:t>
      </w:r>
    </w:p>
    <w:p w:rsidR="00881F63" w:rsidRPr="00CB040F" w:rsidRDefault="00881F63" w:rsidP="00881F63">
      <w:pPr>
        <w:pStyle w:val="a4"/>
        <w:widowControl/>
        <w:numPr>
          <w:ilvl w:val="1"/>
          <w:numId w:val="10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CB040F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881F63" w:rsidRPr="00CB040F" w:rsidRDefault="00881F63" w:rsidP="00881F63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  <w:bCs/>
          <w:iCs/>
        </w:rPr>
      </w:pPr>
      <w:r w:rsidRPr="00CB040F">
        <w:rPr>
          <w:rFonts w:ascii="Times New Roman" w:hAnsi="Times New Roman" w:cs="Times New Roman"/>
          <w:b/>
        </w:rPr>
        <w:t>ОПК-</w:t>
      </w:r>
      <w:r w:rsidR="00512B1D" w:rsidRPr="00CB040F">
        <w:rPr>
          <w:rFonts w:ascii="Times New Roman" w:hAnsi="Times New Roman" w:cs="Times New Roman"/>
          <w:b/>
        </w:rPr>
        <w:t>2</w:t>
      </w:r>
      <w:r w:rsidRPr="00CB040F">
        <w:rPr>
          <w:rFonts w:ascii="Times New Roman" w:hAnsi="Times New Roman" w:cs="Times New Roman"/>
          <w:b/>
        </w:rPr>
        <w:t>.</w:t>
      </w:r>
      <w:r w:rsidRPr="00CB040F">
        <w:rPr>
          <w:rFonts w:ascii="Times New Roman" w:hAnsi="Times New Roman" w:cs="Times New Roman"/>
          <w:b/>
          <w:i/>
        </w:rPr>
        <w:t xml:space="preserve"> </w:t>
      </w:r>
      <w:r w:rsidRPr="00CB040F">
        <w:rPr>
          <w:rFonts w:ascii="Times New Roman" w:hAnsi="Times New Roman" w:cs="Times New Roman"/>
          <w:i/>
        </w:rPr>
        <w:t>Знает:</w:t>
      </w:r>
      <w:r w:rsidRPr="00CB040F">
        <w:rPr>
          <w:rFonts w:ascii="Times New Roman" w:hAnsi="Times New Roman" w:cs="Times New Roman"/>
          <w:bCs/>
          <w:iCs/>
        </w:rPr>
        <w:t xml:space="preserve"> </w:t>
      </w:r>
      <w:r w:rsidR="00512B1D" w:rsidRPr="00CB040F">
        <w:rPr>
          <w:rFonts w:ascii="Times New Roman" w:hAnsi="Times New Roman" w:cs="Times New Roman"/>
          <w:bCs/>
          <w:iCs/>
        </w:rPr>
        <w:t>методы сбора, обработки и анализа данных, необходимых для решения поставленных управленческих задач</w:t>
      </w:r>
      <w:r w:rsidRPr="00CB040F">
        <w:rPr>
          <w:rFonts w:ascii="Times New Roman" w:hAnsi="Times New Roman" w:cs="Times New Roman"/>
          <w:bCs/>
          <w:iCs/>
        </w:rPr>
        <w:t>; основы налогового, бюджетного и трудового законодательства Российской Федерации.</w:t>
      </w:r>
    </w:p>
    <w:p w:rsidR="00BC0EA3" w:rsidRPr="00CB040F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ПЕРЕЧЕНЬ ВОПРОСОВ К ЗАЧЕТУ по ФИНАНСОВОМУ УЧЕТУ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Понятие хозяйственного учета и его виды, сущность бухгалтерского учета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Система нормативного регулирования бухгалтерского учета и бухгалтерской финансовой отчетности в России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Принципы и основные стандарты бухгалтерского учета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Организация бухгалтерского учета, его метод и формы ведения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  <w:spacing w:val="4"/>
        </w:rPr>
      </w:pPr>
      <w:r w:rsidRPr="00EA6D6B">
        <w:rPr>
          <w:rFonts w:ascii="Times New Roman" w:hAnsi="Times New Roman" w:cs="Times New Roman"/>
        </w:rPr>
        <w:t>Учетная политика организации: понятие, формирование и раскрытие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нематериальных активов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основных средств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движения основных средств при лизинговых операциях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амортизации основных средств и нематериальных активов</w:t>
      </w:r>
      <w:bookmarkStart w:id="0" w:name="_GoBack"/>
      <w:bookmarkEnd w:id="0"/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Учет долгосрочных инвестиций 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материально-производственных запасов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затрат на производство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готовой продукции и ее отгрузки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Учет денежных средств и финансовых вложений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кредитов и займов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Понятия дебиторской и кредиторской задолженностей. Сроки исковой давности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поставщиками и подрядчиками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покупателями и заказчиками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резервов по сомнительным долгам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бюджетом по налогам и сборам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  <w:spacing w:val="-4"/>
        </w:rPr>
        <w:t>Учет расчетов с персоналом по оплате труда и по прочим операциям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144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подотчетными лицами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учредителями и акционерами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num" w:pos="72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разными дебиторами и кредиторами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num" w:pos="72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  <w:spacing w:val="-4"/>
        </w:rPr>
        <w:t>Учет расчетов с дочерними и зависимыми</w:t>
      </w:r>
      <w:r w:rsidRPr="00EA6D6B">
        <w:rPr>
          <w:rFonts w:ascii="Times New Roman" w:hAnsi="Times New Roman" w:cs="Times New Roman"/>
        </w:rPr>
        <w:t xml:space="preserve"> организациями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num" w:pos="72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внутрихозяйственных расчетов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резервного и добавочного капитала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нераспределенной прибыли и непокрытого убытка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целевого финансирования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Чистые активы организации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</w:rPr>
        <w:t>Понятие и классификация доходов организации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продажи продукции (работ, услуг), связанной с обычными видами деятельности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прочих доходов и расходов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недостач и потерь от порчи ценностей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резервов предстоящих расходов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расходов будущих периодов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доходов будущих периодов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Учет прибылей и убытков 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Назначение, структура и содержание финансовых отчетов организации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Принципы подготовки бухгалтерской (финансовой) отчетности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Порядок и сроки представления бухгалтерской отчетности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Публичность бухгалтерской отчетности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ПЕРЕЧЕНЬ ВОПРОСОВ К ЗАЧЕТУ по УПРАВЛЕНЧЕСКОМУ УЧЕТУ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Управленческий учет как элемент системы бухгалтерского учета. Предпосылки появления управленческого учета в Российской Федерации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Понятие управленческого учета, его предмет. Влияние организационной структуры предприятия на построение системы управленческого учета 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Объекты исследования, метод и задачи управленческого учета. Место учета в системе «эккаунтинг»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Характеристика информации, предоставляемой управленческим учетом. Условия ее хранения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Взаимодействие финансового и управленческого учета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Функции бухгалтера-аналитика, осуществляющего управленческий учет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Эволюция методов учета затрат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Понятие затрат, их классификация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Организация учета производственных затрат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Себестоимость продукции: ее состав и виды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Роль калькулирования себестоимости продукции в управлении производством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Принципы калькулирования, его объект и методы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Попроцессный, попередельный и позаказный методы калькулирования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Калькулирование полной и производственной себестоимости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Калькулирование себестоимости по переменным расходам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Фактический и нормативный методы учета затрат и калькулирования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безубыточности производства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Планирование ассортимента продукции (товаров), подлежащей реализации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Принятие решений по ценообразованию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Определение структуры продукции с учетом лимитирующего фактора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Решения о реструктуризации бизнеса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Решения о капиталовложениях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Планирование в системе бухгалтерского управленческого учета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Контроль и анализ деятельности предприятия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Бюджетирование и контроль деятельности центров ответственности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Возможные варианты организации управленческого учета: автономная и интегрированная системы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Система записей хозяйственных операций на счетах управленческого и финансового учета (системы интегрированного учета)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vertAlign w:val="superscript"/>
        </w:rPr>
      </w:pP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ПЕРЕЧЕНЬ ВОПРОСОВ К ЭКЗАМЕНУ по ФИНАНСОВОМУ АНАЛИЗУ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Сущность, содержание финансового анализа и его место в системе экономических знаний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Предмет, метод, объекты и субъекты финансового анализа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Классификация методов и приемов финансового анализа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Бухгалтерский учет и финансовая отчетность как основной источник данных для проведения финансового анализа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Сущность, содержание и задачи анализа ликвидности и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ликвидности баланса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показателей ликвидности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Факторный анализ коэффициентов ликвидности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и оценка показателей платежеспособности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Сущность, цели и значение финансового анализа в управлении денежными потоками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Классификация входящих и выходящих денежных потоков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Прямой и косвенный методы оценки движения денежных средств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Коэффициентный метод как инструмент факторного анализа денежных потоков 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основные этапы перспективного анализа денежных потоков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оптимального уровня денежных средств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Сущность, содержание и необходимость анализа деловой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эффективности использования ресурсов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оборачиваемости активов и капитала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Критерии и показатели эффективности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Прибыль - основной показатель эффективности финансово-экономической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Цели, задачи, методы и процедуры анализа эффективности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Факторный анализ прибыли от операционной деятельности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и оценка состава, структуры и динамики доходов и расходов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рентабельности оборота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рентабельности и резервов устойчивого роста капитала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Анализ распределения прибыли 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чувствительности показателей эффективности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задачи анализа финансовой устойчивости и долгосрочной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финансовой устойчивости и долгосрочной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Характеристика типов финансовой устойчивости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запаса финансовой устойчивости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задачи финансового анализа рыночной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Показатели рыночной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Методика анализа рыночной активности организации 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Сущность инвестиций и приоритетные задачи анализа инвестиционной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фактора времени при обосновании инвестиционных вложений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Аннуитет, или финансовая рента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фактора инфляции при инвестировании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фактора риска отдельного проекта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методы оценки эффективности инвестиционных проектов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задачи комплексного финансового анализа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Экспресс-анализ финансового состояния организации по данным финансовой отчетности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Комплексный анализ и рейтинговая оценка 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потенциальной несостоятельности (банкротства) организации</w:t>
      </w:r>
    </w:p>
    <w:p w:rsidR="00EA6D6B" w:rsidRDefault="00EA6D6B" w:rsidP="00EA6D6B">
      <w:pPr>
        <w:jc w:val="center"/>
        <w:rPr>
          <w:b/>
          <w:sz w:val="28"/>
          <w:szCs w:val="28"/>
        </w:rPr>
      </w:pPr>
    </w:p>
    <w:p w:rsidR="00EA6D6B" w:rsidRPr="00EA6D6B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  <w:b/>
          <w:bCs/>
        </w:rPr>
        <w:t>ТЕМЫ РЕФЕРАТОВ</w:t>
      </w:r>
      <w:r w:rsidRPr="00EA6D6B">
        <w:rPr>
          <w:rFonts w:ascii="Times New Roman" w:hAnsi="Times New Roman" w:cs="Times New Roman"/>
        </w:rPr>
        <w:t xml:space="preserve"> </w:t>
      </w:r>
    </w:p>
    <w:p w:rsidR="00EA6D6B" w:rsidRPr="00EA6D6B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EA6D6B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:rsidR="00EA6D6B" w:rsidRPr="00EA6D6B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EA6D6B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EA6D6B" w:rsidRPr="00512B1D" w:rsidRDefault="00EA6D6B" w:rsidP="00EA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D">
        <w:rPr>
          <w:rFonts w:ascii="Times New Roman" w:hAnsi="Times New Roman" w:cs="Times New Roman"/>
          <w:b/>
          <w:sz w:val="28"/>
          <w:szCs w:val="28"/>
        </w:rPr>
        <w:t xml:space="preserve">РАЗДЕЛ 1. ФИНАНСОВЫЙ УЧЕТ 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1. ТЕОРЕТИЧЕСКИЕ ОСНОВЫ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задачи бухгалтерского учета, его особенности и предмет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Виды хозяйственного учета, их место и роль в системе управления экономического субъекта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задачи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Требования, предъявляемые к бухгалтерскому учету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Функции бухгалтерского учета и пользователи его данными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Правовое и методологическое обеспечение отечественной системы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Содержание Закона РФ «О бухгалтерском учете» от 06 декабря 2011 года № 402-ФЗ, его роль и значение в организации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Содержание Положения по ведению бухгалтерского учета и бухгалтерской отчетности в Российской Федерации. Приказ Минфина РФ от 29 июля 1998 года № 34н (посл. изм. от 24.12.2010 г. № 186н), его роль и значение в организации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принципы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Принцип временной определенности фактов хозяйственной деятельности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Содержание ПБУ 1/2008 «Учетная политика организации». Приказ Минфина РФ от 06.10.2008 г. № 106н (посл. изм. от 18.12.2012 г. № 164н) и его роль в организации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Права, обязанности и ответственность главного бухгалтера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Кодекс профессиональной этики бухгалтера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right="-10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Документация и инвентаризация. Виды инвентаризации. Порядок их проведения и отражения в учете результатов инвентаризации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и калькуляции. Методы учета и калькуляции затрат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Активные, пассивные и активно-пассивные счета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Система двойной записи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right="-46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Единый план счетов бухгалтерского учета. Его структура и назначение, принципы построения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Учетная процедура регистрации хозяйственных операций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Типы хозяйственных операций и их связь с балансом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Синтетический и аналитический учет. Простые и сложные бухгалтерские проводки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Учетные регистры и их роль в бухгалтерском учете. Виды и формы учетных регистров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Формы бухгалтерского учета. Формы учета, применяемые в отраслях экономики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2. УЧЕТ ВНЕОБОРОТНЫХ АКТИВОВ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Особенности учета нематериальных активов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Синтетический и аналитический учет наличия и поступления основных средств и нематериальных активов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движения основных средств при лизинговых операциях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реализации и ликвидации основных средств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Методы расчета амортизации внеоборотных активов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3. УЧЕТ ОБОРОТНЫХ АКТИВОВ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Организация учета материальных ценностей на складах. Документация поступления и отпуска материалов. Оценка материальных ценностей при текущем учете и в балансе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Методы оценки материальных запасов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Типовая корреспонденция счетов по учету затрат на основное производство в промышленности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Учет затрат подсобно-вспомогательных производств. Порядок их списания 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Формирование себестоимости продукции, нормативный и альтернативный вариант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4. УЧЕТ РАСЧЕТНЫХ И КРЕДИТНЫХ ОПЕРАЦИЙ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кредитов и займов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Организация учета расчетов с покупателями и заказчиками, с поставщиками и подрядчиками с подотчетными лицами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Понятие дебиторской задолженности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Понятие кредиторской задолженности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резервов по сомнительным долгам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бюджетом по налогам и сборам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персоналом по оплате труда и по прочим операциям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подотчетными лицами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5. УЧЕТ СОБСТВЕННОГО КАПИТАЛА И ЦЕЛЕВОГО ФИНАНСИРОВАНИЯ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резервного и добавочного капитала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фондов, резервов, целевого финансирования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Нераспределенная прибыль и ее использование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Формирование прибыли организации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6. УЧЕТ ФИНАНСОВЫХ РЕЗУЛЬТАТОВ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Понятие и классификация доходов организации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Операционные и внереализационные доходы и расходы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продажи продукции (работ, услуг), связанной с обычными видами деятельности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прочих доходов и расходов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недостач и потерь от порчи ценностей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Порядок формирования и учет финансовых результатов. Учет использования прибыли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-142" w:right="-128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 xml:space="preserve">ТЕМА </w:t>
      </w:r>
      <w:r w:rsidR="00B40D03">
        <w:rPr>
          <w:rFonts w:ascii="Times New Roman" w:hAnsi="Times New Roman" w:cs="Times New Roman"/>
          <w:b/>
        </w:rPr>
        <w:t>7</w:t>
      </w:r>
      <w:r w:rsidRPr="00EA6D6B">
        <w:rPr>
          <w:rFonts w:ascii="Times New Roman" w:hAnsi="Times New Roman" w:cs="Times New Roman"/>
          <w:b/>
        </w:rPr>
        <w:t>. СОДЕРЖАНИЕ И ПОРЯДОК СОСТАВЛЕНИЯ ФИНАНСОВОЙ ОТЧЕТНОСТИ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Бухгалтерский баланс. Содержание и структура актива и пассива баланса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Содержание баланса и его связь с текущим учетом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Финансовая отчетность, состав и порядок ее составления, представления и анализа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Принципы подготовки бухгалтерской (финансовой) отчетности</w:t>
      </w:r>
    </w:p>
    <w:p w:rsidR="00EA6D6B" w:rsidRPr="00B40D03" w:rsidRDefault="00EA6D6B" w:rsidP="00EA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 xml:space="preserve">РАЗДЕЛ 2. УПРАВЛЕНЧЕСКИЙ УЧЕТ 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ind w:right="-825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 xml:space="preserve">ТЕМА </w:t>
      </w:r>
      <w:r w:rsidR="00B40D03">
        <w:rPr>
          <w:rFonts w:ascii="Times New Roman" w:hAnsi="Times New Roman" w:cs="Times New Roman"/>
          <w:b/>
        </w:rPr>
        <w:t>8</w:t>
      </w:r>
      <w:r w:rsidRPr="00EA6D6B">
        <w:rPr>
          <w:rFonts w:ascii="Times New Roman" w:hAnsi="Times New Roman" w:cs="Times New Roman"/>
          <w:b/>
        </w:rPr>
        <w:t>. ТЕОРЕТИЧЕСКИЕ ОСНОВЫ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Управленческий учет как элемент системы бухгалтерского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Сравнительная характеристика управленческого и финансового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 xml:space="preserve">Предпосылки появления управленческого учета в Российской Федерации 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Роль управленческого учета в современных условиях хозяйствования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Понятие, сущность и цели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Основные принципы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right="-825" w:hanging="1931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Влияние организационной структуры предприятия на построение системы управленческого учета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ind w:right="-825"/>
        <w:jc w:val="center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hAnsi="Times New Roman" w:cs="Times New Roman"/>
          <w:b/>
        </w:rPr>
        <w:t xml:space="preserve">ТЕМА </w:t>
      </w:r>
      <w:r w:rsidR="00B40D03">
        <w:rPr>
          <w:rFonts w:ascii="Times New Roman" w:hAnsi="Times New Roman" w:cs="Times New Roman"/>
          <w:b/>
        </w:rPr>
        <w:t>9</w:t>
      </w:r>
      <w:r w:rsidRPr="00EA6D6B">
        <w:rPr>
          <w:rFonts w:ascii="Times New Roman" w:hAnsi="Times New Roman" w:cs="Times New Roman"/>
          <w:b/>
        </w:rPr>
        <w:t>. ЗАТРАТЫ: ИХ ПОВЕДЕНИЕ, УЧЕТ И КЛАССИФИКАЦИЯ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Определение сущности учета затрат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465" w:firstLine="0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Слагаемые производственной деятельности, их влияние на формирование затрат и результаты деятельности организации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Эволюция методов учета затрат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Методы оценки затрат в системе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lastRenderedPageBreak/>
        <w:t>Понятие затрат и их классификация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 xml:space="preserve">Содержание ПБУ 10/99 «Расходы организации». Приказ Минфина РФ от 06.05.1999 г. </w:t>
      </w:r>
    </w:p>
    <w:p w:rsidR="00EA6D6B" w:rsidRPr="00EA6D6B" w:rsidRDefault="00EA6D6B" w:rsidP="00EA6D6B">
      <w:pPr>
        <w:tabs>
          <w:tab w:val="left" w:pos="360"/>
          <w:tab w:val="num" w:pos="144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№ 33н (посл. изм. от 27.04.2012 № 55н) и его роль в организации управленческого учета затрат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 xml:space="preserve">Основные и накладные затраты 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 xml:space="preserve">Прямые и косвенные затраты 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Производственные и непроизводственные затраты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Постоянные и переменные затраты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Понятие релевантных затрат и доходов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Методы определения расхода материалов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EA6D6B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0</w:t>
      </w:r>
      <w:r w:rsidRPr="00EA6D6B">
        <w:rPr>
          <w:rFonts w:ascii="Times New Roman" w:hAnsi="Times New Roman" w:cs="Times New Roman"/>
          <w:b/>
          <w:spacing w:val="-8"/>
        </w:rPr>
        <w:t>. КАЛЬКУЛИРОВАНИЕ СЕБЕСТОИМОСТИ ПРОДУКЦИИ (РАБОТ, УСЛУГ)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Сущность понятия себестоимости, ее состав и виды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Виды себестоимости продукции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Производственная, полная и усеченная себестоимость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Себестоимость по центрам ответственности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825" w:firstLine="0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Объекты учета затрат и объекты калькулирования, отвечающие целям управления себестоимостью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Роль данных о себестоимости в управлении современным бизнесом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Роль управленческого учета в ценовой политике предприятия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Нормативный метод учета затрат и калькулирования себестоимости продукции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EA6D6B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1</w:t>
      </w:r>
      <w:r w:rsidRPr="00EA6D6B">
        <w:rPr>
          <w:rFonts w:ascii="Times New Roman" w:hAnsi="Times New Roman" w:cs="Times New Roman"/>
          <w:b/>
          <w:spacing w:val="-8"/>
        </w:rPr>
        <w:t xml:space="preserve">. </w:t>
      </w:r>
      <w:r w:rsidRPr="00EA6D6B">
        <w:rPr>
          <w:rFonts w:ascii="Times New Roman" w:hAnsi="Times New Roman" w:cs="Times New Roman"/>
          <w:b/>
        </w:rPr>
        <w:t>ПРИНЯТИЕ УПРАВЛЕНЧЕСКИХ РЕШЕНИЙ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Методы вычисления точки безубыточности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Маржинальные доходы и прибыль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Роль планирования ассортимента продукции (товаров), подлежащей реализации, при принятии управленческих решений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Маржинальный подход и приростной анализ в принятии управленческих решений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Анализ и принятие решений в области ценообразования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EA6D6B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2</w:t>
      </w:r>
      <w:r w:rsidRPr="00EA6D6B">
        <w:rPr>
          <w:rFonts w:ascii="Times New Roman" w:hAnsi="Times New Roman" w:cs="Times New Roman"/>
          <w:b/>
          <w:spacing w:val="-8"/>
        </w:rPr>
        <w:t xml:space="preserve">. </w:t>
      </w:r>
      <w:r w:rsidRPr="00EA6D6B">
        <w:rPr>
          <w:rFonts w:ascii="Times New Roman" w:hAnsi="Times New Roman" w:cs="Times New Roman"/>
          <w:b/>
        </w:rPr>
        <w:t>БЮДЖЕТИРОВАНИЕ И КОНТРОЛЬ ЗАТРАТ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825" w:firstLine="0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Определение бюджета, периодичность и принципы его разработки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825" w:firstLine="0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Основные функции бюджета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Оперативный и финансовый бюджеты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Бюджет денежных средств, порядок его составления. Цель бюджета денежных средств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Назначение и принципы подготовки бюджета денежных средств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825" w:firstLine="0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Роль бюджетирования в управлении современным предприятием, цели и задачи бюджетирования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Формирование информации управленческого учета. Виды информации и используемые показатели. Связь управленческого учета с производственным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Пофакторный анализ прибыли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EA6D6B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3</w:t>
      </w:r>
      <w:r w:rsidRPr="00EA6D6B">
        <w:rPr>
          <w:rFonts w:ascii="Times New Roman" w:hAnsi="Times New Roman" w:cs="Times New Roman"/>
          <w:b/>
          <w:spacing w:val="-8"/>
        </w:rPr>
        <w:t>.</w:t>
      </w:r>
      <w:r w:rsidRPr="00EA6D6B">
        <w:rPr>
          <w:rFonts w:ascii="Times New Roman" w:hAnsi="Times New Roman" w:cs="Times New Roman"/>
          <w:b/>
        </w:rPr>
        <w:t xml:space="preserve"> ОРГАНИЗАЦИЯ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Содержание автономной системы организации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Содержание интегрированной системы организации управленческого учета</w:t>
      </w:r>
    </w:p>
    <w:p w:rsidR="00EA6D6B" w:rsidRPr="00B40D03" w:rsidRDefault="00EA6D6B" w:rsidP="00EA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 xml:space="preserve">РАЗДЕЛ 3. ФИНАНСОВЫЙ АНАЛИЗ 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Style w:val="21"/>
          <w:b/>
        </w:rPr>
        <w:t>ТЕМА 1</w:t>
      </w:r>
      <w:r w:rsidR="00B40D03">
        <w:rPr>
          <w:rStyle w:val="21"/>
          <w:b/>
        </w:rPr>
        <w:t>4</w:t>
      </w:r>
      <w:r w:rsidRPr="00EA6D6B">
        <w:rPr>
          <w:rStyle w:val="21"/>
          <w:b/>
        </w:rPr>
        <w:t>. ТЕОРЕТИЧЕСКИЕ ОСНОВЫ ФИНАНСОВОГО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  <w:spacing w:val="-4"/>
        </w:rPr>
        <w:t>Сущность и содержание финансового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  <w:spacing w:val="-4"/>
        </w:rPr>
        <w:t>Место финансового анализа в системе экономических знаний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  <w:spacing w:val="-4"/>
        </w:rPr>
        <w:t>Предмет и метод финансового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  <w:spacing w:val="-4"/>
        </w:rPr>
        <w:t>Объекты и субъекты финансового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</w:rPr>
        <w:t>Содержание горизонтального баланса и важность горизонтального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Цели вертикального баланса и особенности вертикального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Совокупность данных сравнительного баланса 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Расчет отклонений в сравнительном анализе</w:t>
      </w:r>
    </w:p>
    <w:p w:rsidR="00EA6D6B" w:rsidRPr="00EA6D6B" w:rsidRDefault="00EA6D6B" w:rsidP="00EA6D6B">
      <w:pPr>
        <w:autoSpaceDE w:val="0"/>
        <w:autoSpaceDN w:val="0"/>
        <w:adjustRightInd w:val="0"/>
        <w:ind w:right="-645"/>
        <w:jc w:val="center"/>
        <w:rPr>
          <w:rFonts w:ascii="Times New Roman" w:hAnsi="Times New Roman" w:cs="Times New Roman"/>
          <w:b/>
        </w:rPr>
      </w:pPr>
      <w:r w:rsidRPr="00EA6D6B">
        <w:rPr>
          <w:rStyle w:val="21"/>
          <w:b/>
        </w:rPr>
        <w:t>ТЕМА 1</w:t>
      </w:r>
      <w:r w:rsidR="00B40D03">
        <w:rPr>
          <w:rStyle w:val="21"/>
          <w:b/>
        </w:rPr>
        <w:t>5</w:t>
      </w:r>
      <w:r w:rsidRPr="00EA6D6B">
        <w:rPr>
          <w:rStyle w:val="21"/>
          <w:b/>
        </w:rPr>
        <w:t>. АНАЛИЗ ЛИКВИДНОСТИ И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содержание ликвидности и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Задачи анализа ликвидности 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Цели анализа ликвидности баланса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Основные показатели (коэффициенты) ликвидности и их нормативное значение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Понятия текущей и перспективной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Задачи, цели, объекты анализа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ликвидности баланса, текущей и перспективной платежеспособности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причины неплатежеспособности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Показатели (коэффициенты) ликвидности и их назначение 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Система показателей в оценке платежеспособности предприятия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Характеристика показателей неплатежеспособности организации 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Характеристика факторов неплатежеспособности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и оценка показателей платежеспособности</w:t>
      </w:r>
    </w:p>
    <w:p w:rsidR="00EA6D6B" w:rsidRPr="00EA6D6B" w:rsidRDefault="00EA6D6B" w:rsidP="00EA6D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Style w:val="21"/>
          <w:b/>
        </w:rPr>
        <w:t>ТЕМА 1</w:t>
      </w:r>
      <w:r w:rsidR="00B40D03">
        <w:rPr>
          <w:rStyle w:val="21"/>
          <w:b/>
        </w:rPr>
        <w:t>6</w:t>
      </w:r>
      <w:r w:rsidRPr="00EA6D6B">
        <w:rPr>
          <w:rStyle w:val="21"/>
          <w:b/>
        </w:rPr>
        <w:t>. АНАЛИЗ ДЕНЕЖНЫХ ПОТОКОВ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цели анализа денежных потоков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Значение финансового анализа в управлении денежными потоками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Классификация входящих и выходящих денежных потоков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показатели, используемые в процессе анализа денежных потоков</w:t>
      </w:r>
    </w:p>
    <w:p w:rsidR="00EA6D6B" w:rsidRPr="00EA6D6B" w:rsidRDefault="00EA6D6B" w:rsidP="00EA6D6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  <w:b/>
          <w:bCs/>
          <w:spacing w:val="-4"/>
        </w:rPr>
        <w:t xml:space="preserve">ТЕМА </w:t>
      </w:r>
      <w:r w:rsidR="00B40D03">
        <w:rPr>
          <w:rFonts w:ascii="Times New Roman" w:hAnsi="Times New Roman" w:cs="Times New Roman"/>
          <w:b/>
          <w:bCs/>
          <w:spacing w:val="-4"/>
        </w:rPr>
        <w:t>17</w:t>
      </w:r>
      <w:r w:rsidRPr="00EA6D6B">
        <w:rPr>
          <w:rFonts w:ascii="Times New Roman" w:hAnsi="Times New Roman" w:cs="Times New Roman"/>
          <w:b/>
          <w:bCs/>
          <w:spacing w:val="-4"/>
        </w:rPr>
        <w:t xml:space="preserve">. </w:t>
      </w:r>
      <w:r w:rsidRPr="00EA6D6B">
        <w:rPr>
          <w:rFonts w:ascii="Times New Roman" w:hAnsi="Times New Roman" w:cs="Times New Roman"/>
          <w:b/>
        </w:rPr>
        <w:t>АНАЛИЗ ДЕЛОВОЙ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анализа деловой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Содержание анализа деловой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Необходимость анализа деловой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реальных активов, характеризующих производственные возможности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состава, структуры и технического состояния основных средств. Анализ их возрастного состава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обеспеченности запасов источниками их формирования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дебиторской задолженности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оборачиваемости денежных средств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  <w:spacing w:val="-8"/>
        </w:rPr>
      </w:pPr>
      <w:r w:rsidRPr="00EA6D6B">
        <w:rPr>
          <w:rFonts w:ascii="Times New Roman" w:hAnsi="Times New Roman" w:cs="Times New Roman"/>
          <w:spacing w:val="-8"/>
        </w:rPr>
        <w:t>Алгоритм расчета оборачиваемости оборотных средств организации методом цепных подстановок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кредиторской задолженности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Алгоритм расчета операционного и финансового циклов организации</w:t>
      </w: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1</w:t>
      </w:r>
      <w:r w:rsidR="00B40D03">
        <w:rPr>
          <w:rFonts w:ascii="Times New Roman" w:hAnsi="Times New Roman" w:cs="Times New Roman"/>
          <w:b/>
        </w:rPr>
        <w:t>8</w:t>
      </w:r>
      <w:r w:rsidRPr="00EA6D6B">
        <w:rPr>
          <w:rFonts w:ascii="Times New Roman" w:hAnsi="Times New Roman" w:cs="Times New Roman"/>
          <w:b/>
        </w:rPr>
        <w:t>. АНАЛИЗ ЭФФЕКТИВНОСТИ ФИНАНСОВО-ЭКОНОМИЧЕСКОЙ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Критерии и показатели эффективности финансово-экономической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right="-46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Определение прибыли как основного показателя эффективности финансово-экономической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Факторный анализ прибыли от продаж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уровня динамики финансовых результатов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рентабельности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рентабельности через систему коэффициентов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чистой прибыли и факторов, определяющих ее уровень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Трехфакторная модель Дюпона анализа финансовой рентабельности организации</w:t>
      </w: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 xml:space="preserve">ТЕМА </w:t>
      </w:r>
      <w:r w:rsidR="00B40D03">
        <w:rPr>
          <w:rFonts w:ascii="Times New Roman" w:hAnsi="Times New Roman" w:cs="Times New Roman"/>
          <w:b/>
        </w:rPr>
        <w:t>19</w:t>
      </w:r>
      <w:r w:rsidRPr="00EA6D6B">
        <w:rPr>
          <w:rFonts w:ascii="Times New Roman" w:hAnsi="Times New Roman" w:cs="Times New Roman"/>
          <w:b/>
        </w:rPr>
        <w:t xml:space="preserve">. АНАЛИЗ ФИНАНСОВОЙ УСТОЙЧИВОСТИ И ДОЛГОСРОЧНОЙ </w:t>
      </w: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цель анализа финансовой устойчивости и долгосрочной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Задачи и объекты анализа финансовой устойчивости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Классификация типов финансовой устойчивости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рыночной финансовой устойчивости через систему коэффициентов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Показатели финансовой устойчивости и их анализ</w:t>
      </w:r>
    </w:p>
    <w:p w:rsidR="00195C37" w:rsidRDefault="00195C37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2</w:t>
      </w:r>
      <w:r w:rsidR="00B40D03">
        <w:rPr>
          <w:rFonts w:ascii="Times New Roman" w:hAnsi="Times New Roman" w:cs="Times New Roman"/>
          <w:b/>
        </w:rPr>
        <w:t>0</w:t>
      </w:r>
      <w:r w:rsidRPr="00EA6D6B">
        <w:rPr>
          <w:rFonts w:ascii="Times New Roman" w:hAnsi="Times New Roman" w:cs="Times New Roman"/>
          <w:b/>
        </w:rPr>
        <w:t>. АНАЛИЗ РЫНОЧНОЙ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задачи финансового анализа рыночной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Цель и задачи анализа рыночной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Источники информации рыночной активности организации, ее пользователи и показатели рыночной активности</w:t>
      </w: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2</w:t>
      </w:r>
      <w:r w:rsidR="00B40D03">
        <w:rPr>
          <w:rFonts w:ascii="Times New Roman" w:hAnsi="Times New Roman" w:cs="Times New Roman"/>
          <w:b/>
        </w:rPr>
        <w:t>1</w:t>
      </w:r>
      <w:r w:rsidRPr="00EA6D6B">
        <w:rPr>
          <w:rFonts w:ascii="Times New Roman" w:hAnsi="Times New Roman" w:cs="Times New Roman"/>
          <w:b/>
        </w:rPr>
        <w:t>. АНАЛИЗ ИНВЕСТИЦИОННОЙ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инвестиций и приоритетные задачи анализа инвестиционной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Задачи финансового анализа инвестиций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Важность учета фактора времени при обосновании инвестиционных вложений</w:t>
      </w: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2</w:t>
      </w:r>
      <w:r w:rsidR="00B40D03">
        <w:rPr>
          <w:rFonts w:ascii="Times New Roman" w:hAnsi="Times New Roman" w:cs="Times New Roman"/>
          <w:b/>
        </w:rPr>
        <w:t>2</w:t>
      </w:r>
      <w:r w:rsidRPr="00EA6D6B">
        <w:rPr>
          <w:rFonts w:ascii="Times New Roman" w:hAnsi="Times New Roman" w:cs="Times New Roman"/>
          <w:b/>
        </w:rPr>
        <w:t>. КОМПЛЕКСНЫЙ ФИНАНСОВЫЙ АНАЛИЗ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Сущность, объект, предмет, цель и задачи комплексного финансового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аналитические процедуры проведения комплексного финансового анализа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Общая оценка финансового состояния и его изменения за отчетный период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Рейтинговая оценка финансового состояния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  <w:tab w:val="left" w:pos="582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Методы прогнозирования возможного банкротства организации</w:t>
      </w:r>
    </w:p>
    <w:p w:rsidR="00944C47" w:rsidRDefault="00944C47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4A469D" w:rsidRPr="00B40D03" w:rsidRDefault="004A469D" w:rsidP="00944C47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 xml:space="preserve">ПЕРЕЧЕНЬ ДИСКУССИОННЫХ ТЕМ </w:t>
      </w:r>
    </w:p>
    <w:p w:rsidR="00944C47" w:rsidRPr="00B40D03" w:rsidRDefault="00944C47" w:rsidP="00944C47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69D" w:rsidRPr="00B40D03" w:rsidRDefault="004A469D" w:rsidP="00944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 xml:space="preserve">РАЗДЕЛ 1. ФИНАНСОВЫЙ УЧЕТ </w:t>
      </w:r>
    </w:p>
    <w:p w:rsidR="004A469D" w:rsidRPr="00646636" w:rsidRDefault="004A469D" w:rsidP="00944C47">
      <w:pPr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1. ТЕОРЕТИЧЕСКИЕ ОСНОВЫ БУХГАЛТЕРСКОГО УЧЕТА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left" w:pos="360"/>
        </w:tabs>
        <w:spacing w:after="0"/>
        <w:ind w:hanging="1931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задачи бухгалтерского учета, его особенности и предмет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Виды хозяйственного учета, их место и роль в системе управления экономического субъекта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Основные задачи бухгалтерского учета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Требования, предъявляемые к бухгалтерскому учету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Функции бухгалтерского учета и пользователи его данными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Правовое и методологическое обеспечение отечественной системы учета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Содержание Закона РФ «О бухгалтерском учете» от 06 декабря 2011 года № 402-ФЗ, его роль и значение в организации бухгалтерского учета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Содержание Положения по ведению бухгалтерского учета и бухгалтерской отчетности в Российской Федерации. Приказ Минфина РФ от 29 июля 1998 года № 34н (посл. изм. от 24.12.2010 г. № 186н), его роль и значение в организации бухгалтерского учета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2. УЧЕТ ВНЕОБОРОТНЫХ АКТИВОВ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Особенности учета нематериальных активов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Синтетический и аналитический учет наличия и поступления основных средств и нематериальных активов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движения основных средств при лизинговых операциях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реализации и ликвидации основных средств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Методы расчета амортизации внеоборотных активов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3. УЧЕТ ОБОРОТНЫХ АКТИВОВ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Организация учета материальных ценностей на складах. Документация поступления и отпуска материалов. Оценка материальных ценностей при текущем учете и в балансе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Методы оценки материальных запасов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Типовая корреспонденция счетов по учету затрат на основное производство в промышленности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 xml:space="preserve">Учет затрат подсобно-вспомогательных производств. Порядок их списания 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Формирование себестоимости продукции, нормативный и альтернативный вариант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4. УЧЕТ РАСЧЕТНЫХ И КРЕДИТНЫХ ОПЕРАЦИЙ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кредитов и займов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Организация учета расчетов с покупателями и заказчиками, с поставщиками и подрядчиками с подотчетными лицами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Понятие дебиторской задолженности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Понятие кредиторской задолженности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lastRenderedPageBreak/>
        <w:t>Учет резервов по сомнительным долгам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расчетов с бюджетом по налогам и сборам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расчетов с персоналом по оплате труда и по прочим операциям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расчетов с подотчетными лицами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5. УЧЕТ СОБСТВЕННОГО КАПИТАЛА И ЦЕЛЕВОГО ФИНАНСИРОВАНИЯ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резервного и добавочного капитала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фондов, резервов, целевого финансирования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Нераспределенная прибыль и ее использование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Формирование прибыли организации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6. УЧЕТ ФИНАНСОВЫХ РЕЗУЛЬТАТОВ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Понятие и классификация доходов организации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Операционные и внереализационные доходы и расходы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продажи продукции (работ, услуг), связанной с обычными видами деятельности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прочих доходов и расходов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недостач и потерь от порчи ценностей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Порядок формирования и учет финансовых результатов. Учет использования прибыли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-142" w:right="-128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 xml:space="preserve">ТЕМА </w:t>
      </w:r>
      <w:r w:rsidR="00B40D03">
        <w:rPr>
          <w:rFonts w:ascii="Times New Roman" w:hAnsi="Times New Roman" w:cs="Times New Roman"/>
          <w:b/>
        </w:rPr>
        <w:t>7</w:t>
      </w:r>
      <w:r w:rsidRPr="00646636">
        <w:rPr>
          <w:rFonts w:ascii="Times New Roman" w:hAnsi="Times New Roman" w:cs="Times New Roman"/>
          <w:b/>
        </w:rPr>
        <w:t>. СОДЕРЖАНИЕ И ПОРЯДОК СОСТАВЛЕНИЯ ФИНАНСОВОЙ ОТЧЕТНОСТИ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Бухгалтерский баланс. Содержание и структура актива и пассива баланса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Содержание баланса и его связь с текущим учетом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Финансовая отчетность, состав и порядок ее составления, представления и анализа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Принципы подготовки бухгалтерской (финансовой) отчетности</w:t>
      </w:r>
    </w:p>
    <w:p w:rsidR="004A469D" w:rsidRPr="00B40D03" w:rsidRDefault="004A469D" w:rsidP="00944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 xml:space="preserve">РАЗДЕЛ 2. УПРАВЛЕНЧЕСКИЙ УЧЕТ 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ind w:right="-825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 xml:space="preserve">ТЕМА </w:t>
      </w:r>
      <w:r w:rsidR="00B40D03">
        <w:rPr>
          <w:rFonts w:ascii="Times New Roman" w:hAnsi="Times New Roman" w:cs="Times New Roman"/>
          <w:b/>
        </w:rPr>
        <w:t>8</w:t>
      </w:r>
      <w:r w:rsidRPr="00646636">
        <w:rPr>
          <w:rFonts w:ascii="Times New Roman" w:hAnsi="Times New Roman" w:cs="Times New Roman"/>
          <w:b/>
        </w:rPr>
        <w:t>. ТЕОРЕТИЧЕСКИЕ ОСНОВЫ УПРАВЛЕНЧЕСКОГО УЧЕТА</w:t>
      </w:r>
    </w:p>
    <w:p w:rsidR="004A469D" w:rsidRPr="00646636" w:rsidRDefault="004A469D" w:rsidP="00944C47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1.Управленческий учет как элемент системы бухгалтерского учета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Сравнительная характеристика управленческого и финансового учета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 xml:space="preserve">Предпосылки появления управленческого учета в Российской Федерации 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Роль управленческого учета в современных условиях хозяйствования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ind w:right="-825"/>
        <w:jc w:val="center"/>
        <w:rPr>
          <w:rFonts w:ascii="Times New Roman" w:eastAsia="TimesNewRomanPSMT" w:hAnsi="Times New Roman" w:cs="Times New Roman"/>
          <w:spacing w:val="-6"/>
        </w:rPr>
      </w:pPr>
      <w:r w:rsidRPr="00646636">
        <w:rPr>
          <w:rFonts w:ascii="Times New Roman" w:hAnsi="Times New Roman" w:cs="Times New Roman"/>
          <w:b/>
        </w:rPr>
        <w:t xml:space="preserve">ТЕМА </w:t>
      </w:r>
      <w:r w:rsidR="00B40D03">
        <w:rPr>
          <w:rFonts w:ascii="Times New Roman" w:hAnsi="Times New Roman" w:cs="Times New Roman"/>
          <w:b/>
        </w:rPr>
        <w:t>9</w:t>
      </w:r>
      <w:r w:rsidRPr="00646636">
        <w:rPr>
          <w:rFonts w:ascii="Times New Roman" w:hAnsi="Times New Roman" w:cs="Times New Roman"/>
          <w:b/>
        </w:rPr>
        <w:t>. ЗАТРАТЫ: ИХ ПОВЕДЕНИЕ, УЧЕТ И КЛАССИФИКАЦИЯ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Определение сущности учета затрат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Слагаемые производственной деятельности, их влияние на формирование затрат и результаты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Эволюция методов учета затрат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Методы оценки затрат в системе управленческого учета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646636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0</w:t>
      </w:r>
      <w:r w:rsidRPr="00646636">
        <w:rPr>
          <w:rFonts w:ascii="Times New Roman" w:hAnsi="Times New Roman" w:cs="Times New Roman"/>
          <w:b/>
          <w:spacing w:val="-8"/>
        </w:rPr>
        <w:t>. КАЛЬКУЛИРОВАНИЕ СЕБЕСТОИМОСТИ ПРОДУКЦИИ (РАБОТ, УСЛУГ)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Роль данных о себестоимости в управлении современным бизнесом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Роль управленческого учета в ценовой политике предприятия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Нормативный метод учета затрат и калькулирования себестоимости продукции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646636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1</w:t>
      </w:r>
      <w:r w:rsidRPr="00646636">
        <w:rPr>
          <w:rFonts w:ascii="Times New Roman" w:hAnsi="Times New Roman" w:cs="Times New Roman"/>
          <w:b/>
          <w:spacing w:val="-8"/>
        </w:rPr>
        <w:t xml:space="preserve">. </w:t>
      </w:r>
      <w:r w:rsidRPr="00646636">
        <w:rPr>
          <w:rFonts w:ascii="Times New Roman" w:hAnsi="Times New Roman" w:cs="Times New Roman"/>
          <w:b/>
        </w:rPr>
        <w:t>ПРИНЯТИЕ УПРАВЛЕНЧЕСКИХ РЕШЕНИЙ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Методы вычисления точки безубыточности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Маржинальные доходы и прибыль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Роль планирования ассортимента продукции (товаров), подлежащей реализации, при принятии управленческих решений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Маржинальный подход и приростной анализ в принятии управленческих решений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Анализ и принятие решений в области ценообразования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646636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2</w:t>
      </w:r>
      <w:r w:rsidRPr="00646636">
        <w:rPr>
          <w:rFonts w:ascii="Times New Roman" w:hAnsi="Times New Roman" w:cs="Times New Roman"/>
          <w:b/>
          <w:spacing w:val="-8"/>
        </w:rPr>
        <w:t xml:space="preserve">. </w:t>
      </w:r>
      <w:r w:rsidRPr="00646636">
        <w:rPr>
          <w:rFonts w:ascii="Times New Roman" w:hAnsi="Times New Roman" w:cs="Times New Roman"/>
          <w:b/>
        </w:rPr>
        <w:t>БЮДЖЕТИРОВАНИЕ И КОНТРОЛЬ ЗАТРАТ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Определение бюджета, периодичность и принципы его разработки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Основные функции бюджета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Оперативный и финансовый бюджеты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Бюджет денежных средств, порядок его составления. Цель бюджета денежных средств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Назначение и принципы подготовки бюджета денежных средств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lastRenderedPageBreak/>
        <w:t>Роль бюджетирования в управлении современным предприятием, цели и задачи бюджетирования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646636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3</w:t>
      </w:r>
      <w:r w:rsidRPr="00646636">
        <w:rPr>
          <w:rFonts w:ascii="Times New Roman" w:hAnsi="Times New Roman" w:cs="Times New Roman"/>
          <w:b/>
          <w:spacing w:val="-8"/>
        </w:rPr>
        <w:t>.</w:t>
      </w:r>
      <w:r w:rsidRPr="00646636">
        <w:rPr>
          <w:rFonts w:ascii="Times New Roman" w:hAnsi="Times New Roman" w:cs="Times New Roman"/>
          <w:b/>
        </w:rPr>
        <w:t xml:space="preserve"> ОРГАНИЗАЦИЯ УПРАВЛЕНЧЕСКОГО УЧЕТА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Содержание автономной системы организации управленческого учета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Содержание интегрированной системы организации управленческого учета</w:t>
      </w:r>
    </w:p>
    <w:p w:rsidR="004A469D" w:rsidRPr="00B40D03" w:rsidRDefault="004A469D" w:rsidP="00944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 xml:space="preserve">РАЗДЕЛ 3. ФИНАНСОВЫЙ АНАЛИЗ </w:t>
      </w:r>
    </w:p>
    <w:p w:rsidR="004A469D" w:rsidRPr="00646636" w:rsidRDefault="004A469D" w:rsidP="00944C47">
      <w:pPr>
        <w:jc w:val="center"/>
        <w:rPr>
          <w:rFonts w:ascii="Times New Roman" w:hAnsi="Times New Roman" w:cs="Times New Roman"/>
          <w:b/>
        </w:rPr>
      </w:pPr>
      <w:r w:rsidRPr="00646636">
        <w:rPr>
          <w:rStyle w:val="21"/>
          <w:b/>
        </w:rPr>
        <w:t>ТЕМА 1</w:t>
      </w:r>
      <w:r w:rsidR="00B40D03">
        <w:rPr>
          <w:rStyle w:val="21"/>
          <w:b/>
        </w:rPr>
        <w:t>4</w:t>
      </w:r>
      <w:r w:rsidRPr="00646636">
        <w:rPr>
          <w:rStyle w:val="21"/>
          <w:b/>
        </w:rPr>
        <w:t>. ТЕОРЕТИЧЕСКИЕ ОСНОВЫ ФИНАНСОВОГО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содержание финансового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Место финансового анализа в системе экономических знаний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Предмет и метод финансового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Объекты и субъекты финансового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Содержание горизонтального баланса и важность горизонтального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Цели вертикального баланса и особенности вертикального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Совокупность данных сравнительного баланса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Расчет отклонений в сравнительном анализе</w:t>
      </w:r>
    </w:p>
    <w:p w:rsidR="004A469D" w:rsidRPr="00646636" w:rsidRDefault="004A469D" w:rsidP="00944C47">
      <w:pPr>
        <w:autoSpaceDE w:val="0"/>
        <w:autoSpaceDN w:val="0"/>
        <w:adjustRightInd w:val="0"/>
        <w:ind w:right="-645"/>
        <w:jc w:val="center"/>
        <w:rPr>
          <w:rFonts w:ascii="Times New Roman" w:hAnsi="Times New Roman" w:cs="Times New Roman"/>
          <w:b/>
        </w:rPr>
      </w:pPr>
      <w:r w:rsidRPr="00646636">
        <w:rPr>
          <w:rStyle w:val="21"/>
          <w:b/>
        </w:rPr>
        <w:t>ТЕМА 1</w:t>
      </w:r>
      <w:r w:rsidR="00B40D03">
        <w:rPr>
          <w:rStyle w:val="21"/>
          <w:b/>
        </w:rPr>
        <w:t>5</w:t>
      </w:r>
      <w:r w:rsidRPr="00646636">
        <w:rPr>
          <w:rStyle w:val="21"/>
          <w:b/>
        </w:rPr>
        <w:t>. АНАЛИЗ ЛИКВИДНОСТИ И 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содержание ликвидности и 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 xml:space="preserve">Задачи анализа ликвидности 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Цели анализа ликвидности баланса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Основные показатели (коэффициенты) ликвидности и их нормативное значение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Понятия текущей и перспективной 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Задачи, цели, объекты анализа 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ликвидности баланса, текущей и перспективной платежеспособности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Основные причины неплатежеспособности организации</w:t>
      </w:r>
    </w:p>
    <w:p w:rsidR="004A469D" w:rsidRPr="00646636" w:rsidRDefault="004A469D" w:rsidP="00944C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Style w:val="21"/>
          <w:b/>
        </w:rPr>
        <w:t>ТЕМА 1</w:t>
      </w:r>
      <w:r w:rsidR="00B40D03">
        <w:rPr>
          <w:rStyle w:val="21"/>
          <w:b/>
        </w:rPr>
        <w:t>6</w:t>
      </w:r>
      <w:r w:rsidRPr="00646636">
        <w:rPr>
          <w:rStyle w:val="21"/>
          <w:b/>
        </w:rPr>
        <w:t>. АНАЛИЗ ДЕНЕЖНЫХ ПОТОКОВ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цели анализа денежных потоков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Значение финансового анализа в управлении денежными потоками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Классификация входящих и выходящих денежных потоков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Основные показатели, используемые в процессе анализа денежных потоков</w:t>
      </w:r>
    </w:p>
    <w:p w:rsidR="004A469D" w:rsidRPr="00646636" w:rsidRDefault="004A469D" w:rsidP="00944C4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  <w:b/>
          <w:bCs/>
          <w:spacing w:val="-4"/>
        </w:rPr>
        <w:t xml:space="preserve">ТЕМА </w:t>
      </w:r>
      <w:r w:rsidR="00B40D03">
        <w:rPr>
          <w:rFonts w:ascii="Times New Roman" w:hAnsi="Times New Roman" w:cs="Times New Roman"/>
          <w:b/>
          <w:bCs/>
          <w:spacing w:val="-4"/>
        </w:rPr>
        <w:t>17</w:t>
      </w:r>
      <w:r w:rsidRPr="00646636">
        <w:rPr>
          <w:rFonts w:ascii="Times New Roman" w:hAnsi="Times New Roman" w:cs="Times New Roman"/>
          <w:b/>
          <w:bCs/>
          <w:spacing w:val="-4"/>
        </w:rPr>
        <w:t xml:space="preserve">. </w:t>
      </w:r>
      <w:r w:rsidRPr="00646636">
        <w:rPr>
          <w:rFonts w:ascii="Times New Roman" w:hAnsi="Times New Roman" w:cs="Times New Roman"/>
          <w:b/>
        </w:rPr>
        <w:t>АНАЛИЗ ДЕЛОВОЙ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анализа деловой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Содержание анализа деловой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Необходимость анализа деловой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Оценка реальных активов, характеризующих производственные возможности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состава, структуры и технического состояния основных средств. Анализ их возрастного состава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обеспеченности запасов источниками их формирования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дебиторской задолженности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оборачиваемости денежных средств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  <w:spacing w:val="-8"/>
        </w:rPr>
      </w:pPr>
      <w:r w:rsidRPr="00646636">
        <w:rPr>
          <w:rFonts w:ascii="Times New Roman" w:hAnsi="Times New Roman" w:cs="Times New Roman"/>
          <w:spacing w:val="-8"/>
        </w:rPr>
        <w:t>Алгоритм расчета оборачиваемости оборотных средств организации методом цепных подстановок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кредиторской задолженности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Алгоритм расчета операционного и финансового циклов организации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1</w:t>
      </w:r>
      <w:r w:rsidR="00B40D03">
        <w:rPr>
          <w:rFonts w:ascii="Times New Roman" w:hAnsi="Times New Roman" w:cs="Times New Roman"/>
          <w:b/>
        </w:rPr>
        <w:t>8</w:t>
      </w:r>
      <w:r w:rsidRPr="00646636">
        <w:rPr>
          <w:rFonts w:ascii="Times New Roman" w:hAnsi="Times New Roman" w:cs="Times New Roman"/>
          <w:b/>
        </w:rPr>
        <w:t>. АНАЛИЗ ЭФФЕКТИВНОСТИ ФИНАНСОВО-ЭКОНОМИЧЕСКОЙ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Критерии и показатели эффективности финансово-экономической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right="-465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Определение прибыли как основного показателя эффективности финансово-экономической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Факторный анализ прибыли от продаж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уровня динамики финансовых результатов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рентабельности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рентабельности через систему коэффициентов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чистой прибыли и факторов, определяющих ее уровень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lastRenderedPageBreak/>
        <w:t>Трехфакторная модель Дюпона анализа финансовой рентабельности организации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 xml:space="preserve">ТЕМА </w:t>
      </w:r>
      <w:r w:rsidR="00B40D03">
        <w:rPr>
          <w:rFonts w:ascii="Times New Roman" w:hAnsi="Times New Roman" w:cs="Times New Roman"/>
          <w:b/>
        </w:rPr>
        <w:t>19</w:t>
      </w:r>
      <w:r w:rsidRPr="00646636">
        <w:rPr>
          <w:rFonts w:ascii="Times New Roman" w:hAnsi="Times New Roman" w:cs="Times New Roman"/>
          <w:b/>
        </w:rPr>
        <w:t xml:space="preserve">. АНАЛИЗ ФИНАНСОВОЙ УСТОЙЧИВОСТИ И ДОЛГОСРОЧНОЙ 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цель анализа финансовой устойчивости и долгосрочной 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Задачи и объекты анализа финансовой устойчивости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Классификация типов финансовой устойчивости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Оценка рыночной финансовой устойчивости через систему коэффициентов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Показатели финансовой устойчивости и их анализ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2</w:t>
      </w:r>
      <w:r w:rsidR="00B40D03">
        <w:rPr>
          <w:rFonts w:ascii="Times New Roman" w:hAnsi="Times New Roman" w:cs="Times New Roman"/>
          <w:b/>
        </w:rPr>
        <w:t>0</w:t>
      </w:r>
      <w:r w:rsidRPr="00646636">
        <w:rPr>
          <w:rFonts w:ascii="Times New Roman" w:hAnsi="Times New Roman" w:cs="Times New Roman"/>
          <w:b/>
        </w:rPr>
        <w:t>. АНАЛИЗ РЫНОЧНОЙ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задачи финансового анализа рыночной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Цель и задачи анализа рыночной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Источники информации рыночной активности организации, ее пользователи и показатели рыночной активности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2</w:t>
      </w:r>
      <w:r w:rsidR="00B40D03">
        <w:rPr>
          <w:rFonts w:ascii="Times New Roman" w:hAnsi="Times New Roman" w:cs="Times New Roman"/>
          <w:b/>
        </w:rPr>
        <w:t>1</w:t>
      </w:r>
      <w:r w:rsidRPr="00646636">
        <w:rPr>
          <w:rFonts w:ascii="Times New Roman" w:hAnsi="Times New Roman" w:cs="Times New Roman"/>
          <w:b/>
        </w:rPr>
        <w:t>. АНАЛИЗ ИНВЕСТИЦИОННОЙ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инвестиций и приоритетные задачи анализа инвестиционной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Задачи финансового анализа инвестиций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Важность учета фактора времени при обосновании инвестиционных вложений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2</w:t>
      </w:r>
      <w:r w:rsidR="00B40D03">
        <w:rPr>
          <w:rFonts w:ascii="Times New Roman" w:hAnsi="Times New Roman" w:cs="Times New Roman"/>
          <w:b/>
        </w:rPr>
        <w:t>2</w:t>
      </w:r>
      <w:r w:rsidRPr="00646636">
        <w:rPr>
          <w:rFonts w:ascii="Times New Roman" w:hAnsi="Times New Roman" w:cs="Times New Roman"/>
          <w:b/>
        </w:rPr>
        <w:t>. КОМПЛЕКСНЫЙ ФИНАНСОВЫЙ АНАЛИЗ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Сущность, объект, предмет, цель и задачи комплексного финансового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Основные аналитические процедуры проведения комплексного финансового анализа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Общая оценка финансового состояния и его изменения за отчетный период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Рейтинговая оценка финансового состояния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num" w:pos="426"/>
          <w:tab w:val="left" w:pos="5820"/>
        </w:tabs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Методы прогнозирования возможного банкротства организации</w:t>
      </w:r>
    </w:p>
    <w:p w:rsidR="004A469D" w:rsidRPr="00944C47" w:rsidRDefault="004A469D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944C47" w:rsidRPr="00944C47" w:rsidRDefault="00944C47" w:rsidP="00944C47">
      <w:pPr>
        <w:pStyle w:val="a4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>ВОПРОСЫ ДЛЯ САМОКОНТРОЛЯ ОБУЧАЮЩИХСЯ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  <w:bCs/>
        </w:rPr>
      </w:pPr>
      <w:r w:rsidRPr="00944C47">
        <w:rPr>
          <w:rFonts w:ascii="Times New Roman" w:hAnsi="Times New Roman" w:cs="Times New Roman"/>
          <w:b/>
          <w:bCs/>
        </w:rPr>
        <w:t>(индивидуальный опрос обучающихся)</w:t>
      </w:r>
    </w:p>
    <w:p w:rsidR="00944C47" w:rsidRPr="00944C47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944C47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944C47" w:rsidRPr="00B40D03" w:rsidRDefault="00944C47" w:rsidP="00944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>РАЗДЕЛ 1. ФИНАНСОВЫЙ УЧЕТ</w:t>
      </w:r>
      <w:r w:rsidRPr="00B40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C47" w:rsidRPr="00944C47" w:rsidRDefault="00944C47" w:rsidP="00944C47">
      <w:pPr>
        <w:ind w:right="-285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>ТЕМА 1. ТЕОРЕТИЧЕСКИЕ ОСНОВЫ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right="-235" w:firstLine="0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 задачи бухгалтерского учета, его особенности и предмет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right="-235" w:firstLine="0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Виды хозяйственного учета, их место и роль в системе управления экономического субъекта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Основные задачи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Требования, предъявляемые к бухгалтерскому учету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Функции бухгалтерского учета и пользователи его данными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Правовое и методологическое обеспечение отечественной системы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Содержание Закона РФ «О бухгалтерском учете» от 06.12.2011 № 402-ФЗ, его роль и значение в организации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 xml:space="preserve">Содержание Положения по ведению бухгалтерского учета и бухгалтерской отчетности в Российской Федерации. Приказ Минфина РФ от 29 июля 1998 года № 34н (посл. изм. от 24.12.2010 № 186н), его роль и значение в организации бухгалтерского учета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Основные принципы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Принцип временной определенности фактов хозяйственной деятельности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spacing w:val="-4"/>
        </w:rPr>
        <w:t>Содержание ПБУ 1/2008 «Учетная политика организации». Приказ Минфина РФ от 06.10.2008 г. № 106н (посл. изм. от 18.12.2012 № 164н) и его роль в организации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Права, обязанности и ответственность главного бухгалтера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Кодекс профессиональной этики бухгалтера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lastRenderedPageBreak/>
        <w:t>Элементы метода ведения бухгалтерского учета, присущие каждому этапу процедуры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Документация и инвентаризация. Виды инвентаризации. Порядок их проведения и отражения в учете результатов инвентаризации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Оценка и калькуляции. Методы учета и калькуляции затрат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Активные, пассивные и активно-пассивные счета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Система двойной записи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  <w:spacing w:val="-6"/>
        </w:rPr>
      </w:pPr>
      <w:r w:rsidRPr="00944C47">
        <w:rPr>
          <w:rFonts w:ascii="Times New Roman" w:hAnsi="Times New Roman" w:cs="Times New Roman"/>
          <w:spacing w:val="-6"/>
        </w:rPr>
        <w:t>Единый план счетов бухгалтерского учета. Его структура и назначение, принципы построения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Учетная процедура регистрации хозяйственных операций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Типы хозяйственных операций и их связь с балансом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Синтетический и аналитический учет. Простые и сложные бухгалтерские проводки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Учетные регистры и их роль в бухгалтерском учете. Виды и формы учетных регистров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Формы бухгалтерского учета. Формы учета, применяемые в отраслях экономики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Ведение учета на активных счетах (А).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Ведение учета на пассивных счетах (П).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Ведение учета на активно-пассивных счетах (А/П).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Ведение аналитического учета.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Составление простых бухгалтерских проводок.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Составление сложных бухгалтерских проводок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Составление вступительного баланса.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Порядок составления сальдовой и шахматной оборотных ведомостей, баланса.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2. УЧЕТ ВНЕОБОРОТНЫХ АКТИВОВ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Особенности учета нематериальных активов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Синтетический и аналитический учет наличия и поступления основных средств и нематериальных активов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реализации и ликвидации основных средств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Методы расчета амортизации внеоборотных активов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Начисление амортизации основных средств и нематериальных активов (линейный и нелинейный методы)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Начисление амортизации основных средств и нематериальных активов (списание стоимости по сумме чисел лет срока полезного использования)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Начисление амортизации основных средств и нематериальных активов (списание стоимости пропорционально объему продукции (работ, услуг))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3. УЧЕТ ОБОРОТНЫХ АКТИВОВ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Организация учета материальных ценностей на складах. Документация поступления и отпуска материалов. Оценка материальных ценностей при текущем учете и в балансе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Методы оценки материальных запасов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Типовая корреспонденция счетов по учету затрат на основное производство в промышленности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 xml:space="preserve">Учет затрат подсобно-вспомогательных производств. Порядок их списания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Формирование себестоимости продукции, нормативный и альтернативный вариант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поступления материалов и списания транспортно-заготовительных расходов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списания материалов в производство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реализации материалов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прямых затрат и расчет себестоимости готовой продукции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и распределение косвенных затрат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Расчет себестоимости готовой продукции и калькуляции затрат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Определение финансового результата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реализации продукции (работ, услуг)</w:t>
      </w:r>
    </w:p>
    <w:p w:rsidR="00B40D03" w:rsidRDefault="00B40D03" w:rsidP="00944C47">
      <w:pPr>
        <w:jc w:val="center"/>
        <w:rPr>
          <w:rFonts w:ascii="Times New Roman" w:hAnsi="Times New Roman" w:cs="Times New Roman"/>
          <w:b/>
        </w:rPr>
      </w:pP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4. УЧЕТ РАСЧЕТНЫХ И КРЕДИТНЫХ ОПЕРАЦИЙ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кредитов и займов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lastRenderedPageBreak/>
        <w:t>Организация учета расчетов с покупателями и заказчиками, с поставщиками и подрядчиками с подотчетными лицами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Понятие дебиторской задолженности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Понятие кредиторской задолженности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>ТЕМА 5. УЧЕТ СОБСТВЕННОГО КАПИТАЛА И ЦЕЛЕВОГО ФИНАНСИРОВАНИЯ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резервного и добавочного капитала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фондов, резервов, целевого финансирования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Нераспределенная прибыль и ее использование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Формирование прибыли организации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6. УЧЕТ ФИНАНСОВЫХ РЕЗУЛЬТАТОВ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Операционные и внереализационные доходы и расходы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Порядок формирования и учет финансовых результатов. Учет использования прибыли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</w:t>
      </w:r>
      <w:r w:rsidR="00B40D03">
        <w:rPr>
          <w:rFonts w:ascii="Times New Roman" w:hAnsi="Times New Roman" w:cs="Times New Roman"/>
          <w:b/>
        </w:rPr>
        <w:t>7</w:t>
      </w:r>
      <w:r w:rsidRPr="00944C47">
        <w:rPr>
          <w:rFonts w:ascii="Times New Roman" w:hAnsi="Times New Roman" w:cs="Times New Roman"/>
          <w:b/>
        </w:rPr>
        <w:t xml:space="preserve">. СОДЕРЖАНИЕ И ПОРЯДОК СОСТАВЛЕНИЯ ФИНАНСОВОЙ ОТЧЕТНОСТИ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Бухгалтерский баланс. Содержание и структура актива и пассива баланса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Содержание баланса и его связь с текущим учетом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Финансовая отчетность, состав и порядок ее составления, представления и анализа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Принципы подготовки бухгалтерской (финансовой) отчетности</w:t>
      </w:r>
    </w:p>
    <w:p w:rsidR="00944C47" w:rsidRPr="00B40D03" w:rsidRDefault="00944C47" w:rsidP="00CA2FF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>РАЗДЕЛ 2. УПРАВЛЕНЧЕСКИЙ УЧЕТ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</w:t>
      </w:r>
      <w:r w:rsidR="00B40D03">
        <w:rPr>
          <w:rFonts w:ascii="Times New Roman" w:hAnsi="Times New Roman" w:cs="Times New Roman"/>
          <w:b/>
        </w:rPr>
        <w:t>8</w:t>
      </w:r>
      <w:r w:rsidRPr="00944C47">
        <w:rPr>
          <w:rFonts w:ascii="Times New Roman" w:hAnsi="Times New Roman" w:cs="Times New Roman"/>
          <w:b/>
        </w:rPr>
        <w:t xml:space="preserve">. ТЕОРЕТИЧЕСКИЕ ОСНОВЫ УПРАВЛЕНЧЕСКОГО УЧЕТА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Управленческий учет как элемент системы бухгалтерского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Сравнительная характеристика управленческого и финансового учета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Предпосылки появления управленческого учета в Российской Федерации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Роль управленческого учета в современных условиях хозяйствования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clear" w:pos="1080"/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Понятие, сущность и цели управленческого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clear" w:pos="1080"/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Основные принципы управленческого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clear" w:pos="1080"/>
          <w:tab w:val="left" w:pos="360"/>
          <w:tab w:val="num" w:pos="900"/>
        </w:tabs>
        <w:autoSpaceDE w:val="0"/>
        <w:autoSpaceDN w:val="0"/>
        <w:adjustRightInd w:val="0"/>
        <w:ind w:left="0" w:right="-427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Влияние организационной структуры предприятия на построение системы управленческого учета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</w:t>
      </w:r>
      <w:r w:rsidR="00B40D03">
        <w:rPr>
          <w:rFonts w:ascii="Times New Roman" w:hAnsi="Times New Roman" w:cs="Times New Roman"/>
          <w:b/>
        </w:rPr>
        <w:t>9</w:t>
      </w:r>
      <w:r w:rsidRPr="00944C47">
        <w:rPr>
          <w:rFonts w:ascii="Times New Roman" w:hAnsi="Times New Roman" w:cs="Times New Roman"/>
          <w:b/>
        </w:rPr>
        <w:t xml:space="preserve">. ЗАТРАТЫ: ИХ ПОВЕДЕНИЕ, УЧЕТ И КЛАССИФИКАЦИЯ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Определение сущности учета затрат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Слагаемые производственной деятельности, их влияние на формирование затрат и результаты деятельности организации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Эволюция методов учета затрат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Методы оценки затрат в системе управленческого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Понятие затрат и их классификация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Основные и накладные затраты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Прямые и косвенные затраты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Производственные и непроизводственные затраты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Постоянные и переменные затраты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Понятие релевантных затрат и доходов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Состав и классификация затрат по созданию и хранению запаса материалов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Методы определения расхода материалов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i/>
          <w:spacing w:val="-6"/>
        </w:rPr>
      </w:pPr>
      <w:r w:rsidRPr="00944C47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0</w:t>
      </w:r>
      <w:r w:rsidRPr="00944C47">
        <w:rPr>
          <w:rFonts w:ascii="Times New Roman" w:hAnsi="Times New Roman" w:cs="Times New Roman"/>
          <w:b/>
          <w:spacing w:val="-8"/>
        </w:rPr>
        <w:t>. КАЛЬКУЛИРОВАНИЕ СЕБЕСТОИМОСТИ ПРОДУКЦИИ (РАБОТ, УСЛУГ)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Сущность понятия себестоимости, ее состав и виды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Производственная, полная и усеченная себестоимость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Себестоимость по центрам ответственности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Основные концепции снижения себестоимости продукции (работ, услуг)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Объекты учета затрат и объекты калькулирования, отвечающие целям управления себестоимостью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Роль данных о себестоимости в управлении современным бизнесом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Роль управленческого учета в ценовой политике предприятия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Попередельный метод учета затрат (бесполуфабрикатный и полуфабрикатный варианты)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lastRenderedPageBreak/>
        <w:t xml:space="preserve">Ситуация с остатками НЗП только на конец периода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Ситуация с остатками НЗП на начало и на конец периода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Расчет себестоимости единицы продукции по методу средней взвешенной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Расчет себестоимости единицы продукции по методу ФИФО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Калькуляция себестоимости по переменным издержкам и с полным распределением затрат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Рассмотрение двух ситуаций с калькуляцией по полной себестоимости и неполной себестоимости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Нормативный метод учета затрат и калькулирования себестоимости продукции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1</w:t>
      </w:r>
      <w:r w:rsidRPr="00944C47">
        <w:rPr>
          <w:rFonts w:ascii="Times New Roman" w:hAnsi="Times New Roman" w:cs="Times New Roman"/>
          <w:b/>
          <w:spacing w:val="-8"/>
        </w:rPr>
        <w:t xml:space="preserve">. </w:t>
      </w:r>
      <w:r w:rsidRPr="00944C47">
        <w:rPr>
          <w:rFonts w:ascii="Times New Roman" w:hAnsi="Times New Roman" w:cs="Times New Roman"/>
          <w:b/>
        </w:rPr>
        <w:t>ПРИНЯТИЕ УПРАВЛЕНЧЕСКИХ РЕШЕНИЙ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Методы вычисления точки безубыточности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Маржинальные доходы и прибыль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Роль планирования ассортимента продукции (товаров), подлежащей реализации, при принятии управленческих решений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Маржинальный подход и приростной анализ в принятии управленческих решений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Анализ и принятие решений в области ценообразования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Анализ соотношения прибыли, затрат и объема продаж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Принятие управленческих решений в вопросах о ценообразовании и ассортименте выпускаемой продукции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Маржинальный подход с учетом лимитирующего фактора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Эффект структурных сдвигов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2</w:t>
      </w:r>
      <w:r w:rsidRPr="00944C47">
        <w:rPr>
          <w:rFonts w:ascii="Times New Roman" w:hAnsi="Times New Roman" w:cs="Times New Roman"/>
          <w:b/>
          <w:spacing w:val="-8"/>
        </w:rPr>
        <w:t xml:space="preserve">. </w:t>
      </w:r>
      <w:r w:rsidRPr="00944C47">
        <w:rPr>
          <w:rFonts w:ascii="Times New Roman" w:hAnsi="Times New Roman" w:cs="Times New Roman"/>
          <w:b/>
        </w:rPr>
        <w:t xml:space="preserve">БЮДЖЕТИРОВАНИЕ И КОНТРОЛЬ ЗАТРАТ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Определение бюджета, периодичность и принципы его разработки. Основные функции бюджета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Бюджет денежных средств, порядок его составления. Цель бюджета денежных средств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Назначение и принципы подготовки бюджета денежных средств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Роль бюджетирования в управлении современным предприятием, цели и задачи бюджетирования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Отличие отчетности в управленческом учете от финансовой (бухгалтерской) отчетности предприятия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Формирование информации управленческого учета. Виды информации и используемые показатели. Связь управленческого учета с производственным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Пофакторный анализ прибыли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i/>
          <w:spacing w:val="-6"/>
        </w:rPr>
      </w:pPr>
      <w:r w:rsidRPr="00944C47">
        <w:rPr>
          <w:rFonts w:ascii="Times New Roman" w:hAnsi="Times New Roman" w:cs="Times New Roman"/>
          <w:b/>
          <w:spacing w:val="-8"/>
        </w:rPr>
        <w:t>ТЕМА 1</w:t>
      </w:r>
      <w:r w:rsidR="00B40D03">
        <w:rPr>
          <w:rFonts w:ascii="Times New Roman" w:hAnsi="Times New Roman" w:cs="Times New Roman"/>
          <w:b/>
          <w:spacing w:val="-8"/>
        </w:rPr>
        <w:t>3</w:t>
      </w:r>
      <w:r w:rsidRPr="00944C47">
        <w:rPr>
          <w:rFonts w:ascii="Times New Roman" w:hAnsi="Times New Roman" w:cs="Times New Roman"/>
          <w:b/>
          <w:spacing w:val="-8"/>
        </w:rPr>
        <w:t>.</w:t>
      </w:r>
      <w:r w:rsidRPr="00944C47">
        <w:rPr>
          <w:rFonts w:ascii="Times New Roman" w:hAnsi="Times New Roman" w:cs="Times New Roman"/>
          <w:b/>
        </w:rPr>
        <w:t xml:space="preserve"> ОРГАНИЗАЦИЯ УПРАВЛЕНЧЕСКОГО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Содержание автономной системы организации управленческого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Содержание интегрированной системы организации управленческого учета</w:t>
      </w:r>
    </w:p>
    <w:p w:rsidR="00944C47" w:rsidRPr="00B40D03" w:rsidRDefault="00944C47" w:rsidP="00944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>РАЗДЕЛ 3. ФИНАНСОВЫЙ АНАЛИЗ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>ТЕМА 1</w:t>
      </w:r>
      <w:r w:rsidR="00B40D03">
        <w:rPr>
          <w:rFonts w:ascii="Times New Roman" w:hAnsi="Times New Roman" w:cs="Times New Roman"/>
          <w:b/>
          <w:bCs/>
          <w:spacing w:val="-4"/>
        </w:rPr>
        <w:t>4</w:t>
      </w:r>
      <w:r w:rsidRPr="00944C47">
        <w:rPr>
          <w:rFonts w:ascii="Times New Roman" w:hAnsi="Times New Roman" w:cs="Times New Roman"/>
          <w:b/>
          <w:bCs/>
          <w:spacing w:val="-4"/>
        </w:rPr>
        <w:t>.</w:t>
      </w:r>
      <w:r w:rsidRPr="00944C47">
        <w:rPr>
          <w:rFonts w:ascii="Times New Roman" w:hAnsi="Times New Roman" w:cs="Times New Roman"/>
          <w:b/>
        </w:rPr>
        <w:t xml:space="preserve"> ТЕОРЕТИЧЕСКИЕ ОСНОВЫ ФИНАНСОВОГО АНАЛИЗА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spacing w:val="-4"/>
        </w:rPr>
        <w:t>Сущность и содержание финансового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spacing w:val="-4"/>
        </w:rPr>
        <w:t>Место финансового анализа в системе экономических знаний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spacing w:val="-4"/>
        </w:rPr>
        <w:t>Предмет и метод финансового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spacing w:val="-4"/>
        </w:rPr>
        <w:t>Объекты и субъекты финансового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</w:rPr>
        <w:t>Содержание горизонтального баланса и важность горизонтального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Цели вертикального баланса и особенности вертикального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Совокупность данных сравнительного баланса и расчет отклонений в сравнительном анализе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(горизонтальный, вертикальный и сравнительный) на основе данных бухгалтерской финансовой отчетности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  <w:bCs/>
          <w:spacing w:val="-6"/>
        </w:rPr>
      </w:pPr>
      <w:r w:rsidRPr="00944C47">
        <w:rPr>
          <w:rFonts w:ascii="Times New Roman" w:hAnsi="Times New Roman" w:cs="Times New Roman"/>
          <w:b/>
          <w:bCs/>
          <w:spacing w:val="-6"/>
        </w:rPr>
        <w:t>ТЕМА 1</w:t>
      </w:r>
      <w:r w:rsidR="00B40D03">
        <w:rPr>
          <w:rFonts w:ascii="Times New Roman" w:hAnsi="Times New Roman" w:cs="Times New Roman"/>
          <w:b/>
          <w:bCs/>
          <w:spacing w:val="-6"/>
        </w:rPr>
        <w:t>5</w:t>
      </w:r>
      <w:r w:rsidRPr="00944C47">
        <w:rPr>
          <w:rFonts w:ascii="Times New Roman" w:hAnsi="Times New Roman" w:cs="Times New Roman"/>
          <w:b/>
          <w:bCs/>
          <w:spacing w:val="-6"/>
        </w:rPr>
        <w:t>.</w:t>
      </w:r>
      <w:r w:rsidRPr="00944C47">
        <w:rPr>
          <w:rFonts w:ascii="Times New Roman" w:hAnsi="Times New Roman" w:cs="Times New Roman"/>
          <w:b/>
          <w:spacing w:val="-6"/>
        </w:rPr>
        <w:t xml:space="preserve"> </w:t>
      </w:r>
      <w:r w:rsidRPr="00944C47">
        <w:rPr>
          <w:rFonts w:ascii="Times New Roman" w:hAnsi="Times New Roman" w:cs="Times New Roman"/>
          <w:b/>
          <w:bCs/>
          <w:spacing w:val="-6"/>
        </w:rPr>
        <w:t>АНАЛИЗ ЛИКВИДНОСТИ И 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 содержание ликвидности и 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Задачи анализа ликвидности и 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Цели анализа ликвидности баланса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Основные показатели (коэффициенты) ликвидности и их нормативное значение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Понятия текущей и перспективной 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lastRenderedPageBreak/>
        <w:t>Анализ ликвидности баланса, текущей и перспективной платежеспособности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Основные причины неплатежеспособности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ликвидности бухгалтерского баланса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коэффициентов ликвидности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 xml:space="preserve">Оценка платежеспособности организации по данным бухгалтерского баланса </w:t>
      </w:r>
    </w:p>
    <w:p w:rsidR="00944C47" w:rsidRPr="00944C47" w:rsidRDefault="00944C47" w:rsidP="00944C47">
      <w:pPr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i/>
          <w:spacing w:val="-6"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>ТЕМА 1</w:t>
      </w:r>
      <w:r w:rsidR="00B40D03">
        <w:rPr>
          <w:rFonts w:ascii="Times New Roman" w:hAnsi="Times New Roman" w:cs="Times New Roman"/>
          <w:b/>
          <w:bCs/>
          <w:spacing w:val="-4"/>
        </w:rPr>
        <w:t>6</w:t>
      </w:r>
      <w:r w:rsidRPr="00944C47">
        <w:rPr>
          <w:rFonts w:ascii="Times New Roman" w:hAnsi="Times New Roman" w:cs="Times New Roman"/>
          <w:b/>
          <w:bCs/>
          <w:spacing w:val="-4"/>
        </w:rPr>
        <w:t xml:space="preserve">. </w:t>
      </w:r>
      <w:r w:rsidRPr="00944C47">
        <w:rPr>
          <w:rFonts w:ascii="Times New Roman" w:hAnsi="Times New Roman" w:cs="Times New Roman"/>
          <w:b/>
        </w:rPr>
        <w:t>АНАЛИЗ ДЕНЕЖНЫХ ПОТОКОВ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 цели анализа денежных потоков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Значение финансового анализа в управлении денежными потоками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Классификация входящих и выходящих денежных потоков</w:t>
      </w:r>
    </w:p>
    <w:p w:rsidR="00944C47" w:rsidRPr="00944C47" w:rsidRDefault="00944C47" w:rsidP="00944C47">
      <w:pPr>
        <w:pStyle w:val="Default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 xml:space="preserve">ТЕМА </w:t>
      </w:r>
      <w:r w:rsidR="00B40D03">
        <w:rPr>
          <w:rFonts w:ascii="Times New Roman" w:hAnsi="Times New Roman" w:cs="Times New Roman"/>
          <w:b/>
          <w:bCs/>
          <w:spacing w:val="-4"/>
        </w:rPr>
        <w:t>17</w:t>
      </w:r>
      <w:r w:rsidRPr="00944C47">
        <w:rPr>
          <w:rFonts w:ascii="Times New Roman" w:hAnsi="Times New Roman" w:cs="Times New Roman"/>
          <w:b/>
          <w:bCs/>
          <w:spacing w:val="-4"/>
        </w:rPr>
        <w:t xml:space="preserve">. </w:t>
      </w:r>
      <w:r w:rsidRPr="00944C47">
        <w:rPr>
          <w:rFonts w:ascii="Times New Roman" w:hAnsi="Times New Roman" w:cs="Times New Roman"/>
          <w:b/>
        </w:rPr>
        <w:t xml:space="preserve">АНАЛИЗ ДЕЛОВОЙ АКТИВНОСТИ ОРГАНИЗАЦИИ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</w:rPr>
        <w:t xml:space="preserve">Сущность анализа деловой </w:t>
      </w:r>
      <w:r w:rsidRPr="00944C47">
        <w:rPr>
          <w:rFonts w:ascii="Times New Roman" w:hAnsi="Times New Roman" w:cs="Times New Roman"/>
          <w:spacing w:val="-2"/>
        </w:rPr>
        <w:t>активности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Содержание анализа деловой активности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Необходимость анализа деловой активности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Оценка реальных активов, характеризующих производственные возможности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состава, структуры и технического состояния основных средств. Анализ их возрастного состава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обеспеченности запасов источниками их формирования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дебиторской задолженности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Алгоритм расчета оборачиваемости оборотных средств организации методом цепных подстановок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кредиторской задолженности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Алгоритм расчета операционного и финансового циклов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имущественного состояния организации и структура его финансирования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динамики состава и структуры запасов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динамики состава и структуры расчетов с дебиторами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оборачиваемости денежных средств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оборачиваемости оборотных средств организации методом цепных подстановок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динамики состава и структуры источников финансовых ресурсов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>ТЕМА 1</w:t>
      </w:r>
      <w:r w:rsidR="00B40D03">
        <w:rPr>
          <w:rFonts w:ascii="Times New Roman" w:hAnsi="Times New Roman" w:cs="Times New Roman"/>
          <w:b/>
        </w:rPr>
        <w:t>8</w:t>
      </w:r>
      <w:r w:rsidRPr="00944C47">
        <w:rPr>
          <w:rFonts w:ascii="Times New Roman" w:hAnsi="Times New Roman" w:cs="Times New Roman"/>
          <w:b/>
        </w:rPr>
        <w:t>. АНАЛИЗ ЭФФЕКТИВНОСТИ ФИНАНСОВО-ЭКОНОМИЧЕСКОЙ</w:t>
      </w:r>
    </w:p>
    <w:p w:rsidR="00944C47" w:rsidRPr="00944C47" w:rsidRDefault="00944C47" w:rsidP="00944C47">
      <w:pPr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i/>
          <w:spacing w:val="-6"/>
        </w:rPr>
      </w:pPr>
      <w:r w:rsidRPr="00944C47">
        <w:rPr>
          <w:rFonts w:ascii="Times New Roman" w:hAnsi="Times New Roman" w:cs="Times New Roman"/>
          <w:b/>
        </w:rPr>
        <w:t>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Критерии и показатели эффективности финансово-экономической 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Определение прибыли как основного показателя эффективности финансово-экономической 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Факторный анализ прибыли от продаж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уровня динамики финансовых результатов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рентабельности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рентабельности через систему коэффициентов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чистой прибыли и факторов, определяющих ее уровень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Трехфакторная модель Дюпона анализа финансовой рентабельности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динамики показателей прибыли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Факторный анализ прибыли от основной 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затрат на 1 рубль товарной продукции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рентабельности финансово-хозяйственной 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рентабельности затрат и продаж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финансовой рентабельности организации</w:t>
      </w:r>
    </w:p>
    <w:p w:rsidR="00944C47" w:rsidRPr="00944C47" w:rsidRDefault="00944C47" w:rsidP="00944C47">
      <w:pPr>
        <w:pStyle w:val="Default"/>
        <w:spacing w:line="216" w:lineRule="auto"/>
        <w:ind w:firstLine="567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 xml:space="preserve">ТЕМА </w:t>
      </w:r>
      <w:r w:rsidR="00B40D03">
        <w:rPr>
          <w:rFonts w:ascii="Times New Roman" w:hAnsi="Times New Roman" w:cs="Times New Roman"/>
          <w:b/>
        </w:rPr>
        <w:t>19</w:t>
      </w:r>
      <w:r w:rsidRPr="00944C47">
        <w:rPr>
          <w:rFonts w:ascii="Times New Roman" w:hAnsi="Times New Roman" w:cs="Times New Roman"/>
          <w:b/>
        </w:rPr>
        <w:t xml:space="preserve">. АНАЛИЗ ФИНАНСОВОЙ УСТОЙЧИВОСТИ И ДОЛГОСРОЧНОЙ </w:t>
      </w:r>
    </w:p>
    <w:p w:rsidR="00944C47" w:rsidRPr="00944C47" w:rsidRDefault="00944C47" w:rsidP="00944C47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ПЛАТЕЖЕСПОСОБНОСТИ ОРГАНИЗАЦИИ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 задачи анализа финансовой устойчивости и долгосрочной 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Классификация типов финансовой устойчивости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Оценка рыночной финансовой устойчивости через систему коэффициентов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Показатели финансовой устойчивости и их анализ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коэффициентов финансовой устойчивости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lastRenderedPageBreak/>
        <w:t>Определение типа финансовой устойчивости</w:t>
      </w:r>
    </w:p>
    <w:p w:rsidR="00944C47" w:rsidRPr="00944C47" w:rsidRDefault="00944C47" w:rsidP="00944C47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 xml:space="preserve">ТЕМА </w:t>
      </w:r>
      <w:r w:rsidRPr="00944C47">
        <w:rPr>
          <w:rFonts w:ascii="Times New Roman" w:hAnsi="Times New Roman" w:cs="Times New Roman"/>
          <w:b/>
        </w:rPr>
        <w:t>2</w:t>
      </w:r>
      <w:r w:rsidR="00B40D03">
        <w:rPr>
          <w:rFonts w:ascii="Times New Roman" w:hAnsi="Times New Roman" w:cs="Times New Roman"/>
          <w:b/>
        </w:rPr>
        <w:t>0</w:t>
      </w:r>
      <w:r w:rsidRPr="00944C47">
        <w:rPr>
          <w:rFonts w:ascii="Times New Roman" w:hAnsi="Times New Roman" w:cs="Times New Roman"/>
          <w:b/>
        </w:rPr>
        <w:t xml:space="preserve">. АНАЛИЗ РЫНОЧНОЙ АКТИВНОСТИ ОРГАНИЗАЦИИ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 задачи финансового анализа рыночной активности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Цель и задачи анализа рыночной активности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Источники информации рыночной активности организации, ее пользователи и показатели рыночной активности</w:t>
      </w:r>
    </w:p>
    <w:p w:rsidR="00944C47" w:rsidRPr="00944C47" w:rsidRDefault="00944C47" w:rsidP="00944C47">
      <w:pPr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 xml:space="preserve">ТЕМА </w:t>
      </w:r>
      <w:r w:rsidRPr="00944C47">
        <w:rPr>
          <w:rFonts w:ascii="Times New Roman" w:hAnsi="Times New Roman" w:cs="Times New Roman"/>
          <w:b/>
        </w:rPr>
        <w:t>2</w:t>
      </w:r>
      <w:r w:rsidR="00B40D03">
        <w:rPr>
          <w:rFonts w:ascii="Times New Roman" w:hAnsi="Times New Roman" w:cs="Times New Roman"/>
          <w:b/>
        </w:rPr>
        <w:t>1</w:t>
      </w:r>
      <w:r w:rsidRPr="00944C47">
        <w:rPr>
          <w:rFonts w:ascii="Times New Roman" w:hAnsi="Times New Roman" w:cs="Times New Roman"/>
          <w:b/>
        </w:rPr>
        <w:t xml:space="preserve">. АНАЛИЗ ИНВЕСТИЦИОННОЙ ДЕЯТЕЛЬНОСТИ ОРГАНИЗАЦИИ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инвестиций и приоритетные задачи анализа инвестиционной 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Задачи финансового анализа инвестиций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Важность учета фактора времени при обосновании инвестиционных вложений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  <w:bCs/>
          <w:spacing w:val="-4"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>ТЕМА 2</w:t>
      </w:r>
      <w:r w:rsidR="00B40D03">
        <w:rPr>
          <w:rFonts w:ascii="Times New Roman" w:hAnsi="Times New Roman" w:cs="Times New Roman"/>
          <w:b/>
          <w:bCs/>
          <w:spacing w:val="-4"/>
        </w:rPr>
        <w:t>2</w:t>
      </w:r>
      <w:r w:rsidRPr="00944C47">
        <w:rPr>
          <w:rFonts w:ascii="Times New Roman" w:hAnsi="Times New Roman" w:cs="Times New Roman"/>
          <w:b/>
          <w:bCs/>
          <w:spacing w:val="-4"/>
        </w:rPr>
        <w:t xml:space="preserve">. КОМПЛЕКСНЫЙ ФИНАНСОВЫЙ АНАЛИЗ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Сущность, объект, предмет, цель и задачи комплексного финансового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Общая оценка финансового состояния и его изменения за отчетный период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Рейтинговая оценка финансового состояния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Методика оценки вероятности банкротства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Экспресс-анализ финансового состояния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Итоговая рейтинговая оценка финансового состояния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Диагностика риска банкротства</w:t>
      </w:r>
    </w:p>
    <w:p w:rsidR="00944C47" w:rsidRPr="00646636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944C47" w:rsidRPr="00B40D03" w:rsidRDefault="00944C47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B40D03">
        <w:rPr>
          <w:rFonts w:ascii="Times New Roman" w:hAnsi="Times New Roman" w:cs="Times New Roman"/>
          <w:b/>
          <w:i/>
          <w:spacing w:val="-1"/>
          <w:sz w:val="28"/>
          <w:szCs w:val="28"/>
        </w:rPr>
        <w:t>Тестовые задания</w:t>
      </w:r>
    </w:p>
    <w:p w:rsidR="00944C47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spacing w:val="-1"/>
        </w:rPr>
      </w:pPr>
    </w:p>
    <w:p w:rsidR="00944C47" w:rsidRPr="007C75D1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color w:val="auto"/>
          <w:spacing w:val="-1"/>
        </w:rPr>
      </w:pPr>
      <w:r w:rsidRPr="007C75D1">
        <w:rPr>
          <w:rFonts w:ascii="Times New Roman" w:hAnsi="Times New Roman" w:cs="Times New Roman"/>
          <w:i/>
          <w:spacing w:val="-1"/>
        </w:rPr>
        <w:t xml:space="preserve">Не предусмотрено </w:t>
      </w:r>
      <w:r w:rsidRPr="007C75D1">
        <w:rPr>
          <w:rFonts w:ascii="Times New Roman" w:hAnsi="Times New Roman" w:cs="Times New Roman"/>
          <w:i/>
          <w:color w:val="auto"/>
          <w:spacing w:val="-1"/>
        </w:rPr>
        <w:t>РПД.</w:t>
      </w:r>
    </w:p>
    <w:p w:rsidR="00944C47" w:rsidRPr="00B40D03" w:rsidRDefault="00944C47" w:rsidP="00944C47">
      <w:pPr>
        <w:pStyle w:val="a4"/>
        <w:ind w:left="0" w:right="-113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47" w:rsidRPr="00B40D03" w:rsidRDefault="00944C47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B40D03">
        <w:rPr>
          <w:rFonts w:ascii="Times New Roman" w:hAnsi="Times New Roman" w:cs="Times New Roman"/>
          <w:b/>
          <w:i/>
          <w:spacing w:val="-1"/>
          <w:sz w:val="28"/>
          <w:szCs w:val="28"/>
        </w:rPr>
        <w:t>Кейсы, ситуационные задачи, практические задания</w:t>
      </w:r>
    </w:p>
    <w:p w:rsidR="00144540" w:rsidRPr="00FC6EDF" w:rsidRDefault="00144540" w:rsidP="00144540">
      <w:pPr>
        <w:ind w:right="-1" w:firstLine="993"/>
        <w:jc w:val="both"/>
        <w:rPr>
          <w:rFonts w:ascii="Times New Roman" w:hAnsi="Times New Roman" w:cs="Times New Roman"/>
          <w:spacing w:val="-1"/>
        </w:rPr>
      </w:pPr>
      <w:r w:rsidRPr="00144540">
        <w:rPr>
          <w:rFonts w:ascii="Times New Roman" w:hAnsi="Times New Roman" w:cs="Times New Roman"/>
          <w:b/>
        </w:rPr>
        <w:t>ОПК-</w:t>
      </w:r>
      <w:r w:rsidR="00B40D03">
        <w:rPr>
          <w:rFonts w:ascii="Times New Roman" w:hAnsi="Times New Roman" w:cs="Times New Roman"/>
          <w:b/>
        </w:rPr>
        <w:t>2</w:t>
      </w:r>
      <w:r w:rsidRPr="0014454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="005B796B" w:rsidRPr="00B40D03">
        <w:rPr>
          <w:rFonts w:ascii="Times New Roman" w:eastAsia="Calibri" w:hAnsi="Times New Roman" w:cs="Tahoma"/>
          <w:color w:val="auto"/>
        </w:rPr>
        <w:t>воспринимать, анализировать и передавать информацию</w:t>
      </w:r>
      <w:r w:rsidR="005B796B">
        <w:rPr>
          <w:rFonts w:ascii="Times New Roman" w:eastAsia="Calibri" w:hAnsi="Times New Roman" w:cs="Tahoma"/>
          <w:color w:val="auto"/>
        </w:rPr>
        <w:t>;</w:t>
      </w:r>
      <w:r w:rsidR="005B796B" w:rsidRPr="00B40D03">
        <w:rPr>
          <w:rFonts w:ascii="Times New Roman" w:eastAsia="Calibri" w:hAnsi="Times New Roman" w:cs="Tahoma"/>
          <w:color w:val="auto"/>
        </w:rPr>
        <w:t xml:space="preserve"> корректно использует алгоритмы при работе с данными, полученными из различных источников;</w:t>
      </w:r>
      <w:r w:rsidR="005B796B" w:rsidRPr="005B796B">
        <w:rPr>
          <w:rFonts w:ascii="Times New Roman" w:eastAsia="Calibri" w:hAnsi="Times New Roman" w:cs="Tahoma"/>
          <w:color w:val="auto"/>
        </w:rPr>
        <w:t xml:space="preserve"> </w:t>
      </w:r>
      <w:r w:rsidR="005B796B" w:rsidRPr="00B40D03">
        <w:rPr>
          <w:rFonts w:ascii="Times New Roman" w:eastAsia="Calibri" w:hAnsi="Times New Roman" w:cs="Tahoma"/>
          <w:color w:val="auto"/>
        </w:rPr>
        <w:t>осуществлять анализ нормативных и правовых актов налогового, бюджетного и трудового законодательства Российской Федерации с целью решения управленческих задач</w:t>
      </w:r>
      <w:r w:rsidR="005B796B">
        <w:rPr>
          <w:rFonts w:ascii="Times New Roman" w:hAnsi="Times New Roman" w:cs="Times New Roman"/>
          <w:spacing w:val="-1"/>
        </w:rPr>
        <w:t>.</w:t>
      </w:r>
    </w:p>
    <w:p w:rsidR="00944C47" w:rsidRDefault="00144540" w:rsidP="008878EB">
      <w:pPr>
        <w:ind w:right="-1" w:firstLine="993"/>
        <w:jc w:val="both"/>
        <w:rPr>
          <w:rFonts w:ascii="Times New Roman" w:eastAsia="Calibri" w:hAnsi="Times New Roman" w:cs="Tahoma"/>
          <w:color w:val="auto"/>
        </w:rPr>
      </w:pPr>
      <w:r w:rsidRPr="00FC6EDF">
        <w:rPr>
          <w:rFonts w:ascii="Times New Roman" w:hAnsi="Times New Roman" w:cs="Times New Roman"/>
          <w:i/>
        </w:rPr>
        <w:t>Имеет опыт:</w:t>
      </w:r>
      <w:r>
        <w:rPr>
          <w:rFonts w:ascii="Times New Roman" w:hAnsi="Times New Roman" w:cs="Times New Roman"/>
          <w:i/>
        </w:rPr>
        <w:t xml:space="preserve"> </w:t>
      </w:r>
      <w:r w:rsidR="005B796B" w:rsidRPr="005B796B">
        <w:rPr>
          <w:rFonts w:ascii="Times New Roman" w:eastAsia="Calibri" w:hAnsi="Times New Roman" w:cs="Tahoma"/>
          <w:color w:val="auto"/>
        </w:rPr>
        <w:t>применения методов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</w:r>
      <w:r w:rsidR="005B796B">
        <w:rPr>
          <w:rFonts w:ascii="Times New Roman" w:eastAsia="Calibri" w:hAnsi="Times New Roman" w:cs="Tahoma"/>
          <w:color w:val="auto"/>
        </w:rPr>
        <w:t xml:space="preserve"> </w:t>
      </w:r>
      <w:r w:rsidR="005B796B" w:rsidRPr="005B796B">
        <w:rPr>
          <w:rFonts w:ascii="Times New Roman" w:eastAsia="Calibri" w:hAnsi="Times New Roman" w:cs="Tahoma"/>
          <w:color w:val="auto"/>
        </w:rPr>
        <w:t>применения правовых норм налогового, бюджетного и трудового законодательства Российской Федерации</w:t>
      </w:r>
      <w:r>
        <w:rPr>
          <w:rFonts w:ascii="Times New Roman" w:eastAsia="Calibri" w:hAnsi="Times New Roman" w:cs="Tahoma"/>
          <w:color w:val="auto"/>
        </w:rPr>
        <w:t>.</w:t>
      </w:r>
    </w:p>
    <w:p w:rsidR="005B796B" w:rsidRDefault="005B796B" w:rsidP="00094E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FD" w:rsidRPr="005B796B" w:rsidRDefault="00094EFD" w:rsidP="00094EFD">
      <w:pPr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B796B">
        <w:rPr>
          <w:rFonts w:ascii="Times New Roman" w:hAnsi="Times New Roman" w:cs="Times New Roman"/>
          <w:b/>
          <w:sz w:val="28"/>
          <w:szCs w:val="28"/>
        </w:rPr>
        <w:t>КОМПЛЕКТ ЗАДАНИЙ ДЛЯ КРАТКОЙ САМОСТОЯТЕЛЬНОЙ РАБОТЫ</w:t>
      </w:r>
    </w:p>
    <w:p w:rsidR="00094EFD" w:rsidRPr="005B796B" w:rsidRDefault="00094EFD" w:rsidP="00094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96B">
        <w:rPr>
          <w:rFonts w:ascii="Times New Roman" w:hAnsi="Times New Roman" w:cs="Times New Roman"/>
          <w:b/>
          <w:sz w:val="28"/>
          <w:szCs w:val="28"/>
        </w:rPr>
        <w:t>РАЗДЕЛ 1. ФИНАНСОВЫЙ УЧЕТ</w:t>
      </w:r>
      <w:r w:rsidRPr="005B7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1. ТЕОРЕТИЧЕСКИЕ ОСНОВЫ БУХГАЛТЕРСКОГО УЧЕТА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Ведение учета на активных, пассивных и активно-пассивных счетах.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8"/>
        </w:rPr>
        <w:t>На начало месяца на складе предприятия находились различные материалы на сумму 22 000 руб.</w:t>
      </w:r>
      <w:r w:rsidRPr="00094EFD">
        <w:rPr>
          <w:rFonts w:ascii="Times New Roman" w:hAnsi="Times New Roman" w:cs="Times New Roman"/>
        </w:rPr>
        <w:t xml:space="preserve"> Оформить активный счет 10 «Материалы», подсчитать обороты по дебету (Од), кредиту (Ок) и сальдо конечное (Ск). В течение месяца отражены хозяйственные операции: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99"/>
        <w:gridCol w:w="1539"/>
      </w:tblGrid>
      <w:tr w:rsidR="00094EFD" w:rsidRPr="00094EFD" w:rsidTr="00094EFD">
        <w:trPr>
          <w:trHeight w:val="96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205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Получены материалы от учредителей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094EFD" w:rsidRPr="00094EFD" w:rsidTr="00094EFD">
        <w:trPr>
          <w:trHeight w:val="132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Списаны материалы в производство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094EFD" w:rsidRPr="00094EFD" w:rsidTr="00094EFD">
        <w:trPr>
          <w:trHeight w:val="75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Поступили материалы от поставщиков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42 000</w:t>
            </w:r>
          </w:p>
        </w:tc>
      </w:tr>
      <w:tr w:rsidR="00094EFD" w:rsidRPr="00094EFD" w:rsidTr="00094EFD">
        <w:trPr>
          <w:trHeight w:val="183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Получены материалы безвозмездно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7 000</w:t>
            </w:r>
          </w:p>
        </w:tc>
      </w:tr>
      <w:tr w:rsidR="00094EFD" w:rsidRPr="00094EFD" w:rsidTr="00094EFD">
        <w:trPr>
          <w:trHeight w:val="244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Возвращены бракованные материалы поставщику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3 000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Продан излишек материалов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8 000</w:t>
            </w:r>
          </w:p>
        </w:tc>
      </w:tr>
    </w:tbl>
    <w:p w:rsidR="005B796B" w:rsidRDefault="005B796B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10 «Материалы»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3"/>
        <w:gridCol w:w="5613"/>
      </w:tblGrid>
      <w:tr w:rsidR="00094EFD" w:rsidRPr="00094EFD" w:rsidTr="00094EFD">
        <w:trPr>
          <w:jc w:val="center"/>
        </w:trPr>
        <w:tc>
          <w:tcPr>
            <w:tcW w:w="428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561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jc w:val="center"/>
        </w:trPr>
        <w:tc>
          <w:tcPr>
            <w:tcW w:w="428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 = </w:t>
            </w:r>
          </w:p>
        </w:tc>
        <w:tc>
          <w:tcPr>
            <w:tcW w:w="561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28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2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28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 </w:t>
            </w:r>
          </w:p>
        </w:tc>
        <w:tc>
          <w:tcPr>
            <w:tcW w:w="561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94EFD">
        <w:trPr>
          <w:jc w:val="center"/>
        </w:trPr>
        <w:tc>
          <w:tcPr>
            <w:tcW w:w="428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Ск =  </w:t>
            </w:r>
          </w:p>
        </w:tc>
        <w:tc>
          <w:tcPr>
            <w:tcW w:w="561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spacing w:val="-4"/>
        </w:rPr>
        <w:t xml:space="preserve">На начало месяца предприятие имеет задолженность банку за кредит 80 000 руб.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следующее:</w:t>
      </w:r>
      <w:r w:rsidRPr="00094EFD">
        <w:rPr>
          <w:rFonts w:ascii="Times New Roman" w:hAnsi="Times New Roman" w:cs="Times New Roman"/>
        </w:rPr>
        <w:t xml:space="preserve"> Оформить пассивный сч. 66 «Расчеты по краткосрочным кредитам», рассчитать Од, Ок, Ск. В течение месяца отражены хозяйственные операции:</w:t>
      </w:r>
    </w:p>
    <w:tbl>
      <w:tblPr>
        <w:tblW w:w="97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97"/>
        <w:gridCol w:w="1440"/>
      </w:tblGrid>
      <w:tr w:rsidR="00094EFD" w:rsidRPr="00094EFD" w:rsidTr="00094EFD">
        <w:trPr>
          <w:trHeight w:val="212"/>
          <w:jc w:val="center"/>
        </w:trPr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251"/>
          <w:jc w:val="center"/>
        </w:trPr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Погашена часть кредита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50 000</w:t>
            </w:r>
          </w:p>
        </w:tc>
      </w:tr>
      <w:tr w:rsidR="00094EFD" w:rsidRPr="00094EFD" w:rsidTr="00094EFD">
        <w:trPr>
          <w:trHeight w:val="136"/>
          <w:jc w:val="center"/>
        </w:trPr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Полностью погашена задолженность за кредит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30 000</w:t>
            </w:r>
          </w:p>
        </w:tc>
      </w:tr>
      <w:tr w:rsidR="00094EFD" w:rsidRPr="00094EFD" w:rsidTr="00094EFD">
        <w:trPr>
          <w:trHeight w:val="175"/>
          <w:jc w:val="center"/>
        </w:trPr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 конце месяца получен очередной кредит банка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</w:tbl>
    <w:p w:rsidR="006962FD" w:rsidRDefault="006962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66 «Расчеты по краткосрочным кредитам»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  <w:gridCol w:w="5400"/>
      </w:tblGrid>
      <w:tr w:rsidR="00094EFD" w:rsidRPr="00094EFD" w:rsidTr="00094EFD">
        <w:trPr>
          <w:jc w:val="center"/>
        </w:trPr>
        <w:tc>
          <w:tcPr>
            <w:tcW w:w="432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540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jc w:val="center"/>
        </w:trPr>
        <w:tc>
          <w:tcPr>
            <w:tcW w:w="432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 =</w:t>
            </w:r>
          </w:p>
        </w:tc>
      </w:tr>
      <w:tr w:rsidR="00094EFD" w:rsidRPr="00094EFD" w:rsidTr="00094EFD">
        <w:trPr>
          <w:jc w:val="center"/>
        </w:trPr>
        <w:tc>
          <w:tcPr>
            <w:tcW w:w="432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2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32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540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94EFD">
        <w:trPr>
          <w:jc w:val="center"/>
        </w:trPr>
        <w:tc>
          <w:tcPr>
            <w:tcW w:w="432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Ск = 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8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spacing w:val="-8"/>
        </w:rPr>
        <w:t xml:space="preserve">На начало месяца подотчетное лицо Петров А. С. имеет задолженность предприятию 500 руб. (дебиторская задолженность).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8"/>
        </w:rPr>
      </w:pPr>
      <w:r w:rsidRPr="00094EFD">
        <w:rPr>
          <w:rFonts w:ascii="Times New Roman" w:hAnsi="Times New Roman" w:cs="Times New Roman"/>
          <w:i/>
        </w:rPr>
        <w:t>Выполнить следующее: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spacing w:val="-8"/>
        </w:rPr>
        <w:t>Оформить А/П счет 71 «Расчеты с подотчетными лицами», рассчитать Од, Ок, Ск.В течение месяца отражены хозяйственные операции:</w:t>
      </w: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8"/>
        <w:gridCol w:w="1523"/>
      </w:tblGrid>
      <w:tr w:rsidR="00094EFD" w:rsidRPr="00094EFD" w:rsidTr="00094EFD">
        <w:trPr>
          <w:trHeight w:val="13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Выданы деньги на командировочные расходы руководителю предприятия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</w:tr>
      <w:tr w:rsidR="00094EFD" w:rsidRPr="00094EFD" w:rsidTr="00094EFD">
        <w:trPr>
          <w:trHeight w:val="18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Получены неиспользованные подотчетные деньги от Петрова А. С.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500</w:t>
            </w:r>
          </w:p>
        </w:tc>
      </w:tr>
      <w:tr w:rsidR="00094EFD" w:rsidRPr="00094EFD" w:rsidTr="00094EFD">
        <w:trPr>
          <w:trHeight w:val="127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Выданы деньги на покупку расходных материалов для принтера Смирнову Д. М.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300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Предоставлен авансовый отчет о командировке руководителем предприятия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4 450</w:t>
            </w:r>
          </w:p>
        </w:tc>
      </w:tr>
      <w:tr w:rsidR="00094EFD" w:rsidRPr="00094EFD" w:rsidTr="00094EFD">
        <w:trPr>
          <w:trHeight w:val="140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Предоставлен счет о покупке материалов Смирновым Д. М.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380</w:t>
            </w:r>
          </w:p>
        </w:tc>
      </w:tr>
    </w:tbl>
    <w:p w:rsidR="005B796B" w:rsidRDefault="005B796B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71 «Расчеты с подотчетными лицами»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7"/>
        <w:gridCol w:w="5522"/>
      </w:tblGrid>
      <w:tr w:rsidR="00094EFD" w:rsidRPr="00094EFD" w:rsidTr="00094EFD">
        <w:trPr>
          <w:jc w:val="center"/>
        </w:trPr>
        <w:tc>
          <w:tcPr>
            <w:tcW w:w="432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5522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jc w:val="center"/>
        </w:trPr>
        <w:tc>
          <w:tcPr>
            <w:tcW w:w="432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 =</w:t>
            </w:r>
          </w:p>
        </w:tc>
        <w:tc>
          <w:tcPr>
            <w:tcW w:w="5522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08" w:right="-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327" w:type="dxa"/>
            <w:shd w:val="clear" w:color="auto" w:fill="auto"/>
          </w:tcPr>
          <w:p w:rsidR="00094EFD" w:rsidRPr="00932A52" w:rsidRDefault="00094EFD" w:rsidP="00094E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FD" w:rsidRPr="00932A52" w:rsidRDefault="00094EFD" w:rsidP="00094EFD">
            <w:pPr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2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32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5522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94EFD">
        <w:trPr>
          <w:jc w:val="center"/>
        </w:trPr>
        <w:tc>
          <w:tcPr>
            <w:tcW w:w="432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Ск = </w:t>
            </w:r>
          </w:p>
        </w:tc>
      </w:tr>
    </w:tbl>
    <w:p w:rsidR="00094EFD" w:rsidRPr="00094EFD" w:rsidRDefault="00094EFD" w:rsidP="00094EFD">
      <w:pPr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sz w:val="26"/>
          <w:szCs w:val="26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spacing w:val="-8"/>
        </w:rPr>
        <w:t>На начало месяца предприятие имеет убыток 4 000 рублей.</w:t>
      </w:r>
      <w:r w:rsidRPr="00094E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следующее:</w:t>
      </w:r>
      <w:r w:rsidRPr="00094EFD">
        <w:rPr>
          <w:rFonts w:ascii="Times New Roman" w:hAnsi="Times New Roman" w:cs="Times New Roman"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</w:rPr>
        <w:t>Оформить активно-пассивный сч. 99 «Прибыли и убытки», рассчитать Од, Ок, Ск. В течение месяца отражены следующие хозяйственные операции:</w:t>
      </w:r>
    </w:p>
    <w:tbl>
      <w:tblPr>
        <w:tblW w:w="986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8"/>
        <w:gridCol w:w="1536"/>
      </w:tblGrid>
      <w:tr w:rsidR="00094EFD" w:rsidRPr="00094EFD" w:rsidTr="00094EFD">
        <w:trPr>
          <w:trHeight w:val="143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164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Получена прибыль от реализации продукции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094EFD" w:rsidRPr="00094EFD" w:rsidTr="00094EFD">
        <w:trPr>
          <w:trHeight w:val="231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Отражена убыль готовой продукции на складе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3 000</w:t>
            </w:r>
          </w:p>
        </w:tc>
      </w:tr>
      <w:tr w:rsidR="00094EFD" w:rsidRPr="00094EFD" w:rsidTr="00094EFD">
        <w:trPr>
          <w:trHeight w:val="268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Выплачен штраф за несвоевременное перечисление налогов в бюджет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1 500</w:t>
            </w:r>
          </w:p>
        </w:tc>
      </w:tr>
      <w:tr w:rsidR="00094EFD" w:rsidRPr="00094EFD" w:rsidTr="00094EFD">
        <w:trPr>
          <w:trHeight w:val="306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Получена прибыль от продажи патента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6 000</w:t>
            </w:r>
          </w:p>
        </w:tc>
      </w:tr>
    </w:tbl>
    <w:p w:rsidR="005B796B" w:rsidRDefault="005B796B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99 «Прибыли и убытки»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6"/>
        <w:gridCol w:w="5521"/>
      </w:tblGrid>
      <w:tr w:rsidR="00094EFD" w:rsidRPr="00094EFD" w:rsidTr="00094EFD">
        <w:trPr>
          <w:jc w:val="center"/>
        </w:trPr>
        <w:tc>
          <w:tcPr>
            <w:tcW w:w="4366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552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jc w:val="center"/>
        </w:trPr>
        <w:tc>
          <w:tcPr>
            <w:tcW w:w="4366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 =</w:t>
            </w:r>
          </w:p>
        </w:tc>
        <w:tc>
          <w:tcPr>
            <w:tcW w:w="552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08" w:right="-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366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2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70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366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552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94EFD">
        <w:trPr>
          <w:jc w:val="center"/>
        </w:trPr>
        <w:tc>
          <w:tcPr>
            <w:tcW w:w="4366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7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Ск = </w:t>
            </w:r>
          </w:p>
        </w:tc>
      </w:tr>
    </w:tbl>
    <w:p w:rsidR="00094EFD" w:rsidRPr="00094EFD" w:rsidRDefault="00094EFD" w:rsidP="00094EFD">
      <w:pPr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Система нормативного регулирования бухгалтерского учета и бухгалтерской финансовой отчетности в России.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Синтетический и аналитический учет (ведение аналитического учета).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На начало месяца на складе фабрики находилось </w:t>
      </w:r>
      <w:smartTag w:uri="urn:schemas-microsoft-com:office:smarttags" w:element="metricconverter">
        <w:smartTagPr>
          <w:attr w:name="ProductID" w:val="200 кг"/>
        </w:smartTagPr>
        <w:r w:rsidRPr="00094EFD">
          <w:rPr>
            <w:rFonts w:ascii="Times New Roman" w:hAnsi="Times New Roman" w:cs="Times New Roman"/>
          </w:rPr>
          <w:t>200 кг</w:t>
        </w:r>
      </w:smartTag>
      <w:r w:rsidRPr="00094EFD">
        <w:rPr>
          <w:rFonts w:ascii="Times New Roman" w:hAnsi="Times New Roman" w:cs="Times New Roman"/>
        </w:rPr>
        <w:t xml:space="preserve"> маргарина и </w:t>
      </w:r>
      <w:smartTag w:uri="urn:schemas-microsoft-com:office:smarttags" w:element="metricconverter">
        <w:smartTagPr>
          <w:attr w:name="ProductID" w:val="700 кг"/>
        </w:smartTagPr>
        <w:r w:rsidRPr="00094EFD">
          <w:rPr>
            <w:rFonts w:ascii="Times New Roman" w:hAnsi="Times New Roman" w:cs="Times New Roman"/>
          </w:rPr>
          <w:t>700 кг</w:t>
        </w:r>
      </w:smartTag>
      <w:r w:rsidRPr="00094EFD">
        <w:rPr>
          <w:rFonts w:ascii="Times New Roman" w:hAnsi="Times New Roman" w:cs="Times New Roman"/>
        </w:rPr>
        <w:t xml:space="preserve"> сахара. В течение месяца: поступило от поставщиков </w:t>
      </w:r>
      <w:smartTag w:uri="urn:schemas-microsoft-com:office:smarttags" w:element="metricconverter">
        <w:smartTagPr>
          <w:attr w:name="ProductID" w:val="130 кг"/>
        </w:smartTagPr>
        <w:r w:rsidRPr="00094EFD">
          <w:rPr>
            <w:rFonts w:ascii="Times New Roman" w:hAnsi="Times New Roman" w:cs="Times New Roman"/>
          </w:rPr>
          <w:t>130 кг</w:t>
        </w:r>
      </w:smartTag>
      <w:r w:rsidRPr="00094EFD">
        <w:rPr>
          <w:rFonts w:ascii="Times New Roman" w:hAnsi="Times New Roman" w:cs="Times New Roman"/>
        </w:rPr>
        <w:t xml:space="preserve"> маргарина и </w:t>
      </w:r>
      <w:smartTag w:uri="urn:schemas-microsoft-com:office:smarttags" w:element="metricconverter">
        <w:smartTagPr>
          <w:attr w:name="ProductID" w:val="400 кг"/>
        </w:smartTagPr>
        <w:r w:rsidRPr="00094EFD">
          <w:rPr>
            <w:rFonts w:ascii="Times New Roman" w:hAnsi="Times New Roman" w:cs="Times New Roman"/>
          </w:rPr>
          <w:t>400 кг</w:t>
        </w:r>
      </w:smartTag>
      <w:r w:rsidRPr="00094EFD">
        <w:rPr>
          <w:rFonts w:ascii="Times New Roman" w:hAnsi="Times New Roman" w:cs="Times New Roman"/>
        </w:rPr>
        <w:t xml:space="preserve"> сахара; списано в кондитерский цех </w:t>
      </w:r>
      <w:smartTag w:uri="urn:schemas-microsoft-com:office:smarttags" w:element="metricconverter">
        <w:smartTagPr>
          <w:attr w:name="ProductID" w:val="250 кг"/>
        </w:smartTagPr>
        <w:r w:rsidRPr="00094EFD">
          <w:rPr>
            <w:rFonts w:ascii="Times New Roman" w:hAnsi="Times New Roman" w:cs="Times New Roman"/>
          </w:rPr>
          <w:t>250 кг</w:t>
        </w:r>
      </w:smartTag>
      <w:r w:rsidRPr="00094EFD">
        <w:rPr>
          <w:rFonts w:ascii="Times New Roman" w:hAnsi="Times New Roman" w:cs="Times New Roman"/>
        </w:rPr>
        <w:t xml:space="preserve"> маргарина и </w:t>
      </w:r>
      <w:smartTag w:uri="urn:schemas-microsoft-com:office:smarttags" w:element="metricconverter">
        <w:smartTagPr>
          <w:attr w:name="ProductID" w:val="800 кг"/>
        </w:smartTagPr>
        <w:r w:rsidRPr="00094EFD">
          <w:rPr>
            <w:rFonts w:ascii="Times New Roman" w:hAnsi="Times New Roman" w:cs="Times New Roman"/>
          </w:rPr>
          <w:t>800 кг</w:t>
        </w:r>
      </w:smartTag>
      <w:r w:rsidRPr="00094EFD">
        <w:rPr>
          <w:rFonts w:ascii="Times New Roman" w:hAnsi="Times New Roman" w:cs="Times New Roman"/>
        </w:rPr>
        <w:t xml:space="preserve"> сахара; оприходовано </w:t>
      </w:r>
      <w:smartTag w:uri="urn:schemas-microsoft-com:office:smarttags" w:element="metricconverter">
        <w:smartTagPr>
          <w:attr w:name="ProductID" w:val="150 кг"/>
        </w:smartTagPr>
        <w:r w:rsidRPr="00094EFD">
          <w:rPr>
            <w:rFonts w:ascii="Times New Roman" w:hAnsi="Times New Roman" w:cs="Times New Roman"/>
          </w:rPr>
          <w:t>150 кг</w:t>
        </w:r>
      </w:smartTag>
      <w:r w:rsidRPr="00094EFD">
        <w:rPr>
          <w:rFonts w:ascii="Times New Roman" w:hAnsi="Times New Roman" w:cs="Times New Roman"/>
        </w:rPr>
        <w:t xml:space="preserve"> маргарина и </w:t>
      </w:r>
      <w:smartTag w:uri="urn:schemas-microsoft-com:office:smarttags" w:element="metricconverter">
        <w:smartTagPr>
          <w:attr w:name="ProductID" w:val="600 кг"/>
        </w:smartTagPr>
        <w:r w:rsidRPr="00094EFD">
          <w:rPr>
            <w:rFonts w:ascii="Times New Roman" w:hAnsi="Times New Roman" w:cs="Times New Roman"/>
          </w:rPr>
          <w:t>600 кг</w:t>
        </w:r>
      </w:smartTag>
      <w:r w:rsidRPr="00094EFD">
        <w:rPr>
          <w:rFonts w:ascii="Times New Roman" w:hAnsi="Times New Roman" w:cs="Times New Roman"/>
        </w:rPr>
        <w:t xml:space="preserve"> сахара. Стоимость </w:t>
      </w:r>
      <w:smartTag w:uri="urn:schemas-microsoft-com:office:smarttags" w:element="metricconverter">
        <w:smartTagPr>
          <w:attr w:name="ProductID" w:val="1 кг"/>
        </w:smartTagPr>
        <w:r w:rsidRPr="00094EFD">
          <w:rPr>
            <w:rFonts w:ascii="Times New Roman" w:hAnsi="Times New Roman" w:cs="Times New Roman"/>
          </w:rPr>
          <w:t>1 кг</w:t>
        </w:r>
      </w:smartTag>
      <w:r w:rsidRPr="00094EFD">
        <w:rPr>
          <w:rFonts w:ascii="Times New Roman" w:hAnsi="Times New Roman" w:cs="Times New Roman"/>
        </w:rPr>
        <w:t xml:space="preserve"> маргарина составляет 14 руб., </w:t>
      </w:r>
      <w:smartTag w:uri="urn:schemas-microsoft-com:office:smarttags" w:element="metricconverter">
        <w:smartTagPr>
          <w:attr w:name="ProductID" w:val="1 кг"/>
        </w:smartTagPr>
        <w:r w:rsidRPr="00094EFD">
          <w:rPr>
            <w:rFonts w:ascii="Times New Roman" w:hAnsi="Times New Roman" w:cs="Times New Roman"/>
          </w:rPr>
          <w:t>1 кг</w:t>
        </w:r>
      </w:smartTag>
      <w:r w:rsidRPr="00094EFD">
        <w:rPr>
          <w:rFonts w:ascii="Times New Roman" w:hAnsi="Times New Roman" w:cs="Times New Roman"/>
        </w:rPr>
        <w:t xml:space="preserve"> сахара - 15 руб.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1) Оформить карточки учета материалов (маргарин, сахар);         2) Оформить аналитические счета по видам материалов; 3) Оформить итоговый синтетический счет 10; 4) Определить стоимость остатка материалов на складе на конец месяца.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Карточка учета материалов (маргарин)</w:t>
      </w:r>
    </w:p>
    <w:tbl>
      <w:tblPr>
        <w:tblW w:w="99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9"/>
        <w:gridCol w:w="901"/>
        <w:gridCol w:w="1080"/>
        <w:gridCol w:w="1440"/>
        <w:gridCol w:w="1440"/>
        <w:gridCol w:w="1260"/>
        <w:gridCol w:w="1440"/>
      </w:tblGrid>
      <w:tr w:rsidR="00094EFD" w:rsidRPr="00094EFD" w:rsidTr="00094EFD">
        <w:trPr>
          <w:trHeight w:val="95"/>
          <w:jc w:val="center"/>
        </w:trPr>
        <w:tc>
          <w:tcPr>
            <w:tcW w:w="2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Приход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2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137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начало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02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Поступило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Списано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Оприходовано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Итого (обороты):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конец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2 - Карточка учета материалов (сахар)</w:t>
      </w:r>
    </w:p>
    <w:tbl>
      <w:tblPr>
        <w:tblW w:w="99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9"/>
        <w:gridCol w:w="901"/>
        <w:gridCol w:w="1080"/>
        <w:gridCol w:w="1440"/>
        <w:gridCol w:w="1440"/>
        <w:gridCol w:w="1260"/>
        <w:gridCol w:w="1440"/>
      </w:tblGrid>
      <w:tr w:rsidR="00094EFD" w:rsidRPr="00094EFD" w:rsidTr="00094EFD">
        <w:trPr>
          <w:trHeight w:val="95"/>
          <w:jc w:val="center"/>
        </w:trPr>
        <w:tc>
          <w:tcPr>
            <w:tcW w:w="2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Приход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2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137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начало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02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Поступило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Списано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Оприходовано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Итого (обороты):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конец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Аналитические счета по видам материалов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10 «Материалы» (маргарин)                           Счет 10 «Материалы» (сахар)</w:t>
      </w:r>
    </w:p>
    <w:tbl>
      <w:tblPr>
        <w:tblW w:w="98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2160"/>
        <w:gridCol w:w="900"/>
        <w:gridCol w:w="2146"/>
        <w:gridCol w:w="2123"/>
      </w:tblGrid>
      <w:tr w:rsidR="00094EFD" w:rsidRPr="00094EFD" w:rsidTr="00094EFD">
        <w:trPr>
          <w:trHeight w:val="7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 =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Сн =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39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30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Од=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Ок= </w:t>
            </w:r>
          </w:p>
        </w:tc>
      </w:tr>
      <w:tr w:rsidR="00094EFD" w:rsidRPr="00094EFD" w:rsidTr="00094EFD">
        <w:trPr>
          <w:trHeight w:val="17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Ск =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Ск =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Синтетический счет 10 «Материалы»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4"/>
        <w:gridCol w:w="4766"/>
      </w:tblGrid>
      <w:tr w:rsidR="00094EFD" w:rsidRPr="00094EFD" w:rsidTr="00094EFD">
        <w:trPr>
          <w:trHeight w:val="244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71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Сн =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530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75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Од=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94EFD">
        <w:trPr>
          <w:trHeight w:val="133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Ск =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6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Принципы и основные стандарты бухгалтерского учета.</w:t>
      </w:r>
    </w:p>
    <w:p w:rsidR="00094EFD" w:rsidRPr="00094EFD" w:rsidRDefault="00094EFD" w:rsidP="00094EFD">
      <w:pPr>
        <w:tabs>
          <w:tab w:val="left" w:pos="900"/>
        </w:tabs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>Корреспонденция счетов бухгалтерского учета.</w:t>
      </w:r>
    </w:p>
    <w:p w:rsidR="00094EFD" w:rsidRP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Составить бухгалтерские проводки для следующих хозяйственных операций: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6"/>
        <w:gridCol w:w="1244"/>
        <w:gridCol w:w="1083"/>
      </w:tblGrid>
      <w:tr w:rsidR="00094EFD" w:rsidRPr="00094EFD" w:rsidTr="00094EFD">
        <w:trPr>
          <w:trHeight w:val="65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операции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79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Погашен краткосрочный кредит банка с расчетного счета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7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Получены нематериальные активы (НМА) от учредителей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Перечислены налоги в бюджет с расчетного счета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59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Покрыт убыток за счет средств резервного капитала (РК)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9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Увеличен уставный капитал (УК) за счет средств добавочного капитала (ДК)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3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 Полученные от поставщиков запасные части оприходованы на склад предприятия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right="-285" w:firstLine="539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b/>
          <w:spacing w:val="-6"/>
        </w:rPr>
        <w:t>Задание 3.</w:t>
      </w:r>
      <w:r w:rsidRPr="00094EFD">
        <w:rPr>
          <w:rFonts w:ascii="Times New Roman" w:hAnsi="Times New Roman" w:cs="Times New Roman"/>
          <w:spacing w:val="-6"/>
        </w:rPr>
        <w:t xml:space="preserve"> Сформулировать хозяйственные операции к указанным бухгалтерским проводкам: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1286"/>
        <w:gridCol w:w="7294"/>
      </w:tblGrid>
      <w:tr w:rsidR="00094EFD" w:rsidRPr="00094EFD" w:rsidTr="00094EFD">
        <w:trPr>
          <w:trHeight w:val="133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</w:tr>
      <w:tr w:rsidR="00094EFD" w:rsidRPr="00094EFD" w:rsidTr="00094EFD">
        <w:trPr>
          <w:trHeight w:val="113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9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68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7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Организация бухгалтерского учета, его метод и формы ведения.</w:t>
      </w:r>
    </w:p>
    <w:p w:rsidR="00094EFD" w:rsidRPr="00094EFD" w:rsidRDefault="00094EFD" w:rsidP="00094EFD">
      <w:pPr>
        <w:tabs>
          <w:tab w:val="left" w:pos="900"/>
        </w:tabs>
        <w:ind w:right="-105"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Вступительный баланс и порядок его составления.</w:t>
      </w:r>
    </w:p>
    <w:p w:rsidR="00094EFD" w:rsidRPr="00094EFD" w:rsidRDefault="00094EFD" w:rsidP="00094EFD">
      <w:pPr>
        <w:tabs>
          <w:tab w:val="left" w:pos="900"/>
        </w:tabs>
        <w:ind w:right="-1"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Тремя учредителями создано малое предприятие (МП), образован уставный капитал (УК). В качестве паевых взносов в УК учредителями внесены: Соколовым – 1 000 у. е. </w:t>
      </w:r>
      <w:r w:rsidRPr="00094EFD">
        <w:rPr>
          <w:rFonts w:ascii="Times New Roman" w:hAnsi="Times New Roman" w:cs="Times New Roman"/>
          <w:spacing w:val="-6"/>
        </w:rPr>
        <w:t xml:space="preserve">(курс 60 руб.), </w:t>
      </w:r>
      <w:r w:rsidRPr="00094EFD">
        <w:rPr>
          <w:rFonts w:ascii="Times New Roman" w:hAnsi="Times New Roman" w:cs="Times New Roman"/>
        </w:rPr>
        <w:t>набор инструментов - 10 000 руб.; Смирновым - вычислительная техника - 27 000 руб., патент - 16 000 руб.;</w:t>
      </w:r>
      <w:r w:rsidRPr="00094EFD">
        <w:rPr>
          <w:rFonts w:ascii="Times New Roman" w:hAnsi="Times New Roman" w:cs="Times New Roman"/>
          <w:spacing w:val="-6"/>
        </w:rPr>
        <w:t xml:space="preserve"> Сидоровым - средства мобильной связи - 25 000 руб., материалы - 12 000 руб.</w:t>
      </w:r>
      <w:r w:rsidRPr="00094EFD">
        <w:rPr>
          <w:rFonts w:ascii="Times New Roman" w:hAnsi="Times New Roman" w:cs="Times New Roman"/>
        </w:rPr>
        <w:t xml:space="preserve"> </w:t>
      </w:r>
    </w:p>
    <w:p w:rsidR="00094EFD" w:rsidRPr="00094EFD" w:rsidRDefault="00094EFD" w:rsidP="00094EFD">
      <w:pPr>
        <w:tabs>
          <w:tab w:val="left" w:pos="900"/>
        </w:tabs>
        <w:ind w:right="-1"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1) Составить журнал хозяйственных операций (табл.1), в котором следует отразить формирование УК. 2) Оформить вступительный баланс малого предприятия (табл. 2). </w:t>
      </w:r>
    </w:p>
    <w:p w:rsidR="00094EFD" w:rsidRPr="00094EFD" w:rsidRDefault="00094EFD" w:rsidP="00094EFD">
      <w:pPr>
        <w:tabs>
          <w:tab w:val="left" w:pos="900"/>
        </w:tabs>
        <w:ind w:right="-105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spacing w:val="-4"/>
        </w:rPr>
        <w:t>Таблица 1 - Журнал хозяйственных операций</w:t>
      </w:r>
      <w:r w:rsidRPr="00094EFD">
        <w:rPr>
          <w:rFonts w:ascii="Times New Roman" w:hAnsi="Times New Roman" w:cs="Times New Roman"/>
        </w:rPr>
        <w:t xml:space="preserve">                </w:t>
      </w:r>
      <w:r w:rsidRPr="00094EFD">
        <w:rPr>
          <w:rFonts w:ascii="Times New Roman" w:hAnsi="Times New Roman" w:cs="Times New Roman"/>
          <w:spacing w:val="-4"/>
        </w:rPr>
        <w:t>Таблица 2 - Вступительный баланс МП</w:t>
      </w:r>
    </w:p>
    <w:tbl>
      <w:tblPr>
        <w:tblW w:w="99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360"/>
        <w:gridCol w:w="360"/>
        <w:gridCol w:w="180"/>
        <w:gridCol w:w="1800"/>
        <w:gridCol w:w="1080"/>
        <w:gridCol w:w="1800"/>
        <w:gridCol w:w="1080"/>
      </w:tblGrid>
      <w:tr w:rsidR="00094EFD" w:rsidRPr="00094EFD" w:rsidTr="00094EFD">
        <w:trPr>
          <w:trHeight w:val="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</w:tr>
      <w:tr w:rsidR="00094EFD" w:rsidRPr="00094EFD" w:rsidTr="00094EFD">
        <w:trPr>
          <w:trHeight w:val="25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Приняты в УК: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ден. средства в валюте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(в руб. эквиваленте)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(01)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УК (80)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набор инструментов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НМА (04)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вычисл-ная техника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патент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Материалы (10)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средства мобил. связи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Валютные счета (52)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7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Объявлен УК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8 </w:t>
      </w:r>
    </w:p>
    <w:p w:rsidR="00094EFD" w:rsidRPr="00094EFD" w:rsidRDefault="00094EFD" w:rsidP="00094EFD">
      <w:pPr>
        <w:tabs>
          <w:tab w:val="left" w:pos="900"/>
        </w:tabs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Учетная политика организации: понятие, формирование и раскрытие.</w:t>
      </w:r>
    </w:p>
    <w:p w:rsidR="00094EFD" w:rsidRP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Бухгалтерский баланс (составление, отражение счетов, составление сальдовой и шахматной оборотных ведомостей).</w:t>
      </w:r>
    </w:p>
    <w:p w:rsidR="00094EFD" w:rsidRP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1) На основе данных таблиц 1 и 2 рассчитать баланс за текущий месяц. 2) Оформить </w:t>
      </w:r>
      <w:r w:rsidRPr="00094EFD">
        <w:rPr>
          <w:rFonts w:ascii="Times New Roman" w:hAnsi="Times New Roman" w:cs="Times New Roman"/>
          <w:spacing w:val="-2"/>
        </w:rPr>
        <w:t>бухгалтерские счета и провести расчеты</w:t>
      </w:r>
      <w:r w:rsidRPr="00094EFD">
        <w:rPr>
          <w:rFonts w:ascii="Times New Roman" w:hAnsi="Times New Roman" w:cs="Times New Roman"/>
        </w:rPr>
        <w:t xml:space="preserve">. 3) Составить шахматную оборотную ведомость за текущий месяц. 4) Составить сальдовую оборотную ведомость за текущий месяц. 5) Составить баланс на конец текущего месяца. </w:t>
      </w:r>
    </w:p>
    <w:p w:rsidR="00094EFD" w:rsidRPr="00094EFD" w:rsidRDefault="00094EFD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Баланс предприятия на начало текущего месяца.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7"/>
        <w:gridCol w:w="1440"/>
        <w:gridCol w:w="3960"/>
        <w:gridCol w:w="1371"/>
      </w:tblGrid>
      <w:tr w:rsidR="00094EFD" w:rsidRPr="00094EFD" w:rsidTr="00094EFD">
        <w:trPr>
          <w:trHeight w:val="146"/>
          <w:jc w:val="center"/>
        </w:trPr>
        <w:tc>
          <w:tcPr>
            <w:tcW w:w="4537" w:type="dxa"/>
            <w:gridSpan w:val="2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5331" w:type="dxa"/>
            <w:gridSpan w:val="2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</w:tr>
      <w:tr w:rsidR="00094EFD" w:rsidRPr="00094EFD" w:rsidTr="00094EFD">
        <w:trPr>
          <w:trHeight w:val="192"/>
          <w:jc w:val="center"/>
        </w:trPr>
        <w:tc>
          <w:tcPr>
            <w:tcW w:w="3097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39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37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(01)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74 000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Уставный капитал (80) 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101 700</w:t>
            </w:r>
          </w:p>
        </w:tc>
      </w:tr>
      <w:tr w:rsidR="00094EFD" w:rsidRPr="00094EFD" w:rsidTr="00094EFD">
        <w:trPr>
          <w:trHeight w:val="202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(10)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Расчеты с поставщиками и подрядчиками (60)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8 000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Касса (50)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 500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Расчеты с персоналом по оплате труда (70)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2 500</w:t>
            </w: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(51)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Расчеты по налогам и сборам (68)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5 300</w:t>
            </w:r>
          </w:p>
        </w:tc>
      </w:tr>
      <w:tr w:rsidR="00094EFD" w:rsidRPr="00094EFD" w:rsidTr="00094EFD">
        <w:trPr>
          <w:trHeight w:val="238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2 - Журнал хозяйственных операций за текущий месяц.</w:t>
      </w:r>
    </w:p>
    <w:tbl>
      <w:tblPr>
        <w:tblW w:w="984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6"/>
        <w:gridCol w:w="2520"/>
        <w:gridCol w:w="1440"/>
        <w:gridCol w:w="1361"/>
      </w:tblGrid>
      <w:tr w:rsidR="00094EFD" w:rsidRPr="00094EFD" w:rsidTr="00094EFD">
        <w:trPr>
          <w:trHeight w:val="163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Перечислена задолженность в бюджет по налогам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4 000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Списаны материалы в производство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Получены деньги в кассу с расчетного счета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3 000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Выдана задолженность по заработной плате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2 500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1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Оплачен счет поставщика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5 000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Получен краткосрочный кредит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3 - Шахматная оборотная ведомость за текущий месяц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6"/>
        <w:gridCol w:w="1468"/>
        <w:gridCol w:w="1274"/>
        <w:gridCol w:w="1537"/>
        <w:gridCol w:w="1578"/>
        <w:gridCol w:w="1834"/>
      </w:tblGrid>
      <w:tr w:rsidR="00094EFD" w:rsidRPr="00094EFD" w:rsidTr="00094EFD">
        <w:trPr>
          <w:trHeight w:val="552"/>
          <w:jc w:val="center"/>
        </w:trPr>
        <w:tc>
          <w:tcPr>
            <w:tcW w:w="2066" w:type="dxa"/>
            <w:tcBorders>
              <w:tl2br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Кредит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46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Итого по дебету</w:t>
            </w:r>
          </w:p>
        </w:tc>
      </w:tr>
      <w:tr w:rsidR="00094EFD" w:rsidRPr="00094EFD" w:rsidTr="00094EFD">
        <w:trPr>
          <w:trHeight w:val="259"/>
          <w:jc w:val="center"/>
        </w:trPr>
        <w:tc>
          <w:tcPr>
            <w:tcW w:w="2066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2066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69"/>
          <w:jc w:val="center"/>
        </w:trPr>
        <w:tc>
          <w:tcPr>
            <w:tcW w:w="2066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Итого по кредиту</w:t>
            </w:r>
          </w:p>
        </w:tc>
        <w:tc>
          <w:tcPr>
            <w:tcW w:w="1468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94EFD" w:rsidRPr="00094EFD" w:rsidRDefault="00094EFD" w:rsidP="00094EFD">
            <w:pPr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094EFD" w:rsidRPr="00094EFD" w:rsidRDefault="00094EFD" w:rsidP="00094EFD">
            <w:pPr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</w:rPr>
        <w:t>Таблица 4 - Сальдовая оборотная ведомость за текущий месяц</w:t>
      </w:r>
    </w:p>
    <w:tbl>
      <w:tblPr>
        <w:tblW w:w="97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1389"/>
        <w:gridCol w:w="1792"/>
        <w:gridCol w:w="1497"/>
        <w:gridCol w:w="1419"/>
        <w:gridCol w:w="1463"/>
        <w:gridCol w:w="1354"/>
      </w:tblGrid>
      <w:tr w:rsidR="00094EFD" w:rsidRPr="00094EFD" w:rsidTr="00094EFD">
        <w:trPr>
          <w:cantSplit/>
          <w:trHeight w:val="180"/>
          <w:jc w:val="center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№ счета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Сальдо начальное, руб.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Обороты на счетах, руб.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Сальдо конечное, руб.</w:t>
            </w:r>
          </w:p>
        </w:tc>
      </w:tr>
      <w:tr w:rsidR="00094EFD" w:rsidRPr="00094EFD" w:rsidTr="00094EFD">
        <w:trPr>
          <w:cantSplit/>
          <w:trHeight w:val="145"/>
          <w:jc w:val="center"/>
        </w:trPr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32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213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84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165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280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932A52">
      <w:pPr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2. УЧЕТ ВНЕОБОРОТНЫХ АКТИВОВ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Понятие и виды нематериальных активов. Условия для принятия объекта на учет в качестве нематериального актива. Документальное оформление операций с нематериальными активами.</w:t>
      </w:r>
    </w:p>
    <w:p w:rsidR="00094EFD" w:rsidRPr="00094EFD" w:rsidRDefault="00094EFD" w:rsidP="00094EFD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Амортизация нематериальных активов в бухгалтерском учете. Порядок начисление амортизации по нематериальным активам. Нематериальные активы, по которым амортизация не начисляется. </w:t>
      </w:r>
    </w:p>
    <w:p w:rsidR="00094EFD" w:rsidRPr="00094EFD" w:rsidRDefault="00094EFD" w:rsidP="00094EFD">
      <w:pPr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Понятие и классификация основных средств. Бухгалтерские счета для отражения учета наличия и движения основных средств. Документальное оформление движения основных средств.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Начисление амортизации основных средств и нематериальных активов (линейный и нелинейный методы).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Организацией приобретен объект стоимостью 150 000 руб. со сроком полезного использования 5 лет.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1) Определить линейным методом: годовую норму амортизационных отчислений (в процентах) и годовую сумму амортизационных отчислений (в рублях). 2) Определить нелинейным методом (способом уменьшаемого остатка) при коэффициенте ускорения - 2: годовую норму амортизационных отчислений (в процентах) и суммы амортизационных отчислений по годам (в рублях).</w:t>
      </w:r>
    </w:p>
    <w:p w:rsidR="00094EFD" w:rsidRPr="00094EFD" w:rsidRDefault="00094EFD" w:rsidP="00094EFD">
      <w:pPr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Понятие амортизации. Способы начисления амортизации по основным средствам в бухгалтерском учете. Порядок начисления амортизации. Синтетический учет амортизации основных средств. Объекты основных средств, по которым амортизация не начисляется, и отражение износа по ним.</w:t>
      </w:r>
    </w:p>
    <w:p w:rsidR="00094EFD" w:rsidRPr="00094EFD" w:rsidRDefault="00094EFD" w:rsidP="00094EFD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>Начисление амортизации основных средств и нематериальных активов (списание стоимости по сумме чисел лет срока полезного использования и пропорционально объему продукции (работ, услуг))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Организацией приобретен объект стоимостью 150 000 руб. Предполагаемый объем производства продукции за весь период использования объекта - 100 000 единиц продукции.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1) Определить методом списания стоимости по сумме чисел лет срока полезного использования - 5 лет: суммы амортизационных отчислений по годам (в рублях). 2) Определить методом списания стоимости объекта пропорционально объему продукции сумму амортизационных отчислений за отчетный период, в котором было произведено 100 единиц продукции.</w:t>
      </w:r>
    </w:p>
    <w:p w:rsidR="00094EFD" w:rsidRPr="00094EFD" w:rsidRDefault="00094EFD" w:rsidP="00094EFD">
      <w:pPr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3. УЧЕТ ОБОРОТНЫХ АКТИВОВ</w:t>
      </w:r>
    </w:p>
    <w:p w:rsidR="00094EFD" w:rsidRPr="00094EFD" w:rsidRDefault="00094EFD" w:rsidP="00094EFD">
      <w:pPr>
        <w:tabs>
          <w:tab w:val="left" w:pos="900"/>
        </w:tabs>
        <w:ind w:right="-284"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lastRenderedPageBreak/>
        <w:t>ВАРИАНТ 1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Учет процесса снабжения и материальных запасов.</w:t>
      </w:r>
      <w:r w:rsidRPr="00094EFD">
        <w:rPr>
          <w:rFonts w:ascii="Times New Roman" w:hAnsi="Times New Roman" w:cs="Times New Roman"/>
        </w:rPr>
        <w:t xml:space="preserve"> </w:t>
      </w:r>
    </w:p>
    <w:p w:rsidR="00094EFD" w:rsidRPr="00094EFD" w:rsidRDefault="00094EFD" w:rsidP="00094EFD">
      <w:pPr>
        <w:tabs>
          <w:tab w:val="left" w:pos="900"/>
        </w:tabs>
        <w:ind w:right="-285" w:firstLine="540"/>
        <w:rPr>
          <w:rFonts w:ascii="Times New Roman" w:hAnsi="Times New Roman" w:cs="Times New Roman"/>
          <w:i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Учет поступления материалов и списания транспортно-заготовительных расходов.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4"/>
        </w:rPr>
        <w:t>В течение месяца отражены операции, связанные с приобретением материалов (таблица).</w:t>
      </w:r>
      <w:r w:rsidRPr="00094EFD">
        <w:rPr>
          <w:rFonts w:ascii="Times New Roman" w:hAnsi="Times New Roman" w:cs="Times New Roman"/>
        </w:rPr>
        <w:t xml:space="preserve"> Сумма </w:t>
      </w:r>
      <w:r w:rsidRPr="00094EFD">
        <w:rPr>
          <w:rFonts w:ascii="Times New Roman" w:hAnsi="Times New Roman" w:cs="Times New Roman"/>
          <w:spacing w:val="-4"/>
        </w:rPr>
        <w:t>транспортно-заготовительных расходов</w:t>
      </w:r>
      <w:r w:rsidRPr="00094EFD">
        <w:rPr>
          <w:rFonts w:ascii="Times New Roman" w:hAnsi="Times New Roman" w:cs="Times New Roman"/>
        </w:rPr>
        <w:t xml:space="preserve"> (ТЗР) (2 и 3 операции) составила 6 000 рублей.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i/>
          <w:spacing w:val="-6"/>
        </w:rPr>
        <w:t>Выполнить следующее</w:t>
      </w:r>
      <w:r w:rsidRPr="00094EFD">
        <w:rPr>
          <w:rFonts w:ascii="Times New Roman" w:hAnsi="Times New Roman" w:cs="Times New Roman"/>
          <w:spacing w:val="-6"/>
        </w:rPr>
        <w:t>: 1) Определить сумму списания транспортно-заготовительных расходов (ТЗР) по материалам, отпущенным в производство. 2) Оформить бухгалтерские проводки.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– Журнал хозяйственных операций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0"/>
        <w:gridCol w:w="1440"/>
        <w:gridCol w:w="720"/>
        <w:gridCol w:w="720"/>
      </w:tblGrid>
      <w:tr w:rsidR="00094EFD" w:rsidRPr="007734DF" w:rsidTr="00094EFD">
        <w:trPr>
          <w:trHeight w:val="222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094EFD">
        <w:trPr>
          <w:trHeight w:val="109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Поступили материалы от поставщика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368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2. Акцептован счет поставщика за доставку материалов и </w:t>
            </w: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оплачен с расчетного счета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5 000</w:t>
            </w: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5 000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40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Оплачены из кассы погрузочно-разгрузочные работы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1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4. Списаны материалы в производство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30 000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06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5. Списаны ТЗР по материалам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before="120"/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 xml:space="preserve">Учет материально-производственных запасов. </w:t>
      </w:r>
    </w:p>
    <w:p w:rsidR="00094EFD" w:rsidRPr="00094EFD" w:rsidRDefault="00094EFD" w:rsidP="00094E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 xml:space="preserve">Учет списания материалов в производство. 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В производство списано </w:t>
      </w:r>
      <w:smartTag w:uri="urn:schemas-microsoft-com:office:smarttags" w:element="metricconverter">
        <w:smartTagPr>
          <w:attr w:name="ProductID" w:val="200 кг"/>
        </w:smartTagPr>
        <w:r w:rsidRPr="00094EFD">
          <w:rPr>
            <w:rFonts w:ascii="Times New Roman" w:hAnsi="Times New Roman" w:cs="Times New Roman"/>
          </w:rPr>
          <w:t>200 кг</w:t>
        </w:r>
      </w:smartTag>
      <w:r w:rsidRPr="00094EFD">
        <w:rPr>
          <w:rFonts w:ascii="Times New Roman" w:hAnsi="Times New Roman" w:cs="Times New Roman"/>
        </w:rPr>
        <w:t xml:space="preserve"> краски, на 01 февраля на складе предприятия находилось </w:t>
      </w:r>
    </w:p>
    <w:p w:rsidR="00094EFD" w:rsidRPr="00094EFD" w:rsidRDefault="00094EFD" w:rsidP="00094EFD">
      <w:pPr>
        <w:autoSpaceDE w:val="0"/>
        <w:autoSpaceDN w:val="0"/>
        <w:adjustRightInd w:val="0"/>
        <w:ind w:right="-285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40 кг"/>
        </w:smartTagPr>
        <w:r w:rsidRPr="00094EFD">
          <w:rPr>
            <w:rFonts w:ascii="Times New Roman" w:hAnsi="Times New Roman" w:cs="Times New Roman"/>
          </w:rPr>
          <w:t>40 кг</w:t>
        </w:r>
      </w:smartTag>
      <w:r w:rsidRPr="00094EFD">
        <w:rPr>
          <w:rFonts w:ascii="Times New Roman" w:hAnsi="Times New Roman" w:cs="Times New Roman"/>
        </w:rPr>
        <w:t xml:space="preserve"> краски по цене 30 руб. за </w:t>
      </w:r>
      <w:smartTag w:uri="urn:schemas-microsoft-com:office:smarttags" w:element="metricconverter">
        <w:smartTagPr>
          <w:attr w:name="ProductID" w:val="1 кг"/>
        </w:smartTagPr>
        <w:r w:rsidRPr="00094EFD">
          <w:rPr>
            <w:rFonts w:ascii="Times New Roman" w:hAnsi="Times New Roman" w:cs="Times New Roman"/>
          </w:rPr>
          <w:t>1 кг</w:t>
        </w:r>
      </w:smartTag>
      <w:r w:rsidRPr="00094EFD">
        <w:rPr>
          <w:rFonts w:ascii="Times New Roman" w:hAnsi="Times New Roman" w:cs="Times New Roman"/>
        </w:rPr>
        <w:t xml:space="preserve"> (Сн).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Определить стоимость краски, оставшейся на складе на конец месяца при списании ее в производство 3 методами - по средней себестоимости, ФИФО и ЛИФО. В течение месяца на склад поступило 3 партии краски:  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821"/>
        <w:gridCol w:w="1620"/>
        <w:gridCol w:w="2340"/>
      </w:tblGrid>
      <w:tr w:rsidR="00094EFD" w:rsidRPr="007734DF" w:rsidTr="00094EFD">
        <w:trPr>
          <w:trHeight w:val="166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Партия краски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62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Количество, кг</w:t>
            </w:r>
          </w:p>
        </w:tc>
        <w:tc>
          <w:tcPr>
            <w:tcW w:w="23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34DF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094EFD" w:rsidRPr="007734DF" w:rsidTr="00094EFD">
        <w:trPr>
          <w:trHeight w:val="205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tabs>
                <w:tab w:val="left" w:pos="188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62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94EFD" w:rsidRPr="007734DF" w:rsidTr="00094EFD">
        <w:trPr>
          <w:trHeight w:val="74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62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4EFD" w:rsidRPr="007734DF" w:rsidTr="00094EFD">
        <w:trPr>
          <w:trHeight w:val="158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62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094EFD" w:rsidRPr="00094EFD" w:rsidRDefault="00094EFD" w:rsidP="00094EFD">
      <w:pPr>
        <w:spacing w:before="120"/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 xml:space="preserve">Учет материально-производственных запасов. </w:t>
      </w:r>
    </w:p>
    <w:p w:rsidR="00094EFD" w:rsidRPr="00094EFD" w:rsidRDefault="00094EFD" w:rsidP="00094EFD">
      <w:pPr>
        <w:tabs>
          <w:tab w:val="left" w:pos="900"/>
        </w:tabs>
        <w:ind w:right="-284"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 xml:space="preserve">Учет реализации материалов.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</w:t>
      </w:r>
      <w:r w:rsidRPr="00094EFD">
        <w:rPr>
          <w:rFonts w:ascii="Times New Roman" w:hAnsi="Times New Roman" w:cs="Times New Roman"/>
          <w:spacing w:val="-6"/>
        </w:rPr>
        <w:t>1) Оформить бухгалтерские проводки. 2)</w:t>
      </w:r>
      <w:r w:rsidRPr="00094EFD">
        <w:rPr>
          <w:rFonts w:ascii="Times New Roman" w:hAnsi="Times New Roman" w:cs="Times New Roman"/>
        </w:rPr>
        <w:t xml:space="preserve"> Оформить (собрать и закрыть) активно-пассивный сч. 91 «Прочие доходы и расходы». 3) Определить финансовый результат от реализации материалов. В течение месяца отражены операции, связанные с реализацией материалов: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4"/>
        <w:gridCol w:w="1440"/>
        <w:gridCol w:w="704"/>
        <w:gridCol w:w="720"/>
      </w:tblGrid>
      <w:tr w:rsidR="00094EFD" w:rsidRPr="007734DF" w:rsidTr="00094EFD">
        <w:trPr>
          <w:trHeight w:val="70"/>
          <w:jc w:val="center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094EFD">
        <w:trPr>
          <w:trHeight w:val="138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Реализованы материалы, получена выручка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24 600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81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Списаны реализованные материалы по балансовой стоимости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19 400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Оплачена из кассы доставка материалов покупателю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1 700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07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Списан финансовый результат от реализации материалов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right="-284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Учет затрат на производство.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>Учет прямых затрат и расчет себестоимости готовой продукции.</w:t>
      </w:r>
    </w:p>
    <w:p w:rsidR="00094EFD" w:rsidRPr="00094EFD" w:rsidRDefault="00094EFD" w:rsidP="00094EFD">
      <w:pPr>
        <w:tabs>
          <w:tab w:val="left" w:pos="900"/>
        </w:tabs>
        <w:ind w:right="-285"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6"/>
        </w:rPr>
        <w:t>На начало месяца незавершенное производство (НЗП) на счете 20 составило 4 600 тыс. рублей</w:t>
      </w:r>
      <w:r w:rsidRPr="00094EFD">
        <w:rPr>
          <w:rFonts w:ascii="Times New Roman" w:hAnsi="Times New Roman" w:cs="Times New Roman"/>
        </w:rPr>
        <w:t xml:space="preserve">. </w:t>
      </w:r>
    </w:p>
    <w:p w:rsidR="00094EFD" w:rsidRPr="00094EFD" w:rsidRDefault="00094EFD" w:rsidP="00094EFD">
      <w:pPr>
        <w:tabs>
          <w:tab w:val="left" w:pos="900"/>
        </w:tabs>
        <w:ind w:right="-105"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1) Оформить бухгалтерские проводки. 2)Определить производственную себестоимость готовой продукции (ГП), сданной на склад (собрать сч. 20 «Основное производство» и определить кредитовый оборот). В течение месяца отражены хозяйственные операции (таблица).</w:t>
      </w:r>
    </w:p>
    <w:p w:rsidR="00094EFD" w:rsidRPr="00094EFD" w:rsidRDefault="00094EFD" w:rsidP="00094EFD">
      <w:pPr>
        <w:tabs>
          <w:tab w:val="left" w:pos="900"/>
        </w:tabs>
        <w:ind w:right="-105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Журнал хозяйственных операций</w:t>
      </w:r>
    </w:p>
    <w:tbl>
      <w:tblPr>
        <w:tblW w:w="99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0"/>
        <w:gridCol w:w="1620"/>
        <w:gridCol w:w="540"/>
        <w:gridCol w:w="540"/>
      </w:tblGrid>
      <w:tr w:rsidR="00094EFD" w:rsidRPr="007734DF" w:rsidTr="00094EFD">
        <w:trPr>
          <w:trHeight w:val="113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220" w:right="-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094EFD">
        <w:trPr>
          <w:trHeight w:val="165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Получены материалы от поставщика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85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2. Оплачен счет за материалы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31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Начислена заработная плата за производство продукции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10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4. Начислены страховые взносы с заработной платы (30 %)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03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5. Списано в производство 50% материалов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62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Списаны ТЗР по материалам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2 600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9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7. Начислена амортизация оборудования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3 200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8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8. Списаны расходы будущих периодов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  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81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9. Списаны потери от брака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 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46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10. Отражены затраты для создания резерва на отпуск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1 000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47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11. Списаны общепроизводственные расходы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14 300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98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12. Списаны общехозяйственные расходы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10 800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99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13. Возвращены на склад сэкономленные в производстве материалы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1 300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73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14. Списана готовая продукция на склад, НЗП на конец месяца –  14 500 тыс. руб.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20 «Основное производство»</w:t>
      </w:r>
    </w:p>
    <w:tbl>
      <w:tblPr>
        <w:tblW w:w="995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0"/>
        <w:gridCol w:w="5014"/>
      </w:tblGrid>
      <w:tr w:rsidR="00094EFD" w:rsidRPr="007734DF" w:rsidTr="00094EFD">
        <w:trPr>
          <w:trHeight w:val="155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7734DF" w:rsidTr="00094EFD">
        <w:trPr>
          <w:trHeight w:val="206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Сн =  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4EFD" w:rsidRPr="007734DF" w:rsidTr="007734DF">
        <w:trPr>
          <w:trHeight w:val="640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left="1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4EFD" w:rsidRPr="007734DF" w:rsidTr="00094EFD">
        <w:trPr>
          <w:trHeight w:val="76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7734DF" w:rsidTr="00094EFD">
        <w:trPr>
          <w:trHeight w:val="139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Ск =   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Учет процесса производства.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i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>Учет и распределение косвенных затрат.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В течение месяца в журнале операций отражены производственные затраты (таблица).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1) Оформить бухгалтерские проводки. 2) Определить сумму общепроизводственных и общехозяйственных затрат (собрать счета 25 и 26). 3) Рассчитать себестоимость продукции, сданной на склад (собрать и закрыть сч. 20. «Основное производство»).</w:t>
      </w:r>
    </w:p>
    <w:p w:rsidR="00932A52" w:rsidRDefault="00932A52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Журнал хозяйственных операций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80"/>
        <w:gridCol w:w="1440"/>
        <w:gridCol w:w="540"/>
        <w:gridCol w:w="540"/>
      </w:tblGrid>
      <w:tr w:rsidR="00094EFD" w:rsidRPr="007734DF" w:rsidTr="00094EFD">
        <w:trPr>
          <w:trHeight w:val="167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220" w:right="-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Списаны материалы: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в основное производство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для наладки оборудования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430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на управленческие нужды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380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2. Начислена заработная плата: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работникам основного производства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наладчикам оборудования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400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6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административному персоналу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200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1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Начислены страховые взносы с заработной платы (30%):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1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работников основного производства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900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1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наладчиков оборудования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120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4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административному персоналу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4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4. Начислена амортизация: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4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оборудования в основном производстве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4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основных средств общепроизводственного назначения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1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ограды здания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02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г) здания администрации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88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д) машины директора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2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5. Акцептованы счета: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за коммунальные услуги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2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за услуги информационного центра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за рекламу о приеме на работу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85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6. В конце месяца списаны общепроизводственные расходы на затраты произ-ства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7. В конце месяца списаны общехозяйственные расходы на затраты производства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8. Списана готовая продукция на склад (НЗП на конец месяца нет)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25 «Общепроизводственные расходы»         Счет 26 «Общехозяйственные расходы»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9"/>
        <w:gridCol w:w="2520"/>
        <w:gridCol w:w="236"/>
        <w:gridCol w:w="2545"/>
        <w:gridCol w:w="2350"/>
      </w:tblGrid>
      <w:tr w:rsidR="00094EFD" w:rsidRPr="007734DF" w:rsidTr="00094EFD">
        <w:trPr>
          <w:trHeight w:val="166"/>
          <w:jc w:val="center"/>
        </w:trPr>
        <w:tc>
          <w:tcPr>
            <w:tcW w:w="227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3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7734DF" w:rsidTr="00094EFD">
        <w:trPr>
          <w:jc w:val="center"/>
        </w:trPr>
        <w:tc>
          <w:tcPr>
            <w:tcW w:w="227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6"/>
          <w:jc w:val="center"/>
        </w:trPr>
        <w:tc>
          <w:tcPr>
            <w:tcW w:w="227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23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lastRenderedPageBreak/>
        <w:t>Счет 20 «Основное производство»</w:t>
      </w:r>
    </w:p>
    <w:tbl>
      <w:tblPr>
        <w:tblpPr w:leftFromText="180" w:rightFromText="180" w:vertAnchor="text" w:horzAnchor="margin" w:tblpXSpec="center" w:tblpY="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900"/>
      </w:tblGrid>
      <w:tr w:rsidR="00094EFD" w:rsidRPr="007734DF" w:rsidTr="00094EFD">
        <w:trPr>
          <w:trHeight w:val="171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7734DF" w:rsidTr="00094EFD">
        <w:trPr>
          <w:trHeight w:val="224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Сн = 0 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4EFD" w:rsidRPr="007734DF" w:rsidTr="00094EFD">
        <w:trPr>
          <w:trHeight w:val="1152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3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7734DF" w:rsidTr="00094EFD">
        <w:trPr>
          <w:trHeight w:val="116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Ск = 0 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94EFD" w:rsidRPr="00094EFD" w:rsidRDefault="00094EFD" w:rsidP="00094EFD">
      <w:pPr>
        <w:spacing w:before="240"/>
        <w:ind w:left="-539" w:right="-465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ТЕМА </w:t>
      </w:r>
      <w:r w:rsidR="005B796B">
        <w:rPr>
          <w:rFonts w:ascii="Times New Roman" w:hAnsi="Times New Roman" w:cs="Times New Roman"/>
          <w:b/>
        </w:rPr>
        <w:t>7</w:t>
      </w:r>
      <w:r w:rsidRPr="00094EFD">
        <w:rPr>
          <w:rFonts w:ascii="Times New Roman" w:hAnsi="Times New Roman" w:cs="Times New Roman"/>
          <w:b/>
        </w:rPr>
        <w:t>. СОДЕРЖАНИЕ И ПОРЯДОК СОСТАВЛЕНИЯ ФИНАНСОВОЙ ОТЧЕТНОСТИ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1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Назначение, структура и содержание финансовых отчетов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Задачи и содержание анализа бухгалтерской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На основе исходных данных таблицы составить бухгалтерский баланс ООО «Заря» на       01 января 20__ г. 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- Имущество ООО «Заря»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012"/>
      </w:tblGrid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Деньги на расчетном счете 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80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Собственные средства (Уставный капитал)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210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Производственные запасы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120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70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Обязательства кредиторам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190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130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16"/>
          <w:szCs w:val="16"/>
        </w:rPr>
      </w:pP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Бухгалтерский баланс ООО «Заря» на 01 января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1726"/>
        <w:gridCol w:w="3249"/>
        <w:gridCol w:w="1756"/>
      </w:tblGrid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2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Принципы подготовки бухгалтерской (финансовой)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Состав и порядок заполнения бухгалтерской отчетности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Отразить следующие хозяйственные операции за октябрь 20__г. (таблица) в бухгалтерском балансе ООО «Альфа» на 01 ноября 20__г.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- Хозяйственные операции за октябрь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012"/>
      </w:tblGrid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Хозяйственные операции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Получен кредит банка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2 700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Приобретены объекты основных средств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800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Поступили материалы от поставщика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1 000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Произведена готовая продукция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1 200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Продана готовая продукция покупателям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500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Бухгалтерский баланс ООО «Альфа» на 01 октября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567"/>
        <w:gridCol w:w="2836"/>
        <w:gridCol w:w="2176"/>
      </w:tblGrid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10 500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14 500</w:t>
            </w: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5 820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Задолженность банку</w:t>
            </w: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1 500</w:t>
            </w: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Основное производство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2 650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Задолженность поставщикам</w:t>
            </w: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3 300</w:t>
            </w: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  260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    70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19 300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19 300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Бухгалтерский баланс ООО «Альфа» на 01 ноября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564"/>
        <w:gridCol w:w="2832"/>
        <w:gridCol w:w="2173"/>
      </w:tblGrid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Баланс</w:t>
            </w: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7734DF" w:rsidRDefault="007734DF" w:rsidP="00094EF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FD" w:rsidRPr="00094EFD" w:rsidRDefault="00094EFD" w:rsidP="00094EF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FD">
        <w:rPr>
          <w:rFonts w:ascii="Times New Roman" w:hAnsi="Times New Roman" w:cs="Times New Roman"/>
          <w:b/>
          <w:sz w:val="28"/>
          <w:szCs w:val="28"/>
        </w:rPr>
        <w:t>РАЗДЕЛ 2. УПРАВЛЕНЧЕСКИЙ УЧЕТ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1</w:t>
      </w:r>
      <w:r w:rsidR="005B796B">
        <w:rPr>
          <w:rFonts w:ascii="Times New Roman" w:hAnsi="Times New Roman" w:cs="Times New Roman"/>
          <w:b/>
        </w:rPr>
        <w:t>0</w:t>
      </w:r>
      <w:r w:rsidRPr="00094EFD">
        <w:rPr>
          <w:rFonts w:ascii="Times New Roman" w:hAnsi="Times New Roman" w:cs="Times New Roman"/>
          <w:b/>
        </w:rPr>
        <w:t>. КАЛЬКУЛИРОВАНИЕ СЕБЕСТОИМОСТИ ПРОДУКЦИИ (РАБОТ, УСЛУГ)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1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Себестоимость продукции: ее состав и виды.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eastAsia="TimesNewRomanPSMT" w:hAnsi="Times New Roman" w:cs="Times New Roman"/>
        </w:rPr>
        <w:t>Попередельный метод учета затрат (бесполуфабрикатный и полуфабрикатный варианты).</w:t>
      </w:r>
    </w:p>
    <w:p w:rsidR="00094EFD" w:rsidRPr="00094EFD" w:rsidRDefault="00094EFD" w:rsidP="00094EFD">
      <w:pPr>
        <w:autoSpaceDE w:val="0"/>
        <w:autoSpaceDN w:val="0"/>
        <w:adjustRightInd w:val="0"/>
        <w:ind w:firstLine="539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 xml:space="preserve">Ситуация </w:t>
      </w:r>
      <w:r w:rsidRPr="00094EFD">
        <w:rPr>
          <w:rFonts w:ascii="Times New Roman" w:eastAsia="TimesNewRomanPSMT" w:hAnsi="Times New Roman" w:cs="Times New Roman"/>
        </w:rPr>
        <w:t xml:space="preserve">с остатками </w:t>
      </w:r>
      <w:r w:rsidRPr="00094EFD">
        <w:rPr>
          <w:rFonts w:ascii="Times New Roman" w:hAnsi="Times New Roman" w:cs="Times New Roman"/>
        </w:rPr>
        <w:t xml:space="preserve">незавершенного производства (НЗП) </w:t>
      </w:r>
      <w:r w:rsidRPr="00094EFD">
        <w:rPr>
          <w:rFonts w:ascii="Times New Roman" w:eastAsia="TimesNewRomanPSMT" w:hAnsi="Times New Roman" w:cs="Times New Roman"/>
          <w:u w:val="single"/>
        </w:rPr>
        <w:t>только на конец периода</w:t>
      </w:r>
      <w:r w:rsidRPr="00094EFD">
        <w:rPr>
          <w:rFonts w:ascii="Times New Roman" w:eastAsia="TimesNewRomanPSMT" w:hAnsi="Times New Roman" w:cs="Times New Roman"/>
        </w:rPr>
        <w:t xml:space="preserve">: Предприятие имеет два передела А и Б, степень готовности НЗП оценивается в 50%. НЗП на начало периода нет. В процесс А введены 14 000 ед. Законченные обработкой и переведенные в процесс Б (в качестве готовой продукции) - 10 000 ед. НЗП на конец периода процесса А -    4 000 ед. Затраты на материалы - 70 000 руб., себестоимость обработки за период - 48 000 руб. </w:t>
      </w:r>
    </w:p>
    <w:p w:rsidR="00094EFD" w:rsidRPr="00094EFD" w:rsidRDefault="00094EFD" w:rsidP="00094EFD">
      <w:pPr>
        <w:autoSpaceDE w:val="0"/>
        <w:autoSpaceDN w:val="0"/>
        <w:adjustRightInd w:val="0"/>
        <w:ind w:firstLine="539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Информация о процессе Б: НЗП на конец периода - 1 000 ед. Законченные обработкой и доставленные на склад ГП - 9 000 ед. Стоимость материалов - 36 000 руб., стоимость обработки - 57 000 руб. Величина себестоимости материалов вводится в конце процесса, а стоимость обработки равномерно добавляется в ходе процесса. Согласно расчетам, степень готовности продукции 50%. </w:t>
      </w:r>
    </w:p>
    <w:p w:rsidR="00094EFD" w:rsidRPr="00094EFD" w:rsidRDefault="00094EFD" w:rsidP="00094EFD">
      <w:pPr>
        <w:autoSpaceDE w:val="0"/>
        <w:autoSpaceDN w:val="0"/>
        <w:adjustRightInd w:val="0"/>
        <w:ind w:firstLine="539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</w:t>
      </w:r>
      <w:r w:rsidRPr="00094EFD">
        <w:rPr>
          <w:rFonts w:ascii="Times New Roman" w:eastAsia="TimesNewRomanPSMT" w:hAnsi="Times New Roman" w:cs="Times New Roman"/>
        </w:rPr>
        <w:t>1) Заполнить таблицы 1 и 2, выполнить расчеты. 2) Определить себестоимость (с/ст-сть) готовой продукции (ГП) процессов А и Б. 3) Определить стоимость НЗП процесса А (включая стоимость материалов и стоимость обработки). 4) Определить стоимость НЗП процесса Б (включая себестоимость ГП процесса А и стоимость обработки).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1 - Расчет себестоимости единицы продукции процесса А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080"/>
        <w:gridCol w:w="1980"/>
        <w:gridCol w:w="1800"/>
        <w:gridCol w:w="2160"/>
      </w:tblGrid>
      <w:tr w:rsidR="00094EFD" w:rsidRPr="00094EFD" w:rsidTr="00094EFD">
        <w:trPr>
          <w:trHeight w:val="433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с/ст-сть, руб.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Готовая 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продукция, ед.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Эквивалентные единицы из полуфабрикатов (НЗП на конец периода), ед.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Сумма эквивалентных единиц (ст. 3 + 4)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Себестоимость единицы продукции, руб. (ст. 2 : 5)</w:t>
            </w:r>
          </w:p>
        </w:tc>
      </w:tr>
      <w:tr w:rsidR="00094EFD" w:rsidRPr="00094EFD" w:rsidTr="00094EFD">
        <w:trPr>
          <w:trHeight w:val="202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94"/>
        </w:trPr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82"/>
        </w:trPr>
        <w:tc>
          <w:tcPr>
            <w:tcW w:w="180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</w:t>
            </w: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(50%)</w:t>
            </w:r>
          </w:p>
        </w:tc>
        <w:tc>
          <w:tcPr>
            <w:tcW w:w="180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2 - Расчет себестоимости единицы продукции процесса Б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080"/>
        <w:gridCol w:w="1980"/>
        <w:gridCol w:w="1800"/>
        <w:gridCol w:w="2160"/>
      </w:tblGrid>
      <w:tr w:rsidR="00094EFD" w:rsidRPr="00094EFD" w:rsidTr="00094EFD">
        <w:trPr>
          <w:trHeight w:val="493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с/ст-сть, руб.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Готовая 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продукция, ед.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Эквивалентные единицы полуфабрикатов (НЗП на конец периода), ед.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Сумма эквивалентных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 (ст. 3 + 4)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Себестоимость единицы продукции, руб. (ст. 2 : 5)</w:t>
            </w: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предыдущего процесса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(50%)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Итого: 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2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Роль калькулирования себестоимости продукции в управлении производством.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eastAsia="TimesNewRomanPSMT" w:hAnsi="Times New Roman" w:cs="Times New Roman"/>
        </w:rPr>
        <w:t>Попередельный метод учета затрат (бесполуфабрикатный и полуфабрикатный варианты).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Ситуация</w:t>
      </w:r>
      <w:r w:rsidRPr="00094EFD">
        <w:rPr>
          <w:rFonts w:ascii="Times New Roman" w:eastAsia="TimesNewRomanPSMT" w:hAnsi="Times New Roman" w:cs="Times New Roman"/>
        </w:rPr>
        <w:t xml:space="preserve"> с остатками НЗП </w:t>
      </w:r>
      <w:r w:rsidRPr="00094EFD">
        <w:rPr>
          <w:rFonts w:ascii="Times New Roman" w:eastAsia="TimesNewRomanPSMT" w:hAnsi="Times New Roman" w:cs="Times New Roman"/>
          <w:u w:val="single"/>
        </w:rPr>
        <w:t>на начало и на конец периода</w:t>
      </w:r>
      <w:r w:rsidRPr="00094EFD">
        <w:rPr>
          <w:rFonts w:ascii="Times New Roman" w:eastAsia="TimesNewRomanPSMT" w:hAnsi="Times New Roman" w:cs="Times New Roman"/>
        </w:rPr>
        <w:t xml:space="preserve"> (на основе </w:t>
      </w:r>
      <w:r w:rsidRPr="00094EFD">
        <w:rPr>
          <w:rFonts w:ascii="Times New Roman" w:eastAsia="TimesNewRomanPSMT" w:hAnsi="Times New Roman" w:cs="Times New Roman"/>
          <w:i/>
        </w:rPr>
        <w:t>метода средней взвешенной</w:t>
      </w:r>
      <w:r w:rsidRPr="00094EFD">
        <w:rPr>
          <w:rFonts w:ascii="Times New Roman" w:eastAsia="TimesNewRomanPSMT" w:hAnsi="Times New Roman" w:cs="Times New Roman"/>
        </w:rPr>
        <w:t>, который применяется в том случае, когда НЗП на начало периода полностью вовлечено в производстве в текущем периоде и больше не может рассматриваться отдельно):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Предприятие осуществляет два процесса: X и Y. Материалы закладываются в начале процесса X, дополнительные материалы в ходе процесса Y, когда процесс завершен на 70%. Себестоимость обработки добавляется равномерно в течение обоих процессов, единицы ГП передаются с процесса X на Y, с процесса Y - на склад ГП. 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</w:t>
      </w:r>
      <w:r w:rsidRPr="00094EFD">
        <w:rPr>
          <w:rFonts w:ascii="Times New Roman" w:eastAsia="TimesNewRomanPSMT" w:hAnsi="Times New Roman" w:cs="Times New Roman"/>
        </w:rPr>
        <w:t xml:space="preserve">1) Заполнить таблицы 2 и 3 по данным таблицы 1, выполнить расчеты. 2) Определить себестоимость (с/ст-сть) готовой продукции (ГП) процессов X и Y. 3) Определить </w:t>
      </w:r>
      <w:r w:rsidRPr="00094EFD">
        <w:rPr>
          <w:rFonts w:ascii="Times New Roman" w:eastAsia="TimesNewRomanPSMT" w:hAnsi="Times New Roman" w:cs="Times New Roman"/>
        </w:rPr>
        <w:lastRenderedPageBreak/>
        <w:t xml:space="preserve">стоимость НЗП процесса X (включая стоимость материалов и стоимость обработки). 4) Определить стоимость НЗП процесса </w:t>
      </w:r>
      <w:r w:rsidRPr="00094EFD">
        <w:rPr>
          <w:rFonts w:ascii="Times New Roman" w:hAnsi="Times New Roman" w:cs="Times New Roman"/>
          <w:spacing w:val="-2"/>
        </w:rPr>
        <w:t>Y</w:t>
      </w:r>
      <w:r w:rsidRPr="00094EFD">
        <w:rPr>
          <w:rFonts w:ascii="Times New Roman" w:eastAsia="TimesNewRomanPSMT" w:hAnsi="Times New Roman" w:cs="Times New Roman"/>
        </w:rPr>
        <w:t xml:space="preserve"> (включая себестоимость ГП процесса X и стоимость обработки). 5) Определить общую стоимость ГП.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Данные за период производства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3060"/>
        <w:gridCol w:w="3240"/>
      </w:tblGrid>
      <w:tr w:rsidR="00094EFD" w:rsidRPr="00094EFD" w:rsidTr="00094EFD">
        <w:trPr>
          <w:trHeight w:val="70"/>
        </w:trPr>
        <w:tc>
          <w:tcPr>
            <w:tcW w:w="3600" w:type="dxa"/>
          </w:tcPr>
          <w:p w:rsidR="00094EFD" w:rsidRPr="00094EFD" w:rsidRDefault="00094EFD" w:rsidP="00094EFD">
            <w:pPr>
              <w:pStyle w:val="4"/>
              <w:ind w:right="-40"/>
              <w:jc w:val="center"/>
              <w:rPr>
                <w:b w:val="0"/>
                <w:sz w:val="18"/>
                <w:szCs w:val="18"/>
              </w:rPr>
            </w:pPr>
            <w:r w:rsidRPr="00094EFD">
              <w:rPr>
                <w:b w:val="0"/>
                <w:sz w:val="18"/>
                <w:szCs w:val="18"/>
              </w:rPr>
              <w:t>Показатели</w:t>
            </w:r>
          </w:p>
        </w:tc>
        <w:tc>
          <w:tcPr>
            <w:tcW w:w="30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</w:tr>
      <w:tr w:rsidR="00094EFD" w:rsidRPr="00094EFD" w:rsidTr="00094EFD">
        <w:trPr>
          <w:trHeight w:val="307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начало периода 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6 000 ед. готовых на 3/5, включая: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  - 24 000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обработки - 15 300 руб.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57" w:right="-182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4/5, включая: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предыдущего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процесса                     - 30 600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                  -   4 000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 - 12 800 руб.</w:t>
            </w:r>
          </w:p>
        </w:tc>
      </w:tr>
      <w:tr w:rsidR="00094EFD" w:rsidRPr="00094EFD" w:rsidTr="00094EFD">
        <w:trPr>
          <w:trHeight w:val="20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единиц, изготовление которых начато в данном периоде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16 000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</w:tr>
      <w:tr w:rsidR="00094EFD" w:rsidRPr="00094EFD" w:rsidTr="00094EFD">
        <w:trPr>
          <w:trHeight w:val="211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конец периода 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3/4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8 000 ед. готовых на 1/2</w:t>
            </w:r>
          </w:p>
        </w:tc>
      </w:tr>
      <w:tr w:rsidR="00094EFD" w:rsidRPr="00094EFD" w:rsidTr="00094EFD">
        <w:trPr>
          <w:trHeight w:val="211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Материалы, добавленные за период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64 000 руб.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20 000 руб.</w:t>
            </w:r>
          </w:p>
        </w:tc>
      </w:tr>
      <w:tr w:rsidR="00094EFD" w:rsidRPr="00094EFD" w:rsidTr="00094EFD">
        <w:trPr>
          <w:trHeight w:val="18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2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обработки, добавленная за период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75 000 руб.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86 400 руб.</w:t>
            </w:r>
          </w:p>
        </w:tc>
      </w:tr>
      <w:tr w:rsidR="00094EFD" w:rsidRPr="00094EFD" w:rsidTr="00094EFD">
        <w:trPr>
          <w:trHeight w:val="18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Единицы, законченные обработкой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 (6 000 + 16 000 - 4 000)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12 000 (2 000 + 18 000 – 8 000)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i/>
          <w:spacing w:val="-2"/>
        </w:rPr>
      </w:pPr>
      <w:r w:rsidRPr="00094EFD">
        <w:rPr>
          <w:rFonts w:ascii="Times New Roman" w:hAnsi="Times New Roman" w:cs="Times New Roman"/>
          <w:spacing w:val="-2"/>
        </w:rPr>
        <w:t xml:space="preserve">Таблица 2 - Расчет себестоимости единицы продукции процесса X по </w:t>
      </w:r>
      <w:r w:rsidRPr="00094EFD">
        <w:rPr>
          <w:rFonts w:ascii="Times New Roman" w:hAnsi="Times New Roman" w:cs="Times New Roman"/>
          <w:i/>
          <w:spacing w:val="-2"/>
        </w:rPr>
        <w:t>методу средней взвешенной</w:t>
      </w:r>
    </w:p>
    <w:tbl>
      <w:tblPr>
        <w:tblW w:w="992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260"/>
        <w:gridCol w:w="1080"/>
        <w:gridCol w:w="1440"/>
        <w:gridCol w:w="900"/>
        <w:gridCol w:w="1282"/>
      </w:tblGrid>
      <w:tr w:rsidR="00094EFD" w:rsidRPr="00094EFD" w:rsidTr="00094EFD">
        <w:trPr>
          <w:trHeight w:val="582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Вводимые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полуфабрикаты,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Текущая себестоимость, руб.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себестоимость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2 + 3)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Единицы,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завершенные обработкой, шт.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Эквививалентные единицы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полуфабрикатов,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5 + 6)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Себестоимость единицы продукции, руб.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4 : 7)</w:t>
            </w:r>
          </w:p>
        </w:tc>
      </w:tr>
      <w:tr w:rsidR="00094EFD" w:rsidRPr="00094EFD" w:rsidTr="00094EFD">
        <w:trPr>
          <w:trHeight w:val="168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94EFD" w:rsidRPr="00094EFD" w:rsidTr="00094EFD">
        <w:trPr>
          <w:trHeight w:val="168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45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обработки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932A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A5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3/4)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33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i/>
          <w:spacing w:val="-2"/>
        </w:rPr>
      </w:pPr>
      <w:r w:rsidRPr="00094EFD">
        <w:rPr>
          <w:rFonts w:ascii="Times New Roman" w:hAnsi="Times New Roman" w:cs="Times New Roman"/>
          <w:spacing w:val="-2"/>
        </w:rPr>
        <w:t xml:space="preserve">Таблица 3 - Расчет себестоимости единицы продукции процесса Y по </w:t>
      </w:r>
      <w:r w:rsidRPr="00094EFD">
        <w:rPr>
          <w:rFonts w:ascii="Times New Roman" w:hAnsi="Times New Roman" w:cs="Times New Roman"/>
          <w:i/>
          <w:spacing w:val="-2"/>
        </w:rPr>
        <w:t>методу средней взвешенной</w:t>
      </w:r>
    </w:p>
    <w:tbl>
      <w:tblPr>
        <w:tblW w:w="992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260"/>
        <w:gridCol w:w="1080"/>
        <w:gridCol w:w="1440"/>
        <w:gridCol w:w="900"/>
        <w:gridCol w:w="1282"/>
      </w:tblGrid>
      <w:tr w:rsidR="00094EFD" w:rsidRPr="00094EFD" w:rsidTr="00094EFD">
        <w:trPr>
          <w:trHeight w:val="582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Вводимые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полуфабрикаты,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Текущая себестоимость, руб.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себестоимость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2 + 3)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Единицы,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завершенные обработкой, шт.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Эквививалентные единицы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полуфабрикатов,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5 + 6)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Себестоимость единицы продукции, руб.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4 : 7)</w:t>
            </w:r>
          </w:p>
        </w:tc>
      </w:tr>
      <w:tr w:rsidR="00094EFD" w:rsidRPr="00094EFD" w:rsidTr="00094EFD">
        <w:trPr>
          <w:trHeight w:val="168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94EFD" w:rsidRPr="00094EFD" w:rsidTr="00094EFD">
        <w:trPr>
          <w:trHeight w:val="168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предыдущего процесса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68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45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обработки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932A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A5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1/2)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33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3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Принципы калькулирования, его объект и методы.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eastAsia="TimesNewRomanPSMT" w:hAnsi="Times New Roman" w:cs="Times New Roman"/>
        </w:rPr>
        <w:t>Попередельный метод учета затрат (бесполуфабрикатный и полуфабрикатный варианты).</w:t>
      </w:r>
    </w:p>
    <w:p w:rsidR="00094EFD" w:rsidRPr="00094EFD" w:rsidRDefault="00094EFD" w:rsidP="00094EFD">
      <w:pPr>
        <w:autoSpaceDE w:val="0"/>
        <w:autoSpaceDN w:val="0"/>
        <w:adjustRightInd w:val="0"/>
        <w:ind w:right="-128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Ситуация</w:t>
      </w:r>
      <w:r w:rsidRPr="00094EFD">
        <w:rPr>
          <w:rFonts w:ascii="Times New Roman" w:eastAsia="TimesNewRomanPSMT" w:hAnsi="Times New Roman" w:cs="Times New Roman"/>
        </w:rPr>
        <w:t xml:space="preserve"> с остатками НЗП </w:t>
      </w:r>
      <w:r w:rsidRPr="00094EFD">
        <w:rPr>
          <w:rFonts w:ascii="Times New Roman" w:eastAsia="TimesNewRomanPSMT" w:hAnsi="Times New Roman" w:cs="Times New Roman"/>
          <w:u w:val="single"/>
        </w:rPr>
        <w:t>на начало и на конец периода</w:t>
      </w:r>
      <w:r w:rsidRPr="00094EFD">
        <w:rPr>
          <w:rFonts w:ascii="Times New Roman" w:eastAsia="TimesNewRomanPSMT" w:hAnsi="Times New Roman" w:cs="Times New Roman"/>
        </w:rPr>
        <w:t xml:space="preserve"> (на основе </w:t>
      </w:r>
      <w:r w:rsidRPr="00094EFD">
        <w:rPr>
          <w:rFonts w:ascii="Times New Roman" w:eastAsia="TimesNewRomanPSMT" w:hAnsi="Times New Roman" w:cs="Times New Roman"/>
          <w:i/>
        </w:rPr>
        <w:t>метода ФИФО</w:t>
      </w:r>
      <w:r w:rsidRPr="00094EFD">
        <w:rPr>
          <w:rFonts w:ascii="Times New Roman" w:eastAsia="TimesNewRomanPSMT" w:hAnsi="Times New Roman" w:cs="Times New Roman"/>
        </w:rPr>
        <w:t>, который применяется, когда НЗП на начало периода - это первая группа единиц продукции,</w:t>
      </w:r>
    </w:p>
    <w:p w:rsidR="00094EFD" w:rsidRPr="00094EFD" w:rsidRDefault="00094EFD" w:rsidP="00094EFD">
      <w:pPr>
        <w:autoSpaceDE w:val="0"/>
        <w:autoSpaceDN w:val="0"/>
        <w:adjustRightInd w:val="0"/>
        <w:ind w:right="14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которая подвергается обработке и закончена в течение текущего месяца):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Предприятие осуществляет два процесса: X и Y. Материалы закладываются в начале процесса X, дополнительные материалы в ходе процесса Y, когда процесс завершен на 70%. Себестоимость обработки добавляется равномерно в течение обоих процессов, единицы ГП передаются с процесса X на Y, с процесса Y - на склад ГП. 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  <w:spacing w:val="-2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</w:t>
      </w:r>
      <w:r w:rsidRPr="00094EFD">
        <w:rPr>
          <w:rFonts w:ascii="Times New Roman" w:eastAsia="TimesNewRomanPSMT" w:hAnsi="Times New Roman" w:cs="Times New Roman"/>
          <w:spacing w:val="-2"/>
        </w:rPr>
        <w:t>1) Заполнить таблицы 2 и 3 по данным таблицы 1, выполнить расчеты. 2) Определить себестоимость (с/ст-сть) готовой продукции (ГП) процесса X (включая стоимость НЗП на начало периода, стоимость материалов и стоимость обработки). 3) Определить стоимость НЗП процесса X (включая стоимость материалов и стоимость обработки). 4) Определить с/ст-сть ГП процесса Y</w:t>
      </w:r>
      <w:r w:rsidRPr="00094E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94EFD">
        <w:rPr>
          <w:rFonts w:ascii="Times New Roman" w:eastAsia="TimesNewRomanPSMT" w:hAnsi="Times New Roman" w:cs="Times New Roman"/>
          <w:spacing w:val="-2"/>
        </w:rPr>
        <w:t>(включая стоимость НЗП на начало периода, стоимость ГП процесса X и стоимость обработки). 5) Определить стоимость НЗП процесса Y (включая стоимость ГП процесса X и стоимость обработки). 6) Определить общую стоимость ГП.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Данные за период производства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3240"/>
        <w:gridCol w:w="3060"/>
      </w:tblGrid>
      <w:tr w:rsidR="00094EFD" w:rsidRPr="00094EFD" w:rsidTr="00094EFD">
        <w:trPr>
          <w:trHeight w:val="70"/>
        </w:trPr>
        <w:tc>
          <w:tcPr>
            <w:tcW w:w="3600" w:type="dxa"/>
          </w:tcPr>
          <w:p w:rsidR="00094EFD" w:rsidRPr="00094EFD" w:rsidRDefault="00094EFD" w:rsidP="00094EFD">
            <w:pPr>
              <w:pStyle w:val="4"/>
              <w:ind w:right="-40"/>
              <w:jc w:val="center"/>
              <w:rPr>
                <w:b w:val="0"/>
                <w:sz w:val="18"/>
                <w:szCs w:val="18"/>
              </w:rPr>
            </w:pPr>
            <w:r w:rsidRPr="00094EFD">
              <w:rPr>
                <w:b w:val="0"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32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0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</w:tr>
      <w:tr w:rsidR="00094EFD" w:rsidRPr="00094EFD" w:rsidTr="00094EFD">
        <w:trPr>
          <w:trHeight w:val="169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начало периода 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6 000 ед. готовых на 3/5, включая: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  - 24 000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обработки - 15 300 руб.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57" w:right="-182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4/5, включая: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предыдущего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процесса                     - 30 600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                  -   4 000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 - 12 800 руб.</w:t>
            </w:r>
          </w:p>
        </w:tc>
      </w:tr>
      <w:tr w:rsidR="00094EFD" w:rsidRPr="00094EFD" w:rsidTr="00094EFD">
        <w:trPr>
          <w:trHeight w:val="20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единиц, изготовление которых начато в данном периоде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16 000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</w:tr>
      <w:tr w:rsidR="00094EFD" w:rsidRPr="00094EFD" w:rsidTr="00094EFD">
        <w:trPr>
          <w:trHeight w:val="211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конец периода 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3/4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8 000 ед. готовых на 1/2</w:t>
            </w:r>
          </w:p>
        </w:tc>
      </w:tr>
      <w:tr w:rsidR="00094EFD" w:rsidRPr="00094EFD" w:rsidTr="00094EFD">
        <w:trPr>
          <w:trHeight w:val="211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Материалы, добавленные за период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64 000 руб.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20 000 руб.</w:t>
            </w:r>
          </w:p>
        </w:tc>
      </w:tr>
      <w:tr w:rsidR="00094EFD" w:rsidRPr="00094EFD" w:rsidTr="00094EFD">
        <w:trPr>
          <w:trHeight w:val="18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2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обработки, добавленная за период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75 000 руб.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86 400 руб.</w:t>
            </w:r>
          </w:p>
        </w:tc>
      </w:tr>
      <w:tr w:rsidR="00094EFD" w:rsidRPr="00094EFD" w:rsidTr="00094EFD">
        <w:trPr>
          <w:trHeight w:val="18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Единицы, законченные обработкой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 (6 000 + 16 000 - 4 000)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12 000 (2 000 + 18 000 – 8 000)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i/>
          <w:spacing w:val="-2"/>
        </w:rPr>
      </w:pPr>
      <w:r w:rsidRPr="00094EFD">
        <w:rPr>
          <w:rFonts w:ascii="Times New Roman" w:hAnsi="Times New Roman" w:cs="Times New Roman"/>
          <w:spacing w:val="-2"/>
        </w:rPr>
        <w:t xml:space="preserve">Таблица 2 - Расчет себестоимости единицы продукции процесса X по </w:t>
      </w:r>
      <w:r w:rsidRPr="00094EFD">
        <w:rPr>
          <w:rFonts w:ascii="Times New Roman" w:hAnsi="Times New Roman" w:cs="Times New Roman"/>
          <w:i/>
          <w:spacing w:val="-2"/>
        </w:rPr>
        <w:t>методу ФИФО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340"/>
        <w:gridCol w:w="2160"/>
        <w:gridCol w:w="1492"/>
        <w:gridCol w:w="1568"/>
      </w:tblGrid>
      <w:tr w:rsidR="00094EFD" w:rsidRPr="00094EFD" w:rsidTr="00094EFD">
        <w:trPr>
          <w:trHeight w:val="773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Затраты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отчетного периода руб.</w:t>
            </w:r>
          </w:p>
        </w:tc>
        <w:tc>
          <w:tcPr>
            <w:tcW w:w="23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ГП минус эквивалентные единицы полуфабрикатов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начало периода, ед.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Эквивалентные единицы полуфабрикатов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конец периода, ед.</w:t>
            </w:r>
          </w:p>
        </w:tc>
        <w:tc>
          <w:tcPr>
            <w:tcW w:w="149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Общее количество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 (ст. 3 + 4)</w:t>
            </w:r>
          </w:p>
        </w:tc>
        <w:tc>
          <w:tcPr>
            <w:tcW w:w="156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готовой продукции, руб.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(ст. 2 : 5)</w:t>
            </w:r>
          </w:p>
        </w:tc>
      </w:tr>
      <w:tr w:rsidR="00094EFD" w:rsidRPr="00094EFD" w:rsidTr="00094EFD">
        <w:trPr>
          <w:trHeight w:val="65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65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07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обработки </w:t>
            </w: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932A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A5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3/4)</w:t>
            </w:r>
          </w:p>
        </w:tc>
        <w:tc>
          <w:tcPr>
            <w:tcW w:w="1492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67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2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2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spacing w:val="-2"/>
        </w:rPr>
        <w:t xml:space="preserve">Таблица 3 - Расчет себестоимости единицы продукции процесса Y по </w:t>
      </w:r>
      <w:r w:rsidRPr="00094EFD">
        <w:rPr>
          <w:rFonts w:ascii="Times New Roman" w:hAnsi="Times New Roman" w:cs="Times New Roman"/>
          <w:i/>
          <w:spacing w:val="-2"/>
        </w:rPr>
        <w:t>методу ФИФО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340"/>
        <w:gridCol w:w="2160"/>
        <w:gridCol w:w="1440"/>
        <w:gridCol w:w="1620"/>
      </w:tblGrid>
      <w:tr w:rsidR="00094EFD" w:rsidRPr="00094EFD" w:rsidTr="00094EFD">
        <w:trPr>
          <w:trHeight w:val="52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Затраты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отчетного периода руб.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Готовая продукция минус эквивалентные единицы полуфабрикатов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начало периода, 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Эквивалентные единицы полуфабрикатов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конец периода, 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Общее количество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 (ст. 3 + 4)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готовой продукции, руб.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(ст. 2 : 5)</w:t>
            </w:r>
          </w:p>
        </w:tc>
      </w:tr>
      <w:tr w:rsidR="00094EFD" w:rsidRPr="00094EFD" w:rsidTr="00094EFD">
        <w:trPr>
          <w:trHeight w:val="9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4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82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предыдущего процесса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3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обработки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932A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A52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1/2)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4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Калькулирование полной производственной себестоимости и по переменным расходам.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Калькуляция себестоимости по переменным издержкам и с полным распределением затрат.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Предприятие производит продукт за 6 периодов. Цена реализации единицы продукции - 10 руб. Расходы на продажу - 100 руб. за период. Переменные издержки на 1 ед. продукции -  6 руб. Постоянные издержки (постоянные накладные расходы) за каждый период - 300 руб. Нормальная производительность - 150 ед. продукции за период. Постоянные издержки на 1 ед. продукции за период - 2 руб.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4"/>
        </w:rPr>
        <w:t>Выполнить следующее</w:t>
      </w:r>
      <w:r w:rsidRPr="00094EFD">
        <w:rPr>
          <w:rFonts w:ascii="Times New Roman" w:hAnsi="Times New Roman" w:cs="Times New Roman"/>
          <w:spacing w:val="-4"/>
        </w:rPr>
        <w:t xml:space="preserve">: </w:t>
      </w:r>
      <w:r w:rsidRPr="00094EFD">
        <w:rPr>
          <w:rFonts w:ascii="Times New Roman" w:eastAsia="TimesNewRomanPSMT" w:hAnsi="Times New Roman" w:cs="Times New Roman"/>
          <w:spacing w:val="-4"/>
        </w:rPr>
        <w:t>1) Заполнить таблицы 2 и 3 по данным условия задачи и таблицы 1,</w:t>
      </w:r>
      <w:r w:rsidRPr="00094EFD">
        <w:rPr>
          <w:rFonts w:ascii="Times New Roman" w:eastAsia="TimesNewRomanPSMT" w:hAnsi="Times New Roman" w:cs="Times New Roman"/>
        </w:rPr>
        <w:t xml:space="preserve"> выполнить расчеты. 2) Сформулировать выводы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по проведенным расчетам</w:t>
      </w:r>
      <w:r w:rsidRPr="00094EFD">
        <w:rPr>
          <w:rFonts w:ascii="Times New Roman" w:eastAsia="TimesNewRomanPSMT" w:hAnsi="Times New Roman" w:cs="Times New Roman"/>
        </w:rPr>
        <w:t>.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spacing w:val="-2"/>
        </w:rPr>
        <w:t>Таблица 1 - Объем производства и реализации, ед.</w:t>
      </w:r>
    </w:p>
    <w:tbl>
      <w:tblPr>
        <w:tblW w:w="97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8"/>
        <w:gridCol w:w="567"/>
        <w:gridCol w:w="567"/>
        <w:gridCol w:w="526"/>
        <w:gridCol w:w="708"/>
        <w:gridCol w:w="751"/>
        <w:gridCol w:w="850"/>
      </w:tblGrid>
      <w:tr w:rsidR="00094EFD" w:rsidRPr="00094EFD" w:rsidTr="00094EFD">
        <w:trPr>
          <w:trHeight w:val="282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Периоды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20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Запас на начало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</w:tr>
      <w:tr w:rsidR="00094EFD" w:rsidRPr="00094EFD" w:rsidTr="00094EFD">
        <w:trPr>
          <w:trHeight w:val="165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произведенных единиц продукции в периоде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Продано единиц продукции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Запас на конец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spacing w:val="-2"/>
        </w:rPr>
        <w:t>Таблица 2 - Отчет по прибыли при калькуляции себестоимости по переменным издержкам, руб.</w:t>
      </w:r>
    </w:p>
    <w:tbl>
      <w:tblPr>
        <w:tblW w:w="97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"/>
        <w:gridCol w:w="6089"/>
        <w:gridCol w:w="567"/>
        <w:gridCol w:w="567"/>
        <w:gridCol w:w="567"/>
        <w:gridCol w:w="567"/>
        <w:gridCol w:w="567"/>
        <w:gridCol w:w="581"/>
      </w:tblGrid>
      <w:tr w:rsidR="00094EFD" w:rsidRPr="00094EFD" w:rsidTr="00094EFD">
        <w:trPr>
          <w:trHeight w:val="307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ED1815" w:rsidP="00094EFD">
            <w:pPr>
              <w:autoSpaceDE w:val="0"/>
              <w:autoSpaceDN w:val="0"/>
              <w:adjustRightInd w:val="0"/>
              <w:ind w:left="-21"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25400</wp:posOffset>
                      </wp:positionV>
                      <wp:extent cx="3887470" cy="233045"/>
                      <wp:effectExtent l="0" t="0" r="36830" b="336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747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12E0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pt" to="312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"/>
                  </w:pict>
                </mc:Fallback>
              </mc:AlternateContent>
            </w:r>
            <w:r w:rsidR="00094EFD" w:rsidRPr="00094EF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Периоды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Запас на начало периода (6 руб. переменных издержек </w:t>
            </w:r>
            <w:r w:rsidRPr="00094EFD">
              <w:rPr>
                <w:rFonts w:ascii="Times New Roman" w:eastAsia="Times-Italic" w:hAnsi="Times New Roman" w:cs="Times New Roman"/>
                <w:spacing w:val="-4"/>
                <w:sz w:val="18"/>
                <w:szCs w:val="18"/>
              </w:rPr>
              <w:t>×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запас на начало периода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306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Производственные расходы (6 руб. переменных издержек </w:t>
            </w:r>
            <w:r w:rsidRPr="00094EFD">
              <w:rPr>
                <w:rFonts w:ascii="Times New Roman" w:eastAsia="Times-Italic" w:hAnsi="Times New Roman" w:cs="Times New Roman"/>
                <w:sz w:val="18"/>
                <w:szCs w:val="18"/>
              </w:rPr>
              <w:t>×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произведенных единиц продукции в периоде)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Запас на конец периода (6 руб. переменных издержек × запас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периода)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8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Производственная себестоимость продукции (стр.1 + 2 – 3)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39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Постоянные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95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Совокупные расходы (стр. 4+ 5)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Реализация (по цене 10 руб. за 1 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15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продажу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26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Прибыль (стр. 7 – 6 – 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 xml:space="preserve">Таблица 3 - Отчет по прибыли при калькуляции себестоимости с полным распределением затрат, руб. </w:t>
      </w:r>
    </w:p>
    <w:tbl>
      <w:tblPr>
        <w:tblW w:w="98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"/>
        <w:gridCol w:w="6090"/>
        <w:gridCol w:w="567"/>
        <w:gridCol w:w="567"/>
        <w:gridCol w:w="567"/>
        <w:gridCol w:w="567"/>
        <w:gridCol w:w="567"/>
        <w:gridCol w:w="589"/>
      </w:tblGrid>
      <w:tr w:rsidR="00094EFD" w:rsidRPr="00094EFD" w:rsidTr="00094EFD">
        <w:trPr>
          <w:trHeight w:val="307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ED1815" w:rsidP="00094EFD">
            <w:pPr>
              <w:autoSpaceDE w:val="0"/>
              <w:autoSpaceDN w:val="0"/>
              <w:adjustRightInd w:val="0"/>
              <w:ind w:left="-2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11430</wp:posOffset>
                      </wp:positionV>
                      <wp:extent cx="3862070" cy="264160"/>
                      <wp:effectExtent l="0" t="0" r="24130" b="215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2070" cy="264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2DC2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.9pt" to="313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"/>
                  </w:pict>
                </mc:Fallback>
              </mc:AlternateContent>
            </w:r>
            <w:r w:rsidR="00094EFD" w:rsidRPr="00094EF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Периоды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85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Запас на начало периода (на 1 ед. продукции постоянные издержки плюс переменные издержки)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5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Производственные расходы (300 руб. постоянных издержек + (6 руб. переменных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издержек </w:t>
            </w:r>
            <w:r w:rsidRPr="00094EFD">
              <w:rPr>
                <w:rFonts w:ascii="Times New Roman" w:eastAsia="Times-Italic" w:hAnsi="Times New Roman" w:cs="Times New Roman"/>
                <w:sz w:val="18"/>
                <w:szCs w:val="18"/>
              </w:rPr>
              <w:t xml:space="preserve">×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произведенных единиц продукции в периоде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25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Запас на конец периода (на 1 ед. продукции постоянные издержки плюс переменные издержки)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Производственная себестоимость продукции (стр.1 + 2 –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Корректировка на недостаток / избыток возмещения накладных расходов (постоянные накладные расходы минус (постоянные издержки на 1 ед. прод. за период × количество произведенных единиц продукции в периоде) (+, 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98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Совокупные расходы (стр. 4+ 5)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3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Реализация (по цене 10 руб. за 1 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продажу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Прибыль (стр. 7 – 6 – 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1</w:t>
      </w:r>
      <w:r w:rsidR="005B796B">
        <w:rPr>
          <w:rFonts w:ascii="Times New Roman" w:hAnsi="Times New Roman" w:cs="Times New Roman"/>
          <w:b/>
        </w:rPr>
        <w:t>1</w:t>
      </w:r>
      <w:r w:rsidRPr="00094EFD">
        <w:rPr>
          <w:rFonts w:ascii="Times New Roman" w:hAnsi="Times New Roman" w:cs="Times New Roman"/>
          <w:b/>
        </w:rPr>
        <w:t>. ПРИНЯТИЕ УПРАВЛЕНЧЕСКИХ РЕШЕНИЙ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1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безубыточности производства.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соотношения прибыли, затрат и объема продаж.</w:t>
      </w:r>
    </w:p>
    <w:p w:rsidR="00094EFD" w:rsidRPr="00094EFD" w:rsidRDefault="00094EFD" w:rsidP="00094EFD">
      <w:p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b/>
          <w:i/>
        </w:rPr>
      </w:pPr>
      <w:r w:rsidRPr="00094EFD">
        <w:rPr>
          <w:rFonts w:ascii="Times New Roman" w:hAnsi="Times New Roman" w:cs="Times New Roman"/>
        </w:rPr>
        <w:t xml:space="preserve">Спорткомплексом оказываются три вида услуг: занятия в тренажерном зале, аренда большого игрового зала, занятия шейпингом. Разовое занятие в тренажерном зале стоит         50 руб., аренда одного часа большого игрового зала - 300 руб., разовое занятие шейпингом -  40 руб. </w:t>
      </w:r>
      <w:r w:rsidRPr="00094EFD">
        <w:rPr>
          <w:rFonts w:ascii="Times New Roman" w:hAnsi="Times New Roman" w:cs="Times New Roman"/>
          <w:spacing w:val="-1"/>
        </w:rPr>
        <w:t>Данные о расходах спорткомплекса, распределенных по видам оказываемых услуг</w:t>
      </w:r>
      <w:r w:rsidRPr="00094EFD">
        <w:rPr>
          <w:rFonts w:ascii="Times New Roman" w:hAnsi="Times New Roman" w:cs="Times New Roman"/>
        </w:rPr>
        <w:t xml:space="preserve"> (таблица). Одновременно могут заниматься: в тренажерном зале - 10 человек, в шейпинг-зале -        6 человек. Большой игровой зал занимает команда игроков. Стоимость этой услуги зависит от количества арендованных часов, а не от размера команды. Несмотря на то, что спорткомплекс функционирует ежедневно с 9 час. до 23 час., существуют ограничения по предоставлению различных залов населению и юридическим лицам за плату. Общее количество предоставляемых часов по трем залам – 23 часа, при этом каждый зал должен эксплуатироваться не менее 4 часов в сутки.</w:t>
      </w:r>
      <w:r w:rsidRPr="00094EFD">
        <w:rPr>
          <w:rFonts w:ascii="Times New Roman" w:eastAsia="TimesNewRomanPSMT" w:hAnsi="Times New Roman" w:cs="Times New Roman"/>
          <w:b/>
          <w:i/>
        </w:rPr>
        <w:t xml:space="preserve"> </w:t>
      </w:r>
    </w:p>
    <w:p w:rsidR="00094EFD" w:rsidRPr="00094EFD" w:rsidRDefault="00094EFD" w:rsidP="00094EFD">
      <w:p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</w:t>
      </w:r>
      <w:r w:rsidRPr="00094EFD">
        <w:rPr>
          <w:rFonts w:ascii="Times New Roman" w:eastAsia="TimesNewRomanPSMT" w:hAnsi="Times New Roman" w:cs="Times New Roman"/>
        </w:rPr>
        <w:t xml:space="preserve">1) </w:t>
      </w:r>
      <w:r w:rsidRPr="00094EFD">
        <w:rPr>
          <w:rFonts w:ascii="Times New Roman" w:hAnsi="Times New Roman" w:cs="Times New Roman"/>
        </w:rPr>
        <w:t>Спланировать оптимальную загрузку спорткомплекса.                    2) Рассчитать ожидаемую прибыль и маржинальный доход - совокупный и полученный от оказания каждого вида услуг.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1"/>
        </w:rPr>
      </w:pPr>
      <w:r w:rsidRPr="00094EFD">
        <w:rPr>
          <w:rFonts w:ascii="Times New Roman" w:eastAsia="TimesNewRomanPSMT" w:hAnsi="Times New Roman" w:cs="Times New Roman"/>
        </w:rPr>
        <w:t xml:space="preserve">Таблица - </w:t>
      </w:r>
      <w:r w:rsidRPr="00094EFD">
        <w:rPr>
          <w:rFonts w:ascii="Times New Roman" w:hAnsi="Times New Roman" w:cs="Times New Roman"/>
          <w:spacing w:val="-1"/>
        </w:rPr>
        <w:t>Расходы спорткомплекса, распределенные по видам оказываемых услуг, руб.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1349"/>
        <w:gridCol w:w="1696"/>
        <w:gridCol w:w="948"/>
        <w:gridCol w:w="895"/>
      </w:tblGrid>
      <w:tr w:rsidR="00094EFD" w:rsidRPr="007734DF" w:rsidTr="00094EFD">
        <w:trPr>
          <w:jc w:val="center"/>
        </w:trPr>
        <w:tc>
          <w:tcPr>
            <w:tcW w:w="4940" w:type="dxa"/>
            <w:vMerge w:val="restart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Статьи затрат</w:t>
            </w:r>
          </w:p>
        </w:tc>
        <w:tc>
          <w:tcPr>
            <w:tcW w:w="3993" w:type="dxa"/>
            <w:gridSpan w:val="3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Вид услуг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vMerge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тренажерный зал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большой игровой зал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шейпинг</w:t>
            </w: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Переменные расходы – всего,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19 909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98 835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6 189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124 933</w:t>
            </w: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 том числе: - затраты на электроэнергию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9 924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76 533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2 951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89 408</w:t>
            </w: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- заработная плата тренерского состава с начислениями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8 620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11 711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2 832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23 163</w:t>
            </w: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 общепроизводственные расходы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1 365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10 591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406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12 362</w:t>
            </w:r>
          </w:p>
        </w:tc>
      </w:tr>
      <w:tr w:rsidR="00094EFD" w:rsidRPr="007734DF" w:rsidTr="00094EFD">
        <w:trPr>
          <w:trHeight w:val="74"/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Постоянные расходы – всего, 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462 729</w:t>
            </w: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 том числе: - амортизация основных средств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210 492</w:t>
            </w: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 заработная плата ИТР с начислениями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102 990</w:t>
            </w:r>
          </w:p>
        </w:tc>
      </w:tr>
      <w:tr w:rsidR="00094EFD" w:rsidRPr="007734DF" w:rsidTr="00094EFD">
        <w:trPr>
          <w:trHeight w:val="104"/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 содержание и ремонт здания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140 000</w:t>
            </w:r>
          </w:p>
        </w:tc>
      </w:tr>
      <w:tr w:rsidR="00094EFD" w:rsidRPr="007734DF" w:rsidTr="00094EFD">
        <w:trPr>
          <w:trHeight w:val="169"/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 прочие общехозяйственные расходы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9 247</w:t>
            </w: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Продолжение:</w:t>
      </w:r>
      <w:r w:rsidRPr="00094EFD">
        <w:rPr>
          <w:rFonts w:ascii="Times New Roman" w:eastAsia="TimesNewRomanPSMT" w:hAnsi="Times New Roman" w:cs="Times New Roman"/>
        </w:rPr>
        <w:t xml:space="preserve"> </w:t>
      </w:r>
      <w:r w:rsidRPr="00094EFD">
        <w:rPr>
          <w:rFonts w:ascii="Times New Roman" w:hAnsi="Times New Roman" w:cs="Times New Roman"/>
        </w:rPr>
        <w:t xml:space="preserve">Администрация спорткомплекса стремится увеличить выручку от реализации услуг в тренажерном зале. Рассматриваются два альтернативных варианта:           1) провести рекламную кампанию стоимостью 3 000 руб. (предполагается последующий рост числа посетителей на 50%); 2) снизить цены с 50 руб. до 45 руб., что, по предварительным оценкам, </w:t>
      </w:r>
      <w:r w:rsidRPr="00094EFD">
        <w:rPr>
          <w:rFonts w:ascii="Times New Roman" w:hAnsi="Times New Roman" w:cs="Times New Roman"/>
        </w:rPr>
        <w:lastRenderedPageBreak/>
        <w:t>приведет к двукратному увеличению числа посетителей.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Дополнительно выполнить</w:t>
      </w:r>
      <w:r w:rsidRPr="00094EFD">
        <w:rPr>
          <w:rFonts w:ascii="Times New Roman" w:hAnsi="Times New Roman" w:cs="Times New Roman"/>
          <w:spacing w:val="-2"/>
        </w:rPr>
        <w:t>: 3) О</w:t>
      </w:r>
      <w:r w:rsidRPr="00094EFD">
        <w:rPr>
          <w:rFonts w:ascii="Times New Roman" w:eastAsia="TimesNewRomanPSMT" w:hAnsi="Times New Roman" w:cs="Times New Roman"/>
        </w:rPr>
        <w:t xml:space="preserve">пределить </w:t>
      </w:r>
      <w:r w:rsidRPr="00094EFD">
        <w:rPr>
          <w:rFonts w:ascii="Times New Roman" w:hAnsi="Times New Roman" w:cs="Times New Roman"/>
        </w:rPr>
        <w:t>целесообразны ли указанные мероприятия (если да, то какое из них наиболее выгодно).</w:t>
      </w:r>
      <w:r w:rsidRPr="00094EFD">
        <w:rPr>
          <w:rFonts w:ascii="Times New Roman" w:eastAsia="TimesNewRomanPSMT" w:hAnsi="Times New Roman" w:cs="Times New Roman"/>
        </w:rPr>
        <w:t xml:space="preserve"> 4) Сформулировать выводы по проведенным расчетам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Планирование ассортимента продукции (товаров), подлежащей реализации.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соотношения прибыли, затрат и объема продаж.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Торговое предприятие реализует постоянную номенклатуру изделий. В упрощенном виде ассортимент товаров состоит из болтов, гаек и шайб определенного размера. Обычно крепеж продается в комплекте (болт + гайка + шайба), но реализация отдельных </w:t>
      </w:r>
      <w:r w:rsidRPr="00094EFD">
        <w:rPr>
          <w:rFonts w:ascii="Times New Roman" w:eastAsia="TimesNewRomanPSMT" w:hAnsi="Times New Roman" w:cs="Times New Roman"/>
          <w:spacing w:val="-2"/>
        </w:rPr>
        <w:t>наименований также имеет место. Приемлемый диапазон продаж (масштабная база) - от 2 до 6 т</w:t>
      </w:r>
      <w:r w:rsidRPr="00094EFD">
        <w:rPr>
          <w:rFonts w:ascii="Times New Roman" w:eastAsia="TimesNewRomanPSMT" w:hAnsi="Times New Roman" w:cs="Times New Roman"/>
        </w:rPr>
        <w:t xml:space="preserve"> крепежа. Товарооборот предприятия подвержен сезонным колебаниям. Исходная информация о затратах и доходах организации в несезонный период представлена в таблице.</w:t>
      </w:r>
    </w:p>
    <w:p w:rsidR="00932A52" w:rsidRDefault="00094EFD" w:rsidP="00094EFD">
      <w:p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pacing w:val="-2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</w:t>
      </w:r>
      <w:r w:rsidRPr="00094EFD">
        <w:rPr>
          <w:rFonts w:ascii="Times New Roman" w:eastAsia="TimesNewRomanPSMT" w:hAnsi="Times New Roman" w:cs="Times New Roman"/>
          <w:spacing w:val="-2"/>
        </w:rPr>
        <w:t xml:space="preserve">1) Рассчитать прибыль предприятия. 2) Оценить «вклад» каждого вида товаров в формирование общей прибыли предприятия, для чего нужно определить рентабельность каждого вида продукции, основываясь на расчетах полной и неполной себестоимости; дать рекомендации руководству о совершенствовании ассортимента реализуемых товаров. 3) Рассчитать точку безубыточности по каждому товару и в условиях реализации трех видов одновременно. </w:t>
      </w:r>
    </w:p>
    <w:p w:rsidR="00094EFD" w:rsidRPr="00094EFD" w:rsidRDefault="00094EFD" w:rsidP="00932A52">
      <w:p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eastAsia="TimesNewRomanPSMT" w:hAnsi="Times New Roman" w:cs="Times New Roman"/>
          <w:spacing w:val="-2"/>
        </w:rPr>
        <w:t>4) Построить график безубыточности для каждого случая.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- Информация о затратах и доходах организации в несезонный период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080"/>
        <w:gridCol w:w="1080"/>
        <w:gridCol w:w="1083"/>
      </w:tblGrid>
      <w:tr w:rsidR="00094EFD" w:rsidRPr="007734DF" w:rsidTr="007734DF">
        <w:trPr>
          <w:jc w:val="center"/>
        </w:trPr>
        <w:tc>
          <w:tcPr>
            <w:tcW w:w="6768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Болты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Гайки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Шайбы</w:t>
            </w:r>
          </w:p>
        </w:tc>
      </w:tr>
      <w:tr w:rsidR="00094EFD" w:rsidRPr="007734DF" w:rsidTr="007734DF">
        <w:trPr>
          <w:jc w:val="center"/>
        </w:trPr>
        <w:tc>
          <w:tcPr>
            <w:tcW w:w="6768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Объем продаж, кг 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083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94EFD" w:rsidRPr="007734DF" w:rsidTr="007734DF">
        <w:trPr>
          <w:jc w:val="center"/>
        </w:trPr>
        <w:tc>
          <w:tcPr>
            <w:tcW w:w="6768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2. Переменные расходы (на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34DF">
                <w:rPr>
                  <w:rFonts w:ascii="Times New Roman" w:hAnsi="Times New Roman" w:cs="Times New Roman"/>
                  <w:spacing w:val="-5"/>
                  <w:sz w:val="20"/>
                  <w:szCs w:val="20"/>
                </w:rPr>
                <w:t>1 кг</w:t>
              </w:r>
            </w:smartTag>
            <w:r w:rsidRPr="007734D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), руб.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83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094EFD" w:rsidRPr="007734DF" w:rsidTr="007734DF">
        <w:trPr>
          <w:jc w:val="center"/>
        </w:trPr>
        <w:tc>
          <w:tcPr>
            <w:tcW w:w="6768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Цена продажи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34D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1 </w:t>
              </w:r>
              <w:r w:rsidRPr="007734DF">
                <w:rPr>
                  <w:rFonts w:ascii="Times New Roman" w:hAnsi="Times New Roman" w:cs="Times New Roman"/>
                  <w:sz w:val="20"/>
                  <w:szCs w:val="20"/>
                </w:rPr>
                <w:t>кг</w:t>
              </w:r>
            </w:smartTag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, руб. 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83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094EFD" w:rsidRPr="007734DF" w:rsidTr="007734DF">
        <w:trPr>
          <w:jc w:val="center"/>
        </w:trPr>
        <w:tc>
          <w:tcPr>
            <w:tcW w:w="6768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Постоянные расходы (всего), руб.</w:t>
            </w:r>
          </w:p>
        </w:tc>
        <w:tc>
          <w:tcPr>
            <w:tcW w:w="3243" w:type="dxa"/>
            <w:gridSpan w:val="3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Продолжение:</w:t>
      </w:r>
      <w:r w:rsidRPr="00094EFD">
        <w:rPr>
          <w:rFonts w:ascii="Times New Roman" w:eastAsia="TimesNewRomanPSMT" w:hAnsi="Times New Roman" w:cs="Times New Roman"/>
        </w:rPr>
        <w:t xml:space="preserve"> В предстоящем месяце ожидается резкое повышение объема продаж. Сезонный спрос позволит увеличить реализацию до 6,5 т, что потребует аренды дополнительных складских площадей. Постоянные издержки (арендная плата) возрастут на    1 000 руб., переменные затраты по каждому наименованию - на 5%. Цена на шайбы повысится на 10% вследствие ее частичной реализации в фасованном виде через магазины. Произойдут структурные изменения в сторону более рентабельного вида продукции - гаек, в результате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чего номенклатура реализуемых изделий будет выглядеть следующим образом: болты – </w:t>
      </w:r>
      <w:smartTag w:uri="urn:schemas-microsoft-com:office:smarttags" w:element="metricconverter">
        <w:smartTagPr>
          <w:attr w:name="ProductID" w:val="4 000 кг"/>
        </w:smartTagPr>
        <w:r w:rsidRPr="00094EFD">
          <w:rPr>
            <w:rFonts w:ascii="Times New Roman" w:eastAsia="TimesNewRomanPSMT" w:hAnsi="Times New Roman" w:cs="Times New Roman"/>
            <w:spacing w:val="-4"/>
          </w:rPr>
          <w:t>4 000 кг</w:t>
        </w:r>
      </w:smartTag>
      <w:r w:rsidRPr="00094EFD">
        <w:rPr>
          <w:rFonts w:ascii="Times New Roman" w:eastAsia="TimesNewRomanPSMT" w:hAnsi="Times New Roman" w:cs="Times New Roman"/>
          <w:spacing w:val="-4"/>
        </w:rPr>
        <w:t>,</w:t>
      </w:r>
      <w:r w:rsidRPr="00094EFD">
        <w:rPr>
          <w:rFonts w:ascii="Times New Roman" w:eastAsia="TimesNewRomanPSMT" w:hAnsi="Times New Roman" w:cs="Times New Roman"/>
        </w:rPr>
        <w:t xml:space="preserve"> гайки – </w:t>
      </w:r>
      <w:smartTag w:uri="urn:schemas-microsoft-com:office:smarttags" w:element="metricconverter">
        <w:smartTagPr>
          <w:attr w:name="ProductID" w:val="1 750 кг"/>
        </w:smartTagPr>
        <w:r w:rsidRPr="00094EFD">
          <w:rPr>
            <w:rFonts w:ascii="Times New Roman" w:eastAsia="TimesNewRomanPSMT" w:hAnsi="Times New Roman" w:cs="Times New Roman"/>
          </w:rPr>
          <w:t>1 750 кг</w:t>
        </w:r>
      </w:smartTag>
      <w:r w:rsidRPr="00094EFD">
        <w:rPr>
          <w:rFonts w:ascii="Times New Roman" w:eastAsia="TimesNewRomanPSMT" w:hAnsi="Times New Roman" w:cs="Times New Roman"/>
        </w:rPr>
        <w:t xml:space="preserve">, шайбы - </w:t>
      </w:r>
      <w:smartTag w:uri="urn:schemas-microsoft-com:office:smarttags" w:element="metricconverter">
        <w:smartTagPr>
          <w:attr w:name="ProductID" w:val="750 кг"/>
        </w:smartTagPr>
        <w:r w:rsidRPr="00094EFD">
          <w:rPr>
            <w:rFonts w:ascii="Times New Roman" w:eastAsia="TimesNewRomanPSMT" w:hAnsi="Times New Roman" w:cs="Times New Roman"/>
          </w:rPr>
          <w:t>750 кг</w:t>
        </w:r>
      </w:smartTag>
      <w:r w:rsidRPr="00094EFD">
        <w:rPr>
          <w:rFonts w:ascii="Times New Roman" w:eastAsia="TimesNewRomanPSMT" w:hAnsi="Times New Roman" w:cs="Times New Roman"/>
        </w:rPr>
        <w:t>.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12"/>
        </w:rPr>
      </w:pPr>
      <w:r w:rsidRPr="00094EFD">
        <w:rPr>
          <w:rFonts w:ascii="Times New Roman" w:hAnsi="Times New Roman" w:cs="Times New Roman"/>
          <w:i/>
          <w:spacing w:val="-2"/>
        </w:rPr>
        <w:t>Дополнительно выполнить</w:t>
      </w:r>
      <w:r w:rsidRPr="00094EFD">
        <w:rPr>
          <w:rFonts w:ascii="Times New Roman" w:hAnsi="Times New Roman" w:cs="Times New Roman"/>
          <w:spacing w:val="-2"/>
        </w:rPr>
        <w:t xml:space="preserve">: </w:t>
      </w:r>
      <w:r w:rsidRPr="00094EFD">
        <w:rPr>
          <w:rFonts w:ascii="Times New Roman" w:eastAsia="TimesNewRomanPSMT" w:hAnsi="Times New Roman" w:cs="Times New Roman"/>
        </w:rPr>
        <w:t xml:space="preserve">5) </w:t>
      </w:r>
      <w:r w:rsidRPr="00094EFD">
        <w:rPr>
          <w:rFonts w:ascii="Times New Roman" w:hAnsi="Times New Roman" w:cs="Times New Roman"/>
          <w:spacing w:val="-1"/>
        </w:rPr>
        <w:t>Рассчитать точку безубыточности и кромку безопасности (в %) в ус</w:t>
      </w:r>
      <w:r w:rsidRPr="00094EFD">
        <w:rPr>
          <w:rFonts w:ascii="Times New Roman" w:hAnsi="Times New Roman" w:cs="Times New Roman"/>
        </w:rPr>
        <w:t>ловиях повышенного сезонного спроса. 6) Определить прибыль предприятия в новых условиях и факторы, повлиявшие на ее изменение.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Принятие решений по ценообразованию.</w:t>
      </w:r>
    </w:p>
    <w:p w:rsidR="00094EFD" w:rsidRPr="00094EFD" w:rsidRDefault="00094EFD" w:rsidP="00094EFD">
      <w:pPr>
        <w:ind w:right="-465" w:firstLine="567"/>
        <w:outlineLvl w:val="0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eastAsia="TimesNewRomanPSMT" w:hAnsi="Times New Roman" w:cs="Times New Roman"/>
          <w:spacing w:val="-6"/>
        </w:rPr>
        <w:t>Принятие управленческих решений в вопросах о ценообразовании и ассортименте</w:t>
      </w:r>
      <w:r w:rsidRPr="00094EFD">
        <w:rPr>
          <w:rFonts w:ascii="Times New Roman" w:eastAsia="TimesNewRomanPSMT" w:hAnsi="Times New Roman" w:cs="Times New Roman"/>
        </w:rPr>
        <w:t xml:space="preserve"> выпускаемой продукции.</w:t>
      </w:r>
    </w:p>
    <w:p w:rsidR="00094EFD" w:rsidRPr="00094EFD" w:rsidRDefault="00094EFD" w:rsidP="00094EFD">
      <w:pPr>
        <w:ind w:firstLine="567"/>
        <w:jc w:val="both"/>
        <w:outlineLvl w:val="0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eastAsia="Arial Unicode MS" w:hAnsi="Times New Roman" w:cs="Times New Roman"/>
          <w:u w:color="000000"/>
        </w:rPr>
        <w:t>Предприятие выпускает продукцию пяти наименований. Накладные расходы предприятия за месяц составляют 1 000 000 руб., из них 70% - постоянные. Накладные расходы распределяются пропорционально прямым переменным затратам. Изменения сложившейся структуры и ассортимента выпускаемой продукции не предполагается. Известна следующая информация о доходах, расходах и объеме выпуска продукции (таблица 1).</w:t>
      </w:r>
      <w:r w:rsidRPr="00094EFD">
        <w:rPr>
          <w:rFonts w:ascii="Times New Roman" w:hAnsi="Times New Roman" w:cs="Times New Roman"/>
          <w:spacing w:val="-2"/>
        </w:rPr>
        <w:t xml:space="preserve"> </w:t>
      </w:r>
    </w:p>
    <w:p w:rsidR="007734DF" w:rsidRDefault="00094EFD" w:rsidP="00094EFD">
      <w:pPr>
        <w:ind w:firstLine="567"/>
        <w:jc w:val="both"/>
        <w:outlineLvl w:val="0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Определить объем прибыли в целом по предприятию и по видам продукции, основываясь на расчетах себестоимости методом полного распределения затрат и системы «директ-костинг», заполнив две таблицы (на примере таблицы 2). 2) Рассчитать безубыточный объем продажи по каждому виду продукции, заполнив таблицу 3. </w:t>
      </w:r>
    </w:p>
    <w:p w:rsidR="00094EFD" w:rsidRPr="00094EFD" w:rsidRDefault="00094EFD" w:rsidP="007734DF">
      <w:pPr>
        <w:jc w:val="both"/>
        <w:outlineLvl w:val="0"/>
        <w:rPr>
          <w:rFonts w:ascii="Times New Roman" w:eastAsia="Arial Unicode MS" w:hAnsi="Times New Roman" w:cs="Times New Roman"/>
          <w:u w:color="000000"/>
        </w:rPr>
      </w:pP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3) </w:t>
      </w:r>
      <w:r w:rsidRPr="00094EFD">
        <w:rPr>
          <w:rFonts w:ascii="Times New Roman" w:eastAsia="TimesNewRomanPSMT" w:hAnsi="Times New Roman" w:cs="Times New Roman"/>
        </w:rPr>
        <w:t>Сформулировать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расчетам.</w:t>
      </w:r>
    </w:p>
    <w:p w:rsidR="00094EFD" w:rsidRPr="00094EFD" w:rsidRDefault="00094EFD" w:rsidP="00094EFD">
      <w:pPr>
        <w:jc w:val="center"/>
        <w:outlineLvl w:val="0"/>
        <w:rPr>
          <w:rFonts w:ascii="Times New Roman" w:eastAsia="Arial Unicode MS" w:hAnsi="Times New Roman" w:cs="Times New Roman"/>
          <w:u w:color="000000"/>
        </w:rPr>
      </w:pPr>
      <w:r w:rsidRPr="00094EFD">
        <w:rPr>
          <w:rFonts w:ascii="Times New Roman" w:eastAsia="TimesNewRomanPSMT" w:hAnsi="Times New Roman" w:cs="Times New Roman"/>
        </w:rPr>
        <w:t>Таблица 1 - И</w:t>
      </w:r>
      <w:r w:rsidRPr="00094EFD">
        <w:rPr>
          <w:rFonts w:ascii="Times New Roman" w:eastAsia="Arial Unicode MS" w:hAnsi="Times New Roman" w:cs="Times New Roman"/>
          <w:u w:color="000000"/>
        </w:rPr>
        <w:t>нформация о доходах, расходах и объеме выпуска продукции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2510"/>
        <w:gridCol w:w="2344"/>
        <w:gridCol w:w="3516"/>
      </w:tblGrid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Изделие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Объем выпуска, шт.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Цена продажи, руб./шт.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ind w:left="-98" w:right="-212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Прямые переменные затраты, руб./шт.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А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3300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155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105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lastRenderedPageBreak/>
              <w:t>В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3000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170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110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С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3900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110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85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D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2800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180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150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E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6000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130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160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H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4400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100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200</w:t>
            </w:r>
          </w:p>
        </w:tc>
      </w:tr>
    </w:tbl>
    <w:p w:rsidR="00094EFD" w:rsidRPr="00094EFD" w:rsidRDefault="00094EFD" w:rsidP="00094EFD">
      <w:pPr>
        <w:spacing w:before="120"/>
        <w:jc w:val="center"/>
        <w:outlineLvl w:val="0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Таблица 2 - Расчет (по методу </w:t>
      </w:r>
      <w:r w:rsidRPr="00094EFD">
        <w:rPr>
          <w:rFonts w:ascii="Times New Roman" w:eastAsia="Arial Unicode MS" w:hAnsi="Times New Roman" w:cs="Times New Roman"/>
          <w:u w:color="000000"/>
        </w:rPr>
        <w:t xml:space="preserve">полного распределения затрат или </w:t>
      </w:r>
      <w:r w:rsidRPr="00094EFD">
        <w:rPr>
          <w:rFonts w:ascii="Times New Roman" w:eastAsia="TimesNewRomanPSMT" w:hAnsi="Times New Roman" w:cs="Times New Roman"/>
        </w:rPr>
        <w:t>по методу «директ-костинг»)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851"/>
        <w:gridCol w:w="3481"/>
        <w:gridCol w:w="1744"/>
        <w:gridCol w:w="813"/>
        <w:gridCol w:w="997"/>
      </w:tblGrid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Изделие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Объем производства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Прямые переменные затраты, руб./шт.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Всего затрат, руб.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Выручка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Прибыль</w:t>
            </w:r>
          </w:p>
        </w:tc>
      </w:tr>
      <w:tr w:rsidR="00094EFD" w:rsidRPr="007734DF" w:rsidTr="00094EFD">
        <w:trPr>
          <w:trHeight w:val="126"/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А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С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D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E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H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Всего: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before="120"/>
        <w:jc w:val="center"/>
        <w:outlineLvl w:val="0"/>
        <w:rPr>
          <w:rFonts w:ascii="Times New Roman" w:eastAsia="Arial Unicode MS" w:hAnsi="Times New Roman" w:cs="Times New Roman"/>
          <w:u w:color="000000"/>
        </w:rPr>
      </w:pPr>
      <w:r w:rsidRPr="00094EFD">
        <w:rPr>
          <w:rFonts w:ascii="Times New Roman" w:eastAsia="TimesNewRomanPSMT" w:hAnsi="Times New Roman" w:cs="Times New Roman"/>
        </w:rPr>
        <w:t xml:space="preserve">Таблица 3 - Расчет </w:t>
      </w:r>
      <w:r w:rsidRPr="00094EFD">
        <w:rPr>
          <w:rFonts w:ascii="Times New Roman" w:eastAsia="Arial Unicode MS" w:hAnsi="Times New Roman" w:cs="Times New Roman"/>
          <w:u w:color="000000"/>
        </w:rPr>
        <w:t>безубыточного объема продаж по каждому виду продукции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2"/>
        <w:gridCol w:w="585"/>
        <w:gridCol w:w="652"/>
        <w:gridCol w:w="621"/>
        <w:gridCol w:w="650"/>
        <w:gridCol w:w="546"/>
        <w:gridCol w:w="771"/>
      </w:tblGrid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Показатели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A</w:t>
            </w: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B</w:t>
            </w: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C</w:t>
            </w: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D</w:t>
            </w: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E</w:t>
            </w: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H</w:t>
            </w: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Цена изделия (р)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Доход от реализации (В)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Постоянные затраты (А)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Переменные расходы на 1 ед. (в)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Переменные расходы на весь выпуск продукции (Зпер)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Маржинальных доход (МД = В - Зпер)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jc w:val="both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Доля маржинального дохода в выручке (Дмд)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Безубыточный объем продаж в натуральном выражении (А / (р - в))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Безубыточный объем продаж в денежном выражении (А / Дмд)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7734DF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Определение структуры продукции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Маржинальный подход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spacing w:val="-4"/>
        </w:rPr>
        <w:t>Предприятие выпускает продукцию А и Б. Производственные мощности ограничены 1 000 часами и за 1 час можно произвести 3 единицы продукции А или 1 единицу Б.</w:t>
      </w:r>
    </w:p>
    <w:p w:rsidR="006962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На основе данных заполнить таблицу, произвести расчеты. </w:t>
      </w:r>
    </w:p>
    <w:p w:rsidR="00094EFD" w:rsidRPr="00094EFD" w:rsidRDefault="00094EFD" w:rsidP="006962FD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2) </w:t>
      </w:r>
      <w:r w:rsidRPr="00094EFD">
        <w:rPr>
          <w:rFonts w:ascii="Times New Roman" w:eastAsia="TimesNewRomanPSMT" w:hAnsi="Times New Roman" w:cs="Times New Roman"/>
        </w:rPr>
        <w:t>Сформулировать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</w:rPr>
        <w:t>Таблица – Данные по производству продукции А и Б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1"/>
        <w:gridCol w:w="2169"/>
        <w:gridCol w:w="2188"/>
      </w:tblGrid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Продукция А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Продукция Б</w:t>
            </w: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Цена за единицу, руб.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Переменные расходы на ед., руб.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Удельный маржинальный доход, руб. (стр. 1 – стр. 2)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Уровень маржинального дохода, % (стр. 3 : стр. 1 × 100%)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41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5. Количество единиц, производимых за час, шт.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4EFD" w:rsidRPr="007734DF" w:rsidTr="00094EFD">
        <w:trPr>
          <w:trHeight w:val="88"/>
          <w:jc w:val="center"/>
        </w:trPr>
        <w:tc>
          <w:tcPr>
            <w:tcW w:w="5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6. Маржинальный доход за 1 час, руб. (стр. 3 </w:t>
            </w:r>
            <w:r w:rsidRPr="007734DF">
              <w:rPr>
                <w:rFonts w:ascii="Times New Roman" w:eastAsia="Times-Italic" w:hAnsi="Times New Roman" w:cs="Times New Roman"/>
                <w:sz w:val="20"/>
                <w:szCs w:val="20"/>
              </w:rPr>
              <w:t>× стр. 5)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22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08"/>
          <w:jc w:val="center"/>
        </w:trPr>
        <w:tc>
          <w:tcPr>
            <w:tcW w:w="5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7. Ограниченная мощность (лимитирующий фактор), час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5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8. Маржинальный доход за 1 000 часов, руб. (стр. 6 </w:t>
            </w:r>
            <w:r w:rsidRPr="007734DF">
              <w:rPr>
                <w:rFonts w:ascii="Times New Roman" w:eastAsia="Times-Italic" w:hAnsi="Times New Roman" w:cs="Times New Roman"/>
                <w:sz w:val="20"/>
                <w:szCs w:val="20"/>
              </w:rPr>
              <w:t>× стр. 7)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Определение структуры продукции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Маржинальный подход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Производственники часто сталкиваются с вопросом: производить комплектующие изделия самостоятельно или приобретать (покупать)? При производстве определенного комплектующего изделия в размере 1 000 единиц предприятие несет следующие расходы (таблица 1). </w:t>
      </w:r>
      <w:r w:rsidRPr="00094EFD">
        <w:rPr>
          <w:rFonts w:ascii="Times New Roman" w:hAnsi="Times New Roman" w:cs="Times New Roman"/>
          <w:spacing w:val="-2"/>
        </w:rPr>
        <w:t>Поступило предложение покупать комплектующее изделие по цене 16 руб. за 1 единицу. Первоначальное сравнение себестоимости и цены говорит в пользу последней, но это решение преждевременное, поскольку нужно определиться с релевантными затратами. (релевантные затраты - это только переменные расходы). Постоянные накладные расходы в размере 5 000 руб., в составе которых возможно 3 000 руб. представляют собой нерелевантные расходы, т. е. постоянные расходы (амортизация, заработная плата администрации, и т. д.), которые будут сохранены даже, если комплектующее изделие будет снято с производства, и будет покупаться на стороне.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</w:rPr>
        <w:t>Таблица 1 – Исходные данные по затратам на производство комплектующего изделия, в руб.</w:t>
      </w:r>
    </w:p>
    <w:tbl>
      <w:tblPr>
        <w:tblW w:w="966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2"/>
        <w:gridCol w:w="1720"/>
        <w:gridCol w:w="3437"/>
      </w:tblGrid>
      <w:tr w:rsidR="00094EFD" w:rsidRPr="007734DF" w:rsidTr="00094EFD">
        <w:trPr>
          <w:trHeight w:val="65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На 1 000 единиц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Удельные затраты на 1 ед. изделия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Основные материалы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1 000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</w:tr>
      <w:tr w:rsidR="00094EFD" w:rsidRPr="007734DF" w:rsidTr="00094EFD">
        <w:trPr>
          <w:trHeight w:val="77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Заработная плата производственных рабочих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8 000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Переменные накладные расходы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4 000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</w:tr>
      <w:tr w:rsidR="00094EFD" w:rsidRPr="007734DF" w:rsidTr="00094EFD">
        <w:trPr>
          <w:trHeight w:val="141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Постоянные накладные расходы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5 000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</w:tr>
      <w:tr w:rsidR="00094EFD" w:rsidRPr="007734DF" w:rsidTr="00094EFD">
        <w:trPr>
          <w:trHeight w:val="69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tabs>
                <w:tab w:val="num" w:pos="320"/>
              </w:tabs>
              <w:autoSpaceDE w:val="0"/>
              <w:autoSpaceDN w:val="0"/>
              <w:adjustRightInd w:val="0"/>
              <w:spacing w:line="216" w:lineRule="auto"/>
              <w:ind w:left="320" w:hanging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Всего затрат: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На основе приведенных данных и показателей таблицы 1 заполнить таблицу 2, произвести расчеты. 2) </w:t>
      </w:r>
      <w:r w:rsidRPr="00094EFD">
        <w:rPr>
          <w:rFonts w:ascii="Times New Roman" w:eastAsia="TimesNewRomanPSMT" w:hAnsi="Times New Roman" w:cs="Times New Roman"/>
        </w:rPr>
        <w:t>Сформулировать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</w:t>
      </w:r>
      <w:r w:rsidRPr="00094EFD">
        <w:rPr>
          <w:rFonts w:ascii="Times New Roman" w:eastAsia="TimesNewRomanPSMT" w:hAnsi="Times New Roman" w:cs="Times New Roman"/>
        </w:rPr>
        <w:t xml:space="preserve"> (производить комплектующие изделия самостоятельно или приобретать)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>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>Таблица 2 – Релевантные показатели по затратам на производство комплектующего изделия, в руб.</w:t>
      </w:r>
    </w:p>
    <w:tbl>
      <w:tblPr>
        <w:tblW w:w="98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2"/>
        <w:gridCol w:w="2923"/>
        <w:gridCol w:w="2681"/>
      </w:tblGrid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Уд. затраты на пр-во 1 ед. изделия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Затраты на покупку 1 ед. изд.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Затраты на покупку основных материалов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Заработная плата производственных рабочих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Переменные накладные расходы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Постоянные накладные расходы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EFD" w:rsidRPr="007734DF" w:rsidTr="00094EFD">
        <w:trPr>
          <w:trHeight w:val="210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Всего релевантных затрат: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6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Определение структуры продукции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eastAsia="TimesNewRomanPSMT" w:hAnsi="Times New Roman" w:cs="Times New Roman"/>
        </w:rPr>
        <w:t xml:space="preserve"> Эффект структурных сдвигов.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>Организация, выпускающая два вида продукции А и Б, имеет следующий бюджет (таблица 1):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На основе данных заполнить таблицу 1, произвести расчеты.    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– Исходные данные по продукции А и продукции Б</w:t>
      </w:r>
    </w:p>
    <w:tbl>
      <w:tblPr>
        <w:tblW w:w="97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1867"/>
        <w:gridCol w:w="2103"/>
        <w:gridCol w:w="2213"/>
      </w:tblGrid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Продукция 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Продукция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Объем реализации, шт.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Выручка (цена 5 руб. и 10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Переменные расходы (4 руб. и 3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Маржинальный доход (1 руб. и 7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5. Постоянные расходы,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6. Прибыль,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 xml:space="preserve">Продолжение: </w:t>
      </w:r>
      <w:r w:rsidRPr="00094EFD">
        <w:rPr>
          <w:rFonts w:ascii="Times New Roman" w:eastAsia="TimesNewRomanPSMT" w:hAnsi="Times New Roman" w:cs="Times New Roman"/>
        </w:rPr>
        <w:t xml:space="preserve">1) </w:t>
      </w:r>
      <w:r w:rsidRPr="00094EFD">
        <w:rPr>
          <w:rFonts w:ascii="Times New Roman" w:hAnsi="Times New Roman" w:cs="Times New Roman"/>
          <w:spacing w:val="-2"/>
        </w:rPr>
        <w:t>На 3 ед. продукции Б приходится реализация 1 ед. продукции А (А = 3Б).</w:t>
      </w:r>
      <w:r w:rsidRPr="00094EFD">
        <w:rPr>
          <w:rFonts w:ascii="Times New Roman" w:hAnsi="Times New Roman" w:cs="Times New Roman"/>
        </w:rPr>
        <w:t xml:space="preserve"> Если Б - количество единиц продукции Б до критической точки, тогда 3Б - количество единиц продукции А до критической точки. (Выручка – Переменные расходы – Постоянные расходы = 0). 2) Общий объем реализации не изменялся (160 000 </w:t>
      </w:r>
      <w:r w:rsidRPr="00094EFD">
        <w:rPr>
          <w:rFonts w:ascii="Times New Roman" w:hAnsi="Times New Roman" w:cs="Times New Roman"/>
          <w:spacing w:val="-2"/>
        </w:rPr>
        <w:t>ед. продукции)</w:t>
      </w:r>
      <w:r w:rsidRPr="00094EFD">
        <w:rPr>
          <w:rFonts w:ascii="Times New Roman" w:hAnsi="Times New Roman" w:cs="Times New Roman"/>
        </w:rPr>
        <w:t>, но изменились данные по реализации продукции А и продукции Б (таблица 2).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hAnsi="Times New Roman" w:cs="Times New Roman"/>
          <w:i/>
          <w:spacing w:val="-2"/>
        </w:rPr>
        <w:t>Дополнительно выполнить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2) В соответствии с дополнительными данными определить </w:t>
      </w:r>
      <w:r w:rsidRPr="00094EFD">
        <w:rPr>
          <w:rFonts w:ascii="Times New Roman" w:hAnsi="Times New Roman" w:cs="Times New Roman"/>
          <w:spacing w:val="-2"/>
        </w:rPr>
        <w:t xml:space="preserve">объем реализации (ед. продукции) в критической точке (А и Б). 3) Определить объем реализации (ед. продукции) в критической точке(А и Б), если произошли структурные сдвиги и выпущена только продукция А с маржинальным доходом 1 руб. 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>4) На основе данных заполнить таблицу 2 и о</w:t>
      </w:r>
      <w:r w:rsidRPr="00094EFD">
        <w:rPr>
          <w:rFonts w:ascii="Times New Roman" w:hAnsi="Times New Roman" w:cs="Times New Roman"/>
          <w:spacing w:val="-2"/>
        </w:rPr>
        <w:t>пределить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размер прибыли. 5) </w:t>
      </w:r>
      <w:r w:rsidRPr="00094EFD">
        <w:rPr>
          <w:rFonts w:ascii="Times New Roman" w:eastAsia="TimesNewRomanPSMT" w:hAnsi="Times New Roman" w:cs="Times New Roman"/>
        </w:rPr>
        <w:t>Сформулировать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2 – Новые данные по продукции А и продукции Б</w:t>
      </w:r>
    </w:p>
    <w:tbl>
      <w:tblPr>
        <w:tblW w:w="97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1867"/>
        <w:gridCol w:w="2103"/>
        <w:gridCol w:w="2213"/>
      </w:tblGrid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Продукция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Продукция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Объем реализации, шт.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100 000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Выручка (цена 5 руб. и 10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Переменные расходы (4 руб. и 3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Маржинальный доход (1 руб. и 7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5. Постоянные расходы,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6. Прибыль,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</w:p>
    <w:p w:rsidR="00094EFD" w:rsidRPr="005B796B" w:rsidRDefault="00094EFD" w:rsidP="00094E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6B">
        <w:rPr>
          <w:rFonts w:ascii="Times New Roman" w:hAnsi="Times New Roman" w:cs="Times New Roman"/>
          <w:b/>
          <w:sz w:val="28"/>
          <w:szCs w:val="28"/>
        </w:rPr>
        <w:t xml:space="preserve">РАЗДЕЛ 3. ФИНАНСОВЫЙ АНАЛИЗ 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94EFD">
        <w:rPr>
          <w:rFonts w:ascii="Times New Roman" w:hAnsi="Times New Roman" w:cs="Times New Roman"/>
          <w:b/>
          <w:bCs/>
        </w:rPr>
        <w:t>ТЕМА 1</w:t>
      </w:r>
      <w:r w:rsidR="005B796B">
        <w:rPr>
          <w:rFonts w:ascii="Times New Roman" w:hAnsi="Times New Roman" w:cs="Times New Roman"/>
          <w:b/>
          <w:bCs/>
        </w:rPr>
        <w:t>4</w:t>
      </w:r>
      <w:r w:rsidRPr="00094EFD">
        <w:rPr>
          <w:rFonts w:ascii="Times New Roman" w:hAnsi="Times New Roman" w:cs="Times New Roman"/>
          <w:b/>
          <w:bCs/>
        </w:rPr>
        <w:t>. ТЕОРЕТИЧЕСКИЕ ОСНОВЫ ФИНАНСОВОГО АНАЛИЗА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Классификация методов и приемов финансового анализа.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(горизонтальный, вертикальный и сравнительный) на основе данных бухгалтерской финансовой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4"/>
        </w:rPr>
        <w:t>Выполнить следующее</w:t>
      </w:r>
      <w:r w:rsidRPr="00094EFD">
        <w:rPr>
          <w:rFonts w:ascii="Times New Roman" w:hAnsi="Times New Roman" w:cs="Times New Roman"/>
          <w:spacing w:val="-4"/>
        </w:rPr>
        <w:t>:</w:t>
      </w:r>
      <w:r w:rsidRPr="00094EFD">
        <w:rPr>
          <w:rFonts w:ascii="Times New Roman" w:eastAsia="Arial Unicode MS" w:hAnsi="Times New Roman" w:cs="Times New Roman"/>
          <w:spacing w:val="-4"/>
          <w:u w:color="000000"/>
        </w:rPr>
        <w:t xml:space="preserve"> 1) </w:t>
      </w:r>
      <w:r w:rsidRPr="00094EFD">
        <w:rPr>
          <w:rFonts w:ascii="Times New Roman" w:eastAsia="TimesNewRomanPSMT" w:hAnsi="Times New Roman" w:cs="Times New Roman"/>
          <w:spacing w:val="-4"/>
        </w:rPr>
        <w:t>На основе данных бухгалтерского баланса (форма № 1) (Приложение А) провести агрегирование статей баланса. 2) Построить горизонтальный баланс (заполнить таблицу) и провести горизонтальный анализ. 3) Сформулировать выводы.</w:t>
      </w:r>
    </w:p>
    <w:p w:rsidR="00094EFD" w:rsidRPr="00094EFD" w:rsidRDefault="00094EFD" w:rsidP="00D354F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lastRenderedPageBreak/>
        <w:t>Таблица – Горизонтальный баланс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2"/>
        <w:gridCol w:w="720"/>
        <w:gridCol w:w="900"/>
        <w:gridCol w:w="396"/>
        <w:gridCol w:w="831"/>
        <w:gridCol w:w="1406"/>
      </w:tblGrid>
      <w:tr w:rsidR="00094EFD" w:rsidRPr="00D354F7" w:rsidTr="00094EFD">
        <w:trPr>
          <w:jc w:val="center"/>
        </w:trPr>
        <w:tc>
          <w:tcPr>
            <w:tcW w:w="5592" w:type="dxa"/>
            <w:vMerge w:val="restart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20" w:type="dxa"/>
            <w:vMerge w:val="restart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Код строки баланса</w:t>
            </w:r>
          </w:p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(ф. 1)</w:t>
            </w:r>
          </w:p>
        </w:tc>
        <w:tc>
          <w:tcPr>
            <w:tcW w:w="1296" w:type="dxa"/>
            <w:gridSpan w:val="2"/>
            <w:vAlign w:val="center"/>
          </w:tcPr>
          <w:p w:rsidR="00094EFD" w:rsidRPr="00D354F7" w:rsidRDefault="00094EFD" w:rsidP="00094EFD">
            <w:pPr>
              <w:ind w:left="-79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На начало базисного года</w:t>
            </w:r>
          </w:p>
        </w:tc>
        <w:tc>
          <w:tcPr>
            <w:tcW w:w="2237" w:type="dxa"/>
            <w:gridSpan w:val="2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</w:tr>
      <w:tr w:rsidR="00094EFD" w:rsidRPr="00D354F7" w:rsidTr="00094EFD">
        <w:trPr>
          <w:jc w:val="center"/>
        </w:trPr>
        <w:tc>
          <w:tcPr>
            <w:tcW w:w="5592" w:type="dxa"/>
            <w:vMerge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Сумма, </w:t>
            </w:r>
          </w:p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Сумма, </w:t>
            </w:r>
          </w:p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(ст.3×100 : ст.1)</w:t>
            </w:r>
          </w:p>
        </w:tc>
      </w:tr>
      <w:tr w:rsidR="00094EFD" w:rsidRPr="00D354F7" w:rsidTr="00094EFD">
        <w:trPr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" w:type="dxa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4EFD" w:rsidRPr="00D354F7" w:rsidTr="00094EFD">
        <w:trPr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(долгосрочные)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2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Итого внеоборотных активов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7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оборотных активов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center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Классификация методов и приемов финансового анализа.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(горизонтальный, вертикальный и сравнительный) на основе данных бухгалтерской финансовой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4"/>
        </w:rPr>
        <w:t>Выполнить следующее:</w:t>
      </w:r>
      <w:r w:rsidRPr="00094EFD">
        <w:rPr>
          <w:rFonts w:ascii="Times New Roman" w:eastAsia="Arial Unicode MS" w:hAnsi="Times New Roman" w:cs="Times New Roman"/>
          <w:spacing w:val="-4"/>
          <w:u w:color="000000"/>
        </w:rPr>
        <w:t xml:space="preserve"> 1) </w:t>
      </w:r>
      <w:r w:rsidRPr="00094EFD">
        <w:rPr>
          <w:rFonts w:ascii="Times New Roman" w:eastAsia="TimesNewRomanPSMT" w:hAnsi="Times New Roman" w:cs="Times New Roman"/>
          <w:spacing w:val="-4"/>
        </w:rPr>
        <w:t>На основе данных бухгалтерского баланса (форма № 1) (Приложение А) провести агрегирование статей баланса. 2) Построить вертикальный баланс (заполнить таблицу) и провести вертикальный анализ. 3) Сформулировать выводы.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Вертикальный баланс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6"/>
        <w:gridCol w:w="724"/>
        <w:gridCol w:w="1847"/>
        <w:gridCol w:w="1980"/>
        <w:gridCol w:w="1761"/>
      </w:tblGrid>
      <w:tr w:rsidR="00094EFD" w:rsidRPr="00D354F7" w:rsidTr="00094EFD">
        <w:trPr>
          <w:jc w:val="center"/>
        </w:trPr>
        <w:tc>
          <w:tcPr>
            <w:tcW w:w="3616" w:type="dxa"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24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Код строки баланса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(ф. 1)</w:t>
            </w:r>
          </w:p>
        </w:tc>
        <w:tc>
          <w:tcPr>
            <w:tcW w:w="1847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базисного года</w:t>
            </w:r>
          </w:p>
        </w:tc>
        <w:tc>
          <w:tcPr>
            <w:tcW w:w="1980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  <w:tc>
          <w:tcPr>
            <w:tcW w:w="1761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</w:tr>
      <w:tr w:rsidR="00094EFD" w:rsidRPr="00D354F7" w:rsidTr="00094EFD">
        <w:trPr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(долгосрочные)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2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Итого внеоборотных активов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Финансовые вложения (за </w:t>
            </w: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исключением денежных эквивалентов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и денежные </w:t>
            </w:r>
          </w:p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эквиваленты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оборотных активов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43 700</w:t>
            </w:r>
          </w:p>
        </w:tc>
        <w:tc>
          <w:tcPr>
            <w:tcW w:w="198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48 710</w:t>
            </w: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57 620</w:t>
            </w: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Классификация методов и приемов финансового анализа.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(горизонтальный, вертикальный и сравнительный) на основе данных бухгалтерской финансовой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4"/>
        </w:rPr>
        <w:t>Выполнить следующее</w:t>
      </w:r>
      <w:r w:rsidRPr="00094EFD">
        <w:rPr>
          <w:rFonts w:ascii="Times New Roman" w:hAnsi="Times New Roman" w:cs="Times New Roman"/>
          <w:spacing w:val="-4"/>
        </w:rPr>
        <w:t>:</w:t>
      </w:r>
      <w:r w:rsidRPr="00094EFD">
        <w:rPr>
          <w:rFonts w:ascii="Times New Roman" w:eastAsia="Arial Unicode MS" w:hAnsi="Times New Roman" w:cs="Times New Roman"/>
          <w:spacing w:val="-4"/>
          <w:u w:color="000000"/>
        </w:rPr>
        <w:t xml:space="preserve"> 1) </w:t>
      </w:r>
      <w:r w:rsidRPr="00094EFD">
        <w:rPr>
          <w:rFonts w:ascii="Times New Roman" w:eastAsia="TimesNewRomanPSMT" w:hAnsi="Times New Roman" w:cs="Times New Roman"/>
          <w:spacing w:val="-4"/>
        </w:rPr>
        <w:t>На основе данных бухгалтерского баланса (форма № 1) (Приложение А) провести агрегирование статей баланса. 2) Построить сравнительный баланс (заполнить таблицу) и провести сравнительный анализ. 3) Сформулировать выводы.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Сравнительный баланс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3"/>
        <w:gridCol w:w="802"/>
        <w:gridCol w:w="900"/>
        <w:gridCol w:w="859"/>
        <w:gridCol w:w="1176"/>
        <w:gridCol w:w="540"/>
        <w:gridCol w:w="1047"/>
        <w:gridCol w:w="1293"/>
      </w:tblGrid>
      <w:tr w:rsidR="00094EFD" w:rsidRPr="00D354F7" w:rsidTr="00094EFD">
        <w:tc>
          <w:tcPr>
            <w:tcW w:w="3283" w:type="dxa"/>
            <w:vMerge w:val="restart"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02" w:type="dxa"/>
            <w:vMerge w:val="restart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</w:t>
            </w: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строки баланса</w:t>
            </w:r>
          </w:p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(ф. 1)</w:t>
            </w:r>
          </w:p>
        </w:tc>
        <w:tc>
          <w:tcPr>
            <w:tcW w:w="1759" w:type="dxa"/>
            <w:gridSpan w:val="2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lastRenderedPageBreak/>
              <w:t xml:space="preserve">Абсолютные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величины, тыс. руб</w:t>
            </w:r>
            <w:r w:rsidRPr="00D354F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1176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Удельный вес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балансе, %</w:t>
            </w:r>
          </w:p>
        </w:tc>
        <w:tc>
          <w:tcPr>
            <w:tcW w:w="2880" w:type="dxa"/>
            <w:gridSpan w:val="3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Отклонения (изменения), (+, - )</w:t>
            </w:r>
          </w:p>
        </w:tc>
      </w:tr>
      <w:tr w:rsidR="00094EFD" w:rsidRPr="00D354F7" w:rsidTr="00094EFD">
        <w:tc>
          <w:tcPr>
            <w:tcW w:w="3283" w:type="dxa"/>
            <w:vMerge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отчетного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года</w:t>
            </w:r>
          </w:p>
        </w:tc>
        <w:tc>
          <w:tcPr>
            <w:tcW w:w="859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отчетного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</w:p>
        </w:tc>
        <w:tc>
          <w:tcPr>
            <w:tcW w:w="1176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отчетного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540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62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 </w:t>
            </w:r>
          </w:p>
          <w:p w:rsidR="00094EFD" w:rsidRPr="00D354F7" w:rsidRDefault="00094EFD" w:rsidP="00094EFD">
            <w:pPr>
              <w:spacing w:line="216" w:lineRule="auto"/>
              <w:ind w:left="-6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1047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 к началу года</w:t>
            </w:r>
          </w:p>
        </w:tc>
        <w:tc>
          <w:tcPr>
            <w:tcW w:w="1293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 к изменению итога баланса</w:t>
            </w:r>
          </w:p>
        </w:tc>
      </w:tr>
      <w:tr w:rsidR="00094EFD" w:rsidRPr="00D354F7" w:rsidTr="00094EFD"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I. ВНЕОБОРОТНЫЕ АКТИВЫ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Финансовые вложения (долгосрочные)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2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Итого внеоборотных активов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28 250</w:t>
            </w: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34 540</w:t>
            </w: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58,00</w:t>
            </w: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6 290</w:t>
            </w: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22,27</w:t>
            </w: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70,59</w:t>
            </w:r>
          </w:p>
        </w:tc>
      </w:tr>
      <w:tr w:rsidR="00094EFD" w:rsidRPr="00D354F7" w:rsidTr="00094EFD">
        <w:trPr>
          <w:trHeight w:val="92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48 710</w:t>
            </w: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57 620</w:t>
            </w: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8 910</w:t>
            </w: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D354F7" w:rsidRDefault="00D354F7" w:rsidP="00094EF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94EFD">
        <w:rPr>
          <w:rFonts w:ascii="Times New Roman" w:hAnsi="Times New Roman" w:cs="Times New Roman"/>
          <w:b/>
          <w:bCs/>
        </w:rPr>
        <w:t>ТЕМА 1</w:t>
      </w:r>
      <w:r w:rsidR="005B796B">
        <w:rPr>
          <w:rFonts w:ascii="Times New Roman" w:hAnsi="Times New Roman" w:cs="Times New Roman"/>
          <w:b/>
          <w:bCs/>
        </w:rPr>
        <w:t>5</w:t>
      </w:r>
      <w:r w:rsidRPr="00094EFD">
        <w:rPr>
          <w:rFonts w:ascii="Times New Roman" w:hAnsi="Times New Roman" w:cs="Times New Roman"/>
          <w:b/>
          <w:bCs/>
        </w:rPr>
        <w:t>. АНАЛИЗ ЛИКВИДНОСТИ И ПЛАТЕЖЕСПОСОБНОСТИ ОРГАНИЗАЦИИ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Сущность, содержание и задачи анализа ликвидности и платежеспособности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eastAsia="TimesNewRomanPSMT" w:hAnsi="Times New Roman" w:cs="Times New Roman"/>
          <w:color w:val="auto"/>
        </w:rPr>
        <w:t>Анализ ликвидности бухгалтерского баланса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 xml:space="preserve">(Приложение А) дать оценку ликвидности </w:t>
      </w:r>
      <w:r w:rsidRPr="00094EFD">
        <w:rPr>
          <w:rFonts w:ascii="Times New Roman" w:hAnsi="Times New Roman" w:cs="Times New Roman"/>
          <w:bCs/>
          <w:iCs/>
        </w:rPr>
        <w:t xml:space="preserve">бухгалтерского баланса </w:t>
      </w:r>
      <w:r w:rsidRPr="00094EFD">
        <w:rPr>
          <w:rFonts w:ascii="Times New Roman" w:hAnsi="Times New Roman" w:cs="Times New Roman"/>
        </w:rPr>
        <w:t>(заполнить таблицу с продолжениями). 2)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Анализ ликвидности бухгалтерского баланса организации, тыс. руб.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900"/>
        <w:gridCol w:w="3780"/>
        <w:gridCol w:w="1260"/>
        <w:gridCol w:w="1080"/>
      </w:tblGrid>
      <w:tr w:rsidR="00094EFD" w:rsidRPr="00094EFD" w:rsidTr="00094EFD">
        <w:trPr>
          <w:trHeight w:val="216"/>
        </w:trPr>
        <w:tc>
          <w:tcPr>
            <w:tcW w:w="28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Обознач.</w:t>
            </w:r>
          </w:p>
        </w:tc>
        <w:tc>
          <w:tcPr>
            <w:tcW w:w="37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Метод расчета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(с учетом кодов строк баланса - форма № 1))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Наиболее ликвидные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1240 + стр. 1250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Быстрореализуемые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1230 + стр. 1260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2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3. Медленнореализуемые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1210 + стр. 1220 - стр. 1216+ стр. 1170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Труднореализуемые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1110 - стр. 1170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Баланс (стр.1+стр.2+стр.3+стр.4)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1700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48 710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57 620</w:t>
            </w:r>
          </w:p>
        </w:tc>
      </w:tr>
    </w:tbl>
    <w:p w:rsidR="00094EFD" w:rsidRPr="00094EFD" w:rsidRDefault="00094EFD" w:rsidP="00D354F7">
      <w:pPr>
        <w:pStyle w:val="Default"/>
        <w:spacing w:before="120" w:line="216" w:lineRule="auto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900"/>
        <w:gridCol w:w="3780"/>
        <w:gridCol w:w="1260"/>
        <w:gridCol w:w="1080"/>
      </w:tblGrid>
      <w:tr w:rsidR="00094EFD" w:rsidRPr="00094EFD" w:rsidTr="00094EFD">
        <w:trPr>
          <w:trHeight w:val="114"/>
        </w:trPr>
        <w:tc>
          <w:tcPr>
            <w:tcW w:w="28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Пассивы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Обознач.</w:t>
            </w:r>
          </w:p>
        </w:tc>
        <w:tc>
          <w:tcPr>
            <w:tcW w:w="37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Метод расчета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(с учетом кодов строк баланса - форма № 1)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Наиболее срочные обязательства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П1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1520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Краткосрочные пассивы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П2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1510 + стр. 1550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2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Долгосрочные пассивы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П3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1400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Постоянные пассивы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П4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1300 + стр. 1530 - стр. 1216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36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(стр.1+стр.2+стр.3+стр.4)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1700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48 710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57 620</w:t>
            </w:r>
          </w:p>
        </w:tc>
      </w:tr>
    </w:tbl>
    <w:p w:rsidR="00094EFD" w:rsidRPr="00094EFD" w:rsidRDefault="00094EFD" w:rsidP="00D354F7">
      <w:pPr>
        <w:pStyle w:val="Default"/>
        <w:spacing w:before="120" w:line="216" w:lineRule="auto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88"/>
        <w:gridCol w:w="4572"/>
      </w:tblGrid>
      <w:tr w:rsidR="00094EFD" w:rsidRPr="00094EFD" w:rsidTr="00094EFD">
        <w:trPr>
          <w:trHeight w:val="212"/>
        </w:trPr>
        <w:tc>
          <w:tcPr>
            <w:tcW w:w="1260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Расчетная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формула</w:t>
            </w:r>
          </w:p>
        </w:tc>
        <w:tc>
          <w:tcPr>
            <w:tcW w:w="4068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Платежный излишек (+) или недостаток (–)</w:t>
            </w:r>
          </w:p>
        </w:tc>
        <w:tc>
          <w:tcPr>
            <w:tcW w:w="4572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сопоставления групп по активу и пассиву</w:t>
            </w:r>
          </w:p>
        </w:tc>
      </w:tr>
      <w:tr w:rsidR="00094EFD" w:rsidRPr="00094EFD" w:rsidTr="00094EFD">
        <w:trPr>
          <w:trHeight w:val="7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4572" w:type="dxa"/>
            <w:vMerge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А1 - П1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А2 - П2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2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А3 - П3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А4 - П4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i/>
          <w:iCs/>
        </w:rPr>
      </w:pPr>
      <w:r w:rsidRPr="00094EFD">
        <w:rPr>
          <w:rFonts w:ascii="Times New Roman" w:hAnsi="Times New Roman" w:cs="Times New Roman"/>
          <w:b/>
        </w:rPr>
        <w:t>ВАРИАНТ 2</w:t>
      </w:r>
      <w:r w:rsidRPr="00094EFD">
        <w:rPr>
          <w:rFonts w:ascii="Times New Roman" w:hAnsi="Times New Roman" w:cs="Times New Roman"/>
          <w:i/>
          <w:iCs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Факторный анализ коэффициентов ликвидности 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Анализ коэффициентов ликвидности</w:t>
      </w:r>
      <w:r w:rsidRPr="00094EFD">
        <w:rPr>
          <w:rFonts w:ascii="Times New Roman" w:eastAsia="TimesNewRomanPSMT" w:hAnsi="Times New Roman" w:cs="Times New Roman"/>
          <w:color w:val="auto"/>
        </w:rPr>
        <w:t>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 xml:space="preserve">(Приложение А) проанализировать коэффициенты ликвидности </w:t>
      </w:r>
      <w:r w:rsidRPr="00094EFD">
        <w:rPr>
          <w:rFonts w:ascii="Times New Roman" w:hAnsi="Times New Roman" w:cs="Times New Roman"/>
          <w:bCs/>
          <w:iCs/>
        </w:rPr>
        <w:t>организации</w:t>
      </w:r>
      <w:r w:rsidRPr="00094EFD">
        <w:rPr>
          <w:rFonts w:ascii="Times New Roman" w:hAnsi="Times New Roman" w:cs="Times New Roman"/>
        </w:rPr>
        <w:t xml:space="preserve"> (заполнить таблицу). 2)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Анализ коэффициентов ликвидности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1"/>
        <w:gridCol w:w="987"/>
        <w:gridCol w:w="917"/>
        <w:gridCol w:w="794"/>
        <w:gridCol w:w="987"/>
        <w:gridCol w:w="794"/>
      </w:tblGrid>
      <w:tr w:rsidR="00094EFD" w:rsidRPr="00094EFD" w:rsidTr="00094EFD">
        <w:trPr>
          <w:trHeight w:val="80"/>
          <w:jc w:val="center"/>
        </w:trPr>
        <w:tc>
          <w:tcPr>
            <w:tcW w:w="53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Нормат. знач.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4EFD" w:rsidRPr="00094EFD" w:rsidTr="00094EFD">
        <w:trPr>
          <w:trHeight w:val="121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Оборотные активы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всего, тыс. руб., в том числе: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4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Запасы и затраты (дебиторская задолженность), тыс. руб. </w:t>
            </w:r>
          </w:p>
        </w:tc>
        <w:tc>
          <w:tcPr>
            <w:tcW w:w="987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917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Средства в расчетах, тыс. руб. 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9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1.3. Денежные средства и фин. вложен. (цен. бумаги), тыс. руб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1240+1250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2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Краткосрочные заемные средства – всего, тыс. руб.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(текущие обязательства)</w:t>
            </w:r>
          </w:p>
        </w:tc>
        <w:tc>
          <w:tcPr>
            <w:tcW w:w="98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1510+1520+1550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Коэффициент абсолютной ликвидности (стр. 1.3 : стр. 2)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&gt; 0,2</w:t>
            </w:r>
          </w:p>
        </w:tc>
      </w:tr>
      <w:tr w:rsidR="00094EFD" w:rsidRPr="00094EFD" w:rsidTr="00094EFD">
        <w:trPr>
          <w:trHeight w:val="75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Коэффициент быстрой (критической) ликвидности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[(стр. 1.2 + стр. 1.3) : стр. 2]</w:t>
            </w:r>
          </w:p>
        </w:tc>
        <w:tc>
          <w:tcPr>
            <w:tcW w:w="98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&gt; 1,0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33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5. Коэффициент текущей ликвидности [(стр. 1 - стр. 1.2) : стр. 2]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&gt; 2,0</w:t>
            </w: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и оценка показателей платежеспособности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Оценка платежеспособности организации по данным бухгалтерского баланса.</w:t>
      </w:r>
    </w:p>
    <w:p w:rsidR="00D354F7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>(Приложение А) дать оценку платежеспособности организации (заполнить таблицу).</w:t>
      </w:r>
    </w:p>
    <w:p w:rsidR="00094EFD" w:rsidRPr="00094EFD" w:rsidRDefault="00094EFD" w:rsidP="00D354F7">
      <w:pPr>
        <w:pStyle w:val="Default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2)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</w:rPr>
        <w:t xml:space="preserve">Таблица - </w:t>
      </w:r>
      <w:r w:rsidRPr="00094EFD">
        <w:rPr>
          <w:rFonts w:ascii="Times New Roman" w:hAnsi="Times New Roman" w:cs="Times New Roman"/>
          <w:bCs/>
          <w:iCs/>
        </w:rPr>
        <w:t xml:space="preserve">Анализ платежеспособности </w:t>
      </w:r>
      <w:r w:rsidRPr="00094EFD">
        <w:rPr>
          <w:rFonts w:ascii="Times New Roman" w:hAnsi="Times New Roman" w:cs="Times New Roman"/>
        </w:rPr>
        <w:t>организации</w:t>
      </w:r>
      <w:r w:rsidRPr="00094EFD">
        <w:rPr>
          <w:rFonts w:ascii="Times New Roman" w:hAnsi="Times New Roman" w:cs="Times New Roman"/>
          <w:bCs/>
          <w:iCs/>
        </w:rPr>
        <w:t xml:space="preserve">, </w:t>
      </w:r>
      <w:r w:rsidRPr="00094EFD">
        <w:rPr>
          <w:rFonts w:ascii="Times New Roman" w:hAnsi="Times New Roman" w:cs="Times New Roman"/>
          <w:iCs/>
        </w:rPr>
        <w:t>тыс. руб.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068"/>
        <w:gridCol w:w="1373"/>
        <w:gridCol w:w="1260"/>
        <w:gridCol w:w="1620"/>
      </w:tblGrid>
      <w:tr w:rsidR="00094EFD" w:rsidRPr="00D354F7" w:rsidTr="00094EFD">
        <w:trPr>
          <w:trHeight w:val="206"/>
          <w:jc w:val="center"/>
        </w:trPr>
        <w:tc>
          <w:tcPr>
            <w:tcW w:w="4530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68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373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260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620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D354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D354F7" w:rsidTr="00094EFD">
        <w:trPr>
          <w:trHeight w:val="148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1. Запасы и затраты </w:t>
            </w:r>
          </w:p>
        </w:tc>
        <w:tc>
          <w:tcPr>
            <w:tcW w:w="1068" w:type="dxa"/>
            <w:vAlign w:val="bottom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70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 Средства в расчетах (дебиторская задолженность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139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28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 Денежные средства и фин. вложения (цен. бумаги)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1240+1250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82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4. Итого оборотные активы (стр. 1 + стр. 2 + стр. 3)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70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5. Долгосрочные кредиты и займы 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146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6. Краткосрочные заемные средства </w:t>
            </w:r>
          </w:p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(текущие краткосрочные обязательства)</w:t>
            </w:r>
          </w:p>
        </w:tc>
        <w:tc>
          <w:tcPr>
            <w:tcW w:w="1068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1510+1520++1550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88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7. Итого внешние обязательства (стр. 5 + стр. 6)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196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45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8. Превышение оборотных активов над внешними </w:t>
            </w:r>
          </w:p>
          <w:p w:rsidR="00094EFD" w:rsidRPr="00D354F7" w:rsidRDefault="00094EFD" w:rsidP="00094EFD">
            <w:pPr>
              <w:pStyle w:val="Default"/>
              <w:spacing w:line="216" w:lineRule="auto"/>
              <w:ind w:right="-45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обязательствами 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(стр. 4 - стр. 7)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6962FD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ТЕМА </w:t>
      </w:r>
      <w:r w:rsidR="005B796B">
        <w:rPr>
          <w:rFonts w:ascii="Times New Roman" w:hAnsi="Times New Roman" w:cs="Times New Roman"/>
          <w:b/>
          <w:bCs/>
          <w:spacing w:val="-4"/>
          <w:sz w:val="26"/>
          <w:szCs w:val="26"/>
        </w:rPr>
        <w:t>17</w:t>
      </w:r>
      <w:r w:rsidRPr="00094EFD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. </w:t>
      </w:r>
      <w:r w:rsidRPr="00094EFD">
        <w:rPr>
          <w:rFonts w:ascii="Times New Roman" w:hAnsi="Times New Roman" w:cs="Times New Roman"/>
          <w:b/>
        </w:rPr>
        <w:t>АНАЛИЗ ДЕЛОВОЙ АКТИВНОСТИ ОРГАНИЗАЦИИ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4"/>
        </w:rPr>
        <w:t>Анализ имущественного состояния организации и структура его финансирования.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 xml:space="preserve">(Приложение А) составить аналитическую таблицу. 2) Проанализировать динамику состава, структуры имущества организации. 3) Сформулировать выводы по проведенным расчетам. 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Cs/>
        </w:rPr>
        <w:t>Таблица – Анализ состава, структуры имущества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100%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Внеоборотные активы,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Нематериальные активы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Основные средства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Незавершенное строительство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Долгосрочные финансовые вложения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Оборотные активы, в том числе: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2.1. Запасы с НДС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2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2.2. Расчеты с дебиторами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2.3. Краткосрочные финансовые вложения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2.4. Денежные средства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3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АКТИВ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48 710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57 620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8 910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18,30</w:t>
            </w: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4"/>
        </w:rPr>
        <w:t>Анализ имущественного состояния организации и структура его финансирования.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 xml:space="preserve">(Приложение А) составить таблицу. 2) Оценить реальные активы, характеризующие производственные возможности организации. 3) Сформулировать выводы. 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iCs/>
          <w:spacing w:val="-8"/>
        </w:rPr>
      </w:pPr>
      <w:r w:rsidRPr="00094EFD">
        <w:rPr>
          <w:rFonts w:ascii="Times New Roman" w:hAnsi="Times New Roman" w:cs="Times New Roman"/>
          <w:iCs/>
          <w:spacing w:val="-8"/>
        </w:rPr>
        <w:t xml:space="preserve">Таблица – </w:t>
      </w:r>
      <w:r w:rsidRPr="00094EFD">
        <w:rPr>
          <w:rFonts w:ascii="Times New Roman" w:hAnsi="Times New Roman" w:cs="Times New Roman"/>
          <w:spacing w:val="-8"/>
        </w:rPr>
        <w:t>Оценка реальных активов, характеризующих производственные возможности организации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6"/>
        <w:gridCol w:w="727"/>
        <w:gridCol w:w="657"/>
        <w:gridCol w:w="720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6596" w:type="dxa"/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Основные средства по остаточной стоимости,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Сырье и материалы,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Затраты в незавершенном производстве,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6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Итого производственные возможности,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(стр. 1 + стр. 2 + стр. 3)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2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Всего имущества,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23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6. Удельный вес производственных возможностей в имуществе организации, %,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[(стр. 4 : стр.5) × 100%]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запасов.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 xml:space="preserve">(Приложение А) составить </w:t>
      </w:r>
      <w:r w:rsidRPr="00094EFD">
        <w:rPr>
          <w:rFonts w:ascii="Times New Roman" w:hAnsi="Times New Roman" w:cs="Times New Roman"/>
          <w:spacing w:val="-4"/>
        </w:rPr>
        <w:t>аналитическую</w:t>
      </w:r>
      <w:r w:rsidRPr="00094EFD">
        <w:rPr>
          <w:rFonts w:ascii="Times New Roman" w:hAnsi="Times New Roman" w:cs="Times New Roman"/>
        </w:rPr>
        <w:t xml:space="preserve"> таблицу. 2) </w:t>
      </w:r>
      <w:r w:rsidRPr="00094EFD">
        <w:rPr>
          <w:rFonts w:ascii="Times New Roman" w:hAnsi="Times New Roman" w:cs="Times New Roman"/>
          <w:spacing w:val="-4"/>
        </w:rPr>
        <w:t>Проанализировать динамику состава, структуры запасов организации.</w:t>
      </w:r>
      <w:r w:rsidRPr="00094EFD">
        <w:rPr>
          <w:rFonts w:ascii="Times New Roman" w:hAnsi="Times New Roman" w:cs="Times New Roman"/>
        </w:rPr>
        <w:t xml:space="preserve"> 3) Оценить </w:t>
      </w:r>
      <w:r w:rsidRPr="00094EFD">
        <w:rPr>
          <w:rFonts w:ascii="Times New Roman" w:hAnsi="Times New Roman" w:cs="Times New Roman"/>
          <w:spacing w:val="-4"/>
        </w:rPr>
        <w:t xml:space="preserve">структуру запасов товарно-материальных ценностей, рассчитать коэффициент накопления (оптимальный вариант &lt; 1). 4) </w:t>
      </w:r>
      <w:r w:rsidRPr="00094EFD">
        <w:rPr>
          <w:rFonts w:ascii="Times New Roman" w:hAnsi="Times New Roman" w:cs="Times New Roman"/>
        </w:rPr>
        <w:t xml:space="preserve">Сформулировать выводы. 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8"/>
        </w:rPr>
        <w:t>Таблица –</w:t>
      </w:r>
      <w:r w:rsidRPr="00094EFD">
        <w:rPr>
          <w:rFonts w:ascii="Times New Roman" w:hAnsi="Times New Roman" w:cs="Times New Roman"/>
        </w:rPr>
        <w:t xml:space="preserve"> Анализ состава и структуры запасов </w:t>
      </w:r>
      <w:r w:rsidRPr="00094EFD">
        <w:rPr>
          <w:rFonts w:ascii="Times New Roman" w:hAnsi="Times New Roman" w:cs="Times New Roman"/>
          <w:spacing w:val="-4"/>
        </w:rPr>
        <w:t>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100%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1.Запасы – всего,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Сырье, материалы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Затраты в незавершенном производстве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1.3. Готовая продукция и товары для перепродажи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Расходы будущих периодов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Прочие запасы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Коэффициент накопления запасов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[(стр. 1.1 + стр. 1.2 + стр. 1.4) : стр. 1.3]</w:t>
            </w:r>
          </w:p>
        </w:tc>
        <w:tc>
          <w:tcPr>
            <w:tcW w:w="73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запасов.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>На основе данных бухгалтерского баланса (</w:t>
      </w:r>
      <w:r w:rsidRPr="00094EFD">
        <w:rPr>
          <w:rFonts w:ascii="Times New Roman" w:eastAsia="TimesNewRomanPSMT" w:hAnsi="Times New Roman" w:cs="Times New Roman"/>
          <w:spacing w:val="-4"/>
        </w:rPr>
        <w:t>форма № 1</w:t>
      </w:r>
      <w:r w:rsidRPr="00094EFD">
        <w:rPr>
          <w:rFonts w:ascii="Times New Roman" w:hAnsi="Times New Roman" w:cs="Times New Roman"/>
        </w:rPr>
        <w:t xml:space="preserve">) (Приложение А) 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2) </w:t>
      </w:r>
      <w:r w:rsidRPr="00094EFD">
        <w:rPr>
          <w:rFonts w:ascii="Times New Roman" w:hAnsi="Times New Roman" w:cs="Times New Roman"/>
        </w:rPr>
        <w:t xml:space="preserve">(Приложение Б) </w:t>
      </w:r>
      <w:r w:rsidRPr="00094EFD">
        <w:rPr>
          <w:rFonts w:ascii="Times New Roman" w:hAnsi="Times New Roman" w:cs="Times New Roman"/>
          <w:spacing w:val="-4"/>
        </w:rPr>
        <w:t>проанализировать и оценить оборачиваемость материально-производственных запасов организации</w:t>
      </w:r>
      <w:r w:rsidRPr="00094EFD">
        <w:rPr>
          <w:rFonts w:ascii="Times New Roman" w:hAnsi="Times New Roman" w:cs="Times New Roman"/>
        </w:rPr>
        <w:t xml:space="preserve"> (таблица)</w:t>
      </w:r>
      <w:r w:rsidRPr="00094EFD">
        <w:rPr>
          <w:rFonts w:ascii="Times New Roman" w:hAnsi="Times New Roman" w:cs="Times New Roman"/>
          <w:spacing w:val="-4"/>
        </w:rPr>
        <w:t xml:space="preserve">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оборачиваемости материально-производственных запасов организации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3"/>
        <w:gridCol w:w="865"/>
        <w:gridCol w:w="1119"/>
        <w:gridCol w:w="852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593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 предыдущий год</w:t>
            </w: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 отчетный год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тыс. руб. 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Среднегодовые материально-производственные запасы, тыс. руб. 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13 950</w:t>
            </w: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15 795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+ 1 845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3. Период оборота материально-производственных запасов, дней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(стр. 2 × 360 дн.) : стр. 1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Коэффициент оборачиваемости материально-производственных запасов, раз (стр. 1 : стр. 2) 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расчетов с дебиторами.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(Приложение А) составить </w:t>
      </w:r>
      <w:r w:rsidRPr="00094EFD">
        <w:rPr>
          <w:rFonts w:ascii="Times New Roman" w:hAnsi="Times New Roman" w:cs="Times New Roman"/>
          <w:spacing w:val="-4"/>
        </w:rPr>
        <w:t>аналитическую</w:t>
      </w:r>
      <w:r w:rsidRPr="00094EFD">
        <w:rPr>
          <w:rFonts w:ascii="Times New Roman" w:hAnsi="Times New Roman" w:cs="Times New Roman"/>
        </w:rPr>
        <w:t xml:space="preserve"> таблицу. 2) </w:t>
      </w:r>
      <w:r w:rsidRPr="00094EFD">
        <w:rPr>
          <w:rFonts w:ascii="Times New Roman" w:hAnsi="Times New Roman" w:cs="Times New Roman"/>
          <w:spacing w:val="-4"/>
        </w:rPr>
        <w:t>Проанализировать состав, структуру дебиторской задолженности организации. 3) Сформулировать выводы</w:t>
      </w:r>
      <w:r w:rsidRPr="00094EFD">
        <w:rPr>
          <w:rFonts w:ascii="Times New Roman" w:hAnsi="Times New Roman" w:cs="Times New Roman"/>
        </w:rPr>
        <w:t xml:space="preserve"> по проведенным расчетам</w:t>
      </w:r>
      <w:r w:rsidRPr="00094EFD">
        <w:rPr>
          <w:rFonts w:ascii="Times New Roman" w:hAnsi="Times New Roman" w:cs="Times New Roman"/>
          <w:spacing w:val="-4"/>
        </w:rPr>
        <w:t xml:space="preserve">. 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состава и структуры дебиторской задолженности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100%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2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Расчеты с дебиторами – всего, в том числе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С покупателями и заказчиками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По авансам выданным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С прочими дебиторами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6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расчетов с дебиторами.</w:t>
      </w:r>
    </w:p>
    <w:p w:rsid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>На основе данных бухгалтерского баланса (</w:t>
      </w:r>
      <w:r w:rsidRPr="00094EFD">
        <w:rPr>
          <w:rFonts w:ascii="Times New Roman" w:eastAsia="TimesNewRomanPSMT" w:hAnsi="Times New Roman" w:cs="Times New Roman"/>
          <w:spacing w:val="-4"/>
        </w:rPr>
        <w:t>форма № 1</w:t>
      </w:r>
      <w:r w:rsidRPr="00094EFD">
        <w:rPr>
          <w:rFonts w:ascii="Times New Roman" w:hAnsi="Times New Roman" w:cs="Times New Roman"/>
        </w:rPr>
        <w:t>) (Приложение А) и отчета о прибылях и убытках (</w:t>
      </w:r>
      <w:r w:rsidRPr="00094EFD">
        <w:rPr>
          <w:rFonts w:ascii="Times New Roman" w:eastAsia="TimesNewRomanPSMT" w:hAnsi="Times New Roman" w:cs="Times New Roman"/>
          <w:spacing w:val="-4"/>
        </w:rPr>
        <w:t>форма № 2</w:t>
      </w:r>
      <w:r w:rsidRPr="00094EFD">
        <w:rPr>
          <w:rFonts w:ascii="Times New Roman" w:hAnsi="Times New Roman" w:cs="Times New Roman"/>
        </w:rPr>
        <w:t>) (Приложение Б) п</w:t>
      </w:r>
      <w:r w:rsidRPr="00094EFD">
        <w:rPr>
          <w:rFonts w:ascii="Times New Roman" w:hAnsi="Times New Roman" w:cs="Times New Roman"/>
          <w:spacing w:val="-4"/>
        </w:rPr>
        <w:t>роанализировать и оценить оборачиваемость дебиторской задолженности организации (таблица). 2) Оценить качество управления дебиторской задолженностью в организации. 3) Сформулировать выводы</w:t>
      </w:r>
      <w:r w:rsidRPr="00094EFD">
        <w:rPr>
          <w:rFonts w:ascii="Times New Roman" w:hAnsi="Times New Roman" w:cs="Times New Roman"/>
        </w:rPr>
        <w:t xml:space="preserve"> по проведенным расчетам</w:t>
      </w:r>
      <w:r w:rsidRPr="00094EFD">
        <w:rPr>
          <w:rFonts w:ascii="Times New Roman" w:hAnsi="Times New Roman" w:cs="Times New Roman"/>
          <w:spacing w:val="-4"/>
        </w:rPr>
        <w:t>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оборачиваемости дебиторской задолженности организации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6"/>
        <w:gridCol w:w="727"/>
        <w:gridCol w:w="657"/>
        <w:gridCol w:w="720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659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Преды-дущий год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Отчет-ный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тыс. руб. 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Дебиторская задолженность, тыс. руб.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Оборотные активы, тыс. руб.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4. Период оборота дебиторской задолженности, дней [(стр. 2 × 360 дн.) : стр. 1]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5. Коэффициент оборачиваемости дебиторской задолженности, раз (стр. 1 : стр. 2) 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6. Доля дебиторской задолженности в общем объеме оборотных активов, % [(стр. 2 × 100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 : стр. 3]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7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денежных средств.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(форма № 1) </w:t>
      </w:r>
      <w:r w:rsidRPr="00094EFD">
        <w:rPr>
          <w:rFonts w:ascii="Times New Roman" w:hAnsi="Times New Roman" w:cs="Times New Roman"/>
          <w:spacing w:val="-4"/>
        </w:rPr>
        <w:t xml:space="preserve">и отчета о прибылях и убытках (форма № 2) </w:t>
      </w:r>
      <w:r w:rsidRPr="00094EFD">
        <w:rPr>
          <w:rFonts w:ascii="Times New Roman" w:hAnsi="Times New Roman" w:cs="Times New Roman"/>
        </w:rPr>
        <w:t>(Приложения А и Б)</w:t>
      </w:r>
      <w:r w:rsidRPr="00094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рассчитать оборачиваемость денежных средств организации (заполнить таблицу). 2) Проанализировать оборачиваемость денежных средств организации.</w:t>
      </w:r>
      <w:r w:rsidRPr="00094EFD">
        <w:rPr>
          <w:rFonts w:ascii="Times New Roman" w:hAnsi="Times New Roman" w:cs="Times New Roman"/>
        </w:rPr>
        <w:t xml:space="preserve"> 3) Сформулировать выводы по проведенным расчетам.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оборачиваемости денежных средств организации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3"/>
        <w:gridCol w:w="811"/>
        <w:gridCol w:w="778"/>
        <w:gridCol w:w="846"/>
        <w:gridCol w:w="999"/>
      </w:tblGrid>
      <w:tr w:rsidR="00094EFD" w:rsidRPr="00094EFD" w:rsidTr="00094EFD">
        <w:trPr>
          <w:trHeight w:val="103"/>
          <w:jc w:val="center"/>
        </w:trPr>
        <w:tc>
          <w:tcPr>
            <w:tcW w:w="629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77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8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тыс. руб.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Денежные средства, тыс. руб.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Период оборота денежных средств, дней 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× 360 дн.)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: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1]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Коэффициент оборачиваемости денежных средств, раз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: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8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источников финансовых ресурсов.</w:t>
      </w:r>
    </w:p>
    <w:p w:rsidR="006962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(форма № 1) (Приложение А) проанализировать состав и структуру источников средств организации </w:t>
      </w:r>
      <w:r w:rsidRPr="00094EFD">
        <w:rPr>
          <w:rFonts w:ascii="Times New Roman" w:hAnsi="Times New Roman" w:cs="Times New Roman"/>
          <w:spacing w:val="-4"/>
        </w:rPr>
        <w:t>(заполнить таблицу)</w:t>
      </w:r>
      <w:r w:rsidRPr="00094EFD">
        <w:rPr>
          <w:rFonts w:ascii="Times New Roman" w:hAnsi="Times New Roman" w:cs="Times New Roman"/>
        </w:rPr>
        <w:t xml:space="preserve">. </w:t>
      </w:r>
      <w:r w:rsidRPr="00094EFD">
        <w:rPr>
          <w:rFonts w:ascii="Times New Roman" w:hAnsi="Times New Roman" w:cs="Times New Roman"/>
          <w:spacing w:val="-4"/>
        </w:rPr>
        <w:t xml:space="preserve">2) Оценить динамику состава и структуры источников собственных и заемных средств. </w:t>
      </w:r>
    </w:p>
    <w:p w:rsidR="00094EFD" w:rsidRPr="00094EFD" w:rsidRDefault="00094EFD" w:rsidP="00696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spacing w:val="-4"/>
        </w:rPr>
        <w:t xml:space="preserve">3)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состава и структуры источников средств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100%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Собственный капитал,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Уставный капитал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Добавочный капитал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Резервный капитал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1.4. Нераспределенная прибыль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Доходы будущих периодов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Заемные средства, в том числе: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2.1. Долгосрочные кредиты и займы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2.2. Краткосрочные кредиты и займы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2.3. Кредиторская задолженность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ПАССИВ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9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источников финансовых ресурсов.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>На основе данных бухгалтерского баланса (форма № 1) (Приложение А) о</w:t>
      </w:r>
      <w:r w:rsidRPr="00094EFD">
        <w:rPr>
          <w:rFonts w:ascii="Times New Roman" w:hAnsi="Times New Roman" w:cs="Times New Roman"/>
          <w:spacing w:val="-4"/>
        </w:rPr>
        <w:t xml:space="preserve">ценить состав и структуру кредиторской задолженности организации (заполнить таблицу). 2) </w:t>
      </w:r>
      <w:r w:rsidRPr="00094EFD">
        <w:rPr>
          <w:rFonts w:ascii="Times New Roman" w:hAnsi="Times New Roman" w:cs="Times New Roman"/>
        </w:rPr>
        <w:t xml:space="preserve">Сформулировать выводы по проведенным расчетам. 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состава и структуры кредиторской задолженности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100%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Расчеты с кредиторами – всего,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Перед поставщиками и подрядчиками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По оплате труда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Перед государственными внебюджетными фондами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Перед бюджетом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С прочими кредиторами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10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источников финансовых ресурсов.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(форма № 1) </w:t>
      </w:r>
      <w:r w:rsidRPr="00094EFD">
        <w:rPr>
          <w:rFonts w:ascii="Times New Roman" w:hAnsi="Times New Roman" w:cs="Times New Roman"/>
          <w:spacing w:val="-4"/>
        </w:rPr>
        <w:t>и отчета о прибылях и убытках (форма № 2</w:t>
      </w:r>
      <w:r w:rsidRPr="00094EFD">
        <w:rPr>
          <w:rFonts w:ascii="Times New Roman" w:hAnsi="Times New Roman" w:cs="Times New Roman"/>
        </w:rPr>
        <w:t>) (Приложения А и Б) р</w:t>
      </w:r>
      <w:r w:rsidRPr="00094EFD">
        <w:rPr>
          <w:rFonts w:ascii="Times New Roman" w:hAnsi="Times New Roman" w:cs="Times New Roman"/>
          <w:spacing w:val="-4"/>
        </w:rPr>
        <w:t xml:space="preserve">ассчитать операционный и финансовый циклы организации по состоянию на конец года (заполнить таблицу).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>Таблица - Расчет операционного и финансового циклов организации по состоянию на конец года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6"/>
        <w:gridCol w:w="1040"/>
        <w:gridCol w:w="1327"/>
      </w:tblGrid>
      <w:tr w:rsidR="00094EFD" w:rsidRPr="00094EFD" w:rsidTr="00094EFD">
        <w:trPr>
          <w:trHeight w:val="130"/>
          <w:jc w:val="center"/>
        </w:trPr>
        <w:tc>
          <w:tcPr>
            <w:tcW w:w="749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13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За отчетный год</w:t>
            </w:r>
          </w:p>
        </w:tc>
      </w:tr>
      <w:tr w:rsidR="00094EFD" w:rsidRPr="00094EFD" w:rsidTr="00094EFD">
        <w:trPr>
          <w:trHeight w:val="13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94EFD" w:rsidRPr="00094EFD" w:rsidTr="00094EFD">
        <w:trPr>
          <w:trHeight w:val="71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Период оборота 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материально-производственных 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запасов, дней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4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Период погашения (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оборота)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дебиторской задолженности, дней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35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4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Период погашения (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оборота)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задолженности, дней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8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Операционный цикл, в днях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Финансовый цикл, в днях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–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  <w:tc>
          <w:tcPr>
            <w:tcW w:w="1040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  <w:tcBorders>
              <w:top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Справочные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40" w:type="dxa"/>
            <w:tcBorders>
              <w:top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Выручка от продажи товаров, тыс. руб. 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7. Среднегодовые материально-производственные запасы, тыс. руб. 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8. Период оборота материально-производственных запасов, дней 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[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(стр. 7 × 360 дн.) : стр. 6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]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Дебиторская задолженность, тыс. руб.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5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10. Период оборота дебиторской задолженности, дней [(стр. 9 × 360 дн.) : стр. 6]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11.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задолженность, тыс. руб.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12. 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Период оборота кредиторской задолженности, дней [(стр. 11 × 360 дн.) : стр. 6]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1</w:t>
      </w:r>
      <w:r w:rsidR="005B796B">
        <w:rPr>
          <w:rFonts w:ascii="Times New Roman" w:hAnsi="Times New Roman" w:cs="Times New Roman"/>
          <w:b/>
        </w:rPr>
        <w:t>8</w:t>
      </w:r>
      <w:r w:rsidRPr="00094EFD">
        <w:rPr>
          <w:rFonts w:ascii="Times New Roman" w:hAnsi="Times New Roman" w:cs="Times New Roman"/>
          <w:b/>
        </w:rPr>
        <w:t xml:space="preserve">. АНАЛИЗ ЭФФЕКТИВНОСТИ ФИНАНСОВО-ЭКОНОМИЧЕСКОЙ </w:t>
      </w:r>
    </w:p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ДЕЯТЕЛЬНОСТИ ОРГАНИЗАЦИИ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Прибыль как основной показатель эффективности финансово-экономической деятельности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показателей прибыли.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отчета о прибылях и убытках (форма № 2) (Приложение Б) провести анализ для оценки динамики показателей прибыли (заполнить таблицу). </w:t>
      </w:r>
      <w:r w:rsidRPr="00094EFD">
        <w:rPr>
          <w:rFonts w:ascii="Times New Roman" w:hAnsi="Times New Roman" w:cs="Times New Roman"/>
        </w:rPr>
        <w:lastRenderedPageBreak/>
        <w:t>2) Оценить влияние факторов на относительное изменение суммы прибыли до налогообложения. 3)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Анализ динамики финансовых результатов деятельности </w:t>
      </w:r>
      <w:r w:rsidRPr="00094EFD">
        <w:rPr>
          <w:rFonts w:ascii="Times New Roman" w:hAnsi="Times New Roman" w:cs="Times New Roman"/>
        </w:rPr>
        <w:t>организации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98"/>
        <w:gridCol w:w="851"/>
        <w:gridCol w:w="744"/>
        <w:gridCol w:w="761"/>
        <w:gridCol w:w="628"/>
        <w:gridCol w:w="803"/>
        <w:gridCol w:w="1435"/>
      </w:tblGrid>
      <w:tr w:rsidR="00094EFD" w:rsidRPr="00094EFD" w:rsidTr="006962FD">
        <w:trPr>
          <w:trHeight w:val="210"/>
          <w:jc w:val="center"/>
        </w:trPr>
        <w:tc>
          <w:tcPr>
            <w:tcW w:w="39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9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2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389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238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6962FD">
        <w:trPr>
          <w:trHeight w:val="101"/>
          <w:jc w:val="center"/>
        </w:trPr>
        <w:tc>
          <w:tcPr>
            <w:tcW w:w="39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6962FD">
        <w:trPr>
          <w:trHeight w:val="86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9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435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</w:t>
            </w:r>
          </w:p>
        </w:tc>
      </w:tr>
      <w:tr w:rsidR="00094EFD" w:rsidRPr="00094EFD" w:rsidTr="006962FD">
        <w:trPr>
          <w:trHeight w:val="151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 Финансовый результат от основной деятельности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698" w:type="dxa"/>
            <w:vAlign w:val="center"/>
          </w:tcPr>
          <w:p w:rsidR="00094EFD" w:rsidRPr="00094EFD" w:rsidRDefault="00094EFD" w:rsidP="00094EFD">
            <w:pPr>
              <w:pStyle w:val="Default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94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1.1. Прибыль от продажи продукции, тыс. руб.</w:t>
            </w:r>
          </w:p>
        </w:tc>
        <w:tc>
          <w:tcPr>
            <w:tcW w:w="698" w:type="dxa"/>
            <w:vAlign w:val="center"/>
          </w:tcPr>
          <w:p w:rsidR="00094EFD" w:rsidRPr="00094EFD" w:rsidRDefault="00094EFD" w:rsidP="00094EFD">
            <w:pPr>
              <w:pStyle w:val="Default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Финансовый результат от прочей деятельности, тыс. руб., в том числе:</w:t>
            </w:r>
          </w:p>
        </w:tc>
        <w:tc>
          <w:tcPr>
            <w:tcW w:w="698" w:type="dxa"/>
            <w:vAlign w:val="center"/>
          </w:tcPr>
          <w:p w:rsidR="00094EFD" w:rsidRPr="00094EFD" w:rsidRDefault="00094EFD" w:rsidP="00094EFD">
            <w:pPr>
              <w:pStyle w:val="Default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2.1. Доходы от участия в других организациях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2.2. Проценты к получению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2.3. Проценты к уплате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2.4. Прочие доходы 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2.5. Прочие расходы 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Финансовый результат (прибыль до налогообложения), тыс. руб. – итого</w:t>
            </w:r>
          </w:p>
        </w:tc>
        <w:tc>
          <w:tcPr>
            <w:tcW w:w="698" w:type="dxa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  <w:spacing w:val="-10"/>
        </w:rPr>
        <w:t>Цели, задачи, методы и процедуры анализа эффективности деятельности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Факторный анализ прибыли от основной деятельности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</w:t>
      </w:r>
      <w:r w:rsidRPr="00094EFD">
        <w:rPr>
          <w:rFonts w:ascii="Times New Roman" w:hAnsi="Times New Roman" w:cs="Times New Roman"/>
        </w:rPr>
        <w:t>На основе данных отчета о прибылях и убытках (форма № 2) (Приложение Б) провести анализ прибыли от продажи продукции, работ, услуг и определить влияние следующих факторов на сумму прибыли: 1) объем продаж; 2) структура ассортимента реализованной продукции; 3) изменение себестоимости реализованной продукции; 4) изменение коммерческих и управленческих расходов; 5) цены реализации продукции, работ, услуг.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</w:t>
      </w:r>
      <w:r w:rsidRPr="00094EFD">
        <w:rPr>
          <w:rFonts w:ascii="Times New Roman" w:hAnsi="Times New Roman" w:cs="Times New Roman"/>
          <w:iCs/>
        </w:rPr>
        <w:t xml:space="preserve">Факторный анализ </w:t>
      </w:r>
      <w:r w:rsidRPr="00094EFD">
        <w:rPr>
          <w:rFonts w:ascii="Times New Roman" w:hAnsi="Times New Roman" w:cs="Times New Roman"/>
          <w:bCs/>
          <w:iCs/>
        </w:rPr>
        <w:t>прибыли от продаж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7"/>
        <w:gridCol w:w="1131"/>
        <w:gridCol w:w="900"/>
        <w:gridCol w:w="1080"/>
        <w:gridCol w:w="1260"/>
      </w:tblGrid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6962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6962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Абсолютный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прирост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 = 3 : 1 × 100</w:t>
            </w: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Выручка от продажи продукции, работ, услуг,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4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Себестоимость продукции,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96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Коммерческие расходы, 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Управленческие расходы,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5. Прибыль от продажи продукции, работ, услуг,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Индекс изменения цен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223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7. Объем реализации в сопоставимых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ценах, 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тыс. руб.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6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и оценка состава, структуры и динамики доходов и расходов.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затрат на 1 рубль товарной продукции.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</w:rPr>
        <w:t>На основе данных отчета о прибылях и убытках (форма № 2) (Приложение Б) п</w:t>
      </w:r>
      <w:r w:rsidRPr="00094EFD">
        <w:rPr>
          <w:rFonts w:ascii="Times New Roman" w:hAnsi="Times New Roman" w:cs="Times New Roman"/>
          <w:iCs/>
        </w:rPr>
        <w:t xml:space="preserve">ровести анализ динамики прибыли и затрат на один рубль реализованной продукции.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Анализ динамики и затрат на 1 руб. реализованной продукции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61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продукции, работ, услуг, тыс. руб. 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Себестоимость продукции (с/ст-сть продаж), тыс. руб. 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Коммерческие расходы, тыс. руб. 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Управленческие расходы, тыс. руб.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Прибыль от продажи продукции, работ, услуг, тыс. руб.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Общие затраты на 1 руб. выручки 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4)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1],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7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6.1. Себестоимость проданных товаров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9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6.2. Управленческие расходы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6.3. Коммерческие расходы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Прибыль от продажи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Анализ рентабельности финансово-хозяйственной деятельности организации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(форма № 1) и отчета о прибылях и убытках (форма № 2) (Приложения А и Б) проанализировать показатели рентабельности финансово-хозяйственной деятельности организации.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pacing w:val="-6"/>
        </w:rPr>
      </w:pPr>
      <w:r w:rsidRPr="00094EFD">
        <w:rPr>
          <w:rFonts w:ascii="Times New Roman" w:hAnsi="Times New Roman" w:cs="Times New Roman"/>
          <w:iCs/>
          <w:spacing w:val="-6"/>
        </w:rPr>
        <w:t>Таблица - Анализ показателей рентабельности финансово-хозяйственной деятельности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Стоимость активов,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Стоимость оборотных активов,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Стоимость основных производственных фондов, тыс. руб. 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Стоимость материальных оборотных средств, тыс. руб. 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Итого стоимость производственных фондов,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7. Рентабельность активов по чистой прибыли, % [(стр. 1 : стр. 2)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8.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Рентабельность оборотных активов по чистой прибыли, % </w:t>
            </w:r>
          </w:p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9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9. Рентабельность производства по чистой прибыли, % [(стр. 1 : стр. 6)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Cs/>
          <w:iCs/>
        </w:rPr>
        <w:t xml:space="preserve"> </w:t>
      </w:r>
      <w:r w:rsidRPr="00094EFD">
        <w:rPr>
          <w:rFonts w:ascii="Times New Roman" w:hAnsi="Times New Roman" w:cs="Times New Roman"/>
          <w:iCs/>
        </w:rPr>
        <w:t>Факторный анализ рентабельности активов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 1)</w:t>
      </w:r>
      <w:r w:rsidRPr="00094EFD">
        <w:rPr>
          <w:rFonts w:ascii="Times New Roman" w:hAnsi="Times New Roman" w:cs="Times New Roman"/>
        </w:rPr>
        <w:t xml:space="preserve"> На основе данных отчета о прибылях и убытках (форма № 2) (Приложение Б)</w:t>
      </w:r>
      <w:r w:rsidRPr="00094EFD">
        <w:rPr>
          <w:rFonts w:ascii="Times New Roman" w:hAnsi="Times New Roman" w:cs="Times New Roman"/>
          <w:iCs/>
        </w:rPr>
        <w:t xml:space="preserve"> провести факторный анализ рентабельности активов организации по факторам: а) в</w:t>
      </w:r>
      <w:r w:rsidRPr="00094EFD">
        <w:rPr>
          <w:rFonts w:ascii="Times New Roman" w:hAnsi="Times New Roman" w:cs="Times New Roman"/>
        </w:rPr>
        <w:t xml:space="preserve">лияние изменения рентабельности продаж: </w:t>
      </w:r>
      <w:r w:rsidRPr="00094EFD">
        <w:rPr>
          <w:rFonts w:ascii="Times New Roman" w:hAnsi="Times New Roman" w:cs="Times New Roman"/>
          <w:i/>
        </w:rPr>
        <w:t>Δk(k</w:t>
      </w:r>
      <w:r w:rsidRPr="00094EFD">
        <w:rPr>
          <w:rFonts w:ascii="Times New Roman" w:hAnsi="Times New Roman" w:cs="Times New Roman"/>
          <w:i/>
          <w:vertAlign w:val="subscript"/>
        </w:rPr>
        <w:t>p</w:t>
      </w:r>
      <w:r w:rsidRPr="00094EFD">
        <w:rPr>
          <w:rFonts w:ascii="Times New Roman" w:hAnsi="Times New Roman" w:cs="Times New Roman"/>
          <w:i/>
        </w:rPr>
        <w:t>) = (k</w:t>
      </w:r>
      <w:r w:rsidRPr="00094EFD">
        <w:rPr>
          <w:rFonts w:ascii="Times New Roman" w:hAnsi="Times New Roman" w:cs="Times New Roman"/>
          <w:i/>
          <w:vertAlign w:val="subscript"/>
        </w:rPr>
        <w:t>p1</w:t>
      </w:r>
      <w:r w:rsidRPr="00094EFD">
        <w:rPr>
          <w:rFonts w:ascii="Times New Roman" w:hAnsi="Times New Roman" w:cs="Times New Roman"/>
          <w:i/>
        </w:rPr>
        <w:t xml:space="preserve"> × k</w:t>
      </w:r>
      <w:r w:rsidRPr="00094EFD">
        <w:rPr>
          <w:rFonts w:ascii="Times New Roman" w:hAnsi="Times New Roman" w:cs="Times New Roman"/>
          <w:i/>
          <w:vertAlign w:val="subscript"/>
        </w:rPr>
        <w:t>а0</w:t>
      </w:r>
      <w:r w:rsidRPr="00094EFD">
        <w:rPr>
          <w:rFonts w:ascii="Times New Roman" w:hAnsi="Times New Roman" w:cs="Times New Roman"/>
          <w:i/>
        </w:rPr>
        <w:t>) – (k</w:t>
      </w:r>
      <w:r w:rsidRPr="00094EFD">
        <w:rPr>
          <w:rFonts w:ascii="Times New Roman" w:hAnsi="Times New Roman" w:cs="Times New Roman"/>
          <w:i/>
          <w:vertAlign w:val="subscript"/>
        </w:rPr>
        <w:t>p0</w:t>
      </w:r>
      <w:r w:rsidRPr="00094EFD">
        <w:rPr>
          <w:rFonts w:ascii="Times New Roman" w:hAnsi="Times New Roman" w:cs="Times New Roman"/>
          <w:i/>
        </w:rPr>
        <w:t xml:space="preserve"> × k</w:t>
      </w:r>
      <w:r w:rsidRPr="00094EFD">
        <w:rPr>
          <w:rFonts w:ascii="Times New Roman" w:hAnsi="Times New Roman" w:cs="Times New Roman"/>
          <w:i/>
          <w:vertAlign w:val="subscript"/>
        </w:rPr>
        <w:t>а0</w:t>
      </w:r>
      <w:r w:rsidRPr="00094EFD">
        <w:rPr>
          <w:rFonts w:ascii="Times New Roman" w:hAnsi="Times New Roman" w:cs="Times New Roman"/>
          <w:i/>
        </w:rPr>
        <w:t>)</w:t>
      </w:r>
      <w:r w:rsidRPr="00094EFD">
        <w:rPr>
          <w:rFonts w:ascii="Times New Roman" w:hAnsi="Times New Roman" w:cs="Times New Roman"/>
        </w:rPr>
        <w:t>; б) влияние изменения оборачиваемости активов: Δ</w:t>
      </w:r>
      <w:r w:rsidRPr="00094EFD">
        <w:rPr>
          <w:rFonts w:ascii="Times New Roman" w:hAnsi="Times New Roman" w:cs="Times New Roman"/>
          <w:i/>
          <w:iCs/>
        </w:rPr>
        <w:t>k(k</w:t>
      </w:r>
      <w:r w:rsidRPr="00094EFD">
        <w:rPr>
          <w:rFonts w:ascii="Times New Roman" w:hAnsi="Times New Roman" w:cs="Times New Roman"/>
          <w:i/>
          <w:iCs/>
          <w:vertAlign w:val="subscript"/>
        </w:rPr>
        <w:t>а</w:t>
      </w:r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 xml:space="preserve">p1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а1</w:t>
      </w:r>
      <w:r w:rsidRPr="00094EFD">
        <w:rPr>
          <w:rFonts w:ascii="Times New Roman" w:hAnsi="Times New Roman" w:cs="Times New Roman"/>
          <w:i/>
          <w:iCs/>
        </w:rPr>
        <w:t>) – (k</w:t>
      </w:r>
      <w:r w:rsidRPr="00094EFD">
        <w:rPr>
          <w:rFonts w:ascii="Times New Roman" w:hAnsi="Times New Roman" w:cs="Times New Roman"/>
          <w:i/>
          <w:iCs/>
          <w:vertAlign w:val="subscript"/>
        </w:rPr>
        <w:t>p1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vertAlign w:val="subscript"/>
        </w:rPr>
        <w:t>а0</w:t>
      </w:r>
      <w:r w:rsidRPr="00094EFD">
        <w:rPr>
          <w:rFonts w:ascii="Times New Roman" w:hAnsi="Times New Roman" w:cs="Times New Roman"/>
          <w:i/>
          <w:iCs/>
        </w:rPr>
        <w:t>)</w:t>
      </w:r>
      <w:r w:rsidRPr="00094EFD">
        <w:rPr>
          <w:rFonts w:ascii="Times New Roman" w:hAnsi="Times New Roman" w:cs="Times New Roman"/>
          <w:iCs/>
        </w:rPr>
        <w:t xml:space="preserve">. 2) </w:t>
      </w:r>
      <w:r w:rsidRPr="00094EFD">
        <w:rPr>
          <w:rFonts w:ascii="Times New Roman" w:hAnsi="Times New Roman" w:cs="Times New Roman"/>
        </w:rPr>
        <w:t>Определить общую сумму влияния двух факторов. 3)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</w:t>
      </w:r>
      <w:r w:rsidRPr="00094EFD">
        <w:rPr>
          <w:rFonts w:ascii="Times New Roman" w:hAnsi="Times New Roman" w:cs="Times New Roman"/>
          <w:iCs/>
        </w:rPr>
        <w:t>Факторный анализ рентабельности активов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работ, услуг,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Прибыль до налогообложения,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Стоимость активов,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Коэффициент оборачиваемости активов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а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),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  <w:tc>
          <w:tcPr>
            <w:tcW w:w="598" w:type="dxa"/>
            <w:vAlign w:val="center"/>
          </w:tcPr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Рентабельность продаж по прибыли до налогообложения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p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%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Рентабельность активов по прибыли до налогообложения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%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094EFD">
        <w:rPr>
          <w:rFonts w:ascii="Times New Roman" w:hAnsi="Times New Roman" w:cs="Times New Roman"/>
          <w:b/>
        </w:rPr>
        <w:t xml:space="preserve">ВАРИАНТ </w:t>
      </w:r>
      <w:r w:rsidRPr="00094EFD">
        <w:rPr>
          <w:rFonts w:ascii="Times New Roman" w:hAnsi="Times New Roman" w:cs="Times New Roman"/>
          <w:b/>
          <w:lang w:val="en-US"/>
        </w:rPr>
        <w:t>6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6"/>
        </w:rPr>
        <w:t>Факторный анализ рентабельности производственной деятельности организации.</w:t>
      </w:r>
    </w:p>
    <w:p w:rsidR="00D354F7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2) </w:t>
      </w:r>
      <w:r w:rsidRPr="00094EFD">
        <w:rPr>
          <w:rFonts w:ascii="Times New Roman" w:hAnsi="Times New Roman" w:cs="Times New Roman"/>
          <w:iCs/>
        </w:rPr>
        <w:t xml:space="preserve">(Приложения А и Б) провести факторный анализ рентабельности производственной деятельности организации: а) </w:t>
      </w:r>
      <w:r w:rsidRPr="00094EFD">
        <w:rPr>
          <w:rFonts w:ascii="Times New Roman" w:hAnsi="Times New Roman" w:cs="Times New Roman"/>
        </w:rPr>
        <w:t xml:space="preserve">определить условный уровень рентабельности </w:t>
      </w:r>
      <w:r w:rsidRPr="00094EFD">
        <w:rPr>
          <w:rFonts w:ascii="Times New Roman" w:hAnsi="Times New Roman" w:cs="Times New Roman"/>
        </w:rPr>
        <w:lastRenderedPageBreak/>
        <w:t xml:space="preserve">производства: </w:t>
      </w:r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у =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i/>
          <w:iCs/>
        </w:rPr>
        <w:t>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 (</w:t>
      </w:r>
      <w:r w:rsidRPr="00094EFD">
        <w:rPr>
          <w:rFonts w:ascii="Times New Roman" w:hAnsi="Times New Roman" w:cs="Times New Roman"/>
          <w:i/>
          <w:iCs/>
        </w:rPr>
        <w:t>Р</w:t>
      </w:r>
      <w:r w:rsidRPr="00094EFD">
        <w:rPr>
          <w:rFonts w:ascii="Times New Roman" w:hAnsi="Times New Roman" w:cs="Times New Roman"/>
          <w:i/>
          <w:iCs/>
          <w:vertAlign w:val="subscript"/>
        </w:rPr>
        <w:t>0</w:t>
      </w:r>
      <w:r w:rsidRPr="00094EFD">
        <w:rPr>
          <w:rFonts w:ascii="Times New Roman" w:hAnsi="Times New Roman" w:cs="Times New Roman"/>
          <w:i/>
          <w:iCs/>
        </w:rPr>
        <w:t xml:space="preserve"> / N</w:t>
      </w:r>
      <w:r w:rsidRPr="00094EFD">
        <w:rPr>
          <w:rFonts w:ascii="Times New Roman" w:hAnsi="Times New Roman" w:cs="Times New Roman"/>
          <w:i/>
          <w:iCs/>
          <w:vertAlign w:val="subscript"/>
        </w:rPr>
        <w:t>0</w:t>
      </w:r>
      <w:r w:rsidRPr="00094EFD">
        <w:rPr>
          <w:rFonts w:ascii="Times New Roman" w:hAnsi="Times New Roman" w:cs="Times New Roman"/>
          <w:i/>
          <w:iCs/>
        </w:rPr>
        <w:t>);</w:t>
      </w:r>
      <w:r w:rsidRPr="00094EFD">
        <w:rPr>
          <w:rFonts w:ascii="Times New Roman" w:hAnsi="Times New Roman" w:cs="Times New Roman"/>
          <w:iCs/>
        </w:rPr>
        <w:t xml:space="preserve">б) </w:t>
      </w:r>
      <w:r w:rsidRPr="00094EFD">
        <w:rPr>
          <w:rFonts w:ascii="Times New Roman" w:hAnsi="Times New Roman" w:cs="Times New Roman"/>
        </w:rPr>
        <w:t xml:space="preserve">влияние </w:t>
      </w:r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f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</w:rPr>
        <w:t xml:space="preserve">на </w:t>
      </w:r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</w:rPr>
        <w:t>: Δ</w:t>
      </w:r>
      <w:r w:rsidRPr="00094EFD">
        <w:rPr>
          <w:rFonts w:ascii="Times New Roman" w:hAnsi="Times New Roman" w:cs="Times New Roman"/>
          <w:i/>
          <w:iCs/>
        </w:rPr>
        <w:t>k(f )= [N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(F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+E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(Р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r w:rsidRPr="00094EFD">
        <w:rPr>
          <w:rFonts w:ascii="Times New Roman" w:hAnsi="Times New Roman" w:cs="Times New Roman"/>
          <w:i/>
          <w:iCs/>
        </w:rPr>
        <w:t xml:space="preserve"> / 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r w:rsidRPr="00094EFD">
        <w:rPr>
          <w:rFonts w:ascii="Times New Roman" w:hAnsi="Times New Roman" w:cs="Times New Roman"/>
          <w:i/>
          <w:iCs/>
        </w:rPr>
        <w:t>) – [N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r w:rsidRPr="00094EFD">
        <w:rPr>
          <w:rFonts w:ascii="Times New Roman" w:hAnsi="Times New Roman" w:cs="Times New Roman"/>
          <w:i/>
          <w:iCs/>
        </w:rPr>
        <w:t xml:space="preserve"> / (F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r w:rsidRPr="00094EFD">
        <w:rPr>
          <w:rFonts w:ascii="Times New Roman" w:hAnsi="Times New Roman" w:cs="Times New Roman"/>
          <w:i/>
          <w:iCs/>
        </w:rPr>
        <w:t>+ E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(Р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r w:rsidRPr="00094EFD">
        <w:rPr>
          <w:rFonts w:ascii="Times New Roman" w:hAnsi="Times New Roman" w:cs="Times New Roman"/>
          <w:i/>
          <w:iCs/>
        </w:rPr>
        <w:t xml:space="preserve"> / 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r w:rsidRPr="00094EFD">
        <w:rPr>
          <w:rFonts w:ascii="Times New Roman" w:hAnsi="Times New Roman" w:cs="Times New Roman"/>
          <w:i/>
          <w:iCs/>
        </w:rPr>
        <w:t>)</w:t>
      </w:r>
      <w:r w:rsidRPr="00094EFD">
        <w:rPr>
          <w:rFonts w:ascii="Times New Roman" w:hAnsi="Times New Roman" w:cs="Times New Roman"/>
          <w:iCs/>
        </w:rPr>
        <w:t xml:space="preserve">; в) </w:t>
      </w:r>
      <w:r w:rsidRPr="00094EFD">
        <w:rPr>
          <w:rFonts w:ascii="Times New Roman" w:hAnsi="Times New Roman" w:cs="Times New Roman"/>
        </w:rPr>
        <w:t xml:space="preserve">влияние </w:t>
      </w:r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</w:rPr>
        <w:t xml:space="preserve">на </w:t>
      </w:r>
      <w:r w:rsidRPr="00094EFD">
        <w:rPr>
          <w:rFonts w:ascii="Times New Roman" w:hAnsi="Times New Roman" w:cs="Times New Roman"/>
          <w:i/>
          <w:iCs/>
        </w:rPr>
        <w:t xml:space="preserve">k: </w:t>
      </w:r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</w:rPr>
        <w:t>) = [N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(F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+E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(Р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) – [N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(F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+ E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(Р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r w:rsidRPr="00094EFD">
        <w:rPr>
          <w:rFonts w:ascii="Times New Roman" w:hAnsi="Times New Roman" w:cs="Times New Roman"/>
          <w:i/>
          <w:iCs/>
        </w:rPr>
        <w:t xml:space="preserve"> / 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r w:rsidRPr="00094EFD">
        <w:rPr>
          <w:rFonts w:ascii="Times New Roman" w:hAnsi="Times New Roman" w:cs="Times New Roman"/>
          <w:i/>
          <w:iCs/>
        </w:rPr>
        <w:t xml:space="preserve">). </w:t>
      </w:r>
    </w:p>
    <w:p w:rsidR="00094EFD" w:rsidRPr="00094EFD" w:rsidRDefault="00094EFD" w:rsidP="00D354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Cs/>
        </w:rPr>
        <w:t xml:space="preserve">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Факторный анализ рентабельности производственной деятельности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Чистая прибыль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Выручка от продажи товаров, работ, услуг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(N)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3. Стоимость основных производственных фондов</w:t>
            </w:r>
            <w:r w:rsidRPr="00094EFD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(F)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Стоимость материальных оборотных средств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(E)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Итого стоимость производственных фондов,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Рентабельность производства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% 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2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7. Фондоотдача производственных фондов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f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коэф.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9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8.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Рентабельность продаж по чистой прибыли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р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), </w:t>
            </w:r>
            <w:r w:rsidRPr="00094EFD">
              <w:rPr>
                <w:rFonts w:ascii="Times New Roman" w:hAnsi="Times New Roman" w:cs="Times New Roman"/>
                <w:i/>
                <w:sz w:val="20"/>
                <w:szCs w:val="20"/>
              </w:rPr>
              <w:t>(Р :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%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7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6"/>
        </w:rPr>
        <w:t>Факторный</w:t>
      </w:r>
      <w:r w:rsidRPr="00094EFD">
        <w:rPr>
          <w:rFonts w:ascii="Times New Roman" w:hAnsi="Times New Roman" w:cs="Times New Roman"/>
          <w:iCs/>
        </w:rPr>
        <w:t xml:space="preserve"> анализ рентабельности затрат и продаж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</w:rPr>
        <w:t xml:space="preserve">На основе данных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</w:t>
      </w:r>
      <w:r w:rsidRPr="00094EFD">
        <w:rPr>
          <w:rFonts w:ascii="Times New Roman" w:hAnsi="Times New Roman" w:cs="Times New Roman"/>
        </w:rPr>
        <w:t>2) (Приложение Б) рассчитать рентабельность затрат и продаж организации. 2) Провести факторный анализ рентабельности продаж организации. 3)Сформулировать выводы.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</w:t>
      </w:r>
      <w:r w:rsidRPr="00094EFD">
        <w:rPr>
          <w:rFonts w:ascii="Times New Roman" w:hAnsi="Times New Roman" w:cs="Times New Roman"/>
          <w:iCs/>
          <w:spacing w:val="-6"/>
        </w:rPr>
        <w:t>Факторный</w:t>
      </w:r>
      <w:r w:rsidRPr="00094EFD">
        <w:rPr>
          <w:rFonts w:ascii="Times New Roman" w:hAnsi="Times New Roman" w:cs="Times New Roman"/>
          <w:iCs/>
        </w:rPr>
        <w:t xml:space="preserve"> анализ </w:t>
      </w:r>
      <w:r w:rsidRPr="00094EFD">
        <w:rPr>
          <w:rFonts w:ascii="Times New Roman" w:hAnsi="Times New Roman" w:cs="Times New Roman"/>
          <w:bCs/>
          <w:iCs/>
        </w:rPr>
        <w:t>рентабельности затрат и продаж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работ, услуг,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Себестоимость продукции, тыс. руб.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ind w:left="142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Коммерческие расходы, тыс. руб.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Управленческие расходы, тыс. руб.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Полная себестоимость реализованной продукции, тыс. руб.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+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+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Прибыль от продажи продукции, работ, услуг, тыс. руб.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7. Рентабельность затрат 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8. Рентабельность продаж по прибыли от продажи [(стр. 6 : стр. 1)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8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и резервов устойчивого роста капитала.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финансовой рентабельности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2) </w:t>
      </w:r>
      <w:r w:rsidRPr="00094EFD">
        <w:rPr>
          <w:rFonts w:ascii="Times New Roman" w:hAnsi="Times New Roman" w:cs="Times New Roman"/>
          <w:iCs/>
        </w:rPr>
        <w:t>(Приложения А и Б)</w:t>
      </w:r>
      <w:r w:rsidRPr="00094EFD">
        <w:rPr>
          <w:rFonts w:ascii="Times New Roman" w:hAnsi="Times New Roman" w:cs="Times New Roman"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</w:rPr>
        <w:t xml:space="preserve">проанализировать финансовую рентабельность организации. </w:t>
      </w:r>
      <w:r w:rsidRPr="00094EFD">
        <w:rPr>
          <w:rFonts w:ascii="Times New Roman" w:hAnsi="Times New Roman" w:cs="Times New Roman"/>
          <w:iCs/>
        </w:rPr>
        <w:t xml:space="preserve">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932A5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094EFD">
        <w:rPr>
          <w:rFonts w:ascii="Times New Roman" w:hAnsi="Times New Roman" w:cs="Times New Roman"/>
          <w:color w:val="auto"/>
        </w:rPr>
        <w:t>Таблица - Анализ финансовой рентабельности организации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1"/>
        <w:gridCol w:w="1075"/>
        <w:gridCol w:w="1205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72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7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20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7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0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прибыль, тыс. руб. </w:t>
            </w:r>
          </w:p>
        </w:tc>
        <w:tc>
          <w:tcPr>
            <w:tcW w:w="107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Собственный капитал, тыс. руб.</w:t>
            </w:r>
          </w:p>
        </w:tc>
        <w:tc>
          <w:tcPr>
            <w:tcW w:w="107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1300+1530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Финансовая рентабельность 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75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Период окупаемости собственного капитала, год 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75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932A52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9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распределения прибыли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Факторный анализ финансовой рентабельности организации на основе двухфакторной модели.</w:t>
      </w:r>
    </w:p>
    <w:p w:rsid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lastRenderedPageBreak/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2) </w:t>
      </w:r>
      <w:r w:rsidRPr="00094EFD">
        <w:rPr>
          <w:rFonts w:ascii="Times New Roman" w:hAnsi="Times New Roman" w:cs="Times New Roman"/>
          <w:iCs/>
        </w:rPr>
        <w:t xml:space="preserve">(Приложения А и Б) </w:t>
      </w:r>
      <w:r w:rsidRPr="00094EFD">
        <w:rPr>
          <w:rFonts w:ascii="Times New Roman" w:hAnsi="Times New Roman" w:cs="Times New Roman"/>
        </w:rPr>
        <w:t xml:space="preserve">провести факторный анализ </w:t>
      </w:r>
      <w:r w:rsidRPr="00094EFD">
        <w:rPr>
          <w:rFonts w:ascii="Times New Roman" w:hAnsi="Times New Roman" w:cs="Times New Roman"/>
          <w:spacing w:val="-4"/>
        </w:rPr>
        <w:t>финансовой рентабельности организации, используя двухфакторную модель (</w:t>
      </w:r>
      <w:r w:rsidRPr="00094EFD">
        <w:rPr>
          <w:rFonts w:ascii="Times New Roman" w:hAnsi="Times New Roman" w:cs="Times New Roman"/>
          <w:spacing w:val="-4"/>
          <w:lang w:val="en-US"/>
        </w:rPr>
        <w:t>I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hAnsi="Times New Roman" w:cs="Times New Roman"/>
        </w:rPr>
        <w:t>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>влияние рентабельности продаж: Δ</w:t>
      </w:r>
      <w:r w:rsidRPr="00094EFD">
        <w:rPr>
          <w:rFonts w:ascii="Times New Roman" w:hAnsi="Times New Roman" w:cs="Times New Roman"/>
          <w:i/>
          <w:iCs/>
        </w:rPr>
        <w:t>k(k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Cs/>
          <w:vertAlign w:val="subscript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СКо</w:t>
      </w:r>
      <w:r w:rsidRPr="00094EFD">
        <w:rPr>
          <w:rFonts w:ascii="Times New Roman" w:hAnsi="Times New Roman" w:cs="Times New Roman"/>
          <w:i/>
          <w:iCs/>
        </w:rPr>
        <w:t>) – (k</w:t>
      </w:r>
      <w:r w:rsidRPr="00094EFD">
        <w:rPr>
          <w:rFonts w:ascii="Times New Roman" w:hAnsi="Times New Roman" w:cs="Times New Roman"/>
          <w:i/>
          <w:iCs/>
          <w:vertAlign w:val="subscript"/>
        </w:rPr>
        <w:t>Pо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СКо</w:t>
      </w:r>
      <w:r w:rsidRPr="00094EFD">
        <w:rPr>
          <w:rFonts w:ascii="Times New Roman" w:hAnsi="Times New Roman" w:cs="Times New Roman"/>
          <w:i/>
          <w:iCs/>
        </w:rPr>
        <w:t>);</w:t>
      </w:r>
      <w:r w:rsidRPr="00094EFD">
        <w:rPr>
          <w:rFonts w:ascii="Times New Roman" w:hAnsi="Times New Roman" w:cs="Times New Roman"/>
          <w:iCs/>
        </w:rPr>
        <w:t xml:space="preserve"> </w:t>
      </w:r>
      <w:r w:rsidRPr="00094EFD">
        <w:rPr>
          <w:rFonts w:ascii="Times New Roman" w:hAnsi="Times New Roman" w:cs="Times New Roman"/>
          <w:lang w:val="en-US"/>
        </w:rPr>
        <w:t>II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>влияние уровня капиталоотдачи: Δ</w:t>
      </w:r>
      <w:r w:rsidRPr="00094EFD">
        <w:rPr>
          <w:rFonts w:ascii="Times New Roman" w:hAnsi="Times New Roman" w:cs="Times New Roman"/>
          <w:i/>
          <w:iCs/>
        </w:rPr>
        <w:t>k(k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</w:t>
      </w:r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) –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СКо</w:t>
      </w:r>
      <w:r w:rsidRPr="00094EFD">
        <w:rPr>
          <w:rFonts w:ascii="Times New Roman" w:hAnsi="Times New Roman" w:cs="Times New Roman"/>
          <w:i/>
          <w:iCs/>
        </w:rPr>
        <w:t>)</w:t>
      </w:r>
      <w:r w:rsidRPr="00094EFD">
        <w:rPr>
          <w:rFonts w:ascii="Times New Roman" w:hAnsi="Times New Roman" w:cs="Times New Roman"/>
          <w:iCs/>
        </w:rPr>
        <w:t xml:space="preserve">). </w:t>
      </w:r>
      <w:r w:rsidRPr="00094EFD">
        <w:rPr>
          <w:rFonts w:ascii="Times New Roman" w:hAnsi="Times New Roman" w:cs="Times New Roman"/>
          <w:iCs/>
          <w:spacing w:val="-4"/>
        </w:rPr>
        <w:t xml:space="preserve">2) </w:t>
      </w:r>
      <w:r w:rsidRPr="00094EFD">
        <w:rPr>
          <w:rFonts w:ascii="Times New Roman" w:hAnsi="Times New Roman" w:cs="Times New Roman"/>
          <w:spacing w:val="-4"/>
        </w:rPr>
        <w:t>Сформулировать</w:t>
      </w:r>
      <w:r w:rsidRPr="00094EFD">
        <w:rPr>
          <w:rFonts w:ascii="Times New Roman" w:hAnsi="Times New Roman" w:cs="Times New Roman"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spacing w:before="120"/>
        <w:jc w:val="center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spacing w:val="-4"/>
        </w:rPr>
        <w:t>Таблица – Факторный анализ финансовой рентабельности организации (двухфакторная модель)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946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(P)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Выручка от продажи товаров, работ, услуг,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Собственный капитал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(СК)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1300+1530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4. Рентабельность продаж по чистой прибыли 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(k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  <w:vertAlign w:val="subscript"/>
              </w:rPr>
              <w:t>P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[(стр. 1 : стр. 2) × 100%]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Коэффициент капиталоотдачи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СК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Финансовая рентабельность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(k)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3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 × 100%]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10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Оценка чувствительности показателей эффективности.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Факторный анализ финансовой рентабельности организации на основе трехфакторной модели </w:t>
      </w:r>
      <w:r w:rsidRPr="00094EFD">
        <w:rPr>
          <w:rFonts w:ascii="Times New Roman" w:hAnsi="Times New Roman" w:cs="Times New Roman"/>
        </w:rPr>
        <w:t>Дюпона</w:t>
      </w:r>
      <w:r w:rsidRPr="00094EFD">
        <w:rPr>
          <w:rFonts w:ascii="Times New Roman" w:hAnsi="Times New Roman" w:cs="Times New Roman"/>
          <w:iCs/>
        </w:rPr>
        <w:t>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2) </w:t>
      </w:r>
      <w:r w:rsidRPr="00094EFD">
        <w:rPr>
          <w:rFonts w:ascii="Times New Roman" w:hAnsi="Times New Roman" w:cs="Times New Roman"/>
          <w:iCs/>
        </w:rPr>
        <w:t xml:space="preserve">(Приложения А и Б) </w:t>
      </w:r>
      <w:r w:rsidRPr="00094EFD">
        <w:rPr>
          <w:rFonts w:ascii="Times New Roman" w:hAnsi="Times New Roman" w:cs="Times New Roman"/>
        </w:rPr>
        <w:t xml:space="preserve">провести факторный анализ </w:t>
      </w:r>
      <w:r w:rsidRPr="00094EFD">
        <w:rPr>
          <w:rFonts w:ascii="Times New Roman" w:hAnsi="Times New Roman" w:cs="Times New Roman"/>
          <w:spacing w:val="-4"/>
        </w:rPr>
        <w:t xml:space="preserve">финансовой рентабельности организации, используя трехфакторную модель </w:t>
      </w:r>
      <w:r w:rsidRPr="00094EFD">
        <w:rPr>
          <w:rFonts w:ascii="Times New Roman" w:hAnsi="Times New Roman" w:cs="Times New Roman"/>
        </w:rPr>
        <w:t>Дюпона</w:t>
      </w:r>
      <w:r w:rsidRPr="00094EFD">
        <w:rPr>
          <w:rFonts w:ascii="Times New Roman" w:hAnsi="Times New Roman" w:cs="Times New Roman"/>
          <w:spacing w:val="-4"/>
        </w:rPr>
        <w:t xml:space="preserve"> (</w:t>
      </w:r>
      <w:r w:rsidRPr="00094EFD">
        <w:rPr>
          <w:rFonts w:ascii="Times New Roman" w:hAnsi="Times New Roman" w:cs="Times New Roman"/>
          <w:lang w:val="en-US"/>
        </w:rPr>
        <w:t>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>влияние изменения рентабельности продаж: Δ</w:t>
      </w:r>
      <w:r w:rsidRPr="00094EFD">
        <w:rPr>
          <w:rFonts w:ascii="Times New Roman" w:hAnsi="Times New Roman" w:cs="Times New Roman"/>
          <w:i/>
          <w:iCs/>
        </w:rPr>
        <w:t>k(k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Ао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r w:rsidRPr="00094EFD">
        <w:rPr>
          <w:rFonts w:ascii="Times New Roman" w:hAnsi="Times New Roman" w:cs="Times New Roman"/>
          <w:i/>
          <w:iCs/>
        </w:rPr>
        <w:t>) – (k</w:t>
      </w:r>
      <w:r w:rsidRPr="00094EFD">
        <w:rPr>
          <w:rFonts w:ascii="Times New Roman" w:hAnsi="Times New Roman" w:cs="Times New Roman"/>
          <w:i/>
          <w:iCs/>
          <w:vertAlign w:val="subscript"/>
        </w:rPr>
        <w:t>Pо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Ао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r w:rsidRPr="00094EFD">
        <w:rPr>
          <w:rFonts w:ascii="Times New Roman" w:hAnsi="Times New Roman" w:cs="Times New Roman"/>
          <w:i/>
          <w:iCs/>
        </w:rPr>
        <w:t>);</w:t>
      </w:r>
      <w:r w:rsidRPr="00094EFD">
        <w:rPr>
          <w:rFonts w:ascii="Times New Roman" w:hAnsi="Times New Roman" w:cs="Times New Roman"/>
          <w:iCs/>
        </w:rPr>
        <w:t xml:space="preserve"> </w:t>
      </w:r>
      <w:r w:rsidRPr="00094EFD">
        <w:rPr>
          <w:rFonts w:ascii="Times New Roman" w:hAnsi="Times New Roman" w:cs="Times New Roman"/>
          <w:lang w:val="en-US"/>
        </w:rPr>
        <w:t>II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>влияние изменения ресурсоотдачи: Δ</w:t>
      </w:r>
      <w:r w:rsidRPr="00094EFD">
        <w:rPr>
          <w:rFonts w:ascii="Times New Roman" w:hAnsi="Times New Roman" w:cs="Times New Roman"/>
          <w:i/>
          <w:iCs/>
        </w:rPr>
        <w:t>k(k</w:t>
      </w:r>
      <w:r w:rsidRPr="00094EFD">
        <w:rPr>
          <w:rFonts w:ascii="Times New Roman" w:hAnsi="Times New Roman" w:cs="Times New Roman"/>
          <w:i/>
          <w:iCs/>
          <w:vertAlign w:val="subscript"/>
        </w:rPr>
        <w:t>А</w:t>
      </w:r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А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r w:rsidRPr="00094EFD">
        <w:rPr>
          <w:rFonts w:ascii="Times New Roman" w:hAnsi="Times New Roman" w:cs="Times New Roman"/>
          <w:i/>
          <w:iCs/>
        </w:rPr>
        <w:t>) –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Ао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r w:rsidRPr="00094EFD">
        <w:rPr>
          <w:rFonts w:ascii="Times New Roman" w:hAnsi="Times New Roman" w:cs="Times New Roman"/>
          <w:i/>
          <w:iCs/>
        </w:rPr>
        <w:t xml:space="preserve">); </w:t>
      </w:r>
      <w:r w:rsidRPr="00094EFD">
        <w:rPr>
          <w:rFonts w:ascii="Times New Roman" w:hAnsi="Times New Roman" w:cs="Times New Roman"/>
          <w:lang w:val="en-US"/>
        </w:rPr>
        <w:t>III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 xml:space="preserve">влияние изменения </w:t>
      </w:r>
      <w:r w:rsidRPr="00094EFD">
        <w:rPr>
          <w:rFonts w:ascii="Times New Roman" w:hAnsi="Times New Roman" w:cs="Times New Roman"/>
          <w:spacing w:val="-6"/>
        </w:rPr>
        <w:t>структуры авансированного капитала: Δ</w:t>
      </w:r>
      <w:r w:rsidRPr="00094EFD">
        <w:rPr>
          <w:rFonts w:ascii="Times New Roman" w:hAnsi="Times New Roman" w:cs="Times New Roman"/>
          <w:i/>
          <w:iCs/>
          <w:spacing w:val="-6"/>
        </w:rPr>
        <w:t>k(k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К</w:t>
      </w:r>
      <w:r w:rsidRPr="00094EFD">
        <w:rPr>
          <w:rFonts w:ascii="Times New Roman" w:hAnsi="Times New Roman" w:cs="Times New Roman"/>
          <w:i/>
          <w:iCs/>
          <w:spacing w:val="-6"/>
        </w:rPr>
        <w:t>) = (k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А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К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>) – (k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А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Ко</w:t>
      </w:r>
      <w:r w:rsidRPr="00094EFD">
        <w:rPr>
          <w:rFonts w:ascii="Times New Roman" w:hAnsi="Times New Roman" w:cs="Times New Roman"/>
          <w:i/>
          <w:iCs/>
          <w:spacing w:val="-6"/>
        </w:rPr>
        <w:t>)</w:t>
      </w:r>
      <w:r w:rsidRPr="00094EFD">
        <w:rPr>
          <w:rFonts w:ascii="Times New Roman" w:hAnsi="Times New Roman" w:cs="Times New Roman"/>
          <w:iCs/>
          <w:spacing w:val="-6"/>
        </w:rPr>
        <w:t xml:space="preserve">). 2) </w:t>
      </w:r>
      <w:r w:rsidRPr="00094EFD">
        <w:rPr>
          <w:rFonts w:ascii="Times New Roman" w:hAnsi="Times New Roman" w:cs="Times New Roman"/>
          <w:spacing w:val="-6"/>
        </w:rPr>
        <w:t>Сформулировать</w:t>
      </w:r>
      <w:r w:rsidRPr="00094EFD">
        <w:rPr>
          <w:rFonts w:ascii="Times New Roman" w:hAnsi="Times New Roman" w:cs="Times New Roman"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ind w:left="-181" w:right="-284"/>
        <w:jc w:val="center"/>
        <w:rPr>
          <w:rFonts w:ascii="Times New Roman" w:hAnsi="Times New Roman" w:cs="Times New Roman"/>
          <w:spacing w:val="-8"/>
        </w:rPr>
      </w:pPr>
      <w:r w:rsidRPr="00094EFD">
        <w:rPr>
          <w:rFonts w:ascii="Times New Roman" w:hAnsi="Times New Roman" w:cs="Times New Roman"/>
          <w:spacing w:val="-8"/>
        </w:rPr>
        <w:t>Таблица - Факторный анализ финансовой рентабельности организации (трехфакторная модель Дюпона)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946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(P)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Выручка от продажи товаров, работ, услуг,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3.Стоимость активов, тыс. руб.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Собственный капитал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(СК)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1300+1530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5. Рентабельность продаж по чистой прибыли 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(k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  <w:vertAlign w:val="subscript"/>
              </w:rPr>
              <w:t>P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[(стр. 1 : стр. 2) × 100%]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Коэффициент оборачиваемости активов (ресурсоотдача)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А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Коэффициент, характеризующий структуру авансированного капитала (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К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8. Финансовая рентабельность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(k)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3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 × 100%]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6962FD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ТЕМА </w:t>
      </w:r>
      <w:r w:rsidR="005B796B">
        <w:rPr>
          <w:rFonts w:ascii="Times New Roman" w:hAnsi="Times New Roman" w:cs="Times New Roman"/>
          <w:b/>
        </w:rPr>
        <w:t>19</w:t>
      </w:r>
      <w:r w:rsidRPr="00094EFD">
        <w:rPr>
          <w:rFonts w:ascii="Times New Roman" w:hAnsi="Times New Roman" w:cs="Times New Roman"/>
          <w:b/>
        </w:rPr>
        <w:t>. АНАЛИЗ ФИНАНСОВОЙ УСТОЙЧИВОСТИ ОРГАНИЗАЦИИ И ДОЛГОСРОЧНОЙ ПЛАТЕЖЕСПОСОБНОСТИ ОРГАНИЗАЦИИ</w:t>
      </w:r>
    </w:p>
    <w:p w:rsidR="00094EFD" w:rsidRPr="00094EFD" w:rsidRDefault="00094EFD" w:rsidP="00094EFD">
      <w:pPr>
        <w:pStyle w:val="Default"/>
        <w:spacing w:before="6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1 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  <w:spacing w:val="-6"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  <w:spacing w:val="-6"/>
        </w:rPr>
        <w:t>Сущность анализа финансовой устойчивости и долгосрочной платежеспособности</w:t>
      </w:r>
      <w:r w:rsidRPr="00094EFD">
        <w:rPr>
          <w:rFonts w:ascii="Times New Roman" w:hAnsi="Times New Roman" w:cs="Times New Roman"/>
          <w:iCs/>
        </w:rPr>
        <w:t xml:space="preserve"> организации.</w:t>
      </w:r>
    </w:p>
    <w:p w:rsidR="00094EFD" w:rsidRPr="00094EFD" w:rsidRDefault="00094EFD" w:rsidP="00094EFD">
      <w:pPr>
        <w:pStyle w:val="Default"/>
        <w:spacing w:line="216" w:lineRule="auto"/>
        <w:ind w:right="-28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bCs/>
          <w:iCs/>
          <w:spacing w:val="-8"/>
        </w:rPr>
        <w:t xml:space="preserve">Анализ коэффициентов, характеризующих общий уровень финансовой устойчивости </w:t>
      </w:r>
      <w:r w:rsidRPr="00094EFD">
        <w:rPr>
          <w:rFonts w:ascii="Times New Roman" w:hAnsi="Times New Roman" w:cs="Times New Roman"/>
          <w:bCs/>
          <w:iCs/>
        </w:rPr>
        <w:t>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(Приложение А) провести анализ коэффициентов, характеризующих общий уровень финансовой устойчивости организации. </w:t>
      </w:r>
      <w:r w:rsidRPr="00094EFD">
        <w:rPr>
          <w:rFonts w:ascii="Times New Roman" w:hAnsi="Times New Roman" w:cs="Times New Roman"/>
          <w:iCs/>
          <w:spacing w:val="-6"/>
        </w:rPr>
        <w:t xml:space="preserve">2) </w:t>
      </w:r>
      <w:r w:rsidRPr="00094EFD">
        <w:rPr>
          <w:rFonts w:ascii="Times New Roman" w:hAnsi="Times New Roman" w:cs="Times New Roman"/>
          <w:spacing w:val="-6"/>
        </w:rPr>
        <w:t>Сформулировать</w:t>
      </w:r>
      <w:r w:rsidRPr="00094EFD">
        <w:rPr>
          <w:rFonts w:ascii="Times New Roman" w:hAnsi="Times New Roman" w:cs="Times New Roman"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spacing w:before="12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Анализ коэффициентов, характеризующих общий уровень финансовой устойчивости организации, в долях единицы 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3050"/>
        <w:gridCol w:w="1041"/>
        <w:gridCol w:w="897"/>
        <w:gridCol w:w="940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292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05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Алгоритм расчета по строкам баланса (ф. № 1)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9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05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Коэффициент автономии </w:t>
            </w:r>
          </w:p>
        </w:tc>
        <w:tc>
          <w:tcPr>
            <w:tcW w:w="305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(стр. 1300 + стр. 1530) : стр. 1600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&gt; 0,5 – 0,6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Коэффициент концентрации заемного капитала </w:t>
            </w:r>
          </w:p>
        </w:tc>
        <w:tc>
          <w:tcPr>
            <w:tcW w:w="305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(стр. 1400 + стр. 1500 – стр. 1530) :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: стр. 1600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Коэффициент соотношения заемных и собственных средств </w:t>
            </w:r>
          </w:p>
        </w:tc>
        <w:tc>
          <w:tcPr>
            <w:tcW w:w="305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(стр. 1400 + стр. 1500 – стр. 1530) :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: (стр. 1300 + стр. 1530)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&lt; 1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2 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Задачи анализа финансовой устойчивости и долгосрочной платежеспособности 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Расчет суммы наличия собственных оборотных средств организации.</w:t>
      </w:r>
    </w:p>
    <w:p w:rsidR="006962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(Приложение А) </w:t>
      </w:r>
      <w:r w:rsidRPr="00094EFD">
        <w:rPr>
          <w:rFonts w:ascii="Times New Roman" w:hAnsi="Times New Roman" w:cs="Times New Roman"/>
          <w:spacing w:val="-4"/>
        </w:rPr>
        <w:t xml:space="preserve">рассчитать суммы наличия собственных оборотных средств организации двумя способами. 2) </w:t>
      </w:r>
      <w:r w:rsidRPr="00094EFD">
        <w:rPr>
          <w:rFonts w:ascii="Times New Roman" w:hAnsi="Times New Roman" w:cs="Times New Roman"/>
        </w:rPr>
        <w:t xml:space="preserve">Проанализировать динамику </w:t>
      </w:r>
      <w:r w:rsidRPr="00094EFD">
        <w:rPr>
          <w:rFonts w:ascii="Times New Roman" w:hAnsi="Times New Roman" w:cs="Times New Roman"/>
          <w:iCs/>
        </w:rPr>
        <w:t>собственных оборотных средств организации.</w:t>
      </w:r>
    </w:p>
    <w:p w:rsidR="00094EFD" w:rsidRPr="00094EFD" w:rsidRDefault="00094EFD" w:rsidP="006962FD">
      <w:pPr>
        <w:pStyle w:val="Default"/>
        <w:spacing w:line="216" w:lineRule="auto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</w:rPr>
        <w:t xml:space="preserve">3)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iCs/>
        </w:rPr>
        <w:t xml:space="preserve">Таблица - </w:t>
      </w:r>
      <w:r w:rsidRPr="00094EFD">
        <w:rPr>
          <w:rFonts w:ascii="Times New Roman" w:hAnsi="Times New Roman" w:cs="Times New Roman"/>
          <w:bCs/>
          <w:iCs/>
        </w:rPr>
        <w:t>Расчет наличия собственных оборотных средств организации, тыс. руб.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103"/>
          <w:jc w:val="center"/>
        </w:trPr>
        <w:tc>
          <w:tcPr>
            <w:tcW w:w="6588" w:type="dxa"/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1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7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0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9936" w:type="dxa"/>
            <w:gridSpan w:val="5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i/>
                <w:sz w:val="20"/>
                <w:szCs w:val="20"/>
              </w:rPr>
              <w:t>Первый способ расчета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Собственные средства – собственный капитал (СК), тыс. руб. 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  <w:szCs w:val="20"/>
              </w:rPr>
              <w:t>+1530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Долгосрочные кредиты и займы (ДПассивы), тыс. руб. 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1400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Внеоборотные активы (ВнА),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1100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Собственные оборотные средства (СОС),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9936" w:type="dxa"/>
            <w:gridSpan w:val="5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i/>
                <w:sz w:val="20"/>
                <w:szCs w:val="20"/>
              </w:rPr>
              <w:t>Второй способ расчета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Запасы и затраты с НДС (З),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Денежные средства, расчеты и прочие активы,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1230+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+1240+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+1250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ind w:left="142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7. Итого оборотные средства (активы) (ОА),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8. Краткосрочные кредиты, расчеты и прочие пассивы (КПассивы), тыс. руб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1500</w:t>
            </w:r>
            <w:r w:rsidRPr="00094EFD">
              <w:rPr>
                <w:b/>
                <w:sz w:val="20"/>
                <w:szCs w:val="20"/>
              </w:rPr>
              <w:t>–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  <w:r w:rsidRPr="00094EFD">
              <w:rPr>
                <w:sz w:val="20"/>
              </w:rPr>
              <w:t>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Собственные оборотные средства (СОС), тыс. руб. (стр. 4</w:t>
            </w:r>
            <w:r w:rsidRPr="00094EF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251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10. Удельный вес СОС в общей сумме оборотных средств, %[(стр. 9 : стр. 7) × 100%]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3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Понятие анализа финансовой устойчивости.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динамики собственных оборотных средств организации и причины их изменения.</w:t>
      </w:r>
    </w:p>
    <w:p w:rsidR="006962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>(Приложение А) п</w:t>
      </w:r>
      <w:r w:rsidRPr="00094EFD">
        <w:rPr>
          <w:rFonts w:ascii="Times New Roman" w:hAnsi="Times New Roman" w:cs="Times New Roman"/>
        </w:rPr>
        <w:t xml:space="preserve">роанализировать динамику </w:t>
      </w:r>
      <w:r w:rsidRPr="00094EFD">
        <w:rPr>
          <w:rFonts w:ascii="Times New Roman" w:hAnsi="Times New Roman" w:cs="Times New Roman"/>
          <w:iCs/>
        </w:rPr>
        <w:t xml:space="preserve">собственных оборотных средств организации. </w:t>
      </w:r>
    </w:p>
    <w:p w:rsidR="00094EFD" w:rsidRPr="00094EFD" w:rsidRDefault="00094EFD" w:rsidP="006962FD">
      <w:pPr>
        <w:pStyle w:val="Default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Cs/>
        </w:rPr>
        <w:t xml:space="preserve">2) </w:t>
      </w:r>
      <w:r w:rsidRPr="00094EFD">
        <w:rPr>
          <w:rFonts w:ascii="Times New Roman" w:hAnsi="Times New Roman" w:cs="Times New Roman"/>
        </w:rPr>
        <w:t xml:space="preserve">Определить причины изменения суммы собственных оборотных средств за отчетный период (год). </w:t>
      </w:r>
      <w:r w:rsidRPr="00094EFD">
        <w:rPr>
          <w:rFonts w:ascii="Times New Roman" w:hAnsi="Times New Roman" w:cs="Times New Roman"/>
          <w:iCs/>
        </w:rPr>
        <w:t xml:space="preserve">3)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after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</w:rPr>
        <w:t xml:space="preserve">Таблица - </w:t>
      </w:r>
      <w:r w:rsidRPr="00094EFD">
        <w:rPr>
          <w:rFonts w:ascii="Times New Roman" w:hAnsi="Times New Roman" w:cs="Times New Roman"/>
          <w:bCs/>
          <w:iCs/>
        </w:rPr>
        <w:t xml:space="preserve">Причины изменения собственных оборотных средств организации, </w:t>
      </w:r>
      <w:r w:rsidRPr="00094EFD">
        <w:rPr>
          <w:rFonts w:ascii="Times New Roman" w:hAnsi="Times New Roman" w:cs="Times New Roman"/>
        </w:rPr>
        <w:t>тыс. руб.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3"/>
        <w:gridCol w:w="582"/>
        <w:gridCol w:w="1156"/>
        <w:gridCol w:w="955"/>
        <w:gridCol w:w="845"/>
        <w:gridCol w:w="1260"/>
      </w:tblGrid>
      <w:tr w:rsidR="00094EFD" w:rsidRPr="00094EFD" w:rsidTr="00094EFD">
        <w:trPr>
          <w:trHeight w:val="210"/>
          <w:jc w:val="center"/>
        </w:trPr>
        <w:tc>
          <w:tcPr>
            <w:tcW w:w="5083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82" w:type="dxa"/>
            <w:vMerge w:val="restart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года </w:t>
            </w: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0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56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094EFD" w:rsidRPr="00094EFD" w:rsidRDefault="00094EFD" w:rsidP="00094EFD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2 - 1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 = 3 : 1 × 100</w:t>
            </w: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1. Источники собственных средств, в том числе: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Уставный капитал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Добавочный капитал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Резервный капитал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Нераспределенная прибыль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Доходы будущих периодов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Долгосрочные заемные средства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3. Внеоборотные активы – всего, в том числе: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3.1. Нематериальные активы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3.2. Основные средства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3.3. Незавершенное строительство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3.4. Долгосрочные финансовые вложения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4. Собственные оборотные средства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1+стр.2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4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Оценка финансовой устойчивости в части формирования запасов, затрат и оборотных активов.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коэффициентов финансовой устойчивости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(форма № 1) (Приложение А) рассчитать коэффициенты финансовой устойчивости для </w:t>
      </w:r>
      <w:r w:rsidRPr="00094EFD">
        <w:rPr>
          <w:rFonts w:ascii="Times New Roman" w:hAnsi="Times New Roman" w:cs="Times New Roman"/>
          <w:iCs/>
          <w:spacing w:val="-2"/>
        </w:rPr>
        <w:t>оценки достаточности собственных оборотных средств и определения зависимости организации</w:t>
      </w:r>
      <w:r w:rsidRPr="00094EFD">
        <w:rPr>
          <w:rFonts w:ascii="Times New Roman" w:hAnsi="Times New Roman" w:cs="Times New Roman"/>
          <w:iCs/>
          <w:spacing w:val="-4"/>
        </w:rPr>
        <w:t xml:space="preserve"> </w:t>
      </w:r>
      <w:r w:rsidRPr="00094EFD">
        <w:rPr>
          <w:rFonts w:ascii="Times New Roman" w:hAnsi="Times New Roman" w:cs="Times New Roman"/>
          <w:iCs/>
          <w:spacing w:val="-2"/>
        </w:rPr>
        <w:t>от привлеченных источников при формировании оборотных активов. 2) Сформулировать</w:t>
      </w:r>
      <w:r w:rsidRPr="00094EFD">
        <w:rPr>
          <w:rFonts w:ascii="Times New Roman" w:hAnsi="Times New Roman" w:cs="Times New Roman"/>
          <w:iCs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Анализ показателей (коэффициентов) финансовой устойчивости, характеризующих обеспеченность организации собственными оборотными средствами за отчетный год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103"/>
          <w:jc w:val="center"/>
        </w:trPr>
        <w:tc>
          <w:tcPr>
            <w:tcW w:w="658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1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0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Собственные средства – собственный капитал (СК), тыс. руб.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</w:t>
            </w:r>
          </w:p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  <w:szCs w:val="20"/>
              </w:rPr>
              <w:t>+1530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Долгосрочные кредиты и займы (ДПассивы), тыс. руб. 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1400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Внеоборотные активы (ВнА), тыс. руб.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1100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Собственные оборотные средства (СОС),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Оборотные активы, тыс. руб.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  <w:szCs w:val="20"/>
              </w:rPr>
            </w:pPr>
            <w:r w:rsidRPr="00094EFD">
              <w:rPr>
                <w:sz w:val="20"/>
                <w:szCs w:val="20"/>
              </w:rPr>
              <w:t>1200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Запасы и затраты с НДС (З), тыс. руб.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7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7. Коэффициент обеспеченности запасов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собственными 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источниками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4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ind w:left="142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8. Коэффициент обеспеченности оборотных средств собственными источниками (стр. 4 : стр. 5)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Коэффициент маневренности собственного капитала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10. Коэффициент финансовой устойчивости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 : Баланс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5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Характеристика типов финансовой устойчивости.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Определение типа финансовой устойчивости.</w:t>
      </w:r>
    </w:p>
    <w:p w:rsidR="006962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(форма № 1) (Приложение А) </w:t>
      </w:r>
      <w:r w:rsidRPr="00094EFD">
        <w:rPr>
          <w:rFonts w:ascii="Times New Roman" w:hAnsi="Times New Roman" w:cs="Times New Roman"/>
        </w:rPr>
        <w:t xml:space="preserve">оценить абсолютные показатели финансовой устойчивости </w:t>
      </w:r>
      <w:r w:rsidRPr="00094EFD">
        <w:rPr>
          <w:rFonts w:ascii="Times New Roman" w:hAnsi="Times New Roman" w:cs="Times New Roman"/>
          <w:bCs/>
          <w:iCs/>
        </w:rPr>
        <w:t>организации</w:t>
      </w:r>
      <w:r w:rsidRPr="00094EFD">
        <w:rPr>
          <w:rFonts w:ascii="Times New Roman" w:hAnsi="Times New Roman" w:cs="Times New Roman"/>
        </w:rPr>
        <w:t xml:space="preserve"> и определить один из четырех типов финансовой ситуации [</w:t>
      </w:r>
      <w:r w:rsidRPr="00094EFD">
        <w:rPr>
          <w:rFonts w:ascii="Times New Roman" w:hAnsi="Times New Roman" w:cs="Times New Roman"/>
          <w:lang w:val="en-US"/>
        </w:rPr>
        <w:t>I</w:t>
      </w:r>
      <w:r w:rsidRPr="00094EFD">
        <w:rPr>
          <w:rFonts w:ascii="Times New Roman" w:hAnsi="Times New Roman" w:cs="Times New Roman"/>
        </w:rPr>
        <w:t xml:space="preserve"> - Абсолютная финансовая устойчивость: ФС &gt; 0; ФД &gt; 0; ФО &gt; 0. S=(1; 1; 1). </w:t>
      </w:r>
      <w:r w:rsidRPr="00094EFD">
        <w:rPr>
          <w:rFonts w:ascii="Times New Roman" w:hAnsi="Times New Roman" w:cs="Times New Roman"/>
          <w:lang w:val="en-US"/>
        </w:rPr>
        <w:t>II</w:t>
      </w:r>
      <w:r w:rsidRPr="00094EFD">
        <w:rPr>
          <w:rFonts w:ascii="Times New Roman" w:hAnsi="Times New Roman" w:cs="Times New Roman"/>
        </w:rPr>
        <w:t xml:space="preserve"> - Нормальная финансовая устойчивость: ФС&lt; 0; ФД &gt; 0; ФО &gt; 0. S=(0; 1; 1). </w:t>
      </w:r>
      <w:r w:rsidRPr="00094EFD">
        <w:rPr>
          <w:rFonts w:ascii="Times New Roman" w:hAnsi="Times New Roman" w:cs="Times New Roman"/>
          <w:lang w:val="en-US"/>
        </w:rPr>
        <w:t>III</w:t>
      </w:r>
      <w:r w:rsidRPr="00094EFD">
        <w:rPr>
          <w:rFonts w:ascii="Times New Roman" w:hAnsi="Times New Roman" w:cs="Times New Roman"/>
        </w:rPr>
        <w:t xml:space="preserve"> - Неустойчивое финансовое состояние: ФС&lt; 0; ФД&lt; 0; ФО &gt; 0. S=(0; 0; 1). </w:t>
      </w:r>
      <w:r w:rsidRPr="00094EFD">
        <w:rPr>
          <w:rFonts w:ascii="Times New Roman" w:hAnsi="Times New Roman" w:cs="Times New Roman"/>
          <w:lang w:val="en-US"/>
        </w:rPr>
        <w:t>IV</w:t>
      </w:r>
      <w:r w:rsidRPr="00094EFD">
        <w:rPr>
          <w:rFonts w:ascii="Times New Roman" w:hAnsi="Times New Roman" w:cs="Times New Roman"/>
        </w:rPr>
        <w:t xml:space="preserve"> - Кризисное финансовое состояние: ФС&lt; 0; ФД&lt; 0; ФО &lt; 0. S=(0; 0; 0)]. </w:t>
      </w:r>
    </w:p>
    <w:p w:rsidR="00094EFD" w:rsidRPr="00094EFD" w:rsidRDefault="00094EFD" w:rsidP="006962FD">
      <w:pPr>
        <w:pStyle w:val="Default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  <w:spacing w:val="-2"/>
        </w:rPr>
        <w:t>2) Сформулировать</w:t>
      </w:r>
      <w:r w:rsidRPr="00094EFD">
        <w:rPr>
          <w:rFonts w:ascii="Times New Roman" w:hAnsi="Times New Roman" w:cs="Times New Roman"/>
          <w:iCs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Таблица - Анализ абсолютных показателей финансовой устойчивости </w:t>
      </w:r>
      <w:r w:rsidRPr="00094EFD">
        <w:rPr>
          <w:rFonts w:ascii="Times New Roman" w:hAnsi="Times New Roman" w:cs="Times New Roman"/>
          <w:bCs/>
          <w:iCs/>
        </w:rPr>
        <w:t xml:space="preserve">организации, </w:t>
      </w:r>
      <w:r w:rsidRPr="00094EFD">
        <w:rPr>
          <w:rFonts w:ascii="Times New Roman" w:hAnsi="Times New Roman" w:cs="Times New Roman"/>
        </w:rPr>
        <w:t>тыс. руб.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103"/>
          <w:jc w:val="center"/>
        </w:trPr>
        <w:tc>
          <w:tcPr>
            <w:tcW w:w="658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1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0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Собственные средства – собственный капитал (СК)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</w:t>
            </w:r>
          </w:p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  <w:szCs w:val="20"/>
              </w:rPr>
              <w:t>+1530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Внеоборотные активы (ВнА)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1100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Собственные оборотные средства (СОС)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Долгосрочные кредиты и займы (ДПассивы)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1400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Собственные и долгосрочные заемные источники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Краткосрочные кредиты и займы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094EFD">
              <w:rPr>
                <w:sz w:val="20"/>
                <w:szCs w:val="20"/>
              </w:rPr>
              <w:t>1510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Общая величина основных источников средств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5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6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8. Запасы и затраты (З)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  <w:szCs w:val="20"/>
              </w:rPr>
            </w:pPr>
            <w:r w:rsidRPr="00094EFD">
              <w:rPr>
                <w:sz w:val="20"/>
              </w:rPr>
              <w:t>1210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51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9. Излишек или недостаток собственных оборотных средств </w:t>
            </w:r>
            <w:r w:rsidRPr="00094EF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(ФС)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(стр.3</w:t>
            </w:r>
            <w:r w:rsidRPr="00094EF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стр.8)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 Излишек или недостаток собственных и долгосрочных заемных источников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(ФД)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5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8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11. Излишек или недостаток общей величины основных источников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(ФО)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7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8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12. Трехкомпонентный показатель типа финансовой устойчивости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after="120"/>
        <w:jc w:val="center"/>
        <w:rPr>
          <w:rFonts w:ascii="Times New Roman" w:hAnsi="Times New Roman" w:cs="Times New Roman"/>
          <w:b/>
          <w:bCs/>
          <w:spacing w:val="-4"/>
        </w:rPr>
      </w:pPr>
      <w:r w:rsidRPr="00094EFD">
        <w:rPr>
          <w:rFonts w:ascii="Times New Roman" w:hAnsi="Times New Roman" w:cs="Times New Roman"/>
          <w:b/>
          <w:bCs/>
          <w:spacing w:val="-4"/>
        </w:rPr>
        <w:t>ТЕМА 2</w:t>
      </w:r>
      <w:r w:rsidR="005B796B">
        <w:rPr>
          <w:rFonts w:ascii="Times New Roman" w:hAnsi="Times New Roman" w:cs="Times New Roman"/>
          <w:b/>
          <w:bCs/>
          <w:spacing w:val="-4"/>
        </w:rPr>
        <w:t>2</w:t>
      </w:r>
      <w:r w:rsidRPr="00094EFD">
        <w:rPr>
          <w:rFonts w:ascii="Times New Roman" w:hAnsi="Times New Roman" w:cs="Times New Roman"/>
          <w:b/>
          <w:bCs/>
          <w:spacing w:val="-4"/>
        </w:rPr>
        <w:t>. КОМПЛЕКСНЫЙ ФИНАНСОВЫЙ АНАЛИЗ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1 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iCs/>
        </w:rPr>
        <w:t>Экспресс-анализ финансового состояния организации по данным финансовой отчетности.</w:t>
      </w:r>
    </w:p>
    <w:p w:rsidR="00094EFD" w:rsidRPr="00094EFD" w:rsidRDefault="00094EFD" w:rsidP="00094EFD">
      <w:pPr>
        <w:pStyle w:val="Default"/>
        <w:spacing w:line="216" w:lineRule="auto"/>
        <w:ind w:right="-285" w:firstLine="567"/>
        <w:rPr>
          <w:rFonts w:ascii="Times New Roman" w:hAnsi="Times New Roman" w:cs="Times New Roman"/>
          <w:b/>
          <w:iCs/>
          <w:sz w:val="26"/>
          <w:szCs w:val="26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Экспресс-анализ финансового состояния 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</w:rPr>
        <w:t>Выполнить следующее:</w:t>
      </w:r>
      <w:r w:rsidRPr="00094EFD">
        <w:rPr>
          <w:rFonts w:ascii="Times New Roman" w:hAnsi="Times New Roman" w:cs="Times New Roman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(Приложение А) провести экспресс-анализ финансового состояния организации (заполнить таблицу).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Экспресс-анализ финансового состояния организации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4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Доля основных средств в активах, % [(стр. 14 : стр. 15) × 100%]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Оборачиваемость активов (ресурсоотдача), коэффициент трансформации активов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А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(стр. 16 : стр. 15)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Фондоотдача производственных фондов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16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18)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Коэффициент оборачиваемости запасов, обороты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16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Коэффициент оборачиваемости дебиторской задолженности, обороты</w:t>
            </w:r>
          </w:p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16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20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Рентабельность (пассивов) активов, % [(стр. 21 : стр. 15) × 100%]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Период окупаемости собственного капитала, год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8. Коэффициент обеспечения запасов собственными оборотными средствами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25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ind w:left="142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4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Коэффициент финансовой независимости (автономии)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10. Коэффициент финансовой устойчивости [(стр. 22 + стр. 23) : стр. 15]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11. Коэффициент текущей ликвидности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26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27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12. Коэффициент абсолютной ликвидности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28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27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tcBorders>
              <w:bottom w:val="double" w:sz="4" w:space="0" w:color="auto"/>
            </w:tcBorders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13. Соотношение краткосрочной дебиторской и кредиторской задолженности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20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29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1862" w:rsidRDefault="005B1862" w:rsidP="00094EFD">
      <w:pPr>
        <w:ind w:left="142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ind w:left="142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946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945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Справочные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показатели,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46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14. Основные средства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15. БАЛАНС (стоимость активов)</w:t>
            </w:r>
          </w:p>
        </w:tc>
        <w:tc>
          <w:tcPr>
            <w:tcW w:w="946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16. Выручка от продажи товаров, работ, услуг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17. Запасы (материально-производственные) и затраты (З)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18. Стоимость всех производственных фондов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14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19. Среднегодовые материально-производственные запасы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13 950</w:t>
            </w: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15 795</w:t>
            </w: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20. Дебиторская задолженность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21. Чистая прибыль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22. Собственный капитал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1300+1530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23. Долгосрочные кредиты и займы (ДПассивы)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24. Внеоборотные активы (ВнА)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25. Собственные оборотные средства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22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23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26. Оборотные активы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35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27. Краткосрочные заемные средства (текущие обязательства)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1510+1520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9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28. Денежные средства и финансовые вложения (ценные бумаги) 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1240+1250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ind w:right="-29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29. Кредиторская задолженность</w:t>
            </w:r>
          </w:p>
        </w:tc>
        <w:tc>
          <w:tcPr>
            <w:tcW w:w="946" w:type="dxa"/>
            <w:vAlign w:val="bottom"/>
          </w:tcPr>
          <w:p w:rsidR="00094EFD" w:rsidRPr="00094EFD" w:rsidRDefault="00094EFD" w:rsidP="0000157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0157D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Default="00094EFD" w:rsidP="00094EFD">
      <w:pPr>
        <w:spacing w:before="60" w:line="216" w:lineRule="auto"/>
        <w:ind w:firstLine="539"/>
        <w:rPr>
          <w:rFonts w:ascii="Times New Roman" w:hAnsi="Times New Roman" w:cs="Times New Roman"/>
          <w:b/>
        </w:rPr>
      </w:pPr>
    </w:p>
    <w:p w:rsidR="005B1862" w:rsidRDefault="005B1862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14B75" w:rsidRPr="005B796B" w:rsidRDefault="00B14B75" w:rsidP="005B796B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5B796B">
        <w:rPr>
          <w:rFonts w:ascii="Times New Roman" w:hAnsi="Times New Roman" w:cs="Times New Roman"/>
          <w:b/>
          <w:i/>
          <w:spacing w:val="-1"/>
          <w:sz w:val="28"/>
          <w:szCs w:val="28"/>
        </w:rPr>
        <w:lastRenderedPageBreak/>
        <w:t>Рекомендации по оцениванию результатов достижения компетенций</w:t>
      </w:r>
    </w:p>
    <w:p w:rsidR="00B14B75" w:rsidRPr="00FC6EDF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</w:p>
    <w:p w:rsidR="00B14B75" w:rsidRPr="00E82E7D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  <w:b/>
        </w:rPr>
        <w:t>Критерии оценки</w:t>
      </w:r>
      <w:r w:rsidRPr="00B14B75">
        <w:rPr>
          <w:rFonts w:ascii="Times New Roman" w:hAnsi="Times New Roman" w:cs="Times New Roman"/>
          <w:b/>
        </w:rPr>
        <w:t xml:space="preserve"> </w:t>
      </w:r>
      <w:r w:rsidRPr="00FC6EDF">
        <w:rPr>
          <w:rFonts w:ascii="Times New Roman" w:hAnsi="Times New Roman" w:cs="Times New Roman"/>
          <w:b/>
        </w:rPr>
        <w:t>промежуточной аттестации</w:t>
      </w:r>
      <w:r>
        <w:rPr>
          <w:rFonts w:ascii="Times New Roman" w:hAnsi="Times New Roman" w:cs="Times New Roman"/>
          <w:b/>
        </w:rPr>
        <w:t xml:space="preserve"> по Финансовому учету</w:t>
      </w:r>
      <w:r w:rsidRPr="00E82E7D">
        <w:rPr>
          <w:rFonts w:ascii="Times New Roman" w:hAnsi="Times New Roman" w:cs="Times New Roman"/>
          <w:b/>
        </w:rPr>
        <w:t>:</w:t>
      </w:r>
    </w:p>
    <w:p w:rsidR="00B14B75" w:rsidRPr="00E82E7D" w:rsidRDefault="00B14B75" w:rsidP="00F704F5">
      <w:pPr>
        <w:ind w:left="567" w:right="-1"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</w:t>
      </w:r>
      <w:r w:rsidRPr="00E82E7D">
        <w:rPr>
          <w:rFonts w:ascii="Times New Roman" w:hAnsi="Times New Roman" w:cs="Times New Roman"/>
        </w:rPr>
        <w:t xml:space="preserve">ценка </w:t>
      </w:r>
      <w:r w:rsidRPr="00E82E7D">
        <w:rPr>
          <w:rFonts w:ascii="Times New Roman" w:hAnsi="Times New Roman" w:cs="Times New Roman"/>
          <w:b/>
        </w:rPr>
        <w:t>«зачтено»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</w:t>
      </w:r>
      <w:r>
        <w:rPr>
          <w:rFonts w:ascii="Times New Roman" w:hAnsi="Times New Roman" w:cs="Times New Roman"/>
        </w:rPr>
        <w:t>ом содержания финансового учета.</w:t>
      </w:r>
    </w:p>
    <w:p w:rsidR="00B14B75" w:rsidRPr="00E82E7D" w:rsidRDefault="00B14B75" w:rsidP="00F704F5">
      <w:pPr>
        <w:ind w:left="567" w:right="-1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</w:t>
      </w:r>
      <w:r w:rsidRPr="00E82E7D">
        <w:rPr>
          <w:rFonts w:ascii="Times New Roman" w:hAnsi="Times New Roman" w:cs="Times New Roman"/>
        </w:rPr>
        <w:t xml:space="preserve">ценка </w:t>
      </w:r>
      <w:r w:rsidRPr="00E82E7D">
        <w:rPr>
          <w:rFonts w:ascii="Times New Roman" w:hAnsi="Times New Roman" w:cs="Times New Roman"/>
          <w:b/>
        </w:rPr>
        <w:t>«не зачтено»</w:t>
      </w:r>
      <w:r w:rsidRPr="00E82E7D">
        <w:rPr>
          <w:rFonts w:ascii="Times New Roman" w:hAnsi="Times New Roman" w:cs="Times New Roman"/>
        </w:rPr>
        <w:t xml:space="preserve"> выставляется обучающемуся при отсутствии знаний по финансовому учету в соответствии с </w:t>
      </w:r>
      <w:r w:rsidR="00F704F5" w:rsidRPr="003A0FDB">
        <w:rPr>
          <w:rFonts w:ascii="Times New Roman" w:hAnsi="Times New Roman" w:cs="Times New Roman"/>
        </w:rPr>
        <w:t xml:space="preserve">ФГОС ВО </w:t>
      </w:r>
      <w:r w:rsidR="00F704F5">
        <w:rPr>
          <w:rFonts w:ascii="Times New Roman" w:hAnsi="Times New Roman" w:cs="Times New Roman"/>
        </w:rPr>
        <w:t xml:space="preserve">3++ </w:t>
      </w:r>
      <w:r w:rsidRPr="00E82E7D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:rsidR="00B14B75" w:rsidRPr="00E82E7D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  <w:b/>
        </w:rPr>
        <w:t>Критерии оценки</w:t>
      </w:r>
      <w:r>
        <w:rPr>
          <w:rFonts w:ascii="Times New Roman" w:hAnsi="Times New Roman" w:cs="Times New Roman"/>
          <w:b/>
        </w:rPr>
        <w:t xml:space="preserve"> </w:t>
      </w:r>
      <w:r w:rsidRPr="00FC6EDF">
        <w:rPr>
          <w:rFonts w:ascii="Times New Roman" w:hAnsi="Times New Roman" w:cs="Times New Roman"/>
          <w:b/>
        </w:rPr>
        <w:t>промежуточной аттестации</w:t>
      </w:r>
      <w:r>
        <w:rPr>
          <w:rFonts w:ascii="Times New Roman" w:hAnsi="Times New Roman" w:cs="Times New Roman"/>
          <w:b/>
        </w:rPr>
        <w:t xml:space="preserve"> по Управленческому учету</w:t>
      </w:r>
      <w:r w:rsidRPr="00E82E7D">
        <w:rPr>
          <w:rFonts w:ascii="Times New Roman" w:hAnsi="Times New Roman" w:cs="Times New Roman"/>
          <w:b/>
        </w:rPr>
        <w:t>:</w:t>
      </w:r>
    </w:p>
    <w:p w:rsidR="00B14B75" w:rsidRPr="00E82E7D" w:rsidRDefault="00B14B75" w:rsidP="000E2A57">
      <w:pPr>
        <w:ind w:left="539" w:right="-1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</w:t>
      </w:r>
      <w:r w:rsidRPr="00E82E7D">
        <w:rPr>
          <w:rFonts w:ascii="Times New Roman" w:hAnsi="Times New Roman" w:cs="Times New Roman"/>
        </w:rPr>
        <w:t xml:space="preserve">ценка </w:t>
      </w:r>
      <w:r w:rsidRPr="00E82E7D">
        <w:rPr>
          <w:rFonts w:ascii="Times New Roman" w:hAnsi="Times New Roman" w:cs="Times New Roman"/>
          <w:b/>
        </w:rPr>
        <w:t>«зачтено»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</w:t>
      </w:r>
    </w:p>
    <w:p w:rsidR="00B14B75" w:rsidRPr="00E82E7D" w:rsidRDefault="00B14B75" w:rsidP="000E2A57">
      <w:pPr>
        <w:pStyle w:val="a4"/>
        <w:tabs>
          <w:tab w:val="left" w:pos="900"/>
        </w:tabs>
        <w:ind w:left="539" w:right="-1"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>студентом содержания управленческог</w:t>
      </w:r>
      <w:r>
        <w:rPr>
          <w:rFonts w:ascii="Times New Roman" w:hAnsi="Times New Roman" w:cs="Times New Roman"/>
        </w:rPr>
        <w:t>о учета.</w:t>
      </w:r>
    </w:p>
    <w:p w:rsidR="00B14B75" w:rsidRPr="00E82E7D" w:rsidRDefault="00B14B75" w:rsidP="000E2A57">
      <w:pPr>
        <w:pStyle w:val="a4"/>
        <w:tabs>
          <w:tab w:val="left" w:pos="900"/>
        </w:tabs>
        <w:ind w:left="539" w:right="-1"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</w:t>
      </w:r>
      <w:r w:rsidRPr="00E82E7D">
        <w:rPr>
          <w:rFonts w:ascii="Times New Roman" w:hAnsi="Times New Roman" w:cs="Times New Roman"/>
        </w:rPr>
        <w:t xml:space="preserve">ценка </w:t>
      </w:r>
      <w:r w:rsidRPr="00E82E7D">
        <w:rPr>
          <w:rFonts w:ascii="Times New Roman" w:hAnsi="Times New Roman" w:cs="Times New Roman"/>
          <w:b/>
        </w:rPr>
        <w:t>«не зачтено»</w:t>
      </w:r>
      <w:r w:rsidRPr="00E82E7D">
        <w:rPr>
          <w:rFonts w:ascii="Times New Roman" w:hAnsi="Times New Roman" w:cs="Times New Roman"/>
        </w:rPr>
        <w:t xml:space="preserve"> выставляется обучающемуся при отсутствии знаний по финансовому учету в соответствии с Федеральным государственным образовательным стандартом и программой обучения по дисциплине «Учет и анализ».</w:t>
      </w:r>
    </w:p>
    <w:p w:rsidR="00B14B75" w:rsidRPr="00E82E7D" w:rsidRDefault="00B14B75" w:rsidP="000E2A57">
      <w:pPr>
        <w:tabs>
          <w:tab w:val="left" w:pos="900"/>
        </w:tabs>
        <w:ind w:right="-1" w:firstLine="27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  <w:b/>
        </w:rPr>
        <w:t>Критерии оценки</w:t>
      </w:r>
      <w:r w:rsidRPr="00B14B75">
        <w:rPr>
          <w:rFonts w:ascii="Times New Roman" w:hAnsi="Times New Roman" w:cs="Times New Roman"/>
          <w:b/>
        </w:rPr>
        <w:t xml:space="preserve"> </w:t>
      </w:r>
      <w:r w:rsidRPr="00FC6EDF">
        <w:rPr>
          <w:rFonts w:ascii="Times New Roman" w:hAnsi="Times New Roman" w:cs="Times New Roman"/>
          <w:b/>
        </w:rPr>
        <w:t>промежуточной аттестации</w:t>
      </w:r>
      <w:r>
        <w:rPr>
          <w:rFonts w:ascii="Times New Roman" w:hAnsi="Times New Roman" w:cs="Times New Roman"/>
          <w:b/>
        </w:rPr>
        <w:t xml:space="preserve"> по Финансовому анализу</w:t>
      </w:r>
      <w:r w:rsidRPr="00E82E7D">
        <w:rPr>
          <w:rFonts w:ascii="Times New Roman" w:hAnsi="Times New Roman" w:cs="Times New Roman"/>
          <w:b/>
        </w:rPr>
        <w:t>:</w:t>
      </w:r>
    </w:p>
    <w:p w:rsidR="00B14B75" w:rsidRPr="00E82E7D" w:rsidRDefault="00B14B75" w:rsidP="000E2A57">
      <w:pPr>
        <w:tabs>
          <w:tab w:val="left" w:pos="900"/>
        </w:tabs>
        <w:ind w:right="-1" w:firstLine="567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  <w:iCs/>
        </w:rPr>
        <w:t>Средняя оценка выставляется экзаменатором по медиане оценок за ответ на каждый вопрос и</w:t>
      </w:r>
      <w:r>
        <w:rPr>
          <w:rFonts w:ascii="Times New Roman" w:hAnsi="Times New Roman" w:cs="Times New Roman"/>
          <w:iCs/>
        </w:rPr>
        <w:t xml:space="preserve"> </w:t>
      </w:r>
      <w:r w:rsidRPr="00E82E7D">
        <w:rPr>
          <w:rFonts w:ascii="Times New Roman" w:hAnsi="Times New Roman" w:cs="Times New Roman"/>
          <w:iCs/>
        </w:rPr>
        <w:t>с учетом оценок за дополнительные вопросы.</w:t>
      </w:r>
    </w:p>
    <w:p w:rsidR="00B14B75" w:rsidRPr="00E82E7D" w:rsidRDefault="00B14B75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«отлично»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финансового анализа.</w:t>
      </w:r>
    </w:p>
    <w:p w:rsidR="00B14B75" w:rsidRPr="00E82E7D" w:rsidRDefault="00B14B75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«хорошо»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при ответе на два вопроса билета допустил </w:t>
      </w:r>
      <w:r w:rsidRPr="00E82E7D">
        <w:rPr>
          <w:rFonts w:ascii="Times New Roman" w:hAnsi="Times New Roman" w:cs="Times New Roman"/>
          <w:spacing w:val="-4"/>
        </w:rPr>
        <w:t>не более двух неточностей/ошибок, а также неуверенно ответил на два дополнительных вопроса.</w:t>
      </w:r>
      <w:r w:rsidRPr="00E82E7D">
        <w:rPr>
          <w:rFonts w:ascii="Times New Roman" w:hAnsi="Times New Roman" w:cs="Times New Roman"/>
        </w:rPr>
        <w:t xml:space="preserve"> </w:t>
      </w:r>
    </w:p>
    <w:p w:rsidR="00B14B75" w:rsidRPr="00E82E7D" w:rsidRDefault="00B14B75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«удовлетворительно»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при ответе на два вопроса билета допустил три-четыре незначительные ошибки/неточности</w:t>
      </w:r>
      <w:r w:rsidRPr="00E82E7D">
        <w:rPr>
          <w:rFonts w:ascii="Times New Roman" w:hAnsi="Times New Roman" w:cs="Times New Roman"/>
          <w:spacing w:val="-4"/>
        </w:rPr>
        <w:t xml:space="preserve">, а также неуверенно </w:t>
      </w:r>
      <w:r w:rsidRPr="00E82E7D">
        <w:rPr>
          <w:rFonts w:ascii="Times New Roman" w:hAnsi="Times New Roman" w:cs="Times New Roman"/>
        </w:rPr>
        <w:t>ответил на два дополнительных вопроса.</w:t>
      </w:r>
      <w:r w:rsidRPr="00E82E7D">
        <w:rPr>
          <w:rFonts w:ascii="Times New Roman" w:hAnsi="Times New Roman" w:cs="Times New Roman"/>
          <w:i/>
          <w:iCs/>
        </w:rPr>
        <w:t xml:space="preserve"> </w:t>
      </w:r>
    </w:p>
    <w:p w:rsidR="00B14B75" w:rsidRPr="00E82E7D" w:rsidRDefault="00B14B75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«неудовлетворительно»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при ответе на два вопроса билета допустил четыре ошибки</w:t>
      </w:r>
      <w:r w:rsidRPr="00E82E7D">
        <w:rPr>
          <w:rFonts w:ascii="Times New Roman" w:hAnsi="Times New Roman" w:cs="Times New Roman"/>
          <w:spacing w:val="-4"/>
        </w:rPr>
        <w:t xml:space="preserve">, а также не </w:t>
      </w:r>
      <w:r w:rsidRPr="00E82E7D">
        <w:rPr>
          <w:rFonts w:ascii="Times New Roman" w:hAnsi="Times New Roman" w:cs="Times New Roman"/>
        </w:rPr>
        <w:t xml:space="preserve">ответил на два дополнительных вопроса, что свидетельствует об отсутствии знаний у студента в соответствии с </w:t>
      </w:r>
      <w:r w:rsidR="00F704F5" w:rsidRPr="003A0FDB">
        <w:rPr>
          <w:rFonts w:ascii="Times New Roman" w:hAnsi="Times New Roman" w:cs="Times New Roman"/>
        </w:rPr>
        <w:t xml:space="preserve">ФГОС ВО </w:t>
      </w:r>
      <w:r w:rsidR="00F704F5">
        <w:rPr>
          <w:rFonts w:ascii="Times New Roman" w:hAnsi="Times New Roman" w:cs="Times New Roman"/>
        </w:rPr>
        <w:t xml:space="preserve">3++ </w:t>
      </w:r>
      <w:r w:rsidRPr="00E82E7D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:rsidR="003A0FDB" w:rsidRPr="00E82E7D" w:rsidRDefault="003A0FDB" w:rsidP="000E2A57">
      <w:pPr>
        <w:ind w:right="-1"/>
        <w:jc w:val="both"/>
        <w:rPr>
          <w:rFonts w:ascii="Times New Roman" w:hAnsi="Times New Roman" w:cs="Times New Roman"/>
          <w:b/>
          <w:bCs/>
        </w:rPr>
      </w:pPr>
      <w:r w:rsidRPr="00E82E7D">
        <w:rPr>
          <w:rFonts w:ascii="Times New Roman" w:hAnsi="Times New Roman" w:cs="Times New Roman"/>
          <w:b/>
          <w:bCs/>
        </w:rPr>
        <w:t xml:space="preserve">Критерии оценки докладов (рефератов): </w:t>
      </w:r>
    </w:p>
    <w:p w:rsidR="003A0FDB" w:rsidRPr="00E82E7D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«отлично»</w:t>
      </w:r>
      <w:r w:rsidRPr="00E82E7D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3A0FDB" w:rsidRPr="00E82E7D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>Оценка</w:t>
      </w:r>
      <w:r w:rsidRPr="00E82E7D">
        <w:rPr>
          <w:rFonts w:ascii="Times New Roman" w:hAnsi="Times New Roman" w:cs="Times New Roman"/>
          <w:b/>
        </w:rPr>
        <w:t xml:space="preserve"> «хорошо»</w:t>
      </w:r>
      <w:r w:rsidRPr="00E82E7D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3A0FDB" w:rsidRPr="00E82E7D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«удовлетворительно»</w:t>
      </w:r>
      <w:r w:rsidRPr="00E82E7D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3A0FDB" w:rsidRPr="00E82E7D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«неудовлетворительно»</w:t>
      </w:r>
      <w:r w:rsidRPr="00E82E7D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F704F5" w:rsidRPr="003A0FDB">
        <w:rPr>
          <w:rFonts w:ascii="Times New Roman" w:hAnsi="Times New Roman" w:cs="Times New Roman"/>
        </w:rPr>
        <w:t xml:space="preserve">ФГОС ВО </w:t>
      </w:r>
      <w:r w:rsidR="00F704F5">
        <w:rPr>
          <w:rFonts w:ascii="Times New Roman" w:hAnsi="Times New Roman" w:cs="Times New Roman"/>
        </w:rPr>
        <w:t xml:space="preserve">3++ </w:t>
      </w:r>
      <w:r w:rsidRPr="00E82E7D">
        <w:rPr>
          <w:rFonts w:ascii="Times New Roman" w:hAnsi="Times New Roman" w:cs="Times New Roman"/>
        </w:rPr>
        <w:t>и программой обучения по данной дисциплине.</w:t>
      </w:r>
    </w:p>
    <w:p w:rsidR="003A0FDB" w:rsidRPr="003A0FD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3A0FDB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«зачтено»</w:t>
      </w:r>
      <w:r w:rsidRPr="003A0FDB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«не зачтено»</w:t>
      </w:r>
      <w:r w:rsidRPr="003A0FDB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</w:t>
      </w:r>
      <w:r w:rsidRPr="003A0FDB">
        <w:rPr>
          <w:rFonts w:ascii="Times New Roman" w:hAnsi="Times New Roman" w:cs="Times New Roman"/>
        </w:rPr>
        <w:lastRenderedPageBreak/>
        <w:t xml:space="preserve">речи, аргументации, ведения дискуссии, критического восприятия экономической информации. </w:t>
      </w:r>
    </w:p>
    <w:p w:rsidR="003A0FDB" w:rsidRPr="003A0FD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«отлично»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«хорошо»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«неудовлетворительно»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</w:t>
      </w:r>
      <w:r w:rsidR="00F704F5">
        <w:rPr>
          <w:rFonts w:ascii="Times New Roman" w:hAnsi="Times New Roman" w:cs="Times New Roman"/>
        </w:rPr>
        <w:t xml:space="preserve">3++ </w:t>
      </w:r>
      <w:r w:rsidRPr="003A0FDB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:rsidR="003A0FDB" w:rsidRPr="003A0FD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3A0FDB">
        <w:rPr>
          <w:rFonts w:ascii="Times New Roman" w:hAnsi="Times New Roman" w:cs="Times New Roman"/>
          <w:b/>
          <w:bCs/>
        </w:rPr>
        <w:t>Критерии оценки выполнения заданий краткой самостоятельной работы: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«зачтено»</w:t>
      </w:r>
      <w:r w:rsidRPr="003A0FDB">
        <w:rPr>
          <w:rFonts w:ascii="Times New Roman" w:hAnsi="Times New Roman" w:cs="Times New Roman"/>
        </w:rPr>
        <w:t xml:space="preserve"> выставляется обучающемуся, если задания выполнены на 70% и более (за верное решение задачи</w:t>
      </w:r>
      <w:r w:rsidRPr="003A0FDB">
        <w:rPr>
          <w:rFonts w:ascii="Times New Roman" w:hAnsi="Times New Roman" w:cs="Times New Roman"/>
          <w:i/>
          <w:iCs/>
        </w:rPr>
        <w:t xml:space="preserve"> </w:t>
      </w:r>
      <w:r w:rsidRPr="003A0FDB">
        <w:rPr>
          <w:rFonts w:ascii="Times New Roman" w:hAnsi="Times New Roman" w:cs="Times New Roman"/>
        </w:rPr>
        <w:t>выставляется положительная оценка – 1 балл).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«не зачтено»</w:t>
      </w:r>
      <w:r w:rsidRPr="003A0FDB">
        <w:rPr>
          <w:rFonts w:ascii="Times New Roman" w:hAnsi="Times New Roman" w:cs="Times New Roman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sectPr w:rsidR="003A0FDB" w:rsidRPr="003A0FDB" w:rsidSect="004921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86949DE"/>
    <w:multiLevelType w:val="hybridMultilevel"/>
    <w:tmpl w:val="28384D74"/>
    <w:lvl w:ilvl="0" w:tplc="CA3E523A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A6933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BBC1152"/>
    <w:multiLevelType w:val="hybridMultilevel"/>
    <w:tmpl w:val="4D66C54C"/>
    <w:lvl w:ilvl="0" w:tplc="A01616DA">
      <w:start w:val="1"/>
      <w:numFmt w:val="decimal"/>
      <w:lvlText w:val="%1."/>
      <w:lvlJc w:val="left"/>
      <w:pPr>
        <w:tabs>
          <w:tab w:val="num" w:pos="1571"/>
        </w:tabs>
        <w:ind w:left="1571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A01616DA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C801B2"/>
    <w:multiLevelType w:val="hybridMultilevel"/>
    <w:tmpl w:val="75305088"/>
    <w:lvl w:ilvl="0" w:tplc="D2B4F0B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45F5B"/>
    <w:multiLevelType w:val="hybridMultilevel"/>
    <w:tmpl w:val="D102CD84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3B0B4BAE"/>
    <w:multiLevelType w:val="multilevel"/>
    <w:tmpl w:val="3754FE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3F915027"/>
    <w:multiLevelType w:val="hybridMultilevel"/>
    <w:tmpl w:val="2534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31419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A82EC1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F5D4F8C"/>
    <w:multiLevelType w:val="hybridMultilevel"/>
    <w:tmpl w:val="EC8449EA"/>
    <w:lvl w:ilvl="0" w:tplc="F606DF5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NewRomanPSMT" w:hAnsi="Times New Roman" w:cs="Times New Roman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60683018"/>
    <w:multiLevelType w:val="hybridMultilevel"/>
    <w:tmpl w:val="94284540"/>
    <w:lvl w:ilvl="0" w:tplc="03785DFC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624D7C87"/>
    <w:multiLevelType w:val="hybridMultilevel"/>
    <w:tmpl w:val="3B7A312C"/>
    <w:lvl w:ilvl="0" w:tplc="91281AA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BA2BF9"/>
    <w:multiLevelType w:val="hybridMultilevel"/>
    <w:tmpl w:val="37C885AC"/>
    <w:lvl w:ilvl="0" w:tplc="7B46CB60">
      <w:start w:val="1"/>
      <w:numFmt w:val="decimal"/>
      <w:lvlText w:val="%1.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AB56A2E"/>
    <w:multiLevelType w:val="hybridMultilevel"/>
    <w:tmpl w:val="5A866190"/>
    <w:lvl w:ilvl="0" w:tplc="64521B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AF33F60"/>
    <w:multiLevelType w:val="hybridMultilevel"/>
    <w:tmpl w:val="F236B29C"/>
    <w:lvl w:ilvl="0" w:tplc="8D4E616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2"/>
        <w:szCs w:val="22"/>
      </w:rPr>
    </w:lvl>
    <w:lvl w:ilvl="1" w:tplc="1E446F82">
      <w:numFmt w:val="none"/>
      <w:lvlText w:val=""/>
      <w:lvlJc w:val="left"/>
      <w:pPr>
        <w:tabs>
          <w:tab w:val="num" w:pos="360"/>
        </w:tabs>
      </w:pPr>
    </w:lvl>
    <w:lvl w:ilvl="2" w:tplc="2D38028A">
      <w:numFmt w:val="none"/>
      <w:lvlText w:val=""/>
      <w:lvlJc w:val="left"/>
      <w:pPr>
        <w:tabs>
          <w:tab w:val="num" w:pos="360"/>
        </w:tabs>
      </w:pPr>
    </w:lvl>
    <w:lvl w:ilvl="3" w:tplc="E454169C">
      <w:numFmt w:val="none"/>
      <w:lvlText w:val=""/>
      <w:lvlJc w:val="left"/>
      <w:pPr>
        <w:tabs>
          <w:tab w:val="num" w:pos="360"/>
        </w:tabs>
      </w:pPr>
    </w:lvl>
    <w:lvl w:ilvl="4" w:tplc="C1289116">
      <w:numFmt w:val="none"/>
      <w:lvlText w:val=""/>
      <w:lvlJc w:val="left"/>
      <w:pPr>
        <w:tabs>
          <w:tab w:val="num" w:pos="360"/>
        </w:tabs>
      </w:pPr>
    </w:lvl>
    <w:lvl w:ilvl="5" w:tplc="A6766DEE">
      <w:numFmt w:val="none"/>
      <w:lvlText w:val=""/>
      <w:lvlJc w:val="left"/>
      <w:pPr>
        <w:tabs>
          <w:tab w:val="num" w:pos="360"/>
        </w:tabs>
      </w:pPr>
    </w:lvl>
    <w:lvl w:ilvl="6" w:tplc="DD98B1CA">
      <w:numFmt w:val="none"/>
      <w:lvlText w:val=""/>
      <w:lvlJc w:val="left"/>
      <w:pPr>
        <w:tabs>
          <w:tab w:val="num" w:pos="360"/>
        </w:tabs>
      </w:pPr>
    </w:lvl>
    <w:lvl w:ilvl="7" w:tplc="05F4AFCA">
      <w:numFmt w:val="none"/>
      <w:lvlText w:val=""/>
      <w:lvlJc w:val="left"/>
      <w:pPr>
        <w:tabs>
          <w:tab w:val="num" w:pos="360"/>
        </w:tabs>
      </w:pPr>
    </w:lvl>
    <w:lvl w:ilvl="8" w:tplc="56A6A13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E1C66DC"/>
    <w:multiLevelType w:val="hybridMultilevel"/>
    <w:tmpl w:val="1AC2D272"/>
    <w:lvl w:ilvl="0" w:tplc="F8B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0067E">
      <w:numFmt w:val="none"/>
      <w:lvlText w:val=""/>
      <w:lvlJc w:val="left"/>
      <w:pPr>
        <w:tabs>
          <w:tab w:val="num" w:pos="360"/>
        </w:tabs>
      </w:pPr>
    </w:lvl>
    <w:lvl w:ilvl="2" w:tplc="4A9CA5FE">
      <w:numFmt w:val="none"/>
      <w:lvlText w:val=""/>
      <w:lvlJc w:val="left"/>
      <w:pPr>
        <w:tabs>
          <w:tab w:val="num" w:pos="360"/>
        </w:tabs>
      </w:pPr>
    </w:lvl>
    <w:lvl w:ilvl="3" w:tplc="724062E0">
      <w:numFmt w:val="none"/>
      <w:lvlText w:val=""/>
      <w:lvlJc w:val="left"/>
      <w:pPr>
        <w:tabs>
          <w:tab w:val="num" w:pos="360"/>
        </w:tabs>
      </w:pPr>
    </w:lvl>
    <w:lvl w:ilvl="4" w:tplc="B0B8270E">
      <w:numFmt w:val="none"/>
      <w:lvlText w:val=""/>
      <w:lvlJc w:val="left"/>
      <w:pPr>
        <w:tabs>
          <w:tab w:val="num" w:pos="360"/>
        </w:tabs>
      </w:pPr>
    </w:lvl>
    <w:lvl w:ilvl="5" w:tplc="A964F72A">
      <w:numFmt w:val="none"/>
      <w:lvlText w:val=""/>
      <w:lvlJc w:val="left"/>
      <w:pPr>
        <w:tabs>
          <w:tab w:val="num" w:pos="360"/>
        </w:tabs>
      </w:pPr>
    </w:lvl>
    <w:lvl w:ilvl="6" w:tplc="88BAD7AC">
      <w:numFmt w:val="none"/>
      <w:lvlText w:val=""/>
      <w:lvlJc w:val="left"/>
      <w:pPr>
        <w:tabs>
          <w:tab w:val="num" w:pos="360"/>
        </w:tabs>
      </w:pPr>
    </w:lvl>
    <w:lvl w:ilvl="7" w:tplc="9CA047EE">
      <w:numFmt w:val="none"/>
      <w:lvlText w:val=""/>
      <w:lvlJc w:val="left"/>
      <w:pPr>
        <w:tabs>
          <w:tab w:val="num" w:pos="360"/>
        </w:tabs>
      </w:pPr>
    </w:lvl>
    <w:lvl w:ilvl="8" w:tplc="FF3C2FD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E7B2622"/>
    <w:multiLevelType w:val="hybridMultilevel"/>
    <w:tmpl w:val="2AB6D478"/>
    <w:lvl w:ilvl="0" w:tplc="1F4C040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B2486"/>
    <w:multiLevelType w:val="multilevel"/>
    <w:tmpl w:val="AB44CC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>
    <w:nsid w:val="77070E58"/>
    <w:multiLevelType w:val="multilevel"/>
    <w:tmpl w:val="9F70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CDA0227"/>
    <w:multiLevelType w:val="hybridMultilevel"/>
    <w:tmpl w:val="00E2468A"/>
    <w:lvl w:ilvl="0" w:tplc="7DB29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F2FB00">
      <w:numFmt w:val="none"/>
      <w:lvlText w:val=""/>
      <w:lvlJc w:val="left"/>
      <w:pPr>
        <w:tabs>
          <w:tab w:val="num" w:pos="360"/>
        </w:tabs>
      </w:pPr>
    </w:lvl>
    <w:lvl w:ilvl="2" w:tplc="E508E8C0">
      <w:numFmt w:val="none"/>
      <w:lvlText w:val=""/>
      <w:lvlJc w:val="left"/>
      <w:pPr>
        <w:tabs>
          <w:tab w:val="num" w:pos="360"/>
        </w:tabs>
      </w:pPr>
    </w:lvl>
    <w:lvl w:ilvl="3" w:tplc="CD746E22">
      <w:numFmt w:val="none"/>
      <w:lvlText w:val=""/>
      <w:lvlJc w:val="left"/>
      <w:pPr>
        <w:tabs>
          <w:tab w:val="num" w:pos="360"/>
        </w:tabs>
      </w:pPr>
    </w:lvl>
    <w:lvl w:ilvl="4" w:tplc="96629848">
      <w:numFmt w:val="none"/>
      <w:lvlText w:val=""/>
      <w:lvlJc w:val="left"/>
      <w:pPr>
        <w:tabs>
          <w:tab w:val="num" w:pos="360"/>
        </w:tabs>
      </w:pPr>
    </w:lvl>
    <w:lvl w:ilvl="5" w:tplc="AE903A2E">
      <w:numFmt w:val="none"/>
      <w:lvlText w:val=""/>
      <w:lvlJc w:val="left"/>
      <w:pPr>
        <w:tabs>
          <w:tab w:val="num" w:pos="360"/>
        </w:tabs>
      </w:pPr>
    </w:lvl>
    <w:lvl w:ilvl="6" w:tplc="7506C206">
      <w:numFmt w:val="none"/>
      <w:lvlText w:val=""/>
      <w:lvlJc w:val="left"/>
      <w:pPr>
        <w:tabs>
          <w:tab w:val="num" w:pos="360"/>
        </w:tabs>
      </w:pPr>
    </w:lvl>
    <w:lvl w:ilvl="7" w:tplc="0C28D23C">
      <w:numFmt w:val="none"/>
      <w:lvlText w:val=""/>
      <w:lvlJc w:val="left"/>
      <w:pPr>
        <w:tabs>
          <w:tab w:val="num" w:pos="360"/>
        </w:tabs>
      </w:pPr>
    </w:lvl>
    <w:lvl w:ilvl="8" w:tplc="D98C6E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F9F43FB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7"/>
  </w:num>
  <w:num w:numId="4">
    <w:abstractNumId w:val="23"/>
  </w:num>
  <w:num w:numId="5">
    <w:abstractNumId w:val="28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1"/>
  </w:num>
  <w:num w:numId="12">
    <w:abstractNumId w:val="22"/>
  </w:num>
  <w:num w:numId="13">
    <w:abstractNumId w:val="24"/>
  </w:num>
  <w:num w:numId="14">
    <w:abstractNumId w:val="1"/>
  </w:num>
  <w:num w:numId="15">
    <w:abstractNumId w:val="21"/>
  </w:num>
  <w:num w:numId="16">
    <w:abstractNumId w:val="19"/>
  </w:num>
  <w:num w:numId="17">
    <w:abstractNumId w:val="17"/>
  </w:num>
  <w:num w:numId="18">
    <w:abstractNumId w:val="9"/>
  </w:num>
  <w:num w:numId="19">
    <w:abstractNumId w:val="25"/>
  </w:num>
  <w:num w:numId="20">
    <w:abstractNumId w:val="4"/>
  </w:num>
  <w:num w:numId="21">
    <w:abstractNumId w:val="20"/>
  </w:num>
  <w:num w:numId="22">
    <w:abstractNumId w:val="5"/>
  </w:num>
  <w:num w:numId="23">
    <w:abstractNumId w:val="18"/>
  </w:num>
  <w:num w:numId="24">
    <w:abstractNumId w:val="8"/>
  </w:num>
  <w:num w:numId="25">
    <w:abstractNumId w:val="6"/>
  </w:num>
  <w:num w:numId="26">
    <w:abstractNumId w:val="7"/>
  </w:num>
  <w:num w:numId="27">
    <w:abstractNumId w:val="29"/>
  </w:num>
  <w:num w:numId="28">
    <w:abstractNumId w:val="2"/>
  </w:num>
  <w:num w:numId="29">
    <w:abstractNumId w:val="16"/>
  </w:num>
  <w:num w:numId="3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204C5"/>
    <w:rsid w:val="00030A4A"/>
    <w:rsid w:val="000418EA"/>
    <w:rsid w:val="00044C72"/>
    <w:rsid w:val="000469FB"/>
    <w:rsid w:val="00047696"/>
    <w:rsid w:val="00053772"/>
    <w:rsid w:val="000663B8"/>
    <w:rsid w:val="0008128E"/>
    <w:rsid w:val="00084090"/>
    <w:rsid w:val="0009440A"/>
    <w:rsid w:val="00094EFD"/>
    <w:rsid w:val="000A101D"/>
    <w:rsid w:val="000A3490"/>
    <w:rsid w:val="000A4EA4"/>
    <w:rsid w:val="000B21B3"/>
    <w:rsid w:val="000B2795"/>
    <w:rsid w:val="000C1A7C"/>
    <w:rsid w:val="000D0B82"/>
    <w:rsid w:val="000E2A57"/>
    <w:rsid w:val="000E3D1B"/>
    <w:rsid w:val="000F6C45"/>
    <w:rsid w:val="00104FAC"/>
    <w:rsid w:val="001128CC"/>
    <w:rsid w:val="00117E35"/>
    <w:rsid w:val="00125788"/>
    <w:rsid w:val="001313D0"/>
    <w:rsid w:val="00135BD1"/>
    <w:rsid w:val="00140E12"/>
    <w:rsid w:val="00144540"/>
    <w:rsid w:val="001471FA"/>
    <w:rsid w:val="00151090"/>
    <w:rsid w:val="001607C3"/>
    <w:rsid w:val="001722FC"/>
    <w:rsid w:val="001818C8"/>
    <w:rsid w:val="00183D17"/>
    <w:rsid w:val="001842B5"/>
    <w:rsid w:val="0018448F"/>
    <w:rsid w:val="00195C37"/>
    <w:rsid w:val="001B7691"/>
    <w:rsid w:val="001D0793"/>
    <w:rsid w:val="001D42D9"/>
    <w:rsid w:val="001F0FCB"/>
    <w:rsid w:val="001F7CEB"/>
    <w:rsid w:val="002172AE"/>
    <w:rsid w:val="002203CB"/>
    <w:rsid w:val="002339CE"/>
    <w:rsid w:val="002366C5"/>
    <w:rsid w:val="00244DF2"/>
    <w:rsid w:val="00245ED7"/>
    <w:rsid w:val="0025660B"/>
    <w:rsid w:val="00256B8F"/>
    <w:rsid w:val="0025734E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C1F44"/>
    <w:rsid w:val="002C5DDB"/>
    <w:rsid w:val="002E4EAC"/>
    <w:rsid w:val="002F3AED"/>
    <w:rsid w:val="002F4D26"/>
    <w:rsid w:val="00305C00"/>
    <w:rsid w:val="003127F5"/>
    <w:rsid w:val="00314B38"/>
    <w:rsid w:val="0031788A"/>
    <w:rsid w:val="00320A9B"/>
    <w:rsid w:val="003251EA"/>
    <w:rsid w:val="0034192B"/>
    <w:rsid w:val="00343B49"/>
    <w:rsid w:val="0034606E"/>
    <w:rsid w:val="00350647"/>
    <w:rsid w:val="0036160D"/>
    <w:rsid w:val="00364DD3"/>
    <w:rsid w:val="00364E2B"/>
    <w:rsid w:val="00374FB8"/>
    <w:rsid w:val="00381D6D"/>
    <w:rsid w:val="00395E74"/>
    <w:rsid w:val="00396040"/>
    <w:rsid w:val="003A0FDB"/>
    <w:rsid w:val="003B1131"/>
    <w:rsid w:val="003C4B49"/>
    <w:rsid w:val="003C583E"/>
    <w:rsid w:val="003D7BD3"/>
    <w:rsid w:val="003E0918"/>
    <w:rsid w:val="003E1778"/>
    <w:rsid w:val="003E760E"/>
    <w:rsid w:val="003F719E"/>
    <w:rsid w:val="00407B41"/>
    <w:rsid w:val="004174C6"/>
    <w:rsid w:val="00425E63"/>
    <w:rsid w:val="00427806"/>
    <w:rsid w:val="004325DF"/>
    <w:rsid w:val="0043709F"/>
    <w:rsid w:val="00440025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6DF4"/>
    <w:rsid w:val="004970FC"/>
    <w:rsid w:val="004A24A6"/>
    <w:rsid w:val="004A2507"/>
    <w:rsid w:val="004A3DE1"/>
    <w:rsid w:val="004A469D"/>
    <w:rsid w:val="004A4A16"/>
    <w:rsid w:val="004B3FB0"/>
    <w:rsid w:val="004C7323"/>
    <w:rsid w:val="004D4367"/>
    <w:rsid w:val="004E708A"/>
    <w:rsid w:val="004F2D18"/>
    <w:rsid w:val="00502AA0"/>
    <w:rsid w:val="005077B8"/>
    <w:rsid w:val="0051206F"/>
    <w:rsid w:val="00512B1D"/>
    <w:rsid w:val="00521F80"/>
    <w:rsid w:val="00522231"/>
    <w:rsid w:val="00532A84"/>
    <w:rsid w:val="0054259C"/>
    <w:rsid w:val="0054544F"/>
    <w:rsid w:val="0055206F"/>
    <w:rsid w:val="0055330A"/>
    <w:rsid w:val="005577A8"/>
    <w:rsid w:val="00561C61"/>
    <w:rsid w:val="0056528B"/>
    <w:rsid w:val="0056605D"/>
    <w:rsid w:val="0057527D"/>
    <w:rsid w:val="00576877"/>
    <w:rsid w:val="005855D0"/>
    <w:rsid w:val="0058729E"/>
    <w:rsid w:val="0058767D"/>
    <w:rsid w:val="00591E1E"/>
    <w:rsid w:val="0059619B"/>
    <w:rsid w:val="005A6021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E0ED0"/>
    <w:rsid w:val="005F5226"/>
    <w:rsid w:val="005F666B"/>
    <w:rsid w:val="005F70B2"/>
    <w:rsid w:val="00600B6F"/>
    <w:rsid w:val="00620C12"/>
    <w:rsid w:val="00627AD2"/>
    <w:rsid w:val="00631CA9"/>
    <w:rsid w:val="00643A9B"/>
    <w:rsid w:val="00646636"/>
    <w:rsid w:val="00653CDB"/>
    <w:rsid w:val="0068371B"/>
    <w:rsid w:val="0068434E"/>
    <w:rsid w:val="006962FD"/>
    <w:rsid w:val="006B52C6"/>
    <w:rsid w:val="006C05C6"/>
    <w:rsid w:val="006C3646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46F9"/>
    <w:rsid w:val="0073073D"/>
    <w:rsid w:val="00741BD8"/>
    <w:rsid w:val="00742A9B"/>
    <w:rsid w:val="00754C8A"/>
    <w:rsid w:val="0076061D"/>
    <w:rsid w:val="007729E6"/>
    <w:rsid w:val="00772B01"/>
    <w:rsid w:val="007734DF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210E"/>
    <w:rsid w:val="007C6CA9"/>
    <w:rsid w:val="007C7D4E"/>
    <w:rsid w:val="007D0352"/>
    <w:rsid w:val="007D073F"/>
    <w:rsid w:val="007D18FD"/>
    <w:rsid w:val="007D74FA"/>
    <w:rsid w:val="007E44BE"/>
    <w:rsid w:val="007E6164"/>
    <w:rsid w:val="007E7199"/>
    <w:rsid w:val="007F79F4"/>
    <w:rsid w:val="0080163A"/>
    <w:rsid w:val="00810D5E"/>
    <w:rsid w:val="00815FBB"/>
    <w:rsid w:val="0082003A"/>
    <w:rsid w:val="00823984"/>
    <w:rsid w:val="00827CF1"/>
    <w:rsid w:val="00830F52"/>
    <w:rsid w:val="00834CE2"/>
    <w:rsid w:val="00837C88"/>
    <w:rsid w:val="00844476"/>
    <w:rsid w:val="0085076C"/>
    <w:rsid w:val="00852152"/>
    <w:rsid w:val="00852626"/>
    <w:rsid w:val="00855B88"/>
    <w:rsid w:val="0086682B"/>
    <w:rsid w:val="0086798A"/>
    <w:rsid w:val="0087047E"/>
    <w:rsid w:val="0087532B"/>
    <w:rsid w:val="00881F63"/>
    <w:rsid w:val="00884822"/>
    <w:rsid w:val="008878EB"/>
    <w:rsid w:val="00890F3D"/>
    <w:rsid w:val="00895B9F"/>
    <w:rsid w:val="00896BD4"/>
    <w:rsid w:val="008A0C7D"/>
    <w:rsid w:val="008A6344"/>
    <w:rsid w:val="008B5BDD"/>
    <w:rsid w:val="008C13FD"/>
    <w:rsid w:val="008C2544"/>
    <w:rsid w:val="008C40E2"/>
    <w:rsid w:val="008C4D4E"/>
    <w:rsid w:val="008D1BE6"/>
    <w:rsid w:val="008D315B"/>
    <w:rsid w:val="008E03B5"/>
    <w:rsid w:val="008F01EE"/>
    <w:rsid w:val="00905839"/>
    <w:rsid w:val="00911F92"/>
    <w:rsid w:val="00914FB5"/>
    <w:rsid w:val="009279A5"/>
    <w:rsid w:val="00932A52"/>
    <w:rsid w:val="009418E9"/>
    <w:rsid w:val="00944C47"/>
    <w:rsid w:val="00952AFB"/>
    <w:rsid w:val="00974E75"/>
    <w:rsid w:val="009774DD"/>
    <w:rsid w:val="009C6A58"/>
    <w:rsid w:val="009C72EC"/>
    <w:rsid w:val="009D7AFA"/>
    <w:rsid w:val="009E2178"/>
    <w:rsid w:val="009E42DB"/>
    <w:rsid w:val="009F390F"/>
    <w:rsid w:val="009F4A3D"/>
    <w:rsid w:val="009F783A"/>
    <w:rsid w:val="00A04689"/>
    <w:rsid w:val="00A05F98"/>
    <w:rsid w:val="00A0620D"/>
    <w:rsid w:val="00A11534"/>
    <w:rsid w:val="00A372F8"/>
    <w:rsid w:val="00A379ED"/>
    <w:rsid w:val="00A40D32"/>
    <w:rsid w:val="00A412C6"/>
    <w:rsid w:val="00A42782"/>
    <w:rsid w:val="00A47AFE"/>
    <w:rsid w:val="00A51718"/>
    <w:rsid w:val="00A52CBC"/>
    <w:rsid w:val="00A5364D"/>
    <w:rsid w:val="00A547DE"/>
    <w:rsid w:val="00A552C8"/>
    <w:rsid w:val="00A67DF7"/>
    <w:rsid w:val="00A703C3"/>
    <w:rsid w:val="00A9306B"/>
    <w:rsid w:val="00A9612E"/>
    <w:rsid w:val="00AA42BD"/>
    <w:rsid w:val="00AA58CA"/>
    <w:rsid w:val="00AA727A"/>
    <w:rsid w:val="00AC7391"/>
    <w:rsid w:val="00AC786D"/>
    <w:rsid w:val="00AD0628"/>
    <w:rsid w:val="00AD1F7E"/>
    <w:rsid w:val="00AE2686"/>
    <w:rsid w:val="00AF3AAD"/>
    <w:rsid w:val="00B0759E"/>
    <w:rsid w:val="00B11B0F"/>
    <w:rsid w:val="00B13ED5"/>
    <w:rsid w:val="00B14B75"/>
    <w:rsid w:val="00B245C6"/>
    <w:rsid w:val="00B40D03"/>
    <w:rsid w:val="00B451A4"/>
    <w:rsid w:val="00B4660C"/>
    <w:rsid w:val="00B52904"/>
    <w:rsid w:val="00B534F6"/>
    <w:rsid w:val="00B55946"/>
    <w:rsid w:val="00B62657"/>
    <w:rsid w:val="00B736AA"/>
    <w:rsid w:val="00B7666F"/>
    <w:rsid w:val="00B843C3"/>
    <w:rsid w:val="00B8663C"/>
    <w:rsid w:val="00B95120"/>
    <w:rsid w:val="00B95921"/>
    <w:rsid w:val="00BA3629"/>
    <w:rsid w:val="00BC0EA3"/>
    <w:rsid w:val="00BC24F9"/>
    <w:rsid w:val="00BD5A31"/>
    <w:rsid w:val="00BD610B"/>
    <w:rsid w:val="00BE7F71"/>
    <w:rsid w:val="00BF3693"/>
    <w:rsid w:val="00BF374C"/>
    <w:rsid w:val="00C0240D"/>
    <w:rsid w:val="00C02A4F"/>
    <w:rsid w:val="00C055B8"/>
    <w:rsid w:val="00C13F89"/>
    <w:rsid w:val="00C15AAE"/>
    <w:rsid w:val="00C17AA0"/>
    <w:rsid w:val="00C21FBC"/>
    <w:rsid w:val="00C26249"/>
    <w:rsid w:val="00C2793F"/>
    <w:rsid w:val="00C27A1A"/>
    <w:rsid w:val="00C30A56"/>
    <w:rsid w:val="00C33A17"/>
    <w:rsid w:val="00C34902"/>
    <w:rsid w:val="00C4754B"/>
    <w:rsid w:val="00C62A75"/>
    <w:rsid w:val="00C6739E"/>
    <w:rsid w:val="00C70A7A"/>
    <w:rsid w:val="00C83F25"/>
    <w:rsid w:val="00C91697"/>
    <w:rsid w:val="00C93A08"/>
    <w:rsid w:val="00C9449E"/>
    <w:rsid w:val="00C94B69"/>
    <w:rsid w:val="00CA2FFE"/>
    <w:rsid w:val="00CA595B"/>
    <w:rsid w:val="00CB003D"/>
    <w:rsid w:val="00CB040F"/>
    <w:rsid w:val="00CB3F5E"/>
    <w:rsid w:val="00CD7330"/>
    <w:rsid w:val="00CE1D4F"/>
    <w:rsid w:val="00CE1FC6"/>
    <w:rsid w:val="00CE761A"/>
    <w:rsid w:val="00D20423"/>
    <w:rsid w:val="00D34AD4"/>
    <w:rsid w:val="00D354F7"/>
    <w:rsid w:val="00D3676E"/>
    <w:rsid w:val="00D41677"/>
    <w:rsid w:val="00D46285"/>
    <w:rsid w:val="00D51B21"/>
    <w:rsid w:val="00D56BD9"/>
    <w:rsid w:val="00D56EC3"/>
    <w:rsid w:val="00D60158"/>
    <w:rsid w:val="00D66DE8"/>
    <w:rsid w:val="00D722C0"/>
    <w:rsid w:val="00D75A99"/>
    <w:rsid w:val="00D77D3F"/>
    <w:rsid w:val="00D86EFA"/>
    <w:rsid w:val="00D94DBE"/>
    <w:rsid w:val="00D95404"/>
    <w:rsid w:val="00DA4219"/>
    <w:rsid w:val="00DA4CDA"/>
    <w:rsid w:val="00DB599D"/>
    <w:rsid w:val="00DC155A"/>
    <w:rsid w:val="00DC3876"/>
    <w:rsid w:val="00DD0B24"/>
    <w:rsid w:val="00DD38D3"/>
    <w:rsid w:val="00DE63C8"/>
    <w:rsid w:val="00DF0A58"/>
    <w:rsid w:val="00DF0F89"/>
    <w:rsid w:val="00DF31C6"/>
    <w:rsid w:val="00E01155"/>
    <w:rsid w:val="00E11A77"/>
    <w:rsid w:val="00E15BBC"/>
    <w:rsid w:val="00E16959"/>
    <w:rsid w:val="00E259FE"/>
    <w:rsid w:val="00E2699E"/>
    <w:rsid w:val="00E470A3"/>
    <w:rsid w:val="00E52329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C21"/>
    <w:rsid w:val="00F25F5F"/>
    <w:rsid w:val="00F322FB"/>
    <w:rsid w:val="00F326E2"/>
    <w:rsid w:val="00F377C5"/>
    <w:rsid w:val="00F4212F"/>
    <w:rsid w:val="00F5256D"/>
    <w:rsid w:val="00F5551F"/>
    <w:rsid w:val="00F63D67"/>
    <w:rsid w:val="00F647E5"/>
    <w:rsid w:val="00F704F5"/>
    <w:rsid w:val="00F756A5"/>
    <w:rsid w:val="00F83CE1"/>
    <w:rsid w:val="00F95414"/>
    <w:rsid w:val="00FA1FCD"/>
    <w:rsid w:val="00FA436F"/>
    <w:rsid w:val="00FA648F"/>
    <w:rsid w:val="00FA695C"/>
    <w:rsid w:val="00FD0A6C"/>
    <w:rsid w:val="00FD0C77"/>
    <w:rsid w:val="00FD3CFC"/>
    <w:rsid w:val="00FD5FC2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52242A-908D-4ED8-BA8C-78561AB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4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2527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www.ecsocma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s://urait.ru/bcode/393270" TargetMode="External"/><Relationship Id="rId12" Type="http://schemas.openxmlformats.org/officeDocument/2006/relationships/hyperlink" Target="http://www.iprbookshop.ru/103928.html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fin-anali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urait.ru/bcode/451293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www.buhgalteria.ru" TargetMode="External"/><Relationship Id="rId10" Type="http://schemas.openxmlformats.org/officeDocument/2006/relationships/hyperlink" Target="https://urait.ru/bcode/449767" TargetMode="External"/><Relationship Id="rId19" Type="http://schemas.openxmlformats.org/officeDocument/2006/relationships/hyperlink" Target="https://lib.rucont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372" TargetMode="External"/><Relationship Id="rId14" Type="http://schemas.openxmlformats.org/officeDocument/2006/relationships/hyperlink" Target="http://www.iprbookshop.ru/74051.html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lavbukh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21735</Words>
  <Characters>123891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2</cp:revision>
  <cp:lastPrinted>2019-04-30T10:06:00Z</cp:lastPrinted>
  <dcterms:created xsi:type="dcterms:W3CDTF">2021-08-26T06:57:00Z</dcterms:created>
  <dcterms:modified xsi:type="dcterms:W3CDTF">2021-08-26T06:57:00Z</dcterms:modified>
</cp:coreProperties>
</file>