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высшего образования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</w:t>
      </w:r>
    </w:p>
    <w:p w:rsidR="00427806" w:rsidRPr="00533A63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4101B" w:rsidRPr="00533A63" w:rsidTr="00427806">
        <w:tc>
          <w:tcPr>
            <w:tcW w:w="4617" w:type="dxa"/>
            <w:hideMark/>
          </w:tcPr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 xml:space="preserve">к.б.н., доцент </w:t>
            </w:r>
            <w:proofErr w:type="spellStart"/>
            <w:r w:rsidRPr="00C626E6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C626E6">
              <w:rPr>
                <w:rFonts w:ascii="Times New Roman" w:hAnsi="Times New Roman" w:cs="Times New Roman"/>
                <w:color w:val="auto"/>
              </w:rPr>
              <w:t>и.о.проректора</w:t>
            </w:r>
            <w:proofErr w:type="spellEnd"/>
            <w:r w:rsidRPr="00C626E6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C626E6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C626E6">
              <w:rPr>
                <w:rFonts w:ascii="Times New Roman" w:hAnsi="Times New Roman" w:cs="Times New Roman"/>
                <w:color w:val="auto"/>
              </w:rPr>
              <w:t xml:space="preserve">., доцент </w:t>
            </w:r>
            <w:proofErr w:type="spellStart"/>
            <w:r w:rsidRPr="00C626E6">
              <w:rPr>
                <w:rFonts w:ascii="Times New Roman" w:hAnsi="Times New Roman" w:cs="Times New Roman"/>
                <w:color w:val="auto"/>
              </w:rPr>
              <w:t>А.П.Морозов</w:t>
            </w:r>
            <w:proofErr w:type="spellEnd"/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B4101B" w:rsidRPr="00C626E6" w:rsidRDefault="00B4101B" w:rsidP="00B4101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</w:tr>
    </w:tbl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CF2C34" w:rsidRPr="00533A63" w:rsidRDefault="00CF2C34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«ТЕОРИЯ МЕНЕДЖМЕНТА»</w:t>
      </w:r>
    </w:p>
    <w:p w:rsidR="00427806" w:rsidRPr="00533A63" w:rsidRDefault="00CF2C34" w:rsidP="007215E5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(</w:t>
      </w:r>
      <w:r w:rsidR="007215E5" w:rsidRPr="00533A63">
        <w:rPr>
          <w:rFonts w:ascii="Times New Roman" w:hAnsi="Times New Roman" w:cs="Times New Roman"/>
          <w:b/>
          <w:color w:val="auto"/>
        </w:rPr>
        <w:t>ИСТОРИЯ УПРАВЛЕНЧЕСКОЙ МЫСЛИ</w:t>
      </w:r>
      <w:r w:rsidRPr="00533A63">
        <w:rPr>
          <w:rFonts w:ascii="Times New Roman" w:hAnsi="Times New Roman" w:cs="Times New Roman"/>
          <w:b/>
          <w:color w:val="auto"/>
        </w:rPr>
        <w:t>)</w:t>
      </w:r>
    </w:p>
    <w:p w:rsidR="00427806" w:rsidRPr="00533A63" w:rsidRDefault="007215E5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Б1.О.17.01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38.03.02 МЕНЕДЖМЕНТ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ОПОП: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бакалавр</w:t>
      </w: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Форма обучения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очная 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276"/>
        <w:gridCol w:w="4363"/>
      </w:tblGrid>
      <w:tr w:rsidR="008B5CE1" w:rsidRPr="00533A63" w:rsidTr="00816197">
        <w:tc>
          <w:tcPr>
            <w:tcW w:w="4111" w:type="dxa"/>
          </w:tcPr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 xml:space="preserve">Декан социально-педагогического факультета, 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C626E6">
              <w:rPr>
                <w:rFonts w:ascii="Times New Roman" w:hAnsi="Times New Roman" w:cs="Times New Roman"/>
                <w:color w:val="auto"/>
              </w:rPr>
              <w:t>к.психол.н</w:t>
            </w:r>
            <w:proofErr w:type="spellEnd"/>
            <w:r w:rsidRPr="00C626E6">
              <w:rPr>
                <w:rFonts w:ascii="Times New Roman" w:hAnsi="Times New Roman" w:cs="Times New Roman"/>
                <w:color w:val="auto"/>
              </w:rPr>
              <w:t>., доцент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 xml:space="preserve">________В.А. </w:t>
            </w:r>
            <w:proofErr w:type="spellStart"/>
            <w:r w:rsidRPr="00C626E6">
              <w:rPr>
                <w:rFonts w:ascii="Times New Roman" w:hAnsi="Times New Roman" w:cs="Times New Roman"/>
                <w:color w:val="auto"/>
              </w:rPr>
              <w:t>Дерючева</w:t>
            </w:r>
            <w:proofErr w:type="spellEnd"/>
            <w:r w:rsidRPr="00C626E6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 xml:space="preserve">«20» июня 2023 г. 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</w:tcPr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363" w:type="dxa"/>
            <w:hideMark/>
          </w:tcPr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16 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от «12» мая 2023 г.)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ВРИО Заведующего кафедрой, к.э.н., доцент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___________Димитров И.Л.</w:t>
            </w:r>
          </w:p>
          <w:p w:rsidR="008B5CE1" w:rsidRPr="00C626E6" w:rsidRDefault="008B5CE1" w:rsidP="008B5CE1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626E6">
              <w:rPr>
                <w:rFonts w:ascii="Times New Roman" w:hAnsi="Times New Roman" w:cs="Times New Roman"/>
                <w:color w:val="auto"/>
              </w:rPr>
              <w:t>«12» мая 2023г.</w:t>
            </w:r>
          </w:p>
        </w:tc>
      </w:tr>
    </w:tbl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2366C5" w:rsidRPr="00533A63" w:rsidRDefault="00396040" w:rsidP="002366C5">
      <w:pPr>
        <w:jc w:val="center"/>
        <w:rPr>
          <w:rFonts w:ascii="Times New Roman" w:hAnsi="Times New Roman" w:cs="Times New Roman"/>
          <w:i/>
          <w:color w:val="auto"/>
        </w:rPr>
      </w:pPr>
      <w:proofErr w:type="spellStart"/>
      <w:r w:rsidRPr="00533A63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533A63">
        <w:rPr>
          <w:rFonts w:ascii="Times New Roman" w:hAnsi="Times New Roman" w:cs="Times New Roman"/>
          <w:b/>
          <w:color w:val="auto"/>
        </w:rPr>
        <w:t xml:space="preserve"> 202</w:t>
      </w:r>
      <w:r w:rsidR="00FA419A">
        <w:rPr>
          <w:rFonts w:ascii="Times New Roman" w:hAnsi="Times New Roman" w:cs="Times New Roman"/>
          <w:b/>
          <w:color w:val="auto"/>
        </w:rPr>
        <w:t>3</w:t>
      </w:r>
      <w:r w:rsidR="002366C5" w:rsidRPr="00533A63">
        <w:rPr>
          <w:rFonts w:ascii="Times New Roman" w:hAnsi="Times New Roman" w:cs="Times New Roman"/>
          <w:i/>
          <w:color w:val="auto"/>
        </w:rPr>
        <w:br w:type="page"/>
      </w:r>
    </w:p>
    <w:p w:rsidR="009C72EC" w:rsidRPr="00533A63" w:rsidRDefault="009C72EC" w:rsidP="00CE1D4F">
      <w:pPr>
        <w:jc w:val="right"/>
        <w:rPr>
          <w:rFonts w:ascii="Times New Roman" w:hAnsi="Times New Roman" w:cs="Times New Roman"/>
          <w:i/>
          <w:color w:val="auto"/>
        </w:rPr>
      </w:pP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533A63">
        <w:rPr>
          <w:rFonts w:ascii="Times New Roman" w:hAnsi="Times New Roman" w:cs="Times New Roman"/>
          <w:color w:val="auto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533A63">
        <w:rPr>
          <w:rFonts w:ascii="Times New Roman" w:hAnsi="Times New Roman" w:cs="Times New Roman"/>
          <w:color w:val="auto"/>
        </w:rPr>
        <w:t>N</w:t>
      </w:r>
      <w:r w:rsidRPr="00533A63">
        <w:rPr>
          <w:rFonts w:ascii="Times New Roman" w:hAnsi="Times New Roman" w:cs="Times New Roman"/>
          <w:color w:val="auto"/>
          <w:spacing w:val="-6"/>
        </w:rPr>
        <w:t xml:space="preserve"> 59449) с учетом</w:t>
      </w:r>
      <w:r w:rsidRPr="00533A63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63647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:rsidR="00427806" w:rsidRPr="00533A63" w:rsidRDefault="007215E5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Димитров И.Л.</w:t>
      </w:r>
      <w:r w:rsidR="00427806" w:rsidRPr="00533A63">
        <w:rPr>
          <w:rFonts w:ascii="Times New Roman" w:hAnsi="Times New Roman" w:cs="Times New Roman"/>
          <w:color w:val="auto"/>
        </w:rPr>
        <w:t xml:space="preserve">, к.э.н., доцент,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D165DE" w:rsidRPr="00533A63" w:rsidRDefault="00D165DE" w:rsidP="00D165DE">
      <w:pPr>
        <w:jc w:val="both"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Диманс</w:t>
      </w:r>
      <w:proofErr w:type="spellEnd"/>
      <w:r>
        <w:rPr>
          <w:rFonts w:ascii="Times New Roman" w:hAnsi="Times New Roman" w:cs="Times New Roman"/>
          <w:color w:val="auto"/>
        </w:rPr>
        <w:t xml:space="preserve"> С.</w:t>
      </w:r>
      <w:r w:rsidRPr="00533A63">
        <w:rPr>
          <w:rFonts w:ascii="Times New Roman" w:hAnsi="Times New Roman" w:cs="Times New Roman"/>
          <w:color w:val="auto"/>
        </w:rPr>
        <w:t xml:space="preserve">Л., к.э.н., доцент, </w:t>
      </w:r>
    </w:p>
    <w:p w:rsidR="00D165DE" w:rsidRPr="00533A63" w:rsidRDefault="00D165DE" w:rsidP="00D165DE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D165DE" w:rsidRPr="00533A63" w:rsidRDefault="00D165DE" w:rsidP="00D165DE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D165DE" w:rsidRPr="00533A63" w:rsidRDefault="00D165DE" w:rsidP="00D165DE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533A63">
        <w:rPr>
          <w:rFonts w:ascii="Times New Roman" w:hAnsi="Times New Roman" w:cs="Times New Roman"/>
          <w:color w:val="auto"/>
        </w:rPr>
        <w:t>Верстина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Н.Г., д.э.н., профессор,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заведующий кафедрой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«Менеджмент и инновации»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ФГБОУ ВО МГСУ</w:t>
      </w:r>
    </w:p>
    <w:p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af7"/>
        <w:tblW w:w="9782" w:type="dxa"/>
        <w:jc w:val="center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533A63" w:rsidRPr="00533A63" w:rsidTr="00427806">
        <w:trPr>
          <w:jc w:val="center"/>
        </w:trPr>
        <w:tc>
          <w:tcPr>
            <w:tcW w:w="766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Код ПС</w:t>
            </w:r>
          </w:p>
        </w:tc>
        <w:tc>
          <w:tcPr>
            <w:tcW w:w="4825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proofErr w:type="spellStart"/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Аббрев</w:t>
            </w:r>
            <w:proofErr w:type="spellEnd"/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. исп. в РПД</w:t>
            </w:r>
          </w:p>
        </w:tc>
      </w:tr>
      <w:tr w:rsidR="00533A63" w:rsidRPr="00533A63" w:rsidTr="00427806">
        <w:trPr>
          <w:jc w:val="center"/>
        </w:trPr>
        <w:tc>
          <w:tcPr>
            <w:tcW w:w="9782" w:type="dxa"/>
            <w:gridSpan w:val="4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08 Финансы и экономика</w:t>
            </w:r>
          </w:p>
        </w:tc>
      </w:tr>
      <w:tr w:rsidR="0076503F" w:rsidRPr="00533A63" w:rsidTr="00744783">
        <w:trPr>
          <w:jc w:val="center"/>
        </w:trPr>
        <w:tc>
          <w:tcPr>
            <w:tcW w:w="766" w:type="dxa"/>
            <w:shd w:val="clear" w:color="auto" w:fill="auto"/>
          </w:tcPr>
          <w:p w:rsidR="0076503F" w:rsidRPr="00C626E6" w:rsidRDefault="0076503F" w:rsidP="0076503F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626E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08.006</w:t>
            </w:r>
          </w:p>
        </w:tc>
        <w:tc>
          <w:tcPr>
            <w:tcW w:w="4825" w:type="dxa"/>
            <w:shd w:val="clear" w:color="auto" w:fill="auto"/>
          </w:tcPr>
          <w:p w:rsidR="0076503F" w:rsidRPr="00C626E6" w:rsidRDefault="0076503F" w:rsidP="0076503F">
            <w:pPr>
              <w:jc w:val="both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C626E6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:rsidR="0076503F" w:rsidRPr="00C626E6" w:rsidRDefault="0076503F" w:rsidP="0076503F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:rsidR="0076503F" w:rsidRPr="00C626E6" w:rsidRDefault="0076503F" w:rsidP="0076503F">
            <w:pPr>
              <w:jc w:val="both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C626E6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76503F" w:rsidRPr="00C626E6" w:rsidRDefault="0076503F" w:rsidP="0076503F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C626E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СВК</w:t>
            </w:r>
          </w:p>
        </w:tc>
      </w:tr>
    </w:tbl>
    <w:p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spacing w:after="200" w:line="276" w:lineRule="auto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br w:type="page"/>
      </w:r>
    </w:p>
    <w:p w:rsidR="00427806" w:rsidRPr="00533A63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bCs/>
          <w:caps/>
          <w:color w:val="auto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7215E5" w:rsidRPr="00533A63" w:rsidRDefault="007215E5" w:rsidP="007215E5">
      <w:pPr>
        <w:widowControl/>
        <w:ind w:firstLine="709"/>
        <w:jc w:val="both"/>
        <w:rPr>
          <w:rFonts w:ascii="Times New Roman" w:eastAsia="Calibri" w:hAnsi="Times New Roman" w:cs="Times New Roman"/>
          <w:b/>
          <w:iCs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b/>
          <w:color w:val="auto"/>
          <w:lang w:eastAsia="en-US"/>
        </w:rPr>
        <w:t xml:space="preserve">ОПК-1 - </w:t>
      </w:r>
      <w:r w:rsidRPr="00533A63">
        <w:rPr>
          <w:rFonts w:ascii="Times New Roman" w:eastAsia="Calibri" w:hAnsi="Times New Roman" w:cs="Times New Roman"/>
          <w:iCs/>
          <w:color w:val="auto"/>
          <w:lang w:eastAsia="en-US"/>
        </w:rPr>
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:rsidR="00427806" w:rsidRPr="00533A63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427806" w:rsidRPr="00533A63" w:rsidRDefault="00427806" w:rsidP="00636472">
      <w:pPr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49"/>
        <w:gridCol w:w="2268"/>
        <w:gridCol w:w="1956"/>
      </w:tblGrid>
      <w:tr w:rsidR="00533A63" w:rsidRPr="00533A63" w:rsidTr="00816197">
        <w:tc>
          <w:tcPr>
            <w:tcW w:w="5949" w:type="dxa"/>
            <w:vAlign w:val="center"/>
          </w:tcPr>
          <w:p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proofErr w:type="spellStart"/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  <w:proofErr w:type="spellEnd"/>
          </w:p>
        </w:tc>
        <w:tc>
          <w:tcPr>
            <w:tcW w:w="2268" w:type="dxa"/>
            <w:vAlign w:val="center"/>
          </w:tcPr>
          <w:p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956" w:type="dxa"/>
            <w:vAlign w:val="center"/>
          </w:tcPr>
          <w:p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533A63" w:rsidRPr="00533A63" w:rsidTr="00816197">
        <w:tc>
          <w:tcPr>
            <w:tcW w:w="5949" w:type="dxa"/>
          </w:tcPr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Знания:</w:t>
            </w:r>
          </w:p>
          <w:p w:rsidR="007C7D4E" w:rsidRPr="00533A63" w:rsidRDefault="0019297F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      </w:r>
          </w:p>
        </w:tc>
        <w:tc>
          <w:tcPr>
            <w:tcW w:w="2268" w:type="dxa"/>
            <w:vMerge w:val="restart"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:rsidR="007C7D4E" w:rsidRPr="00533A63" w:rsidRDefault="007C7D4E" w:rsidP="00636472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Специалист по внутреннему контролю (внутренний контролер)</w:t>
            </w:r>
          </w:p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C/01.6</w:t>
            </w:r>
          </w:p>
          <w:p w:rsidR="007C7D4E" w:rsidRPr="00533A63" w:rsidRDefault="007C7D4E" w:rsidP="00636472">
            <w:pPr>
              <w:widowControl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956" w:type="dxa"/>
            <w:vMerge w:val="restart"/>
          </w:tcPr>
          <w:p w:rsidR="007215E5" w:rsidRPr="00533A63" w:rsidRDefault="007215E5" w:rsidP="00636472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:rsidR="007C7D4E" w:rsidRPr="00533A63" w:rsidRDefault="007C7D4E" w:rsidP="00636472">
            <w:pPr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</w:tr>
      <w:tr w:rsidR="00533A63" w:rsidRPr="00533A63" w:rsidTr="00816197">
        <w:tc>
          <w:tcPr>
            <w:tcW w:w="5949" w:type="dxa"/>
          </w:tcPr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</w:p>
          <w:p w:rsidR="007C7D4E" w:rsidRPr="00533A63" w:rsidRDefault="007C7D4E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</w:t>
            </w:r>
            <w:r w:rsidR="0019297F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устанавливать взаимосвязи между понятиями, оперировать 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</w:tc>
        <w:tc>
          <w:tcPr>
            <w:tcW w:w="2268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6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7C7D4E" w:rsidRPr="00533A63" w:rsidTr="00816197">
        <w:trPr>
          <w:trHeight w:val="286"/>
        </w:trPr>
        <w:tc>
          <w:tcPr>
            <w:tcW w:w="5949" w:type="dxa"/>
          </w:tcPr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</w:t>
            </w:r>
            <w:r w:rsidR="0019297F" w:rsidRPr="00533A63">
              <w:rPr>
                <w:rFonts w:ascii="Times New Roman" w:hAnsi="Times New Roman" w:cs="Times New Roman"/>
                <w:bCs/>
                <w:iCs/>
                <w:color w:val="auto"/>
              </w:rPr>
              <w:t>навыками 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  <w:tc>
          <w:tcPr>
            <w:tcW w:w="2268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6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</w:tbl>
    <w:p w:rsidR="00427806" w:rsidRPr="00533A63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533A63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533A63" w:rsidRDefault="00B11B0F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Место дисциплины в структуре Образовательной Программы:</w:t>
      </w:r>
    </w:p>
    <w:p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533A63">
        <w:rPr>
          <w:rFonts w:ascii="Times New Roman" w:hAnsi="Times New Roman" w:cs="Times New Roman"/>
          <w:i/>
          <w:color w:val="auto"/>
          <w:spacing w:val="-1"/>
        </w:rPr>
        <w:t>к обязательной части.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1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е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. Вид промежуточной аттестации: зачет в 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1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семестре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.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B11B0F" w:rsidRPr="00533A63" w:rsidRDefault="00B11B0F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Объем дисциплины и виды учебной работы:</w:t>
      </w:r>
    </w:p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2410"/>
      </w:tblGrid>
      <w:tr w:rsidR="00533A63" w:rsidRPr="00533A63" w:rsidTr="007E7199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:rsidR="00B11B0F" w:rsidRPr="00533A63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:rsidR="00B11B0F" w:rsidRPr="00533A63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Всего часов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B11B0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семестр</w:t>
            </w:r>
          </w:p>
        </w:tc>
      </w:tr>
      <w:tr w:rsidR="00533A63" w:rsidRPr="00533A63" w:rsidTr="007D5617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:rsidR="0019297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:rsidR="0019297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19297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10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10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26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26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A942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1643" w:type="dxa"/>
            <w:vAlign w:val="center"/>
          </w:tcPr>
          <w:p w:rsidR="0019297F" w:rsidRPr="00533A63" w:rsidRDefault="00A942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зачет</w:t>
            </w:r>
          </w:p>
        </w:tc>
        <w:tc>
          <w:tcPr>
            <w:tcW w:w="2410" w:type="dxa"/>
            <w:vAlign w:val="center"/>
          </w:tcPr>
          <w:p w:rsidR="0019297F" w:rsidRPr="00533A63" w:rsidRDefault="00A942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+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72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72</w:t>
            </w:r>
          </w:p>
        </w:tc>
      </w:tr>
      <w:tr w:rsidR="00533A63" w:rsidRPr="00533A63" w:rsidTr="007D5617">
        <w:trPr>
          <w:jc w:val="center"/>
        </w:trPr>
        <w:tc>
          <w:tcPr>
            <w:tcW w:w="3592" w:type="dxa"/>
            <w:vMerge w:val="restart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часы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</w:tr>
      <w:tr w:rsidR="0019297F" w:rsidRPr="00533A63" w:rsidTr="007D5617">
        <w:trPr>
          <w:jc w:val="center"/>
        </w:trPr>
        <w:tc>
          <w:tcPr>
            <w:tcW w:w="3592" w:type="dxa"/>
            <w:vMerge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</w:tr>
    </w:tbl>
    <w:p w:rsidR="00E259FE" w:rsidRPr="00533A63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color w:val="auto"/>
          <w:spacing w:val="-1"/>
        </w:rPr>
      </w:pPr>
    </w:p>
    <w:p w:rsidR="00E259FE" w:rsidRPr="00533A63" w:rsidRDefault="00E259FE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Содержание дисциплины:</w:t>
      </w:r>
    </w:p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321"/>
        <w:gridCol w:w="7371"/>
      </w:tblGrid>
      <w:tr w:rsidR="00533A63" w:rsidRPr="00533A63" w:rsidTr="00E259FE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533A63" w:rsidRDefault="00EE0F8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533A63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533A63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533A63" w:rsidRPr="00533A63" w:rsidTr="007D5617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533A63" w:rsidRDefault="00DE5EF4" w:rsidP="0061023C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533A63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Методологические основы управленческой науки</w:t>
            </w:r>
          </w:p>
        </w:tc>
        <w:tc>
          <w:tcPr>
            <w:tcW w:w="7371" w:type="dxa"/>
          </w:tcPr>
          <w:p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1.1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Мен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еджмент: понятие и методология</w:t>
            </w:r>
          </w:p>
          <w:p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1.2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Социальная отв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етственность и этика управления</w:t>
            </w:r>
          </w:p>
        </w:tc>
      </w:tr>
      <w:tr w:rsidR="00DE5EF4" w:rsidRPr="00533A63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533A63" w:rsidRDefault="00DE5EF4" w:rsidP="0061023C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72" w:rsidRPr="00533A63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2</w:t>
            </w:r>
          </w:p>
          <w:p w:rsidR="00DE5EF4" w:rsidRPr="00533A63" w:rsidRDefault="00DE5EF4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Эволюция управленческой мысли</w:t>
            </w:r>
          </w:p>
        </w:tc>
        <w:tc>
          <w:tcPr>
            <w:tcW w:w="7371" w:type="dxa"/>
          </w:tcPr>
          <w:p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2.1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C22C47" w:rsidRPr="00533A63">
              <w:rPr>
                <w:rFonts w:ascii="Times New Roman" w:hAnsi="Times New Roman" w:cs="Times New Roman"/>
                <w:color w:val="auto"/>
              </w:rPr>
              <w:t>Основные этап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ы эволюции управленческой мысли</w:t>
            </w:r>
          </w:p>
          <w:p w:rsidR="00262545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2.2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Современные подходы к менеджменту</w:t>
            </w:r>
          </w:p>
        </w:tc>
      </w:tr>
    </w:tbl>
    <w:p w:rsidR="00E259FE" w:rsidRPr="00533A63" w:rsidRDefault="00E259FE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B40D03" w:rsidRPr="00533A63" w:rsidRDefault="00B40D03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E259FE" w:rsidRPr="00533A63" w:rsidRDefault="00E259FE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533A63" w:rsidRPr="00533A63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33A63" w:rsidRPr="00533A63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33A63" w:rsidRPr="00533A63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45" w:rsidRPr="00533A63" w:rsidRDefault="00262545" w:rsidP="00262545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45" w:rsidRPr="00533A63" w:rsidRDefault="00636472" w:rsidP="00262545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Методологические основы управленческой науки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32</w:t>
            </w:r>
          </w:p>
        </w:tc>
      </w:tr>
      <w:tr w:rsidR="00533A63" w:rsidRPr="00533A63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472" w:rsidRPr="00533A63" w:rsidRDefault="00636472" w:rsidP="00636472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72" w:rsidRPr="00533A63" w:rsidRDefault="00636472" w:rsidP="00636472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Раздел 2 </w:t>
            </w:r>
            <w:r w:rsidRPr="00533A63">
              <w:rPr>
                <w:rFonts w:ascii="Times New Roman" w:hAnsi="Times New Roman" w:cs="Times New Roman"/>
                <w:color w:val="auto"/>
              </w:rPr>
              <w:t>Эволюция управленческой мысли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76</w:t>
            </w:r>
          </w:p>
        </w:tc>
      </w:tr>
      <w:tr w:rsidR="00533A63" w:rsidRPr="00533A63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533A63" w:rsidRDefault="00E11AE9" w:rsidP="007E719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E15BBC" w:rsidRPr="00533A63" w:rsidRDefault="00E15BBC" w:rsidP="0061023C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 xml:space="preserve">Перечень основной и дополнительной литературы, </w:t>
      </w:r>
      <w:r w:rsidRPr="00533A63">
        <w:rPr>
          <w:rFonts w:ascii="Times New Roman" w:hAnsi="Times New Roman" w:cs="Times New Roman"/>
          <w:color w:val="auto"/>
          <w:spacing w:val="-1"/>
        </w:rPr>
        <w:t>необходимый для освоения дисциплины (модуля)</w:t>
      </w:r>
    </w:p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E15BBC" w:rsidRPr="00533A63" w:rsidRDefault="00E15BBC" w:rsidP="0061023C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Основная литература</w:t>
      </w:r>
    </w:p>
    <w:tbl>
      <w:tblPr>
        <w:tblW w:w="461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6653"/>
        <w:gridCol w:w="1181"/>
        <w:gridCol w:w="885"/>
      </w:tblGrid>
      <w:tr w:rsidR="00533A63" w:rsidRPr="00533A63" w:rsidTr="005A255A">
        <w:trPr>
          <w:trHeight w:val="176"/>
        </w:trPr>
        <w:tc>
          <w:tcPr>
            <w:tcW w:w="697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53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066" w:type="dxa"/>
            <w:gridSpan w:val="2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3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1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885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Дафт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, Р.    Менеджмент: учебник / Р.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Дафт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>. - 10-е изд. - СПб.: ПИТЕР, 2014. - 655 с.: ил. - (Классика МВА)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Зайцев, Л. Г.    Организационное поведение: учебник / Л. Г. Зайцев, М. И. Соколова. - М.: Магистр: ИНФРА-М, 2013. - 459 с. -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>.: с. 403-406 .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25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Иванова, Т. Ю.    Теория организации: учебник / Т. Ю. Иванова. - 4-е изд., стер. - М.: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Кнорус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, 2016. - 427 с. 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A0C19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Теория менеджмента: учебник для бакалавров / МЭСИ; ред. Л. С. Леонтьева. - М.: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, 2013. - 287 с.: ил. - (Бакалавр. Базовый курс). -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.: с. 286-287. 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533A63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E15BBC" w:rsidRPr="00533A63" w:rsidRDefault="00E15BBC" w:rsidP="0061023C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color w:val="auto"/>
          <w:sz w:val="28"/>
          <w:szCs w:val="28"/>
        </w:rPr>
        <w:t>Дополнительная литература</w:t>
      </w:r>
    </w:p>
    <w:p w:rsidR="00C27A1A" w:rsidRPr="00533A63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olor w:val="auto"/>
          <w:sz w:val="16"/>
          <w:szCs w:val="16"/>
        </w:rPr>
      </w:pPr>
    </w:p>
    <w:tbl>
      <w:tblPr>
        <w:tblW w:w="46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8"/>
        <w:gridCol w:w="6645"/>
        <w:gridCol w:w="1217"/>
        <w:gridCol w:w="909"/>
      </w:tblGrid>
      <w:tr w:rsidR="00533A63" w:rsidRPr="00533A63" w:rsidTr="005A255A">
        <w:trPr>
          <w:trHeight w:val="176"/>
        </w:trPr>
        <w:tc>
          <w:tcPr>
            <w:tcW w:w="698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45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33A63" w:rsidRPr="00533A63" w:rsidTr="005A255A">
        <w:trPr>
          <w:trHeight w:val="166"/>
        </w:trPr>
        <w:tc>
          <w:tcPr>
            <w:tcW w:w="698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45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17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09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533A63" w:rsidRPr="00533A63" w:rsidTr="00042F4D">
        <w:trPr>
          <w:trHeight w:val="166"/>
        </w:trPr>
        <w:tc>
          <w:tcPr>
            <w:tcW w:w="698" w:type="dxa"/>
          </w:tcPr>
          <w:p w:rsidR="00C5428C" w:rsidRPr="00533A63" w:rsidRDefault="00C5428C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C5428C" w:rsidRPr="00533A63" w:rsidRDefault="005C6786" w:rsidP="00132B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proofErr w:type="spellStart"/>
            <w:r w:rsidRPr="005C6786">
              <w:rPr>
                <w:rFonts w:ascii="Times New Roman" w:eastAsiaTheme="minorHAnsi" w:hAnsi="Times New Roman" w:cs="Times New Roman"/>
                <w:i/>
                <w:iCs/>
                <w:color w:val="auto"/>
                <w:sz w:val="23"/>
                <w:szCs w:val="23"/>
                <w:lang w:eastAsia="en-US"/>
              </w:rPr>
              <w:t>Коргова</w:t>
            </w:r>
            <w:proofErr w:type="spellEnd"/>
            <w:r w:rsidRPr="005C6786">
              <w:rPr>
                <w:rFonts w:ascii="Times New Roman" w:eastAsiaTheme="minorHAnsi" w:hAnsi="Times New Roman" w:cs="Times New Roman"/>
                <w:i/>
                <w:iCs/>
                <w:color w:val="auto"/>
                <w:sz w:val="23"/>
                <w:szCs w:val="23"/>
                <w:lang w:eastAsia="en-US"/>
              </w:rPr>
              <w:t>, М. А. </w:t>
            </w:r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 История управленческой мысли: учебное пособие для вузов / М. А. </w:t>
            </w:r>
            <w:proofErr w:type="spellStart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Коргова</w:t>
            </w:r>
            <w:proofErr w:type="spellEnd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, А. М. </w:t>
            </w:r>
            <w:proofErr w:type="spellStart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Салогуб</w:t>
            </w:r>
            <w:proofErr w:type="spellEnd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. — 3-е изд., </w:t>
            </w:r>
            <w:proofErr w:type="spellStart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испр</w:t>
            </w:r>
            <w:proofErr w:type="spellEnd"/>
            <w:proofErr w:type="gramStart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.</w:t>
            </w:r>
            <w:proofErr w:type="gramEnd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 и доп. — Москва: Издательство </w:t>
            </w:r>
            <w:proofErr w:type="spellStart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Юрайт</w:t>
            </w:r>
            <w:proofErr w:type="spellEnd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, 2023. — 167 с. — (Высшее образование). — ISBN 978-5-534-16239-4. — Текст: электронный // Образовательная платформа </w:t>
            </w:r>
            <w:proofErr w:type="spellStart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Юрайт</w:t>
            </w:r>
            <w:proofErr w:type="spellEnd"/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 [сайт]. — URL: </w:t>
            </w:r>
            <w:hyperlink r:id="rId6" w:tgtFrame="_blank" w:history="1">
              <w:r w:rsidRPr="005C6786">
                <w:rPr>
                  <w:rStyle w:val="a3"/>
                  <w:rFonts w:eastAsiaTheme="minorHAnsi"/>
                  <w:sz w:val="23"/>
                  <w:szCs w:val="23"/>
                  <w:lang w:eastAsia="en-US"/>
                </w:rPr>
                <w:t>https://urait.ru/bcode/530658</w:t>
              </w:r>
            </w:hyperlink>
            <w:r w:rsidRPr="005C6786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 (дата обращения: 16.06.2023).</w:t>
            </w:r>
          </w:p>
        </w:tc>
        <w:tc>
          <w:tcPr>
            <w:tcW w:w="1217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09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33A63" w:rsidRPr="00533A63" w:rsidTr="00042F4D">
        <w:trPr>
          <w:trHeight w:val="166"/>
        </w:trPr>
        <w:tc>
          <w:tcPr>
            <w:tcW w:w="698" w:type="dxa"/>
          </w:tcPr>
          <w:p w:rsidR="00C5428C" w:rsidRPr="00533A63" w:rsidRDefault="00C5428C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C5428C" w:rsidRPr="00533A63" w:rsidRDefault="00BD6F93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BD6F93">
              <w:rPr>
                <w:rFonts w:ascii="Times New Roman" w:hAnsi="Times New Roman" w:cs="Times New Roman"/>
                <w:i/>
                <w:iCs/>
                <w:color w:val="auto"/>
              </w:rPr>
              <w:t>Титов, В. Н. </w:t>
            </w:r>
            <w:r w:rsidRPr="00BD6F93">
              <w:rPr>
                <w:rFonts w:ascii="Times New Roman" w:hAnsi="Times New Roman" w:cs="Times New Roman"/>
                <w:color w:val="auto"/>
              </w:rPr>
              <w:t xml:space="preserve"> Теория и история менеджмента: учебник и практикум для вузов / В. Н. Титов, Г. Н. Суханова. — Москва: Издательство </w:t>
            </w:r>
            <w:proofErr w:type="spellStart"/>
            <w:r w:rsidRPr="00BD6F93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BD6F93">
              <w:rPr>
                <w:rFonts w:ascii="Times New Roman" w:hAnsi="Times New Roman" w:cs="Times New Roman"/>
                <w:color w:val="auto"/>
              </w:rPr>
              <w:t xml:space="preserve">, 2023. — 487 с. — (Высшее образование). — ISBN 978-5-534-05725-6. — Текст: электронный // Образовательная платформа </w:t>
            </w:r>
            <w:proofErr w:type="spellStart"/>
            <w:r w:rsidRPr="00BD6F93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BD6F93">
              <w:rPr>
                <w:rFonts w:ascii="Times New Roman" w:hAnsi="Times New Roman" w:cs="Times New Roman"/>
                <w:color w:val="auto"/>
              </w:rPr>
              <w:t xml:space="preserve"> [сайт]. — URL: </w:t>
            </w:r>
            <w:hyperlink r:id="rId7" w:tgtFrame="_blank" w:history="1">
              <w:r w:rsidRPr="00BD6F93">
                <w:rPr>
                  <w:rStyle w:val="a3"/>
                </w:rPr>
                <w:t>https://urait.ru/bcode/512108</w:t>
              </w:r>
            </w:hyperlink>
            <w:r w:rsidRPr="00BD6F93">
              <w:rPr>
                <w:rFonts w:ascii="Times New Roman" w:hAnsi="Times New Roman" w:cs="Times New Roman"/>
                <w:color w:val="auto"/>
              </w:rPr>
              <w:t> (дата обращения: 16.06.2023).</w:t>
            </w:r>
          </w:p>
        </w:tc>
        <w:tc>
          <w:tcPr>
            <w:tcW w:w="1217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09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C5428C" w:rsidRPr="00533A63" w:rsidTr="005A255A">
        <w:trPr>
          <w:trHeight w:val="166"/>
        </w:trPr>
        <w:tc>
          <w:tcPr>
            <w:tcW w:w="698" w:type="dxa"/>
          </w:tcPr>
          <w:p w:rsidR="00C5428C" w:rsidRPr="00533A63" w:rsidRDefault="00132BC7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6645" w:type="dxa"/>
          </w:tcPr>
          <w:p w:rsidR="00C5428C" w:rsidRPr="00533A63" w:rsidRDefault="00C5428C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Якобсон А.Я. История управленческой мысли: Учебное пособие / Якобсон А.Я.,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Бацюн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 Н.В. - </w:t>
            </w:r>
            <w:r w:rsidR="00BD6F93" w:rsidRPr="00533A63">
              <w:rPr>
                <w:rFonts w:ascii="Times New Roman" w:hAnsi="Times New Roman" w:cs="Times New Roman"/>
                <w:color w:val="auto"/>
              </w:rPr>
              <w:t>М.: ИЦ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РИОР, НИЦ ИНФРА-М, 2019. - 100 с.</w:t>
            </w:r>
          </w:p>
          <w:p w:rsidR="00C5428C" w:rsidRPr="00533A63" w:rsidRDefault="00C626E6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hyperlink r:id="rId8" w:history="1">
              <w:r w:rsidR="00C5428C" w:rsidRPr="00533A63">
                <w:rPr>
                  <w:rStyle w:val="a3"/>
                  <w:color w:val="auto"/>
                </w:rPr>
                <w:t>https://znanium.com/bookread2.php?book=995940</w:t>
              </w:r>
            </w:hyperlink>
          </w:p>
        </w:tc>
        <w:tc>
          <w:tcPr>
            <w:tcW w:w="1217" w:type="dxa"/>
          </w:tcPr>
          <w:p w:rsidR="00C5428C" w:rsidRPr="00533A63" w:rsidRDefault="00C5428C" w:rsidP="00C5428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09" w:type="dxa"/>
          </w:tcPr>
          <w:p w:rsidR="00C5428C" w:rsidRPr="00533A63" w:rsidRDefault="00C5428C" w:rsidP="00C5428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533A63" w:rsidRDefault="00E15BBC" w:rsidP="00E15BBC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:rsidR="0079066F" w:rsidRPr="0079066F" w:rsidRDefault="0079066F" w:rsidP="0079066F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79066F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 w:rsidRPr="00C626E6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C626E6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9" w:history="1">
        <w:r w:rsidRPr="00C626E6">
          <w:rPr>
            <w:rFonts w:ascii="Times New Roman" w:hAnsi="Times New Roman" w:cs="Times New Roman"/>
            <w:color w:val="auto"/>
            <w:u w:val="single"/>
          </w:rPr>
          <w:t>https://antiplagiat.ru/</w:t>
        </w:r>
      </w:hyperlink>
      <w:r w:rsidRPr="00C626E6">
        <w:rPr>
          <w:rFonts w:ascii="Times New Roman" w:hAnsi="Times New Roman" w:cs="Times New Roman"/>
          <w:color w:val="auto"/>
        </w:rPr>
        <w:t xml:space="preserve"> </w:t>
      </w:r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C626E6">
        <w:rPr>
          <w:rFonts w:ascii="Times New Roman" w:eastAsia="Calibri" w:hAnsi="Times New Roman" w:cs="Times New Roman"/>
          <w:color w:val="auto"/>
          <w:lang w:eastAsia="en-US"/>
        </w:rPr>
        <w:t xml:space="preserve">Министерство науки и высшего образования Российской Федерации </w:t>
      </w:r>
      <w:hyperlink r:id="rId10" w:history="1">
        <w:r w:rsidRPr="00C626E6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https://minobrnauki.gov.ru/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1" w:history="1">
        <w:r w:rsidRPr="00C626E6">
          <w:rPr>
            <w:rFonts w:ascii="Times New Roman" w:hAnsi="Times New Roman" w:cs="Times New Roman"/>
            <w:color w:val="auto"/>
            <w:u w:val="single"/>
          </w:rPr>
          <w:t>http://www.minsport.gov.ru/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2" w:history="1">
        <w:r w:rsidRPr="00C626E6">
          <w:rPr>
            <w:rFonts w:ascii="Times New Roman" w:hAnsi="Times New Roman" w:cs="Times New Roman"/>
            <w:color w:val="auto"/>
            <w:u w:val="single"/>
          </w:rPr>
          <w:t>https://mgafk.ru/</w:t>
        </w:r>
      </w:hyperlink>
      <w:r w:rsidRPr="00C626E6">
        <w:rPr>
          <w:rFonts w:ascii="Times New Roman" w:hAnsi="Times New Roman" w:cs="Times New Roman"/>
          <w:color w:val="auto"/>
        </w:rPr>
        <w:t xml:space="preserve"> </w:t>
      </w:r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3" w:history="1">
        <w:r w:rsidRPr="00C626E6">
          <w:rPr>
            <w:rFonts w:ascii="Times New Roman" w:hAnsi="Times New Roman" w:cs="Times New Roman"/>
            <w:bCs/>
            <w:color w:val="auto"/>
            <w:u w:val="single"/>
          </w:rPr>
          <w:t>https://edu.mgafk.ru/portal</w:t>
        </w:r>
      </w:hyperlink>
      <w:r w:rsidRPr="00C626E6">
        <w:rPr>
          <w:rFonts w:ascii="Times New Roman" w:hAnsi="Times New Roman" w:cs="Times New Roman"/>
          <w:bCs/>
          <w:color w:val="auto"/>
        </w:rPr>
        <w:t xml:space="preserve"> </w:t>
      </w:r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C626E6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C626E6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C626E6">
        <w:rPr>
          <w:rFonts w:ascii="Times New Roman" w:hAnsi="Times New Roman" w:cs="Times New Roman"/>
          <w:bCs/>
          <w:color w:val="auto"/>
        </w:rPr>
        <w:t>МГАФК</w:t>
      </w:r>
      <w:r w:rsidRPr="00C626E6">
        <w:rPr>
          <w:rFonts w:ascii="Times New Roman" w:hAnsi="Times New Roman" w:cs="Times New Roman"/>
          <w:color w:val="auto"/>
        </w:rPr>
        <w:t xml:space="preserve"> </w:t>
      </w:r>
      <w:hyperlink r:id="rId14" w:history="1">
        <w:r w:rsidRPr="00C626E6">
          <w:rPr>
            <w:rFonts w:ascii="Times New Roman" w:hAnsi="Times New Roman" w:cs="Times New Roman"/>
            <w:color w:val="auto"/>
            <w:u w:val="single"/>
          </w:rPr>
          <w:t>https://vks.mgafk.ru/</w:t>
        </w:r>
      </w:hyperlink>
      <w:r w:rsidRPr="00C626E6">
        <w:rPr>
          <w:rFonts w:ascii="Times New Roman" w:hAnsi="Times New Roman" w:cs="Times New Roman"/>
          <w:color w:val="auto"/>
        </w:rPr>
        <w:t xml:space="preserve"> </w:t>
      </w:r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C626E6">
        <w:rPr>
          <w:rFonts w:ascii="Times New Roman" w:eastAsia="Calibri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15" w:history="1">
        <w:r w:rsidRPr="00C626E6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http://obrnadzor.gov.ru/ru/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C626E6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портал «Российское образование» </w:t>
      </w:r>
      <w:hyperlink r:id="rId16" w:history="1">
        <w:r w:rsidRPr="00C626E6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http://www.edu.ru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центр и информационно-образовательных ресурсов </w:t>
      </w:r>
      <w:hyperlink r:id="rId17" w:history="1">
        <w:r w:rsidRPr="00C626E6">
          <w:rPr>
            <w:rFonts w:ascii="Times New Roman" w:hAnsi="Times New Roman" w:cs="Times New Roman"/>
            <w:color w:val="auto"/>
            <w:u w:val="single"/>
          </w:rPr>
          <w:t>http://fcior.edu.ru/</w:t>
        </w:r>
      </w:hyperlink>
      <w:r w:rsidRPr="00C626E6">
        <w:rPr>
          <w:rFonts w:ascii="Times New Roman" w:hAnsi="Times New Roman" w:cs="Times New Roman"/>
          <w:color w:val="auto"/>
        </w:rPr>
        <w:t xml:space="preserve"> </w:t>
      </w:r>
    </w:p>
    <w:p w:rsidR="0079066F" w:rsidRPr="00C626E6" w:rsidRDefault="0079066F" w:rsidP="0079066F">
      <w:pPr>
        <w:widowControl/>
        <w:numPr>
          <w:ilvl w:val="0"/>
          <w:numId w:val="1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8" w:history="1">
        <w:r w:rsidRPr="00C626E6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C626E6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C626E6">
        <w:rPr>
          <w:rFonts w:ascii="Times New Roman" w:hAnsi="Times New Roman" w:cs="Times New Roman"/>
          <w:color w:val="auto"/>
        </w:rPr>
        <w:t>Юрайт</w:t>
      </w:r>
      <w:proofErr w:type="spellEnd"/>
      <w:r w:rsidRPr="00C626E6">
        <w:rPr>
          <w:rFonts w:ascii="Times New Roman" w:hAnsi="Times New Roman" w:cs="Times New Roman"/>
          <w:color w:val="auto"/>
        </w:rPr>
        <w:t xml:space="preserve">» </w:t>
      </w:r>
      <w:hyperlink r:id="rId19" w:history="1">
        <w:r w:rsidRPr="00C626E6">
          <w:rPr>
            <w:rFonts w:ascii="Times New Roman" w:hAnsi="Times New Roman" w:cs="Times New Roman"/>
            <w:color w:val="auto"/>
            <w:u w:val="single"/>
          </w:rPr>
          <w:t>https://urait.ru/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C626E6">
        <w:rPr>
          <w:rFonts w:ascii="Times New Roman" w:hAnsi="Times New Roman" w:cs="Times New Roman"/>
          <w:color w:val="auto"/>
        </w:rPr>
        <w:t>Elibrary</w:t>
      </w:r>
      <w:proofErr w:type="spellEnd"/>
      <w:r w:rsidRPr="00C626E6">
        <w:rPr>
          <w:rFonts w:ascii="Times New Roman" w:hAnsi="Times New Roman" w:cs="Times New Roman"/>
          <w:color w:val="auto"/>
        </w:rPr>
        <w:t xml:space="preserve"> </w:t>
      </w:r>
      <w:hyperlink r:id="rId20" w:history="1">
        <w:r w:rsidRPr="00C626E6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C626E6">
        <w:rPr>
          <w:rFonts w:ascii="Times New Roman" w:hAnsi="Times New Roman" w:cs="Times New Roman"/>
          <w:color w:val="auto"/>
        </w:rPr>
        <w:t>IPRbooks</w:t>
      </w:r>
      <w:proofErr w:type="spellEnd"/>
      <w:r w:rsidRPr="00C626E6">
        <w:rPr>
          <w:rFonts w:ascii="Times New Roman" w:hAnsi="Times New Roman" w:cs="Times New Roman"/>
          <w:color w:val="auto"/>
        </w:rPr>
        <w:t xml:space="preserve"> </w:t>
      </w:r>
      <w:hyperlink r:id="rId21" w:history="1">
        <w:r w:rsidRPr="00C626E6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:rsidR="0079066F" w:rsidRPr="00C626E6" w:rsidRDefault="0079066F" w:rsidP="0079066F">
      <w:pPr>
        <w:widowControl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2" w:history="1">
        <w:r w:rsidRPr="00C626E6">
          <w:rPr>
            <w:rFonts w:ascii="Times New Roman" w:hAnsi="Times New Roman" w:cs="Times New Roman"/>
            <w:color w:val="auto"/>
            <w:u w:val="single"/>
          </w:rPr>
          <w:t>https://lib.rucont.ru</w:t>
        </w:r>
      </w:hyperlink>
    </w:p>
    <w:p w:rsidR="00CB040F" w:rsidRPr="00533A63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</w:p>
    <w:p w:rsidR="002F3AED" w:rsidRPr="00533A63" w:rsidRDefault="002F3AED" w:rsidP="0061023C">
      <w:pPr>
        <w:pStyle w:val="a4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:rsidR="00BC0EA3" w:rsidRPr="00533A63" w:rsidRDefault="00BC0EA3" w:rsidP="0061023C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7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9"/>
        <w:gridCol w:w="4678"/>
      </w:tblGrid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121EDE" w:rsidRPr="00533A63" w:rsidRDefault="00121EDE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121EDE" w:rsidRPr="00533A63" w:rsidRDefault="00121EDE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67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121EDE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:rsidR="00CF2C34" w:rsidRPr="00533A63" w:rsidRDefault="00CF2C34" w:rsidP="00CF2C34">
      <w:pPr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:rsidR="00BC0EA3" w:rsidRPr="00533A63" w:rsidRDefault="00CF2C34" w:rsidP="0061023C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П</w:t>
      </w:r>
      <w:r w:rsidR="00BC0EA3" w:rsidRPr="00533A63">
        <w:rPr>
          <w:rFonts w:ascii="Times New Roman" w:hAnsi="Times New Roman" w:cs="Times New Roman"/>
          <w:i/>
          <w:color w:val="auto"/>
        </w:rPr>
        <w:t xml:space="preserve">рограммное обеспечение: </w:t>
      </w:r>
    </w:p>
    <w:p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lastRenderedPageBreak/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33A63">
        <w:rPr>
          <w:rFonts w:ascii="Times New Roman" w:hAnsi="Times New Roman" w:cs="Times New Roman"/>
          <w:color w:val="auto"/>
        </w:rPr>
        <w:t>Libre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33A63">
        <w:rPr>
          <w:rFonts w:ascii="Times New Roman" w:hAnsi="Times New Roman" w:cs="Times New Roman"/>
          <w:color w:val="auto"/>
        </w:rPr>
        <w:t>Office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или одна из лицензионных версий «</w:t>
      </w:r>
      <w:proofErr w:type="spellStart"/>
      <w:r w:rsidRPr="00533A63">
        <w:rPr>
          <w:rFonts w:ascii="Times New Roman" w:hAnsi="Times New Roman" w:cs="Times New Roman"/>
          <w:color w:val="auto"/>
        </w:rPr>
        <w:t>Microsoft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33A63">
        <w:rPr>
          <w:rFonts w:ascii="Times New Roman" w:hAnsi="Times New Roman" w:cs="Times New Roman"/>
          <w:color w:val="auto"/>
        </w:rPr>
        <w:t>Office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». </w:t>
      </w:r>
    </w:p>
    <w:p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Для контроля </w:t>
      </w:r>
      <w:r w:rsidR="00CF2C34" w:rsidRPr="00533A63">
        <w:rPr>
          <w:rFonts w:ascii="Times New Roman" w:hAnsi="Times New Roman" w:cs="Times New Roman"/>
          <w:color w:val="auto"/>
        </w:rPr>
        <w:t>знаний,</w:t>
      </w:r>
      <w:r w:rsidRPr="00533A63">
        <w:rPr>
          <w:rFonts w:ascii="Times New Roman" w:hAnsi="Times New Roman" w:cs="Times New Roman"/>
          <w:color w:val="auto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color w:val="auto"/>
          <w:spacing w:val="-1"/>
        </w:rPr>
      </w:pPr>
      <w:r w:rsidRPr="00533A63">
        <w:rPr>
          <w:rFonts w:ascii="Times New Roman" w:hAnsi="Times New Roman"/>
          <w:i/>
          <w:color w:val="auto"/>
          <w:spacing w:val="-1"/>
        </w:rPr>
        <w:t xml:space="preserve">8.3 Изучение дисциплины инвалидами </w:t>
      </w:r>
      <w:r w:rsidRPr="00533A63">
        <w:rPr>
          <w:rFonts w:ascii="Times New Roman" w:hAnsi="Times New Roman"/>
          <w:i/>
          <w:color w:val="auto"/>
        </w:rPr>
        <w:t xml:space="preserve">и </w:t>
      </w:r>
      <w:r w:rsidRPr="00533A63">
        <w:rPr>
          <w:rFonts w:ascii="Times New Roman" w:hAnsi="Times New Roman"/>
          <w:i/>
          <w:color w:val="auto"/>
          <w:spacing w:val="-1"/>
        </w:rPr>
        <w:t xml:space="preserve">обучающимися </w:t>
      </w:r>
      <w:r w:rsidRPr="00533A63">
        <w:rPr>
          <w:rFonts w:ascii="Times New Roman" w:hAnsi="Times New Roman"/>
          <w:i/>
          <w:color w:val="auto"/>
        </w:rPr>
        <w:t xml:space="preserve">с ограниченными </w:t>
      </w:r>
      <w:r w:rsidRPr="00533A63">
        <w:rPr>
          <w:rFonts w:ascii="Times New Roman" w:hAnsi="Times New Roman"/>
          <w:i/>
          <w:color w:val="auto"/>
          <w:spacing w:val="-1"/>
        </w:rPr>
        <w:t>возможностями здоровья</w:t>
      </w:r>
      <w:r w:rsidRPr="00533A63">
        <w:rPr>
          <w:rFonts w:ascii="Times New Roman" w:hAnsi="Times New Roman"/>
          <w:color w:val="auto"/>
          <w:spacing w:val="-1"/>
        </w:rPr>
        <w:t xml:space="preserve"> осуществляется </w:t>
      </w:r>
      <w:r w:rsidRPr="00533A63">
        <w:rPr>
          <w:rFonts w:ascii="Times New Roman" w:hAnsi="Times New Roman"/>
          <w:color w:val="auto"/>
        </w:rPr>
        <w:t xml:space="preserve">с </w:t>
      </w:r>
      <w:r w:rsidRPr="00533A63">
        <w:rPr>
          <w:rFonts w:ascii="Times New Roman" w:hAns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533A63">
        <w:rPr>
          <w:rFonts w:ascii="Times New Roman" w:hAnsi="Times New Roman"/>
          <w:color w:val="auto"/>
        </w:rPr>
        <w:t xml:space="preserve"> и </w:t>
      </w:r>
      <w:r w:rsidRPr="00533A63">
        <w:rPr>
          <w:rFonts w:ascii="Times New Roman" w:hAns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533A63">
        <w:rPr>
          <w:rFonts w:ascii="Times New Roman" w:hAnsi="Times New Roman"/>
          <w:color w:val="auto"/>
          <w:spacing w:val="-2"/>
        </w:rPr>
        <w:t xml:space="preserve">доступ </w:t>
      </w:r>
      <w:r w:rsidRPr="00533A63">
        <w:rPr>
          <w:rFonts w:ascii="Times New Roman" w:hAnsi="Times New Roman"/>
          <w:color w:val="auto"/>
        </w:rPr>
        <w:t xml:space="preserve">в </w:t>
      </w:r>
      <w:r w:rsidRPr="00533A63">
        <w:rPr>
          <w:rFonts w:ascii="Times New Roman" w:hAnsi="Times New Roman"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8.3.1.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>и лиц с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533A63">
        <w:rPr>
          <w:rFonts w:ascii="Times New Roman" w:hAnsi="Times New Roman"/>
          <w:i/>
          <w:iCs/>
          <w:color w:val="auto"/>
        </w:rPr>
        <w:t xml:space="preserve"> здоровья по зрению: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 w:cs="Times New Roman"/>
          <w:iCs/>
          <w:color w:val="auto"/>
        </w:rPr>
        <w:t>о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533A63">
        <w:rPr>
          <w:rFonts w:ascii="Times New Roman" w:hAnsi="Times New Roman" w:cs="Times New Roman"/>
          <w:color w:val="auto"/>
        </w:rPr>
        <w:t xml:space="preserve">обучающихся, 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533A63">
        <w:rPr>
          <w:rFonts w:ascii="Times New Roman" w:hAnsi="Times New Roman" w:cs="Times New Roman"/>
          <w:color w:val="auto"/>
        </w:rPr>
        <w:t xml:space="preserve">к </w:t>
      </w:r>
      <w:r w:rsidRPr="00533A63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533A63">
        <w:rPr>
          <w:rFonts w:ascii="Times New Roman" w:hAnsi="Times New Roman" w:cs="Times New Roman"/>
          <w:iCs/>
          <w:color w:val="auto"/>
        </w:rPr>
        <w:t>э</w:t>
      </w:r>
      <w:r w:rsidRPr="00533A63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533A63">
        <w:rPr>
          <w:rFonts w:ascii="Times New Roman" w:hAnsi="Times New Roman" w:cs="Times New Roman"/>
          <w:color w:val="auto"/>
        </w:rPr>
        <w:t>Deskset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- </w:t>
      </w:r>
      <w:r w:rsidRPr="00533A63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533A63">
        <w:rPr>
          <w:rFonts w:ascii="Times New Roman" w:hAnsi="Times New Roman" w:cs="Times New Roman"/>
          <w:b/>
          <w:color w:val="auto"/>
        </w:rPr>
        <w:t>-</w:t>
      </w:r>
      <w:r w:rsidRPr="00533A63">
        <w:rPr>
          <w:rFonts w:ascii="Times New Roman" w:hAnsi="Times New Roman" w:cs="Times New Roman"/>
          <w:color w:val="auto"/>
        </w:rPr>
        <w:t xml:space="preserve"> принтер Брайля; 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533A63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533A63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533A63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8.3.2.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>и лиц с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533A63">
        <w:rPr>
          <w:rFonts w:ascii="Times New Roman" w:hAnsi="Times New Roman"/>
          <w:i/>
          <w:iCs/>
          <w:color w:val="auto"/>
        </w:rPr>
        <w:t xml:space="preserve"> здоровья по слуху: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</w:rPr>
        <w:t>акустическая система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Front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Row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to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Go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«ElBrailleW14J G2; 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b/>
          <w:color w:val="auto"/>
          <w:shd w:val="clear" w:color="auto" w:fill="FFFFFF"/>
        </w:rPr>
        <w:t>-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 FM- приёмник ARC с индукционной петлей;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color w:val="auto"/>
          <w:shd w:val="clear" w:color="auto" w:fill="FFFFFF"/>
        </w:rPr>
        <w:t>- FM-передатчик AMIGO T31;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color w:val="auto"/>
          <w:shd w:val="clear" w:color="auto" w:fill="FFFFFF"/>
        </w:rPr>
        <w:t xml:space="preserve">-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радиокласс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8.3.3.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 xml:space="preserve">и лиц с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533A63">
        <w:rPr>
          <w:rFonts w:ascii="Times New Roman" w:hAnsi="Times New Roman"/>
          <w:i/>
          <w:iCs/>
          <w:color w:val="auto"/>
        </w:rPr>
        <w:t>аппарата:</w:t>
      </w:r>
    </w:p>
    <w:p w:rsidR="00BC0EA3" w:rsidRPr="00533A63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z w:val="22"/>
          <w:szCs w:val="22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B7691" w:rsidRPr="00533A63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533A63">
        <w:rPr>
          <w:rFonts w:ascii="Times New Roman" w:hAnsi="Times New Roman" w:cs="Times New Roman"/>
          <w:color w:val="auto"/>
        </w:rPr>
        <w:br w:type="page"/>
      </w:r>
      <w:r w:rsidR="001B7691" w:rsidRPr="00533A63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:rsidR="001B7691" w:rsidRPr="00533A63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533A63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5A2644" w:rsidRPr="00533A63">
        <w:rPr>
          <w:rFonts w:ascii="Times New Roman" w:hAnsi="Times New Roman" w:cs="Times New Roman"/>
          <w:i/>
          <w:color w:val="auto"/>
          <w:sz w:val="20"/>
          <w:szCs w:val="20"/>
        </w:rPr>
        <w:t>История управленческой мысли</w:t>
      </w:r>
      <w:r w:rsidRPr="00533A63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:rsidR="001B7691" w:rsidRPr="00533A63" w:rsidRDefault="001B7691" w:rsidP="001B7691">
      <w:pPr>
        <w:jc w:val="center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высшего образования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81F63" w:rsidRPr="00533A63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 и спорта</w:t>
      </w:r>
    </w:p>
    <w:p w:rsidR="00881F63" w:rsidRPr="00C72987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УТВЕРЖДЕНО</w:t>
      </w:r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протокол № 6/23 от «20» июня 2023 г.</w:t>
      </w:r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proofErr w:type="spellStart"/>
      <w:r w:rsidRPr="00C626E6">
        <w:rPr>
          <w:rFonts w:ascii="Times New Roman" w:hAnsi="Times New Roman" w:cs="Times New Roman"/>
          <w:color w:val="auto"/>
        </w:rPr>
        <w:t>и.о.проректора</w:t>
      </w:r>
      <w:proofErr w:type="spellEnd"/>
      <w:r w:rsidRPr="00C626E6">
        <w:rPr>
          <w:rFonts w:ascii="Times New Roman" w:hAnsi="Times New Roman" w:cs="Times New Roman"/>
          <w:color w:val="auto"/>
        </w:rPr>
        <w:t xml:space="preserve"> по учебной работе</w:t>
      </w:r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C626E6">
        <w:rPr>
          <w:rFonts w:ascii="Times New Roman" w:hAnsi="Times New Roman" w:cs="Times New Roman"/>
          <w:color w:val="auto"/>
        </w:rPr>
        <w:t>А.П.Морозов</w:t>
      </w:r>
      <w:proofErr w:type="spellEnd"/>
    </w:p>
    <w:p w:rsidR="00C72987" w:rsidRPr="00C626E6" w:rsidRDefault="00C72987" w:rsidP="00C72987">
      <w:pPr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«20» июня 2023 г</w:t>
      </w:r>
    </w:p>
    <w:p w:rsidR="00C72987" w:rsidRPr="009A63B7" w:rsidRDefault="00C72987" w:rsidP="00C72987">
      <w:pPr>
        <w:ind w:firstLine="5812"/>
        <w:rPr>
          <w:b/>
          <w:bCs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по дисциплине</w:t>
      </w:r>
    </w:p>
    <w:p w:rsidR="001B7691" w:rsidRPr="00533A63" w:rsidRDefault="005A2644" w:rsidP="005A2644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«ИСТОРИЯ УПРАВЛЕНЧЕСКОЙ МЫСЛИ</w:t>
      </w:r>
      <w:r w:rsidR="001B7691" w:rsidRPr="00533A63">
        <w:rPr>
          <w:rFonts w:ascii="Times New Roman" w:hAnsi="Times New Roman" w:cs="Times New Roman"/>
          <w:b/>
          <w:bCs/>
          <w:color w:val="auto"/>
        </w:rPr>
        <w:t>»</w:t>
      </w:r>
    </w:p>
    <w:p w:rsidR="001B7691" w:rsidRPr="00533A63" w:rsidRDefault="001B7691" w:rsidP="001B7691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38.03.02 МЕНЕДЖМЕНТ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ОПОП: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бакалавр</w:t>
      </w:r>
    </w:p>
    <w:p w:rsidR="00881F63" w:rsidRPr="00533A63" w:rsidRDefault="00881F63" w:rsidP="00881F63">
      <w:pPr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Форма обучения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очная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C626E6" w:rsidRDefault="00881F63" w:rsidP="00881F63">
      <w:pPr>
        <w:jc w:val="right"/>
        <w:rPr>
          <w:rFonts w:ascii="Times New Roman" w:hAnsi="Times New Roman" w:cs="Times New Roman"/>
          <w:color w:val="auto"/>
        </w:rPr>
      </w:pPr>
    </w:p>
    <w:p w:rsidR="00992EFE" w:rsidRPr="00C626E6" w:rsidRDefault="00992EFE" w:rsidP="00992EFE">
      <w:pPr>
        <w:jc w:val="right"/>
        <w:rPr>
          <w:rFonts w:ascii="Times New Roman" w:hAnsi="Times New Roman" w:cs="Times New Roman"/>
          <w:b/>
          <w:color w:val="auto"/>
        </w:rPr>
      </w:pPr>
      <w:r w:rsidRPr="00C626E6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992EFE" w:rsidRPr="00C626E6" w:rsidRDefault="00992EFE" w:rsidP="00992EFE">
      <w:pPr>
        <w:jc w:val="right"/>
        <w:rPr>
          <w:rFonts w:ascii="Times New Roman" w:hAnsi="Times New Roman" w:cs="Times New Roman"/>
          <w:b/>
          <w:color w:val="auto"/>
        </w:rPr>
      </w:pPr>
      <w:r w:rsidRPr="00C626E6">
        <w:rPr>
          <w:rFonts w:ascii="Times New Roman" w:hAnsi="Times New Roman" w:cs="Times New Roman"/>
          <w:color w:val="auto"/>
        </w:rPr>
        <w:t>(протокол № 16 от «12» мая 2023 г.)</w:t>
      </w:r>
    </w:p>
    <w:p w:rsidR="00992EFE" w:rsidRPr="00C626E6" w:rsidRDefault="00992EFE" w:rsidP="00992EFE">
      <w:pPr>
        <w:ind w:firstLine="5670"/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ВРИО Заведующего кафедрой, к.э.н., доцент</w:t>
      </w:r>
    </w:p>
    <w:p w:rsidR="00992EFE" w:rsidRPr="00C626E6" w:rsidRDefault="00992EFE" w:rsidP="00992EFE">
      <w:pPr>
        <w:ind w:firstLine="5670"/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___________Димитров И.Л.</w:t>
      </w:r>
    </w:p>
    <w:p w:rsidR="00992EFE" w:rsidRPr="00C626E6" w:rsidRDefault="00992EFE" w:rsidP="00992EFE">
      <w:pPr>
        <w:ind w:firstLine="5670"/>
        <w:jc w:val="right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>«12» мая 2023г.</w:t>
      </w:r>
    </w:p>
    <w:p w:rsidR="00992EFE" w:rsidRPr="009A63B7" w:rsidRDefault="00992EFE" w:rsidP="00992EFE"/>
    <w:p w:rsidR="00992EFE" w:rsidRPr="00B546B4" w:rsidRDefault="00992EFE" w:rsidP="00992EFE">
      <w:pPr>
        <w:widowControl/>
        <w:jc w:val="right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rPr>
          <w:rFonts w:ascii="Times New Roman" w:hAnsi="Times New Roman" w:cs="Times New Roman"/>
          <w:color w:val="auto"/>
        </w:rPr>
      </w:pPr>
    </w:p>
    <w:p w:rsidR="001B7691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  <w:sz w:val="28"/>
          <w:szCs w:val="28"/>
        </w:rPr>
        <w:t>Малаховка 202</w:t>
      </w:r>
      <w:r w:rsidR="00992EFE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1B7691" w:rsidRPr="00533A63">
        <w:rPr>
          <w:rFonts w:ascii="Times New Roman" w:hAnsi="Times New Roman" w:cs="Times New Roman"/>
          <w:color w:val="auto"/>
        </w:rPr>
        <w:br w:type="page"/>
      </w:r>
    </w:p>
    <w:p w:rsidR="00881F63" w:rsidRPr="00533A63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:rsidR="00881F63" w:rsidRPr="00533A63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61023C">
      <w:pPr>
        <w:pStyle w:val="a4"/>
        <w:widowControl/>
        <w:numPr>
          <w:ilvl w:val="0"/>
          <w:numId w:val="6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9"/>
        <w:gridCol w:w="2113"/>
        <w:gridCol w:w="5641"/>
      </w:tblGrid>
      <w:tr w:rsidR="00533A63" w:rsidRPr="00533A63" w:rsidTr="007E7199">
        <w:trPr>
          <w:trHeight w:val="185"/>
        </w:trPr>
        <w:tc>
          <w:tcPr>
            <w:tcW w:w="2137" w:type="dxa"/>
            <w:vAlign w:val="center"/>
          </w:tcPr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2116" w:type="dxa"/>
            <w:vAlign w:val="center"/>
          </w:tcPr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Трудовые функции (при наличии)</w:t>
            </w:r>
          </w:p>
        </w:tc>
        <w:tc>
          <w:tcPr>
            <w:tcW w:w="5670" w:type="dxa"/>
            <w:vAlign w:val="center"/>
          </w:tcPr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iCs/>
                <w:color w:val="auto"/>
              </w:rPr>
              <w:t xml:space="preserve">Индикаторы достижения </w:t>
            </w:r>
          </w:p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iCs/>
                <w:color w:val="auto"/>
              </w:rPr>
              <w:t>(проверяемые действия)</w:t>
            </w:r>
          </w:p>
        </w:tc>
      </w:tr>
      <w:tr w:rsidR="00881F63" w:rsidRPr="00533A63" w:rsidTr="007E7199">
        <w:tc>
          <w:tcPr>
            <w:tcW w:w="2137" w:type="dxa"/>
          </w:tcPr>
          <w:p w:rsidR="001D51F6" w:rsidRPr="00533A63" w:rsidRDefault="001D51F6" w:rsidP="001D51F6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:rsidR="00881F63" w:rsidRPr="00533A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2116" w:type="dxa"/>
          </w:tcPr>
          <w:p w:rsidR="00881F63" w:rsidRPr="00533A63" w:rsidRDefault="00CB040F" w:rsidP="007E7199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</w:t>
            </w:r>
            <w:r w:rsidR="00881F63" w:rsidRPr="00533A63">
              <w:rPr>
                <w:rFonts w:ascii="Times New Roman" w:hAnsi="Times New Roman" w:cs="Times New Roman"/>
                <w:b/>
                <w:color w:val="auto"/>
              </w:rPr>
              <w:t xml:space="preserve">ВК С/01.6 </w:t>
            </w:r>
          </w:p>
          <w:p w:rsidR="00881F63" w:rsidRPr="00533A63" w:rsidRDefault="00881F63" w:rsidP="007E719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5670" w:type="dxa"/>
          </w:tcPr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Знает:</w:t>
            </w:r>
          </w:p>
          <w:p w:rsidR="001D51F6" w:rsidRPr="00533A63" w:rsidRDefault="001D51F6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</w:t>
            </w:r>
            <w:r w:rsidRPr="00533A63">
              <w:rPr>
                <w:rFonts w:ascii="Times New Roman" w:hAnsi="Times New Roman" w:cs="Times New Roman"/>
                <w:i/>
                <w:color w:val="auto"/>
              </w:rPr>
              <w:t>.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истоки и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источники управленческой мысли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специфические пробле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мы истории управленческой мысли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генезис, развитие, основные 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течения управленческой мысли с др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евнейших времён до начала XXI в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«Западные» и «восточные» течения управленческой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мысли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современные концепции управления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.</w:t>
            </w:r>
          </w:p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Умеет:</w:t>
            </w:r>
          </w:p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устанавливать взаимосвязи между понятиями, оперировать 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объяснять причины возникновения управленческой мысли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показывать детерминированность управленческих идей особенностями текущей жизнедеятельности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онимать практическую значимость 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управленческих идей 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прошлого в современных условиях </w:t>
            </w:r>
            <w:r w:rsidRPr="00533A63">
              <w:rPr>
                <w:rFonts w:ascii="Times New Roman" w:hAnsi="Times New Roman" w:cs="Times New Roman"/>
                <w:color w:val="auto"/>
              </w:rPr>
              <w:t>выявлять причины и следствия в процессе разработки управленческих идей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устанавливать общее и особ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енное в управленческих идеях </w:t>
            </w:r>
            <w:r w:rsidRPr="00533A63">
              <w:rPr>
                <w:rFonts w:ascii="Times New Roman" w:hAnsi="Times New Roman" w:cs="Times New Roman"/>
                <w:color w:val="auto"/>
              </w:rPr>
              <w:t>проводить сравнительный анализ управленческих идей, аргументированно обосновывая соответствующие выводы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Имеет опыт:</w:t>
            </w:r>
          </w:p>
          <w:p w:rsidR="00A01C6C" w:rsidRPr="00533A63" w:rsidRDefault="001D51F6" w:rsidP="0052572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 xml:space="preserve">- </w:t>
            </w:r>
            <w:r w:rsidRPr="00533A63">
              <w:rPr>
                <w:rFonts w:ascii="Times New Roman" w:hAnsi="Times New Roman" w:cs="Times New Roman"/>
                <w:color w:val="auto"/>
              </w:rPr>
              <w:t>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</w:tr>
    </w:tbl>
    <w:p w:rsidR="00881F63" w:rsidRPr="00533A63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881F63" w:rsidRPr="00533A63" w:rsidRDefault="00881F63" w:rsidP="0061023C">
      <w:pPr>
        <w:pStyle w:val="a4"/>
        <w:widowControl/>
        <w:numPr>
          <w:ilvl w:val="0"/>
          <w:numId w:val="6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Типовые контрольные задания:</w:t>
      </w:r>
    </w:p>
    <w:p w:rsidR="00881F63" w:rsidRPr="00533A63" w:rsidRDefault="00881F63" w:rsidP="0061023C">
      <w:pPr>
        <w:pStyle w:val="a4"/>
        <w:widowControl/>
        <w:numPr>
          <w:ilvl w:val="1"/>
          <w:numId w:val="6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</w:rPr>
        <w:t>Перечень вопросов для промежуточной аттестации</w:t>
      </w:r>
    </w:p>
    <w:p w:rsidR="00881F63" w:rsidRPr="00533A63" w:rsidRDefault="00881F63" w:rsidP="003C4FDF">
      <w:pPr>
        <w:tabs>
          <w:tab w:val="right" w:leader="underscore" w:pos="9356"/>
        </w:tabs>
        <w:ind w:firstLine="993"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lastRenderedPageBreak/>
        <w:t>ОПК-</w:t>
      </w:r>
      <w:r w:rsidR="003C4FDF" w:rsidRPr="00533A63">
        <w:rPr>
          <w:rFonts w:ascii="Times New Roman" w:hAnsi="Times New Roman" w:cs="Times New Roman"/>
          <w:b/>
          <w:color w:val="auto"/>
        </w:rPr>
        <w:t>1</w:t>
      </w:r>
      <w:r w:rsidRPr="00533A63">
        <w:rPr>
          <w:rFonts w:ascii="Times New Roman" w:hAnsi="Times New Roman" w:cs="Times New Roman"/>
          <w:b/>
          <w:color w:val="auto"/>
        </w:rPr>
        <w:t>.</w:t>
      </w:r>
      <w:r w:rsidRPr="00533A63">
        <w:rPr>
          <w:rFonts w:ascii="Times New Roman" w:hAnsi="Times New Roman" w:cs="Times New Roman"/>
          <w:b/>
          <w:i/>
          <w:color w:val="auto"/>
        </w:rPr>
        <w:t xml:space="preserve"> </w:t>
      </w:r>
      <w:r w:rsidR="003C4FDF" w:rsidRPr="00533A63">
        <w:rPr>
          <w:rFonts w:ascii="Times New Roman" w:hAnsi="Times New Roman" w:cs="Times New Roman"/>
          <w:i/>
          <w:color w:val="auto"/>
        </w:rPr>
        <w:t xml:space="preserve">Знает: </w:t>
      </w:r>
      <w:r w:rsidR="003C4FDF" w:rsidRPr="00533A63">
        <w:rPr>
          <w:rFonts w:ascii="Times New Roman" w:hAnsi="Times New Roman" w:cs="Times New Roman"/>
          <w:color w:val="auto"/>
        </w:rPr>
        <w:t>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</w:r>
    </w:p>
    <w:p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</w:p>
    <w:p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ПЕРЕЧЕНЬ ВОПРОС</w:t>
      </w:r>
      <w:r w:rsidR="003C4FDF" w:rsidRPr="00533A63">
        <w:rPr>
          <w:rFonts w:ascii="Times New Roman" w:hAnsi="Times New Roman" w:cs="Times New Roman"/>
          <w:b/>
          <w:color w:val="auto"/>
        </w:rPr>
        <w:t>ОВ К ЗАЧЕТУ по ИСТОРИИ УПРАВЛЕНЧЕСКОЙ МЫСЛИ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и задачи истории управленческой мысли, роль в формировании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менеджера.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Зарождение и развитие менеджмента как типа профессионального управления.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Управленческая мысль и практика в Древней Греции, Риме.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Управленческая мысль и практика в ранних цивилизациях Востока.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Управленческие идеи и практика в Средневековой Европе.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Макиавеллиевская концепция циклического развития государственных форм.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Четыре принципа лидерства Н. Макиавелли.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Промышленная революция и ее влияние на развитие менеджмента.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Пионеры менеджмента в индустриальной системе (Р. Оуэн, Ч. Бэббидж, Э. Ур).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Возникновение тейлоризма и его сущность.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Развитие идей Ф. Тейлора в трудах его последователей: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Ганта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Ф. и Л. Гилберт,</w:t>
      </w:r>
    </w:p>
    <w:p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фордизма.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положения концепции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Углубление концепции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дальнейших исследованиях (Л.Ф.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Урвик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</w:t>
      </w:r>
    </w:p>
    <w:p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его идеи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Идеи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Г. Черча, Дж.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Муни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Рейли</w:t>
      </w:r>
      <w:proofErr w:type="spellEnd"/>
      <w:r w:rsidR="00C5428C" w:rsidRPr="00533A63">
        <w:rPr>
          <w:rFonts w:ascii="Times New Roman" w:eastAsiaTheme="minorHAnsi" w:hAnsi="Times New Roman" w:cs="Times New Roman"/>
          <w:color w:val="auto"/>
          <w:lang w:eastAsia="en-US"/>
        </w:rPr>
        <w:t>).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Бюрократическая концепция управления (М. Вебер).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Возникновение «неоклассической школы». Взгляды М.П.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Фоллет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 Основные</w:t>
      </w:r>
    </w:p>
    <w:p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положения доктрины «человеческих отношений».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Хоторнские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эксперименты» Э. Мейо.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Последователь Э. Мейо: Ч.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Барнард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его идеи. 19.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Бихевиористское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направление (школа «поведенческих наук») в менеджменте.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Современные теории мотивации: содержательный и процессуальный подход.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Развитие теории лидерства и стиль руководства.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и развитие школы науки управления.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Эмпирическая и прагматическая школа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Процессный подход к менеджменту.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Системный подход к менеджменту.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Ситуационный подход к менеджменту.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и развитие менеджмента в США.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Особенности и основные черты японского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Сравнительный анализ японской и американской моделей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Особенности западноевропейской модели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Организационно-управленческая деятельность С.Ю. Витте и П.А. Столыпина.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Развитие управленческой мысли в СССР (20-30 гг.).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Новая экономическая политика.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Научная организация труда (П.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Керженцев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Гастев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О.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Ерманский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др.).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Тектология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 Всеобщая организационная наука А.А. Богданова.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Изменения в системе управления в процессе индустриализации и коллективизации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Разработка научных методов ведения аграрного хозяйства (А. Чаянов и др.).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Новые аспекты управления экономикой в послевоенный период (И.В. Сталин, Н.С.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Хрущев, Л.В. Канторович, С.Г. Струмилин и др.)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Реформа системы управления экономикой 1965 г. и её недостатки.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Экономическая реформа 1979 г.: благие цели и негативный итог.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Перспективы развития менеджмента в современной России.</w:t>
      </w:r>
    </w:p>
    <w:p w:rsidR="00EA6D6B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российской модели менеджмента: этапы и модели.</w:t>
      </w:r>
    </w:p>
    <w:p w:rsidR="007D5617" w:rsidRPr="00533A63" w:rsidRDefault="007D5617" w:rsidP="007D5617">
      <w:pPr>
        <w:rPr>
          <w:rFonts w:ascii="Times New Roman" w:hAnsi="Times New Roman" w:cs="Times New Roman"/>
          <w:b/>
          <w:color w:val="auto"/>
        </w:rPr>
      </w:pPr>
    </w:p>
    <w:p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6D6B" w:rsidRPr="00533A63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ТЕМЫ РЕФЕРАТОВ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EA6D6B" w:rsidRPr="00533A63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color w:val="auto"/>
          <w:kern w:val="36"/>
        </w:rPr>
      </w:pPr>
      <w:r w:rsidRPr="00533A63">
        <w:rPr>
          <w:rFonts w:ascii="Times New Roman" w:hAnsi="Times New Roman" w:cs="Times New Roman"/>
          <w:b/>
          <w:bCs/>
          <w:color w:val="auto"/>
          <w:kern w:val="36"/>
        </w:rPr>
        <w:t>(для семинарских занятий)</w:t>
      </w:r>
    </w:p>
    <w:p w:rsidR="00EA6D6B" w:rsidRPr="00533A63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color w:val="auto"/>
          <w:kern w:val="36"/>
        </w:rPr>
      </w:pPr>
      <w:r w:rsidRPr="00533A63">
        <w:rPr>
          <w:rFonts w:ascii="Times New Roman" w:hAnsi="Times New Roman" w:cs="Times New Roman"/>
          <w:bCs/>
          <w:color w:val="auto"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9B1592" w:rsidRPr="00533A63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 xml:space="preserve">РАЗДЕЛ 1. </w:t>
      </w:r>
      <w:r w:rsidR="007D5617" w:rsidRPr="00533A63">
        <w:rPr>
          <w:rFonts w:ascii="Times New Roman" w:hAnsi="Times New Roman" w:cs="Times New Roman"/>
          <w:b/>
          <w:color w:val="auto"/>
          <w:sz w:val="28"/>
          <w:szCs w:val="28"/>
        </w:rPr>
        <w:t>МЕТОДОЛОГИЧЕСКИЕ ОСНОВЫ УПРАВЛЕНЧЕСКОЙ НАУКИ</w:t>
      </w:r>
    </w:p>
    <w:p w:rsidR="009B1592" w:rsidRPr="00533A63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Менеджер исследовательского типа и его роль в инновационной</w:t>
      </w:r>
      <w:r w:rsidR="009B159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экономике.</w:t>
      </w:r>
    </w:p>
    <w:p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Важность организации исследовательской работы в деятельности</w:t>
      </w:r>
      <w:r w:rsidR="009B159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современной организации.</w:t>
      </w:r>
    </w:p>
    <w:p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Понятие и сущность система управления как объекта исследований. </w:t>
      </w:r>
    </w:p>
    <w:p w:rsidR="00CD4310" w:rsidRPr="00533A63" w:rsidRDefault="00CD4310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Менеджмент и управление. Основные категории и понятия.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Классификация подходов к определению понятия менеджмент.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Важнейшие функции менеджмента: общая характеристика.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цели и задачи менеджмента.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Важнейшие элементы управленческого процесса.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Классификация форм управленческого труда. 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Предметно-целевое содержание теории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Понятие и зарождение управленческой мысли.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и значение управления в рыночной экономике.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законы и закономерности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Общие, частные и специфические принципы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Роли менеджера в организации.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Требования, предъявляемые к личности менеджера.</w:t>
      </w:r>
    </w:p>
    <w:p w:rsidR="00CD4310" w:rsidRPr="00533A63" w:rsidRDefault="00CD4310" w:rsidP="00CD4310">
      <w:pPr>
        <w:widowControl/>
        <w:autoSpaceDE w:val="0"/>
        <w:autoSpaceDN w:val="0"/>
        <w:adjustRightInd w:val="0"/>
        <w:ind w:left="1069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</w:p>
    <w:p w:rsidR="00CD4310" w:rsidRPr="00533A63" w:rsidRDefault="00CD4310" w:rsidP="00CD4310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РАЗДЕЛ 2.</w:t>
      </w:r>
      <w:r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ЭВОЛЮЦИЯ УПРАВЛЕНЧЕСКОЙ МЫСЛИ</w:t>
      </w:r>
    </w:p>
    <w:p w:rsidR="00CD4310" w:rsidRPr="00533A63" w:rsidRDefault="00CD4310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Тема 3. Основные этапы эволюции управленческой мысли</w:t>
      </w:r>
    </w:p>
    <w:p w:rsidR="00594C2D" w:rsidRPr="00533A63" w:rsidRDefault="00594C2D" w:rsidP="00594C2D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Эволюции управленческой мысли. Основные этапы и тенденции.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Школа научного управления.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воззрения Ф.У. Тейлора, «тейлоризм».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взгляды Г.Л.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Ганнта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Теоретическое наследие Ф. и Л.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Гилбрет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Концепция «фордизма».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Развитие теории управления в работах основных представителей классической (административной) школы менеджмента.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воззрения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Характеристика принципов управления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Вклад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 развитие идеологии управления.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Школа «человеческих отношений» и развитие теории менеджмента.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Особенности теоретических взглядов представителей поведенческой школы менеджмента.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Теория и практика «человеческих отношений» в работах Э.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Мэйо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Хоторнские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эксперименты»: вклад развитие теории и практики управления.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Теоретические взгляды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Мюнстерберга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их значение.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М.П.Фоллетт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идеи «гармонии труда и капитала».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Бихевиоризм в теоретических воззрениях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Маслоу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494F7B" w:rsidRPr="00533A63" w:rsidRDefault="00494F7B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CD4310" w:rsidRPr="00533A63" w:rsidRDefault="00CD4310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Тема 4. Современные подходы к менеджменту</w:t>
      </w:r>
    </w:p>
    <w:p w:rsidR="00CD4310" w:rsidRPr="00533A63" w:rsidRDefault="00CD4310" w:rsidP="00CD4310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Новые тенденции в развитии современной теории менеджмента.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Д.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МакГрегора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идей поведенческой школы менеджмента.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Друкера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мировой управленческой мысли.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Паркинсон С.Н. и его теоретические воззрения.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Советская школа управления - теоретические взгляды Н.К.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Гастева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А.А.Богданова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советской школы управления.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Отечественная школа управления и теоретические воззрения О.А.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Ерманского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Советская система управления: характерные черты и недостатки. </w:t>
      </w:r>
    </w:p>
    <w:p w:rsidR="009E7183" w:rsidRPr="00533A63" w:rsidRDefault="009E7183" w:rsidP="003051BD">
      <w:pPr>
        <w:tabs>
          <w:tab w:val="left" w:pos="2295"/>
        </w:tabs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A469D" w:rsidRPr="00533A63" w:rsidRDefault="004A469D" w:rsidP="00944C47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ПЕРЕЧЕНЬ ДИСКУССИОННЫХ ТЕМ </w:t>
      </w:r>
    </w:p>
    <w:p w:rsidR="00944C47" w:rsidRPr="00533A63" w:rsidRDefault="00944C47" w:rsidP="00944C47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944C47" w:rsidRPr="00533A63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РАЗДЕЛ 1. МЕТОДОЛОГИЧЕСКИЕ ОСНОВЫ УПРАВЛЕНЧЕСКОЙ НАУКИ</w:t>
      </w: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(индивидуальный опрос обучающихся)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1. Управление – это наука или искусство? Обоснуйте собственное мнение.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2. Какие принципы управления Вы считаете наиболее актуальными?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3. В чем состоит цикличность функций менеджмента («колесо менеджмента»)?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4. Каково соотношение категорий «цель – средство - результат управления»?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5. Менеджер – это должность, профессия или призвание? Приведите суждения, поясните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примерами.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6. Какими качествами, на ваш взгляд, должен обладать современный успешный управленец?</w:t>
      </w:r>
    </w:p>
    <w:p w:rsidR="009E7183" w:rsidRPr="00533A63" w:rsidRDefault="009E7183" w:rsidP="003051BD">
      <w:pPr>
        <w:ind w:left="708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РАЗДЕЛ 2. ЭВОЛЮЦИЯ УПРАВЛЕНЧЕСКОЙ МЫСЛИ</w:t>
      </w: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 3. Основные этапы эволюции управленческой мысли</w:t>
      </w:r>
    </w:p>
    <w:p w:rsidR="00042F4D" w:rsidRPr="00533A63" w:rsidRDefault="00042F4D" w:rsidP="00042F4D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Философия менеджмента и механизмы ее реализации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Программы «достигающего рабочего» и «достигающего руководителя»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Организационная гармония и экономическая целесообразность как важнейшие аксиомы «геометрии труда»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Правила человеческих движений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Ф.Гилбрета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Всемирная история с позиций менеджмента (по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Пирамида беспорядка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Взгляды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 управленческую пирамиду «сверху» и «снизу».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Принципы производительности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: их состав, содержание, взаимозависимость и взаимосвязи.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Взгляды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 управление «от достигнутого».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Организация и личность. Дисциплина ответственности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Графические средства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Г.Л.Гантта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как рабочий инструментарий менеджера.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«Общественная корпорация» и особенности ее управления по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Г.Л.Ганнту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Ф. 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Л.Гилберты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их вклад в стандартизацию труда.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«Техническая» и «административная» установки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работе персонала промышленного предприятия.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качества менеджера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Исторические предпосылки формирования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Общая характеристика управленческих революций.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концепции Ф. Тейлора.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Управленческие идеи Г. Гантта.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Принципы управления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их практическое использование.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Достижения 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хоторнского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эксперимента» Э.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Мэйо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М.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Фоллетт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школы поведенческих наук.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школы современной науки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Классические методологические подходы к управлению (процессный, системный,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ситуационный).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Современные методологические подходы к управлению (программно-целевой,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клиентоориентированный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ценностный, всеобщее управление качеством, синергетический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др.).</w:t>
      </w:r>
    </w:p>
    <w:p w:rsidR="00042F4D" w:rsidRPr="00533A63" w:rsidRDefault="00042F4D" w:rsidP="00FE0721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 4. Современные подходы к менеджменту</w:t>
      </w:r>
    </w:p>
    <w:p w:rsidR="00944C47" w:rsidRPr="00533A63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  <w:color w:val="auto"/>
        </w:rPr>
      </w:pP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Характеристика современного этапа развития экономики: глобализация мирохозяйственных связей, </w:t>
      </w:r>
      <w:proofErr w:type="spellStart"/>
      <w:r w:rsidRPr="00533A63">
        <w:rPr>
          <w:rFonts w:ascii="Times New Roman" w:hAnsi="Times New Roman" w:cs="Times New Roman"/>
          <w:bCs/>
          <w:color w:val="auto"/>
        </w:rPr>
        <w:t>мультикультуризация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 xml:space="preserve"> управления, расширение транснационального бизнеса, интернационализация менеджмента.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Современные концепции и перспективы развития управленческой мысли.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Государственное регулирование экономики, формирование социально ориентированного рыночного хозяйства.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Стратегическое планирование и управление организацией, процесс управления по целям, адаптация к изменениям внешней среды. 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proofErr w:type="spellStart"/>
      <w:r w:rsidRPr="00533A63">
        <w:rPr>
          <w:rFonts w:ascii="Times New Roman" w:hAnsi="Times New Roman" w:cs="Times New Roman"/>
          <w:bCs/>
          <w:color w:val="auto"/>
        </w:rPr>
        <w:t>Клиентоориентированный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>, ценностный подход, всеобщее управление качеством.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Социальное партнерство, концепция организационной демократии, вовлечение персонала в процесс управления организацией.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Внедрение организационно-управленческих инноваций, экономико-математических моделей, глобальных информационных технологий.</w:t>
      </w:r>
    </w:p>
    <w:p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Человеческие ресурсы 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как ключевой фактор менеджмента </w:t>
      </w:r>
      <w:r w:rsidRPr="00533A63">
        <w:rPr>
          <w:rFonts w:ascii="Times New Roman" w:hAnsi="Times New Roman" w:cs="Times New Roman"/>
          <w:bCs/>
          <w:color w:val="auto"/>
        </w:rPr>
        <w:t xml:space="preserve">XXI века. </w:t>
      </w:r>
    </w:p>
    <w:p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Гуманизация упр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авления, развитие человеческого </w:t>
      </w:r>
      <w:r w:rsidRPr="00533A63">
        <w:rPr>
          <w:rFonts w:ascii="Times New Roman" w:hAnsi="Times New Roman" w:cs="Times New Roman"/>
          <w:bCs/>
          <w:color w:val="auto"/>
        </w:rPr>
        <w:t xml:space="preserve">потенциала. </w:t>
      </w:r>
    </w:p>
    <w:p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Формиров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ание и управление корпоративной </w:t>
      </w:r>
      <w:r w:rsidRPr="00533A63">
        <w:rPr>
          <w:rFonts w:ascii="Times New Roman" w:hAnsi="Times New Roman" w:cs="Times New Roman"/>
          <w:bCs/>
          <w:color w:val="auto"/>
        </w:rPr>
        <w:t xml:space="preserve">культурой. 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Командообразование, управление знаниями.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Повышение уровня квалиф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икации и искусства менеджеров в </w:t>
      </w:r>
      <w:r w:rsidRPr="00533A63">
        <w:rPr>
          <w:rFonts w:ascii="Times New Roman" w:hAnsi="Times New Roman" w:cs="Times New Roman"/>
          <w:bCs/>
          <w:color w:val="auto"/>
        </w:rPr>
        <w:t>управлении организацией.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 Креативность и ситуативность в </w:t>
      </w:r>
      <w:r w:rsidRPr="00533A63">
        <w:rPr>
          <w:rFonts w:ascii="Times New Roman" w:hAnsi="Times New Roman" w:cs="Times New Roman"/>
          <w:bCs/>
          <w:color w:val="auto"/>
        </w:rPr>
        <w:t>управлении, адаптивное руководство.</w:t>
      </w:r>
    </w:p>
    <w:p w:rsidR="00494F7B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Организационное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 развитие как фактор обновления </w:t>
      </w:r>
      <w:r w:rsidRPr="00533A63">
        <w:rPr>
          <w:rFonts w:ascii="Times New Roman" w:hAnsi="Times New Roman" w:cs="Times New Roman"/>
          <w:bCs/>
          <w:color w:val="auto"/>
        </w:rPr>
        <w:t>организации.</w:t>
      </w:r>
    </w:p>
    <w:p w:rsidR="00494F7B" w:rsidRPr="00533A63" w:rsidRDefault="00494F7B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944C47" w:rsidRPr="00533A63" w:rsidRDefault="00944C47" w:rsidP="0061023C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Тестовые задания</w:t>
      </w:r>
    </w:p>
    <w:p w:rsidR="00944C47" w:rsidRPr="00533A63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:rsidR="00AB69F8" w:rsidRPr="00533A63" w:rsidRDefault="00AB69F8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ИТОГОВЫЙ ТЕСТ ПО ДИСЦИПЛИНЕ</w:t>
      </w:r>
    </w:p>
    <w:p w:rsidR="00AB69F8" w:rsidRPr="00533A63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Для каждого вопроса может быть выбран только один ответ. Пожалуйста, выберите</w:t>
      </w:r>
    </w:p>
    <w:p w:rsidR="00AB69F8" w:rsidRPr="00533A63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один вариант ответа, который, на Ваш взгляд, соответствует правильному ответу.</w:t>
      </w:r>
    </w:p>
    <w:p w:rsidR="003051BD" w:rsidRPr="00533A63" w:rsidRDefault="003051BD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p w:rsidR="00775BF3" w:rsidRPr="00533A63" w:rsidRDefault="00775BF3" w:rsidP="00775BF3">
      <w:pPr>
        <w:pStyle w:val="a4"/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РАЗДЕЛ 2 ЭВОЛЮЦИЯ УПРАВЛЕНЧЕСКОЙ МЫСЛИ</w:t>
      </w:r>
    </w:p>
    <w:p w:rsidR="00775BF3" w:rsidRPr="00533A63" w:rsidRDefault="00775BF3" w:rsidP="00775BF3">
      <w:pPr>
        <w:pStyle w:val="a4"/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Тема 3 Основные этапы эволюции управленческой мысли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1. Античный правитель, при котором Греция достигла наивысшего расцвета. а)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Перикл б) Солон в) Пифагор г) Фалес.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2. Кто называл управление «господской наукой»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Платон б) Аристотель в) Солон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Герадот</w:t>
      </w:r>
      <w:proofErr w:type="spellEnd"/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3. Родина первой менеджерской революции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Др. Рим б) Шумер в) Китай г) Индия.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4. Страна, в которой появился свод законов по управлению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Египет б) Греция в) Рим г) Вавилон.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5. Кто писал о четырех принципах лидерства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Н. Макиавелли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де Ришелье в) Томас Мор г) Эндрю Ур.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6. Как называется самая древняя книга по управлению, древний индийский трактат,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собрание наставлений по вопросам управления государством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Брихат-джатака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Варахамихира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Ашвагандха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Артхашастра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7. Родоначальник утопического социализма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Адамс б) Мор в) Оуэн г) Кук.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8. Мировой центр текстильной промышленности и деятельности «ранних научных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менеджеров»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Лондон б) Манчестер в) Эдинбург г) Норфолк.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9. Автор статьи «Инженер как экономист»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Тейлор б) Барт в) Вебер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Таун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10. Кто сформулировал мысль в богословии, что труд имеет четыре цели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Макиавелли б) Медичи в) Тит Ливий г) Ф. Аквинский.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11. Соратник Тейлора, математик, создатель специальной линейки с 14 независимыми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переменными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Барт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Гант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Гехр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12. Власть немногих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Олигополия б) Монархия в) Олигархия г) Анархия.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13. Автор системы территориального управления в Древнем Риме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Диоклетиан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Октавиан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Ю. Цезарь г) Нерон.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14. Метод изучения времени и движения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динамика б) хронология в) хронометраж.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15. Немецкий ученый, родоначальник социологии бюрократии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Маркс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Шмидт.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16. Немецкий фельдмаршал, перестроивший армию по образцу экономического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предприятия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Мольтке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Бисмарк в) Кант г) Гегель.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17. Американский социолог, участник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Хоторнского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Джонс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Муни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Ролитсберг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Рейли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18. Кого называют отцом промышленной психологии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Гехр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Парето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Дурхейм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Мюнстерберг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19. Автор иерархической теории потребностей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Альдерфер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20. Какой термин изобрел А.А. Богданов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гексология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техноксилогия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тектология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таксология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21. Внешний побудитель к действию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мотив б) желание в) принуждение г) стимул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22. Расширил учение об эффективности образовательных и муниципальных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организаций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Фон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Мольтке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Моррис Кук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Дюпин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Варнум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Пор.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23. Кто в 1822 году продемонстрировал первый в мире автоматический калькулятор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(дифференцирующую машину)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Бэббидж б) Оуэн в) Джонс г) Смит.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24. Кто впервые применил находки психологии к исследованиям рабочего места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Стоун б) Барт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Эмерсон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25. Кто впервые выдвинул теорию универсальности организаторских функций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Тейлор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26. Предложил процессную концепцию менеджмента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Фолетт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МакКэлеман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27. Английский промышленник, автор «эффективного менеджмента»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Аркрайт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Адамс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Уилкинс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Айзек.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28. Малое сообщество, фрагмент рабочей группы в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Хоторнских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экспериментах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команда б) клика в) союз г) сообщество.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29. Сильная форма экономического наказания в дисциплинарной системе Тейлора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штраф б) увольнение в) отстранение от работы г) выговор.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>30. Автор книги «Достигающее общество»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31. Кто впервые выдвинул принцип физиологического оптимума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Керженцев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Ерманский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Амосов г) Васильев.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32. Автор двухфакторной теории мотивации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Макклелланд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33. Основатель доктрины «человеческих отношений»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Мейо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Герберт г) Вебер.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34. Отечественный ученый, создатель социальной инженерии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Богданов б) Платонов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Юрловский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Гастев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944C47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35. Отечественный ученый, лидер «русского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файолизма</w:t>
      </w:r>
      <w:proofErr w:type="spellEnd"/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36. Формулировка общих целей и политики компании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формулирование б) командование в) администрирование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37. Тот, кто возглавляет, ведет за собой, пользуясь неформальной властью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командир б) лидер в) начальник г) друг.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38. Форма предприятия, основанная на разделении труда и ручной ремесленной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технике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мануфактура б) мастерская в) хозяйство г) ферма.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39. Американский теоретик социологии организационного поведения, развивавший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некоторые идеи Макиавелли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Этциони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Брокхаус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Макклелланд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40. Один из авторов шкалы лидерского поведения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Тверски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Ронер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Канеман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Танненбаум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41. Автор модели организационного поведения, в которой есть переменные: задание,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взаимодействие, установки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Этциони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Басс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Дракер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42. Создатель четырех моделей организационного поведения, из которых две отражают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руководителей, ориентированных на задачу и ориентированных на взаимоотношения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43. На чем основано традиционное общество по мнению Э.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социальное поведение б) социальная солидарность в) социальные нормы г) этика.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44. Как назывался эксперимент, проведенный на заводе «Вестерн Электрик» а)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вестернский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филадельфийский г) чикагский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45. Кто впервые отметил, что формальные организации – это вид сотрудничества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между людьми, которое является осознанным, преднамеренным и имеет определенные цели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Эмерсон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Бернард.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46. Кто интерпретировал управление, как процесс объединения ресурсов для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достижения организационных целей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МакФарланд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Макримон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Кейш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Форд.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47. Кто в России в начале ХХ века, занимался практическим осуществлением учения о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трудовом действии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Велавенцев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Столыпин в) Витке г) Жданов.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48. Кто разработал новый аналитический инструмент «социометрию» и установил ее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цель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Урвик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Муни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Морено г) Парето.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49. Назовите создателя гипотезы толпы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Джилбрет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Рикардо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Рейли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50.Кто впервые предложил ориентироваться на передачу данных посредством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графических средств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Гант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Тейлор в) Гилберт г) Оуэн.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51. Кто создал систему управления заданиями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Вебер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Тейлор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52. Назовите создателя теории гигиены побуждения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Питер г) Блейк.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53. Значительный вклад в понимание роли менеджера в деловом обществе внес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Дракер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Басс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Моутон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54. Кто впервые в России разработал учение о профессиональных типах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Сеченов б) Витке в) Крживицкий г) Амосов.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55. Основоположник общей теории систем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Мескон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Берталанфи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Акофф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56. Начало применения математических методов в экономических исследованиях в ХIХ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в. связывают с именем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Каунот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Гольдберг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Люс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57. Автор теории функциональных систем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Хежоури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Анохин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Гастев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Форд.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58. Разработчик новой области прикладной математики, которая позднее была названа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линейным программированием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Дмитриев б) Слуцкий в) Фельдман г) Канторович.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59. Венгерский специалист, изучавший внедрение тейлоризма в 80-е годы ХХ века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Симони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Таун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Уотермен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Тотт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60. Руководитель первой лаборатории экономико-математических методов Академии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наук СССР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Новожилов б) Немчинов в) Богданов г) Лурье.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61. Мак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разработав дихотомию теорий, условно обозначил их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теории..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 X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и Z б) Y и X в) Y и Z г) P и H.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62. Американский психолог, в 1980 г. установивший, что предрасположенность к риску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одинаково присуща предпринимателям и менеджерам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Брокхаус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Селларс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63. В 1953 г. заявил о трансформации капиталистического класса в менеджерский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Новожилов б) Питирим Сорокин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Калецкий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Канторович.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64. Американский психолог, создавший теорию «локуса контроля»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Бернхайм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Акофф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Джемс.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65. Тип руководства, основанный на самовластии и неограниченном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господстве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автократизм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деспотизм в) демократия г) тирания.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66. Теоретик «постиндустриального общества»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Белл б) Маркс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Хелси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775BF3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67.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эксперименты проходили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в</w:t>
      </w:r>
      <w:proofErr w:type="gramEnd"/>
      <w:r w:rsidR="00775BF3"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75BF3" w:rsidRPr="00533A63">
        <w:rPr>
          <w:rFonts w:ascii="Times New Roman" w:hAnsi="Times New Roman" w:cs="Times New Roman"/>
          <w:color w:val="auto"/>
          <w:spacing w:val="-1"/>
        </w:rPr>
        <w:t>а) 1911-1924 гг. б) 1927-1932 гг. в) 1921-1925 гг. г) 1933-1940 гг.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68. В каком году в Советской России была проведена первая конференция по научной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организации труда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1921 б) 1920 в) 1927 г) 1925.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69.В каком году Ф.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провел свое первое исследование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1945 б) 1960 в) 1955 г) 1950.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70. Годы жизни Ф. Тейлора</w:t>
      </w:r>
    </w:p>
    <w:p w:rsidR="00AB69F8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1820-1920 б) 1856-1915 в) 1870-1925</w:t>
      </w:r>
    </w:p>
    <w:p w:rsidR="00775BF3" w:rsidRPr="00533A63" w:rsidRDefault="00775BF3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color w:val="auto"/>
          <w:spacing w:val="-1"/>
        </w:rPr>
      </w:pPr>
    </w:p>
    <w:p w:rsidR="00B14B75" w:rsidRPr="00533A63" w:rsidRDefault="00B14B75" w:rsidP="0061023C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B14B75" w:rsidRPr="00533A63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</w:p>
    <w:p w:rsidR="00B14B75" w:rsidRPr="00533A63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Критерии оценки промежуточной аттестации по </w:t>
      </w:r>
      <w:r w:rsidR="003F3B18" w:rsidRPr="00533A63">
        <w:rPr>
          <w:rFonts w:ascii="Times New Roman" w:hAnsi="Times New Roman" w:cs="Times New Roman"/>
          <w:b/>
          <w:color w:val="auto"/>
        </w:rPr>
        <w:t>Истории управленческой мысли</w:t>
      </w:r>
      <w:r w:rsidRPr="00533A63">
        <w:rPr>
          <w:rFonts w:ascii="Times New Roman" w:hAnsi="Times New Roman" w:cs="Times New Roman"/>
          <w:b/>
          <w:color w:val="auto"/>
        </w:rPr>
        <w:t>:</w:t>
      </w:r>
    </w:p>
    <w:p w:rsidR="00B14B75" w:rsidRPr="00533A63" w:rsidRDefault="00B14B75" w:rsidP="00F704F5">
      <w:pPr>
        <w:ind w:left="567" w:right="-1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- 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студентом содержания финансового учета.</w:t>
      </w:r>
    </w:p>
    <w:p w:rsidR="00B14B75" w:rsidRPr="00533A63" w:rsidRDefault="00B14B75" w:rsidP="00F704F5">
      <w:pPr>
        <w:ind w:left="567" w:right="-1"/>
        <w:jc w:val="both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- 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 при отсутствии знаний по </w:t>
      </w:r>
      <w:r w:rsidR="00594C2D" w:rsidRPr="00533A63">
        <w:rPr>
          <w:rFonts w:ascii="Times New Roman" w:hAnsi="Times New Roman" w:cs="Times New Roman"/>
          <w:color w:val="auto"/>
        </w:rPr>
        <w:t>Истории управленческой мысли</w:t>
      </w:r>
      <w:r w:rsidRPr="00533A63">
        <w:rPr>
          <w:rFonts w:ascii="Times New Roman" w:hAnsi="Times New Roman" w:cs="Times New Roman"/>
          <w:color w:val="auto"/>
        </w:rPr>
        <w:t xml:space="preserve"> в соответствии с </w:t>
      </w:r>
      <w:r w:rsidR="00C9678A" w:rsidRPr="00533A63">
        <w:rPr>
          <w:rFonts w:ascii="Times New Roman" w:hAnsi="Times New Roman" w:cs="Times New Roman"/>
          <w:color w:val="auto"/>
        </w:rPr>
        <w:t>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533A63">
        <w:rPr>
          <w:rFonts w:ascii="Times New Roman" w:hAnsi="Times New Roman" w:cs="Times New Roman"/>
          <w:color w:val="auto"/>
        </w:rPr>
        <w:lastRenderedPageBreak/>
        <w:t>«История управленческой мысли»</w:t>
      </w:r>
      <w:r w:rsidRPr="00533A63">
        <w:rPr>
          <w:rFonts w:ascii="Times New Roman" w:hAnsi="Times New Roman" w:cs="Times New Roman"/>
          <w:color w:val="auto"/>
        </w:rPr>
        <w:t>.</w:t>
      </w:r>
    </w:p>
    <w:p w:rsidR="003A0FDB" w:rsidRPr="00533A63" w:rsidRDefault="003A0FDB" w:rsidP="000E2A57">
      <w:pPr>
        <w:ind w:right="-1"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 xml:space="preserve">Критерии оценки докладов (рефератов): 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«отлично»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Оценка</w:t>
      </w:r>
      <w:r w:rsidRPr="00533A63">
        <w:rPr>
          <w:rFonts w:ascii="Times New Roman" w:hAnsi="Times New Roman" w:cs="Times New Roman"/>
          <w:b/>
          <w:color w:val="auto"/>
        </w:rPr>
        <w:t xml:space="preserve"> «хорошо»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раскрытии темы реферата.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C9678A" w:rsidRPr="00533A63">
        <w:rPr>
          <w:rFonts w:ascii="Times New Roman" w:hAnsi="Times New Roman" w:cs="Times New Roman"/>
          <w:color w:val="auto"/>
        </w:rPr>
        <w:t>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и программой обучения по данной дисциплине.</w:t>
      </w:r>
    </w:p>
    <w:p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Критерии оценки участия в обсуждении (дискуссии):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 xml:space="preserve">Критерии оценки индивидуального опроса обучающихся: 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«отлично»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«хорошо»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C9678A" w:rsidRPr="00533A63">
        <w:rPr>
          <w:rFonts w:ascii="Times New Roman" w:hAnsi="Times New Roman" w:cs="Times New Roman"/>
          <w:color w:val="auto"/>
        </w:rPr>
        <w:t>удента в соответствии с 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533A63">
        <w:rPr>
          <w:rFonts w:ascii="Times New Roman" w:hAnsi="Times New Roman" w:cs="Times New Roman"/>
          <w:color w:val="auto"/>
        </w:rPr>
        <w:t>«История управленческой мысли»</w:t>
      </w:r>
      <w:r w:rsidRPr="00533A63">
        <w:rPr>
          <w:rFonts w:ascii="Times New Roman" w:hAnsi="Times New Roman" w:cs="Times New Roman"/>
          <w:color w:val="auto"/>
        </w:rPr>
        <w:t>.</w:t>
      </w:r>
    </w:p>
    <w:p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Критерии оценки выполнения заданий краткой самостоятельной работы: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на 70% и более (за верное решение задачи</w:t>
      </w:r>
      <w:r w:rsidRPr="00533A63">
        <w:rPr>
          <w:rFonts w:ascii="Times New Roman" w:hAnsi="Times New Roman" w:cs="Times New Roman"/>
          <w:i/>
          <w:iCs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выставляется положительная оценка – 1 балл).</w:t>
      </w:r>
    </w:p>
    <w:p w:rsidR="00816197" w:rsidRPr="00C626E6" w:rsidRDefault="003A0FDB" w:rsidP="001D7C07">
      <w:pPr>
        <w:pStyle w:val="a4"/>
        <w:widowControl/>
        <w:numPr>
          <w:ilvl w:val="0"/>
          <w:numId w:val="7"/>
        </w:numPr>
        <w:tabs>
          <w:tab w:val="left" w:pos="851"/>
        </w:tabs>
        <w:spacing w:after="200" w:line="276" w:lineRule="auto"/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C626E6">
        <w:rPr>
          <w:rFonts w:ascii="Times New Roman" w:hAnsi="Times New Roman" w:cs="Times New Roman"/>
          <w:color w:val="auto"/>
        </w:rPr>
        <w:t xml:space="preserve">Оценка </w:t>
      </w:r>
      <w:r w:rsidRPr="00C626E6">
        <w:rPr>
          <w:rFonts w:ascii="Times New Roman" w:hAnsi="Times New Roman" w:cs="Times New Roman"/>
          <w:b/>
          <w:color w:val="auto"/>
        </w:rPr>
        <w:t>«не зачтено»</w:t>
      </w:r>
      <w:r w:rsidRPr="00C626E6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  <w:bookmarkStart w:id="0" w:name="_GoBack"/>
      <w:bookmarkEnd w:id="0"/>
    </w:p>
    <w:p w:rsidR="00816197" w:rsidRPr="00533A63" w:rsidRDefault="00816197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</w:p>
    <w:sectPr w:rsidR="00816197" w:rsidRPr="00533A63" w:rsidSect="00C626E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EE7D6E"/>
    <w:multiLevelType w:val="hybridMultilevel"/>
    <w:tmpl w:val="5A5ABED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5385"/>
    <w:multiLevelType w:val="hybridMultilevel"/>
    <w:tmpl w:val="A9443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36B45F5B"/>
    <w:multiLevelType w:val="hybridMultilevel"/>
    <w:tmpl w:val="5B08D756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5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6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2706AA3"/>
    <w:multiLevelType w:val="hybridMultilevel"/>
    <w:tmpl w:val="93440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082CED"/>
    <w:multiLevelType w:val="hybridMultilevel"/>
    <w:tmpl w:val="723C05F4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920DEC"/>
    <w:multiLevelType w:val="hybridMultilevel"/>
    <w:tmpl w:val="74F2E6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17E5D01"/>
    <w:multiLevelType w:val="hybridMultilevel"/>
    <w:tmpl w:val="81F054AA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8AE021F"/>
    <w:multiLevelType w:val="hybridMultilevel"/>
    <w:tmpl w:val="3A14791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9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7"/>
  </w:num>
  <w:num w:numId="8">
    <w:abstractNumId w:val="5"/>
  </w:num>
  <w:num w:numId="9">
    <w:abstractNumId w:val="4"/>
  </w:num>
  <w:num w:numId="10">
    <w:abstractNumId w:val="13"/>
  </w:num>
  <w:num w:numId="11">
    <w:abstractNumId w:val="2"/>
  </w:num>
  <w:num w:numId="12">
    <w:abstractNumId w:val="11"/>
  </w:num>
  <w:num w:numId="13">
    <w:abstractNumId w:val="16"/>
  </w:num>
  <w:num w:numId="14">
    <w:abstractNumId w:val="12"/>
  </w:num>
  <w:num w:numId="15">
    <w:abstractNumId w:val="1"/>
  </w:num>
  <w:num w:numId="16">
    <w:abstractNumId w:val="14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204C5"/>
    <w:rsid w:val="00030A4A"/>
    <w:rsid w:val="000418EA"/>
    <w:rsid w:val="00042F4D"/>
    <w:rsid w:val="00044C72"/>
    <w:rsid w:val="000469FB"/>
    <w:rsid w:val="00047696"/>
    <w:rsid w:val="00053772"/>
    <w:rsid w:val="000663B8"/>
    <w:rsid w:val="00073D14"/>
    <w:rsid w:val="0008128E"/>
    <w:rsid w:val="00084090"/>
    <w:rsid w:val="0009440A"/>
    <w:rsid w:val="00094EFD"/>
    <w:rsid w:val="000A101D"/>
    <w:rsid w:val="000A257F"/>
    <w:rsid w:val="000A3490"/>
    <w:rsid w:val="000A4EA4"/>
    <w:rsid w:val="000B21B3"/>
    <w:rsid w:val="000B2795"/>
    <w:rsid w:val="000C1A7C"/>
    <w:rsid w:val="000C69FF"/>
    <w:rsid w:val="000D0B82"/>
    <w:rsid w:val="000D70B7"/>
    <w:rsid w:val="000E2A57"/>
    <w:rsid w:val="000E3D1B"/>
    <w:rsid w:val="000F6C45"/>
    <w:rsid w:val="00104FAC"/>
    <w:rsid w:val="001128CC"/>
    <w:rsid w:val="00117E35"/>
    <w:rsid w:val="00121EDE"/>
    <w:rsid w:val="00125788"/>
    <w:rsid w:val="001313D0"/>
    <w:rsid w:val="00132BC7"/>
    <w:rsid w:val="00135BD1"/>
    <w:rsid w:val="00140E12"/>
    <w:rsid w:val="00144540"/>
    <w:rsid w:val="001471FA"/>
    <w:rsid w:val="00151090"/>
    <w:rsid w:val="001607C3"/>
    <w:rsid w:val="00170F70"/>
    <w:rsid w:val="001722FC"/>
    <w:rsid w:val="001818C8"/>
    <w:rsid w:val="00183D17"/>
    <w:rsid w:val="001842B5"/>
    <w:rsid w:val="0018448F"/>
    <w:rsid w:val="001864FD"/>
    <w:rsid w:val="0019291C"/>
    <w:rsid w:val="0019297F"/>
    <w:rsid w:val="00195C37"/>
    <w:rsid w:val="001B7691"/>
    <w:rsid w:val="001D0793"/>
    <w:rsid w:val="001D42D9"/>
    <w:rsid w:val="001D51F6"/>
    <w:rsid w:val="001F0FCB"/>
    <w:rsid w:val="001F7CEB"/>
    <w:rsid w:val="002172AE"/>
    <w:rsid w:val="002203CB"/>
    <w:rsid w:val="002339CE"/>
    <w:rsid w:val="002366C5"/>
    <w:rsid w:val="00244DF2"/>
    <w:rsid w:val="00245ED7"/>
    <w:rsid w:val="0025660B"/>
    <w:rsid w:val="00256B8F"/>
    <w:rsid w:val="0025734E"/>
    <w:rsid w:val="00262545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5DDB"/>
    <w:rsid w:val="002E4EAC"/>
    <w:rsid w:val="002F3AED"/>
    <w:rsid w:val="002F4D26"/>
    <w:rsid w:val="003051BD"/>
    <w:rsid w:val="00305C00"/>
    <w:rsid w:val="003127F5"/>
    <w:rsid w:val="00314B38"/>
    <w:rsid w:val="0031788A"/>
    <w:rsid w:val="00320A9B"/>
    <w:rsid w:val="003251EA"/>
    <w:rsid w:val="003326A3"/>
    <w:rsid w:val="0034192B"/>
    <w:rsid w:val="00343B49"/>
    <w:rsid w:val="0034606E"/>
    <w:rsid w:val="00350647"/>
    <w:rsid w:val="0036160D"/>
    <w:rsid w:val="00364DD3"/>
    <w:rsid w:val="00364E2B"/>
    <w:rsid w:val="00374FB8"/>
    <w:rsid w:val="00381D6D"/>
    <w:rsid w:val="00395E74"/>
    <w:rsid w:val="00396040"/>
    <w:rsid w:val="003A0FDB"/>
    <w:rsid w:val="003B1131"/>
    <w:rsid w:val="003C4B49"/>
    <w:rsid w:val="003C4FDF"/>
    <w:rsid w:val="003C583E"/>
    <w:rsid w:val="003D7BD3"/>
    <w:rsid w:val="003E0918"/>
    <w:rsid w:val="003E1778"/>
    <w:rsid w:val="003E760E"/>
    <w:rsid w:val="003F3B18"/>
    <w:rsid w:val="003F719E"/>
    <w:rsid w:val="00407B41"/>
    <w:rsid w:val="004174C6"/>
    <w:rsid w:val="00425E63"/>
    <w:rsid w:val="00427806"/>
    <w:rsid w:val="004325DF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4F7B"/>
    <w:rsid w:val="00496DF4"/>
    <w:rsid w:val="004970FC"/>
    <w:rsid w:val="004A24A6"/>
    <w:rsid w:val="004A2507"/>
    <w:rsid w:val="004A3DE1"/>
    <w:rsid w:val="004A469D"/>
    <w:rsid w:val="004A4A16"/>
    <w:rsid w:val="004B3FB0"/>
    <w:rsid w:val="004C1DDB"/>
    <w:rsid w:val="004C7323"/>
    <w:rsid w:val="004D4367"/>
    <w:rsid w:val="004E708A"/>
    <w:rsid w:val="004F2D18"/>
    <w:rsid w:val="00502AA0"/>
    <w:rsid w:val="005077B8"/>
    <w:rsid w:val="0051206F"/>
    <w:rsid w:val="00512B1D"/>
    <w:rsid w:val="00521F80"/>
    <w:rsid w:val="00522231"/>
    <w:rsid w:val="00525723"/>
    <w:rsid w:val="00532A84"/>
    <w:rsid w:val="00533A63"/>
    <w:rsid w:val="0054259C"/>
    <w:rsid w:val="0054544F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91E1E"/>
    <w:rsid w:val="00594C2D"/>
    <w:rsid w:val="0059619B"/>
    <w:rsid w:val="005A0C19"/>
    <w:rsid w:val="005A255A"/>
    <w:rsid w:val="005A2644"/>
    <w:rsid w:val="005A6021"/>
    <w:rsid w:val="005B1862"/>
    <w:rsid w:val="005B1F70"/>
    <w:rsid w:val="005B2848"/>
    <w:rsid w:val="005B796B"/>
    <w:rsid w:val="005C516A"/>
    <w:rsid w:val="005C6786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023C"/>
    <w:rsid w:val="00620C12"/>
    <w:rsid w:val="00627AD2"/>
    <w:rsid w:val="00631CA9"/>
    <w:rsid w:val="00636472"/>
    <w:rsid w:val="00643A9B"/>
    <w:rsid w:val="00646636"/>
    <w:rsid w:val="00653816"/>
    <w:rsid w:val="00653CDB"/>
    <w:rsid w:val="0068371B"/>
    <w:rsid w:val="0068434E"/>
    <w:rsid w:val="006962FD"/>
    <w:rsid w:val="006B52C6"/>
    <w:rsid w:val="006C05C6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15E5"/>
    <w:rsid w:val="007246F9"/>
    <w:rsid w:val="0073073D"/>
    <w:rsid w:val="00741BD8"/>
    <w:rsid w:val="00742A9B"/>
    <w:rsid w:val="00754C8A"/>
    <w:rsid w:val="0076061D"/>
    <w:rsid w:val="0076503F"/>
    <w:rsid w:val="007729E6"/>
    <w:rsid w:val="00772B01"/>
    <w:rsid w:val="007734DF"/>
    <w:rsid w:val="00775BF3"/>
    <w:rsid w:val="007773E4"/>
    <w:rsid w:val="00780DDC"/>
    <w:rsid w:val="007852E9"/>
    <w:rsid w:val="0079066F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08DE"/>
    <w:rsid w:val="007D18FD"/>
    <w:rsid w:val="007D5617"/>
    <w:rsid w:val="007D74FA"/>
    <w:rsid w:val="007E44BE"/>
    <w:rsid w:val="007E6164"/>
    <w:rsid w:val="007E7199"/>
    <w:rsid w:val="007F79F4"/>
    <w:rsid w:val="0080163A"/>
    <w:rsid w:val="00810D5E"/>
    <w:rsid w:val="00815FBB"/>
    <w:rsid w:val="00816197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35A9"/>
    <w:rsid w:val="00855B88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6344"/>
    <w:rsid w:val="008B5BDD"/>
    <w:rsid w:val="008B5CE1"/>
    <w:rsid w:val="008C13FD"/>
    <w:rsid w:val="008C2544"/>
    <w:rsid w:val="008C40E2"/>
    <w:rsid w:val="008C4D4E"/>
    <w:rsid w:val="008D1BE6"/>
    <w:rsid w:val="008D315B"/>
    <w:rsid w:val="008E03B5"/>
    <w:rsid w:val="008F01EE"/>
    <w:rsid w:val="00905839"/>
    <w:rsid w:val="00911F92"/>
    <w:rsid w:val="00914FB5"/>
    <w:rsid w:val="009279A5"/>
    <w:rsid w:val="00932A52"/>
    <w:rsid w:val="009418E9"/>
    <w:rsid w:val="00944C47"/>
    <w:rsid w:val="00952AFB"/>
    <w:rsid w:val="00974E75"/>
    <w:rsid w:val="009774DD"/>
    <w:rsid w:val="00992EFE"/>
    <w:rsid w:val="009B1592"/>
    <w:rsid w:val="009C6A58"/>
    <w:rsid w:val="009C72EC"/>
    <w:rsid w:val="009D7AFA"/>
    <w:rsid w:val="009E2178"/>
    <w:rsid w:val="009E42DB"/>
    <w:rsid w:val="009E7183"/>
    <w:rsid w:val="009F390F"/>
    <w:rsid w:val="009F4A3D"/>
    <w:rsid w:val="009F783A"/>
    <w:rsid w:val="00A01C6C"/>
    <w:rsid w:val="00A04689"/>
    <w:rsid w:val="00A05F98"/>
    <w:rsid w:val="00A0620D"/>
    <w:rsid w:val="00A11534"/>
    <w:rsid w:val="00A150F3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7DF7"/>
    <w:rsid w:val="00A703C3"/>
    <w:rsid w:val="00A9306B"/>
    <w:rsid w:val="00A9427F"/>
    <w:rsid w:val="00A9612E"/>
    <w:rsid w:val="00AA42BD"/>
    <w:rsid w:val="00AA58CA"/>
    <w:rsid w:val="00AA727A"/>
    <w:rsid w:val="00AB69F8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40D03"/>
    <w:rsid w:val="00B4101B"/>
    <w:rsid w:val="00B451A4"/>
    <w:rsid w:val="00B4660C"/>
    <w:rsid w:val="00B52904"/>
    <w:rsid w:val="00B534F6"/>
    <w:rsid w:val="00B55946"/>
    <w:rsid w:val="00B62657"/>
    <w:rsid w:val="00B736AA"/>
    <w:rsid w:val="00B7666F"/>
    <w:rsid w:val="00B843C3"/>
    <w:rsid w:val="00B8663C"/>
    <w:rsid w:val="00B91939"/>
    <w:rsid w:val="00B95120"/>
    <w:rsid w:val="00B95921"/>
    <w:rsid w:val="00BA3629"/>
    <w:rsid w:val="00BC0EA3"/>
    <w:rsid w:val="00BC24F9"/>
    <w:rsid w:val="00BD5A31"/>
    <w:rsid w:val="00BD610B"/>
    <w:rsid w:val="00BD6F93"/>
    <w:rsid w:val="00BE7F71"/>
    <w:rsid w:val="00BF3693"/>
    <w:rsid w:val="00BF374C"/>
    <w:rsid w:val="00C0240D"/>
    <w:rsid w:val="00C02A4F"/>
    <w:rsid w:val="00C055B8"/>
    <w:rsid w:val="00C13F89"/>
    <w:rsid w:val="00C15AAE"/>
    <w:rsid w:val="00C17AA0"/>
    <w:rsid w:val="00C21FBC"/>
    <w:rsid w:val="00C22C47"/>
    <w:rsid w:val="00C26249"/>
    <w:rsid w:val="00C2793F"/>
    <w:rsid w:val="00C27A1A"/>
    <w:rsid w:val="00C30A56"/>
    <w:rsid w:val="00C33A17"/>
    <w:rsid w:val="00C34902"/>
    <w:rsid w:val="00C4754B"/>
    <w:rsid w:val="00C5428C"/>
    <w:rsid w:val="00C626E6"/>
    <w:rsid w:val="00C62A75"/>
    <w:rsid w:val="00C6739E"/>
    <w:rsid w:val="00C70A7A"/>
    <w:rsid w:val="00C72987"/>
    <w:rsid w:val="00C83F25"/>
    <w:rsid w:val="00C91697"/>
    <w:rsid w:val="00C93A08"/>
    <w:rsid w:val="00C9449E"/>
    <w:rsid w:val="00C94B69"/>
    <w:rsid w:val="00C9678A"/>
    <w:rsid w:val="00CA2FFE"/>
    <w:rsid w:val="00CA595B"/>
    <w:rsid w:val="00CB003D"/>
    <w:rsid w:val="00CB040F"/>
    <w:rsid w:val="00CB3F5E"/>
    <w:rsid w:val="00CD4310"/>
    <w:rsid w:val="00CD7330"/>
    <w:rsid w:val="00CE1D4F"/>
    <w:rsid w:val="00CE1FC6"/>
    <w:rsid w:val="00CE761A"/>
    <w:rsid w:val="00CF2C34"/>
    <w:rsid w:val="00D165DE"/>
    <w:rsid w:val="00D20423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95BA4"/>
    <w:rsid w:val="00DA4219"/>
    <w:rsid w:val="00DA4CDA"/>
    <w:rsid w:val="00DB599D"/>
    <w:rsid w:val="00DC155A"/>
    <w:rsid w:val="00DC3876"/>
    <w:rsid w:val="00DD0B24"/>
    <w:rsid w:val="00DD38D3"/>
    <w:rsid w:val="00DE5EF4"/>
    <w:rsid w:val="00DE63C8"/>
    <w:rsid w:val="00DF0A58"/>
    <w:rsid w:val="00DF0F89"/>
    <w:rsid w:val="00DF31C6"/>
    <w:rsid w:val="00E01155"/>
    <w:rsid w:val="00E11A77"/>
    <w:rsid w:val="00E11AE9"/>
    <w:rsid w:val="00E15BBC"/>
    <w:rsid w:val="00E16959"/>
    <w:rsid w:val="00E238CD"/>
    <w:rsid w:val="00E259FE"/>
    <w:rsid w:val="00E2699E"/>
    <w:rsid w:val="00E470A3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15498"/>
    <w:rsid w:val="00F25F5F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19A"/>
    <w:rsid w:val="00FA436F"/>
    <w:rsid w:val="00FA648F"/>
    <w:rsid w:val="00FA695C"/>
    <w:rsid w:val="00FD0A6C"/>
    <w:rsid w:val="00FD0C77"/>
    <w:rsid w:val="00FD3CFC"/>
    <w:rsid w:val="00FD5FC2"/>
    <w:rsid w:val="00FE0721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B1FF5C-5409-4C9B-BCC9-C307533B3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9F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CF2C34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CF2C34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nanium.com/bookread2.php?book=995940" TargetMode="External"/><Relationship Id="rId13" Type="http://schemas.openxmlformats.org/officeDocument/2006/relationships/hyperlink" Target="https://edu.mgafk.ru/portal" TargetMode="External"/><Relationship Id="rId18" Type="http://schemas.openxmlformats.org/officeDocument/2006/relationships/hyperlink" Target="http://lib.mgafk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https://urait.ru/bcode/512108" TargetMode="External"/><Relationship Id="rId12" Type="http://schemas.openxmlformats.org/officeDocument/2006/relationships/hyperlink" Target="https://mgafk.ru/" TargetMode="External"/><Relationship Id="rId17" Type="http://schemas.openxmlformats.org/officeDocument/2006/relationships/hyperlink" Target="http://fcior.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s://elibrary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530658" TargetMode="External"/><Relationship Id="rId11" Type="http://schemas.openxmlformats.org/officeDocument/2006/relationships/hyperlink" Target="http://www.minsport.gov.ru/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minobrnauki.gov.ru/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ntiplagiat.ru/" TargetMode="External"/><Relationship Id="rId14" Type="http://schemas.openxmlformats.org/officeDocument/2006/relationships/hyperlink" Target="https://vks.mgafk.ru/" TargetMode="External"/><Relationship Id="rId22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F4AB6A-F671-48E2-98C2-AC72BD60C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16</Pages>
  <Words>5398</Words>
  <Characters>30769</Characters>
  <Application>Microsoft Office Word</Application>
  <DocSecurity>0</DocSecurity>
  <Lines>256</Lines>
  <Paragraphs>72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36095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22</cp:revision>
  <cp:lastPrinted>2022-01-20T10:57:00Z</cp:lastPrinted>
  <dcterms:created xsi:type="dcterms:W3CDTF">2022-01-18T10:47:00Z</dcterms:created>
  <dcterms:modified xsi:type="dcterms:W3CDTF">2023-06-18T09:42:00Z</dcterms:modified>
</cp:coreProperties>
</file>