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4ABD2E" w14:textId="77777777" w:rsidR="00CD65FB" w:rsidRPr="00CA33FA" w:rsidRDefault="00CD65FB" w:rsidP="00803D9F">
      <w:pPr>
        <w:widowControl w:val="0"/>
        <w:rPr>
          <w:rFonts w:cs="Tahoma"/>
          <w:sz w:val="28"/>
          <w:szCs w:val="28"/>
        </w:rPr>
      </w:pPr>
    </w:p>
    <w:p w14:paraId="59485378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  <w:r w:rsidRPr="00010480">
        <w:rPr>
          <w:b/>
          <w:sz w:val="24"/>
          <w:szCs w:val="24"/>
        </w:rPr>
        <w:t>Министерство спорта Российской Федерации</w:t>
      </w:r>
    </w:p>
    <w:p w14:paraId="46B7008E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</w:p>
    <w:p w14:paraId="759D18E1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  <w:r w:rsidRPr="00010480">
        <w:rPr>
          <w:b/>
          <w:sz w:val="24"/>
          <w:szCs w:val="24"/>
        </w:rPr>
        <w:t>Федеральное государственное бюджетное образовательное учреждение</w:t>
      </w:r>
    </w:p>
    <w:p w14:paraId="26D07304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  <w:r w:rsidRPr="00010480">
        <w:rPr>
          <w:b/>
          <w:sz w:val="24"/>
          <w:szCs w:val="24"/>
        </w:rPr>
        <w:t>высшего образования</w:t>
      </w:r>
    </w:p>
    <w:p w14:paraId="25D91CEC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  <w:r w:rsidRPr="00010480">
        <w:rPr>
          <w:b/>
          <w:sz w:val="24"/>
          <w:szCs w:val="24"/>
        </w:rPr>
        <w:t>«Московская государственная академия физической культуры»</w:t>
      </w:r>
    </w:p>
    <w:p w14:paraId="1537539E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</w:p>
    <w:p w14:paraId="068F8BA0" w14:textId="489259DB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  <w:r w:rsidRPr="00010480">
        <w:rPr>
          <w:b/>
          <w:sz w:val="24"/>
          <w:szCs w:val="24"/>
        </w:rPr>
        <w:t xml:space="preserve">Кафедра </w:t>
      </w:r>
      <w:r w:rsidR="00A859CF" w:rsidRPr="00010480">
        <w:rPr>
          <w:b/>
          <w:sz w:val="24"/>
          <w:szCs w:val="24"/>
        </w:rPr>
        <w:t xml:space="preserve">теории и методики спортивных игр </w:t>
      </w:r>
    </w:p>
    <w:p w14:paraId="4BEC2795" w14:textId="77777777" w:rsidR="00CD65FB" w:rsidRPr="00010480" w:rsidRDefault="00CD65FB" w:rsidP="007145A6">
      <w:pPr>
        <w:widowControl w:val="0"/>
        <w:numPr>
          <w:ilvl w:val="0"/>
          <w:numId w:val="2"/>
        </w:numPr>
        <w:ind w:left="709"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D65FB" w:rsidRPr="00010480" w14:paraId="27B05F19" w14:textId="77777777" w:rsidTr="00D111CD">
        <w:tc>
          <w:tcPr>
            <w:tcW w:w="4617" w:type="dxa"/>
            <w:hideMark/>
          </w:tcPr>
          <w:p w14:paraId="3DB74A48" w14:textId="77777777" w:rsidR="00CD65FB" w:rsidRPr="00010480" w:rsidRDefault="00CD65FB" w:rsidP="005A46B7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СОГЛАСОВАНО</w:t>
            </w:r>
          </w:p>
          <w:p w14:paraId="3BA98D1D" w14:textId="77777777" w:rsidR="00CD65FB" w:rsidRPr="00010480" w:rsidRDefault="00CD65FB" w:rsidP="005A46B7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Начальник Учебно-</w:t>
            </w:r>
          </w:p>
          <w:p w14:paraId="72976D05" w14:textId="77777777" w:rsidR="00CD65FB" w:rsidRPr="00010480" w:rsidRDefault="00CD65FB" w:rsidP="005A46B7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 xml:space="preserve">методического управления </w:t>
            </w:r>
          </w:p>
          <w:p w14:paraId="363E50B4" w14:textId="77777777" w:rsidR="00CD65FB" w:rsidRPr="00010480" w:rsidRDefault="00CD65FB" w:rsidP="005A46B7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010480">
              <w:rPr>
                <w:sz w:val="24"/>
                <w:szCs w:val="24"/>
              </w:rPr>
              <w:t>к.п.н</w:t>
            </w:r>
            <w:proofErr w:type="spellEnd"/>
            <w:r w:rsidRPr="00010480">
              <w:rPr>
                <w:sz w:val="24"/>
                <w:szCs w:val="24"/>
              </w:rPr>
              <w:t>. А.С. Солнцева</w:t>
            </w:r>
          </w:p>
          <w:p w14:paraId="0FAAD4D9" w14:textId="77777777" w:rsidR="00CD65FB" w:rsidRPr="00010480" w:rsidRDefault="00CD65FB" w:rsidP="005A46B7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_______________________________</w:t>
            </w:r>
          </w:p>
          <w:p w14:paraId="1E9B706C" w14:textId="77777777" w:rsidR="00D111CD" w:rsidRPr="00010480" w:rsidRDefault="00D111CD" w:rsidP="00D111CD">
            <w:pPr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«15» июня 2021 г.</w:t>
            </w:r>
          </w:p>
          <w:p w14:paraId="27B438F0" w14:textId="0A20925B" w:rsidR="00CD65FB" w:rsidRPr="00010480" w:rsidRDefault="00CD65FB" w:rsidP="005A46B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454" w:type="dxa"/>
            <w:vAlign w:val="center"/>
            <w:hideMark/>
          </w:tcPr>
          <w:p w14:paraId="47F91A31" w14:textId="77777777" w:rsidR="00CD65FB" w:rsidRPr="00010480" w:rsidRDefault="00CD65FB" w:rsidP="00D111CD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УТВЕРЖДАЮ</w:t>
            </w:r>
          </w:p>
          <w:p w14:paraId="3A6E9CD2" w14:textId="77777777" w:rsidR="00CD65FB" w:rsidRPr="00010480" w:rsidRDefault="00CD65FB" w:rsidP="00D111CD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Председатель УМК</w:t>
            </w:r>
          </w:p>
          <w:p w14:paraId="40830805" w14:textId="71403AD1" w:rsidR="00CD65FB" w:rsidRPr="00010480" w:rsidRDefault="00CD65FB" w:rsidP="00D111CD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проректор по учебной работе</w:t>
            </w:r>
          </w:p>
          <w:p w14:paraId="7DD77896" w14:textId="77777777" w:rsidR="00CD65FB" w:rsidRPr="00010480" w:rsidRDefault="00CD65FB" w:rsidP="00D111CD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010480">
              <w:rPr>
                <w:sz w:val="24"/>
                <w:szCs w:val="24"/>
              </w:rPr>
              <w:t>к.п.н</w:t>
            </w:r>
            <w:proofErr w:type="spellEnd"/>
            <w:r w:rsidRPr="00010480">
              <w:rPr>
                <w:sz w:val="24"/>
                <w:szCs w:val="24"/>
              </w:rPr>
              <w:t>., профессор А.Н Таланцев</w:t>
            </w:r>
          </w:p>
          <w:p w14:paraId="4E3A0B5A" w14:textId="77777777" w:rsidR="00CD65FB" w:rsidRPr="00010480" w:rsidRDefault="00CD65FB" w:rsidP="00D111CD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______________________________</w:t>
            </w:r>
          </w:p>
          <w:p w14:paraId="4BD797C6" w14:textId="28E65801" w:rsidR="00D111CD" w:rsidRPr="00010480" w:rsidRDefault="00D111CD" w:rsidP="00D111CD">
            <w:pPr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«15» июня 2021 г.</w:t>
            </w:r>
          </w:p>
          <w:p w14:paraId="5716FB37" w14:textId="659BD1F9" w:rsidR="00CD65FB" w:rsidRPr="00010480" w:rsidRDefault="00CD65FB" w:rsidP="00D111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14:paraId="343D0E0F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</w:p>
    <w:p w14:paraId="25513655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</w:p>
    <w:p w14:paraId="379E2F66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  <w:r w:rsidRPr="00010480">
        <w:rPr>
          <w:b/>
          <w:sz w:val="24"/>
          <w:szCs w:val="24"/>
        </w:rPr>
        <w:t>РАБОЧАЯ ПРОГРАММА ДИСЦИПЛИНЫ</w:t>
      </w:r>
    </w:p>
    <w:p w14:paraId="4A8D31B3" w14:textId="77777777" w:rsidR="00CD65FB" w:rsidRPr="00010480" w:rsidRDefault="00CD65FB" w:rsidP="00CD65FB">
      <w:pPr>
        <w:widowControl w:val="0"/>
        <w:jc w:val="center"/>
        <w:rPr>
          <w:b/>
          <w:bCs/>
          <w:sz w:val="24"/>
          <w:szCs w:val="24"/>
        </w:rPr>
      </w:pPr>
    </w:p>
    <w:p w14:paraId="7531C4A6" w14:textId="77777777" w:rsidR="004F5D5A" w:rsidRPr="00010480" w:rsidRDefault="004F5D5A" w:rsidP="004F5D5A">
      <w:pPr>
        <w:widowControl w:val="0"/>
        <w:jc w:val="center"/>
        <w:rPr>
          <w:b/>
          <w:bCs/>
          <w:sz w:val="24"/>
          <w:szCs w:val="24"/>
          <w:shd w:val="clear" w:color="auto" w:fill="FFFFFF"/>
        </w:rPr>
      </w:pPr>
      <w:r w:rsidRPr="00010480">
        <w:rPr>
          <w:b/>
          <w:bCs/>
          <w:sz w:val="24"/>
          <w:szCs w:val="24"/>
          <w:shd w:val="clear" w:color="auto" w:fill="FFFFFF"/>
        </w:rPr>
        <w:t>Теория и методика спортивной тренировки в избранном виде спорта</w:t>
      </w:r>
    </w:p>
    <w:p w14:paraId="1152023A" w14:textId="01CBD50A" w:rsidR="004F5D5A" w:rsidRPr="00010480" w:rsidRDefault="004F5D5A" w:rsidP="004F5D5A">
      <w:pPr>
        <w:widowControl w:val="0"/>
        <w:jc w:val="center"/>
        <w:rPr>
          <w:b/>
          <w:bCs/>
          <w:i/>
          <w:sz w:val="24"/>
          <w:szCs w:val="24"/>
        </w:rPr>
      </w:pPr>
      <w:r w:rsidRPr="00010480">
        <w:rPr>
          <w:b/>
          <w:bCs/>
          <w:sz w:val="24"/>
          <w:szCs w:val="24"/>
          <w:shd w:val="clear" w:color="auto" w:fill="FFFFFF"/>
        </w:rPr>
        <w:t>(</w:t>
      </w:r>
      <w:r w:rsidR="001C53D7" w:rsidRPr="00010480">
        <w:rPr>
          <w:b/>
          <w:bCs/>
          <w:sz w:val="24"/>
          <w:szCs w:val="24"/>
          <w:shd w:val="clear" w:color="auto" w:fill="FFFFFF"/>
        </w:rPr>
        <w:t>волейбол</w:t>
      </w:r>
      <w:r w:rsidRPr="00010480">
        <w:rPr>
          <w:b/>
          <w:bCs/>
          <w:sz w:val="24"/>
          <w:szCs w:val="24"/>
          <w:shd w:val="clear" w:color="auto" w:fill="FFFFFF"/>
        </w:rPr>
        <w:t>)</w:t>
      </w:r>
    </w:p>
    <w:p w14:paraId="0CC6BBD4" w14:textId="4C5178DB" w:rsidR="00CD28B5" w:rsidRPr="00010480" w:rsidRDefault="00010480" w:rsidP="00CD28B5">
      <w:pPr>
        <w:widowControl w:val="0"/>
        <w:tabs>
          <w:tab w:val="center" w:pos="4535"/>
          <w:tab w:val="left" w:pos="606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  <w:t>Б1.О.35</w:t>
      </w:r>
      <w:r w:rsidR="00CD28B5" w:rsidRPr="00010480">
        <w:rPr>
          <w:b/>
          <w:sz w:val="24"/>
          <w:szCs w:val="24"/>
        </w:rPr>
        <w:tab/>
      </w:r>
    </w:p>
    <w:p w14:paraId="023D54FF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  <w:r w:rsidRPr="00010480">
        <w:rPr>
          <w:b/>
          <w:sz w:val="24"/>
          <w:szCs w:val="24"/>
        </w:rPr>
        <w:t>Направление подготовки</w:t>
      </w:r>
      <w:r w:rsidRPr="00010480">
        <w:rPr>
          <w:sz w:val="24"/>
          <w:szCs w:val="24"/>
        </w:rPr>
        <w:t xml:space="preserve"> </w:t>
      </w:r>
    </w:p>
    <w:p w14:paraId="5AAA8D5F" w14:textId="35EABF89" w:rsidR="00CD28B5" w:rsidRDefault="00CD28B5" w:rsidP="004F5D5A">
      <w:pPr>
        <w:widowControl w:val="0"/>
        <w:jc w:val="center"/>
        <w:rPr>
          <w:sz w:val="24"/>
          <w:szCs w:val="24"/>
        </w:rPr>
      </w:pPr>
      <w:r w:rsidRPr="00010480">
        <w:rPr>
          <w:sz w:val="24"/>
          <w:szCs w:val="24"/>
        </w:rPr>
        <w:t>49.03.04 Спорт</w:t>
      </w:r>
    </w:p>
    <w:p w14:paraId="7FE42C36" w14:textId="77777777" w:rsidR="00010480" w:rsidRPr="00010480" w:rsidRDefault="00010480" w:rsidP="004F5D5A">
      <w:pPr>
        <w:widowControl w:val="0"/>
        <w:jc w:val="center"/>
        <w:rPr>
          <w:sz w:val="24"/>
          <w:szCs w:val="24"/>
        </w:rPr>
      </w:pPr>
    </w:p>
    <w:p w14:paraId="3A16D9B6" w14:textId="77777777" w:rsidR="00010480" w:rsidRPr="005967DC" w:rsidRDefault="00010480" w:rsidP="00010480">
      <w:pPr>
        <w:widowControl w:val="0"/>
        <w:jc w:val="center"/>
        <w:rPr>
          <w:b/>
          <w:i/>
          <w:sz w:val="24"/>
          <w:szCs w:val="24"/>
        </w:rPr>
      </w:pPr>
      <w:r w:rsidRPr="005967DC">
        <w:rPr>
          <w:b/>
          <w:i/>
          <w:sz w:val="24"/>
          <w:szCs w:val="24"/>
        </w:rPr>
        <w:t>ОПОП:</w:t>
      </w:r>
    </w:p>
    <w:p w14:paraId="19AAFCAD" w14:textId="77777777" w:rsidR="00010480" w:rsidRDefault="00010480" w:rsidP="00010480">
      <w:pPr>
        <w:jc w:val="center"/>
        <w:rPr>
          <w:sz w:val="24"/>
          <w:szCs w:val="24"/>
        </w:rPr>
      </w:pPr>
      <w:r w:rsidRPr="005967DC">
        <w:rPr>
          <w:sz w:val="24"/>
          <w:szCs w:val="24"/>
        </w:rPr>
        <w:t>«Спортивная подготовка по виду спорта, тренерско-преподавательская</w:t>
      </w:r>
    </w:p>
    <w:p w14:paraId="4FAC3F5B" w14:textId="77777777" w:rsidR="00010480" w:rsidRPr="005967DC" w:rsidRDefault="00010480" w:rsidP="00010480">
      <w:pPr>
        <w:jc w:val="center"/>
        <w:rPr>
          <w:sz w:val="24"/>
          <w:szCs w:val="24"/>
        </w:rPr>
      </w:pPr>
      <w:r w:rsidRPr="005967DC">
        <w:rPr>
          <w:sz w:val="24"/>
          <w:szCs w:val="24"/>
        </w:rPr>
        <w:t xml:space="preserve"> деятельность в образовании»</w:t>
      </w:r>
    </w:p>
    <w:p w14:paraId="1D0FB90E" w14:textId="77777777" w:rsidR="00CD65FB" w:rsidRPr="00010480" w:rsidRDefault="00CD65FB" w:rsidP="004F5D5A">
      <w:pPr>
        <w:widowControl w:val="0"/>
        <w:rPr>
          <w:b/>
          <w:i/>
          <w:sz w:val="24"/>
          <w:szCs w:val="24"/>
        </w:rPr>
      </w:pPr>
    </w:p>
    <w:p w14:paraId="7F3AFE1D" w14:textId="77777777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  <w:r w:rsidRPr="00010480">
        <w:rPr>
          <w:b/>
          <w:sz w:val="24"/>
          <w:szCs w:val="24"/>
        </w:rPr>
        <w:t>Квалификация выпускника</w:t>
      </w:r>
    </w:p>
    <w:p w14:paraId="6EA3489B" w14:textId="77777777" w:rsidR="00010480" w:rsidRPr="005967DC" w:rsidRDefault="00010480" w:rsidP="00010480">
      <w:pPr>
        <w:widowControl w:val="0"/>
        <w:jc w:val="center"/>
        <w:rPr>
          <w:color w:val="000000"/>
          <w:sz w:val="24"/>
          <w:szCs w:val="24"/>
        </w:rPr>
      </w:pPr>
      <w:r w:rsidRPr="005967DC">
        <w:rPr>
          <w:color w:val="000000"/>
          <w:sz w:val="24"/>
          <w:szCs w:val="24"/>
        </w:rPr>
        <w:t>Тренер по виду спорта. Преподаватель.</w:t>
      </w:r>
    </w:p>
    <w:p w14:paraId="153388F0" w14:textId="5A5AF62F" w:rsidR="00CD65FB" w:rsidRPr="00010480" w:rsidRDefault="00CD65FB" w:rsidP="00CD65FB">
      <w:pPr>
        <w:widowControl w:val="0"/>
        <w:jc w:val="center"/>
        <w:rPr>
          <w:bCs/>
          <w:sz w:val="24"/>
          <w:szCs w:val="24"/>
        </w:rPr>
      </w:pPr>
    </w:p>
    <w:p w14:paraId="5D865A15" w14:textId="77777777" w:rsidR="00CD65FB" w:rsidRPr="00010480" w:rsidRDefault="00CD65FB" w:rsidP="004F5D5A">
      <w:pPr>
        <w:widowControl w:val="0"/>
        <w:rPr>
          <w:b/>
          <w:sz w:val="24"/>
          <w:szCs w:val="24"/>
        </w:rPr>
      </w:pPr>
    </w:p>
    <w:p w14:paraId="063AD271" w14:textId="78F85F7D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  <w:r w:rsidRPr="00010480">
        <w:rPr>
          <w:b/>
          <w:sz w:val="24"/>
          <w:szCs w:val="24"/>
        </w:rPr>
        <w:t>Форма обучения</w:t>
      </w:r>
    </w:p>
    <w:p w14:paraId="19A7E15D" w14:textId="291F6ECF" w:rsidR="00CD65FB" w:rsidRDefault="004F5D5A" w:rsidP="004F5D5A">
      <w:pPr>
        <w:widowControl w:val="0"/>
        <w:jc w:val="center"/>
        <w:rPr>
          <w:sz w:val="24"/>
          <w:szCs w:val="24"/>
        </w:rPr>
      </w:pPr>
      <w:r w:rsidRPr="00010480">
        <w:rPr>
          <w:sz w:val="24"/>
          <w:szCs w:val="24"/>
        </w:rPr>
        <w:t>очная/заочная</w:t>
      </w:r>
    </w:p>
    <w:p w14:paraId="1E075CFA" w14:textId="77777777" w:rsidR="00010480" w:rsidRDefault="00010480" w:rsidP="004F5D5A">
      <w:pPr>
        <w:widowControl w:val="0"/>
        <w:jc w:val="center"/>
        <w:rPr>
          <w:sz w:val="24"/>
          <w:szCs w:val="24"/>
        </w:rPr>
      </w:pPr>
    </w:p>
    <w:p w14:paraId="1B86B146" w14:textId="77777777" w:rsidR="00010480" w:rsidRDefault="00010480" w:rsidP="004F5D5A">
      <w:pPr>
        <w:widowControl w:val="0"/>
        <w:jc w:val="center"/>
        <w:rPr>
          <w:sz w:val="24"/>
          <w:szCs w:val="24"/>
        </w:rPr>
      </w:pPr>
    </w:p>
    <w:p w14:paraId="194B84BA" w14:textId="77777777" w:rsidR="00010480" w:rsidRPr="00010480" w:rsidRDefault="00010480" w:rsidP="004F5D5A">
      <w:pPr>
        <w:widowControl w:val="0"/>
        <w:jc w:val="center"/>
        <w:rPr>
          <w:sz w:val="24"/>
          <w:szCs w:val="24"/>
        </w:rPr>
      </w:pPr>
    </w:p>
    <w:tbl>
      <w:tblPr>
        <w:tblW w:w="9639" w:type="dxa"/>
        <w:tblLayout w:type="fixed"/>
        <w:tblLook w:val="04A0" w:firstRow="1" w:lastRow="0" w:firstColumn="1" w:lastColumn="0" w:noHBand="0" w:noVBand="1"/>
      </w:tblPr>
      <w:tblGrid>
        <w:gridCol w:w="3509"/>
        <w:gridCol w:w="2303"/>
        <w:gridCol w:w="3827"/>
      </w:tblGrid>
      <w:tr w:rsidR="00CD65FB" w:rsidRPr="00010480" w14:paraId="5695EF0E" w14:textId="77777777" w:rsidTr="000B3B9A">
        <w:trPr>
          <w:trHeight w:val="2567"/>
        </w:trPr>
        <w:tc>
          <w:tcPr>
            <w:tcW w:w="3509" w:type="dxa"/>
            <w:vAlign w:val="center"/>
          </w:tcPr>
          <w:p w14:paraId="587D7BFC" w14:textId="77777777" w:rsidR="00CD65FB" w:rsidRPr="00010480" w:rsidRDefault="00CD65FB" w:rsidP="000B3B9A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СОГЛАСОВАНО</w:t>
            </w:r>
          </w:p>
          <w:p w14:paraId="610A4C29" w14:textId="254477E2" w:rsidR="00CD65FB" w:rsidRPr="00010480" w:rsidRDefault="00CD65FB" w:rsidP="000B3B9A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 xml:space="preserve">Декан </w:t>
            </w:r>
            <w:r w:rsidR="00010480">
              <w:rPr>
                <w:sz w:val="24"/>
                <w:szCs w:val="24"/>
              </w:rPr>
              <w:t xml:space="preserve">тренерского </w:t>
            </w:r>
            <w:r w:rsidRPr="00010480">
              <w:rPr>
                <w:sz w:val="24"/>
                <w:szCs w:val="24"/>
              </w:rPr>
              <w:t xml:space="preserve">факультета </w:t>
            </w:r>
            <w:proofErr w:type="spellStart"/>
            <w:r w:rsidR="00010480">
              <w:rPr>
                <w:sz w:val="24"/>
                <w:szCs w:val="24"/>
              </w:rPr>
              <w:t>к.п.н</w:t>
            </w:r>
            <w:proofErr w:type="spellEnd"/>
            <w:r w:rsidR="00010480">
              <w:rPr>
                <w:sz w:val="24"/>
                <w:szCs w:val="24"/>
              </w:rPr>
              <w:t>., доцент С.В. Лепешкина</w:t>
            </w:r>
            <w:r w:rsidRPr="00010480">
              <w:rPr>
                <w:sz w:val="24"/>
                <w:szCs w:val="24"/>
              </w:rPr>
              <w:t xml:space="preserve"> ___________________</w:t>
            </w:r>
          </w:p>
          <w:p w14:paraId="44959D5C" w14:textId="28FA9838" w:rsidR="000B3B9A" w:rsidRPr="00010480" w:rsidRDefault="000B3B9A" w:rsidP="000B3B9A">
            <w:pPr>
              <w:jc w:val="center"/>
              <w:rPr>
                <w:sz w:val="24"/>
                <w:szCs w:val="24"/>
              </w:rPr>
            </w:pPr>
          </w:p>
          <w:p w14:paraId="43595FEF" w14:textId="77777777" w:rsidR="00CD65FB" w:rsidRPr="00010480" w:rsidRDefault="00CD65FB" w:rsidP="000B3B9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303" w:type="dxa"/>
          </w:tcPr>
          <w:p w14:paraId="72CB0B2E" w14:textId="77777777" w:rsidR="00CD65FB" w:rsidRDefault="00010480" w:rsidP="00010480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СОГЛАСОВАНО</w:t>
            </w:r>
          </w:p>
          <w:p w14:paraId="3CB43E1C" w14:textId="77777777" w:rsidR="00010480" w:rsidRDefault="00010480" w:rsidP="00010480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Декан факультета заочной формы обучения, </w:t>
            </w:r>
            <w:proofErr w:type="spellStart"/>
            <w:r>
              <w:rPr>
                <w:sz w:val="24"/>
                <w:szCs w:val="24"/>
              </w:rPr>
              <w:t>к.п.н</w:t>
            </w:r>
            <w:proofErr w:type="spellEnd"/>
            <w:r>
              <w:rPr>
                <w:sz w:val="24"/>
                <w:szCs w:val="24"/>
              </w:rPr>
              <w:t>., профессор</w:t>
            </w:r>
          </w:p>
          <w:p w14:paraId="0E02A139" w14:textId="77777777" w:rsidR="00010480" w:rsidRDefault="00010480" w:rsidP="00010480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</w:t>
            </w:r>
          </w:p>
          <w:p w14:paraId="56C220ED" w14:textId="0AC42066" w:rsidR="00010480" w:rsidRPr="00010480" w:rsidRDefault="00010480" w:rsidP="00010480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В.Х. Шнайдер</w:t>
            </w:r>
          </w:p>
        </w:tc>
        <w:tc>
          <w:tcPr>
            <w:tcW w:w="3827" w:type="dxa"/>
            <w:hideMark/>
          </w:tcPr>
          <w:p w14:paraId="7075FA6A" w14:textId="5C946FA7" w:rsidR="00CD65FB" w:rsidRPr="00010480" w:rsidRDefault="00CD65FB" w:rsidP="000B3B9A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010480">
              <w:rPr>
                <w:sz w:val="24"/>
                <w:szCs w:val="24"/>
              </w:rPr>
              <w:t>10, 05.04.2020</w:t>
            </w:r>
            <w:r w:rsidRPr="00010480">
              <w:rPr>
                <w:sz w:val="24"/>
                <w:szCs w:val="24"/>
              </w:rPr>
              <w:t>)</w:t>
            </w:r>
          </w:p>
          <w:p w14:paraId="791497EF" w14:textId="07B2E740" w:rsidR="00CD65FB" w:rsidRPr="00010480" w:rsidRDefault="00CD65FB" w:rsidP="000B3B9A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Заведующий кафедрой,</w:t>
            </w:r>
          </w:p>
          <w:p w14:paraId="32C353B9" w14:textId="11DC1D2A" w:rsidR="00640436" w:rsidRPr="00010480" w:rsidRDefault="00640436" w:rsidP="000B3B9A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010480">
              <w:rPr>
                <w:sz w:val="24"/>
                <w:szCs w:val="24"/>
              </w:rPr>
              <w:t>к.п.н</w:t>
            </w:r>
            <w:proofErr w:type="spellEnd"/>
            <w:r w:rsidRPr="00010480">
              <w:rPr>
                <w:sz w:val="24"/>
                <w:szCs w:val="24"/>
              </w:rPr>
              <w:t>. Лаптев А.В.</w:t>
            </w:r>
          </w:p>
          <w:p w14:paraId="2615AD87" w14:textId="77777777" w:rsidR="00CD65FB" w:rsidRPr="00010480" w:rsidRDefault="00CD65FB" w:rsidP="000B3B9A">
            <w:pPr>
              <w:widowControl w:val="0"/>
              <w:jc w:val="center"/>
              <w:rPr>
                <w:sz w:val="24"/>
                <w:szCs w:val="24"/>
              </w:rPr>
            </w:pPr>
            <w:r w:rsidRPr="00010480">
              <w:rPr>
                <w:sz w:val="24"/>
                <w:szCs w:val="24"/>
              </w:rPr>
              <w:t>____________________</w:t>
            </w:r>
          </w:p>
          <w:p w14:paraId="28AED7B4" w14:textId="021F0CA7" w:rsidR="00CD65FB" w:rsidRPr="00010480" w:rsidRDefault="00CD65FB" w:rsidP="00C24A44">
            <w:pPr>
              <w:jc w:val="center"/>
              <w:rPr>
                <w:sz w:val="24"/>
                <w:szCs w:val="24"/>
              </w:rPr>
            </w:pPr>
          </w:p>
        </w:tc>
      </w:tr>
    </w:tbl>
    <w:p w14:paraId="5100BDAF" w14:textId="15EFB5CA" w:rsidR="00CD65FB" w:rsidRDefault="00CD65FB" w:rsidP="004F5D5A">
      <w:pPr>
        <w:widowControl w:val="0"/>
        <w:rPr>
          <w:b/>
          <w:sz w:val="24"/>
          <w:szCs w:val="24"/>
        </w:rPr>
      </w:pPr>
    </w:p>
    <w:p w14:paraId="6C6EB61F" w14:textId="77777777" w:rsidR="00B27057" w:rsidRDefault="00B27057" w:rsidP="004F5D5A">
      <w:pPr>
        <w:widowControl w:val="0"/>
        <w:rPr>
          <w:b/>
          <w:sz w:val="24"/>
          <w:szCs w:val="24"/>
        </w:rPr>
      </w:pPr>
    </w:p>
    <w:p w14:paraId="6E4DC256" w14:textId="77777777" w:rsidR="00B27057" w:rsidRPr="00010480" w:rsidRDefault="00B27057" w:rsidP="004F5D5A">
      <w:pPr>
        <w:widowControl w:val="0"/>
        <w:rPr>
          <w:b/>
          <w:sz w:val="24"/>
          <w:szCs w:val="24"/>
        </w:rPr>
      </w:pPr>
    </w:p>
    <w:p w14:paraId="2479B4FF" w14:textId="3A56F135" w:rsidR="00CD65FB" w:rsidRPr="00010480" w:rsidRDefault="00CD65FB" w:rsidP="00CD65FB">
      <w:pPr>
        <w:widowControl w:val="0"/>
        <w:jc w:val="center"/>
        <w:rPr>
          <w:b/>
          <w:sz w:val="24"/>
          <w:szCs w:val="24"/>
        </w:rPr>
      </w:pPr>
      <w:r w:rsidRPr="00010480">
        <w:rPr>
          <w:b/>
          <w:sz w:val="24"/>
          <w:szCs w:val="24"/>
        </w:rPr>
        <w:t>Малаховка 20</w:t>
      </w:r>
      <w:r w:rsidR="000B3B9A" w:rsidRPr="00010480">
        <w:rPr>
          <w:b/>
          <w:sz w:val="24"/>
          <w:szCs w:val="24"/>
        </w:rPr>
        <w:t>21</w:t>
      </w:r>
    </w:p>
    <w:p w14:paraId="6E9CA2F6" w14:textId="77777777" w:rsidR="00010480" w:rsidRPr="00833E1D" w:rsidRDefault="00CD65FB" w:rsidP="00010480">
      <w:pPr>
        <w:widowControl w:val="0"/>
        <w:jc w:val="both"/>
        <w:rPr>
          <w:sz w:val="24"/>
          <w:szCs w:val="24"/>
        </w:rPr>
      </w:pPr>
      <w:r w:rsidRPr="00CA33FA">
        <w:rPr>
          <w:rFonts w:cs="Tahoma"/>
          <w:b/>
          <w:sz w:val="24"/>
          <w:szCs w:val="24"/>
        </w:rPr>
        <w:br w:type="page"/>
      </w:r>
      <w:r w:rsidR="00010480" w:rsidRPr="00833E1D"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14:paraId="6C216CFB" w14:textId="302AA22F" w:rsidR="00CD65FB" w:rsidRPr="00010480" w:rsidRDefault="00CD65FB" w:rsidP="00CD65FB">
      <w:pPr>
        <w:jc w:val="both"/>
        <w:rPr>
          <w:rFonts w:cs="Tahoma"/>
          <w:sz w:val="24"/>
          <w:szCs w:val="24"/>
        </w:rPr>
      </w:pPr>
    </w:p>
    <w:p w14:paraId="595ECAEC" w14:textId="77777777" w:rsidR="00CD65FB" w:rsidRPr="00010480" w:rsidRDefault="00CD65FB" w:rsidP="00CD65FB">
      <w:pPr>
        <w:widowControl w:val="0"/>
        <w:jc w:val="both"/>
        <w:rPr>
          <w:rFonts w:cs="Tahoma"/>
          <w:sz w:val="24"/>
          <w:szCs w:val="24"/>
        </w:rPr>
      </w:pPr>
    </w:p>
    <w:p w14:paraId="249BB5C0" w14:textId="77777777" w:rsidR="00CD65FB" w:rsidRPr="00010480" w:rsidRDefault="00CD65FB" w:rsidP="00CD65FB">
      <w:pPr>
        <w:widowControl w:val="0"/>
        <w:rPr>
          <w:rFonts w:cs="Tahoma"/>
          <w:b/>
          <w:sz w:val="24"/>
          <w:szCs w:val="24"/>
        </w:rPr>
      </w:pPr>
    </w:p>
    <w:p w14:paraId="04983D74" w14:textId="77777777" w:rsidR="00CD65FB" w:rsidRPr="00010480" w:rsidRDefault="00CD65FB" w:rsidP="00CD65FB">
      <w:pPr>
        <w:widowControl w:val="0"/>
        <w:rPr>
          <w:rFonts w:cs="Tahoma"/>
          <w:b/>
          <w:sz w:val="24"/>
          <w:szCs w:val="24"/>
        </w:rPr>
      </w:pPr>
      <w:r w:rsidRPr="00010480">
        <w:rPr>
          <w:rFonts w:cs="Tahoma"/>
          <w:b/>
          <w:sz w:val="24"/>
          <w:szCs w:val="24"/>
        </w:rPr>
        <w:t xml:space="preserve">Составители рабочей программы: </w:t>
      </w:r>
    </w:p>
    <w:p w14:paraId="47A7FB64" w14:textId="12640A86" w:rsidR="00C24A44" w:rsidRPr="00010480" w:rsidRDefault="001C53D7" w:rsidP="004F5D5A">
      <w:pPr>
        <w:widowControl w:val="0"/>
        <w:rPr>
          <w:rFonts w:cs="Tahoma"/>
          <w:sz w:val="24"/>
          <w:szCs w:val="24"/>
        </w:rPr>
      </w:pPr>
      <w:r w:rsidRPr="00010480">
        <w:rPr>
          <w:rFonts w:cs="Tahoma"/>
          <w:sz w:val="24"/>
          <w:szCs w:val="24"/>
        </w:rPr>
        <w:t xml:space="preserve">Гурьев А.А. </w:t>
      </w:r>
      <w:proofErr w:type="spellStart"/>
      <w:r w:rsidRPr="00010480">
        <w:rPr>
          <w:rFonts w:cs="Tahoma"/>
          <w:sz w:val="24"/>
          <w:szCs w:val="24"/>
        </w:rPr>
        <w:t>к.п.н</w:t>
      </w:r>
      <w:proofErr w:type="spellEnd"/>
      <w:r w:rsidRPr="00010480">
        <w:rPr>
          <w:rFonts w:cs="Tahoma"/>
          <w:sz w:val="24"/>
          <w:szCs w:val="24"/>
        </w:rPr>
        <w:t>., доцент</w:t>
      </w:r>
    </w:p>
    <w:p w14:paraId="3B41EA6E" w14:textId="05C73E26" w:rsidR="005F11D0" w:rsidRPr="00010480" w:rsidRDefault="00C24A44" w:rsidP="004F5D5A">
      <w:pPr>
        <w:widowControl w:val="0"/>
        <w:rPr>
          <w:rFonts w:cs="Tahoma"/>
          <w:sz w:val="24"/>
          <w:szCs w:val="24"/>
        </w:rPr>
      </w:pPr>
      <w:proofErr w:type="spellStart"/>
      <w:r>
        <w:rPr>
          <w:rFonts w:cs="Tahoma"/>
          <w:sz w:val="24"/>
          <w:szCs w:val="24"/>
        </w:rPr>
        <w:t>Бахто</w:t>
      </w:r>
      <w:r w:rsidR="00043A46" w:rsidRPr="00010480">
        <w:rPr>
          <w:rFonts w:cs="Tahoma"/>
          <w:sz w:val="24"/>
          <w:szCs w:val="24"/>
        </w:rPr>
        <w:t>ва</w:t>
      </w:r>
      <w:proofErr w:type="spellEnd"/>
      <w:r>
        <w:rPr>
          <w:rFonts w:cs="Tahoma"/>
          <w:sz w:val="24"/>
          <w:szCs w:val="24"/>
        </w:rPr>
        <w:t xml:space="preserve"> Е.А.</w:t>
      </w:r>
      <w:r w:rsidR="005F11D0" w:rsidRPr="00010480">
        <w:rPr>
          <w:rFonts w:cs="Tahoma"/>
          <w:sz w:val="24"/>
          <w:szCs w:val="24"/>
        </w:rPr>
        <w:t xml:space="preserve"> преподаватель</w:t>
      </w:r>
    </w:p>
    <w:p w14:paraId="6D70DFB5" w14:textId="77777777" w:rsidR="00CD65FB" w:rsidRPr="00010480" w:rsidRDefault="00CD65FB" w:rsidP="00CD65FB">
      <w:pPr>
        <w:widowControl w:val="0"/>
        <w:rPr>
          <w:rFonts w:cs="Tahoma"/>
          <w:b/>
          <w:sz w:val="24"/>
          <w:szCs w:val="24"/>
        </w:rPr>
      </w:pPr>
    </w:p>
    <w:p w14:paraId="1E432774" w14:textId="77777777" w:rsidR="00CD65FB" w:rsidRPr="00010480" w:rsidRDefault="00CD65FB" w:rsidP="00CD65FB">
      <w:pPr>
        <w:widowControl w:val="0"/>
        <w:rPr>
          <w:rFonts w:cs="Tahoma"/>
          <w:b/>
          <w:sz w:val="24"/>
          <w:szCs w:val="24"/>
        </w:rPr>
      </w:pPr>
      <w:r w:rsidRPr="00010480">
        <w:rPr>
          <w:rFonts w:cs="Tahoma"/>
          <w:b/>
          <w:sz w:val="24"/>
          <w:szCs w:val="24"/>
        </w:rPr>
        <w:t xml:space="preserve">Рецензенты: </w:t>
      </w:r>
    </w:p>
    <w:p w14:paraId="380A4347" w14:textId="10579AC0" w:rsidR="004F5D5A" w:rsidRPr="00010480" w:rsidRDefault="004F5D5A" w:rsidP="004F5D5A">
      <w:pPr>
        <w:widowControl w:val="0"/>
        <w:rPr>
          <w:rFonts w:cs="Tahoma"/>
          <w:sz w:val="24"/>
          <w:szCs w:val="24"/>
        </w:rPr>
      </w:pPr>
      <w:r w:rsidRPr="00010480">
        <w:rPr>
          <w:rFonts w:cs="Tahoma"/>
          <w:sz w:val="24"/>
          <w:szCs w:val="24"/>
        </w:rPr>
        <w:t xml:space="preserve">Лаптев А.В. </w:t>
      </w:r>
      <w:proofErr w:type="spellStart"/>
      <w:r w:rsidRPr="00010480">
        <w:rPr>
          <w:rFonts w:cs="Tahoma"/>
          <w:sz w:val="24"/>
          <w:szCs w:val="24"/>
        </w:rPr>
        <w:t>к.п.н</w:t>
      </w:r>
      <w:proofErr w:type="spellEnd"/>
      <w:r w:rsidRPr="00010480">
        <w:rPr>
          <w:rFonts w:cs="Tahoma"/>
          <w:sz w:val="24"/>
          <w:szCs w:val="24"/>
        </w:rPr>
        <w:t>. доцент</w:t>
      </w:r>
    </w:p>
    <w:p w14:paraId="60E48871" w14:textId="77777777" w:rsidR="00CD65FB" w:rsidRPr="00010480" w:rsidRDefault="00CD65FB" w:rsidP="00CD65FB">
      <w:pPr>
        <w:widowControl w:val="0"/>
        <w:rPr>
          <w:rFonts w:cs="Tahoma"/>
          <w:b/>
          <w:sz w:val="24"/>
          <w:szCs w:val="24"/>
        </w:rPr>
      </w:pPr>
    </w:p>
    <w:p w14:paraId="3A53360F" w14:textId="77777777" w:rsidR="00CD65FB" w:rsidRPr="00010480" w:rsidRDefault="00CD65FB" w:rsidP="00CD65FB">
      <w:pPr>
        <w:widowControl w:val="0"/>
        <w:rPr>
          <w:rFonts w:cs="Tahoma"/>
          <w:b/>
          <w:sz w:val="24"/>
          <w:szCs w:val="24"/>
        </w:rPr>
      </w:pPr>
    </w:p>
    <w:p w14:paraId="254DC394" w14:textId="77777777" w:rsidR="00CD65FB" w:rsidRPr="00CA33FA" w:rsidRDefault="00CD65FB" w:rsidP="00CD65FB">
      <w:pPr>
        <w:widowControl w:val="0"/>
        <w:rPr>
          <w:rFonts w:cs="Tahoma"/>
          <w:b/>
          <w:sz w:val="28"/>
          <w:szCs w:val="28"/>
        </w:rPr>
      </w:pPr>
    </w:p>
    <w:p w14:paraId="3354CE59" w14:textId="77777777" w:rsidR="00CD65FB" w:rsidRPr="00CA33FA" w:rsidRDefault="00CD65FB" w:rsidP="00CD65FB">
      <w:pPr>
        <w:widowControl w:val="0"/>
        <w:rPr>
          <w:rFonts w:cs="Tahoma"/>
          <w:b/>
          <w:sz w:val="28"/>
          <w:szCs w:val="28"/>
        </w:rPr>
      </w:pPr>
    </w:p>
    <w:p w14:paraId="577CEE0B" w14:textId="77777777" w:rsidR="00CD65FB" w:rsidRPr="00CA33FA" w:rsidRDefault="00CD65FB" w:rsidP="00CD65FB">
      <w:pPr>
        <w:widowControl w:val="0"/>
        <w:rPr>
          <w:rFonts w:cs="Tahoma"/>
          <w:b/>
          <w:sz w:val="28"/>
          <w:szCs w:val="28"/>
        </w:rPr>
      </w:pPr>
    </w:p>
    <w:p w14:paraId="6EC5014C" w14:textId="77777777" w:rsidR="00CD65FB" w:rsidRPr="00CA33FA" w:rsidRDefault="00CD65FB" w:rsidP="00CD65FB">
      <w:pPr>
        <w:widowControl w:val="0"/>
        <w:rPr>
          <w:rFonts w:cs="Tahoma"/>
          <w:b/>
          <w:sz w:val="28"/>
          <w:szCs w:val="28"/>
        </w:rPr>
      </w:pPr>
    </w:p>
    <w:p w14:paraId="16CFB0A1" w14:textId="77777777" w:rsidR="00CD65FB" w:rsidRPr="00CA33FA" w:rsidRDefault="00CD65FB" w:rsidP="00CD65FB">
      <w:pPr>
        <w:widowControl w:val="0"/>
        <w:rPr>
          <w:rFonts w:cs="Tahoma"/>
          <w:b/>
          <w:sz w:val="28"/>
          <w:szCs w:val="28"/>
        </w:rPr>
      </w:pPr>
    </w:p>
    <w:p w14:paraId="38B7D93F" w14:textId="77777777" w:rsidR="00CD65FB" w:rsidRPr="00CA33FA" w:rsidRDefault="00CD65FB" w:rsidP="00CD65FB">
      <w:pPr>
        <w:widowControl w:val="0"/>
        <w:rPr>
          <w:rFonts w:cs="Tahoma"/>
          <w:b/>
          <w:sz w:val="28"/>
          <w:szCs w:val="28"/>
        </w:rPr>
      </w:pPr>
    </w:p>
    <w:p w14:paraId="001607AE" w14:textId="77777777" w:rsidR="00CD65FB" w:rsidRPr="00CA33FA" w:rsidRDefault="00CD65FB" w:rsidP="00CD65FB">
      <w:pPr>
        <w:widowControl w:val="0"/>
        <w:rPr>
          <w:rFonts w:cs="Tahoma"/>
          <w:b/>
          <w:sz w:val="28"/>
          <w:szCs w:val="28"/>
        </w:rPr>
      </w:pPr>
    </w:p>
    <w:p w14:paraId="68313DC1" w14:textId="77777777" w:rsidR="00CD65FB" w:rsidRPr="00CA33FA" w:rsidRDefault="00CD65FB" w:rsidP="00CD65FB">
      <w:pPr>
        <w:widowControl w:val="0"/>
        <w:rPr>
          <w:rFonts w:cs="Tahoma"/>
          <w:b/>
          <w:sz w:val="28"/>
          <w:szCs w:val="28"/>
        </w:rPr>
      </w:pPr>
    </w:p>
    <w:p w14:paraId="209B1446" w14:textId="77777777" w:rsidR="00CD65FB" w:rsidRPr="00CA33FA" w:rsidRDefault="00CD65FB" w:rsidP="00CD65FB">
      <w:pPr>
        <w:widowControl w:val="0"/>
        <w:rPr>
          <w:rFonts w:cs="Tahoma"/>
          <w:b/>
          <w:sz w:val="28"/>
          <w:szCs w:val="28"/>
        </w:rPr>
      </w:pPr>
    </w:p>
    <w:p w14:paraId="786579FF" w14:textId="77777777" w:rsidR="00CD65FB" w:rsidRDefault="00CD65FB" w:rsidP="00CD65FB">
      <w:pPr>
        <w:widowControl w:val="0"/>
        <w:rPr>
          <w:rFonts w:cs="Tahoma"/>
          <w:b/>
          <w:sz w:val="28"/>
          <w:szCs w:val="28"/>
        </w:rPr>
      </w:pPr>
    </w:p>
    <w:p w14:paraId="59B781C7" w14:textId="77777777" w:rsidR="00010480" w:rsidRDefault="00010480" w:rsidP="00CD65FB">
      <w:pPr>
        <w:widowControl w:val="0"/>
        <w:rPr>
          <w:rFonts w:cs="Tahoma"/>
          <w:b/>
          <w:sz w:val="28"/>
          <w:szCs w:val="28"/>
        </w:rPr>
      </w:pPr>
    </w:p>
    <w:p w14:paraId="38255FD8" w14:textId="77777777" w:rsidR="00B27057" w:rsidRDefault="00B27057" w:rsidP="00CD65FB">
      <w:pPr>
        <w:widowControl w:val="0"/>
        <w:rPr>
          <w:rFonts w:cs="Tahoma"/>
          <w:b/>
          <w:sz w:val="28"/>
          <w:szCs w:val="28"/>
        </w:rPr>
      </w:pPr>
    </w:p>
    <w:p w14:paraId="0CDAAC07" w14:textId="77777777" w:rsidR="00B27057" w:rsidRDefault="00B27057" w:rsidP="00CD65FB">
      <w:pPr>
        <w:widowControl w:val="0"/>
        <w:rPr>
          <w:rFonts w:cs="Tahoma"/>
          <w:b/>
          <w:sz w:val="28"/>
          <w:szCs w:val="28"/>
        </w:rPr>
      </w:pPr>
    </w:p>
    <w:p w14:paraId="6FFA92A5" w14:textId="77777777" w:rsidR="00010480" w:rsidRPr="00CA33FA" w:rsidRDefault="00010480" w:rsidP="00CD65FB">
      <w:pPr>
        <w:widowControl w:val="0"/>
        <w:rPr>
          <w:rFonts w:cs="Tahoma"/>
          <w:b/>
          <w:sz w:val="28"/>
          <w:szCs w:val="28"/>
        </w:rPr>
      </w:pPr>
    </w:p>
    <w:p w14:paraId="07607FAE" w14:textId="77777777" w:rsidR="005A46B7" w:rsidRPr="00CA33FA" w:rsidRDefault="005A46B7" w:rsidP="005A46B7">
      <w:pPr>
        <w:jc w:val="both"/>
        <w:rPr>
          <w:spacing w:val="-1"/>
          <w:sz w:val="24"/>
          <w:szCs w:val="24"/>
        </w:rPr>
      </w:pPr>
    </w:p>
    <w:p w14:paraId="76E25018" w14:textId="77777777" w:rsidR="00C43A2B" w:rsidRPr="002A5D70" w:rsidRDefault="00C43A2B" w:rsidP="00C43A2B">
      <w:pPr>
        <w:widowControl w:val="0"/>
        <w:rPr>
          <w:rFonts w:cs="Tahoma"/>
          <w:b/>
          <w:sz w:val="22"/>
          <w:szCs w:val="24"/>
        </w:rPr>
      </w:pPr>
      <w:r>
        <w:rPr>
          <w:rFonts w:cs="Tahoma"/>
          <w:b/>
          <w:sz w:val="24"/>
          <w:szCs w:val="24"/>
        </w:rPr>
        <w:t xml:space="preserve">Ссылки на используемые в разработке РПД дисциплины профессиональные </w:t>
      </w:r>
      <w:r w:rsidRPr="002A5D70">
        <w:rPr>
          <w:rFonts w:cs="Tahoma"/>
          <w:b/>
          <w:sz w:val="22"/>
          <w:szCs w:val="24"/>
        </w:rPr>
        <w:t>стандарты (в соответствии с ФГОС ВО 49.03.04):</w:t>
      </w:r>
    </w:p>
    <w:tbl>
      <w:tblPr>
        <w:tblStyle w:val="af6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745"/>
        <w:gridCol w:w="3212"/>
        <w:gridCol w:w="1059"/>
      </w:tblGrid>
      <w:tr w:rsidR="00C43A2B" w:rsidRPr="002A5D70" w14:paraId="4F87DB96" w14:textId="77777777" w:rsidTr="00C43A2B">
        <w:tc>
          <w:tcPr>
            <w:tcW w:w="766" w:type="dxa"/>
          </w:tcPr>
          <w:p w14:paraId="6327992F" w14:textId="77777777" w:rsidR="00C43A2B" w:rsidRPr="002A5D70" w:rsidRDefault="00C43A2B" w:rsidP="00C43A2B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4"/>
              </w:rPr>
            </w:pPr>
            <w:r w:rsidRPr="002A5D70">
              <w:rPr>
                <w:rFonts w:cs="Tahoma"/>
                <w:b/>
                <w:color w:val="000000"/>
                <w:sz w:val="22"/>
                <w:szCs w:val="24"/>
              </w:rPr>
              <w:t>Код ПС</w:t>
            </w:r>
          </w:p>
        </w:tc>
        <w:tc>
          <w:tcPr>
            <w:tcW w:w="4745" w:type="dxa"/>
          </w:tcPr>
          <w:p w14:paraId="012C92A5" w14:textId="77777777" w:rsidR="00C43A2B" w:rsidRPr="002A5D70" w:rsidRDefault="00C43A2B" w:rsidP="00C43A2B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4"/>
              </w:rPr>
            </w:pPr>
            <w:r w:rsidRPr="002A5D70">
              <w:rPr>
                <w:rFonts w:cs="Tahoma"/>
                <w:b/>
                <w:color w:val="000000"/>
                <w:sz w:val="22"/>
                <w:szCs w:val="24"/>
              </w:rPr>
              <w:t>Профессиональный стандарт</w:t>
            </w:r>
          </w:p>
        </w:tc>
        <w:tc>
          <w:tcPr>
            <w:tcW w:w="3212" w:type="dxa"/>
          </w:tcPr>
          <w:p w14:paraId="26026D01" w14:textId="77777777" w:rsidR="00C43A2B" w:rsidRPr="002A5D70" w:rsidRDefault="00C43A2B" w:rsidP="00C43A2B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4"/>
              </w:rPr>
            </w:pPr>
            <w:r w:rsidRPr="002A5D70">
              <w:rPr>
                <w:rFonts w:cs="Tahoma"/>
                <w:b/>
                <w:color w:val="000000"/>
                <w:sz w:val="22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14:paraId="461C8785" w14:textId="77777777" w:rsidR="00C43A2B" w:rsidRPr="002A5D70" w:rsidRDefault="00C43A2B" w:rsidP="00C43A2B">
            <w:pPr>
              <w:widowControl w:val="0"/>
              <w:jc w:val="center"/>
              <w:rPr>
                <w:rFonts w:cs="Tahoma"/>
                <w:b/>
                <w:color w:val="000000"/>
                <w:sz w:val="22"/>
                <w:szCs w:val="24"/>
              </w:rPr>
            </w:pPr>
            <w:proofErr w:type="spellStart"/>
            <w:r w:rsidRPr="002A5D70">
              <w:rPr>
                <w:rFonts w:cs="Tahoma"/>
                <w:b/>
                <w:color w:val="000000"/>
                <w:sz w:val="22"/>
                <w:szCs w:val="24"/>
              </w:rPr>
              <w:t>Аббрев</w:t>
            </w:r>
            <w:proofErr w:type="spellEnd"/>
            <w:r w:rsidRPr="002A5D70">
              <w:rPr>
                <w:rFonts w:cs="Tahoma"/>
                <w:b/>
                <w:color w:val="000000"/>
                <w:sz w:val="22"/>
                <w:szCs w:val="24"/>
              </w:rPr>
              <w:t>. исп. в РПД</w:t>
            </w:r>
          </w:p>
        </w:tc>
      </w:tr>
      <w:tr w:rsidR="00C43A2B" w:rsidRPr="002A5D70" w14:paraId="5725F80B" w14:textId="77777777" w:rsidTr="00C43A2B">
        <w:tc>
          <w:tcPr>
            <w:tcW w:w="9782" w:type="dxa"/>
            <w:gridSpan w:val="4"/>
          </w:tcPr>
          <w:p w14:paraId="29FFD89E" w14:textId="77777777" w:rsidR="00C43A2B" w:rsidRPr="002A5D70" w:rsidRDefault="00C43A2B" w:rsidP="00C43A2B">
            <w:pPr>
              <w:widowControl w:val="0"/>
              <w:jc w:val="center"/>
              <w:rPr>
                <w:rFonts w:cs="Tahoma"/>
                <w:b/>
                <w:color w:val="000000"/>
                <w:sz w:val="18"/>
              </w:rPr>
            </w:pPr>
            <w:r w:rsidRPr="002A5D70">
              <w:rPr>
                <w:rFonts w:cs="Tahoma"/>
                <w:b/>
                <w:color w:val="000000"/>
                <w:sz w:val="18"/>
              </w:rPr>
              <w:t>01 Образование и наука</w:t>
            </w:r>
          </w:p>
        </w:tc>
      </w:tr>
      <w:tr w:rsidR="00C43A2B" w:rsidRPr="002A5D70" w14:paraId="4516F576" w14:textId="77777777" w:rsidTr="00C43A2B">
        <w:tc>
          <w:tcPr>
            <w:tcW w:w="766" w:type="dxa"/>
          </w:tcPr>
          <w:p w14:paraId="66A9A53F" w14:textId="77777777" w:rsidR="00C43A2B" w:rsidRPr="002A5D70" w:rsidRDefault="00C43A2B" w:rsidP="00C43A2B">
            <w:pPr>
              <w:widowControl w:val="0"/>
              <w:rPr>
                <w:sz w:val="18"/>
              </w:rPr>
            </w:pPr>
            <w:r w:rsidRPr="002A5D70">
              <w:rPr>
                <w:sz w:val="18"/>
              </w:rPr>
              <w:t>01.001</w:t>
            </w:r>
          </w:p>
        </w:tc>
        <w:tc>
          <w:tcPr>
            <w:tcW w:w="4745" w:type="dxa"/>
          </w:tcPr>
          <w:p w14:paraId="15354745" w14:textId="77777777" w:rsidR="00C43A2B" w:rsidRPr="002A5D70" w:rsidRDefault="00C43A2B" w:rsidP="00C43A2B">
            <w:pPr>
              <w:widowControl w:val="0"/>
              <w:jc w:val="both"/>
              <w:rPr>
                <w:sz w:val="18"/>
              </w:rPr>
            </w:pPr>
            <w:r w:rsidRPr="002A5D70">
              <w:rPr>
                <w:sz w:val="18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12" w:type="dxa"/>
          </w:tcPr>
          <w:p w14:paraId="37FBCC54" w14:textId="77777777" w:rsidR="00C43A2B" w:rsidRPr="002A5D70" w:rsidRDefault="00C43A2B" w:rsidP="00C43A2B">
            <w:pPr>
              <w:pStyle w:val="af7"/>
              <w:ind w:firstLine="0"/>
              <w:rPr>
                <w:rFonts w:ascii="Times New Roman" w:hAnsi="Times New Roman" w:cs="Times New Roman"/>
                <w:color w:val="auto"/>
                <w:sz w:val="18"/>
              </w:rPr>
            </w:pPr>
            <w:r w:rsidRPr="002A5D70">
              <w:rPr>
                <w:b w:val="0"/>
                <w:color w:val="auto"/>
                <w:sz w:val="18"/>
              </w:rPr>
              <w:t xml:space="preserve">Приказ Министерства труда и социальной защиты РФ </w:t>
            </w:r>
            <w:r w:rsidRPr="002A5D70">
              <w:rPr>
                <w:rFonts w:ascii="Times New Roman" w:hAnsi="Times New Roman" w:cs="Times New Roman"/>
                <w:b w:val="0"/>
                <w:color w:val="auto"/>
                <w:sz w:val="18"/>
              </w:rPr>
              <w:t xml:space="preserve">от 18 октября 2013 г. N 544н </w:t>
            </w:r>
            <w:r w:rsidRPr="002A5D70">
              <w:rPr>
                <w:rFonts w:ascii="Times New Roman" w:hAnsi="Times New Roman" w:cs="Times New Roman"/>
                <w:b w:val="0"/>
                <w:i/>
                <w:color w:val="auto"/>
                <w:sz w:val="14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14:paraId="51DA7713" w14:textId="77777777" w:rsidR="00C43A2B" w:rsidRPr="002A5D70" w:rsidRDefault="00C43A2B" w:rsidP="00C43A2B">
            <w:pPr>
              <w:pStyle w:val="af7"/>
              <w:ind w:firstLine="0"/>
              <w:rPr>
                <w:color w:val="auto"/>
                <w:sz w:val="18"/>
              </w:rPr>
            </w:pPr>
            <w:r w:rsidRPr="002A5D70">
              <w:rPr>
                <w:color w:val="auto"/>
                <w:sz w:val="18"/>
              </w:rPr>
              <w:t>П</w:t>
            </w:r>
          </w:p>
        </w:tc>
      </w:tr>
      <w:tr w:rsidR="00C43A2B" w:rsidRPr="002A5D70" w14:paraId="6B905999" w14:textId="77777777" w:rsidTr="00C43A2B">
        <w:tc>
          <w:tcPr>
            <w:tcW w:w="766" w:type="dxa"/>
          </w:tcPr>
          <w:p w14:paraId="1CD37661" w14:textId="77777777" w:rsidR="00C43A2B" w:rsidRPr="002A5D70" w:rsidRDefault="00C43A2B" w:rsidP="00C43A2B">
            <w:pPr>
              <w:widowControl w:val="0"/>
              <w:rPr>
                <w:rFonts w:cs="Tahoma"/>
                <w:color w:val="000000"/>
                <w:sz w:val="18"/>
              </w:rPr>
            </w:pPr>
            <w:r w:rsidRPr="002A5D70">
              <w:rPr>
                <w:sz w:val="18"/>
              </w:rPr>
              <w:t xml:space="preserve">01.003   </w:t>
            </w:r>
          </w:p>
        </w:tc>
        <w:tc>
          <w:tcPr>
            <w:tcW w:w="4745" w:type="dxa"/>
          </w:tcPr>
          <w:p w14:paraId="777117CA" w14:textId="77777777" w:rsidR="00C43A2B" w:rsidRPr="002A5D70" w:rsidRDefault="00C43A2B" w:rsidP="00C43A2B">
            <w:pPr>
              <w:pStyle w:val="10"/>
              <w:spacing w:before="0" w:after="0"/>
              <w:jc w:val="both"/>
              <w:outlineLvl w:val="0"/>
              <w:rPr>
                <w:b w:val="0"/>
                <w:color w:val="auto"/>
                <w:sz w:val="18"/>
                <w:szCs w:val="20"/>
              </w:rPr>
            </w:pPr>
            <w:r w:rsidRPr="002A5D70">
              <w:rPr>
                <w:b w:val="0"/>
                <w:color w:val="auto"/>
                <w:sz w:val="18"/>
                <w:szCs w:val="20"/>
              </w:rPr>
              <w:t>"Педагог дополнительного образования детей и взрослых"</w:t>
            </w:r>
          </w:p>
          <w:p w14:paraId="48AA9532" w14:textId="77777777" w:rsidR="00C43A2B" w:rsidRPr="002A5D70" w:rsidRDefault="00C43A2B" w:rsidP="00C43A2B">
            <w:pPr>
              <w:widowControl w:val="0"/>
              <w:rPr>
                <w:rFonts w:cs="Tahoma"/>
                <w:color w:val="000000"/>
                <w:sz w:val="18"/>
              </w:rPr>
            </w:pPr>
          </w:p>
        </w:tc>
        <w:tc>
          <w:tcPr>
            <w:tcW w:w="3212" w:type="dxa"/>
          </w:tcPr>
          <w:p w14:paraId="532A7FE5" w14:textId="77777777" w:rsidR="00C43A2B" w:rsidRPr="002A5D70" w:rsidRDefault="00C43A2B" w:rsidP="00C43A2B">
            <w:pPr>
              <w:widowControl w:val="0"/>
              <w:rPr>
                <w:rFonts w:cs="Tahoma"/>
                <w:color w:val="000000"/>
                <w:sz w:val="18"/>
              </w:rPr>
            </w:pPr>
            <w:r w:rsidRPr="002A5D70">
              <w:rPr>
                <w:sz w:val="18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</w:tcPr>
          <w:p w14:paraId="20796124" w14:textId="77777777" w:rsidR="00C43A2B" w:rsidRPr="002A5D70" w:rsidRDefault="00C43A2B" w:rsidP="00C43A2B">
            <w:pPr>
              <w:widowControl w:val="0"/>
              <w:rPr>
                <w:b/>
                <w:sz w:val="18"/>
              </w:rPr>
            </w:pPr>
            <w:r w:rsidRPr="002A5D70">
              <w:rPr>
                <w:b/>
                <w:sz w:val="18"/>
              </w:rPr>
              <w:t>ПДО</w:t>
            </w:r>
          </w:p>
        </w:tc>
      </w:tr>
      <w:tr w:rsidR="00C43A2B" w:rsidRPr="002A5D70" w14:paraId="371DE576" w14:textId="77777777" w:rsidTr="00C43A2B">
        <w:tc>
          <w:tcPr>
            <w:tcW w:w="9782" w:type="dxa"/>
            <w:gridSpan w:val="4"/>
          </w:tcPr>
          <w:p w14:paraId="1BCA3347" w14:textId="77777777" w:rsidR="00C43A2B" w:rsidRPr="002A5D70" w:rsidRDefault="00C43A2B" w:rsidP="00C43A2B">
            <w:pPr>
              <w:widowControl w:val="0"/>
              <w:jc w:val="center"/>
              <w:rPr>
                <w:rFonts w:cs="Tahoma"/>
                <w:b/>
                <w:color w:val="000000"/>
                <w:sz w:val="18"/>
              </w:rPr>
            </w:pPr>
            <w:r w:rsidRPr="002A5D70">
              <w:rPr>
                <w:rFonts w:cs="Tahoma"/>
                <w:b/>
                <w:color w:val="000000"/>
                <w:sz w:val="18"/>
              </w:rPr>
              <w:t>05 Физическая культура и спорт</w:t>
            </w:r>
          </w:p>
        </w:tc>
      </w:tr>
      <w:tr w:rsidR="00C43A2B" w:rsidRPr="002A5D70" w14:paraId="6FF9BBAE" w14:textId="77777777" w:rsidTr="00C43A2B">
        <w:tc>
          <w:tcPr>
            <w:tcW w:w="766" w:type="dxa"/>
          </w:tcPr>
          <w:p w14:paraId="10F8C253" w14:textId="77777777" w:rsidR="00C43A2B" w:rsidRPr="002A5D70" w:rsidRDefault="00C43A2B" w:rsidP="00C43A2B">
            <w:pPr>
              <w:widowControl w:val="0"/>
              <w:jc w:val="both"/>
              <w:rPr>
                <w:sz w:val="18"/>
              </w:rPr>
            </w:pPr>
            <w:r w:rsidRPr="002A5D70">
              <w:rPr>
                <w:sz w:val="18"/>
              </w:rPr>
              <w:t>05.003</w:t>
            </w:r>
          </w:p>
        </w:tc>
        <w:tc>
          <w:tcPr>
            <w:tcW w:w="4745" w:type="dxa"/>
          </w:tcPr>
          <w:p w14:paraId="3243B78E" w14:textId="77777777" w:rsidR="00C43A2B" w:rsidRPr="002A5D70" w:rsidRDefault="00701011" w:rsidP="00C43A2B">
            <w:pPr>
              <w:pStyle w:val="1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18"/>
                <w:szCs w:val="20"/>
              </w:rPr>
            </w:pPr>
            <w:hyperlink r:id="rId6" w:history="1">
              <w:r w:rsidR="00C43A2B" w:rsidRPr="002A5D70">
                <w:rPr>
                  <w:rStyle w:val="af5"/>
                  <w:color w:val="auto"/>
                  <w:sz w:val="22"/>
                </w:rPr>
                <w:t xml:space="preserve"> "Тренер"</w:t>
              </w:r>
            </w:hyperlink>
          </w:p>
          <w:p w14:paraId="6AE58E69" w14:textId="77777777" w:rsidR="00C43A2B" w:rsidRPr="002A5D70" w:rsidRDefault="00C43A2B" w:rsidP="00C43A2B">
            <w:pPr>
              <w:pStyle w:val="10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18"/>
                <w:szCs w:val="20"/>
              </w:rPr>
            </w:pPr>
          </w:p>
        </w:tc>
        <w:tc>
          <w:tcPr>
            <w:tcW w:w="3212" w:type="dxa"/>
          </w:tcPr>
          <w:p w14:paraId="03954B75" w14:textId="77777777" w:rsidR="00C43A2B" w:rsidRPr="002A5D70" w:rsidRDefault="00C43A2B" w:rsidP="00C43A2B">
            <w:pPr>
              <w:widowControl w:val="0"/>
              <w:jc w:val="both"/>
              <w:rPr>
                <w:sz w:val="18"/>
              </w:rPr>
            </w:pPr>
            <w:r w:rsidRPr="002A5D70">
              <w:rPr>
                <w:sz w:val="18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14:paraId="117C7DFB" w14:textId="77777777" w:rsidR="00C43A2B" w:rsidRPr="002A5D70" w:rsidRDefault="00C43A2B" w:rsidP="00C43A2B">
            <w:pPr>
              <w:widowControl w:val="0"/>
              <w:jc w:val="both"/>
              <w:rPr>
                <w:b/>
                <w:sz w:val="18"/>
              </w:rPr>
            </w:pPr>
            <w:r w:rsidRPr="002A5D70">
              <w:rPr>
                <w:b/>
                <w:sz w:val="18"/>
              </w:rPr>
              <w:t>Т</w:t>
            </w:r>
          </w:p>
        </w:tc>
      </w:tr>
      <w:tr w:rsidR="00C43A2B" w:rsidRPr="002A5D70" w14:paraId="2BD85124" w14:textId="77777777" w:rsidTr="00C43A2B">
        <w:tc>
          <w:tcPr>
            <w:tcW w:w="766" w:type="dxa"/>
          </w:tcPr>
          <w:p w14:paraId="5AA1F693" w14:textId="77777777" w:rsidR="00C43A2B" w:rsidRPr="002A5D70" w:rsidRDefault="00C43A2B" w:rsidP="00C43A2B">
            <w:pPr>
              <w:widowControl w:val="0"/>
              <w:jc w:val="both"/>
              <w:rPr>
                <w:sz w:val="18"/>
              </w:rPr>
            </w:pPr>
            <w:r w:rsidRPr="002A5D70">
              <w:rPr>
                <w:sz w:val="18"/>
              </w:rPr>
              <w:t>05.010</w:t>
            </w:r>
          </w:p>
        </w:tc>
        <w:tc>
          <w:tcPr>
            <w:tcW w:w="4745" w:type="dxa"/>
          </w:tcPr>
          <w:p w14:paraId="127D42B1" w14:textId="77777777" w:rsidR="00C43A2B" w:rsidRPr="002A5D70" w:rsidRDefault="00C43A2B" w:rsidP="00C43A2B">
            <w:pPr>
              <w:pStyle w:val="10"/>
              <w:jc w:val="both"/>
              <w:outlineLvl w:val="0"/>
              <w:rPr>
                <w:rStyle w:val="af5"/>
                <w:b/>
                <w:bCs/>
                <w:color w:val="auto"/>
                <w:sz w:val="22"/>
              </w:rPr>
            </w:pPr>
            <w:r w:rsidRPr="002A5D70">
              <w:rPr>
                <w:rStyle w:val="af5"/>
                <w:color w:val="auto"/>
                <w:sz w:val="22"/>
              </w:rPr>
              <w:t>«Специалист по антидопинговому обеспечению»</w:t>
            </w:r>
          </w:p>
        </w:tc>
        <w:tc>
          <w:tcPr>
            <w:tcW w:w="3212" w:type="dxa"/>
          </w:tcPr>
          <w:p w14:paraId="6A74393E" w14:textId="77777777" w:rsidR="00C43A2B" w:rsidRPr="002A5D70" w:rsidRDefault="00C43A2B" w:rsidP="00C43A2B">
            <w:pPr>
              <w:widowControl w:val="0"/>
              <w:jc w:val="both"/>
              <w:rPr>
                <w:sz w:val="18"/>
              </w:rPr>
            </w:pPr>
            <w:r w:rsidRPr="002A5D70">
              <w:rPr>
                <w:sz w:val="18"/>
              </w:rPr>
              <w:t>Приказ Министерства труда и социальной защиты РФ от 18 февраля 2016 г. N 73н</w:t>
            </w:r>
          </w:p>
        </w:tc>
        <w:tc>
          <w:tcPr>
            <w:tcW w:w="1059" w:type="dxa"/>
          </w:tcPr>
          <w:p w14:paraId="07C50187" w14:textId="77777777" w:rsidR="00C43A2B" w:rsidRPr="002A5D70" w:rsidRDefault="00C43A2B" w:rsidP="00C43A2B">
            <w:pPr>
              <w:widowControl w:val="0"/>
              <w:jc w:val="both"/>
              <w:rPr>
                <w:b/>
                <w:sz w:val="18"/>
              </w:rPr>
            </w:pPr>
            <w:r w:rsidRPr="002A5D70">
              <w:rPr>
                <w:b/>
                <w:sz w:val="18"/>
              </w:rPr>
              <w:t>СА</w:t>
            </w:r>
          </w:p>
        </w:tc>
      </w:tr>
    </w:tbl>
    <w:p w14:paraId="24AD954A" w14:textId="77777777" w:rsidR="00C43A2B" w:rsidRPr="00FD4C7D" w:rsidRDefault="00C43A2B" w:rsidP="00C43A2B">
      <w:pPr>
        <w:widowControl w:val="0"/>
        <w:rPr>
          <w:rFonts w:cs="Tahoma"/>
          <w:b/>
          <w:color w:val="000000"/>
          <w:sz w:val="28"/>
          <w:szCs w:val="28"/>
        </w:rPr>
      </w:pPr>
    </w:p>
    <w:p w14:paraId="32450F1A" w14:textId="77777777" w:rsidR="00C43A2B" w:rsidRPr="002A5D70" w:rsidRDefault="00C43A2B" w:rsidP="00C43A2B">
      <w:pPr>
        <w:pStyle w:val="a3"/>
        <w:numPr>
          <w:ilvl w:val="0"/>
          <w:numId w:val="96"/>
        </w:numPr>
        <w:jc w:val="both"/>
        <w:rPr>
          <w:bCs/>
          <w:caps/>
          <w:color w:val="000000"/>
          <w:spacing w:val="-1"/>
          <w:sz w:val="24"/>
          <w:szCs w:val="28"/>
        </w:rPr>
      </w:pPr>
      <w:r w:rsidRPr="002A5D70">
        <w:rPr>
          <w:bCs/>
          <w:caps/>
          <w:color w:val="000000"/>
          <w:spacing w:val="-1"/>
          <w:sz w:val="24"/>
          <w:szCs w:val="28"/>
        </w:rPr>
        <w:lastRenderedPageBreak/>
        <w:t xml:space="preserve">изучениЕ дисциплины НАПРАВЛЕНО НА формирование следующих компетенций: </w:t>
      </w:r>
    </w:p>
    <w:p w14:paraId="1E611C68" w14:textId="77777777" w:rsidR="00C43A2B" w:rsidRPr="005A46B7" w:rsidRDefault="00C43A2B" w:rsidP="00C43A2B">
      <w:pPr>
        <w:jc w:val="both"/>
        <w:rPr>
          <w:color w:val="000000"/>
          <w:spacing w:val="-1"/>
          <w:sz w:val="24"/>
          <w:szCs w:val="24"/>
        </w:rPr>
      </w:pPr>
    </w:p>
    <w:p w14:paraId="2209C4E8" w14:textId="77777777" w:rsidR="00D76814" w:rsidRPr="00B00AA3" w:rsidRDefault="00D76814" w:rsidP="00D76814">
      <w:pPr>
        <w:pStyle w:val="paragraph"/>
        <w:spacing w:before="0" w:beforeAutospacing="0" w:after="0" w:afterAutospacing="0"/>
        <w:jc w:val="both"/>
        <w:textAlignment w:val="baseline"/>
        <w:rPr>
          <w:rFonts w:eastAsia="Calibri"/>
        </w:rPr>
      </w:pPr>
      <w:r w:rsidRPr="005A46B7">
        <w:rPr>
          <w:rStyle w:val="normaltextrun"/>
        </w:rPr>
        <w:t>ОПК-1 </w:t>
      </w:r>
      <w:r w:rsidRPr="006F3CA1">
        <w:rPr>
          <w:rStyle w:val="eop"/>
          <w:rFonts w:eastAsia="Calibri"/>
        </w:rPr>
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и методики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14:paraId="6BD3AA68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ОПК-2 </w:t>
      </w:r>
      <w:r w:rsidRPr="006F3CA1">
        <w:rPr>
          <w:sz w:val="24"/>
          <w:szCs w:val="24"/>
          <w:shd w:val="clear" w:color="auto" w:fill="FFFFFF"/>
        </w:rPr>
        <w:t>Способен использовать методики спортивной ориентации и отбора спортсменов и обучающихся с учетом их возрастных, психофизических и индивидуальных особенностей в сфере спортивной подготовки и сфере образования</w:t>
      </w:r>
    </w:p>
    <w:p w14:paraId="323D457A" w14:textId="77777777" w:rsidR="00D76814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ОПК-3 </w:t>
      </w:r>
      <w:r w:rsidRPr="006F3CA1">
        <w:rPr>
          <w:sz w:val="24"/>
          <w:szCs w:val="24"/>
          <w:shd w:val="clear" w:color="auto" w:fill="FFFFFF"/>
        </w:rPr>
        <w:t>Способен проводить занятия физической культурой и спортом в сфере спортивной подготовки и сфере образования</w:t>
      </w:r>
    </w:p>
    <w:p w14:paraId="739F3029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ОПК-4 </w:t>
      </w:r>
      <w:r w:rsidRPr="00427D92">
        <w:rPr>
          <w:sz w:val="24"/>
          <w:szCs w:val="24"/>
          <w:shd w:val="clear" w:color="auto" w:fill="FFFFFF"/>
        </w:rPr>
        <w:t>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</w:t>
      </w:r>
    </w:p>
    <w:p w14:paraId="3D0782BD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ОПК-5 </w:t>
      </w:r>
      <w:r w:rsidRPr="00427D92">
        <w:rPr>
          <w:sz w:val="24"/>
          <w:szCs w:val="24"/>
          <w:shd w:val="clear" w:color="auto" w:fill="FFFFFF"/>
        </w:rPr>
        <w:t>Способен организовывать и проводить подготовку, обеспечивать участие спортсменов и обучающихся различной квалификации в спортивных и физкультурных мероприятиях</w:t>
      </w:r>
    </w:p>
    <w:p w14:paraId="642F7196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ОПК-6 </w:t>
      </w:r>
      <w:r w:rsidRPr="00052F36">
        <w:rPr>
          <w:sz w:val="24"/>
          <w:szCs w:val="24"/>
          <w:shd w:val="clear" w:color="auto" w:fill="FFFFFF"/>
        </w:rPr>
        <w:t>Способен воспитывать у лиц, занимающихся физической культурой и спортом, личностные качества, формировать моральные ценности честной спортивной конкуренции, проводить профилактику негативного социального поведения</w:t>
      </w:r>
    </w:p>
    <w:p w14:paraId="0B257B09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ОПК-7 </w:t>
      </w:r>
      <w:r w:rsidRPr="00052F36">
        <w:rPr>
          <w:sz w:val="24"/>
          <w:szCs w:val="24"/>
          <w:shd w:val="clear" w:color="auto" w:fill="FFFFFF"/>
        </w:rPr>
        <w:t>Способен формировать осознанное отношение к спортивной и физкультурной деятельности, мотивационно-ценностные ориентации и установки на ведение здорового образа жизни у лиц, занимающихся физической культурой и спортом</w:t>
      </w:r>
    </w:p>
    <w:p w14:paraId="37EDBF31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ОПК–8 </w:t>
      </w:r>
      <w:r w:rsidRPr="00052F36">
        <w:rPr>
          <w:sz w:val="24"/>
          <w:szCs w:val="24"/>
          <w:shd w:val="clear" w:color="auto" w:fill="FFFFFF"/>
        </w:rPr>
        <w:t>Способен обеспечивать и осуществлять информационное, техническое и психологическое сопровождение соревновательной деятельности</w:t>
      </w:r>
    </w:p>
    <w:p w14:paraId="36CC9A1C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ОПК-9 </w:t>
      </w:r>
      <w:r w:rsidRPr="00052F36">
        <w:rPr>
          <w:sz w:val="24"/>
          <w:szCs w:val="24"/>
          <w:shd w:val="clear" w:color="auto" w:fill="FFFFFF"/>
        </w:rPr>
        <w:t>Способен анализировать соревновательную деятельность для корректировки педагогического воздействия на спортсменов и обучающихся</w:t>
      </w:r>
    </w:p>
    <w:p w14:paraId="6240FFCF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ОПК-10 </w:t>
      </w:r>
      <w:r w:rsidRPr="00052F36">
        <w:rPr>
          <w:sz w:val="24"/>
          <w:szCs w:val="24"/>
          <w:shd w:val="clear" w:color="auto" w:fill="FFFFFF"/>
        </w:rPr>
        <w:t>Способен обеспечивать соблюдение техники безопасности, профилактику травматизма</w:t>
      </w:r>
    </w:p>
    <w:p w14:paraId="72A287A8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ОПК-11 </w:t>
      </w:r>
      <w:r w:rsidRPr="00052F36">
        <w:rPr>
          <w:sz w:val="24"/>
          <w:szCs w:val="24"/>
          <w:shd w:val="clear" w:color="auto" w:fill="FFFFFF"/>
        </w:rPr>
        <w:t>Способен проводить работу по предотвращению применения допинга</w:t>
      </w:r>
    </w:p>
    <w:p w14:paraId="603B219B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ОПК-12 </w:t>
      </w:r>
      <w:r w:rsidRPr="00674C97">
        <w:rPr>
          <w:sz w:val="24"/>
          <w:szCs w:val="24"/>
          <w:shd w:val="clear" w:color="auto" w:fill="FFFFFF"/>
        </w:rPr>
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и обучающихся, в том числе с использованием методик измерения и оценки</w:t>
      </w:r>
    </w:p>
    <w:p w14:paraId="57850E99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ОПК-13 </w:t>
      </w:r>
      <w:r w:rsidRPr="00674C97">
        <w:rPr>
          <w:sz w:val="24"/>
          <w:szCs w:val="24"/>
          <w:shd w:val="clear" w:color="auto" w:fill="FFFFFF"/>
        </w:rPr>
        <w:t>Способен использовать результаты педагогического, психологического и медико-биологического контроля для коррекции тренировочного процесса в избранном виде спорта, осуществлять контроль за формированием общей культуры, воспитания личностных качеств у лиц, занимающихся физической культурой и спортом</w:t>
      </w:r>
    </w:p>
    <w:p w14:paraId="268DF4E0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ОПК-14 </w:t>
      </w:r>
      <w:r w:rsidRPr="00674C97">
        <w:rPr>
          <w:sz w:val="24"/>
          <w:szCs w:val="24"/>
          <w:shd w:val="clear" w:color="auto" w:fill="FFFFFF"/>
        </w:rPr>
        <w:t>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</w:t>
      </w:r>
    </w:p>
    <w:p w14:paraId="2EF8016E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ОПК-15 </w:t>
      </w:r>
      <w:r w:rsidRPr="00674C97">
        <w:rPr>
          <w:sz w:val="24"/>
          <w:szCs w:val="24"/>
          <w:shd w:val="clear" w:color="auto" w:fill="FFFFFF"/>
        </w:rPr>
        <w:t>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</w:t>
      </w:r>
    </w:p>
    <w:p w14:paraId="7B5B9A72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ОПК-16 </w:t>
      </w:r>
      <w:r w:rsidRPr="00B00AA3">
        <w:rPr>
          <w:sz w:val="24"/>
          <w:szCs w:val="24"/>
          <w:shd w:val="clear" w:color="auto" w:fill="FFFFFF"/>
        </w:rPr>
        <w:t>Способен осуществлять профессиональную деятельность в соответствии с нормативными правовыми актами Российской Федерации и международными актами в сфере физической культуры и спорта и сфере образования</w:t>
      </w:r>
    </w:p>
    <w:p w14:paraId="0440FE2E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ОПК-17 </w:t>
      </w:r>
      <w:r w:rsidRPr="00B00AA3">
        <w:rPr>
          <w:sz w:val="24"/>
          <w:szCs w:val="24"/>
          <w:shd w:val="clear" w:color="auto" w:fill="FFFFFF"/>
        </w:rPr>
        <w:t>Способен осуществлять организацию и судейство спортивных соревнований</w:t>
      </w:r>
    </w:p>
    <w:p w14:paraId="4C63DA71" w14:textId="77777777" w:rsidR="00D76814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ОПК-18 </w:t>
      </w:r>
      <w:r w:rsidRPr="00B00AA3">
        <w:rPr>
          <w:sz w:val="24"/>
          <w:szCs w:val="24"/>
          <w:shd w:val="clear" w:color="auto" w:fill="FFFFFF"/>
        </w:rPr>
        <w:t>Способен осуществлять методическое обеспечение и контроль в сфере спортивной подготовки и сфере образования</w:t>
      </w:r>
    </w:p>
    <w:p w14:paraId="2DBFEF94" w14:textId="77777777" w:rsidR="00D76814" w:rsidRDefault="00D76814" w:rsidP="00D76814">
      <w:pPr>
        <w:jc w:val="both"/>
        <w:rPr>
          <w:sz w:val="24"/>
          <w:szCs w:val="24"/>
          <w:shd w:val="clear" w:color="auto" w:fill="FFFFFF"/>
        </w:rPr>
      </w:pPr>
      <w:r w:rsidRPr="005A46B7">
        <w:rPr>
          <w:sz w:val="24"/>
          <w:szCs w:val="24"/>
          <w:shd w:val="clear" w:color="auto" w:fill="FFFFFF"/>
        </w:rPr>
        <w:t xml:space="preserve">ОПК-19 </w:t>
      </w:r>
      <w:r w:rsidRPr="00B00AA3">
        <w:rPr>
          <w:sz w:val="24"/>
          <w:szCs w:val="24"/>
          <w:shd w:val="clear" w:color="auto" w:fill="FFFFFF"/>
        </w:rPr>
        <w:t>Способен осуществлять материально-техническое оснащение занятий физической культурой и спортом, спортивных и физкультурных мероприятий</w:t>
      </w:r>
    </w:p>
    <w:p w14:paraId="3ED7F370" w14:textId="77777777" w:rsidR="00D76814" w:rsidRPr="005A46B7" w:rsidRDefault="00D76814" w:rsidP="00D76814">
      <w:pPr>
        <w:jc w:val="both"/>
        <w:rPr>
          <w:sz w:val="24"/>
          <w:szCs w:val="24"/>
          <w:shd w:val="clear" w:color="auto" w:fill="FFFFFF"/>
        </w:rPr>
      </w:pPr>
    </w:p>
    <w:p w14:paraId="7DA2D61E" w14:textId="77777777" w:rsidR="00D76814" w:rsidRDefault="00D76814" w:rsidP="00D76814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8"/>
          <w:lang w:val="en-US"/>
        </w:rPr>
      </w:pPr>
      <w:r w:rsidRPr="002A5D70">
        <w:rPr>
          <w:caps/>
          <w:color w:val="000000"/>
          <w:spacing w:val="-1"/>
          <w:sz w:val="24"/>
          <w:szCs w:val="28"/>
        </w:rPr>
        <w:t>РЕЗУЛЬТАТЫ ОБУЧЕНИЯ ПО ДИСЦИПЛИНЕ:</w:t>
      </w:r>
    </w:p>
    <w:tbl>
      <w:tblPr>
        <w:tblW w:w="963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70"/>
        <w:gridCol w:w="2217"/>
        <w:gridCol w:w="5650"/>
      </w:tblGrid>
      <w:tr w:rsidR="00D76814" w:rsidRPr="00E26D02" w14:paraId="1439AC1B" w14:textId="77777777" w:rsidTr="00167566">
        <w:trPr>
          <w:jc w:val="center"/>
        </w:trPr>
        <w:tc>
          <w:tcPr>
            <w:tcW w:w="1770" w:type="dxa"/>
            <w:vAlign w:val="center"/>
          </w:tcPr>
          <w:p w14:paraId="6AFD3335" w14:textId="77777777" w:rsidR="00D76814" w:rsidRPr="00E26D02" w:rsidRDefault="00D76814" w:rsidP="0016756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26D02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17" w:type="dxa"/>
            <w:vAlign w:val="center"/>
          </w:tcPr>
          <w:p w14:paraId="0EA27144" w14:textId="77777777" w:rsidR="00D76814" w:rsidRPr="00E26D02" w:rsidRDefault="00D76814" w:rsidP="0016756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26D02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5650" w:type="dxa"/>
            <w:vAlign w:val="center"/>
          </w:tcPr>
          <w:p w14:paraId="08DFFEAB" w14:textId="77777777" w:rsidR="00D76814" w:rsidRPr="00E26D02" w:rsidRDefault="00D76814" w:rsidP="0016756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26D02">
              <w:rPr>
                <w:color w:val="000000"/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D76814" w:rsidRPr="00E26D02" w14:paraId="6458ABAB" w14:textId="77777777" w:rsidTr="00167566">
        <w:trPr>
          <w:jc w:val="center"/>
        </w:trPr>
        <w:tc>
          <w:tcPr>
            <w:tcW w:w="1770" w:type="dxa"/>
          </w:tcPr>
          <w:p w14:paraId="038C5450" w14:textId="77777777" w:rsidR="00D76814" w:rsidRPr="00E26D02" w:rsidRDefault="00D76814" w:rsidP="00167566">
            <w:r w:rsidRPr="00E26D02">
              <w:t xml:space="preserve">ОПК-1 </w:t>
            </w:r>
          </w:p>
          <w:p w14:paraId="398B45FF" w14:textId="77777777" w:rsidR="00D76814" w:rsidRPr="00E26D02" w:rsidRDefault="00D76814" w:rsidP="00167566">
            <w:pPr>
              <w:ind w:hanging="536"/>
            </w:pPr>
          </w:p>
        </w:tc>
        <w:tc>
          <w:tcPr>
            <w:tcW w:w="2217" w:type="dxa"/>
          </w:tcPr>
          <w:p w14:paraId="2F0925AC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  <w:spacing w:val="-1"/>
              </w:rPr>
              <w:t>Т</w:t>
            </w:r>
            <w:r w:rsidRPr="00E26D02">
              <w:rPr>
                <w:b/>
              </w:rPr>
              <w:t xml:space="preserve"> </w:t>
            </w:r>
          </w:p>
          <w:p w14:paraId="0CF70FC1" w14:textId="77777777" w:rsidR="00D76814" w:rsidRPr="00E26D02" w:rsidRDefault="00D76814" w:rsidP="00167566">
            <w:pPr>
              <w:jc w:val="both"/>
            </w:pPr>
            <w:r w:rsidRPr="00E26D02">
              <w:rPr>
                <w:b/>
              </w:rPr>
              <w:t>D/02.6</w:t>
            </w:r>
            <w:r w:rsidRPr="00E26D02"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14:paraId="7D241189" w14:textId="77777777" w:rsidR="00D76814" w:rsidRPr="00E26D02" w:rsidRDefault="00D76814" w:rsidP="00167566">
            <w:pPr>
              <w:jc w:val="both"/>
            </w:pPr>
          </w:p>
          <w:p w14:paraId="6BC1BE56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>П</w:t>
            </w:r>
          </w:p>
          <w:p w14:paraId="02AFD5F8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>А/01.6</w:t>
            </w:r>
          </w:p>
          <w:p w14:paraId="2EB02DC9" w14:textId="77777777" w:rsidR="00D76814" w:rsidRPr="00E26D02" w:rsidRDefault="00D76814" w:rsidP="00167566">
            <w:pPr>
              <w:jc w:val="both"/>
            </w:pPr>
            <w:r w:rsidRPr="00E26D02">
              <w:t>Общепедагогическая функция. Обучение.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7D955AF" w14:textId="1C15E0C0" w:rsidR="00D76814" w:rsidRPr="00E26D02" w:rsidRDefault="00D76814" w:rsidP="00167566">
            <w:pPr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ОПК-1.1.</w:t>
            </w:r>
            <w:r w:rsidRPr="00E26D02">
              <w:rPr>
                <w:rFonts w:eastAsia="Calibri"/>
              </w:rPr>
              <w:t xml:space="preserve"> </w:t>
            </w:r>
            <w:r w:rsidRPr="00E26D02">
              <w:rPr>
                <w:rFonts w:eastAsia="Calibri"/>
                <w:b/>
              </w:rPr>
              <w:t>Знает</w:t>
            </w:r>
            <w:r w:rsidRPr="00E26D02">
              <w:rPr>
                <w:rFonts w:eastAsia="Calibri"/>
              </w:rPr>
              <w:t xml:space="preserve"> историю и современное состояние </w:t>
            </w:r>
            <w:r w:rsidR="00167566" w:rsidRPr="00167566">
              <w:rPr>
                <w:rFonts w:eastAsia="Calibri"/>
              </w:rPr>
              <w:t>волейбола</w:t>
            </w:r>
            <w:r w:rsidR="00C24A44">
              <w:rPr>
                <w:rFonts w:eastAsia="Calibri"/>
              </w:rPr>
              <w:t>, его</w:t>
            </w:r>
            <w:r w:rsidRPr="00E26D02">
              <w:rPr>
                <w:rFonts w:eastAsia="Calibri"/>
              </w:rPr>
              <w:t xml:space="preserve"> место и значение в физическом воспитании, науке и образовании; положения теории физической культуры, теории спорта, физиологических и психических особенностей занимающихся различного пола и возраста; специфику, масштабы и предметные аспекты планирования, его объективные и субъективные предпосылки; виды, содержание и технологии планирования тренировочных занятий по </w:t>
            </w:r>
            <w:r w:rsidR="00167566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систему оценки результативности тренировочного процесса и соревновательной деятельности занимающихся </w:t>
            </w:r>
            <w:r w:rsidR="00167566">
              <w:rPr>
                <w:rFonts w:eastAsia="Calibri"/>
              </w:rPr>
              <w:t>волейболом</w:t>
            </w:r>
            <w:r w:rsidRPr="00E26D02">
              <w:rPr>
                <w:rFonts w:eastAsia="Calibri"/>
              </w:rPr>
              <w:t xml:space="preserve">; содержание и технику комплексного контроля и учета в спортивной подготовке </w:t>
            </w:r>
            <w:r w:rsidR="00167566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>; основные закономерности возрастного развития, стадии и кризисы развития, социализация личности, индикаторы индивидуальных особенностей траекторий жизни, их возможные девиации.</w:t>
            </w:r>
          </w:p>
          <w:p w14:paraId="27B8E701" w14:textId="7655A478" w:rsidR="00D76814" w:rsidRPr="00E26D02" w:rsidRDefault="00D76814" w:rsidP="00167566">
            <w:pPr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ОПК-1.2.</w:t>
            </w:r>
            <w:r w:rsidRPr="00E26D02">
              <w:rPr>
                <w:rFonts w:eastAsia="Calibri"/>
              </w:rPr>
              <w:t xml:space="preserve"> </w:t>
            </w:r>
            <w:r w:rsidRPr="00E26D02">
              <w:rPr>
                <w:rFonts w:eastAsia="Calibri"/>
                <w:b/>
              </w:rPr>
              <w:t>Умеет</w:t>
            </w:r>
            <w:r w:rsidRPr="00E26D02">
              <w:rPr>
                <w:rFonts w:eastAsia="Calibri"/>
              </w:rPr>
              <w:t xml:space="preserve"> планировать тренировочный процесс на этапах спортивной подготовки; планировать содержание тренировочного процесса на основе требований федерального стандарта спортивной подготовки по виду спорта «</w:t>
            </w:r>
            <w:r w:rsidR="00C24A44">
              <w:rPr>
                <w:rFonts w:eastAsia="Calibri"/>
              </w:rPr>
              <w:t>волейбол</w:t>
            </w:r>
            <w:r w:rsidRPr="00E26D02">
              <w:rPr>
                <w:rFonts w:eastAsia="Calibri"/>
              </w:rPr>
              <w:t>» с учетом комплекса индивидуальных характеристик и адаптационных возможностей занимающегося; подбирать средства и методы тренировки в соответствии с задачами этапа спортивной подготовки, индивидуальными особенностями, личностно-психическими качествами занимающихся; планировать занятия физической культурой и спортом в рамках сферы образования.</w:t>
            </w:r>
          </w:p>
          <w:p w14:paraId="7B82CF53" w14:textId="42EA2F9A" w:rsidR="00D76814" w:rsidRPr="00E26D02" w:rsidRDefault="00D76814" w:rsidP="00167566">
            <w:pPr>
              <w:tabs>
                <w:tab w:val="left" w:leader="underscore" w:pos="9379"/>
              </w:tabs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ОПК-1.3.</w:t>
            </w:r>
            <w:r w:rsidRPr="00E26D02">
              <w:rPr>
                <w:rFonts w:eastAsia="Calibri"/>
              </w:rPr>
              <w:t xml:space="preserve"> </w:t>
            </w:r>
            <w:r w:rsidRPr="00E26D02">
              <w:rPr>
                <w:rFonts w:eastAsia="Calibri"/>
                <w:b/>
              </w:rPr>
              <w:t>Имеет опыт</w:t>
            </w:r>
            <w:r w:rsidRPr="00E26D02">
              <w:rPr>
                <w:rFonts w:eastAsia="Calibri"/>
              </w:rPr>
              <w:t xml:space="preserve"> планирования тренировочных занятий на этапах спортивной подготовки; планирования занятий физической культурой и спортом в рамках образования; составления индивидуального календаря спортивных соревнований по </w:t>
            </w:r>
            <w:r w:rsidR="00167566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анализа показателей самоконтроля </w:t>
            </w:r>
            <w:r w:rsidR="00167566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; анализа результатов выступлений </w:t>
            </w:r>
            <w:r w:rsidR="00167566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 в спортивных соревнованиях, учета динамики спортивных достижений и результатов выступлений на официальных спортивных соревнованиях.</w:t>
            </w:r>
          </w:p>
        </w:tc>
      </w:tr>
      <w:tr w:rsidR="00D76814" w:rsidRPr="00E26D02" w14:paraId="660324DC" w14:textId="77777777" w:rsidTr="00167566">
        <w:trPr>
          <w:trHeight w:val="286"/>
          <w:jc w:val="center"/>
        </w:trPr>
        <w:tc>
          <w:tcPr>
            <w:tcW w:w="1770" w:type="dxa"/>
          </w:tcPr>
          <w:p w14:paraId="38BEBD87" w14:textId="77777777" w:rsidR="00D76814" w:rsidRPr="00E26D02" w:rsidRDefault="00D76814" w:rsidP="00167566">
            <w:r w:rsidRPr="00E26D02">
              <w:t xml:space="preserve">ОПК-2 </w:t>
            </w:r>
          </w:p>
          <w:p w14:paraId="0879A7EF" w14:textId="77777777" w:rsidR="00D76814" w:rsidRPr="00E26D02" w:rsidRDefault="00D76814" w:rsidP="00167566"/>
        </w:tc>
        <w:tc>
          <w:tcPr>
            <w:tcW w:w="2217" w:type="dxa"/>
          </w:tcPr>
          <w:p w14:paraId="3E2C1EAB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>Т</w:t>
            </w:r>
          </w:p>
          <w:p w14:paraId="3DA14B5B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 xml:space="preserve">D/01.6 </w:t>
            </w:r>
            <w:r w:rsidRPr="00E26D02">
              <w:rPr>
                <w:spacing w:val="-1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6FD4B59A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spacing w:val="-1"/>
              </w:rPr>
              <w:tab/>
            </w:r>
          </w:p>
          <w:p w14:paraId="4E47C317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>F/02.6</w:t>
            </w:r>
            <w:r w:rsidRPr="00E26D02">
              <w:rPr>
                <w:spacing w:val="-1"/>
              </w:rPr>
              <w:t xml:space="preserve"> Организация отбора и подготовки спортсменов спортивной команды.</w:t>
            </w:r>
          </w:p>
          <w:p w14:paraId="321423CC" w14:textId="77777777" w:rsidR="00D76814" w:rsidRPr="00E26D02" w:rsidRDefault="00D76814" w:rsidP="00167566">
            <w:pPr>
              <w:jc w:val="both"/>
              <w:rPr>
                <w:color w:val="FF0000"/>
              </w:rPr>
            </w:pPr>
          </w:p>
          <w:p w14:paraId="49AE05CD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>ПДО</w:t>
            </w:r>
          </w:p>
          <w:p w14:paraId="34216842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  <w:bCs/>
              </w:rPr>
              <w:t>А/01.6</w:t>
            </w:r>
            <w:r w:rsidRPr="00E26D02">
              <w:t xml:space="preserve"> Организация деятельности обучающихся, </w:t>
            </w:r>
            <w:r w:rsidRPr="00E26D02">
              <w:lastRenderedPageBreak/>
              <w:t>направленной на освоение дополнительной общеобразовательной программы.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0A97D34" w14:textId="34D58582" w:rsidR="00D76814" w:rsidRPr="00E26D02" w:rsidRDefault="00D76814" w:rsidP="00167566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E26D02">
              <w:rPr>
                <w:rFonts w:eastAsia="Calibri"/>
                <w:b/>
                <w:lang w:bidi="ru-RU"/>
              </w:rPr>
              <w:lastRenderedPageBreak/>
              <w:t>ОПК-2.1.</w:t>
            </w:r>
            <w:r w:rsidRPr="00E26D02">
              <w:rPr>
                <w:rFonts w:eastAsia="Calibri"/>
                <w:lang w:bidi="ru-RU"/>
              </w:rPr>
              <w:t xml:space="preserve"> </w:t>
            </w:r>
            <w:r w:rsidRPr="00E26D02">
              <w:rPr>
                <w:rFonts w:eastAsia="Calibri"/>
                <w:b/>
                <w:lang w:bidi="ru-RU"/>
              </w:rPr>
              <w:t>Знает</w:t>
            </w:r>
            <w:r w:rsidRPr="00E26D02">
              <w:rPr>
                <w:rFonts w:eastAsia="Calibri"/>
                <w:lang w:bidi="ru-RU"/>
              </w:rPr>
              <w:t xml:space="preserve"> методики спортивного отбора на различных этапах спортивной подготовки и в спортивную команду; понятия: спортивный отбор, спортивная ориентация, одаренность, задатки, способности, связь спортивного отбора с этапами многолетней подготовки; значение терминов «спортивный отбор», «выбор спортивной специализации», «спортивная ориентация», разницу между ними, неодномоментность и динамичность «спортивной ориентации»; методы выявления задатков и способностей, оценки сильных и слабых сторон технико-тактического мастерства, функциональной подготовленности, уровня развития двигательных качеств, психических особенностей занимающихся с учетом спортивной ориентации; порядок составления отчетной документации по отбору занимающихся на различных этапах тренировочного процесса; требования для присвоения спортивных разрядов и званий по </w:t>
            </w:r>
            <w:r w:rsidR="00167566">
              <w:rPr>
                <w:rFonts w:eastAsia="Calibri"/>
                <w:lang w:bidi="ru-RU"/>
              </w:rPr>
              <w:t>волейболу</w:t>
            </w:r>
            <w:r w:rsidRPr="00E26D02">
              <w:rPr>
                <w:rFonts w:eastAsia="Calibri"/>
                <w:lang w:bidi="ru-RU"/>
              </w:rPr>
              <w:t xml:space="preserve"> в соответствии с единой всероссийской спортивной классификацией; порядок отбора занимающихся в спортивную команду; теоретические и методические основы спортивного отбора и спортивной ориентации в </w:t>
            </w:r>
            <w:r w:rsidR="005A27C8">
              <w:rPr>
                <w:rFonts w:eastAsia="Calibri"/>
                <w:lang w:bidi="ru-RU"/>
              </w:rPr>
              <w:t>волейбол</w:t>
            </w:r>
            <w:r w:rsidRPr="00E26D02">
              <w:rPr>
                <w:rFonts w:eastAsia="Calibri"/>
                <w:lang w:bidi="ru-RU"/>
              </w:rPr>
              <w:t>е (для преподавания по дополнительным предпрофессиональным программам в области физической культуры и спорта).</w:t>
            </w:r>
          </w:p>
          <w:p w14:paraId="0134E379" w14:textId="7B686C8A" w:rsidR="00D76814" w:rsidRPr="00E26D02" w:rsidRDefault="00D76814" w:rsidP="00167566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E26D02">
              <w:rPr>
                <w:rFonts w:eastAsia="Calibri"/>
                <w:b/>
                <w:lang w:bidi="ru-RU"/>
              </w:rPr>
              <w:t>ОПК-2.2.</w:t>
            </w:r>
            <w:r w:rsidRPr="00E26D02">
              <w:rPr>
                <w:rFonts w:eastAsia="Calibri"/>
                <w:lang w:bidi="ru-RU"/>
              </w:rPr>
              <w:t xml:space="preserve"> </w:t>
            </w:r>
            <w:r w:rsidRPr="00E26D02">
              <w:rPr>
                <w:rFonts w:eastAsia="Calibri"/>
                <w:b/>
                <w:lang w:bidi="ru-RU"/>
              </w:rPr>
              <w:t>Умеет</w:t>
            </w:r>
            <w:r w:rsidRPr="00E26D02">
              <w:rPr>
                <w:rFonts w:eastAsia="Calibri"/>
                <w:lang w:bidi="ru-RU"/>
              </w:rPr>
              <w:t xml:space="preserve"> выбирать и использовать методики </w:t>
            </w:r>
            <w:r w:rsidRPr="00E26D02">
              <w:rPr>
                <w:rFonts w:eastAsia="Calibri"/>
                <w:lang w:bidi="ru-RU"/>
              </w:rPr>
              <w:lastRenderedPageBreak/>
              <w:t xml:space="preserve">спортивного отбора на различных этапах спортивной подготовки и в спортивную команду; ориентироваться в общих положениях и требованиях нормативных документов по вопросам отбора и спортивной ориентации; реализовывать систему отбора в </w:t>
            </w:r>
            <w:r w:rsidR="00341117">
              <w:rPr>
                <w:rFonts w:eastAsia="Calibri"/>
                <w:lang w:bidi="ru-RU"/>
              </w:rPr>
              <w:t>волейболе</w:t>
            </w:r>
            <w:r w:rsidRPr="00E26D02">
              <w:rPr>
                <w:rFonts w:eastAsia="Calibri"/>
                <w:lang w:bidi="ru-RU"/>
              </w:rPr>
              <w:t xml:space="preserve">; выявлять способности занимающихся к достижению высоких спортивных результатов, к перенесению высоких тренировочных и соревновательных нагрузок; использовать критерии спортивного отбора для оценки соответствия им физических качеств, достигнутых в процессе занятий </w:t>
            </w:r>
            <w:r w:rsidR="00C24A44">
              <w:rPr>
                <w:rFonts w:eastAsia="Calibri"/>
                <w:lang w:bidi="ru-RU"/>
              </w:rPr>
              <w:t>волейболом</w:t>
            </w:r>
            <w:r w:rsidRPr="00E26D02">
              <w:rPr>
                <w:rFonts w:eastAsia="Calibri"/>
                <w:lang w:bidi="ru-RU"/>
              </w:rPr>
              <w:t xml:space="preserve">; использовать методики и средства оценки перспективности спортсмена в </w:t>
            </w:r>
            <w:r w:rsidR="00C24A44">
              <w:rPr>
                <w:rFonts w:eastAsia="Calibri"/>
                <w:lang w:bidi="ru-RU"/>
              </w:rPr>
              <w:t xml:space="preserve">волейболе </w:t>
            </w:r>
            <w:r w:rsidRPr="00E26D02">
              <w:rPr>
                <w:rFonts w:eastAsia="Calibri"/>
                <w:lang w:bidi="ru-RU"/>
              </w:rPr>
              <w:t>по морфологическим и функциональным задаткам, его способности к эффективному спортивному совершенствованию; набирать и комплектовать группы обучающихся с учетом специфики реализуемых дополнительных общеобразовательных программ (их направленности и (или) осваиваемой области деятельности), индивидуальных и возрастных характеристик обучающихся (для преподавания по дополнительным общеразвивающим программам).</w:t>
            </w:r>
          </w:p>
          <w:p w14:paraId="6507598B" w14:textId="5B4DB3C0" w:rsidR="00D76814" w:rsidRPr="00E26D02" w:rsidRDefault="00D76814" w:rsidP="0034111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  <w:lang w:bidi="ru-RU"/>
              </w:rPr>
              <w:t>ОПК-2.3</w:t>
            </w:r>
            <w:r w:rsidRPr="00E26D02">
              <w:rPr>
                <w:rFonts w:eastAsia="Calibri"/>
                <w:lang w:bidi="ru-RU"/>
              </w:rPr>
              <w:t xml:space="preserve">. </w:t>
            </w:r>
            <w:r w:rsidRPr="00E26D02">
              <w:rPr>
                <w:rFonts w:eastAsia="Calibri"/>
                <w:b/>
                <w:lang w:bidi="ru-RU"/>
              </w:rPr>
              <w:t>Имеет опыт</w:t>
            </w:r>
            <w:r w:rsidRPr="00E26D02">
              <w:rPr>
                <w:rFonts w:eastAsia="Calibri"/>
                <w:lang w:bidi="ru-RU"/>
              </w:rPr>
              <w:t xml:space="preserve"> проведения спортивного отбора на различных этапах спортивной подготовки и в спортивную команду; проведения тестирования подготовленности занимающихся; выявление наиболее перспективных обучающихся для их дальнейшего спортивного совершенствования; о</w:t>
            </w:r>
            <w:r w:rsidRPr="00E26D02">
              <w:rPr>
                <w:rFonts w:eastAsia="Calibri"/>
              </w:rPr>
              <w:t xml:space="preserve">рганизации процесса отбора в основной и резервный составы спортивной команды по </w:t>
            </w:r>
            <w:r w:rsidR="00341117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>; набора на обучение по дополнительной общеразвивающей программе.</w:t>
            </w:r>
          </w:p>
        </w:tc>
      </w:tr>
      <w:tr w:rsidR="00D76814" w:rsidRPr="00E26D02" w14:paraId="2559CB2E" w14:textId="77777777" w:rsidTr="00167566">
        <w:trPr>
          <w:trHeight w:val="286"/>
          <w:jc w:val="center"/>
        </w:trPr>
        <w:tc>
          <w:tcPr>
            <w:tcW w:w="1770" w:type="dxa"/>
          </w:tcPr>
          <w:p w14:paraId="21AA0B14" w14:textId="77777777" w:rsidR="00D76814" w:rsidRPr="00E26D02" w:rsidRDefault="00D76814" w:rsidP="00167566">
            <w:r w:rsidRPr="00E26D02">
              <w:lastRenderedPageBreak/>
              <w:t xml:space="preserve">ОПК-3 </w:t>
            </w:r>
          </w:p>
          <w:p w14:paraId="1377BB1C" w14:textId="77777777" w:rsidR="00D76814" w:rsidRPr="00E26D02" w:rsidRDefault="00D76814" w:rsidP="00167566"/>
        </w:tc>
        <w:tc>
          <w:tcPr>
            <w:tcW w:w="2217" w:type="dxa"/>
          </w:tcPr>
          <w:p w14:paraId="7351E787" w14:textId="77777777" w:rsidR="00D76814" w:rsidRPr="00E26D02" w:rsidRDefault="00D76814" w:rsidP="00167566">
            <w:pPr>
              <w:jc w:val="both"/>
              <w:rPr>
                <w:b/>
                <w:color w:val="000000"/>
              </w:rPr>
            </w:pPr>
            <w:r w:rsidRPr="00E26D02">
              <w:rPr>
                <w:b/>
                <w:color w:val="000000"/>
              </w:rPr>
              <w:t>Т</w:t>
            </w:r>
          </w:p>
          <w:p w14:paraId="282C1563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 xml:space="preserve">D/03.6 </w:t>
            </w:r>
            <w:r w:rsidRPr="00E26D02">
              <w:rPr>
                <w:bCs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3E3D4DCF" w14:textId="77777777" w:rsidR="00D76814" w:rsidRPr="00E26D02" w:rsidRDefault="00D76814" w:rsidP="00167566">
            <w:pPr>
              <w:jc w:val="both"/>
              <w:rPr>
                <w:b/>
                <w:color w:val="000000"/>
              </w:rPr>
            </w:pPr>
          </w:p>
          <w:p w14:paraId="50DEC5AE" w14:textId="77777777" w:rsidR="00D76814" w:rsidRPr="00E26D02" w:rsidRDefault="00D76814" w:rsidP="00167566">
            <w:pPr>
              <w:jc w:val="both"/>
              <w:rPr>
                <w:color w:val="000000"/>
              </w:rPr>
            </w:pPr>
            <w:r w:rsidRPr="00E26D02">
              <w:rPr>
                <w:b/>
                <w:color w:val="000000"/>
                <w:lang w:val="en-US"/>
              </w:rPr>
              <w:t>F</w:t>
            </w:r>
            <w:r w:rsidRPr="00E26D02">
              <w:rPr>
                <w:b/>
                <w:color w:val="000000"/>
              </w:rPr>
              <w:t xml:space="preserve">/01.6 </w:t>
            </w:r>
            <w:r w:rsidRPr="00E26D02">
              <w:rPr>
                <w:color w:val="000000"/>
              </w:rPr>
              <w:t>Проведение тренировочных занятий со спортсменами спортивной команды.</w:t>
            </w:r>
          </w:p>
          <w:p w14:paraId="0D5288FE" w14:textId="77777777" w:rsidR="00D76814" w:rsidRPr="00E26D02" w:rsidRDefault="00D76814" w:rsidP="00167566">
            <w:pPr>
              <w:jc w:val="both"/>
              <w:rPr>
                <w:color w:val="000000"/>
              </w:rPr>
            </w:pPr>
          </w:p>
          <w:p w14:paraId="325E3784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>П</w:t>
            </w:r>
          </w:p>
          <w:p w14:paraId="6384821E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>А/01.6</w:t>
            </w:r>
          </w:p>
          <w:p w14:paraId="6D809775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spacing w:val="-1"/>
              </w:rPr>
              <w:t>Общепедагогическая функция. Обучение.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F462E" w14:textId="28000954" w:rsidR="00D76814" w:rsidRPr="00E26D02" w:rsidRDefault="00D76814" w:rsidP="00167566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E26D02">
              <w:rPr>
                <w:rFonts w:eastAsia="Calibri"/>
                <w:b/>
                <w:lang w:bidi="ru-RU"/>
              </w:rPr>
              <w:t>ОПК-3.1.</w:t>
            </w:r>
            <w:r w:rsidRPr="00E26D02">
              <w:rPr>
                <w:rFonts w:eastAsia="Calibri"/>
                <w:lang w:bidi="ru-RU"/>
              </w:rPr>
              <w:t xml:space="preserve"> </w:t>
            </w:r>
            <w:r w:rsidRPr="00E26D02">
              <w:rPr>
                <w:rFonts w:eastAsia="Calibri"/>
                <w:b/>
                <w:lang w:bidi="ru-RU"/>
              </w:rPr>
              <w:t xml:space="preserve">Знает </w:t>
            </w:r>
            <w:r w:rsidRPr="00E26D02">
              <w:rPr>
                <w:rFonts w:eastAsia="Calibri"/>
                <w:lang w:bidi="ru-RU"/>
              </w:rPr>
              <w:t>средства, методы и приемы базовых видов физкультурно-спортивной деятельности;</w:t>
            </w:r>
            <w:r w:rsidRPr="00E26D02">
              <w:rPr>
                <w:rFonts w:eastAsia="Calibri"/>
              </w:rPr>
              <w:t xml:space="preserve"> организацию и методику проведения тренировочных занятий с </w:t>
            </w:r>
            <w:r w:rsidR="00341117">
              <w:rPr>
                <w:rFonts w:eastAsia="Calibri"/>
              </w:rPr>
              <w:t>волейболистами</w:t>
            </w:r>
            <w:r w:rsidRPr="00E26D02">
              <w:rPr>
                <w:rFonts w:eastAsia="Calibri"/>
              </w:rPr>
              <w:t xml:space="preserve">; технику выполнения специальных упражнений, а также методику обучения; технологии профессионального спортивного совершенствования в </w:t>
            </w:r>
            <w:r w:rsidR="00341117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способы (варианты) рационального размещения занимающихся для выполнения специальных упражнений; </w:t>
            </w:r>
            <w:r w:rsidRPr="00E26D02">
              <w:rPr>
                <w:rFonts w:eastAsia="Calibri"/>
                <w:lang w:bidi="ru-RU"/>
              </w:rPr>
              <w:t xml:space="preserve">средства спортивной тренировки </w:t>
            </w:r>
            <w:r w:rsidR="00341117">
              <w:rPr>
                <w:rFonts w:eastAsia="Calibri"/>
                <w:lang w:bidi="ru-RU"/>
              </w:rPr>
              <w:t>волейболистов</w:t>
            </w:r>
            <w:r w:rsidRPr="00E26D02">
              <w:rPr>
                <w:rFonts w:eastAsia="Calibri"/>
                <w:lang w:bidi="ru-RU"/>
              </w:rPr>
              <w:t xml:space="preserve"> и возможности их применения в физкультурно-спортивной и социальной деятельности; основы техники упражнений базовых видов физкультурно-спортивной деятельности; </w:t>
            </w:r>
            <w:r w:rsidRPr="00E26D02">
              <w:rPr>
                <w:rFonts w:eastAsia="Calibri"/>
              </w:rPr>
              <w:t>п</w:t>
            </w:r>
            <w:r w:rsidRPr="00E26D02">
              <w:rPr>
                <w:rFonts w:eastAsia="Calibri"/>
                <w:lang w:bidi="ru-RU"/>
              </w:rPr>
              <w:t xml:space="preserve">ринципы, средства и методы спортивной тренировки со спортсменами спортивной команды по </w:t>
            </w:r>
            <w:r w:rsidR="00341117">
              <w:rPr>
                <w:rFonts w:eastAsia="Calibri"/>
                <w:lang w:bidi="ru-RU"/>
              </w:rPr>
              <w:t>волейболу</w:t>
            </w:r>
            <w:r w:rsidRPr="00E26D02">
              <w:rPr>
                <w:rFonts w:eastAsia="Calibri"/>
                <w:lang w:bidi="ru-RU"/>
              </w:rPr>
              <w:t>; федеральный стандарт спортивной подготовки по виду спорта «</w:t>
            </w:r>
            <w:r w:rsidR="00341117">
              <w:rPr>
                <w:rFonts w:eastAsia="Calibri"/>
                <w:lang w:bidi="ru-RU"/>
              </w:rPr>
              <w:t>волейбол</w:t>
            </w:r>
            <w:r w:rsidRPr="00E26D02">
              <w:rPr>
                <w:rFonts w:eastAsia="Calibri"/>
                <w:lang w:bidi="ru-RU"/>
              </w:rPr>
              <w:t>».</w:t>
            </w:r>
          </w:p>
          <w:p w14:paraId="0B745B75" w14:textId="406A4FAC" w:rsidR="00D76814" w:rsidRPr="00E26D02" w:rsidRDefault="00D76814" w:rsidP="00167566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E26D02">
              <w:rPr>
                <w:rFonts w:eastAsia="Calibri"/>
                <w:b/>
                <w:lang w:bidi="ru-RU"/>
              </w:rPr>
              <w:t>ОПК-3.2.</w:t>
            </w:r>
            <w:r w:rsidRPr="00E26D02">
              <w:rPr>
                <w:rFonts w:eastAsia="Calibri"/>
                <w:lang w:bidi="ru-RU"/>
              </w:rPr>
              <w:t xml:space="preserve"> </w:t>
            </w:r>
            <w:r w:rsidRPr="00E26D02">
              <w:rPr>
                <w:rFonts w:eastAsia="Calibri"/>
                <w:b/>
                <w:lang w:bidi="ru-RU"/>
              </w:rPr>
              <w:t xml:space="preserve">Умеет </w:t>
            </w:r>
            <w:r w:rsidRPr="00E26D02">
              <w:rPr>
                <w:rFonts w:eastAsia="Calibri"/>
                <w:lang w:bidi="ru-RU"/>
              </w:rPr>
              <w:t xml:space="preserve">подбирать </w:t>
            </w:r>
            <w:r w:rsidRPr="00E26D02">
              <w:rPr>
                <w:rFonts w:eastAsia="Calibri"/>
              </w:rPr>
              <w:t>средства и методы базовых видов физкультурно-спортивной деятельности для проведения тренировочных занятий,</w:t>
            </w:r>
            <w:r w:rsidRPr="00E26D02">
              <w:rPr>
                <w:rFonts w:eastAsia="Calibri"/>
                <w:lang w:bidi="ru-RU"/>
              </w:rPr>
              <w:t xml:space="preserve"> составлять комплексы общеразвивающих упражнений; подбирать и использовать средства и методы обучения и совершенствования техники выполнения упражнений; объяснять технику выполнения упражнений по </w:t>
            </w:r>
            <w:r w:rsidR="00341117">
              <w:rPr>
                <w:rFonts w:eastAsia="Calibri"/>
                <w:lang w:bidi="ru-RU"/>
              </w:rPr>
              <w:t>волейболу</w:t>
            </w:r>
            <w:r w:rsidRPr="00E26D02">
              <w:rPr>
                <w:rFonts w:eastAsia="Calibri"/>
                <w:lang w:bidi="ru-RU"/>
              </w:rPr>
              <w:t xml:space="preserve">; демонстрировать приемы и способы рациональной техники упражнений при выполнении комплексов по специальной подготовке, формулировать двигательную задачу с наглядным объяснением; организовывать занимающихся в зависимости от поставленных задач для безопасного выполнения специальных упражнений; использовать средства, методы и методические приемы обучения технике выполнения упражнений базовых видов физкультурно-спортивной деятельности; использовать современное спортивное оборудование, технику, тренажеры для обеспечения спортивного результата в </w:t>
            </w:r>
            <w:r w:rsidR="00341117">
              <w:rPr>
                <w:rFonts w:eastAsia="Calibri"/>
                <w:lang w:bidi="ru-RU"/>
              </w:rPr>
              <w:t>волейболе</w:t>
            </w:r>
            <w:r w:rsidRPr="00E26D02">
              <w:rPr>
                <w:rFonts w:eastAsia="Calibri"/>
                <w:lang w:bidi="ru-RU"/>
              </w:rPr>
              <w:t xml:space="preserve">. </w:t>
            </w:r>
          </w:p>
          <w:p w14:paraId="09E55E04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lang w:bidi="ru-RU"/>
              </w:rPr>
            </w:pPr>
            <w:r w:rsidRPr="00E26D02">
              <w:rPr>
                <w:rFonts w:eastAsia="Calibri"/>
                <w:b/>
                <w:lang w:bidi="ru-RU"/>
              </w:rPr>
              <w:t>ОПК-3.3.</w:t>
            </w:r>
            <w:r w:rsidRPr="00E26D02">
              <w:rPr>
                <w:rFonts w:eastAsia="Calibri"/>
                <w:lang w:bidi="ru-RU"/>
              </w:rPr>
              <w:t xml:space="preserve"> </w:t>
            </w:r>
            <w:r w:rsidRPr="00E26D02">
              <w:rPr>
                <w:rFonts w:eastAsia="Calibri"/>
                <w:b/>
                <w:lang w:bidi="ru-RU"/>
              </w:rPr>
              <w:t>Имеет опыт</w:t>
            </w:r>
            <w:r w:rsidRPr="00E26D02">
              <w:rPr>
                <w:rFonts w:eastAsia="Calibri"/>
                <w:lang w:bidi="ru-RU"/>
              </w:rPr>
              <w:t xml:space="preserve"> проведения тренировочных занятий</w:t>
            </w:r>
            <w:r w:rsidRPr="00E26D02">
              <w:t xml:space="preserve"> </w:t>
            </w:r>
            <w:r w:rsidRPr="00E26D02">
              <w:rPr>
                <w:rFonts w:eastAsia="Calibri"/>
                <w:lang w:bidi="ru-RU"/>
              </w:rPr>
              <w:t xml:space="preserve">на основе комплексов общеразвивающих упражнений с использованием средств, методов и приемов базовых видов </w:t>
            </w:r>
            <w:r w:rsidRPr="00E26D02">
              <w:rPr>
                <w:rFonts w:eastAsia="Calibri"/>
                <w:lang w:bidi="ru-RU"/>
              </w:rPr>
              <w:lastRenderedPageBreak/>
              <w:t>физкультурно-спортивной деятельности; применения методики обучения и совершенствования техники выполнения специальных и соревновательных упражнений;</w:t>
            </w:r>
          </w:p>
          <w:p w14:paraId="3F547002" w14:textId="414C3E80" w:rsidR="00D76814" w:rsidRPr="00E26D02" w:rsidRDefault="00D76814" w:rsidP="0034111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lang w:bidi="ru-RU"/>
              </w:rPr>
              <w:t>про</w:t>
            </w:r>
            <w:r w:rsidR="00341117">
              <w:rPr>
                <w:rFonts w:eastAsia="Calibri"/>
                <w:lang w:bidi="ru-RU"/>
              </w:rPr>
              <w:t>ведения тренировочных занятий с волейболистами</w:t>
            </w:r>
            <w:r w:rsidRPr="00E26D02">
              <w:rPr>
                <w:rFonts w:eastAsia="Calibri"/>
                <w:lang w:bidi="ru-RU"/>
              </w:rPr>
              <w:t xml:space="preserve">, обеспечение роста интеллектуальной подготовки в области теории и методики спорта, совершенствование разносторонней технико-тактической подготовленности в </w:t>
            </w:r>
            <w:r w:rsidR="00341117">
              <w:rPr>
                <w:rFonts w:eastAsia="Calibri"/>
                <w:lang w:bidi="ru-RU"/>
              </w:rPr>
              <w:t>волейболе</w:t>
            </w:r>
            <w:r w:rsidRPr="00E26D02">
              <w:rPr>
                <w:rFonts w:eastAsia="Calibri"/>
                <w:lang w:bidi="ru-RU"/>
              </w:rPr>
              <w:t>, стимулирование адаптационных процессов, интегральное совершенствование ра</w:t>
            </w:r>
            <w:r w:rsidR="00341117">
              <w:rPr>
                <w:rFonts w:eastAsia="Calibri"/>
                <w:lang w:bidi="ru-RU"/>
              </w:rPr>
              <w:t>зличных сторон подготовленности волейболистов</w:t>
            </w:r>
            <w:r w:rsidRPr="00E26D02">
              <w:rPr>
                <w:rFonts w:eastAsia="Calibri"/>
                <w:lang w:bidi="ru-RU"/>
              </w:rPr>
              <w:t xml:space="preserve">;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качеств, занимающихся с учетом особенностей </w:t>
            </w:r>
            <w:r w:rsidR="00341117">
              <w:rPr>
                <w:rFonts w:eastAsia="Calibri"/>
                <w:lang w:bidi="ru-RU"/>
              </w:rPr>
              <w:t>волейбола</w:t>
            </w:r>
            <w:r w:rsidRPr="00E26D02">
              <w:rPr>
                <w:rFonts w:eastAsia="Calibri"/>
                <w:lang w:bidi="ru-RU"/>
              </w:rPr>
              <w:t xml:space="preserve">; подбора методов тренировки с использованием неспецифических средств, стимулирующих работоспособность и эффективность выполнения двигательных действий </w:t>
            </w:r>
            <w:r w:rsidR="00341117">
              <w:rPr>
                <w:rFonts w:eastAsia="Calibri"/>
                <w:lang w:bidi="ru-RU"/>
              </w:rPr>
              <w:t>волейболистов</w:t>
            </w:r>
            <w:r w:rsidRPr="00E26D02">
              <w:rPr>
                <w:rFonts w:eastAsia="Calibri"/>
                <w:lang w:bidi="ru-RU"/>
              </w:rPr>
              <w:t>; о</w:t>
            </w:r>
            <w:r w:rsidRPr="00E26D02">
              <w:rPr>
                <w:rFonts w:eastAsia="Calibri"/>
              </w:rPr>
              <w:t>пределения и установки режима тренировочного процесса спортсменов спортивной команды; формирования мотивации к обучению.</w:t>
            </w:r>
          </w:p>
        </w:tc>
      </w:tr>
      <w:tr w:rsidR="00D76814" w:rsidRPr="00E26D02" w14:paraId="18715462" w14:textId="77777777" w:rsidTr="00167566">
        <w:trPr>
          <w:trHeight w:val="286"/>
          <w:jc w:val="center"/>
        </w:trPr>
        <w:tc>
          <w:tcPr>
            <w:tcW w:w="1770" w:type="dxa"/>
          </w:tcPr>
          <w:p w14:paraId="00D45E02" w14:textId="77777777" w:rsidR="00D76814" w:rsidRPr="00E26D02" w:rsidRDefault="00D76814" w:rsidP="00167566">
            <w:pPr>
              <w:rPr>
                <w:color w:val="000000"/>
              </w:rPr>
            </w:pPr>
            <w:r w:rsidRPr="00E26D02">
              <w:rPr>
                <w:color w:val="000000"/>
              </w:rPr>
              <w:lastRenderedPageBreak/>
              <w:t>ОПК-4</w:t>
            </w:r>
          </w:p>
        </w:tc>
        <w:tc>
          <w:tcPr>
            <w:tcW w:w="2217" w:type="dxa"/>
          </w:tcPr>
          <w:p w14:paraId="6E273257" w14:textId="77777777" w:rsidR="00D76814" w:rsidRPr="00E26D02" w:rsidRDefault="00D76814" w:rsidP="00167566">
            <w:pPr>
              <w:jc w:val="both"/>
              <w:rPr>
                <w:b/>
                <w:iCs/>
              </w:rPr>
            </w:pPr>
            <w:r w:rsidRPr="00E26D02">
              <w:rPr>
                <w:b/>
                <w:iCs/>
              </w:rPr>
              <w:t>Т</w:t>
            </w:r>
          </w:p>
          <w:p w14:paraId="70C3159C" w14:textId="77777777" w:rsidR="00D76814" w:rsidRPr="00E26D02" w:rsidRDefault="00D76814" w:rsidP="00167566">
            <w:pPr>
              <w:jc w:val="both"/>
              <w:rPr>
                <w:iCs/>
              </w:rPr>
            </w:pPr>
            <w:r w:rsidRPr="00E26D02">
              <w:rPr>
                <w:b/>
                <w:iCs/>
              </w:rPr>
              <w:t xml:space="preserve">D/01.6 </w:t>
            </w:r>
            <w:r w:rsidRPr="00E26D02">
              <w:rPr>
                <w:iCs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0720FD88" w14:textId="77777777" w:rsidR="00D76814" w:rsidRPr="00E26D02" w:rsidRDefault="00D76814" w:rsidP="00167566">
            <w:pPr>
              <w:jc w:val="both"/>
              <w:rPr>
                <w:iCs/>
              </w:rPr>
            </w:pPr>
          </w:p>
          <w:p w14:paraId="17AB07A0" w14:textId="77777777" w:rsidR="00D76814" w:rsidRPr="00E26D02" w:rsidRDefault="00D76814" w:rsidP="00167566">
            <w:pPr>
              <w:jc w:val="both"/>
              <w:rPr>
                <w:iCs/>
              </w:rPr>
            </w:pPr>
            <w:r w:rsidRPr="00E26D02">
              <w:rPr>
                <w:b/>
                <w:iCs/>
              </w:rPr>
              <w:t>D/03.6</w:t>
            </w:r>
            <w:r w:rsidRPr="00E26D02">
              <w:rPr>
                <w:iCs/>
              </w:rPr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175047F7" w14:textId="77777777" w:rsidR="00D76814" w:rsidRPr="00E26D02" w:rsidRDefault="00D76814" w:rsidP="00167566">
            <w:pPr>
              <w:jc w:val="both"/>
              <w:rPr>
                <w:iCs/>
              </w:rPr>
            </w:pPr>
          </w:p>
          <w:p w14:paraId="7DE5831A" w14:textId="77777777" w:rsidR="00D76814" w:rsidRPr="00E26D02" w:rsidRDefault="00D76814" w:rsidP="00167566">
            <w:pPr>
              <w:jc w:val="both"/>
              <w:rPr>
                <w:iCs/>
                <w:color w:val="000000"/>
              </w:rPr>
            </w:pPr>
            <w:r w:rsidRPr="00E26D02">
              <w:rPr>
                <w:b/>
                <w:iCs/>
                <w:color w:val="000000"/>
              </w:rPr>
              <w:t xml:space="preserve">F/01.6 </w:t>
            </w:r>
            <w:r w:rsidRPr="00E26D02">
              <w:rPr>
                <w:iCs/>
                <w:color w:val="000000"/>
              </w:rPr>
              <w:t>Проведение тренировочных занятий со спортсменами спортивной команды.</w:t>
            </w:r>
          </w:p>
          <w:p w14:paraId="68E37B5F" w14:textId="77777777" w:rsidR="00D76814" w:rsidRPr="00E26D02" w:rsidRDefault="00D76814" w:rsidP="00167566">
            <w:pPr>
              <w:jc w:val="both"/>
              <w:rPr>
                <w:iCs/>
                <w:color w:val="000000"/>
              </w:rPr>
            </w:pPr>
          </w:p>
          <w:p w14:paraId="7A00E052" w14:textId="77777777" w:rsidR="00D76814" w:rsidRPr="00E26D02" w:rsidRDefault="00D76814" w:rsidP="00167566">
            <w:pPr>
              <w:jc w:val="both"/>
              <w:rPr>
                <w:b/>
                <w:iCs/>
              </w:rPr>
            </w:pPr>
            <w:r w:rsidRPr="00E26D02">
              <w:rPr>
                <w:b/>
                <w:iCs/>
              </w:rPr>
              <w:t>П</w:t>
            </w:r>
          </w:p>
          <w:p w14:paraId="0EAAB0D0" w14:textId="77777777" w:rsidR="00D76814" w:rsidRPr="00E26D02" w:rsidRDefault="00D76814" w:rsidP="00167566">
            <w:pPr>
              <w:jc w:val="both"/>
              <w:rPr>
                <w:b/>
                <w:iCs/>
              </w:rPr>
            </w:pPr>
            <w:r w:rsidRPr="00E26D02">
              <w:rPr>
                <w:b/>
                <w:iCs/>
              </w:rPr>
              <w:t>А/01.6</w:t>
            </w:r>
          </w:p>
          <w:p w14:paraId="454DDB54" w14:textId="77777777" w:rsidR="00D76814" w:rsidRPr="00E26D02" w:rsidRDefault="00D76814" w:rsidP="00167566">
            <w:pPr>
              <w:jc w:val="both"/>
              <w:rPr>
                <w:iCs/>
              </w:rPr>
            </w:pPr>
            <w:r w:rsidRPr="00E26D02">
              <w:rPr>
                <w:iCs/>
              </w:rPr>
              <w:t>Общепедагогическая функция. Обучение.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6E3EF18" w14:textId="0B9EEC02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ОПК-4.1. Знает</w:t>
            </w:r>
            <w:r w:rsidRPr="00E26D02">
              <w:rPr>
                <w:rFonts w:eastAsia="Calibri"/>
              </w:rPr>
              <w:t xml:space="preserve"> средства и методы, сенситивные периоды развития физических качеств; факторы, повышающие функциональные возможности организма спортсменов и обучающихся; методики развития физических качеств средствами </w:t>
            </w:r>
            <w:r w:rsidR="00341117">
              <w:rPr>
                <w:rFonts w:eastAsia="Calibri"/>
              </w:rPr>
              <w:t>волейбола</w:t>
            </w:r>
            <w:r w:rsidRPr="00E26D02">
              <w:rPr>
                <w:rFonts w:eastAsia="Calibri"/>
              </w:rPr>
              <w:t xml:space="preserve">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</w:t>
            </w:r>
            <w:r w:rsidRPr="00E26D02">
              <w:t xml:space="preserve"> </w:t>
            </w:r>
            <w:r w:rsidRPr="00E26D02">
              <w:rPr>
                <w:rFonts w:eastAsia="Calibri"/>
              </w:rPr>
              <w:t>различные формы</w:t>
            </w:r>
            <w:r w:rsidRPr="00E26D02">
              <w:t xml:space="preserve"> </w:t>
            </w:r>
            <w:r w:rsidRPr="00E26D02">
              <w:rPr>
                <w:rFonts w:eastAsia="Calibri"/>
              </w:rPr>
              <w:t xml:space="preserve">проведения тренировочных занятий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качеств, спортсменов и обучающихся; методики оценки развития физических качеств и функциональных возможностей </w:t>
            </w:r>
            <w:r w:rsidR="00341117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; методики контроля развития физических качеств </w:t>
            </w:r>
            <w:r w:rsidR="00341117">
              <w:rPr>
                <w:rFonts w:eastAsia="Calibri"/>
              </w:rPr>
              <w:t>волейбола</w:t>
            </w:r>
            <w:r w:rsidRPr="00E26D02">
              <w:rPr>
                <w:rFonts w:eastAsia="Calibri"/>
              </w:rPr>
              <w:t xml:space="preserve"> при проведении тренировок со спортсменами спортивной команды; методики контроля физического, функционального и психического состояния занимающихся во время проведения тренировочных занятий и занятий по физической культуре, типичные симптомы перетренированности и перенапряжения; методы стимулирования для устойчивого закрепления спортивной мотивации занимающихся.</w:t>
            </w:r>
          </w:p>
          <w:p w14:paraId="015853CC" w14:textId="03E33973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ОПК-4.2. Умеет</w:t>
            </w:r>
            <w:r w:rsidRPr="00E26D02">
              <w:rPr>
                <w:rFonts w:eastAsia="Calibri"/>
              </w:rPr>
              <w:t xml:space="preserve"> подбирать средства и методы развития физических качеств, повышения функциональных возможностей спортсменов в соответствии со спецификой </w:t>
            </w:r>
            <w:r w:rsidR="00341117">
              <w:rPr>
                <w:rFonts w:eastAsia="Calibri"/>
              </w:rPr>
              <w:t>волейбола</w:t>
            </w:r>
            <w:r w:rsidRPr="00E26D02">
              <w:rPr>
                <w:rFonts w:eastAsia="Calibri"/>
              </w:rPr>
              <w:t xml:space="preserve">; разрабатывать комплексы по общефизической подготовке по </w:t>
            </w:r>
            <w:r w:rsidR="00341117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 прогнозировать развитие общих и специальных спортивных способностей в  </w:t>
            </w:r>
            <w:r w:rsidR="00C24A44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>; осуществлять контроль и анализ функциональных возможностей спортсменов и обучающихся; контролировать физическое, функциональное и психическое состояние спортсменов и обучающихся во время проведения тренировочных занятий, диагностировать типичные симптомы перетренированности и перенапряжения; использовать систему методов стимулирования для устойчивого закрепления спортивной мотивации занимающихся; формировать у занимающихся состояние готовности к соревнованиям, самонастройку, сосредоточение внимания и мобилизации; осваивать и применять современные психолого-</w:t>
            </w:r>
            <w:r w:rsidRPr="00E26D02">
              <w:rPr>
                <w:rFonts w:eastAsia="Calibri"/>
              </w:rPr>
              <w:lastRenderedPageBreak/>
              <w:t>педагогические технологии, основанные на знании законов развития личности.</w:t>
            </w:r>
          </w:p>
          <w:p w14:paraId="3493780D" w14:textId="708DADBC" w:rsidR="00D76814" w:rsidRPr="00E26D02" w:rsidRDefault="00D76814" w:rsidP="00341117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ОПК-4.3. Имеет опыт </w:t>
            </w:r>
            <w:r w:rsidRPr="00E26D02">
              <w:rPr>
                <w:rFonts w:eastAsia="Calibri"/>
              </w:rPr>
              <w:t>подбора</w:t>
            </w:r>
            <w:r w:rsidRPr="00E26D02">
              <w:rPr>
                <w:rFonts w:eastAsia="Calibri"/>
                <w:b/>
              </w:rPr>
              <w:t xml:space="preserve"> </w:t>
            </w:r>
            <w:r w:rsidRPr="00E26D02">
              <w:rPr>
                <w:rFonts w:eastAsia="Calibri"/>
              </w:rPr>
              <w:t>методик на развитие физических качеств и повышения функциональных возможностей спортсменов в соответствии со спецификой вида спорта «</w:t>
            </w:r>
            <w:r w:rsidR="00341117">
              <w:rPr>
                <w:rFonts w:eastAsia="Calibri"/>
              </w:rPr>
              <w:t>волейбол</w:t>
            </w:r>
            <w:r w:rsidRPr="00E26D02">
              <w:rPr>
                <w:rFonts w:eastAsia="Calibri"/>
              </w:rPr>
              <w:t xml:space="preserve">»; 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движения); проведения тренировочных занятий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качеств, спортсменов и обучающихся; оценки развития физических качеств и функциональных возможностей </w:t>
            </w:r>
            <w:r w:rsidR="00341117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; контроля развития физических качеств </w:t>
            </w:r>
            <w:r w:rsidR="00341117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 при проведении тренировок со спортсменами спортивной команды; контроля физического, функционального и психического состояния спортсменов и обучающихся во время проведения тренировочных занятий, диагностики типичных симптомов перетренированности и перенапряжения; использования системы методов стимулирования для устойчивого закрепления спортивной мотивации занимающихся; формирования у занимающихся состояния готовности к соревнованиям, самонастройки, сосредоточения внимания и мобилизации; формирования мотивации к обучению.</w:t>
            </w:r>
          </w:p>
        </w:tc>
      </w:tr>
      <w:tr w:rsidR="00D76814" w:rsidRPr="00E26D02" w14:paraId="07325D6B" w14:textId="77777777" w:rsidTr="00167566">
        <w:trPr>
          <w:trHeight w:val="286"/>
          <w:jc w:val="center"/>
        </w:trPr>
        <w:tc>
          <w:tcPr>
            <w:tcW w:w="1770" w:type="dxa"/>
          </w:tcPr>
          <w:p w14:paraId="4EBEE16B" w14:textId="77777777" w:rsidR="00D76814" w:rsidRPr="00E26D02" w:rsidRDefault="00D76814" w:rsidP="00167566">
            <w:r w:rsidRPr="00E26D02">
              <w:lastRenderedPageBreak/>
              <w:t>ОПК-5</w:t>
            </w:r>
          </w:p>
        </w:tc>
        <w:tc>
          <w:tcPr>
            <w:tcW w:w="2217" w:type="dxa"/>
          </w:tcPr>
          <w:p w14:paraId="0BDAB5B5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>Т</w:t>
            </w:r>
          </w:p>
          <w:p w14:paraId="607984DE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 xml:space="preserve">D/03.6 </w:t>
            </w:r>
            <w:r w:rsidRPr="00E26D02">
              <w:rPr>
                <w:spacing w:val="-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30EB279E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</w:p>
          <w:p w14:paraId="485BB29D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>D/04.6</w:t>
            </w:r>
            <w:r w:rsidRPr="00E26D02">
              <w:rPr>
                <w:spacing w:val="-1"/>
              </w:rPr>
              <w:t xml:space="preserve"> Управление систематической соревновательной деятельностью занимающегося.</w:t>
            </w:r>
          </w:p>
          <w:p w14:paraId="00DFFF31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</w:p>
          <w:p w14:paraId="2C4D9939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 xml:space="preserve">F/01.6 </w:t>
            </w:r>
            <w:r w:rsidRPr="00E26D02">
              <w:rPr>
                <w:spacing w:val="-1"/>
              </w:rPr>
              <w:t>Проведение тренировочных занятий со спортсменами спортивной команды.</w:t>
            </w:r>
          </w:p>
          <w:p w14:paraId="37FBEFCF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</w:p>
          <w:p w14:paraId="572B9DD8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>ПДО</w:t>
            </w:r>
          </w:p>
          <w:p w14:paraId="3F534E1F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 xml:space="preserve">А/01.6 </w:t>
            </w:r>
            <w:r w:rsidRPr="00E26D02">
              <w:rPr>
                <w:spacing w:val="-1"/>
              </w:rPr>
              <w:t xml:space="preserve">Организация деятельности обучающихся, направленной на освоение </w:t>
            </w:r>
            <w:r w:rsidRPr="00E26D02">
              <w:rPr>
                <w:spacing w:val="-1"/>
              </w:rPr>
              <w:lastRenderedPageBreak/>
              <w:t>дополнительной общеобразовательной программы.</w:t>
            </w:r>
          </w:p>
          <w:p w14:paraId="79E8CF41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</w:p>
          <w:p w14:paraId="7363E234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 xml:space="preserve">А/02.6 </w:t>
            </w:r>
            <w:r w:rsidRPr="00E26D02">
              <w:rPr>
                <w:spacing w:val="-1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9E9CCD1" w14:textId="0A704FCC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lastRenderedPageBreak/>
              <w:t>ОПК–5.1. Знает</w:t>
            </w:r>
            <w:r w:rsidRPr="00E26D02">
              <w:rPr>
                <w:rFonts w:eastAsia="Calibri"/>
              </w:rPr>
              <w:t xml:space="preserve"> особенности проведения тренировочных занятий на этапах многолетней подготовки в </w:t>
            </w:r>
            <w:r w:rsidR="003477EC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технику выполнения специальных упражнений и соревновательного упражнения, а также методику обучения; терминологию, классификацию и общую характеристику спортивных упражнений в </w:t>
            </w:r>
            <w:r w:rsidR="002B3158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цель, задачи и содержание курса по </w:t>
            </w:r>
            <w:r w:rsidR="002B3158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программы спортивной подготовки по </w:t>
            </w:r>
            <w:r w:rsidR="002B3158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специфику деятельности специалиста по </w:t>
            </w:r>
            <w:r w:rsidR="002B3158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 в различных сферах физической культуры и спорта; характеристики различных методов, форм, приемов и средств организации деятельности занимающихся при освоении дополнительных общеобразовательных </w:t>
            </w:r>
            <w:r w:rsidRPr="000A1117">
              <w:rPr>
                <w:rFonts w:eastAsia="Calibri"/>
              </w:rPr>
              <w:t xml:space="preserve">программ соответствующей направленности; средства и методы технической и тактической подготовки в </w:t>
            </w:r>
            <w:r w:rsidR="002B3158" w:rsidRPr="000A1117">
              <w:rPr>
                <w:rFonts w:eastAsia="Calibri"/>
              </w:rPr>
              <w:t>волейболе</w:t>
            </w:r>
            <w:r w:rsidRPr="000A1117">
              <w:rPr>
                <w:rFonts w:eastAsia="Calibri"/>
              </w:rPr>
              <w:t xml:space="preserve">; технологии спортивной тренировки в </w:t>
            </w:r>
            <w:r w:rsidR="002B3158" w:rsidRPr="000A1117">
              <w:rPr>
                <w:rFonts w:eastAsia="Calibri"/>
              </w:rPr>
              <w:t>волейболе</w:t>
            </w:r>
            <w:r w:rsidRPr="000A1117">
              <w:rPr>
                <w:rFonts w:eastAsia="Calibri"/>
              </w:rPr>
              <w:t xml:space="preserve">; принципы, средства и методы спортивной тренировки со спортсменами спортивной команды по </w:t>
            </w:r>
            <w:r w:rsidR="002B3158" w:rsidRPr="000A1117">
              <w:rPr>
                <w:rFonts w:eastAsia="Calibri"/>
              </w:rPr>
              <w:t>волейболу</w:t>
            </w:r>
            <w:r w:rsidRPr="000A1117">
              <w:rPr>
                <w:rFonts w:eastAsia="Calibri"/>
              </w:rPr>
              <w:t xml:space="preserve">; способы (варианты) рационального размещения занимающихся для выполнения специальных упражнений; положения, правила и регламенты проведения официальных спортивных соревнований, международных соревнований по </w:t>
            </w:r>
            <w:r w:rsidR="002B3158" w:rsidRPr="000A1117">
              <w:rPr>
                <w:rFonts w:eastAsia="Calibri"/>
              </w:rPr>
              <w:t>волейболу</w:t>
            </w:r>
            <w:r w:rsidRPr="000A1117">
              <w:rPr>
                <w:rFonts w:eastAsia="Calibri"/>
              </w:rPr>
              <w:t xml:space="preserve">; содержание календаря спортивных соревнований, предусмотренных программой спортивной подготовки по </w:t>
            </w:r>
            <w:r w:rsidR="002B3158" w:rsidRPr="000A1117">
              <w:rPr>
                <w:rFonts w:eastAsia="Calibri"/>
              </w:rPr>
              <w:t>волейболу</w:t>
            </w:r>
            <w:r w:rsidRPr="000A1117">
              <w:rPr>
                <w:rFonts w:eastAsia="Calibri"/>
              </w:rPr>
              <w:t>, и физкультурных мероприятий; структуру индивидуального календаря спортивных соревнований; основные направления физкультурной деятельности, особенности организации и проведения физкультурных мероприятий.</w:t>
            </w:r>
          </w:p>
          <w:p w14:paraId="7963455D" w14:textId="0D9C96CF" w:rsidR="00D76814" w:rsidRPr="00E26D02" w:rsidRDefault="00D76814" w:rsidP="00167566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E26D02">
              <w:rPr>
                <w:rFonts w:eastAsia="Calibri"/>
                <w:b/>
              </w:rPr>
              <w:t>ОПК–5.2. Умеет</w:t>
            </w:r>
            <w:r w:rsidRPr="00E26D02">
              <w:rPr>
                <w:rFonts w:eastAsia="Calibri"/>
              </w:rPr>
              <w:t xml:space="preserve"> </w:t>
            </w:r>
            <w:r w:rsidRPr="00E26D02">
              <w:rPr>
                <w:rFonts w:eastAsia="Calibri"/>
                <w:lang w:bidi="ru-RU"/>
              </w:rPr>
              <w:t>составлять программы тренировочных занятий ра</w:t>
            </w:r>
            <w:r w:rsidR="000A1117">
              <w:rPr>
                <w:rFonts w:eastAsia="Calibri"/>
                <w:lang w:bidi="ru-RU"/>
              </w:rPr>
              <w:t>зличной направленности в волейболе</w:t>
            </w:r>
            <w:r w:rsidRPr="00E26D02">
              <w:rPr>
                <w:rFonts w:eastAsia="Calibri"/>
                <w:lang w:bidi="ru-RU"/>
              </w:rPr>
              <w:t xml:space="preserve"> со спортсменами различной квалификации; </w:t>
            </w:r>
            <w:r w:rsidRPr="00E26D02">
              <w:rPr>
                <w:rFonts w:eastAsia="Calibri"/>
              </w:rPr>
              <w:t>подбирать и использовать средства и методы обучения и совершенствования техники выполнения упражнений;</w:t>
            </w:r>
            <w:r w:rsidRPr="00E26D02">
              <w:rPr>
                <w:rFonts w:eastAsia="Calibri"/>
                <w:lang w:bidi="ru-RU"/>
              </w:rPr>
              <w:t xml:space="preserve"> использовать в своей деятельности терминологию </w:t>
            </w:r>
            <w:r w:rsidR="000A1117">
              <w:rPr>
                <w:rFonts w:eastAsia="Calibri"/>
                <w:lang w:bidi="ru-RU"/>
              </w:rPr>
              <w:t>волейболе</w:t>
            </w:r>
            <w:r w:rsidRPr="00E26D02">
              <w:rPr>
                <w:rFonts w:eastAsia="Calibri"/>
                <w:lang w:bidi="ru-RU"/>
              </w:rPr>
              <w:t xml:space="preserve">; анализировать ход и результаты проведенных занятий для установления соответствия содержания, методов и средств поставленным целям и задачам, интерпретировать и </w:t>
            </w:r>
            <w:r w:rsidRPr="00E26D02">
              <w:rPr>
                <w:rFonts w:eastAsia="Calibri"/>
                <w:lang w:bidi="ru-RU"/>
              </w:rPr>
              <w:lastRenderedPageBreak/>
              <w:t xml:space="preserve">использовать в работе полученные результаты для коррекции собственной деятельности; применять методы организации деятельности занимающихся на занятиях по </w:t>
            </w:r>
            <w:r w:rsidR="000A1117">
              <w:rPr>
                <w:rFonts w:eastAsia="Calibri"/>
                <w:lang w:bidi="ru-RU"/>
              </w:rPr>
              <w:t>волейболу</w:t>
            </w:r>
            <w:r w:rsidRPr="00E26D02">
              <w:rPr>
                <w:rFonts w:eastAsia="Calibri"/>
                <w:lang w:bidi="ru-RU"/>
              </w:rPr>
              <w:t xml:space="preserve"> с учетом материально-технических возможностей организации, возрастных особенностей занимающихся; использовать методы, средства и методические приемы при проведении занятий по </w:t>
            </w:r>
            <w:r w:rsidR="000A1117">
              <w:rPr>
                <w:rFonts w:eastAsia="Calibri"/>
                <w:lang w:bidi="ru-RU"/>
              </w:rPr>
              <w:t>волейболу</w:t>
            </w:r>
            <w:r w:rsidRPr="00E26D02">
              <w:rPr>
                <w:rFonts w:eastAsia="Calibri"/>
                <w:lang w:bidi="ru-RU"/>
              </w:rPr>
              <w:t xml:space="preserve"> в зависимости от поставленных задач; распределять на протяжении занятия средства </w:t>
            </w:r>
            <w:r w:rsidR="000A1117">
              <w:rPr>
                <w:rFonts w:eastAsia="Calibri"/>
                <w:lang w:bidi="ru-RU"/>
              </w:rPr>
              <w:t>волейбола</w:t>
            </w:r>
            <w:r w:rsidRPr="00E26D02">
              <w:rPr>
                <w:rFonts w:eastAsia="Calibri"/>
                <w:lang w:bidi="ru-RU"/>
              </w:rPr>
              <w:t xml:space="preserve"> с учетом их влияния на организм занимающихся; показывать основные двигательные действия, специальные и подводящие упражнения; пользоваться спортивным инвентарем, оборудованием и контрольно-измерительными приборами на занятиях по </w:t>
            </w:r>
            <w:r w:rsidR="001F3A09">
              <w:rPr>
                <w:rFonts w:eastAsia="Calibri"/>
                <w:lang w:bidi="ru-RU"/>
              </w:rPr>
              <w:t>волейболу</w:t>
            </w:r>
            <w:r w:rsidRPr="00E26D02">
              <w:rPr>
                <w:rFonts w:eastAsia="Calibri"/>
                <w:lang w:bidi="ru-RU"/>
              </w:rPr>
              <w:t>; организовывать группу занимающихся в зависимости от поставленных задач для безопасного выполнения упражнений; контролировать и оценивать работу занимающихся на занятиях и самостоятельную работу, успехи и затруднения в освоении упражнений, определять их причины, индивидуализировать процесс обучения и воспитания; оценивать качество выполнения упражнений и определять ошибки в технике; использовать систему нормативов и методик контроля физической подготовленности спортсменов и обучающихся; применять технические средства, спортивное оборудование для проведения тренировочных занятий со спо</w:t>
            </w:r>
            <w:r w:rsidR="000A1117">
              <w:rPr>
                <w:rFonts w:eastAsia="Calibri"/>
                <w:lang w:bidi="ru-RU"/>
              </w:rPr>
              <w:t>ртсменами спортивной команды по волейболу</w:t>
            </w:r>
            <w:r w:rsidRPr="00E26D02">
              <w:rPr>
                <w:rFonts w:eastAsia="Calibri"/>
                <w:lang w:bidi="ru-RU"/>
              </w:rPr>
              <w:t xml:space="preserve">; контролировать выполнение формальных процедур для обеспечения участия занимающегося в спортивных соревнованиях и физкультурных мероприятиях; применять средства общей и специальной психологической подготовки занимающихся к соревнованиям и физкультурным мероприятиям; </w:t>
            </w:r>
            <w:r w:rsidRPr="00E26D02">
              <w:rPr>
                <w:rFonts w:eastAsia="Calibri"/>
              </w:rPr>
              <w:t>планировать и организовывать подготовку физкультурных мероприятий.</w:t>
            </w:r>
          </w:p>
          <w:p w14:paraId="70690003" w14:textId="57EADB54" w:rsidR="00D76814" w:rsidRPr="00E26D02" w:rsidRDefault="00D76814" w:rsidP="00E324FC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ОПК–5.3. Имеет опыт</w:t>
            </w:r>
            <w:r w:rsidRPr="00E26D02">
              <w:rPr>
                <w:rFonts w:eastAsia="Calibri"/>
              </w:rPr>
              <w:t xml:space="preserve"> организации и проведения тренировочных занятий различной направленности в </w:t>
            </w:r>
            <w:r w:rsidR="00E324FC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 со спортсменами различной квалификации; выполнения и демонстрации основных двигательных действий; проведения тренировочных занятий с </w:t>
            </w:r>
            <w:r w:rsidR="00E324FC">
              <w:rPr>
                <w:rFonts w:eastAsia="Calibri"/>
              </w:rPr>
              <w:t>волейболистами</w:t>
            </w:r>
            <w:r w:rsidRPr="00E26D02">
              <w:rPr>
                <w:rFonts w:eastAsia="Calibri"/>
              </w:rPr>
              <w:t xml:space="preserve">, обеспечение роста интеллектуальной подготовки в области теории и методики спорта, совершенствование разносторонней технико-тактической подготовленности в </w:t>
            </w:r>
            <w:r w:rsidR="00E324FC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, стимулирование адаптационных процессов, интегральное совершенствование различных сторон подготовленности </w:t>
            </w:r>
            <w:r w:rsidR="00E324FC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; проведения занятий по разносторонней физической подготовке, овладению техникой подготовительных и специально-подготовительных упражнений, повышению уровня развития основных физических качеств, спортсменов и обучающихся; определения и установки режима тренировочного процесса спортсменов спортивной команды по </w:t>
            </w:r>
            <w:r w:rsidR="00E324FC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проведения тренировочных занятий по </w:t>
            </w:r>
            <w:r w:rsidR="00E324FC">
              <w:rPr>
                <w:rFonts w:eastAsia="Calibri"/>
              </w:rPr>
              <w:t xml:space="preserve">волейболу </w:t>
            </w:r>
            <w:r w:rsidRPr="00E26D02">
              <w:rPr>
                <w:rFonts w:eastAsia="Calibri"/>
              </w:rPr>
              <w:t>по обучению технике выполнения упражнений, развитию физических качеств и воспитанию личности занимающегося; контроля прохождения занимающимся формальных процедур для участия в спортивных соревнованиях и физкультурных мероприятиях, в том числе процедур допинг-контроля; планирования и организации подготовки физкультурных мероприятий.</w:t>
            </w:r>
          </w:p>
        </w:tc>
      </w:tr>
      <w:tr w:rsidR="00D76814" w:rsidRPr="00E26D02" w14:paraId="0BA79A73" w14:textId="77777777" w:rsidTr="00167566">
        <w:trPr>
          <w:trHeight w:val="286"/>
          <w:jc w:val="center"/>
        </w:trPr>
        <w:tc>
          <w:tcPr>
            <w:tcW w:w="1770" w:type="dxa"/>
          </w:tcPr>
          <w:p w14:paraId="32367BC2" w14:textId="77777777" w:rsidR="00D76814" w:rsidRPr="00E26D02" w:rsidRDefault="00D76814" w:rsidP="00167566">
            <w:r w:rsidRPr="00E26D02">
              <w:lastRenderedPageBreak/>
              <w:t>ОПК-6</w:t>
            </w:r>
          </w:p>
        </w:tc>
        <w:tc>
          <w:tcPr>
            <w:tcW w:w="2217" w:type="dxa"/>
          </w:tcPr>
          <w:p w14:paraId="6F36898E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>П</w:t>
            </w:r>
          </w:p>
          <w:p w14:paraId="1A4802C0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 xml:space="preserve">А/02.6 </w:t>
            </w:r>
            <w:r w:rsidRPr="00E26D02">
              <w:t>Воспитательная деятельность.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79E4475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ОПК-6.1. Знает</w:t>
            </w:r>
            <w:r w:rsidRPr="00E26D02">
              <w:rPr>
                <w:rFonts w:eastAsia="Calibri"/>
              </w:rPr>
              <w:t xml:space="preserve"> основы общей педагогики и психологии, факторы формирования личностных качеств у занимающихся; ценностные основы взаимодействия и общения, ценности физической культуры и спорта, этики (в </w:t>
            </w:r>
            <w:proofErr w:type="spellStart"/>
            <w:r w:rsidRPr="00E26D02">
              <w:rPr>
                <w:rFonts w:eastAsia="Calibri"/>
              </w:rPr>
              <w:t>т.ч</w:t>
            </w:r>
            <w:proofErr w:type="spellEnd"/>
            <w:r w:rsidRPr="00E26D02">
              <w:rPr>
                <w:rFonts w:eastAsia="Calibri"/>
              </w:rPr>
              <w:t xml:space="preserve">., спортивной этики, концепции Олимпизма); основные закономерности возрастного развития, стадии и кризисы развития и социализации личности, индикаторы и индивидуальные особенности траекторий жизни и их возможные девиации, приемы их диагностики; основы методики воспитательной </w:t>
            </w:r>
            <w:r w:rsidRPr="00E26D02">
              <w:rPr>
                <w:rFonts w:eastAsia="Calibri"/>
              </w:rPr>
              <w:lastRenderedPageBreak/>
              <w:t>работы, основные принципы деятельностного подхода, виды и приемы современных педагогических технологий.</w:t>
            </w:r>
          </w:p>
          <w:p w14:paraId="6DB52BFF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ОПК-6.2. Умеет</w:t>
            </w:r>
            <w:r w:rsidRPr="00E26D02">
              <w:rPr>
                <w:rFonts w:eastAsia="Calibri"/>
              </w:rPr>
              <w:t xml:space="preserve"> решать воспитательные задачи на занятиях по физической культуре и спорту; проводить информационно-просветительскую и агитационную работу по этическим вопросам спорта, принципам честной игры в спорте, профилактике неспортивного поведения; воспитывать у занимающихся моральные принципы честной спортивной конкуренции; строить воспитательную деятельность с учетом культурных различий детей, половозрастных и индивидуальных особенностей.</w:t>
            </w:r>
          </w:p>
          <w:p w14:paraId="5A65BA44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ОПК-6.3. Имеет опыт </w:t>
            </w:r>
            <w:r w:rsidRPr="00E26D02">
              <w:rPr>
                <w:rFonts w:eastAsia="Calibri"/>
              </w:rPr>
              <w:t xml:space="preserve">воспитания у спортсменов личностных качеств, моральных ценностей честной спортивной конкуренции, а также профилактики негативного социального поведения во время занятий физической культурой и спортом; анализа педагогических ситуаций, определения причин их возникновения и способы их решения; определения интересов и потребностей занимающихся, показывать роль и значение изучаемого материала, выполняемой деятельности в реализации личных планов;  регулирования поведения обучающихся для обеспечения безопасной образовательной среды; формирования толерантности и навыков поведения в изменяющейся поликультурной среде. </w:t>
            </w:r>
          </w:p>
        </w:tc>
      </w:tr>
      <w:tr w:rsidR="00D76814" w:rsidRPr="00E26D02" w14:paraId="45B35D81" w14:textId="77777777" w:rsidTr="00167566">
        <w:trPr>
          <w:trHeight w:val="286"/>
          <w:jc w:val="center"/>
        </w:trPr>
        <w:tc>
          <w:tcPr>
            <w:tcW w:w="1770" w:type="dxa"/>
          </w:tcPr>
          <w:p w14:paraId="37DCD5CA" w14:textId="77777777" w:rsidR="00D76814" w:rsidRPr="00E26D02" w:rsidRDefault="00D76814" w:rsidP="00167566">
            <w:r w:rsidRPr="00E26D02">
              <w:lastRenderedPageBreak/>
              <w:t>ОПК-7</w:t>
            </w:r>
          </w:p>
        </w:tc>
        <w:tc>
          <w:tcPr>
            <w:tcW w:w="2217" w:type="dxa"/>
          </w:tcPr>
          <w:p w14:paraId="2E028013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>ПДО</w:t>
            </w:r>
          </w:p>
          <w:p w14:paraId="30F81CA4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>А/02.6</w:t>
            </w:r>
          </w:p>
          <w:p w14:paraId="396F7AD9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4C8A450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ОПК-7.1. Знает</w:t>
            </w:r>
            <w:r w:rsidRPr="00E26D02">
              <w:rPr>
                <w:rFonts w:eastAsia="Calibri"/>
              </w:rPr>
              <w:t xml:space="preserve"> роль, структуру и функции физической культуры и спорта, составляющие здорового образа жизни и факторы их определяющие, механизмы и приемы формирования мотивации на ведение здорового образа жизни; теоретические основы организации физкультурно-спортивной деятельности; методики проведения физкультурно-спортивных мероприятий; передовой опыт физкультурно-спортивной деятельности; основные направления физкультурно-спортивной деятельности, особенности организации и проведения физкультурно-спортивных мероприятий; методы и формы организации деятельности и общения, техники и приемы вовлечения обучающихся в деятельность и общение при организации и проведении физкультурно-спортивных мероприятий; способы и методы пропаганды здорового образа жизни.</w:t>
            </w:r>
          </w:p>
          <w:p w14:paraId="20543D7F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ОПК-7.2. Умеет</w:t>
            </w:r>
            <w:r w:rsidRPr="00E26D02">
              <w:rPr>
                <w:rFonts w:eastAsia="Calibri"/>
              </w:rPr>
              <w:t xml:space="preserve"> проводить мероприятия по формированию осознанного отношения занимающихся к физкультурно-спортивной деятельности, мотивационно-ценностных ориентаций и установок на ведение здорового образа жизни; планировать проведение физкультурно-спортивных мероприятий; разрабатывать программу физкультурно-спортивных мероприятий; собирать и анализировать информацию в области физкультурно-спортивной деятельности; изучать и обобщать информацию в области методического обеспечения физкультурно-спортивной деятельности; использовать при проведении физкультурно-спортивных мероприятий педагогически обоснованные формы, методы, способы и приемы организации деятельности и общения обучающихся с учетом их возраста, состояния здоровья и индивидуальных особенностей; осуществлять анализ организации физкультурно-спортивной деятельности, подготовки и проведения физкультурно-спортивных мероприятий, отслеживать педагогические эффекты проведения мероприятий; пропагандировать среди населения различные формы занятий как фактора здорового образа жизни и активного отдыха.</w:t>
            </w:r>
          </w:p>
          <w:p w14:paraId="5AC7FFF6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ОПК-7.3. Имеет опыт </w:t>
            </w:r>
            <w:r w:rsidRPr="00E26D02">
              <w:rPr>
                <w:rFonts w:eastAsia="Calibri"/>
              </w:rPr>
              <w:t xml:space="preserve">формирования осознанного отношения к физкультурно-спортивной деятельности, мотивационно-ценностных ориентаций и установок на ведение здорового образа жизни; составления программы проведения физкультурно-спортивного мероприятия с учетом его целей и задач; проведения самостоятельно или с привлечением других </w:t>
            </w:r>
            <w:r w:rsidRPr="00E26D02">
              <w:rPr>
                <w:rFonts w:eastAsia="Calibri"/>
              </w:rPr>
              <w:lastRenderedPageBreak/>
              <w:t>лиц физкультурно-спортивных мероприятий; изучения и обобщения передового спортивного опыта физкультурно-спортивной деятельности; оценки результатов физкультурно-спортивной деятельности; нормирования нагрузки с учетом возраста и пола занимающихся при организации и проведении занятий с целью рекреации и формирования навыков здорового образа жизни; пропаганды здорового образа жизни и активного отдыха.</w:t>
            </w:r>
          </w:p>
        </w:tc>
      </w:tr>
      <w:tr w:rsidR="00D76814" w:rsidRPr="00E26D02" w14:paraId="330EFD79" w14:textId="77777777" w:rsidTr="00167566">
        <w:trPr>
          <w:trHeight w:val="286"/>
          <w:jc w:val="center"/>
        </w:trPr>
        <w:tc>
          <w:tcPr>
            <w:tcW w:w="1770" w:type="dxa"/>
          </w:tcPr>
          <w:p w14:paraId="0D16EF3D" w14:textId="77777777" w:rsidR="00D76814" w:rsidRPr="00E26D02" w:rsidRDefault="00D76814" w:rsidP="00167566">
            <w:pPr>
              <w:rPr>
                <w:color w:val="000000"/>
              </w:rPr>
            </w:pPr>
            <w:r w:rsidRPr="00E26D02">
              <w:rPr>
                <w:color w:val="000000"/>
              </w:rPr>
              <w:lastRenderedPageBreak/>
              <w:t xml:space="preserve">ОПК-8 </w:t>
            </w:r>
          </w:p>
        </w:tc>
        <w:tc>
          <w:tcPr>
            <w:tcW w:w="2217" w:type="dxa"/>
          </w:tcPr>
          <w:p w14:paraId="43E4B4AD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>Т</w:t>
            </w:r>
          </w:p>
          <w:p w14:paraId="37F42F8F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 xml:space="preserve">D/04.6 </w:t>
            </w:r>
            <w:r w:rsidRPr="00E26D02">
              <w:rPr>
                <w:spacing w:val="-1"/>
              </w:rPr>
              <w:t>Управление систематической соревновательной деятельностью занимающегося.</w:t>
            </w:r>
          </w:p>
          <w:p w14:paraId="2DD14B34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</w:p>
          <w:p w14:paraId="513EE3F4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 xml:space="preserve">F/03.6 </w:t>
            </w:r>
            <w:r w:rsidRPr="00E26D02">
              <w:rPr>
                <w:spacing w:val="-1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4BBEE37" w14:textId="1DD35503" w:rsidR="00D76814" w:rsidRPr="00E26D02" w:rsidRDefault="00D76814" w:rsidP="00167566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E26D02">
              <w:rPr>
                <w:rFonts w:eastAsia="Calibri"/>
                <w:b/>
                <w:lang w:bidi="ru-RU"/>
              </w:rPr>
              <w:t>ОПК-8.1.</w:t>
            </w:r>
            <w:r w:rsidRPr="00E26D02">
              <w:rPr>
                <w:rFonts w:eastAsia="Calibri"/>
                <w:lang w:bidi="ru-RU"/>
              </w:rPr>
              <w:t xml:space="preserve"> </w:t>
            </w:r>
            <w:r w:rsidRPr="00E26D02">
              <w:rPr>
                <w:rFonts w:eastAsia="Calibri"/>
                <w:b/>
                <w:lang w:bidi="ru-RU"/>
              </w:rPr>
              <w:t>Знает</w:t>
            </w:r>
            <w:r w:rsidRPr="00E26D02">
              <w:rPr>
                <w:rFonts w:eastAsia="Calibri"/>
                <w:lang w:bidi="ru-RU"/>
              </w:rPr>
              <w:t xml:space="preserve"> содержание информационного, технического и психологического сопровождения соревновательной деятельности в </w:t>
            </w:r>
            <w:r w:rsidR="0019059A">
              <w:rPr>
                <w:rFonts w:eastAsia="Calibri"/>
                <w:lang w:bidi="ru-RU"/>
              </w:rPr>
              <w:t>волейболе</w:t>
            </w:r>
            <w:r w:rsidRPr="00E26D02">
              <w:rPr>
                <w:rFonts w:eastAsia="Calibri"/>
                <w:lang w:bidi="ru-RU"/>
              </w:rPr>
              <w:t xml:space="preserve">; антидопинговые правила; методы организации допинг-контроля, права и обязанности спортсмена при прохождении допинг-контроля; методы предотвращения противоправного влияния на результаты официальных спортивных соревнований; программу спортивной подготовки по </w:t>
            </w:r>
            <w:r w:rsidR="0019059A">
              <w:rPr>
                <w:rFonts w:eastAsia="Calibri"/>
                <w:lang w:bidi="ru-RU"/>
              </w:rPr>
              <w:t>волейболу</w:t>
            </w:r>
            <w:r w:rsidRPr="00E26D02">
              <w:rPr>
                <w:rFonts w:eastAsia="Calibri"/>
                <w:lang w:bidi="ru-RU"/>
              </w:rPr>
              <w:t xml:space="preserve">; особенности построения соревновательной деятельности в экстремальных условиях внешней среды (горные условия, жаркий и холодный климат, сдвиг временных параметров); положения, правила и регламенты проведения официальных спортивных соревнований, международных соревнований по </w:t>
            </w:r>
            <w:r w:rsidR="0019059A">
              <w:rPr>
                <w:rFonts w:eastAsia="Calibri"/>
                <w:lang w:bidi="ru-RU"/>
              </w:rPr>
              <w:t>волейболу</w:t>
            </w:r>
            <w:r w:rsidRPr="00E26D02">
              <w:rPr>
                <w:rFonts w:eastAsia="Calibri"/>
                <w:lang w:bidi="ru-RU"/>
              </w:rPr>
              <w:t xml:space="preserve">; правила вида спорта; правила пользования информационно-коммуникационными технологиями и средствами связи; содержание календаря спортивных соревнований, предусмотренных программой спортивной подготовки по </w:t>
            </w:r>
            <w:r w:rsidR="0019059A">
              <w:rPr>
                <w:rFonts w:eastAsia="Calibri"/>
                <w:lang w:bidi="ru-RU"/>
              </w:rPr>
              <w:t>волейболу</w:t>
            </w:r>
            <w:r w:rsidRPr="00E26D02">
              <w:rPr>
                <w:rFonts w:eastAsia="Calibri"/>
                <w:lang w:bidi="ru-RU"/>
              </w:rPr>
              <w:t xml:space="preserve">; требования для присвоения спортивных разрядов и званий по </w:t>
            </w:r>
            <w:r w:rsidR="0019059A">
              <w:rPr>
                <w:rFonts w:eastAsia="Calibri"/>
                <w:lang w:bidi="ru-RU"/>
              </w:rPr>
              <w:t>волейболу</w:t>
            </w:r>
            <w:r w:rsidRPr="00E26D02">
              <w:rPr>
                <w:rFonts w:eastAsia="Calibri"/>
                <w:lang w:bidi="ru-RU"/>
              </w:rPr>
              <w:t xml:space="preserve"> в соответствии с всероссийской спортивной классификацией; принципы и методы организации психологической поддержки спортсменов спортивной команды в соревновательный период.</w:t>
            </w:r>
          </w:p>
          <w:p w14:paraId="68AEA75E" w14:textId="1C5C4CA6" w:rsidR="00D76814" w:rsidRPr="00E26D02" w:rsidRDefault="00D76814" w:rsidP="00167566">
            <w:pPr>
              <w:widowControl w:val="0"/>
              <w:jc w:val="both"/>
              <w:rPr>
                <w:rFonts w:eastAsia="Calibri"/>
                <w:lang w:bidi="ru-RU"/>
              </w:rPr>
            </w:pPr>
            <w:r w:rsidRPr="00E26D02">
              <w:rPr>
                <w:rFonts w:eastAsia="Calibri"/>
                <w:b/>
                <w:lang w:bidi="ru-RU"/>
              </w:rPr>
              <w:t>ОПК-8.2.</w:t>
            </w:r>
            <w:r w:rsidRPr="00E26D02">
              <w:rPr>
                <w:rFonts w:eastAsia="Calibri"/>
                <w:lang w:bidi="ru-RU"/>
              </w:rPr>
              <w:t xml:space="preserve"> </w:t>
            </w:r>
            <w:r w:rsidRPr="00E26D02">
              <w:rPr>
                <w:rFonts w:eastAsia="Calibri"/>
                <w:b/>
                <w:lang w:bidi="ru-RU"/>
              </w:rPr>
              <w:t>Умеет</w:t>
            </w:r>
            <w:r w:rsidRPr="00E26D02">
              <w:rPr>
                <w:rFonts w:eastAsia="Calibri"/>
                <w:lang w:bidi="ru-RU"/>
              </w:rPr>
              <w:t xml:space="preserve"> определять содержание информационного, технического и психологического сопровождения соревновательной деятельности в </w:t>
            </w:r>
            <w:r w:rsidR="0019059A">
              <w:rPr>
                <w:rFonts w:eastAsia="Calibri"/>
                <w:lang w:bidi="ru-RU"/>
              </w:rPr>
              <w:t>волейболе</w:t>
            </w:r>
            <w:r w:rsidRPr="00E26D02">
              <w:rPr>
                <w:rFonts w:eastAsia="Calibri"/>
                <w:lang w:bidi="ru-RU"/>
              </w:rPr>
              <w:t>; координировать действия занимающегося при выступлении на соревнованиях, использовать собственный тренировочный и соревновательный опыт; применять средства общей и специальной психологической подготовки занимающихся к соревнованиям; определять справедливость судейства, инициировать и реализовывать апелляционные процедуры; контролировать выполнение формальных процедур для обеспечения участия занимающегося в спортивных соревнованиях; организовывать психологическую поддержку спортсменов спортивной команды в соревновательный период.</w:t>
            </w:r>
          </w:p>
          <w:p w14:paraId="0F57B6DD" w14:textId="02A0E4F5" w:rsidR="00D76814" w:rsidRPr="00E26D02" w:rsidRDefault="00D76814" w:rsidP="0019059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  <w:lang w:bidi="ru-RU"/>
              </w:rPr>
              <w:t>ОПК-8.3. Имеет опыт</w:t>
            </w:r>
            <w:r w:rsidRPr="00E26D02">
              <w:rPr>
                <w:rFonts w:eastAsia="Calibri"/>
                <w:lang w:bidi="ru-RU"/>
              </w:rPr>
              <w:t xml:space="preserve"> информационного, технического и психологического сопровождения соревновательной деятельности в </w:t>
            </w:r>
            <w:r w:rsidR="0019059A">
              <w:rPr>
                <w:rFonts w:eastAsia="Calibri"/>
                <w:lang w:bidi="ru-RU"/>
              </w:rPr>
              <w:t>волейболе</w:t>
            </w:r>
            <w:r w:rsidRPr="00E26D02">
              <w:rPr>
                <w:rFonts w:eastAsia="Calibri"/>
                <w:lang w:bidi="ru-RU"/>
              </w:rPr>
              <w:t>; формирования мотивированного на достижение спортивного результата поведения занимающегося, психологической поддержки занимающегося в период соревнований; контроля прохождения занимающимся формальных процедур для участия в спортивных соревнованиях, в том числе процедуру допинг-контроля; контроля справедливости судейства, исполнения апелляционных процедур; организации психологической поддержки спортсменов спортивной команды в соревновательный период.</w:t>
            </w:r>
          </w:p>
        </w:tc>
      </w:tr>
      <w:tr w:rsidR="00D76814" w:rsidRPr="00E26D02" w14:paraId="6FEB9CDF" w14:textId="77777777" w:rsidTr="00167566">
        <w:trPr>
          <w:trHeight w:val="286"/>
          <w:jc w:val="center"/>
        </w:trPr>
        <w:tc>
          <w:tcPr>
            <w:tcW w:w="1770" w:type="dxa"/>
          </w:tcPr>
          <w:p w14:paraId="611EE5D8" w14:textId="77777777" w:rsidR="00D76814" w:rsidRPr="00E26D02" w:rsidRDefault="00D76814" w:rsidP="00167566">
            <w:pPr>
              <w:rPr>
                <w:color w:val="000000"/>
              </w:rPr>
            </w:pPr>
            <w:r w:rsidRPr="00E26D02">
              <w:rPr>
                <w:color w:val="000000"/>
              </w:rPr>
              <w:t>ОПК-9</w:t>
            </w:r>
          </w:p>
        </w:tc>
        <w:tc>
          <w:tcPr>
            <w:tcW w:w="2217" w:type="dxa"/>
          </w:tcPr>
          <w:p w14:paraId="796475F8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>Т</w:t>
            </w:r>
          </w:p>
          <w:p w14:paraId="1E0E9784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 xml:space="preserve">D/04.6 </w:t>
            </w:r>
            <w:r w:rsidRPr="00E26D02">
              <w:rPr>
                <w:spacing w:val="-1"/>
              </w:rPr>
              <w:t>Управление систематической соревновательной деятельностью занимающегося.</w:t>
            </w:r>
          </w:p>
          <w:p w14:paraId="30D77680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</w:p>
          <w:p w14:paraId="54E9D448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 xml:space="preserve">F/03.6 </w:t>
            </w:r>
            <w:r w:rsidRPr="00E26D02">
              <w:rPr>
                <w:spacing w:val="-1"/>
              </w:rPr>
              <w:t xml:space="preserve">Организация соревновательной деятельности </w:t>
            </w:r>
            <w:r w:rsidRPr="00E26D02">
              <w:rPr>
                <w:spacing w:val="-1"/>
              </w:rPr>
              <w:lastRenderedPageBreak/>
              <w:t>спортивной команды.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981A872" w14:textId="5F657804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lastRenderedPageBreak/>
              <w:t>ОПК-9.1. Знает</w:t>
            </w:r>
            <w:r w:rsidRPr="00E26D02">
              <w:rPr>
                <w:rFonts w:eastAsia="Calibri"/>
              </w:rPr>
              <w:t xml:space="preserve"> особенности построения соревновательной деятельности, способы ведения соревновательной борьбы; уровень стандартных и рекордных результатов соревновательной деятельности, достигнутый спортсменами спортивной сборной команды РФ по </w:t>
            </w:r>
            <w:r w:rsidR="0019059A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технологии профессионального спортивного совершенствования в </w:t>
            </w:r>
            <w:r w:rsidR="0019059A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адаптацию и закономерности ее формирования у спортсменов и обучающихся при различных нагрузках; программу спортивной подготовки по </w:t>
            </w:r>
            <w:r w:rsidR="0019059A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минимальный и предельный объем соревновательной </w:t>
            </w:r>
            <w:r w:rsidRPr="00E26D02">
              <w:rPr>
                <w:rFonts w:eastAsia="Calibri"/>
              </w:rPr>
              <w:lastRenderedPageBreak/>
              <w:t xml:space="preserve">деятельности на различных этапах многолетней спортивной подготовки в </w:t>
            </w:r>
            <w:r w:rsidR="0019059A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модельные характеристики подготовленности </w:t>
            </w:r>
            <w:r w:rsidR="0019059A">
              <w:rPr>
                <w:rFonts w:eastAsia="Calibri"/>
              </w:rPr>
              <w:t>волейболи</w:t>
            </w:r>
            <w:r w:rsidRPr="00E26D02">
              <w:rPr>
                <w:rFonts w:eastAsia="Calibri"/>
              </w:rPr>
              <w:t xml:space="preserve">стов и индивидуальные характеристики спортсменов высокой квалификации; индивидуальные факторы максимальной тренированности занимающегося, зону поддержания высших спортивных результатов занимающегося; показатели многолетней динамики соревновательной деятельности занимающегося; приемы и методы восстановления спортсменов и обучающихся после физических нагрузок; содержание календаря спортивных соревнований, предусмотренных программой спортивной подготовки по </w:t>
            </w:r>
            <w:r w:rsidR="0019059A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структуру индивидуального календаря спортивных соревнований по </w:t>
            </w:r>
            <w:r w:rsidR="0019059A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требования для присвоения спортивных разрядов и званий по </w:t>
            </w:r>
            <w:r w:rsidR="0019059A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 в соответствии с единой всероссийской спортивной классификацией. </w:t>
            </w:r>
          </w:p>
          <w:p w14:paraId="6E27F288" w14:textId="2C58D8E6" w:rsidR="00D76814" w:rsidRPr="00E26D02" w:rsidRDefault="00D76814" w:rsidP="00167566">
            <w:pPr>
              <w:widowControl w:val="0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ОПК-9.2.</w:t>
            </w:r>
            <w:r w:rsidRPr="00E26D02">
              <w:rPr>
                <w:rFonts w:eastAsia="Calibri"/>
              </w:rPr>
              <w:t xml:space="preserve"> </w:t>
            </w:r>
            <w:r w:rsidRPr="00E26D02">
              <w:rPr>
                <w:rFonts w:eastAsia="Calibri"/>
                <w:b/>
                <w:lang w:bidi="ru-RU"/>
              </w:rPr>
              <w:t>Умеет</w:t>
            </w:r>
            <w:r w:rsidRPr="00E26D02">
              <w:rPr>
                <w:rFonts w:eastAsia="Calibri"/>
                <w:lang w:bidi="ru-RU"/>
              </w:rPr>
              <w:t xml:space="preserve"> анализировать соревновательную деятельность для корректировки процесса подготовки </w:t>
            </w:r>
            <w:r w:rsidR="0019059A">
              <w:rPr>
                <w:rFonts w:eastAsia="Calibri"/>
              </w:rPr>
              <w:t>в волейболе</w:t>
            </w:r>
            <w:r w:rsidRPr="00E26D02">
              <w:rPr>
                <w:rFonts w:eastAsia="Calibri"/>
              </w:rPr>
              <w:t xml:space="preserve">; определять цели и задачи занимающегося для достижения прироста спортивного результата, моделировать соревновательную деятельность занимающегося; производить соответствующий целям обоснованный выбор тактического варианта выступления занимающегося на соревновании; формировать структуру действий занимающегося в зависимости от фазы соревновательной деятельности; использовать средства и методы подготовки к выступлениям на соревнованиях, обеспечивающие стабильность выступления занимающегося в официальных спортивных соревнованиях, международных соревнованиях; мотивировать занимающихся на достижение прироста спортивных результатов, на достижение результатов уровня спортивных сборных команд РФ по </w:t>
            </w:r>
            <w:r w:rsidR="001F3A09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, на включение в состав спортивных сборных команд РФ по </w:t>
            </w:r>
            <w:r w:rsidR="0019059A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>; использовать соревновательную практику, оптимально строить индивидуальную систему соревнований для подведения занимающегося к главным спортивным мероприятиям сезона и четырехлетия; оценивать и координировать навыки планирования и реализации тактики ведения соревновательной деятельности занимающегося; вести мониторинг и контроль физического, функционального и психического состояния спортсмена и обучающегося при подготовке и выступлениях на спортивных соревнованиях; выявлять сильные и слабые стороны подготовленности занимающегося, управлять индивидуальными факторами максимальной тренированности, сохранять ее на максимальном уровне, поддерживать достигнутую общую тренированность занимающегося; оценивать уровень спортивных достижений спортсменов спортивной команды, результативность выступления спортивной команды на спортивном соревновании; производить анализ результатов выступления спортивной команды, выявлять негативные тенденции в системе подготовки спортивной команды к выступлениям на спортивном соревновании.</w:t>
            </w:r>
          </w:p>
          <w:p w14:paraId="0D903270" w14:textId="05DDB5F5" w:rsidR="00D76814" w:rsidRPr="00E26D02" w:rsidRDefault="00D76814" w:rsidP="0019059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ОПК-9.3. Имеет опыт</w:t>
            </w:r>
            <w:r w:rsidRPr="00E26D02">
              <w:rPr>
                <w:rFonts w:eastAsia="Calibri"/>
              </w:rPr>
              <w:t xml:space="preserve"> анализа соревновательной деятельности для корректировки процесса</w:t>
            </w:r>
            <w:r w:rsidRPr="00E26D02">
              <w:rPr>
                <w:rFonts w:eastAsia="Calibri"/>
                <w:lang w:bidi="ru-RU"/>
              </w:rPr>
              <w:t xml:space="preserve"> подготовки </w:t>
            </w:r>
            <w:r w:rsidRPr="00E26D02">
              <w:rPr>
                <w:rFonts w:eastAsia="Calibri"/>
              </w:rPr>
              <w:t xml:space="preserve">в </w:t>
            </w:r>
            <w:r w:rsidR="0019059A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моделирования соревновательной деятельности занимающегося с учетом технической, тактической, функциональной и психологической подготовленности; проектирования системы целей, фазовой структуры соревновательной деятельности занимающегося (предстартовая, собственно соревнование, фаза последействия) и действий занимающегося; определения общей стратегии подготовки занимающегося к соревнованиям; выбора тактического варианта выступления занимающегося в соревновании, адекватного цели выступления и возможностям предполагаемых соперников; формирования мотивированного </w:t>
            </w:r>
            <w:r w:rsidRPr="00E26D02">
              <w:rPr>
                <w:rFonts w:eastAsia="Calibri"/>
              </w:rPr>
              <w:lastRenderedPageBreak/>
              <w:t>на достижение спортивного результата поведения занимающегося, психологическая поддержка занимающегося в период соревнований; анализа и разбора с занимающимся его соревновательной практики и соревновательной практики соперников; анализа эффективности выступления спортивной команды на спортивных соревнованиях, разработка предложений по предупреждению негативных сценариев соревновательной деятельности спортивной команды.</w:t>
            </w:r>
          </w:p>
        </w:tc>
      </w:tr>
      <w:tr w:rsidR="00D76814" w:rsidRPr="00E26D02" w14:paraId="41D0F369" w14:textId="77777777" w:rsidTr="00167566">
        <w:trPr>
          <w:trHeight w:val="286"/>
          <w:jc w:val="center"/>
        </w:trPr>
        <w:tc>
          <w:tcPr>
            <w:tcW w:w="1770" w:type="dxa"/>
          </w:tcPr>
          <w:p w14:paraId="3CEDFAF7" w14:textId="77777777" w:rsidR="00D76814" w:rsidRPr="00E26D02" w:rsidRDefault="00D76814" w:rsidP="00167566">
            <w:r w:rsidRPr="00E26D02">
              <w:lastRenderedPageBreak/>
              <w:t>ОПК-10</w:t>
            </w:r>
          </w:p>
        </w:tc>
        <w:tc>
          <w:tcPr>
            <w:tcW w:w="2217" w:type="dxa"/>
          </w:tcPr>
          <w:p w14:paraId="10C1BB90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>Т</w:t>
            </w:r>
          </w:p>
          <w:p w14:paraId="73453104" w14:textId="77777777" w:rsidR="00D76814" w:rsidRPr="00E26D02" w:rsidRDefault="00D76814" w:rsidP="00167566">
            <w:pPr>
              <w:jc w:val="both"/>
            </w:pPr>
            <w:r w:rsidRPr="00E26D02">
              <w:rPr>
                <w:b/>
              </w:rPr>
              <w:t xml:space="preserve">D/03.6 </w:t>
            </w:r>
            <w:r w:rsidRPr="00E26D02"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40765F03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</w:p>
          <w:p w14:paraId="1827D9F9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>ПДО</w:t>
            </w:r>
          </w:p>
          <w:p w14:paraId="4BE1DDCD" w14:textId="77777777" w:rsidR="00D76814" w:rsidRPr="00E26D02" w:rsidRDefault="00D76814" w:rsidP="00167566">
            <w:pPr>
              <w:jc w:val="both"/>
            </w:pPr>
            <w:r w:rsidRPr="00E26D02">
              <w:rPr>
                <w:b/>
              </w:rPr>
              <w:t xml:space="preserve">А/01.6 </w:t>
            </w:r>
            <w:r w:rsidRPr="00E26D02"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14:paraId="3306F217" w14:textId="77777777" w:rsidR="00D76814" w:rsidRPr="00E26D02" w:rsidRDefault="00D76814" w:rsidP="00167566">
            <w:pPr>
              <w:jc w:val="both"/>
            </w:pPr>
          </w:p>
          <w:p w14:paraId="2C82366C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>П</w:t>
            </w:r>
          </w:p>
          <w:p w14:paraId="1A6E8D73" w14:textId="77777777" w:rsidR="00D76814" w:rsidRPr="00E26D02" w:rsidRDefault="00D76814" w:rsidP="00167566">
            <w:pPr>
              <w:jc w:val="both"/>
              <w:rPr>
                <w:b/>
              </w:rPr>
            </w:pPr>
            <w:r w:rsidRPr="00E26D02">
              <w:rPr>
                <w:b/>
              </w:rPr>
              <w:t xml:space="preserve">А/02.6 </w:t>
            </w:r>
            <w:r w:rsidRPr="00E26D02">
              <w:t>Воспитательная деятельность.</w:t>
            </w:r>
          </w:p>
          <w:p w14:paraId="1E3541CE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C2A4B2F" w14:textId="7A64F08B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ОПК-10.1. Знает</w:t>
            </w:r>
            <w:r w:rsidRPr="00E26D02">
              <w:rPr>
                <w:rFonts w:eastAsia="Calibri"/>
              </w:rPr>
              <w:t xml:space="preserve"> правила техники безопасности, профилактики травматизма; предметы, методы и системы ключевых понятий гигиены; основные разделы гигиенической науки и их содержания; санитарно-гигиенические требования к проведению занятий физической культурой и спортом, а также в процессе тренировок, при подготовке к соревнованиям и в восстановительном периоде; общие и специальные санитарно-гигиенические требования, правила техники безопасности при проведении тренировочных мероприятий по </w:t>
            </w:r>
            <w:r w:rsidR="001F3A09">
              <w:rPr>
                <w:rFonts w:eastAsia="Calibri"/>
              </w:rPr>
              <w:t>волейбол</w:t>
            </w:r>
            <w:r w:rsidRPr="00E26D02">
              <w:rPr>
                <w:rFonts w:eastAsia="Calibri"/>
              </w:rPr>
              <w:t xml:space="preserve">у; нормативную документацию по гигиене в физкультурно-спортивной деятельности; основы личной гигиены, гигиены спортивной одежды и обуви; требования обеспечения безопасности жизни и здоровья обучающихся; факторы и причины травматизма, заболеваний, функциональных нарушений в процессе учебной и спортивной деятельности; гигиенические особенности проведения физкультурно-оздоровительных занятий с лицами разных возрастных групп; внешние признаки утомления и переутомления занимающихся; правила безопасности при проведении физкультурно-спортивного праздника, соревнования, дня здоровья и других мероприятий оздоровительного характера; комплексы общеразвивающих упражнений, имитационных упражнений, упражнений для повышения уровня общефизической подготовленности, правила техники безопасности при их выполнении; методики обучения технике упражнений в </w:t>
            </w:r>
            <w:r w:rsidR="006D5E72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, правила техники безопасности при их выполнении; специфику проведения тренировочных занятий, а также требования к технике безопасности в условиях тренировочных занятий и соревнований по </w:t>
            </w:r>
            <w:r w:rsidR="001F3A09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причины травматизма, меры предупреждения на занятиях по теннису требования к экипировке, спортивному инвентарю и оборудованию на занятиях и соревнованиях по </w:t>
            </w:r>
            <w:r w:rsidR="006D5E7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>.</w:t>
            </w:r>
          </w:p>
          <w:p w14:paraId="7D93319F" w14:textId="1B09CD22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ОПК-10.2. Умеет</w:t>
            </w:r>
            <w:r w:rsidRPr="00E26D02">
              <w:rPr>
                <w:rFonts w:eastAsia="Calibri"/>
              </w:rPr>
              <w:t xml:space="preserve"> обеспечивать технику безопасности; обеспечивать технику безопасности на занятиях с учетом гигиенических норм (соблюдение площади на одного занимающегося, микроклимат, отопление, вентиляция, освещение, размещение, исправность оборудования, спортивного инвентаря, соблюдение требований к одежде и обуви, к структуре проведения занятий); оценивать санитарно-гигиеническое состояние спортивного зала; проводить мероприятия по санитарно-просветительной работе в спортивных коллективах; предупреждать случаи травматизма и применения допинга во время тренировок; распознавать признаки неотложных состояний и травматических повреждений; распознавать заболевания различных органов и систем по наиболее типичным признакам с целью предотвращения развития острых патологических состояний, а также обеспечения своевременного обращения за медицинской помощью; осуществлять контроль отсутствия медицинских противопоказаний к занятиям физической культурой и спортом; разъяснять в простой и доступной форме правила техники безопасности при выполнении упражнений, при использовании спортивного инвентаря; вести разъяснительную беседу по профилактике и соблюдении техники безопасности при выполнении упражнений; поддерживать дисциплину во время тренировочных занятий; </w:t>
            </w:r>
            <w:r w:rsidRPr="00E26D02">
              <w:rPr>
                <w:rFonts w:eastAsia="Calibri"/>
              </w:rPr>
              <w:lastRenderedPageBreak/>
              <w:t xml:space="preserve">выявлять неисправности спортивных объектов и инвентаря; обеспечивать безопасность занимающихся на тренировочных занятиях и соревнованиях по </w:t>
            </w:r>
            <w:r w:rsidR="006D5E7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>; выявлять угрозы степени опасности внешних и внутренних факторов и организовывать безопасное пространство для занимающихся, оперативно реагировать на нештатные ситуации и применять верные алгоритмы действий для устранения или снижения опасности.</w:t>
            </w:r>
          </w:p>
          <w:p w14:paraId="12E3A22A" w14:textId="1DEC9B4A" w:rsidR="00D76814" w:rsidRPr="00E26D02" w:rsidRDefault="00D76814" w:rsidP="006D5E72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ОПК-10.3. Имеет опыт </w:t>
            </w:r>
            <w:r w:rsidRPr="00E26D02">
              <w:rPr>
                <w:rFonts w:eastAsia="Calibri"/>
              </w:rPr>
              <w:t xml:space="preserve">обеспечения безопасности при проведении тренировочных занятий, физкультурно-спортивных мероприятий и соревнований по </w:t>
            </w:r>
            <w:r w:rsidR="006D5E7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измерения основных параметров микроклимата в спортивных сооружениях; использования специальной аппаратуры и инвентаря; проведения бесед и инструктажа с занимающимися о правилах поведения в помещении спортивного сооружения, на его территории и выполнения этих правил; проведения инструктажа по технике безопасности на занятиях физической культурой и спортом; составления плана профилактических мероприятий по возникновению и распространению инфекционных заболеваний, травм и патологических состояний;  обеспечения безопасности при проведении тренировочного занятия по </w:t>
            </w:r>
            <w:r w:rsidR="006D5E7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>; обеспечения безопасности при проведении учебных и дополнительных занятий: профилактики травматизма, исправности оборудования и инвентаря, соблюдения санитарно-гигиенических норм в условиях образовательной и физкультурно-спортивной организации; обеспечения безопасности при проведении массовых физкультурно-спортивных и оздоровительных мероприятий; контроля безопасного выполнения занимающимися тренировочных упражнений, безопасного использования спортивной техники, оборудования и инвентаря; регулирования поведения обучающихся для обеспечения безопасной образовательной среды.</w:t>
            </w:r>
          </w:p>
        </w:tc>
      </w:tr>
      <w:tr w:rsidR="00D76814" w:rsidRPr="00E26D02" w14:paraId="0F6335A0" w14:textId="77777777" w:rsidTr="00167566">
        <w:trPr>
          <w:trHeight w:val="286"/>
          <w:jc w:val="center"/>
        </w:trPr>
        <w:tc>
          <w:tcPr>
            <w:tcW w:w="1770" w:type="dxa"/>
          </w:tcPr>
          <w:p w14:paraId="0816C7EF" w14:textId="77777777" w:rsidR="00D76814" w:rsidRPr="00E26D02" w:rsidRDefault="00D76814" w:rsidP="00167566">
            <w:r w:rsidRPr="00E26D02">
              <w:lastRenderedPageBreak/>
              <w:t>ОПК-11</w:t>
            </w:r>
          </w:p>
        </w:tc>
        <w:tc>
          <w:tcPr>
            <w:tcW w:w="2217" w:type="dxa"/>
          </w:tcPr>
          <w:p w14:paraId="6D00C58F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>СА</w:t>
            </w:r>
          </w:p>
          <w:p w14:paraId="51A7DF75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 xml:space="preserve">В/01.6 </w:t>
            </w:r>
            <w:r w:rsidRPr="00E26D02">
              <w:rPr>
                <w:spacing w:val="-1"/>
              </w:rPr>
              <w:t>Организация работы специалистов по антидопинговому обеспечению.</w:t>
            </w:r>
          </w:p>
          <w:p w14:paraId="3034638C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</w:p>
          <w:p w14:paraId="64DBB5BE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 xml:space="preserve">В/02.6 </w:t>
            </w:r>
            <w:r w:rsidRPr="00E26D02">
              <w:rPr>
                <w:spacing w:val="-1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14:paraId="5BD82997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</w:p>
          <w:p w14:paraId="0EC07175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>Т</w:t>
            </w:r>
          </w:p>
          <w:p w14:paraId="07CD42B0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 xml:space="preserve">D/05.6 </w:t>
            </w:r>
            <w:r w:rsidRPr="00E26D02">
              <w:rPr>
                <w:spacing w:val="-1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421B7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ОПК-11.1. Знает</w:t>
            </w:r>
            <w:r w:rsidRPr="00E26D02">
              <w:rPr>
                <w:rFonts w:eastAsia="Calibri"/>
              </w:rPr>
              <w:t xml:space="preserve"> нормативные документы, регулирующие работу по предотвращению применения допинга; содержание и организацию антидопинговых мероприятий; содержание учебных программ и принципы организации антидопинговых мероприятий; международные стандарты в области противодействия применению допинга в спорте; международные антидопинговые правила и стандарты; антидопинговое законодательство Российской Федерации; современные методики составления просветительских программ и информационных мероприятий; основные виды нарушений антидопинговых правил и последствия их нарушения.</w:t>
            </w:r>
          </w:p>
          <w:p w14:paraId="300E6A22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ОПК-11.2. Умеет </w:t>
            </w:r>
            <w:r w:rsidRPr="00E26D02">
              <w:rPr>
                <w:rFonts w:eastAsia="Calibri"/>
              </w:rPr>
              <w:t>планировать и проводить антидопинговые мероприятия; осуществлять работу с выбранной целевой аудиторией; изучать и систематизировать информацию для разработки антидопинговых программ; изучать и систематизировать информацию по организации и методическому обеспечению антидопинговых программ; контролировать номенклатуру принимаемых занимающимся, спортсменом фармакологических средств; представлять информационные материалы по информационным антидопинговым программам; выбирать инструкции и рекомендации по антидопинговым программам.</w:t>
            </w:r>
          </w:p>
          <w:p w14:paraId="340A6F79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E26D02">
              <w:rPr>
                <w:rFonts w:eastAsia="Calibri"/>
                <w:b/>
              </w:rPr>
              <w:t xml:space="preserve">ОПК-11.3. Имеет опыт </w:t>
            </w:r>
            <w:r w:rsidRPr="00E26D02">
              <w:rPr>
                <w:rFonts w:eastAsia="Calibri"/>
              </w:rPr>
              <w:t xml:space="preserve">проведения работы по предотвращению применения допинга; подготовки и проведения информационных антидопинговых мероприятий, способствующих раскрытию, сдерживанию и предотвращению случаев применения допинга в спорте; выбора формы и способа проведения профилактического информационного антидопингового мероприятия; проведения информационных и профилактических антидопинговых мероприятий с </w:t>
            </w:r>
            <w:r w:rsidRPr="00E26D02">
              <w:rPr>
                <w:rFonts w:eastAsia="Calibri"/>
              </w:rPr>
              <w:lastRenderedPageBreak/>
              <w:t xml:space="preserve">привлечением заинтересованных лиц; анализа эффективности проведенных мероприятий по актуальным антидопинговым тематикам; информирования занимающихся о номенклатуре запрещенных препаратов и манипуляций, о психологических и </w:t>
            </w:r>
            <w:proofErr w:type="spellStart"/>
            <w:r w:rsidRPr="00E26D02">
              <w:rPr>
                <w:rFonts w:eastAsia="Calibri"/>
              </w:rPr>
              <w:t>имиджевых</w:t>
            </w:r>
            <w:proofErr w:type="spellEnd"/>
            <w:r w:rsidRPr="00E26D02">
              <w:rPr>
                <w:rFonts w:eastAsia="Calibri"/>
              </w:rPr>
              <w:t xml:space="preserve"> последствиях использования допинга, об организационных и процедурных аспектах допинг-контроля; обучения занимающихся </w:t>
            </w:r>
            <w:proofErr w:type="spellStart"/>
            <w:r w:rsidRPr="00E26D02">
              <w:rPr>
                <w:rFonts w:eastAsia="Calibri"/>
              </w:rPr>
              <w:t>недопинговым</w:t>
            </w:r>
            <w:proofErr w:type="spellEnd"/>
            <w:r w:rsidRPr="00E26D02">
              <w:rPr>
                <w:rFonts w:eastAsia="Calibri"/>
              </w:rPr>
              <w:t xml:space="preserve"> методам повышения спортивной работоспособности; проведения дополнительных контрольных процедур для минимизации рисков нарушения антидопинговых правил, включая регулярное получение информации от занимающегося о месте его нахождения, о номенклатуре принимаемых занимающимся фармакологических средств.</w:t>
            </w:r>
          </w:p>
        </w:tc>
      </w:tr>
      <w:tr w:rsidR="00D76814" w:rsidRPr="00E26D02" w14:paraId="11350006" w14:textId="77777777" w:rsidTr="00167566">
        <w:trPr>
          <w:trHeight w:val="286"/>
          <w:jc w:val="center"/>
        </w:trPr>
        <w:tc>
          <w:tcPr>
            <w:tcW w:w="1770" w:type="dxa"/>
          </w:tcPr>
          <w:p w14:paraId="6C0CE53B" w14:textId="77777777" w:rsidR="00D76814" w:rsidRPr="00E26D02" w:rsidRDefault="00D76814" w:rsidP="00167566">
            <w:r w:rsidRPr="00E26D02">
              <w:lastRenderedPageBreak/>
              <w:t>ОПК-12</w:t>
            </w:r>
          </w:p>
        </w:tc>
        <w:tc>
          <w:tcPr>
            <w:tcW w:w="2217" w:type="dxa"/>
          </w:tcPr>
          <w:p w14:paraId="45C30BC8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Т</w:t>
            </w:r>
          </w:p>
          <w:p w14:paraId="66A7E187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 xml:space="preserve">D/01.6 </w:t>
            </w:r>
            <w:r w:rsidRPr="00E26D02"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E26D02">
              <w:rPr>
                <w:b/>
              </w:rPr>
              <w:t xml:space="preserve"> </w:t>
            </w:r>
          </w:p>
          <w:p w14:paraId="5183EB22" w14:textId="77777777" w:rsidR="00D76814" w:rsidRPr="00E26D02" w:rsidRDefault="00D76814" w:rsidP="00167566">
            <w:pPr>
              <w:rPr>
                <w:b/>
              </w:rPr>
            </w:pPr>
          </w:p>
          <w:p w14:paraId="4CE05131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 xml:space="preserve">D/02.6 </w:t>
            </w:r>
            <w:r w:rsidRPr="00E26D02"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  <w:r w:rsidRPr="00E26D02">
              <w:rPr>
                <w:b/>
              </w:rPr>
              <w:t xml:space="preserve"> </w:t>
            </w:r>
          </w:p>
          <w:p w14:paraId="54979679" w14:textId="77777777" w:rsidR="00D76814" w:rsidRPr="00E26D02" w:rsidRDefault="00D76814" w:rsidP="00167566">
            <w:pPr>
              <w:rPr>
                <w:b/>
              </w:rPr>
            </w:pPr>
          </w:p>
          <w:p w14:paraId="56747958" w14:textId="77777777" w:rsidR="00D76814" w:rsidRPr="00E26D02" w:rsidRDefault="00D76814" w:rsidP="00167566">
            <w:r w:rsidRPr="00E26D02">
              <w:rPr>
                <w:b/>
              </w:rPr>
              <w:t xml:space="preserve">D/03.6 </w:t>
            </w:r>
            <w:r w:rsidRPr="00E26D02"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4D60198F" w14:textId="77777777" w:rsidR="00D76814" w:rsidRPr="00E26D02" w:rsidRDefault="00D76814" w:rsidP="00167566"/>
          <w:p w14:paraId="7AC14EB3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 xml:space="preserve">Е/03.6 </w:t>
            </w:r>
            <w:r w:rsidRPr="00E26D02"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4F51B5E" w14:textId="0039865B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ОПК-12.1. Знает</w:t>
            </w:r>
            <w:r w:rsidRPr="00E26D02">
              <w:rPr>
                <w:rFonts w:eastAsia="Calibri"/>
              </w:rPr>
              <w:t xml:space="preserve"> методики контроля и оценки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спортсменов; средства и методы диагностики уровня физического развития, физической подготовленности </w:t>
            </w:r>
            <w:r w:rsidR="006D5E72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 и их функционального состояния; методики педагогического контроля и оценки физической, технической, тактической, теоретической и психологической подготовленности </w:t>
            </w:r>
            <w:r w:rsidR="001F3A09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; особенности оценивания процесса и результатов тренировочного процесса в </w:t>
            </w:r>
            <w:r w:rsidR="001F3A09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содержание и техники комплексного контроля и учета в спортивной подготовке; методики тестирования основных спортивных качеств и умений молодых спортсменов; методики медико-биологического тестирования, психодиагностики и психокоррекции спортсмена. </w:t>
            </w:r>
          </w:p>
          <w:p w14:paraId="2A27C62F" w14:textId="7A277D9B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ОПК-12.2. Умеет</w:t>
            </w:r>
            <w:r w:rsidRPr="00E26D02">
              <w:rPr>
                <w:rFonts w:eastAsia="Calibri"/>
              </w:rPr>
              <w:t xml:space="preserve"> подбирать методы измерения и оценки технической, физической, тактической, психологической, интеллектуальной и интегральной подготовленности спортсменов, интерпретировать результаты контроля; использовать комплексное тестирование физического состояния и подготовленности спортсменов, видеоанализ, гониометрию, </w:t>
            </w:r>
            <w:proofErr w:type="spellStart"/>
            <w:r w:rsidRPr="00E26D02">
              <w:rPr>
                <w:rFonts w:eastAsia="Calibri"/>
              </w:rPr>
              <w:t>акселерометрию</w:t>
            </w:r>
            <w:proofErr w:type="spellEnd"/>
            <w:r w:rsidRPr="00E26D02">
              <w:rPr>
                <w:rFonts w:eastAsia="Calibri"/>
              </w:rPr>
              <w:t xml:space="preserve">, динамометрию; использовать систему нормативов и методики контроля физической и технической подготовленности занимающихся </w:t>
            </w:r>
            <w:r w:rsidR="006D5E72">
              <w:rPr>
                <w:rFonts w:eastAsia="Calibri"/>
              </w:rPr>
              <w:t>волейболов</w:t>
            </w:r>
            <w:r w:rsidRPr="00E26D02">
              <w:rPr>
                <w:rFonts w:eastAsia="Calibri"/>
              </w:rPr>
              <w:t>; использовать техники оценки физической подготовленности занимающегося, соответствующие федеральному стандарту спортивной подготовки по виду спорта «</w:t>
            </w:r>
            <w:r w:rsidR="006D5E72">
              <w:rPr>
                <w:rFonts w:eastAsia="Calibri"/>
              </w:rPr>
              <w:t>волейбол</w:t>
            </w:r>
            <w:r w:rsidRPr="00E26D02">
              <w:rPr>
                <w:rFonts w:eastAsia="Calibri"/>
              </w:rPr>
              <w:t xml:space="preserve">»; использовать и модифицировать системы показателей для контроля и оценки результативности тренировочного процесса и соревновательной деятельности занимающихся </w:t>
            </w:r>
            <w:r w:rsidR="006D5E72">
              <w:rPr>
                <w:rFonts w:eastAsia="Calibri"/>
              </w:rPr>
              <w:t>волейболом</w:t>
            </w:r>
            <w:r w:rsidRPr="00E26D02">
              <w:rPr>
                <w:rFonts w:eastAsia="Calibri"/>
              </w:rPr>
              <w:t xml:space="preserve">; анализировать и интерпретировать данные комплексного исследования функционального состояния организма занимающегося </w:t>
            </w:r>
            <w:r w:rsidR="001F3A09">
              <w:rPr>
                <w:rFonts w:eastAsia="Calibri"/>
              </w:rPr>
              <w:t>волейболом</w:t>
            </w:r>
            <w:r w:rsidRPr="00E26D02">
              <w:rPr>
                <w:rFonts w:eastAsia="Calibri"/>
              </w:rPr>
              <w:t>;  контролировать физическое, функциональное и психическое состояние занимающихся во время проведения тренировочных занятий, диагностировать типичные симптомы перетренированности и перенапряжения; контролировать функциональное состояние, оценивать степень воздействия тренировочной нагрузки на спортсмена, группу спортсменов, спортивную команду.</w:t>
            </w:r>
          </w:p>
          <w:p w14:paraId="52EAB52A" w14:textId="66343F76" w:rsidR="00D76814" w:rsidRPr="00E26D02" w:rsidRDefault="00D76814" w:rsidP="001F3A09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ОПК-12.3. Имеет опыт </w:t>
            </w:r>
            <w:r w:rsidRPr="00E26D02">
              <w:rPr>
                <w:rFonts w:eastAsia="Calibri"/>
              </w:rPr>
              <w:t xml:space="preserve">контроля с использованием методов измерения и оценки технической, физической, тактической, психологической, интеллектуальной и интегральной подготовленности спортсменов; проведения антропометрических исследований; проведения тестирования различных сторон подготовленности занимающихся </w:t>
            </w:r>
            <w:r w:rsidR="001F3A09">
              <w:rPr>
                <w:rFonts w:eastAsia="Calibri"/>
              </w:rPr>
              <w:t>волейболом</w:t>
            </w:r>
            <w:r w:rsidRPr="00E26D02">
              <w:rPr>
                <w:rFonts w:eastAsia="Calibri"/>
              </w:rPr>
              <w:t xml:space="preserve">; анализа и интерпретации результатов педагогического контроля </w:t>
            </w:r>
            <w:r w:rsidR="001F3A09">
              <w:rPr>
                <w:rFonts w:eastAsia="Calibri"/>
              </w:rPr>
              <w:t>волейболисто</w:t>
            </w:r>
            <w:r w:rsidRPr="00E26D02">
              <w:rPr>
                <w:rFonts w:eastAsia="Calibri"/>
              </w:rPr>
              <w:t>в; мониторинга и контроля состояния наилучшей готовности (физической, технической, тактической и психической) занимающегося к спортивным достижениям.</w:t>
            </w:r>
          </w:p>
        </w:tc>
      </w:tr>
      <w:tr w:rsidR="00D76814" w:rsidRPr="00E26D02" w14:paraId="35DE24ED" w14:textId="77777777" w:rsidTr="00167566">
        <w:trPr>
          <w:trHeight w:val="286"/>
          <w:jc w:val="center"/>
        </w:trPr>
        <w:tc>
          <w:tcPr>
            <w:tcW w:w="1770" w:type="dxa"/>
          </w:tcPr>
          <w:p w14:paraId="394EB202" w14:textId="77777777" w:rsidR="00D76814" w:rsidRPr="00E26D02" w:rsidRDefault="00D76814" w:rsidP="00167566">
            <w:r w:rsidRPr="00E26D02">
              <w:lastRenderedPageBreak/>
              <w:t>ОПК-13</w:t>
            </w:r>
          </w:p>
        </w:tc>
        <w:tc>
          <w:tcPr>
            <w:tcW w:w="2217" w:type="dxa"/>
          </w:tcPr>
          <w:p w14:paraId="1B0FC9AD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Т</w:t>
            </w:r>
          </w:p>
          <w:p w14:paraId="47B8A83F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 xml:space="preserve">D/02.6 </w:t>
            </w:r>
            <w:r w:rsidRPr="00E26D02"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14:paraId="121B4DC9" w14:textId="77777777" w:rsidR="00D76814" w:rsidRPr="00E26D02" w:rsidRDefault="00D76814" w:rsidP="00167566">
            <w:pPr>
              <w:rPr>
                <w:b/>
              </w:rPr>
            </w:pPr>
          </w:p>
          <w:p w14:paraId="3C83C3C7" w14:textId="77777777" w:rsidR="00D76814" w:rsidRPr="00E26D02" w:rsidRDefault="00D76814" w:rsidP="00167566">
            <w:r w:rsidRPr="00E26D02">
              <w:rPr>
                <w:b/>
              </w:rPr>
              <w:t xml:space="preserve">D/05.6 </w:t>
            </w:r>
            <w:r w:rsidRPr="00E26D02"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25FA8622" w14:textId="77777777" w:rsidR="00D76814" w:rsidRPr="00E26D02" w:rsidRDefault="00D76814" w:rsidP="00167566"/>
          <w:p w14:paraId="16F87BDA" w14:textId="77777777" w:rsidR="00D76814" w:rsidRPr="00E26D02" w:rsidRDefault="00D76814" w:rsidP="00167566">
            <w:r w:rsidRPr="00E26D02">
              <w:rPr>
                <w:b/>
              </w:rPr>
              <w:t xml:space="preserve">Е/03.6 </w:t>
            </w:r>
            <w:r w:rsidRPr="00E26D02"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14:paraId="55B42832" w14:textId="77777777" w:rsidR="00D76814" w:rsidRPr="00E26D02" w:rsidRDefault="00D76814" w:rsidP="00167566"/>
          <w:p w14:paraId="7B76E35F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П</w:t>
            </w:r>
          </w:p>
          <w:p w14:paraId="1AFDB238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 xml:space="preserve">А/02.6 </w:t>
            </w:r>
            <w:r w:rsidRPr="00E26D02">
              <w:t>Воспитательная деятельность.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1AAC7D1" w14:textId="24F1A89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E26D02">
              <w:rPr>
                <w:rFonts w:eastAsia="Calibri"/>
                <w:b/>
              </w:rPr>
              <w:t xml:space="preserve">ОПК-13.1. Знает </w:t>
            </w:r>
            <w:r w:rsidRPr="00E26D02">
              <w:rPr>
                <w:rFonts w:eastAsia="Calibri"/>
              </w:rPr>
              <w:t xml:space="preserve">содержание и формы педагогического, психологического и медико-биологического контроля в процессе спортивной подготовки в </w:t>
            </w:r>
            <w:r w:rsidR="006D5E72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>; алгоритмы подготовки рекомендаций по коррекции тренировочного процесса; программах по физической культуре, в том числе в программах дополнительного и профессионального образования; методики педагогического, медико-биологического и психологического тестирования; основные закономерности возрастного развития, стадии и кризисы развития и социализации личности.</w:t>
            </w:r>
          </w:p>
          <w:p w14:paraId="5FC05C9D" w14:textId="646B677B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E26D02">
              <w:rPr>
                <w:rFonts w:eastAsia="Calibri"/>
                <w:b/>
              </w:rPr>
              <w:t>ОПК-13.2. Умеет</w:t>
            </w:r>
            <w:r w:rsidRPr="00E26D02">
              <w:rPr>
                <w:rFonts w:eastAsia="Calibri"/>
              </w:rPr>
              <w:t xml:space="preserve"> разрабатывать рекомендации для коррекции тренировочного процесса на основе анализа результатов комплексного контроля в </w:t>
            </w:r>
            <w:r w:rsidR="006D5E72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использовать результаты педагогических, психологических и медико-биологических методов контроля для оценки влияния физических нагрузок индивида и вносить соответствующие коррективы в тренировочный процесс; нормировать, осуществлять контроль и коррекцию тренировочных и соревновательных нагрузок спортсменов высокой квалификации; использовать и модифицировать системы показателей для контроля, оценки и коррекции тренировочного процесса в </w:t>
            </w:r>
            <w:r w:rsidR="00640AD6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</w:t>
            </w:r>
            <w:r w:rsidRPr="00E26D02">
              <w:t xml:space="preserve"> </w:t>
            </w:r>
            <w:r w:rsidRPr="00E26D02">
              <w:rPr>
                <w:rFonts w:eastAsia="Calibri"/>
              </w:rPr>
              <w:t>использовать данные дневников самоконтроля, данные медико-биологического тестирования и наблюдения для коррекции процесса спортивной подготовки занимающегося; строить воспитательную деятельность с учетом культурных различий детей, половозрастных и индивидуальных особенностей.</w:t>
            </w:r>
          </w:p>
          <w:p w14:paraId="71ADDC02" w14:textId="5295924B" w:rsidR="00D76814" w:rsidRPr="00E26D02" w:rsidRDefault="00D76814" w:rsidP="001F3A09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</w:rPr>
            </w:pPr>
            <w:r w:rsidRPr="00E26D02">
              <w:rPr>
                <w:rFonts w:eastAsia="Calibri"/>
                <w:b/>
              </w:rPr>
              <w:t>ОПК-13.3.</w:t>
            </w:r>
            <w:r w:rsidRPr="00E26D02">
              <w:rPr>
                <w:rFonts w:eastAsia="Calibri"/>
              </w:rPr>
              <w:t xml:space="preserve"> </w:t>
            </w:r>
            <w:r w:rsidRPr="00E26D02">
              <w:rPr>
                <w:rFonts w:eastAsia="Calibri"/>
                <w:b/>
              </w:rPr>
              <w:t xml:space="preserve">Имеет опыт </w:t>
            </w:r>
            <w:r w:rsidRPr="00E26D02">
              <w:rPr>
                <w:rFonts w:eastAsia="Calibri"/>
              </w:rPr>
              <w:t xml:space="preserve">коррекции тренировочного процесса на основе результатов педагогического, психологического и медико-биологического контроля в процессе спортивной подготовки в </w:t>
            </w:r>
            <w:r w:rsidR="00640AD6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нормирования, контроля и коррекции тренировочных и соревновательных нагрузок в </w:t>
            </w:r>
            <w:r w:rsidR="00640AD6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анализа результатов прохождения занимающимися процедур и мероприятий медицинского контроля, индивидуальных предписаний медицинских работников, систематизация и использование данных для коррекции спортивной подготовки </w:t>
            </w:r>
            <w:r w:rsidR="001F3A09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>; анализа и обобщение контрольных результатов медико-биологического и функционального обеспечения спортивной подготовки, контроль коррекции программы спортивной подготовки спортсмена, группы спортсменов, спортивной команды; формирования толерантности и навыков поведения в изменяющейся поликультурной среде.</w:t>
            </w:r>
          </w:p>
        </w:tc>
      </w:tr>
      <w:tr w:rsidR="00D76814" w:rsidRPr="00E26D02" w14:paraId="0B2A034B" w14:textId="77777777" w:rsidTr="00167566">
        <w:trPr>
          <w:trHeight w:val="286"/>
          <w:jc w:val="center"/>
        </w:trPr>
        <w:tc>
          <w:tcPr>
            <w:tcW w:w="1770" w:type="dxa"/>
          </w:tcPr>
          <w:p w14:paraId="263B56AA" w14:textId="77777777" w:rsidR="00D76814" w:rsidRPr="00E26D02" w:rsidRDefault="00D76814" w:rsidP="00167566">
            <w:r w:rsidRPr="00E26D02">
              <w:t>ОПК-14</w:t>
            </w:r>
          </w:p>
        </w:tc>
        <w:tc>
          <w:tcPr>
            <w:tcW w:w="2217" w:type="dxa"/>
          </w:tcPr>
          <w:p w14:paraId="4D7884EF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Т</w:t>
            </w:r>
          </w:p>
          <w:p w14:paraId="2390A21D" w14:textId="77777777" w:rsidR="00D76814" w:rsidRPr="00E26D02" w:rsidRDefault="00D76814" w:rsidP="00167566">
            <w:r w:rsidRPr="00E26D02">
              <w:rPr>
                <w:b/>
              </w:rPr>
              <w:t xml:space="preserve">Е/01.6 </w:t>
            </w:r>
            <w:r w:rsidRPr="00E26D02">
              <w:t>Обобщение и распространение передового опыта тренерской деятельности.</w:t>
            </w:r>
          </w:p>
          <w:p w14:paraId="7EA7EB7A" w14:textId="77777777" w:rsidR="00D76814" w:rsidRPr="00E26D02" w:rsidRDefault="00D76814" w:rsidP="00167566"/>
          <w:p w14:paraId="0B01A953" w14:textId="77777777" w:rsidR="00D76814" w:rsidRPr="00E26D02" w:rsidRDefault="00D76814" w:rsidP="00167566">
            <w:r w:rsidRPr="00E26D02">
              <w:rPr>
                <w:b/>
              </w:rPr>
              <w:t xml:space="preserve">F/04.6 </w:t>
            </w:r>
            <w:r w:rsidRPr="00E26D02">
              <w:t>Координация работы тренеров, специалистов, задействованных в подготовке спортсменов спортивной команды.</w:t>
            </w:r>
          </w:p>
          <w:p w14:paraId="59C98E52" w14:textId="77777777" w:rsidR="00D76814" w:rsidRPr="00E26D02" w:rsidRDefault="00D76814" w:rsidP="00167566">
            <w:pPr>
              <w:rPr>
                <w:b/>
              </w:rPr>
            </w:pPr>
          </w:p>
          <w:p w14:paraId="2465D055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СА</w:t>
            </w:r>
          </w:p>
          <w:p w14:paraId="70F61FF9" w14:textId="77777777" w:rsidR="00D76814" w:rsidRPr="00E26D02" w:rsidRDefault="00D76814" w:rsidP="00167566">
            <w:r w:rsidRPr="00E26D02">
              <w:rPr>
                <w:b/>
              </w:rPr>
              <w:t xml:space="preserve">В/01.6 </w:t>
            </w:r>
            <w:r w:rsidRPr="00E26D02">
              <w:t>Организация работы специалистов по антидопинговому обеспечению.</w:t>
            </w:r>
          </w:p>
          <w:p w14:paraId="2D357E28" w14:textId="77777777" w:rsidR="00D76814" w:rsidRPr="00E26D02" w:rsidRDefault="00D76814" w:rsidP="00167566"/>
          <w:p w14:paraId="7835912E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ПДО</w:t>
            </w:r>
          </w:p>
          <w:p w14:paraId="3A0F8AF2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lastRenderedPageBreak/>
              <w:t xml:space="preserve">А/01.6 </w:t>
            </w:r>
            <w:r w:rsidRPr="00E26D02">
              <w:t>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1523BDC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lastRenderedPageBreak/>
              <w:t>ОПК-14.1. Знает</w:t>
            </w:r>
            <w:r w:rsidRPr="00E26D02">
              <w:rPr>
                <w:rFonts w:eastAsia="Calibri"/>
              </w:rPr>
              <w:t xml:space="preserve"> функции участников деятельности в сфере физической культуры и спорта и в сфере образования и принципы организации их совместной деятельности; нравственные и этические нормы в процессе коммуникации; способы убеждения, аргументации, установления контактов со слушателями разного возраста, родителями несовершеннолетних (лицами, их заменяющими), коллегами по работе; методы, приемы и способы формирования благоприятного психологического климата и обеспечения условий для сотрудничества участников в процессе спортивной подготовки; этику деловой переписки и делового общения.</w:t>
            </w:r>
          </w:p>
          <w:p w14:paraId="4ACF2782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ОПК-14.2. Умеет</w:t>
            </w:r>
            <w:r w:rsidRPr="00E26D02">
              <w:rPr>
                <w:rFonts w:eastAsia="Calibri"/>
              </w:rPr>
              <w:t xml:space="preserve"> устанавливать и поддерживать деловые контакты, связи, отношения, коммуникации; соблюдать нравственные и этические нормы в процессе коммуникации; организовывать взаимодействие и взаимообмен данными тренеров, специалистов по подготовке спортсменов спортивной команды в тренировочном и соревновательном процесс; взаимодействовать с членами педагогического коллектива, представителями профессионального спортивного сообщества, родителями (законными представителями) занимающихся (для дополнительных общеобразовательных </w:t>
            </w:r>
            <w:r w:rsidRPr="00E26D02">
              <w:rPr>
                <w:rFonts w:eastAsia="Calibri"/>
              </w:rPr>
              <w:lastRenderedPageBreak/>
              <w:t>программ), иными заинтересованными лицами и организациями при решении задач обучения и (или) воспитания отдельных занимающихся и (или) тренировочной группы с соблюдением норм профессиональной этики; вести деловую переписку и деловое общение.</w:t>
            </w:r>
          </w:p>
          <w:p w14:paraId="082B9619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ОПК-14.3. Имеет опыт </w:t>
            </w:r>
            <w:r w:rsidRPr="00E26D02">
              <w:rPr>
                <w:rFonts w:eastAsia="Calibri"/>
              </w:rPr>
              <w:t>организации совместной деятельности и способами взаимодействия участников деятельности в сфере физической культуры и спорта и в сфере образования; соблюдения нравственных и этических норм в процессе коммуникации; организации работы тренерского состава спортивной команды, взаимодействия тренеров и специалистов спортивной команды по подготовке спортивной команды; организации взаимодействия специалистов по антидопинговому обеспечению с работниками системы спортивной подготовки; деловой переписки и делового общения.</w:t>
            </w:r>
          </w:p>
        </w:tc>
      </w:tr>
      <w:tr w:rsidR="00D76814" w:rsidRPr="00E26D02" w14:paraId="257E2119" w14:textId="77777777" w:rsidTr="00167566">
        <w:trPr>
          <w:trHeight w:val="286"/>
          <w:jc w:val="center"/>
        </w:trPr>
        <w:tc>
          <w:tcPr>
            <w:tcW w:w="1770" w:type="dxa"/>
          </w:tcPr>
          <w:p w14:paraId="65CD0F4A" w14:textId="77777777" w:rsidR="00D76814" w:rsidRPr="00E26D02" w:rsidRDefault="00D76814" w:rsidP="00167566">
            <w:r w:rsidRPr="00E26D02">
              <w:lastRenderedPageBreak/>
              <w:t>ОПК-15</w:t>
            </w:r>
          </w:p>
        </w:tc>
        <w:tc>
          <w:tcPr>
            <w:tcW w:w="2217" w:type="dxa"/>
          </w:tcPr>
          <w:p w14:paraId="06D068D2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Т</w:t>
            </w:r>
          </w:p>
          <w:p w14:paraId="0451F917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 xml:space="preserve">Е/01.6 </w:t>
            </w:r>
            <w:r w:rsidRPr="00E26D02">
              <w:t>Обобщение и распространение передового опыта тренерской деятельности.</w:t>
            </w:r>
          </w:p>
          <w:p w14:paraId="57CD8EB1" w14:textId="77777777" w:rsidR="00D76814" w:rsidRPr="00E26D02" w:rsidRDefault="00D76814" w:rsidP="00167566">
            <w:pPr>
              <w:rPr>
                <w:b/>
              </w:rPr>
            </w:pPr>
          </w:p>
          <w:p w14:paraId="03E80401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 xml:space="preserve">Е/02.6 </w:t>
            </w:r>
            <w:r w:rsidRPr="00E26D02">
              <w:t>Оказание экспертной помощи тренерам по вопросам совершенствования спортивной подготовки.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6EE5CD2" w14:textId="065203DE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ОПК-15.1. Знает</w:t>
            </w:r>
            <w:r w:rsidRPr="00E26D02">
              <w:rPr>
                <w:rFonts w:eastAsia="Calibri"/>
              </w:rPr>
              <w:t xml:space="preserve"> основы научно-методической деятельности, научную терминологию, принципы, средства, методы и технологию организации научного исследования; актуальные направления научных исследований в сфере спортивной подготовки </w:t>
            </w:r>
            <w:r w:rsidR="007C1127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 и в сфере образования; критерии оценки эффективности используемых средств и методов в сфере спортивной подготовки </w:t>
            </w:r>
            <w:r w:rsidR="007C1127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 и в сфере образования; роль исследовательской деятельности в повышении эффективности планирования, контроля, методического обеспечения тренировочного и образовательного процессов; методы получения и первичной обработки данных, составляющих информационную основу исследования, логику построения исследования; методы сбора, систематизации и статистической обработки информации; основные источники получения информации в сфере физической культуры и спорта; назначение и область применения основных методов исследования в физической культуре и спорте; способы обработки результатов исследования и анализ полученных данных; порядок составления и оформления научной работы, научной статьи, правила цитирования.</w:t>
            </w:r>
          </w:p>
          <w:p w14:paraId="316BE8EA" w14:textId="6F5EB7F1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ОПК-15.2. Умеет</w:t>
            </w:r>
            <w:r w:rsidRPr="00E26D02">
              <w:rPr>
                <w:rFonts w:eastAsia="Calibri"/>
              </w:rPr>
              <w:t xml:space="preserve"> разрабатывать и реализовывать программу научного исследования по определению эффективности используемых средств и методов в сфере спортивной подготовки </w:t>
            </w:r>
            <w:r w:rsidR="007C1127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 и в сфере образования; проводить экспериментальные исследования по апробации разработанных методик; использовать апробированные методики, проводить обследования и определять уровень физического развития и физической, технической, тактической, психологической подготовленности занимающихся; самостоятельно вести поиск актуальной профессиональной информации по вопросам осуществления тренировочного и образовательного процессов; собирать, анализировать, интерпретировать данные информационных источников и использовать их при планировании, контроле, методическом обеспечении тренировочного и образовательного процессов; использовать научную терминологию; классифицировать методологические подходы, средства и методы исследования; анализировать и оценивать эффективность процесса спортивной подготовки в </w:t>
            </w:r>
            <w:r w:rsidR="007C1127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анализировать инновационные методики; определять задачи научного исследования в сфере спортивной подготовки </w:t>
            </w:r>
            <w:r w:rsidR="007C1127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 и в сфере образования, разрабатывать и формулировать гипотезу; подбирать и использовать методы исследования в сфере спортивной подготовки </w:t>
            </w:r>
            <w:r w:rsidR="007C1127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 и в сфере образования; применять методы наблюдения, опроса, педагогического эксперимента; использовать для обработки результатов исследований стандартные методы математической статистики (расчет числовых характеристик </w:t>
            </w:r>
            <w:r w:rsidRPr="00E26D02">
              <w:rPr>
                <w:rFonts w:eastAsia="Calibri"/>
              </w:rPr>
              <w:lastRenderedPageBreak/>
              <w:t xml:space="preserve">выборки, критерии проверки статистических гипотез, корреляционный анализ); анализировать и оценивать эффективность тренировочного процесса в </w:t>
            </w:r>
            <w:r w:rsidR="007C1127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; интерпретировать результаты собственных исследований в сфере спортивной подготовки </w:t>
            </w:r>
            <w:r w:rsidR="007C1127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 и в сфере образования.</w:t>
            </w:r>
          </w:p>
          <w:p w14:paraId="13D31FF8" w14:textId="56B4CCF9" w:rsidR="00D76814" w:rsidRPr="00E26D02" w:rsidRDefault="00D76814" w:rsidP="0019383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ОПК-15.3. Имеет опыт </w:t>
            </w:r>
            <w:r w:rsidRPr="00E26D02">
              <w:rPr>
                <w:rFonts w:eastAsia="Calibri"/>
              </w:rPr>
              <w:t xml:space="preserve">проведения научного исследования по определению эффективности используемых средств и методов в сфере спортивной подготовки </w:t>
            </w:r>
            <w:r w:rsidR="0019383A">
              <w:rPr>
                <w:rFonts w:eastAsia="Calibri"/>
              </w:rPr>
              <w:t>волейболистов</w:t>
            </w:r>
            <w:r w:rsidRPr="00E26D02">
              <w:rPr>
                <w:rFonts w:eastAsia="Calibri"/>
              </w:rPr>
              <w:t xml:space="preserve"> и в сфере образования; проведения экспериментальных исследований по апробации разработанных методик; использования методик по определению эффективности различных сторон деятельности в сфере физической культуры и спорта; использования исследовательских материалов при осуществлении педагогической диагностики, планирования, педагогического контроля и методического обеспечения тренировочного и образовательного процессов; выполнения научно-исследовательских работ по определению эффективности используемых – средств и методов физкультурно-спортивной деятельности в соответствии с направленностью образовательной программы; публичной защиты результатов собственных научных исследований.</w:t>
            </w:r>
          </w:p>
        </w:tc>
      </w:tr>
      <w:tr w:rsidR="00D76814" w:rsidRPr="00E26D02" w14:paraId="0B030B5F" w14:textId="77777777" w:rsidTr="00167566">
        <w:trPr>
          <w:trHeight w:val="286"/>
          <w:jc w:val="center"/>
        </w:trPr>
        <w:tc>
          <w:tcPr>
            <w:tcW w:w="1770" w:type="dxa"/>
          </w:tcPr>
          <w:p w14:paraId="72C871CE" w14:textId="77777777" w:rsidR="00D76814" w:rsidRPr="00E26D02" w:rsidRDefault="00D76814" w:rsidP="00167566">
            <w:r w:rsidRPr="00E26D02">
              <w:lastRenderedPageBreak/>
              <w:t>ОПК-16</w:t>
            </w:r>
          </w:p>
        </w:tc>
        <w:tc>
          <w:tcPr>
            <w:tcW w:w="2217" w:type="dxa"/>
            <w:shd w:val="clear" w:color="auto" w:fill="auto"/>
          </w:tcPr>
          <w:p w14:paraId="0EC2CEBF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Т</w:t>
            </w:r>
          </w:p>
          <w:p w14:paraId="62821FDF" w14:textId="77777777" w:rsidR="00D76814" w:rsidRPr="00E26D02" w:rsidRDefault="00D76814" w:rsidP="00167566">
            <w:r w:rsidRPr="00E26D02">
              <w:rPr>
                <w:b/>
              </w:rPr>
              <w:t xml:space="preserve">D/01.6 </w:t>
            </w:r>
            <w:r w:rsidRPr="00E26D02"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350D877A" w14:textId="77777777" w:rsidR="00D76814" w:rsidRPr="00E26D02" w:rsidRDefault="00D76814" w:rsidP="00167566"/>
          <w:p w14:paraId="63132883" w14:textId="77777777" w:rsidR="00D76814" w:rsidRPr="00E26D02" w:rsidRDefault="00D76814" w:rsidP="00167566">
            <w:r w:rsidRPr="00E26D02">
              <w:rPr>
                <w:b/>
              </w:rPr>
              <w:t xml:space="preserve">D/04.6 </w:t>
            </w:r>
            <w:r w:rsidRPr="00E26D02">
              <w:t>Управление систематической соревновательной деятельностью занимающегося.</w:t>
            </w:r>
          </w:p>
          <w:p w14:paraId="71061795" w14:textId="77777777" w:rsidR="00D76814" w:rsidRPr="00E26D02" w:rsidRDefault="00D76814" w:rsidP="00167566"/>
          <w:p w14:paraId="11C3A1D9" w14:textId="77777777" w:rsidR="00D76814" w:rsidRPr="00E26D02" w:rsidRDefault="00D76814" w:rsidP="00167566">
            <w:r w:rsidRPr="00E26D02">
              <w:rPr>
                <w:b/>
              </w:rPr>
              <w:t xml:space="preserve">D/05.6 </w:t>
            </w:r>
            <w:r w:rsidRPr="00E26D02"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1924B8E8" w14:textId="77777777" w:rsidR="00D76814" w:rsidRPr="00E26D02" w:rsidRDefault="00D76814" w:rsidP="00167566"/>
          <w:p w14:paraId="30D6632A" w14:textId="77777777" w:rsidR="00D76814" w:rsidRPr="00E26D02" w:rsidRDefault="00D76814" w:rsidP="00167566">
            <w:r w:rsidRPr="00E26D02">
              <w:rPr>
                <w:b/>
              </w:rPr>
              <w:t xml:space="preserve">Е/02.6 </w:t>
            </w:r>
            <w:r w:rsidRPr="00E26D02">
              <w:t>Оказание экспертной помощи тренерам по вопросам совершенствования спортивной подготовки.</w:t>
            </w:r>
          </w:p>
          <w:p w14:paraId="2BA715A8" w14:textId="77777777" w:rsidR="00D76814" w:rsidRPr="00E26D02" w:rsidRDefault="00D76814" w:rsidP="00167566"/>
          <w:p w14:paraId="43F687E0" w14:textId="77777777" w:rsidR="00D76814" w:rsidRPr="00E26D02" w:rsidRDefault="00D76814" w:rsidP="00167566">
            <w:r w:rsidRPr="00E26D02">
              <w:rPr>
                <w:b/>
              </w:rPr>
              <w:t>F/01.6</w:t>
            </w:r>
            <w:r w:rsidRPr="00E26D02">
              <w:t xml:space="preserve"> Проведение тренировочных занятий со спортсменами спортивной команды.</w:t>
            </w:r>
          </w:p>
          <w:p w14:paraId="63C77EE7" w14:textId="77777777" w:rsidR="00D76814" w:rsidRPr="00E26D02" w:rsidRDefault="00D76814" w:rsidP="00167566"/>
          <w:p w14:paraId="775C5EA6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П</w:t>
            </w:r>
          </w:p>
          <w:p w14:paraId="2DA7F460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А/01.6</w:t>
            </w:r>
          </w:p>
          <w:p w14:paraId="1F56DA46" w14:textId="77777777" w:rsidR="00D76814" w:rsidRPr="00E26D02" w:rsidRDefault="00D76814" w:rsidP="00167566">
            <w:r w:rsidRPr="00E26D02">
              <w:t>Общепедагогическая функция. Обучение.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2006946" w14:textId="0CFF3486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lastRenderedPageBreak/>
              <w:t>ОПК-16.1. Знает</w:t>
            </w:r>
            <w:r w:rsidRPr="00E26D02">
              <w:rPr>
                <w:rFonts w:eastAsia="Calibri"/>
              </w:rPr>
              <w:t xml:space="preserve"> нормативные правовые акты в сфере физической культуры и спорта и сфере образования; нормативные документы по вопросам обучения и воспитания детей и молодежи; федеральный стандарт спортивной подготовки по виду спорта «</w:t>
            </w:r>
            <w:r w:rsidR="007C1127">
              <w:rPr>
                <w:rFonts w:eastAsia="Calibri"/>
              </w:rPr>
              <w:t>волейбол</w:t>
            </w:r>
            <w:r w:rsidRPr="00E26D02">
              <w:rPr>
                <w:rFonts w:eastAsia="Calibri"/>
              </w:rPr>
              <w:t xml:space="preserve">»; положения хартии международной олимпийской организации; положения, правила и регламенты проведения официальных спортивных соревнований, международных соревнований по </w:t>
            </w:r>
            <w:r w:rsidR="007C1127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правила вида спорта; требования для присвоения </w:t>
            </w:r>
            <w:r w:rsidR="007C1127">
              <w:rPr>
                <w:rFonts w:eastAsia="Calibri"/>
              </w:rPr>
              <w:t>спортивных разрядов и званий по волейболу</w:t>
            </w:r>
            <w:r w:rsidRPr="00E26D02">
              <w:rPr>
                <w:rFonts w:eastAsia="Calibri"/>
              </w:rPr>
              <w:t xml:space="preserve">, в соответствии с единой всероссийской спортивной классификацией; антидопинговые правила; права и обязанности спортсмена при прохождении допинг-контроля; нормативные требования к планированию спортивной подготовки по </w:t>
            </w:r>
            <w:r w:rsidR="007C1127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нормативные правовые акты в области физической культуры и спорта в части регулирования спортивной подготовки и развития </w:t>
            </w:r>
            <w:r w:rsidR="007C1127">
              <w:rPr>
                <w:rFonts w:eastAsia="Calibri"/>
              </w:rPr>
              <w:t>волейбола</w:t>
            </w:r>
            <w:r w:rsidRPr="00E26D02">
              <w:rPr>
                <w:rFonts w:eastAsia="Calibri"/>
              </w:rPr>
              <w:t xml:space="preserve">; локальные нормативные акты спортивной федерации, профессионального спортивного клуба по </w:t>
            </w:r>
            <w:r w:rsidR="007C1127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 в части регулирования подготовки спортивной команды к спортивным соревнованиям; основы российского и международного антидопингового законодательства.</w:t>
            </w:r>
          </w:p>
          <w:p w14:paraId="44D384F6" w14:textId="164C87EB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ОПК-16.2. Умеет</w:t>
            </w:r>
            <w:r w:rsidRPr="00E26D02">
              <w:rPr>
                <w:rFonts w:eastAsia="Calibri"/>
              </w:rPr>
              <w:t xml:space="preserve"> ориентироваться в нормативных правовых актах в сфере физической культуры и спорта и сфере образования; использовать нормативно-правовые документы в различных видах (формах) физкультурно-спортивной деятельности; вести отчетную документацию по отбору занимающихся на различных этапах спортивной подготовки; определять справедливость судейства, инициировать и реализовывать апелляционные процедуры; контролировать выполнение формальных процедур для обеспечения участия занимающегося в спортивных соревнованиях по </w:t>
            </w:r>
            <w:r w:rsidR="007C1127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>; оформлять запрос на терапевтическое использование фармакологических средств, а также на модификации фармакологических средств, разрешенных для занимающегося; оформлять запрос на отсрочку отбора пробы по уважительным причинам; устанавливать признаки нарушения правил отбора пробы и прав спортсмена при прохождении процедуры допинг-контроля.</w:t>
            </w:r>
          </w:p>
          <w:p w14:paraId="01A0A5BE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ОПК-16.3. Имеет опыт </w:t>
            </w:r>
            <w:r w:rsidRPr="00E26D02">
              <w:rPr>
                <w:rFonts w:eastAsia="Calibri"/>
              </w:rPr>
              <w:t xml:space="preserve">применения правовых норм в профессиональной деятельности; оформления тренировочной документации на </w:t>
            </w:r>
            <w:r w:rsidRPr="00E26D02">
              <w:rPr>
                <w:rFonts w:eastAsia="Calibri"/>
                <w:lang w:bidi="ru-RU"/>
              </w:rPr>
              <w:t xml:space="preserve">различных этапах спортивной подготовки </w:t>
            </w:r>
            <w:r w:rsidRPr="00E26D02">
              <w:rPr>
                <w:rFonts w:eastAsia="Calibri"/>
              </w:rPr>
              <w:t xml:space="preserve">согласно нормативно-правовым документам; подготовки заключения о целесообразности перевода или зачисления </w:t>
            </w:r>
            <w:r w:rsidRPr="00E26D02">
              <w:rPr>
                <w:rFonts w:eastAsia="Calibri"/>
              </w:rPr>
              <w:lastRenderedPageBreak/>
              <w:t>занимающегося на этап совершенствования спортивного мастерства, этап высшего спортивного мастерства; контроля прохождения занимающимся формальных процедур для участия в спортивных соревнованиях, в том числе процедур допинг-контроля; контроля справедливости судейства, исполнения апелляционных процедур; консультирования занимающихся по выполнению антидопинговых правил, о правах и обязанностях спортсмена при прохождении процедуры допинг-тестирования, о правилах оформления запросов и подачи протестов, апелляций; осуществления профессиональной деятельности в соответствии с требованиями федеральных государственных образовательных стандартов.</w:t>
            </w:r>
          </w:p>
        </w:tc>
      </w:tr>
      <w:tr w:rsidR="00D76814" w:rsidRPr="00E26D02" w14:paraId="28C5310A" w14:textId="77777777" w:rsidTr="00167566">
        <w:trPr>
          <w:trHeight w:val="286"/>
          <w:jc w:val="center"/>
        </w:trPr>
        <w:tc>
          <w:tcPr>
            <w:tcW w:w="1770" w:type="dxa"/>
          </w:tcPr>
          <w:p w14:paraId="0ED7E879" w14:textId="77777777" w:rsidR="00D76814" w:rsidRPr="00E26D02" w:rsidRDefault="00D76814" w:rsidP="00167566">
            <w:r w:rsidRPr="00E26D02">
              <w:lastRenderedPageBreak/>
              <w:t>ОПК-17</w:t>
            </w:r>
          </w:p>
        </w:tc>
        <w:tc>
          <w:tcPr>
            <w:tcW w:w="2217" w:type="dxa"/>
          </w:tcPr>
          <w:p w14:paraId="0BFE2857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Т</w:t>
            </w:r>
          </w:p>
          <w:p w14:paraId="305E3A2E" w14:textId="77777777" w:rsidR="00D76814" w:rsidRPr="00E26D02" w:rsidRDefault="00D76814" w:rsidP="00167566">
            <w:r w:rsidRPr="00E26D02">
              <w:rPr>
                <w:b/>
              </w:rPr>
              <w:t xml:space="preserve">D/04.6 </w:t>
            </w:r>
            <w:r w:rsidRPr="00E26D02">
              <w:t>Управление систематической соревновательной деятельностью занимающегося.</w:t>
            </w:r>
          </w:p>
          <w:p w14:paraId="29EACB1F" w14:textId="77777777" w:rsidR="00D76814" w:rsidRPr="00E26D02" w:rsidRDefault="00D76814" w:rsidP="00167566"/>
          <w:p w14:paraId="2F7F1C46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 xml:space="preserve">F/03.6 </w:t>
            </w:r>
            <w:r w:rsidRPr="00E26D02">
              <w:t>Организация соревновательной деятельности спортивной команды.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A6C6782" w14:textId="443B09A4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ОПК-17.1. Знает</w:t>
            </w:r>
            <w:r w:rsidRPr="00E26D02">
              <w:rPr>
                <w:rFonts w:eastAsia="Calibri"/>
              </w:rPr>
              <w:t xml:space="preserve"> регламент, правила соревнований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, нормы, требования для присвоения спортивных разрядов и званий, условия их выполнения; основные документы, регламентирующие порядок организации и проведения соревнований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характеристику соревнований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правила и судейство соревнований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материально-техническое обеспечение соревнований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положения, правила и регламенты проведения официальных спортивных соревнований, международных соревнований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 правила вида спорта; правила пользования информационно-коммуникационными технологиями и средствами связи; антидопинговые правила; содержание календаря спортивных соревнований; состав участников спортивного соревнования, состав главной судейской коллегии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 и функции спортивных судей, положение или регламент и программу спортивных соревнований, правила проведения жеребьевки участников спортивного соревнования; правила эксплуатации спортивных сооружений, оборудования и спортивной техники; способы проверки наличия и качественных характеристик спортивного и технологического оборудования, спортивного сооружения или объекта спорта; требования к экипировке, спортивному инвентарю и оборудованию; федеральный стандарт спортивной подготовки по виду спорта «</w:t>
            </w:r>
            <w:r w:rsidR="00ED2BD2">
              <w:rPr>
                <w:rFonts w:eastAsia="Calibri"/>
              </w:rPr>
              <w:t>волейбол</w:t>
            </w:r>
            <w:r w:rsidRPr="00E26D02">
              <w:rPr>
                <w:rFonts w:eastAsia="Calibri"/>
              </w:rPr>
              <w:t xml:space="preserve">»; методы предотвращения противоправного влияния на результаты официальных спортивных соревнований и правила, устанавливающие ответственность за такое противоправное влияние; антидопинговое законодательство Российской Федерации; виды и организацию соревнований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>.</w:t>
            </w:r>
          </w:p>
          <w:p w14:paraId="6BCBBFA7" w14:textId="153BEF7D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ОПК-17.2. Умеет</w:t>
            </w:r>
            <w:r w:rsidRPr="00E26D02">
              <w:rPr>
                <w:rFonts w:eastAsia="Calibri"/>
              </w:rPr>
              <w:t xml:space="preserve"> планировать и организовывать соревнования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 и осуществлять их судейство; составлять положение о соревновании, смету расходов, отчеты и т.п.; обеспечивать очередность выхода участников спортивного соревнования согласно стартовому протоколу или программе спортивного соревнования; обеспечивать информационное взаимодействие между участниками и организаторами спортивного соревнования; информировать участников спортивного соревнования об организационных вопросах спортивного соревнования; проводить жеребьевку участников спортивного соревнования; пользоваться контроль-измерительными приборами; определять требования к месту, времени проведения, ресурсному обеспечению спортивного соревнования; оценивать состояние готовности спортивного и технологического оборудования, спортивного сооружения или объекта спорта к проведению соревнований; составлять документацию по проведению соревнований по установленному образцу; организовывать и проводить судейство детских спортивных соревнований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>; определять справедливость судейства; применять апелляционные процедуры при несправедливом судействе.</w:t>
            </w:r>
          </w:p>
          <w:p w14:paraId="02844E87" w14:textId="1224F2CA" w:rsidR="00D76814" w:rsidRPr="00E26D02" w:rsidRDefault="00D76814" w:rsidP="00ED2BD2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ОПК-17.3. Имеет опыт </w:t>
            </w:r>
            <w:r w:rsidRPr="00E26D02">
              <w:rPr>
                <w:rFonts w:eastAsia="Calibri"/>
              </w:rPr>
              <w:t xml:space="preserve">организации и судейства </w:t>
            </w:r>
            <w:r w:rsidRPr="00E26D02">
              <w:rPr>
                <w:rFonts w:eastAsia="Calibri"/>
              </w:rPr>
              <w:lastRenderedPageBreak/>
              <w:t xml:space="preserve">соревнований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; разработки по мере необходимости документации для проведения соревнований: подготовки положения о соревновании, составление программы спортивного соревнования, составление сметы расходов и т.п.; участия в судействе спортивных соревнований по </w:t>
            </w:r>
            <w:r w:rsidR="00ED2BD2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>; контроля прохождения спортсменом формальных процедур для участия в спортивных соревнованиях, в том числе процедур допинг-контроля; контроля справедливости судейства, исполнения апелляционных процедур.</w:t>
            </w:r>
          </w:p>
        </w:tc>
      </w:tr>
      <w:tr w:rsidR="00D76814" w:rsidRPr="00E26D02" w14:paraId="422A5546" w14:textId="77777777" w:rsidTr="00167566">
        <w:trPr>
          <w:trHeight w:val="286"/>
          <w:jc w:val="center"/>
        </w:trPr>
        <w:tc>
          <w:tcPr>
            <w:tcW w:w="1770" w:type="dxa"/>
          </w:tcPr>
          <w:p w14:paraId="2FF7159E" w14:textId="77777777" w:rsidR="00D76814" w:rsidRPr="00E26D02" w:rsidRDefault="00D76814" w:rsidP="00167566">
            <w:r w:rsidRPr="00E26D02">
              <w:lastRenderedPageBreak/>
              <w:t>ОПК-18</w:t>
            </w:r>
          </w:p>
        </w:tc>
        <w:tc>
          <w:tcPr>
            <w:tcW w:w="2217" w:type="dxa"/>
          </w:tcPr>
          <w:p w14:paraId="350515BB" w14:textId="77777777" w:rsidR="00D76814" w:rsidRPr="00E26D02" w:rsidRDefault="00D76814" w:rsidP="00167566">
            <w:pPr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 xml:space="preserve">ПДО  </w:t>
            </w:r>
          </w:p>
          <w:p w14:paraId="1F1F7DC7" w14:textId="77777777" w:rsidR="00D76814" w:rsidRPr="00E26D02" w:rsidRDefault="00D76814" w:rsidP="00167566">
            <w:pPr>
              <w:rPr>
                <w:spacing w:val="-1"/>
              </w:rPr>
            </w:pPr>
            <w:r w:rsidRPr="00E26D02">
              <w:rPr>
                <w:b/>
                <w:spacing w:val="-1"/>
              </w:rPr>
              <w:t>А/05.6</w:t>
            </w:r>
            <w:r w:rsidRPr="00E26D02">
              <w:rPr>
                <w:b/>
                <w:spacing w:val="-1"/>
              </w:rPr>
              <w:tab/>
            </w:r>
            <w:r w:rsidRPr="00E26D02">
              <w:rPr>
                <w:spacing w:val="-1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14:paraId="162902C7" w14:textId="77777777" w:rsidR="00D76814" w:rsidRPr="00E26D02" w:rsidRDefault="00D76814" w:rsidP="00167566">
            <w:pPr>
              <w:rPr>
                <w:spacing w:val="-1"/>
              </w:rPr>
            </w:pPr>
          </w:p>
          <w:p w14:paraId="3E5C4AB5" w14:textId="77777777" w:rsidR="00D76814" w:rsidRPr="00E26D02" w:rsidRDefault="00D76814" w:rsidP="00167566">
            <w:pPr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 xml:space="preserve">В/03.6 </w:t>
            </w:r>
            <w:r w:rsidRPr="00E26D02">
              <w:rPr>
                <w:spacing w:val="-1"/>
              </w:rPr>
              <w:t>Мониторинг и оценка качества реализации педагогическими работниками дополнительных общеобразовательных программ.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5AAE75B" w14:textId="5E6FAC7E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ОПК-18.1. Знает</w:t>
            </w:r>
            <w:r w:rsidRPr="00E26D02">
              <w:rPr>
                <w:rFonts w:eastAsia="Calibri"/>
              </w:rPr>
              <w:t xml:space="preserve"> содержание методического обеспечения и контроля в сфере спортивной подготовки и сфере образования, принципы и порядок разработки программной документации; локальные нормативные акты, регламентирующие организацию образовательного процесса, разработку программно-методического обеспечения, ведение и порядок доступа к учебной и иной документации, в том числе документации, содержащей персональные данные; требования профессиональных стандартов и иных квалификационных характеристик по соответствующему виду профессиональной деятельности; основные источники и методы поиска информации, необходимой для разработки программно-методического обеспечения; возможности использования информационно-коммуникационных технологий для ведения документации методического обеспечения в сфере спортивной подготовки и сфере образования; федеральный стандарт спортивной подготовки по виду спорта «</w:t>
            </w:r>
            <w:r w:rsidR="00ED2BD2">
              <w:rPr>
                <w:rFonts w:eastAsia="Calibri"/>
              </w:rPr>
              <w:t>волейбол</w:t>
            </w:r>
            <w:r w:rsidRPr="00E26D02">
              <w:rPr>
                <w:rFonts w:eastAsia="Calibri"/>
              </w:rPr>
              <w:t>»; федеральные государственные требования к реализации дополнительных предпрофессиональных программ в области физической культуры и спорта; основные способы оформления и представления методических материалов по сопровождению подготовки спортсменов, включая современные методы и инновационные технологии.</w:t>
            </w:r>
          </w:p>
          <w:p w14:paraId="387A7396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ОПК-18.2. Умеет</w:t>
            </w:r>
            <w:r w:rsidRPr="00E26D02">
              <w:rPr>
                <w:rFonts w:eastAsia="Calibri"/>
              </w:rPr>
              <w:t xml:space="preserve"> разрабатывать документы методического обеспечения и контроля в сфере спортивной подготовки и сфере образования; вести учебную, плановую документацию, документацию спортивного зала на бумажных и электронных носителях; планировать содержание методического обеспечения подготовки спортсменов; использовать информационно-коммуникационные технологии для ведения документации методического обеспечения спортивной подготовки спортсменов; оформлять и представлять методические материалы по обеспечению подготовки спортсменов; анализировать занятия, обсуждать их в диалоге с педагогическими работниками.</w:t>
            </w:r>
          </w:p>
          <w:p w14:paraId="4CB12020" w14:textId="77777777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ОПК-18.3. Имеет опыт</w:t>
            </w:r>
            <w:r w:rsidRPr="00E26D02">
              <w:rPr>
                <w:rFonts w:eastAsia="Calibri"/>
              </w:rPr>
              <w:t xml:space="preserve"> методического обеспечения и контроля в сфере спортивной подготовки и сфере образования; ведения документацией, обеспечивающей реализацию дополнительной общеобразовательной программы; планирования содержания методического обеспечения подготовки спортсменов; использования информационно-коммуникационных технологий для ведения документации методического обеспечения спортивной подготовки спортсменов; оформления и представления методического материала по обеспечению подготовки спортсменов; посещения и анализа занятий, проводимых педагогическими работниками.</w:t>
            </w:r>
          </w:p>
        </w:tc>
      </w:tr>
      <w:tr w:rsidR="00D76814" w:rsidRPr="00E26D02" w14:paraId="2C50DC47" w14:textId="77777777" w:rsidTr="00167566">
        <w:trPr>
          <w:trHeight w:val="286"/>
          <w:jc w:val="center"/>
        </w:trPr>
        <w:tc>
          <w:tcPr>
            <w:tcW w:w="1770" w:type="dxa"/>
          </w:tcPr>
          <w:p w14:paraId="6D163C9D" w14:textId="77777777" w:rsidR="00D76814" w:rsidRPr="00E26D02" w:rsidRDefault="00D76814" w:rsidP="00167566">
            <w:r w:rsidRPr="00E26D02">
              <w:t>ОПК-19</w:t>
            </w:r>
          </w:p>
        </w:tc>
        <w:tc>
          <w:tcPr>
            <w:tcW w:w="2217" w:type="dxa"/>
          </w:tcPr>
          <w:p w14:paraId="0920393E" w14:textId="77777777" w:rsidR="00D76814" w:rsidRPr="00E26D02" w:rsidRDefault="00D76814" w:rsidP="00167566">
            <w:pPr>
              <w:rPr>
                <w:b/>
              </w:rPr>
            </w:pPr>
            <w:r w:rsidRPr="00E26D02">
              <w:rPr>
                <w:b/>
              </w:rPr>
              <w:t>Т</w:t>
            </w:r>
          </w:p>
          <w:p w14:paraId="3440A9B6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bCs/>
                <w:spacing w:val="-1"/>
              </w:rPr>
              <w:t>D/02.6</w:t>
            </w:r>
            <w:r w:rsidRPr="00E26D02">
              <w:rPr>
                <w:spacing w:val="-1"/>
              </w:rPr>
              <w:t xml:space="preserve"> Планирование, учет и анализ результатов спортивной подготовки занимающихся на этапе </w:t>
            </w:r>
            <w:r w:rsidRPr="00E26D02">
              <w:rPr>
                <w:spacing w:val="-1"/>
              </w:rPr>
              <w:lastRenderedPageBreak/>
              <w:t>совершенствования спортивного мастерства, этапе высшего спортивного мастерства.</w:t>
            </w:r>
          </w:p>
          <w:p w14:paraId="2FBB68B6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</w:p>
          <w:p w14:paraId="43ACCD6F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  <w:r w:rsidRPr="00E26D02">
              <w:rPr>
                <w:b/>
                <w:spacing w:val="-1"/>
              </w:rPr>
              <w:t xml:space="preserve">D/03.6 </w:t>
            </w:r>
            <w:r w:rsidRPr="00E26D02">
              <w:rPr>
                <w:spacing w:val="-1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5751E175" w14:textId="77777777" w:rsidR="00D76814" w:rsidRPr="00E26D02" w:rsidRDefault="00D76814" w:rsidP="00167566">
            <w:pPr>
              <w:jc w:val="both"/>
              <w:rPr>
                <w:spacing w:val="-1"/>
              </w:rPr>
            </w:pPr>
          </w:p>
          <w:p w14:paraId="7B431FF0" w14:textId="77777777" w:rsidR="00D76814" w:rsidRPr="00E26D02" w:rsidRDefault="00D76814" w:rsidP="00167566">
            <w:pPr>
              <w:jc w:val="both"/>
              <w:rPr>
                <w:b/>
                <w:spacing w:val="-1"/>
              </w:rPr>
            </w:pPr>
            <w:r w:rsidRPr="00E26D02">
              <w:rPr>
                <w:b/>
                <w:spacing w:val="-1"/>
              </w:rPr>
              <w:t xml:space="preserve">F/01.6 </w:t>
            </w:r>
            <w:r w:rsidRPr="00E26D02">
              <w:rPr>
                <w:spacing w:val="-1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56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92D439B" w14:textId="6B545464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lastRenderedPageBreak/>
              <w:t>ОПК-19.1. Знает</w:t>
            </w:r>
            <w:r w:rsidRPr="00E26D02">
              <w:rPr>
                <w:rFonts w:eastAsia="Calibri"/>
              </w:rPr>
              <w:t xml:space="preserve"> требования к материально-техническому оснащению тренировочных занятий и соревнований в </w:t>
            </w:r>
            <w:r w:rsidR="00007A9F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>; требования к материально-техническому  оснащению  занятий физической культурой и спортом и физкультурных мероприятий;  правила пользования информационно-коммуникационными технологиями и средствами связи; федеральный стандарт спортивной подготовки по виду спорта «</w:t>
            </w:r>
            <w:r w:rsidR="00007A9F">
              <w:rPr>
                <w:rFonts w:eastAsia="Calibri"/>
              </w:rPr>
              <w:t>волейбол</w:t>
            </w:r>
            <w:r w:rsidRPr="00E26D02">
              <w:rPr>
                <w:rFonts w:eastAsia="Calibri"/>
              </w:rPr>
              <w:t xml:space="preserve">»; правила эксплуатации </w:t>
            </w:r>
            <w:r w:rsidRPr="00E26D02">
              <w:rPr>
                <w:rFonts w:eastAsia="Calibri"/>
              </w:rPr>
              <w:lastRenderedPageBreak/>
              <w:t xml:space="preserve">спортивных сооружений, оборудования и спортивной техники; расположение помещений и устройства для судей и прессы; устройство и классификации сооружений для занятий физической культурой и спортом; нормы обеспечения экипировкой, спортивным инвентарем и оборудованием, требования к ним при организации тренировочных занятий по </w:t>
            </w:r>
            <w:r w:rsidR="00007A9F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, занятий физической культурой, спортивных соревнований по </w:t>
            </w:r>
            <w:r w:rsidR="00007A9F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 и физкультурных мероприятий; требования к экипировке, спортивному инвентарю и оборудования в процессе занятий физической культурой и спортом; способы проверки наличия и качественных характеристик спортивных объектов, снарядов, инвентаря и оборудования.</w:t>
            </w:r>
          </w:p>
          <w:p w14:paraId="3887703E" w14:textId="2088905C" w:rsidR="00D76814" w:rsidRPr="00E26D02" w:rsidRDefault="00D76814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>ОПК-19.2. Умеет</w:t>
            </w:r>
            <w:r w:rsidRPr="00E26D02">
              <w:rPr>
                <w:rFonts w:eastAsia="Calibri"/>
              </w:rPr>
              <w:t xml:space="preserve"> выбирать средства материально-технического оснащения тренировочных занятий и соревнований в </w:t>
            </w:r>
            <w:r w:rsidR="00007A9F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 xml:space="preserve"> и использовать их для решения поставленных задач; выбирать средства материально-технического оснащения занятий физической культурой и спортом и физкультурных мероприятий; разрабатывать план модернизации оснащения спортивного зала, выбирать оборудование; использовать инвентарь и оборудование на занятиях физической культурой и спортом, соревнованиях по </w:t>
            </w:r>
            <w:r w:rsidR="00007A9F">
              <w:rPr>
                <w:rFonts w:eastAsia="Calibri"/>
              </w:rPr>
              <w:t>волейболу</w:t>
            </w:r>
            <w:r w:rsidRPr="00E26D02">
              <w:rPr>
                <w:rFonts w:eastAsia="Calibri"/>
              </w:rPr>
              <w:t xml:space="preserve"> и физкультурных мероприятиях; выявлять неисправности спортивных объектов и инвентаря.</w:t>
            </w:r>
          </w:p>
          <w:p w14:paraId="3EE9D9AF" w14:textId="33CF843E" w:rsidR="00D76814" w:rsidRPr="00E26D02" w:rsidRDefault="00D76814" w:rsidP="0019383A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</w:rPr>
            </w:pPr>
            <w:r w:rsidRPr="00E26D02">
              <w:rPr>
                <w:rFonts w:eastAsia="Calibri"/>
                <w:b/>
              </w:rPr>
              <w:t xml:space="preserve">ОПК-19.3. Имеет опыт </w:t>
            </w:r>
            <w:r w:rsidRPr="00E26D02">
              <w:rPr>
                <w:rFonts w:eastAsia="Calibri"/>
              </w:rPr>
              <w:t xml:space="preserve">составления плана материально-технического обеспечения тренировочных занятий и соревнований в </w:t>
            </w:r>
            <w:r w:rsidR="0019383A">
              <w:rPr>
                <w:rFonts w:eastAsia="Calibri"/>
              </w:rPr>
              <w:t>волейболе</w:t>
            </w:r>
            <w:r w:rsidRPr="00E26D02">
              <w:rPr>
                <w:rFonts w:eastAsia="Calibri"/>
              </w:rPr>
              <w:t>; составления плана материально-технического обеспечения занятий физической культурой и спортом и физкультурных мероприятий; проведения разъяснительной беседы по бережному отношению к имуществу, правилам поведения на спортивном сооружении, правилам использования оборудования и инвентаря; выявления неисправности спортивных объектов и инвентаря.</w:t>
            </w:r>
          </w:p>
        </w:tc>
      </w:tr>
    </w:tbl>
    <w:p w14:paraId="154BD785" w14:textId="77777777" w:rsidR="005257C0" w:rsidRPr="00D76814" w:rsidRDefault="005257C0" w:rsidP="00D76814">
      <w:pPr>
        <w:jc w:val="both"/>
        <w:rPr>
          <w:i/>
          <w:spacing w:val="-1"/>
          <w:sz w:val="28"/>
          <w:szCs w:val="28"/>
        </w:rPr>
      </w:pPr>
    </w:p>
    <w:p w14:paraId="4BCB33FE" w14:textId="77777777" w:rsidR="00CD65FB" w:rsidRPr="009D54E3" w:rsidRDefault="00CD65FB" w:rsidP="00CD65FB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9D54E3">
        <w:rPr>
          <w:caps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1C7CBB37" w14:textId="1B16EB7E" w:rsidR="00D76814" w:rsidRPr="00D76814" w:rsidRDefault="00D76814" w:rsidP="00D76814">
      <w:pPr>
        <w:jc w:val="both"/>
        <w:rPr>
          <w:sz w:val="24"/>
          <w:szCs w:val="24"/>
        </w:rPr>
      </w:pPr>
      <w:r w:rsidRPr="00D76814">
        <w:rPr>
          <w:sz w:val="24"/>
          <w:szCs w:val="24"/>
        </w:rPr>
        <w:t>Дисциплина «Теория и методика спортивной подготовки в избранном виде спорта (</w:t>
      </w:r>
      <w:r w:rsidR="0019383A">
        <w:rPr>
          <w:sz w:val="24"/>
          <w:szCs w:val="24"/>
        </w:rPr>
        <w:t>волейбол</w:t>
      </w:r>
      <w:r w:rsidRPr="00D76814">
        <w:rPr>
          <w:sz w:val="24"/>
          <w:szCs w:val="24"/>
        </w:rPr>
        <w:t xml:space="preserve">)» входит в обязательную часть ОПОП. Программа реализуется на очной форме обучения с 1 по 8 семестры, в заочной форме с 1 по 10 семестры. </w:t>
      </w:r>
    </w:p>
    <w:p w14:paraId="7826E360" w14:textId="77777777" w:rsidR="00D76814" w:rsidRPr="00D76814" w:rsidRDefault="00D76814" w:rsidP="00D76814">
      <w:pPr>
        <w:jc w:val="both"/>
        <w:rPr>
          <w:sz w:val="24"/>
          <w:szCs w:val="24"/>
        </w:rPr>
      </w:pPr>
      <w:r w:rsidRPr="00D76814">
        <w:rPr>
          <w:sz w:val="24"/>
          <w:szCs w:val="24"/>
        </w:rPr>
        <w:t xml:space="preserve">Объем дисциплины составляет 1656 часов (46 </w:t>
      </w:r>
      <w:proofErr w:type="spellStart"/>
      <w:r w:rsidRPr="00D76814">
        <w:rPr>
          <w:sz w:val="24"/>
          <w:szCs w:val="24"/>
        </w:rPr>
        <w:t>з.е</w:t>
      </w:r>
      <w:proofErr w:type="spellEnd"/>
      <w:r w:rsidRPr="00D76814">
        <w:rPr>
          <w:sz w:val="24"/>
          <w:szCs w:val="24"/>
        </w:rPr>
        <w:t>.).</w:t>
      </w:r>
    </w:p>
    <w:p w14:paraId="06EDD523" w14:textId="77777777" w:rsidR="00D76814" w:rsidRPr="00D76814" w:rsidRDefault="00D76814" w:rsidP="00D76814">
      <w:pPr>
        <w:jc w:val="both"/>
        <w:rPr>
          <w:sz w:val="24"/>
          <w:szCs w:val="24"/>
        </w:rPr>
      </w:pPr>
      <w:r w:rsidRPr="00D76814">
        <w:rPr>
          <w:sz w:val="24"/>
          <w:szCs w:val="24"/>
        </w:rPr>
        <w:t>Промежуточная аттестация: зачет в 1,3, 5, 7 семестрах; экзамен 2, 4, 6, 8 семестры.</w:t>
      </w:r>
    </w:p>
    <w:p w14:paraId="1997BD65" w14:textId="54AF8F34" w:rsidR="005257C0" w:rsidRDefault="00D76814" w:rsidP="00D76814">
      <w:pPr>
        <w:jc w:val="both"/>
        <w:rPr>
          <w:sz w:val="24"/>
          <w:szCs w:val="24"/>
        </w:rPr>
      </w:pPr>
      <w:r w:rsidRPr="00D76814">
        <w:rPr>
          <w:sz w:val="24"/>
          <w:szCs w:val="24"/>
        </w:rPr>
        <w:t>Защита курсовой работы (зачет с оценкой): 6 семестр -очное обучение, 8 семестр – заочное обучение</w:t>
      </w:r>
      <w:r w:rsidR="00B27057">
        <w:rPr>
          <w:sz w:val="24"/>
          <w:szCs w:val="24"/>
        </w:rPr>
        <w:t>.</w:t>
      </w:r>
    </w:p>
    <w:p w14:paraId="3C0631C1" w14:textId="77777777" w:rsidR="00B27057" w:rsidRPr="00B27057" w:rsidRDefault="00B27057" w:rsidP="00D76814">
      <w:pPr>
        <w:jc w:val="both"/>
        <w:rPr>
          <w:sz w:val="24"/>
          <w:szCs w:val="24"/>
        </w:rPr>
      </w:pPr>
    </w:p>
    <w:p w14:paraId="27BAB4AC" w14:textId="77777777" w:rsidR="00CD65FB" w:rsidRPr="009D54E3" w:rsidRDefault="00CD65FB" w:rsidP="00CD65FB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spacing w:val="-1"/>
          <w:sz w:val="24"/>
          <w:szCs w:val="24"/>
        </w:rPr>
      </w:pPr>
      <w:r w:rsidRPr="009D54E3">
        <w:rPr>
          <w:caps/>
          <w:spacing w:val="-1"/>
          <w:sz w:val="24"/>
          <w:szCs w:val="24"/>
        </w:rPr>
        <w:t>Объем дисциплины и виды учебной работы:</w:t>
      </w:r>
    </w:p>
    <w:p w14:paraId="3B3166AA" w14:textId="77777777" w:rsidR="00585669" w:rsidRDefault="00585669" w:rsidP="00585669">
      <w:pPr>
        <w:shd w:val="clear" w:color="auto" w:fill="FFFFFF"/>
        <w:ind w:right="19"/>
        <w:rPr>
          <w:caps/>
          <w:spacing w:val="-1"/>
          <w:sz w:val="28"/>
          <w:szCs w:val="28"/>
        </w:rPr>
      </w:pPr>
      <w:r>
        <w:rPr>
          <w:caps/>
          <w:spacing w:val="-1"/>
          <w:sz w:val="28"/>
          <w:szCs w:val="28"/>
        </w:rPr>
        <w:t xml:space="preserve">             </w:t>
      </w:r>
    </w:p>
    <w:p w14:paraId="6938281A" w14:textId="331A4C08" w:rsidR="000348F0" w:rsidRPr="00C370B0" w:rsidRDefault="00585669" w:rsidP="00585669">
      <w:pPr>
        <w:shd w:val="clear" w:color="auto" w:fill="FFFFFF"/>
        <w:ind w:right="19"/>
        <w:rPr>
          <w:i/>
          <w:color w:val="000000"/>
          <w:spacing w:val="-1"/>
          <w:sz w:val="24"/>
          <w:szCs w:val="24"/>
        </w:rPr>
      </w:pPr>
      <w:r>
        <w:rPr>
          <w:caps/>
          <w:spacing w:val="-1"/>
          <w:sz w:val="28"/>
          <w:szCs w:val="28"/>
        </w:rPr>
        <w:t xml:space="preserve">                                      </w:t>
      </w:r>
      <w:r w:rsidR="000348F0" w:rsidRPr="0067488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4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2266"/>
        <w:gridCol w:w="853"/>
        <w:gridCol w:w="567"/>
        <w:gridCol w:w="567"/>
        <w:gridCol w:w="567"/>
        <w:gridCol w:w="567"/>
        <w:gridCol w:w="567"/>
        <w:gridCol w:w="567"/>
        <w:gridCol w:w="567"/>
        <w:gridCol w:w="709"/>
      </w:tblGrid>
      <w:tr w:rsidR="000348F0" w:rsidRPr="00833E1D" w14:paraId="28F2C88B" w14:textId="77777777" w:rsidTr="000348F0">
        <w:trPr>
          <w:trHeight w:val="273"/>
          <w:jc w:val="center"/>
        </w:trPr>
        <w:tc>
          <w:tcPr>
            <w:tcW w:w="3962" w:type="dxa"/>
            <w:gridSpan w:val="2"/>
            <w:vMerge w:val="restart"/>
            <w:vAlign w:val="center"/>
          </w:tcPr>
          <w:p w14:paraId="2A676AF4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853" w:type="dxa"/>
            <w:vMerge w:val="restart"/>
            <w:vAlign w:val="center"/>
          </w:tcPr>
          <w:p w14:paraId="5C7ECFA1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4678" w:type="dxa"/>
            <w:gridSpan w:val="8"/>
            <w:tcBorders>
              <w:bottom w:val="single" w:sz="4" w:space="0" w:color="auto"/>
            </w:tcBorders>
            <w:vAlign w:val="center"/>
          </w:tcPr>
          <w:p w14:paraId="07F04E26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sz w:val="24"/>
                <w:szCs w:val="24"/>
              </w:rPr>
              <w:t>Распределение по семестрам</w:t>
            </w:r>
          </w:p>
        </w:tc>
      </w:tr>
      <w:tr w:rsidR="000348F0" w:rsidRPr="00833E1D" w14:paraId="600335E9" w14:textId="77777777" w:rsidTr="000348F0">
        <w:trPr>
          <w:trHeight w:val="262"/>
          <w:jc w:val="center"/>
        </w:trPr>
        <w:tc>
          <w:tcPr>
            <w:tcW w:w="3962" w:type="dxa"/>
            <w:gridSpan w:val="2"/>
            <w:vMerge/>
            <w:vAlign w:val="center"/>
          </w:tcPr>
          <w:p w14:paraId="050453F1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853" w:type="dxa"/>
            <w:vMerge/>
            <w:vAlign w:val="center"/>
          </w:tcPr>
          <w:p w14:paraId="1214F70E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97E5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E14CB" w14:textId="77777777" w:rsidR="000348F0" w:rsidRPr="00833E1D" w:rsidRDefault="000348F0" w:rsidP="000348F0">
            <w:pPr>
              <w:ind w:left="-108" w:right="-108"/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0791A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2AD9E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B51B4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A2EEC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6E6FB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7FD74" w14:textId="77777777" w:rsidR="000348F0" w:rsidRPr="00833E1D" w:rsidRDefault="000348F0" w:rsidP="000348F0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8</w:t>
            </w:r>
          </w:p>
        </w:tc>
      </w:tr>
      <w:tr w:rsidR="000348F0" w:rsidRPr="00833E1D" w14:paraId="6AAACE23" w14:textId="77777777" w:rsidTr="000348F0">
        <w:trPr>
          <w:jc w:val="center"/>
        </w:trPr>
        <w:tc>
          <w:tcPr>
            <w:tcW w:w="3962" w:type="dxa"/>
            <w:gridSpan w:val="2"/>
            <w:vAlign w:val="center"/>
          </w:tcPr>
          <w:p w14:paraId="763825A0" w14:textId="77777777" w:rsidR="000348F0" w:rsidRPr="00833E1D" w:rsidRDefault="000348F0" w:rsidP="000348F0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853" w:type="dxa"/>
            <w:vAlign w:val="center"/>
          </w:tcPr>
          <w:p w14:paraId="6308603C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32EF4">
              <w:rPr>
                <w:b/>
                <w:spacing w:val="-1"/>
                <w:sz w:val="24"/>
                <w:szCs w:val="28"/>
              </w:rPr>
              <w:t>776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5360DA67" w14:textId="77777777" w:rsidR="000348F0" w:rsidRPr="00132EF4" w:rsidRDefault="000348F0" w:rsidP="000348F0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45A77DE1" w14:textId="77777777" w:rsidR="000348F0" w:rsidRPr="00132EF4" w:rsidRDefault="000348F0" w:rsidP="000348F0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4595001F" w14:textId="77777777" w:rsidR="000348F0" w:rsidRPr="00132EF4" w:rsidRDefault="000348F0" w:rsidP="000348F0">
            <w:pPr>
              <w:ind w:left="-17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136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003287DF" w14:textId="77777777" w:rsidR="000348F0" w:rsidRPr="00132EF4" w:rsidRDefault="000348F0" w:rsidP="000348F0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2D932AFD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01E4EF80" w14:textId="77777777" w:rsidR="000348F0" w:rsidRPr="00132EF4" w:rsidRDefault="000348F0" w:rsidP="000348F0">
            <w:pPr>
              <w:ind w:left="-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14:paraId="46C4BD38" w14:textId="77777777" w:rsidR="000348F0" w:rsidRPr="00132EF4" w:rsidRDefault="000348F0" w:rsidP="000348F0">
            <w:pPr>
              <w:ind w:left="-20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14:paraId="049BDE46" w14:textId="77777777" w:rsidR="000348F0" w:rsidRPr="00132EF4" w:rsidRDefault="000348F0" w:rsidP="000348F0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b/>
                <w:spacing w:val="-1"/>
                <w:sz w:val="24"/>
                <w:szCs w:val="28"/>
              </w:rPr>
              <w:t>64</w:t>
            </w:r>
          </w:p>
        </w:tc>
      </w:tr>
      <w:tr w:rsidR="000348F0" w:rsidRPr="00833E1D" w14:paraId="228D7613" w14:textId="77777777" w:rsidTr="000348F0">
        <w:trPr>
          <w:jc w:val="center"/>
        </w:trPr>
        <w:tc>
          <w:tcPr>
            <w:tcW w:w="3962" w:type="dxa"/>
            <w:gridSpan w:val="2"/>
            <w:vAlign w:val="center"/>
          </w:tcPr>
          <w:p w14:paraId="35B30316" w14:textId="77777777" w:rsidR="000348F0" w:rsidRPr="00833E1D" w:rsidRDefault="000348F0" w:rsidP="000348F0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  <w:p w14:paraId="2F8A2BD3" w14:textId="77777777" w:rsidR="000348F0" w:rsidRPr="00833E1D" w:rsidRDefault="000348F0" w:rsidP="000348F0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Занятия лекционного типа:</w:t>
            </w:r>
          </w:p>
          <w:p w14:paraId="62C00668" w14:textId="77777777" w:rsidR="000348F0" w:rsidRPr="00833E1D" w:rsidRDefault="000348F0" w:rsidP="000348F0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853" w:type="dxa"/>
            <w:vAlign w:val="bottom"/>
          </w:tcPr>
          <w:p w14:paraId="7BC2ABEE" w14:textId="77777777" w:rsidR="000348F0" w:rsidRDefault="000348F0" w:rsidP="000348F0">
            <w:pPr>
              <w:rPr>
                <w:color w:val="FF0000"/>
                <w:spacing w:val="-1"/>
                <w:sz w:val="24"/>
                <w:szCs w:val="28"/>
              </w:rPr>
            </w:pPr>
          </w:p>
          <w:p w14:paraId="764AB5BB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5F0E50">
              <w:rPr>
                <w:spacing w:val="-1"/>
                <w:sz w:val="24"/>
                <w:szCs w:val="28"/>
              </w:rPr>
              <w:t>232</w:t>
            </w:r>
          </w:p>
        </w:tc>
        <w:tc>
          <w:tcPr>
            <w:tcW w:w="567" w:type="dxa"/>
            <w:vAlign w:val="bottom"/>
          </w:tcPr>
          <w:p w14:paraId="2B2AB2E8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24</w:t>
            </w:r>
          </w:p>
        </w:tc>
        <w:tc>
          <w:tcPr>
            <w:tcW w:w="567" w:type="dxa"/>
            <w:vAlign w:val="bottom"/>
          </w:tcPr>
          <w:p w14:paraId="201E3E62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24</w:t>
            </w:r>
          </w:p>
        </w:tc>
        <w:tc>
          <w:tcPr>
            <w:tcW w:w="567" w:type="dxa"/>
            <w:vAlign w:val="bottom"/>
          </w:tcPr>
          <w:p w14:paraId="434BEFBF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40</w:t>
            </w:r>
          </w:p>
        </w:tc>
        <w:tc>
          <w:tcPr>
            <w:tcW w:w="567" w:type="dxa"/>
            <w:vAlign w:val="bottom"/>
          </w:tcPr>
          <w:p w14:paraId="53394A6D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36</w:t>
            </w:r>
          </w:p>
        </w:tc>
        <w:tc>
          <w:tcPr>
            <w:tcW w:w="567" w:type="dxa"/>
            <w:vAlign w:val="bottom"/>
          </w:tcPr>
          <w:p w14:paraId="57E921D8" w14:textId="77777777" w:rsidR="000348F0" w:rsidRDefault="000348F0" w:rsidP="000348F0">
            <w:pPr>
              <w:ind w:left="-107" w:right="-111"/>
              <w:rPr>
                <w:color w:val="FF0000"/>
                <w:spacing w:val="-1"/>
                <w:sz w:val="24"/>
                <w:szCs w:val="28"/>
              </w:rPr>
            </w:pPr>
          </w:p>
          <w:p w14:paraId="25C44B0A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20</w:t>
            </w:r>
          </w:p>
        </w:tc>
        <w:tc>
          <w:tcPr>
            <w:tcW w:w="567" w:type="dxa"/>
            <w:vAlign w:val="bottom"/>
          </w:tcPr>
          <w:p w14:paraId="767F83DD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36</w:t>
            </w:r>
          </w:p>
        </w:tc>
        <w:tc>
          <w:tcPr>
            <w:tcW w:w="567" w:type="dxa"/>
            <w:vAlign w:val="bottom"/>
          </w:tcPr>
          <w:p w14:paraId="14F2AF32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30</w:t>
            </w:r>
          </w:p>
        </w:tc>
        <w:tc>
          <w:tcPr>
            <w:tcW w:w="709" w:type="dxa"/>
            <w:vAlign w:val="bottom"/>
          </w:tcPr>
          <w:p w14:paraId="3D37D905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C4CF6">
              <w:rPr>
                <w:spacing w:val="-1"/>
                <w:sz w:val="24"/>
                <w:szCs w:val="28"/>
              </w:rPr>
              <w:t>22</w:t>
            </w:r>
          </w:p>
        </w:tc>
      </w:tr>
      <w:tr w:rsidR="000348F0" w:rsidRPr="00833E1D" w14:paraId="0BB6A107" w14:textId="77777777" w:rsidTr="000348F0">
        <w:trPr>
          <w:jc w:val="center"/>
        </w:trPr>
        <w:tc>
          <w:tcPr>
            <w:tcW w:w="3962" w:type="dxa"/>
            <w:gridSpan w:val="2"/>
            <w:vAlign w:val="center"/>
          </w:tcPr>
          <w:p w14:paraId="27F787E7" w14:textId="77777777" w:rsidR="000348F0" w:rsidRPr="00833E1D" w:rsidRDefault="000348F0" w:rsidP="000348F0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Занятия семинарского типа:</w:t>
            </w:r>
          </w:p>
          <w:p w14:paraId="5E2569F4" w14:textId="77777777" w:rsidR="000348F0" w:rsidRPr="00833E1D" w:rsidRDefault="000348F0" w:rsidP="000348F0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Семинары</w:t>
            </w:r>
          </w:p>
        </w:tc>
        <w:tc>
          <w:tcPr>
            <w:tcW w:w="853" w:type="dxa"/>
            <w:vAlign w:val="bottom"/>
          </w:tcPr>
          <w:p w14:paraId="5C5EA8F4" w14:textId="77777777" w:rsidR="000348F0" w:rsidRDefault="000348F0" w:rsidP="000348F0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36848763" w14:textId="77777777" w:rsidR="000348F0" w:rsidRPr="00132EF4" w:rsidRDefault="000348F0" w:rsidP="000348F0">
            <w:pPr>
              <w:jc w:val="center"/>
              <w:rPr>
                <w:color w:val="FF0000"/>
                <w:sz w:val="24"/>
                <w:szCs w:val="24"/>
              </w:rPr>
            </w:pPr>
            <w:r w:rsidRPr="00D7253E">
              <w:rPr>
                <w:sz w:val="24"/>
                <w:szCs w:val="24"/>
              </w:rPr>
              <w:t>126</w:t>
            </w:r>
          </w:p>
        </w:tc>
        <w:tc>
          <w:tcPr>
            <w:tcW w:w="567" w:type="dxa"/>
            <w:vAlign w:val="bottom"/>
          </w:tcPr>
          <w:p w14:paraId="154AA647" w14:textId="77777777" w:rsidR="000348F0" w:rsidRDefault="000348F0" w:rsidP="000348F0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6BD9A5F1" w14:textId="77777777" w:rsidR="000348F0" w:rsidRPr="00132EF4" w:rsidRDefault="000348F0" w:rsidP="000348F0">
            <w:pPr>
              <w:jc w:val="center"/>
              <w:rPr>
                <w:color w:val="FF0000"/>
                <w:sz w:val="24"/>
                <w:szCs w:val="24"/>
              </w:rPr>
            </w:pPr>
            <w:r w:rsidRPr="005F0E50">
              <w:rPr>
                <w:sz w:val="24"/>
                <w:szCs w:val="24"/>
              </w:rPr>
              <w:t>14</w:t>
            </w:r>
          </w:p>
        </w:tc>
        <w:tc>
          <w:tcPr>
            <w:tcW w:w="567" w:type="dxa"/>
            <w:vAlign w:val="bottom"/>
          </w:tcPr>
          <w:p w14:paraId="17BFF894" w14:textId="77777777" w:rsidR="000348F0" w:rsidRPr="00132EF4" w:rsidRDefault="000348F0" w:rsidP="000348F0">
            <w:pPr>
              <w:ind w:left="-108" w:right="-108"/>
              <w:jc w:val="center"/>
              <w:rPr>
                <w:color w:val="FF0000"/>
                <w:sz w:val="24"/>
                <w:szCs w:val="24"/>
              </w:rPr>
            </w:pPr>
            <w:r w:rsidRPr="005F0E50">
              <w:rPr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14:paraId="3AAFFA24" w14:textId="77777777" w:rsidR="000348F0" w:rsidRPr="00447F4C" w:rsidRDefault="000348F0" w:rsidP="000348F0">
            <w:pPr>
              <w:ind w:left="-17"/>
              <w:jc w:val="center"/>
              <w:rPr>
                <w:sz w:val="24"/>
                <w:szCs w:val="24"/>
              </w:rPr>
            </w:pPr>
            <w:r w:rsidRPr="00447F4C">
              <w:rPr>
                <w:sz w:val="24"/>
                <w:szCs w:val="24"/>
              </w:rPr>
              <w:t>18</w:t>
            </w:r>
          </w:p>
        </w:tc>
        <w:tc>
          <w:tcPr>
            <w:tcW w:w="567" w:type="dxa"/>
            <w:vAlign w:val="bottom"/>
          </w:tcPr>
          <w:p w14:paraId="0C1C0FA6" w14:textId="77777777" w:rsidR="000348F0" w:rsidRPr="00447F4C" w:rsidRDefault="000348F0" w:rsidP="000348F0">
            <w:pPr>
              <w:jc w:val="center"/>
              <w:rPr>
                <w:sz w:val="24"/>
                <w:szCs w:val="24"/>
              </w:rPr>
            </w:pPr>
            <w:r w:rsidRPr="00447F4C">
              <w:rPr>
                <w:sz w:val="24"/>
                <w:szCs w:val="24"/>
              </w:rPr>
              <w:t>16</w:t>
            </w:r>
          </w:p>
        </w:tc>
        <w:tc>
          <w:tcPr>
            <w:tcW w:w="567" w:type="dxa"/>
            <w:vAlign w:val="bottom"/>
          </w:tcPr>
          <w:p w14:paraId="2B90FB3E" w14:textId="77777777" w:rsidR="000348F0" w:rsidRPr="00132EF4" w:rsidRDefault="000348F0" w:rsidP="000348F0">
            <w:pPr>
              <w:jc w:val="center"/>
              <w:rPr>
                <w:color w:val="FF0000"/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12</w:t>
            </w:r>
          </w:p>
        </w:tc>
        <w:tc>
          <w:tcPr>
            <w:tcW w:w="567" w:type="dxa"/>
            <w:vAlign w:val="bottom"/>
          </w:tcPr>
          <w:p w14:paraId="74034C3E" w14:textId="77777777" w:rsidR="000348F0" w:rsidRPr="00316E9D" w:rsidRDefault="000348F0" w:rsidP="000348F0">
            <w:pPr>
              <w:jc w:val="center"/>
              <w:rPr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12</w:t>
            </w:r>
          </w:p>
        </w:tc>
        <w:tc>
          <w:tcPr>
            <w:tcW w:w="567" w:type="dxa"/>
            <w:vAlign w:val="bottom"/>
          </w:tcPr>
          <w:p w14:paraId="3D90D4BE" w14:textId="77777777" w:rsidR="000348F0" w:rsidRPr="00316E9D" w:rsidRDefault="000348F0" w:rsidP="000348F0">
            <w:pPr>
              <w:jc w:val="center"/>
              <w:rPr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20</w:t>
            </w:r>
          </w:p>
        </w:tc>
        <w:tc>
          <w:tcPr>
            <w:tcW w:w="709" w:type="dxa"/>
            <w:vAlign w:val="bottom"/>
          </w:tcPr>
          <w:p w14:paraId="783E5E5A" w14:textId="77777777" w:rsidR="000348F0" w:rsidRPr="00316E9D" w:rsidRDefault="000348F0" w:rsidP="000348F0">
            <w:pPr>
              <w:jc w:val="center"/>
              <w:rPr>
                <w:sz w:val="24"/>
                <w:szCs w:val="24"/>
              </w:rPr>
            </w:pPr>
            <w:r w:rsidRPr="00316E9D">
              <w:rPr>
                <w:sz w:val="24"/>
                <w:szCs w:val="24"/>
              </w:rPr>
              <w:t>18</w:t>
            </w:r>
          </w:p>
        </w:tc>
      </w:tr>
      <w:tr w:rsidR="000348F0" w:rsidRPr="00833E1D" w14:paraId="7298A02C" w14:textId="77777777" w:rsidTr="000348F0">
        <w:trPr>
          <w:jc w:val="center"/>
        </w:trPr>
        <w:tc>
          <w:tcPr>
            <w:tcW w:w="3962" w:type="dxa"/>
            <w:gridSpan w:val="2"/>
            <w:vAlign w:val="center"/>
          </w:tcPr>
          <w:p w14:paraId="784C469B" w14:textId="77777777" w:rsidR="000348F0" w:rsidRPr="00833E1D" w:rsidRDefault="000348F0" w:rsidP="000348F0">
            <w:pPr>
              <w:rPr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color w:val="000000"/>
                <w:spacing w:val="-1"/>
                <w:sz w:val="24"/>
                <w:szCs w:val="28"/>
              </w:rPr>
              <w:t>Методические занятия, практические занятия, учебная практика</w:t>
            </w:r>
          </w:p>
        </w:tc>
        <w:tc>
          <w:tcPr>
            <w:tcW w:w="853" w:type="dxa"/>
            <w:vAlign w:val="center"/>
          </w:tcPr>
          <w:p w14:paraId="213DA9F0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D7253E">
              <w:rPr>
                <w:spacing w:val="-1"/>
                <w:sz w:val="24"/>
                <w:szCs w:val="28"/>
              </w:rPr>
              <w:t>418</w:t>
            </w:r>
          </w:p>
        </w:tc>
        <w:tc>
          <w:tcPr>
            <w:tcW w:w="567" w:type="dxa"/>
            <w:vAlign w:val="center"/>
          </w:tcPr>
          <w:p w14:paraId="55AD18F4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>
              <w:rPr>
                <w:spacing w:val="-1"/>
                <w:sz w:val="24"/>
                <w:szCs w:val="28"/>
              </w:rPr>
              <w:t>34</w:t>
            </w:r>
          </w:p>
        </w:tc>
        <w:tc>
          <w:tcPr>
            <w:tcW w:w="567" w:type="dxa"/>
            <w:vAlign w:val="center"/>
          </w:tcPr>
          <w:p w14:paraId="6CA32E64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5F0E50">
              <w:rPr>
                <w:spacing w:val="-1"/>
                <w:sz w:val="24"/>
                <w:szCs w:val="28"/>
              </w:rPr>
              <w:t>68</w:t>
            </w:r>
          </w:p>
        </w:tc>
        <w:tc>
          <w:tcPr>
            <w:tcW w:w="567" w:type="dxa"/>
            <w:vAlign w:val="center"/>
          </w:tcPr>
          <w:p w14:paraId="4B37A5CB" w14:textId="77777777" w:rsidR="000348F0" w:rsidRPr="00447F4C" w:rsidRDefault="000348F0" w:rsidP="000348F0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447F4C">
              <w:rPr>
                <w:spacing w:val="-1"/>
                <w:sz w:val="24"/>
                <w:szCs w:val="28"/>
              </w:rPr>
              <w:t>78</w:t>
            </w:r>
          </w:p>
        </w:tc>
        <w:tc>
          <w:tcPr>
            <w:tcW w:w="567" w:type="dxa"/>
            <w:vAlign w:val="center"/>
          </w:tcPr>
          <w:p w14:paraId="30E03324" w14:textId="77777777" w:rsidR="000348F0" w:rsidRPr="00447F4C" w:rsidRDefault="000348F0" w:rsidP="000348F0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447F4C">
              <w:rPr>
                <w:spacing w:val="-1"/>
                <w:sz w:val="24"/>
                <w:szCs w:val="28"/>
              </w:rPr>
              <w:t>56</w:t>
            </w:r>
          </w:p>
        </w:tc>
        <w:tc>
          <w:tcPr>
            <w:tcW w:w="567" w:type="dxa"/>
            <w:vAlign w:val="center"/>
          </w:tcPr>
          <w:p w14:paraId="2416B01D" w14:textId="77777777" w:rsidR="000348F0" w:rsidRPr="00132EF4" w:rsidRDefault="000348F0" w:rsidP="000348F0">
            <w:pPr>
              <w:ind w:left="-107" w:right="-111"/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28</w:t>
            </w:r>
          </w:p>
        </w:tc>
        <w:tc>
          <w:tcPr>
            <w:tcW w:w="567" w:type="dxa"/>
            <w:vAlign w:val="center"/>
          </w:tcPr>
          <w:p w14:paraId="156F1FAE" w14:textId="77777777" w:rsidR="000348F0" w:rsidRPr="00316E9D" w:rsidRDefault="000348F0" w:rsidP="000348F0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60</w:t>
            </w:r>
          </w:p>
        </w:tc>
        <w:tc>
          <w:tcPr>
            <w:tcW w:w="567" w:type="dxa"/>
            <w:vAlign w:val="center"/>
          </w:tcPr>
          <w:p w14:paraId="631F1333" w14:textId="77777777" w:rsidR="000348F0" w:rsidRPr="00316E9D" w:rsidRDefault="000348F0" w:rsidP="000348F0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70</w:t>
            </w:r>
          </w:p>
        </w:tc>
        <w:tc>
          <w:tcPr>
            <w:tcW w:w="709" w:type="dxa"/>
            <w:vAlign w:val="center"/>
          </w:tcPr>
          <w:p w14:paraId="3A308630" w14:textId="77777777" w:rsidR="000348F0" w:rsidRPr="00316E9D" w:rsidRDefault="000348F0" w:rsidP="000348F0">
            <w:pPr>
              <w:ind w:left="-107" w:right="-111"/>
              <w:jc w:val="center"/>
              <w:rPr>
                <w:spacing w:val="-1"/>
                <w:sz w:val="24"/>
                <w:szCs w:val="28"/>
              </w:rPr>
            </w:pPr>
            <w:r w:rsidRPr="00316E9D">
              <w:rPr>
                <w:spacing w:val="-1"/>
                <w:sz w:val="24"/>
                <w:szCs w:val="28"/>
              </w:rPr>
              <w:t>24</w:t>
            </w:r>
          </w:p>
        </w:tc>
      </w:tr>
      <w:tr w:rsidR="000348F0" w:rsidRPr="00833E1D" w14:paraId="034B5C91" w14:textId="77777777" w:rsidTr="000348F0">
        <w:trPr>
          <w:jc w:val="center"/>
        </w:trPr>
        <w:tc>
          <w:tcPr>
            <w:tcW w:w="3962" w:type="dxa"/>
            <w:gridSpan w:val="2"/>
            <w:vAlign w:val="center"/>
          </w:tcPr>
          <w:p w14:paraId="6445B5C9" w14:textId="77777777" w:rsidR="000348F0" w:rsidRPr="00833E1D" w:rsidRDefault="000348F0" w:rsidP="000348F0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lastRenderedPageBreak/>
              <w:t xml:space="preserve">Самостоятельная работа студента </w:t>
            </w:r>
          </w:p>
        </w:tc>
        <w:tc>
          <w:tcPr>
            <w:tcW w:w="853" w:type="dxa"/>
            <w:vAlign w:val="center"/>
          </w:tcPr>
          <w:p w14:paraId="615BDF52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32EF4">
              <w:rPr>
                <w:b/>
                <w:spacing w:val="-1"/>
                <w:sz w:val="24"/>
                <w:szCs w:val="28"/>
              </w:rPr>
              <w:t>880</w:t>
            </w:r>
          </w:p>
        </w:tc>
        <w:tc>
          <w:tcPr>
            <w:tcW w:w="567" w:type="dxa"/>
            <w:vAlign w:val="center"/>
          </w:tcPr>
          <w:p w14:paraId="1C933DEF" w14:textId="77777777" w:rsidR="000348F0" w:rsidRPr="00132EF4" w:rsidRDefault="000348F0" w:rsidP="000348F0">
            <w:pPr>
              <w:ind w:left="-23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vAlign w:val="center"/>
          </w:tcPr>
          <w:p w14:paraId="57BBB7F0" w14:textId="77777777" w:rsidR="000348F0" w:rsidRPr="00132EF4" w:rsidRDefault="000348F0" w:rsidP="000348F0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144</w:t>
            </w:r>
          </w:p>
        </w:tc>
        <w:tc>
          <w:tcPr>
            <w:tcW w:w="567" w:type="dxa"/>
            <w:vAlign w:val="center"/>
          </w:tcPr>
          <w:p w14:paraId="578C6247" w14:textId="77777777" w:rsidR="000348F0" w:rsidRPr="00132EF4" w:rsidRDefault="000348F0" w:rsidP="000348F0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152</w:t>
            </w:r>
          </w:p>
        </w:tc>
        <w:tc>
          <w:tcPr>
            <w:tcW w:w="567" w:type="dxa"/>
            <w:vAlign w:val="center"/>
          </w:tcPr>
          <w:p w14:paraId="3FA333CE" w14:textId="77777777" w:rsidR="000348F0" w:rsidRPr="00132EF4" w:rsidRDefault="000348F0" w:rsidP="000348F0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vAlign w:val="center"/>
          </w:tcPr>
          <w:p w14:paraId="730742E5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84</w:t>
            </w:r>
          </w:p>
        </w:tc>
        <w:tc>
          <w:tcPr>
            <w:tcW w:w="567" w:type="dxa"/>
            <w:vAlign w:val="center"/>
          </w:tcPr>
          <w:p w14:paraId="789E3BF5" w14:textId="77777777" w:rsidR="000348F0" w:rsidRPr="00132EF4" w:rsidRDefault="000348F0" w:rsidP="000348F0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108</w:t>
            </w:r>
          </w:p>
        </w:tc>
        <w:tc>
          <w:tcPr>
            <w:tcW w:w="567" w:type="dxa"/>
            <w:vAlign w:val="center"/>
          </w:tcPr>
          <w:p w14:paraId="696F0E14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60</w:t>
            </w:r>
          </w:p>
        </w:tc>
        <w:tc>
          <w:tcPr>
            <w:tcW w:w="709" w:type="dxa"/>
            <w:vAlign w:val="center"/>
          </w:tcPr>
          <w:p w14:paraId="647BFAA4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116</w:t>
            </w:r>
          </w:p>
        </w:tc>
      </w:tr>
      <w:tr w:rsidR="000348F0" w:rsidRPr="00833E1D" w14:paraId="4815F60B" w14:textId="77777777" w:rsidTr="000348F0">
        <w:trPr>
          <w:jc w:val="center"/>
        </w:trPr>
        <w:tc>
          <w:tcPr>
            <w:tcW w:w="3962" w:type="dxa"/>
            <w:gridSpan w:val="2"/>
            <w:vAlign w:val="center"/>
          </w:tcPr>
          <w:p w14:paraId="7D2AEB3B" w14:textId="77777777" w:rsidR="000348F0" w:rsidRPr="00833E1D" w:rsidRDefault="000348F0" w:rsidP="000348F0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В том числе подготовка к экзамену</w:t>
            </w:r>
          </w:p>
        </w:tc>
        <w:tc>
          <w:tcPr>
            <w:tcW w:w="853" w:type="dxa"/>
            <w:vAlign w:val="center"/>
          </w:tcPr>
          <w:p w14:paraId="728F3E5A" w14:textId="77777777" w:rsidR="000348F0" w:rsidRPr="00132EF4" w:rsidRDefault="000348F0" w:rsidP="000348F0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i/>
                <w:spacing w:val="-1"/>
                <w:sz w:val="24"/>
                <w:szCs w:val="28"/>
              </w:rPr>
              <w:t>72</w:t>
            </w:r>
          </w:p>
        </w:tc>
        <w:tc>
          <w:tcPr>
            <w:tcW w:w="567" w:type="dxa"/>
            <w:vAlign w:val="center"/>
          </w:tcPr>
          <w:p w14:paraId="7C5806A4" w14:textId="77777777" w:rsidR="000348F0" w:rsidRPr="00132EF4" w:rsidRDefault="000348F0" w:rsidP="000348F0">
            <w:pPr>
              <w:ind w:left="-23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803BCD6" w14:textId="77777777" w:rsidR="000348F0" w:rsidRPr="00132EF4" w:rsidRDefault="000348F0" w:rsidP="000348F0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14:paraId="22702FF1" w14:textId="77777777" w:rsidR="000348F0" w:rsidRPr="00132EF4" w:rsidRDefault="000348F0" w:rsidP="000348F0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4EBEDFE" w14:textId="77777777" w:rsidR="000348F0" w:rsidRPr="00132EF4" w:rsidRDefault="000348F0" w:rsidP="000348F0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14:paraId="2A160104" w14:textId="77777777" w:rsidR="000348F0" w:rsidRPr="00132EF4" w:rsidRDefault="000348F0" w:rsidP="000348F0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931C4D4" w14:textId="77777777" w:rsidR="000348F0" w:rsidRPr="00132EF4" w:rsidRDefault="000348F0" w:rsidP="000348F0">
            <w:pPr>
              <w:ind w:left="-108"/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  <w:tc>
          <w:tcPr>
            <w:tcW w:w="567" w:type="dxa"/>
            <w:vAlign w:val="center"/>
          </w:tcPr>
          <w:p w14:paraId="7558D2B4" w14:textId="77777777" w:rsidR="000348F0" w:rsidRPr="00132EF4" w:rsidRDefault="000348F0" w:rsidP="000348F0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14:paraId="6B982D7D" w14:textId="77777777" w:rsidR="000348F0" w:rsidRPr="00132EF4" w:rsidRDefault="000348F0" w:rsidP="000348F0">
            <w:pPr>
              <w:jc w:val="center"/>
              <w:rPr>
                <w:i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i/>
                <w:spacing w:val="-1"/>
                <w:sz w:val="24"/>
                <w:szCs w:val="28"/>
              </w:rPr>
              <w:t>18</w:t>
            </w:r>
          </w:p>
        </w:tc>
      </w:tr>
      <w:tr w:rsidR="000348F0" w:rsidRPr="00833E1D" w14:paraId="01371188" w14:textId="77777777" w:rsidTr="000348F0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14:paraId="0D8CD18D" w14:textId="77777777" w:rsidR="000348F0" w:rsidRPr="00833E1D" w:rsidRDefault="000348F0" w:rsidP="000348F0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Промежуточная аттестация:</w:t>
            </w:r>
          </w:p>
        </w:tc>
        <w:tc>
          <w:tcPr>
            <w:tcW w:w="853" w:type="dxa"/>
            <w:vAlign w:val="center"/>
          </w:tcPr>
          <w:p w14:paraId="6E4FC19F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4C3E1D5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9BB5F99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44F6BC3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5E6095C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501C904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08979F2" w14:textId="77777777" w:rsidR="000348F0" w:rsidRPr="00132EF4" w:rsidRDefault="000348F0" w:rsidP="000348F0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0517E414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14:paraId="0095785C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0348F0" w:rsidRPr="00833E1D" w14:paraId="3FBAF942" w14:textId="77777777" w:rsidTr="000348F0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14:paraId="38A8330C" w14:textId="77777777" w:rsidR="000348F0" w:rsidRPr="00833E1D" w:rsidRDefault="000348F0" w:rsidP="000348F0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Зачет</w:t>
            </w:r>
          </w:p>
        </w:tc>
        <w:tc>
          <w:tcPr>
            <w:tcW w:w="853" w:type="dxa"/>
            <w:vAlign w:val="center"/>
          </w:tcPr>
          <w:p w14:paraId="27BB31E2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3756026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14:paraId="58F682B8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401C2C9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14:paraId="529A48C0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3E5BC47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14:paraId="1F74B10F" w14:textId="77777777" w:rsidR="000348F0" w:rsidRPr="00132EF4" w:rsidRDefault="000348F0" w:rsidP="000348F0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132EF4">
              <w:rPr>
                <w:color w:val="FF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14:paraId="5AB947F1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709" w:type="dxa"/>
            <w:vAlign w:val="center"/>
          </w:tcPr>
          <w:p w14:paraId="1109CAEF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0348F0" w:rsidRPr="00833E1D" w14:paraId="00800025" w14:textId="77777777" w:rsidTr="000348F0">
        <w:trPr>
          <w:trHeight w:val="278"/>
          <w:jc w:val="center"/>
        </w:trPr>
        <w:tc>
          <w:tcPr>
            <w:tcW w:w="3962" w:type="dxa"/>
            <w:gridSpan w:val="2"/>
            <w:vAlign w:val="center"/>
          </w:tcPr>
          <w:p w14:paraId="02F928EE" w14:textId="77777777" w:rsidR="000348F0" w:rsidRPr="00833E1D" w:rsidRDefault="000348F0" w:rsidP="000348F0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зачет с оценкой по курсовой работе</w:t>
            </w:r>
          </w:p>
        </w:tc>
        <w:tc>
          <w:tcPr>
            <w:tcW w:w="853" w:type="dxa"/>
            <w:vAlign w:val="center"/>
          </w:tcPr>
          <w:p w14:paraId="2BA3DEAC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8A22668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FA83DEC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45C4DEB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425F947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FD8E884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F5CF3FC" w14:textId="77777777" w:rsidR="000348F0" w:rsidRPr="00132EF4" w:rsidRDefault="000348F0" w:rsidP="000348F0">
            <w:pPr>
              <w:ind w:left="-155"/>
              <w:jc w:val="center"/>
              <w:rPr>
                <w:color w:val="FF0000"/>
                <w:spacing w:val="-1"/>
                <w:sz w:val="24"/>
                <w:szCs w:val="24"/>
              </w:rPr>
            </w:pPr>
            <w:r w:rsidRPr="00132EF4">
              <w:rPr>
                <w:color w:val="FF0000"/>
                <w:spacing w:val="-1"/>
                <w:sz w:val="24"/>
                <w:szCs w:val="24"/>
              </w:rPr>
              <w:t xml:space="preserve"> </w:t>
            </w:r>
            <w:r w:rsidRPr="00F00865">
              <w:rPr>
                <w:spacing w:val="-1"/>
                <w:sz w:val="24"/>
                <w:szCs w:val="24"/>
              </w:rPr>
              <w:t xml:space="preserve"> +</w:t>
            </w:r>
          </w:p>
        </w:tc>
        <w:tc>
          <w:tcPr>
            <w:tcW w:w="567" w:type="dxa"/>
            <w:vAlign w:val="center"/>
          </w:tcPr>
          <w:p w14:paraId="4C08D0D4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14:paraId="09403D65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</w:tr>
      <w:tr w:rsidR="000348F0" w:rsidRPr="00833E1D" w14:paraId="66A3EDC1" w14:textId="77777777" w:rsidTr="000348F0">
        <w:trPr>
          <w:trHeight w:val="277"/>
          <w:jc w:val="center"/>
        </w:trPr>
        <w:tc>
          <w:tcPr>
            <w:tcW w:w="3962" w:type="dxa"/>
            <w:gridSpan w:val="2"/>
            <w:vAlign w:val="center"/>
          </w:tcPr>
          <w:p w14:paraId="4992449D" w14:textId="77777777" w:rsidR="000348F0" w:rsidRPr="00833E1D" w:rsidRDefault="000348F0" w:rsidP="000348F0">
            <w:pPr>
              <w:rPr>
                <w:i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i/>
                <w:color w:val="000000"/>
                <w:spacing w:val="-1"/>
                <w:sz w:val="24"/>
                <w:szCs w:val="28"/>
              </w:rPr>
              <w:t>Экзамен</w:t>
            </w:r>
          </w:p>
        </w:tc>
        <w:tc>
          <w:tcPr>
            <w:tcW w:w="853" w:type="dxa"/>
            <w:vAlign w:val="center"/>
          </w:tcPr>
          <w:p w14:paraId="0B5F0538" w14:textId="77777777" w:rsidR="000348F0" w:rsidRPr="00132EF4" w:rsidRDefault="000348F0" w:rsidP="000348F0">
            <w:pPr>
              <w:jc w:val="center"/>
              <w:rPr>
                <w:color w:val="FF0000"/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757ED8A" w14:textId="77777777" w:rsidR="000348F0" w:rsidRPr="00F00865" w:rsidRDefault="000348F0" w:rsidP="000348F0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340A9D0" w14:textId="77777777" w:rsidR="000348F0" w:rsidRPr="00F00865" w:rsidRDefault="000348F0" w:rsidP="000348F0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14:paraId="42BF72DE" w14:textId="77777777" w:rsidR="000348F0" w:rsidRPr="00F00865" w:rsidRDefault="000348F0" w:rsidP="000348F0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5A6947A" w14:textId="77777777" w:rsidR="000348F0" w:rsidRPr="00F00865" w:rsidRDefault="000348F0" w:rsidP="000348F0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14:paraId="229AE064" w14:textId="77777777" w:rsidR="000348F0" w:rsidRPr="00F00865" w:rsidRDefault="000348F0" w:rsidP="000348F0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A9F2E87" w14:textId="77777777" w:rsidR="000348F0" w:rsidRPr="00F00865" w:rsidRDefault="000348F0" w:rsidP="000348F0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  <w:tc>
          <w:tcPr>
            <w:tcW w:w="567" w:type="dxa"/>
            <w:vAlign w:val="center"/>
          </w:tcPr>
          <w:p w14:paraId="37C8AE7C" w14:textId="77777777" w:rsidR="000348F0" w:rsidRPr="00F00865" w:rsidRDefault="000348F0" w:rsidP="000348F0">
            <w:pPr>
              <w:jc w:val="center"/>
              <w:rPr>
                <w:spacing w:val="-1"/>
                <w:sz w:val="24"/>
                <w:szCs w:val="28"/>
              </w:rPr>
            </w:pPr>
          </w:p>
        </w:tc>
        <w:tc>
          <w:tcPr>
            <w:tcW w:w="709" w:type="dxa"/>
            <w:vAlign w:val="center"/>
          </w:tcPr>
          <w:p w14:paraId="28DAA2CA" w14:textId="77777777" w:rsidR="000348F0" w:rsidRPr="00F00865" w:rsidRDefault="000348F0" w:rsidP="000348F0">
            <w:pPr>
              <w:jc w:val="center"/>
              <w:rPr>
                <w:spacing w:val="-1"/>
                <w:sz w:val="24"/>
                <w:szCs w:val="28"/>
              </w:rPr>
            </w:pPr>
            <w:r w:rsidRPr="00F00865">
              <w:rPr>
                <w:spacing w:val="-1"/>
                <w:sz w:val="24"/>
                <w:szCs w:val="28"/>
              </w:rPr>
              <w:t>+</w:t>
            </w:r>
          </w:p>
        </w:tc>
      </w:tr>
      <w:tr w:rsidR="000348F0" w:rsidRPr="00833E1D" w14:paraId="4B3B686C" w14:textId="77777777" w:rsidTr="000348F0">
        <w:trPr>
          <w:jc w:val="center"/>
        </w:trPr>
        <w:tc>
          <w:tcPr>
            <w:tcW w:w="1696" w:type="dxa"/>
            <w:vMerge w:val="restart"/>
            <w:vAlign w:val="center"/>
          </w:tcPr>
          <w:p w14:paraId="39E5052B" w14:textId="77777777" w:rsidR="000348F0" w:rsidRPr="00833E1D" w:rsidRDefault="000348F0" w:rsidP="000348F0">
            <w:pPr>
              <w:ind w:left="-113" w:firstLine="113"/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266" w:type="dxa"/>
            <w:vAlign w:val="center"/>
          </w:tcPr>
          <w:p w14:paraId="2204065C" w14:textId="77777777" w:rsidR="000348F0" w:rsidRPr="00833E1D" w:rsidRDefault="000348F0" w:rsidP="000348F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853" w:type="dxa"/>
            <w:vAlign w:val="center"/>
          </w:tcPr>
          <w:p w14:paraId="0F74B2B2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1656</w:t>
            </w:r>
          </w:p>
        </w:tc>
        <w:tc>
          <w:tcPr>
            <w:tcW w:w="567" w:type="dxa"/>
            <w:vAlign w:val="center"/>
          </w:tcPr>
          <w:p w14:paraId="0AF7FDC8" w14:textId="77777777" w:rsidR="000348F0" w:rsidRPr="00132EF4" w:rsidRDefault="000348F0" w:rsidP="000348F0">
            <w:pPr>
              <w:ind w:left="-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180</w:t>
            </w:r>
          </w:p>
        </w:tc>
        <w:tc>
          <w:tcPr>
            <w:tcW w:w="567" w:type="dxa"/>
            <w:vAlign w:val="center"/>
          </w:tcPr>
          <w:p w14:paraId="66CF8E16" w14:textId="77777777" w:rsidR="000348F0" w:rsidRPr="00132EF4" w:rsidRDefault="000348F0" w:rsidP="000348F0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252</w:t>
            </w:r>
          </w:p>
        </w:tc>
        <w:tc>
          <w:tcPr>
            <w:tcW w:w="567" w:type="dxa"/>
            <w:vAlign w:val="center"/>
          </w:tcPr>
          <w:p w14:paraId="438AD72E" w14:textId="77777777" w:rsidR="000348F0" w:rsidRPr="00132EF4" w:rsidRDefault="000348F0" w:rsidP="000348F0">
            <w:pPr>
              <w:ind w:left="-108" w:righ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288</w:t>
            </w:r>
          </w:p>
        </w:tc>
        <w:tc>
          <w:tcPr>
            <w:tcW w:w="567" w:type="dxa"/>
            <w:vAlign w:val="center"/>
          </w:tcPr>
          <w:p w14:paraId="406DDCD9" w14:textId="77777777" w:rsidR="000348F0" w:rsidRPr="00571B87" w:rsidRDefault="000348F0" w:rsidP="000348F0">
            <w:pPr>
              <w:ind w:left="-108" w:right="-108"/>
              <w:jc w:val="center"/>
              <w:rPr>
                <w:b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216</w:t>
            </w:r>
          </w:p>
        </w:tc>
        <w:tc>
          <w:tcPr>
            <w:tcW w:w="567" w:type="dxa"/>
            <w:vAlign w:val="center"/>
          </w:tcPr>
          <w:p w14:paraId="51BE4234" w14:textId="77777777" w:rsidR="000348F0" w:rsidRPr="00571B87" w:rsidRDefault="000348F0" w:rsidP="000348F0">
            <w:pPr>
              <w:ind w:left="-11" w:right="-108"/>
              <w:rPr>
                <w:b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144</w:t>
            </w:r>
          </w:p>
        </w:tc>
        <w:tc>
          <w:tcPr>
            <w:tcW w:w="567" w:type="dxa"/>
            <w:vAlign w:val="center"/>
          </w:tcPr>
          <w:p w14:paraId="0AFEA8C6" w14:textId="77777777" w:rsidR="000348F0" w:rsidRPr="00132EF4" w:rsidRDefault="000348F0" w:rsidP="000348F0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 xml:space="preserve"> 216</w:t>
            </w:r>
          </w:p>
        </w:tc>
        <w:tc>
          <w:tcPr>
            <w:tcW w:w="567" w:type="dxa"/>
            <w:vAlign w:val="center"/>
          </w:tcPr>
          <w:p w14:paraId="669D6C46" w14:textId="77777777" w:rsidR="000348F0" w:rsidRPr="00132EF4" w:rsidRDefault="000348F0" w:rsidP="000348F0">
            <w:pPr>
              <w:ind w:left="-20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571B87">
              <w:rPr>
                <w:b/>
                <w:spacing w:val="-1"/>
                <w:sz w:val="24"/>
                <w:szCs w:val="28"/>
              </w:rPr>
              <w:t>180</w:t>
            </w:r>
          </w:p>
        </w:tc>
        <w:tc>
          <w:tcPr>
            <w:tcW w:w="709" w:type="dxa"/>
            <w:vAlign w:val="center"/>
          </w:tcPr>
          <w:p w14:paraId="404FAA0C" w14:textId="77777777" w:rsidR="000348F0" w:rsidRPr="00132EF4" w:rsidRDefault="000348F0" w:rsidP="000348F0">
            <w:pPr>
              <w:ind w:left="-108"/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132EF4">
              <w:rPr>
                <w:b/>
                <w:color w:val="FF0000"/>
                <w:spacing w:val="-1"/>
                <w:sz w:val="24"/>
                <w:szCs w:val="28"/>
              </w:rPr>
              <w:t xml:space="preserve"> </w:t>
            </w:r>
            <w:r w:rsidRPr="00571B87">
              <w:rPr>
                <w:b/>
                <w:spacing w:val="-1"/>
                <w:sz w:val="24"/>
                <w:szCs w:val="28"/>
              </w:rPr>
              <w:t>180</w:t>
            </w:r>
          </w:p>
        </w:tc>
      </w:tr>
      <w:tr w:rsidR="000348F0" w:rsidRPr="00833E1D" w14:paraId="07793DDE" w14:textId="77777777" w:rsidTr="000348F0">
        <w:trPr>
          <w:jc w:val="center"/>
        </w:trPr>
        <w:tc>
          <w:tcPr>
            <w:tcW w:w="1696" w:type="dxa"/>
            <w:vMerge/>
            <w:vAlign w:val="center"/>
          </w:tcPr>
          <w:p w14:paraId="4121DDD0" w14:textId="77777777" w:rsidR="000348F0" w:rsidRPr="00833E1D" w:rsidRDefault="000348F0" w:rsidP="000348F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266" w:type="dxa"/>
            <w:vAlign w:val="center"/>
          </w:tcPr>
          <w:p w14:paraId="4B474197" w14:textId="77777777" w:rsidR="000348F0" w:rsidRPr="00833E1D" w:rsidRDefault="000348F0" w:rsidP="000348F0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833E1D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853" w:type="dxa"/>
            <w:vAlign w:val="center"/>
          </w:tcPr>
          <w:p w14:paraId="07AC0D35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46</w:t>
            </w:r>
          </w:p>
        </w:tc>
        <w:tc>
          <w:tcPr>
            <w:tcW w:w="567" w:type="dxa"/>
            <w:vAlign w:val="center"/>
          </w:tcPr>
          <w:p w14:paraId="6E836B70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5</w:t>
            </w:r>
          </w:p>
        </w:tc>
        <w:tc>
          <w:tcPr>
            <w:tcW w:w="567" w:type="dxa"/>
            <w:vAlign w:val="center"/>
          </w:tcPr>
          <w:p w14:paraId="42BDA8F0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7</w:t>
            </w:r>
          </w:p>
        </w:tc>
        <w:tc>
          <w:tcPr>
            <w:tcW w:w="567" w:type="dxa"/>
            <w:vAlign w:val="center"/>
          </w:tcPr>
          <w:p w14:paraId="0106E5C5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8</w:t>
            </w:r>
          </w:p>
        </w:tc>
        <w:tc>
          <w:tcPr>
            <w:tcW w:w="567" w:type="dxa"/>
            <w:vAlign w:val="center"/>
          </w:tcPr>
          <w:p w14:paraId="00A95D3C" w14:textId="77777777" w:rsidR="000348F0" w:rsidRPr="00F00865" w:rsidRDefault="000348F0" w:rsidP="000348F0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vAlign w:val="center"/>
          </w:tcPr>
          <w:p w14:paraId="7C6A6FC8" w14:textId="77777777" w:rsidR="000348F0" w:rsidRPr="00F00865" w:rsidRDefault="000348F0" w:rsidP="000348F0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4</w:t>
            </w:r>
          </w:p>
        </w:tc>
        <w:tc>
          <w:tcPr>
            <w:tcW w:w="567" w:type="dxa"/>
            <w:vAlign w:val="center"/>
          </w:tcPr>
          <w:p w14:paraId="1A4F3EB5" w14:textId="77777777" w:rsidR="000348F0" w:rsidRPr="00F00865" w:rsidRDefault="000348F0" w:rsidP="000348F0">
            <w:pPr>
              <w:jc w:val="center"/>
              <w:rPr>
                <w:b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6</w:t>
            </w:r>
          </w:p>
        </w:tc>
        <w:tc>
          <w:tcPr>
            <w:tcW w:w="567" w:type="dxa"/>
            <w:vAlign w:val="center"/>
          </w:tcPr>
          <w:p w14:paraId="6D257866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5</w:t>
            </w:r>
          </w:p>
        </w:tc>
        <w:tc>
          <w:tcPr>
            <w:tcW w:w="709" w:type="dxa"/>
            <w:vAlign w:val="center"/>
          </w:tcPr>
          <w:p w14:paraId="5188C84E" w14:textId="77777777" w:rsidR="000348F0" w:rsidRPr="00132EF4" w:rsidRDefault="000348F0" w:rsidP="000348F0">
            <w:pPr>
              <w:jc w:val="center"/>
              <w:rPr>
                <w:b/>
                <w:color w:val="FF0000"/>
                <w:spacing w:val="-1"/>
                <w:sz w:val="24"/>
                <w:szCs w:val="28"/>
              </w:rPr>
            </w:pPr>
            <w:r w:rsidRPr="00F00865">
              <w:rPr>
                <w:b/>
                <w:spacing w:val="-1"/>
                <w:sz w:val="24"/>
                <w:szCs w:val="28"/>
              </w:rPr>
              <w:t>5</w:t>
            </w:r>
          </w:p>
        </w:tc>
      </w:tr>
    </w:tbl>
    <w:p w14:paraId="514725D8" w14:textId="77777777" w:rsidR="000348F0" w:rsidRDefault="000348F0" w:rsidP="000348F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зао</w:t>
      </w:r>
      <w:r w:rsidRPr="00C370B0">
        <w:rPr>
          <w:i/>
          <w:color w:val="000000"/>
          <w:spacing w:val="-1"/>
          <w:sz w:val="24"/>
          <w:szCs w:val="24"/>
        </w:rPr>
        <w:t>чная форма обучения</w:t>
      </w:r>
    </w:p>
    <w:tbl>
      <w:tblPr>
        <w:tblW w:w="10433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25"/>
        <w:gridCol w:w="2273"/>
        <w:gridCol w:w="821"/>
        <w:gridCol w:w="579"/>
        <w:gridCol w:w="579"/>
        <w:gridCol w:w="579"/>
        <w:gridCol w:w="579"/>
        <w:gridCol w:w="579"/>
        <w:gridCol w:w="579"/>
        <w:gridCol w:w="579"/>
        <w:gridCol w:w="625"/>
        <w:gridCol w:w="468"/>
        <w:gridCol w:w="468"/>
      </w:tblGrid>
      <w:tr w:rsidR="000348F0" w:rsidRPr="00CD02EA" w14:paraId="6F4F3A11" w14:textId="77777777" w:rsidTr="000348F0">
        <w:trPr>
          <w:trHeight w:val="278"/>
        </w:trPr>
        <w:tc>
          <w:tcPr>
            <w:tcW w:w="3998" w:type="dxa"/>
            <w:gridSpan w:val="2"/>
            <w:vMerge w:val="restart"/>
            <w:vAlign w:val="center"/>
          </w:tcPr>
          <w:p w14:paraId="3183B227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254"/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821" w:type="dxa"/>
            <w:vMerge w:val="restart"/>
          </w:tcPr>
          <w:p w14:paraId="24563E1D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47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Всего часов</w:t>
            </w:r>
          </w:p>
        </w:tc>
        <w:tc>
          <w:tcPr>
            <w:tcW w:w="5614" w:type="dxa"/>
            <w:gridSpan w:val="10"/>
          </w:tcPr>
          <w:p w14:paraId="1B999E01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Распределение по семестрам</w:t>
            </w:r>
          </w:p>
        </w:tc>
      </w:tr>
      <w:tr w:rsidR="000348F0" w:rsidRPr="00CD02EA" w14:paraId="015D3D4C" w14:textId="77777777" w:rsidTr="000348F0">
        <w:trPr>
          <w:trHeight w:val="244"/>
        </w:trPr>
        <w:tc>
          <w:tcPr>
            <w:tcW w:w="3998" w:type="dxa"/>
            <w:gridSpan w:val="2"/>
            <w:vMerge/>
          </w:tcPr>
          <w:p w14:paraId="4D7396BC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821" w:type="dxa"/>
            <w:vMerge/>
          </w:tcPr>
          <w:p w14:paraId="666A8E2D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79" w:type="dxa"/>
            <w:vAlign w:val="center"/>
          </w:tcPr>
          <w:p w14:paraId="20DD330F" w14:textId="77777777" w:rsidR="000348F0" w:rsidRPr="00CD02EA" w:rsidRDefault="000348F0" w:rsidP="000348F0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1</w:t>
            </w:r>
          </w:p>
        </w:tc>
        <w:tc>
          <w:tcPr>
            <w:tcW w:w="579" w:type="dxa"/>
            <w:vAlign w:val="center"/>
          </w:tcPr>
          <w:p w14:paraId="60FC90B4" w14:textId="77777777" w:rsidR="000348F0" w:rsidRPr="00CD02EA" w:rsidRDefault="000348F0" w:rsidP="000348F0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center"/>
          </w:tcPr>
          <w:p w14:paraId="54482374" w14:textId="77777777" w:rsidR="000348F0" w:rsidRPr="00CD02EA" w:rsidRDefault="000348F0" w:rsidP="000348F0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3</w:t>
            </w:r>
          </w:p>
        </w:tc>
        <w:tc>
          <w:tcPr>
            <w:tcW w:w="579" w:type="dxa"/>
            <w:vAlign w:val="center"/>
          </w:tcPr>
          <w:p w14:paraId="6E84FFB7" w14:textId="77777777" w:rsidR="000348F0" w:rsidRPr="00CD02EA" w:rsidRDefault="000348F0" w:rsidP="000348F0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center"/>
          </w:tcPr>
          <w:p w14:paraId="7F5302DE" w14:textId="77777777" w:rsidR="000348F0" w:rsidRPr="00CD02EA" w:rsidRDefault="000348F0" w:rsidP="000348F0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5</w:t>
            </w:r>
          </w:p>
        </w:tc>
        <w:tc>
          <w:tcPr>
            <w:tcW w:w="579" w:type="dxa"/>
            <w:vAlign w:val="center"/>
          </w:tcPr>
          <w:p w14:paraId="2EA1F45D" w14:textId="77777777" w:rsidR="000348F0" w:rsidRPr="00CD02EA" w:rsidRDefault="000348F0" w:rsidP="000348F0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6</w:t>
            </w:r>
          </w:p>
        </w:tc>
        <w:tc>
          <w:tcPr>
            <w:tcW w:w="579" w:type="dxa"/>
            <w:vAlign w:val="center"/>
          </w:tcPr>
          <w:p w14:paraId="1628550D" w14:textId="77777777" w:rsidR="000348F0" w:rsidRPr="00CD02EA" w:rsidRDefault="000348F0" w:rsidP="000348F0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7</w:t>
            </w:r>
          </w:p>
        </w:tc>
        <w:tc>
          <w:tcPr>
            <w:tcW w:w="625" w:type="dxa"/>
            <w:vAlign w:val="center"/>
          </w:tcPr>
          <w:p w14:paraId="24538F38" w14:textId="77777777" w:rsidR="000348F0" w:rsidRPr="00CD02EA" w:rsidRDefault="000348F0" w:rsidP="000348F0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8</w:t>
            </w:r>
          </w:p>
        </w:tc>
        <w:tc>
          <w:tcPr>
            <w:tcW w:w="468" w:type="dxa"/>
            <w:vAlign w:val="center"/>
          </w:tcPr>
          <w:p w14:paraId="34AA135D" w14:textId="77777777" w:rsidR="000348F0" w:rsidRPr="00CD02EA" w:rsidRDefault="000348F0" w:rsidP="000348F0">
            <w:pPr>
              <w:jc w:val="center"/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>9</w:t>
            </w:r>
          </w:p>
        </w:tc>
        <w:tc>
          <w:tcPr>
            <w:tcW w:w="468" w:type="dxa"/>
          </w:tcPr>
          <w:p w14:paraId="7BB59D37" w14:textId="77777777" w:rsidR="000348F0" w:rsidRPr="00CD02EA" w:rsidRDefault="000348F0" w:rsidP="000348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0348F0" w:rsidRPr="00CD02EA" w14:paraId="20E0D39B" w14:textId="77777777" w:rsidTr="000348F0">
        <w:trPr>
          <w:trHeight w:val="278"/>
        </w:trPr>
        <w:tc>
          <w:tcPr>
            <w:tcW w:w="3998" w:type="dxa"/>
            <w:gridSpan w:val="2"/>
            <w:shd w:val="clear" w:color="auto" w:fill="auto"/>
          </w:tcPr>
          <w:p w14:paraId="710538E4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02EA"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21" w:type="dxa"/>
            <w:shd w:val="clear" w:color="auto" w:fill="auto"/>
            <w:vAlign w:val="center"/>
          </w:tcPr>
          <w:p w14:paraId="70646A14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172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5746722E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449744B9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7A344A44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43120378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251BFAAC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3D6C576D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0062BA42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690184B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468" w:type="dxa"/>
            <w:shd w:val="clear" w:color="auto" w:fill="auto"/>
            <w:vAlign w:val="center"/>
          </w:tcPr>
          <w:p w14:paraId="4100D66E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68" w:type="dxa"/>
            <w:vAlign w:val="center"/>
          </w:tcPr>
          <w:p w14:paraId="582F1260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0348F0" w:rsidRPr="00CD02EA" w14:paraId="3EBC1AFD" w14:textId="77777777" w:rsidTr="000348F0">
        <w:trPr>
          <w:trHeight w:val="278"/>
        </w:trPr>
        <w:tc>
          <w:tcPr>
            <w:tcW w:w="3998" w:type="dxa"/>
            <w:gridSpan w:val="2"/>
          </w:tcPr>
          <w:p w14:paraId="6C2295E8" w14:textId="77777777" w:rsidR="000348F0" w:rsidRPr="00CD02EA" w:rsidRDefault="000348F0" w:rsidP="000348F0">
            <w:pPr>
              <w:tabs>
                <w:tab w:val="right" w:pos="3782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В том числе:</w:t>
            </w:r>
            <w:r>
              <w:rPr>
                <w:i/>
                <w:sz w:val="24"/>
                <w:szCs w:val="24"/>
              </w:rPr>
              <w:tab/>
            </w:r>
          </w:p>
          <w:p w14:paraId="05DDD2C1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Занятия лекционного типа:</w:t>
            </w:r>
          </w:p>
          <w:p w14:paraId="29EAF820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02EA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821" w:type="dxa"/>
            <w:vAlign w:val="bottom"/>
          </w:tcPr>
          <w:p w14:paraId="363DBE70" w14:textId="77777777" w:rsidR="000348F0" w:rsidRDefault="000348F0" w:rsidP="000348F0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79BFAE38" w14:textId="77777777" w:rsidR="000348F0" w:rsidRPr="00CD02EA" w:rsidRDefault="000348F0" w:rsidP="000348F0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579" w:type="dxa"/>
            <w:vAlign w:val="bottom"/>
          </w:tcPr>
          <w:p w14:paraId="498B8AE3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bottom"/>
          </w:tcPr>
          <w:p w14:paraId="095BF9B7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579" w:type="dxa"/>
            <w:vAlign w:val="bottom"/>
          </w:tcPr>
          <w:p w14:paraId="28878D64" w14:textId="77777777" w:rsidR="000348F0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14:paraId="7347F9BC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14:paraId="2B449B48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14:paraId="0205E7E9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14:paraId="379E8573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vAlign w:val="bottom"/>
          </w:tcPr>
          <w:p w14:paraId="57726246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625" w:type="dxa"/>
            <w:vAlign w:val="bottom"/>
          </w:tcPr>
          <w:p w14:paraId="5A30EB93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68" w:type="dxa"/>
            <w:vAlign w:val="bottom"/>
          </w:tcPr>
          <w:p w14:paraId="21CA3F92" w14:textId="77777777" w:rsidR="000348F0" w:rsidRDefault="000348F0" w:rsidP="000348F0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  <w:p w14:paraId="66F57D5B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468" w:type="dxa"/>
            <w:vAlign w:val="bottom"/>
          </w:tcPr>
          <w:p w14:paraId="72D70A89" w14:textId="77777777" w:rsidR="000348F0" w:rsidRPr="00E5005E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0348F0" w:rsidRPr="00CD02EA" w14:paraId="4CB7BBA3" w14:textId="77777777" w:rsidTr="000348F0">
        <w:trPr>
          <w:trHeight w:val="378"/>
        </w:trPr>
        <w:tc>
          <w:tcPr>
            <w:tcW w:w="3998" w:type="dxa"/>
            <w:gridSpan w:val="2"/>
          </w:tcPr>
          <w:p w14:paraId="51642111" w14:textId="77777777" w:rsidR="000348F0" w:rsidRPr="00CD02EA" w:rsidRDefault="000348F0" w:rsidP="000348F0">
            <w:pPr>
              <w:tabs>
                <w:tab w:val="right" w:leader="underscore" w:pos="9356"/>
              </w:tabs>
              <w:ind w:right="-108"/>
              <w:rPr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Занятия семинарского типа:</w:t>
            </w:r>
            <w:r w:rsidRPr="00CD02EA">
              <w:rPr>
                <w:sz w:val="24"/>
                <w:szCs w:val="24"/>
              </w:rPr>
              <w:t xml:space="preserve"> практические, методические, семинары, учебная практика</w:t>
            </w:r>
          </w:p>
        </w:tc>
        <w:tc>
          <w:tcPr>
            <w:tcW w:w="821" w:type="dxa"/>
            <w:vAlign w:val="bottom"/>
          </w:tcPr>
          <w:p w14:paraId="09557C1F" w14:textId="77777777" w:rsidR="000348F0" w:rsidRDefault="000348F0" w:rsidP="000348F0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2F8756CD" w14:textId="77777777" w:rsidR="000348F0" w:rsidRPr="00CD02EA" w:rsidRDefault="000348F0" w:rsidP="000348F0">
            <w:pPr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136</w:t>
            </w:r>
          </w:p>
        </w:tc>
        <w:tc>
          <w:tcPr>
            <w:tcW w:w="579" w:type="dxa"/>
            <w:vAlign w:val="bottom"/>
          </w:tcPr>
          <w:p w14:paraId="7619D062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79" w:type="dxa"/>
            <w:vAlign w:val="bottom"/>
          </w:tcPr>
          <w:p w14:paraId="575C3E9B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579" w:type="dxa"/>
            <w:vAlign w:val="bottom"/>
          </w:tcPr>
          <w:p w14:paraId="08DA95A8" w14:textId="77777777" w:rsidR="000348F0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14:paraId="44ABFD3C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14:paraId="151ED146" w14:textId="77777777" w:rsidR="000348F0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14:paraId="5A4F222D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14:paraId="28DEF795" w14:textId="77777777" w:rsidR="000348F0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14:paraId="0CCCE3CD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shd w:val="clear" w:color="auto" w:fill="auto"/>
            <w:vAlign w:val="bottom"/>
          </w:tcPr>
          <w:p w14:paraId="2B4BECB1" w14:textId="77777777" w:rsidR="000348F0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14:paraId="1AC40524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579" w:type="dxa"/>
            <w:vAlign w:val="bottom"/>
          </w:tcPr>
          <w:p w14:paraId="6D05EA73" w14:textId="77777777" w:rsidR="000348F0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14:paraId="17003CB5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625" w:type="dxa"/>
            <w:vAlign w:val="bottom"/>
          </w:tcPr>
          <w:p w14:paraId="7F25BA33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468" w:type="dxa"/>
            <w:vAlign w:val="bottom"/>
          </w:tcPr>
          <w:p w14:paraId="65653D8C" w14:textId="77777777" w:rsidR="000348F0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</w:p>
          <w:p w14:paraId="77F709FC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468" w:type="dxa"/>
            <w:vAlign w:val="bottom"/>
          </w:tcPr>
          <w:p w14:paraId="5B46F87D" w14:textId="77777777" w:rsidR="000348F0" w:rsidRPr="00E5005E" w:rsidRDefault="000348F0" w:rsidP="000348F0">
            <w:pPr>
              <w:tabs>
                <w:tab w:val="right" w:leader="underscore" w:pos="9356"/>
              </w:tabs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0348F0" w:rsidRPr="00CD02EA" w14:paraId="3064F1F6" w14:textId="77777777" w:rsidTr="000348F0">
        <w:trPr>
          <w:trHeight w:val="378"/>
        </w:trPr>
        <w:tc>
          <w:tcPr>
            <w:tcW w:w="3998" w:type="dxa"/>
            <w:gridSpan w:val="2"/>
          </w:tcPr>
          <w:p w14:paraId="3FA62917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02EA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 студента</w:t>
            </w:r>
          </w:p>
        </w:tc>
        <w:tc>
          <w:tcPr>
            <w:tcW w:w="821" w:type="dxa"/>
            <w:vAlign w:val="bottom"/>
          </w:tcPr>
          <w:p w14:paraId="64833F21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1484</w:t>
            </w:r>
          </w:p>
        </w:tc>
        <w:tc>
          <w:tcPr>
            <w:tcW w:w="579" w:type="dxa"/>
            <w:vAlign w:val="bottom"/>
          </w:tcPr>
          <w:p w14:paraId="1A19C4C9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79" w:type="dxa"/>
            <w:vAlign w:val="bottom"/>
          </w:tcPr>
          <w:p w14:paraId="699F06CB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134</w:t>
            </w:r>
          </w:p>
        </w:tc>
        <w:tc>
          <w:tcPr>
            <w:tcW w:w="579" w:type="dxa"/>
            <w:vAlign w:val="bottom"/>
          </w:tcPr>
          <w:p w14:paraId="14D4874B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14:paraId="38571127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14:paraId="7F39D4E3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shd w:val="clear" w:color="auto" w:fill="auto"/>
            <w:vAlign w:val="bottom"/>
          </w:tcPr>
          <w:p w14:paraId="68A912DB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160</w:t>
            </w:r>
          </w:p>
        </w:tc>
        <w:tc>
          <w:tcPr>
            <w:tcW w:w="579" w:type="dxa"/>
            <w:vAlign w:val="bottom"/>
          </w:tcPr>
          <w:p w14:paraId="39454848" w14:textId="77777777" w:rsidR="000348F0" w:rsidRPr="00CD02EA" w:rsidRDefault="000348F0" w:rsidP="000348F0">
            <w:pPr>
              <w:tabs>
                <w:tab w:val="right" w:leader="underscore" w:pos="9356"/>
              </w:tabs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625" w:type="dxa"/>
            <w:vAlign w:val="bottom"/>
          </w:tcPr>
          <w:p w14:paraId="31F2BB23" w14:textId="77777777" w:rsidR="000348F0" w:rsidRPr="00CD02EA" w:rsidRDefault="000348F0" w:rsidP="000348F0">
            <w:pPr>
              <w:tabs>
                <w:tab w:val="right" w:leader="underscore" w:pos="9356"/>
              </w:tabs>
              <w:ind w:right="-54"/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196</w:t>
            </w:r>
          </w:p>
        </w:tc>
        <w:tc>
          <w:tcPr>
            <w:tcW w:w="468" w:type="dxa"/>
            <w:vAlign w:val="bottom"/>
          </w:tcPr>
          <w:p w14:paraId="48020468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3" w:right="-54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92</w:t>
            </w:r>
          </w:p>
        </w:tc>
        <w:tc>
          <w:tcPr>
            <w:tcW w:w="468" w:type="dxa"/>
            <w:vAlign w:val="bottom"/>
          </w:tcPr>
          <w:p w14:paraId="106FE9B1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3" w:right="-54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0348F0" w:rsidRPr="00CD02EA" w14:paraId="49B75C69" w14:textId="77777777" w:rsidTr="000348F0">
        <w:trPr>
          <w:trHeight w:val="278"/>
        </w:trPr>
        <w:tc>
          <w:tcPr>
            <w:tcW w:w="3998" w:type="dxa"/>
            <w:gridSpan w:val="2"/>
            <w:shd w:val="clear" w:color="auto" w:fill="auto"/>
          </w:tcPr>
          <w:p w14:paraId="2BA328DC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821" w:type="dxa"/>
            <w:shd w:val="clear" w:color="auto" w:fill="auto"/>
          </w:tcPr>
          <w:p w14:paraId="2D634622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54864165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3D879EA0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16DD3F49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40D1A138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4522C90B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628793D2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063EBD8D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bottom"/>
          </w:tcPr>
          <w:p w14:paraId="2FFA9108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68" w:type="dxa"/>
            <w:shd w:val="clear" w:color="auto" w:fill="auto"/>
          </w:tcPr>
          <w:p w14:paraId="3A9AAC55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68" w:type="dxa"/>
          </w:tcPr>
          <w:p w14:paraId="5AD21D35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sz w:val="24"/>
                <w:szCs w:val="24"/>
              </w:rPr>
            </w:pPr>
          </w:p>
        </w:tc>
      </w:tr>
      <w:tr w:rsidR="000348F0" w:rsidRPr="00CD02EA" w14:paraId="3A1AFD54" w14:textId="77777777" w:rsidTr="000348F0">
        <w:trPr>
          <w:trHeight w:val="278"/>
        </w:trPr>
        <w:tc>
          <w:tcPr>
            <w:tcW w:w="3998" w:type="dxa"/>
            <w:gridSpan w:val="2"/>
            <w:shd w:val="clear" w:color="auto" w:fill="auto"/>
          </w:tcPr>
          <w:p w14:paraId="1A61000A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Зачет</w:t>
            </w:r>
          </w:p>
        </w:tc>
        <w:tc>
          <w:tcPr>
            <w:tcW w:w="821" w:type="dxa"/>
            <w:shd w:val="clear" w:color="auto" w:fill="auto"/>
          </w:tcPr>
          <w:p w14:paraId="164B3596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5E536693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14:paraId="40930040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627D71D6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14:paraId="01850FBD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68B975D6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14:paraId="2DEA8B14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19E658A2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625" w:type="dxa"/>
            <w:shd w:val="clear" w:color="auto" w:fill="auto"/>
            <w:vAlign w:val="bottom"/>
          </w:tcPr>
          <w:p w14:paraId="34E2F493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14:paraId="01CD8E50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14:paraId="45D93D8C" w14:textId="77777777" w:rsidR="000348F0" w:rsidRPr="00E5005E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0348F0" w:rsidRPr="00CD02EA" w14:paraId="3AF1C5AB" w14:textId="77777777" w:rsidTr="000348F0">
        <w:trPr>
          <w:trHeight w:val="278"/>
        </w:trPr>
        <w:tc>
          <w:tcPr>
            <w:tcW w:w="3998" w:type="dxa"/>
            <w:gridSpan w:val="2"/>
            <w:shd w:val="clear" w:color="auto" w:fill="auto"/>
          </w:tcPr>
          <w:p w14:paraId="38754559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зачет с оценкой по курсовой работе</w:t>
            </w:r>
          </w:p>
        </w:tc>
        <w:tc>
          <w:tcPr>
            <w:tcW w:w="821" w:type="dxa"/>
            <w:shd w:val="clear" w:color="auto" w:fill="auto"/>
          </w:tcPr>
          <w:p w14:paraId="05F24C44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3B647384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17B06C3E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66353F78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23D0BA3C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198548E5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294A3C67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1FFC12A3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center"/>
          </w:tcPr>
          <w:p w14:paraId="2463BB2D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14:paraId="21107D86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14:paraId="10AC3ECC" w14:textId="77777777" w:rsidR="000348F0" w:rsidRPr="00E5005E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0348F0" w:rsidRPr="00CD02EA" w14:paraId="02C96A64" w14:textId="77777777" w:rsidTr="000348F0">
        <w:trPr>
          <w:trHeight w:val="278"/>
        </w:trPr>
        <w:tc>
          <w:tcPr>
            <w:tcW w:w="3998" w:type="dxa"/>
            <w:gridSpan w:val="2"/>
            <w:shd w:val="clear" w:color="auto" w:fill="auto"/>
          </w:tcPr>
          <w:p w14:paraId="6838F561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D02EA">
              <w:rPr>
                <w:i/>
                <w:sz w:val="24"/>
                <w:szCs w:val="24"/>
              </w:rPr>
              <w:t>экзамен</w:t>
            </w:r>
          </w:p>
        </w:tc>
        <w:tc>
          <w:tcPr>
            <w:tcW w:w="821" w:type="dxa"/>
            <w:shd w:val="clear" w:color="auto" w:fill="auto"/>
          </w:tcPr>
          <w:p w14:paraId="6C2A7648" w14:textId="77777777" w:rsidR="000348F0" w:rsidRPr="00CD02EA" w:rsidRDefault="000348F0" w:rsidP="000348F0">
            <w:pPr>
              <w:tabs>
                <w:tab w:val="right" w:leader="underscore" w:pos="9356"/>
              </w:tabs>
              <w:rPr>
                <w:color w:val="FF0000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3408A583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4AC26815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14:paraId="1F1FD123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22A6E796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14:paraId="780F1DFC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79" w:type="dxa"/>
            <w:shd w:val="clear" w:color="auto" w:fill="auto"/>
            <w:vAlign w:val="bottom"/>
          </w:tcPr>
          <w:p w14:paraId="76FE4B19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579" w:type="dxa"/>
            <w:shd w:val="clear" w:color="auto" w:fill="auto"/>
            <w:vAlign w:val="bottom"/>
          </w:tcPr>
          <w:p w14:paraId="1493F658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65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25" w:type="dxa"/>
            <w:shd w:val="clear" w:color="auto" w:fill="auto"/>
            <w:vAlign w:val="bottom"/>
          </w:tcPr>
          <w:p w14:paraId="0B5E55FA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CD02EA">
              <w:rPr>
                <w:color w:val="000000" w:themeColor="text1"/>
                <w:sz w:val="24"/>
                <w:szCs w:val="24"/>
              </w:rPr>
              <w:t>+</w:t>
            </w:r>
          </w:p>
        </w:tc>
        <w:tc>
          <w:tcPr>
            <w:tcW w:w="468" w:type="dxa"/>
          </w:tcPr>
          <w:p w14:paraId="3D1520A7" w14:textId="77777777" w:rsidR="000348F0" w:rsidRPr="00CD02EA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468" w:type="dxa"/>
          </w:tcPr>
          <w:p w14:paraId="6E926F6C" w14:textId="77777777" w:rsidR="000348F0" w:rsidRPr="00E5005E" w:rsidRDefault="000348F0" w:rsidP="000348F0">
            <w:pPr>
              <w:tabs>
                <w:tab w:val="right" w:leader="underscore" w:pos="9356"/>
              </w:tabs>
              <w:ind w:left="-77"/>
              <w:jc w:val="center"/>
              <w:rPr>
                <w:color w:val="000000" w:themeColor="text1"/>
                <w:sz w:val="24"/>
                <w:szCs w:val="24"/>
              </w:rPr>
            </w:pPr>
            <w:r w:rsidRPr="00E5005E">
              <w:rPr>
                <w:color w:val="000000" w:themeColor="text1"/>
                <w:sz w:val="24"/>
                <w:szCs w:val="24"/>
              </w:rPr>
              <w:t>+</w:t>
            </w:r>
          </w:p>
        </w:tc>
      </w:tr>
      <w:tr w:rsidR="000348F0" w:rsidRPr="00CD02EA" w14:paraId="3D77F523" w14:textId="77777777" w:rsidTr="000348F0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381"/>
        </w:trPr>
        <w:tc>
          <w:tcPr>
            <w:tcW w:w="1725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4031E07" w14:textId="77777777" w:rsidR="000348F0" w:rsidRPr="00CD02EA" w:rsidRDefault="000348F0" w:rsidP="000348F0">
            <w:pPr>
              <w:tabs>
                <w:tab w:val="left" w:pos="52"/>
                <w:tab w:val="left" w:pos="232"/>
              </w:tabs>
              <w:ind w:left="1843" w:hanging="1843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 xml:space="preserve">Общая </w:t>
            </w:r>
          </w:p>
          <w:p w14:paraId="06A39FA8" w14:textId="77777777" w:rsidR="000348F0" w:rsidRPr="00CD02EA" w:rsidRDefault="000348F0" w:rsidP="000348F0">
            <w:pPr>
              <w:tabs>
                <w:tab w:val="left" w:pos="232"/>
                <w:tab w:val="left" w:pos="596"/>
              </w:tabs>
              <w:ind w:left="-113" w:right="-108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>трудоемкость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E30A179" w14:textId="77777777" w:rsidR="000348F0" w:rsidRPr="00CD02EA" w:rsidRDefault="000348F0" w:rsidP="000348F0">
            <w:pPr>
              <w:ind w:left="1843" w:hanging="1843"/>
              <w:jc w:val="center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>часы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AAF8B68" w14:textId="77777777" w:rsidR="000348F0" w:rsidRPr="00CD02EA" w:rsidRDefault="000348F0" w:rsidP="000348F0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1656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7B83EFAA" w14:textId="77777777" w:rsidR="000348F0" w:rsidRPr="000B5391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14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F8E59A0" w14:textId="77777777" w:rsidR="000348F0" w:rsidRPr="000B5391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14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1152E" w14:textId="77777777" w:rsidR="000348F0" w:rsidRPr="000B5391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67F8C" w14:textId="77777777" w:rsidR="000348F0" w:rsidRPr="000B5391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37DEAB" w14:textId="77777777" w:rsidR="000348F0" w:rsidRPr="000B5391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64AE5" w14:textId="77777777" w:rsidR="000348F0" w:rsidRPr="000B5391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18</w:t>
            </w:r>
            <w:r w:rsidRPr="000B5391">
              <w:rPr>
                <w:b/>
                <w:color w:val="000000" w:themeColor="text1"/>
                <w:sz w:val="24"/>
                <w:szCs w:val="24"/>
              </w:rPr>
              <w:t>0</w:t>
            </w:r>
          </w:p>
        </w:tc>
        <w:tc>
          <w:tcPr>
            <w:tcW w:w="5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407EF" w14:textId="77777777" w:rsidR="000348F0" w:rsidRPr="000B5391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14660" w14:textId="77777777" w:rsidR="000348F0" w:rsidRPr="000B5391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216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58F96" w14:textId="77777777" w:rsidR="000348F0" w:rsidRPr="000B5391" w:rsidRDefault="000348F0" w:rsidP="000348F0">
            <w:pPr>
              <w:ind w:right="-108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108</w:t>
            </w:r>
          </w:p>
        </w:tc>
        <w:tc>
          <w:tcPr>
            <w:tcW w:w="4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526EF7" w14:textId="77777777" w:rsidR="000348F0" w:rsidRPr="000B5391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>
              <w:rPr>
                <w:b/>
                <w:color w:val="000000" w:themeColor="text1"/>
                <w:sz w:val="24"/>
                <w:szCs w:val="24"/>
              </w:rPr>
              <w:t>108</w:t>
            </w:r>
          </w:p>
        </w:tc>
      </w:tr>
      <w:tr w:rsidR="000348F0" w:rsidRPr="00CD02EA" w14:paraId="44D7EF76" w14:textId="77777777" w:rsidTr="000348F0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6" w:space="0" w:color="auto"/>
            <w:insideV w:val="single" w:sz="6" w:space="0" w:color="auto"/>
          </w:tblBorders>
        </w:tblPrEx>
        <w:trPr>
          <w:trHeight w:val="217"/>
        </w:trPr>
        <w:tc>
          <w:tcPr>
            <w:tcW w:w="1725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E0E0E0"/>
          </w:tcPr>
          <w:p w14:paraId="3E041FC6" w14:textId="77777777" w:rsidR="000348F0" w:rsidRPr="00CD02EA" w:rsidRDefault="000348F0" w:rsidP="000348F0">
            <w:pPr>
              <w:ind w:left="1843" w:hanging="1843"/>
              <w:rPr>
                <w:b/>
                <w:sz w:val="24"/>
                <w:szCs w:val="24"/>
              </w:rPr>
            </w:pP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14:paraId="3F43C386" w14:textId="77777777" w:rsidR="000348F0" w:rsidRPr="00CD02EA" w:rsidRDefault="000348F0" w:rsidP="000348F0">
            <w:pPr>
              <w:ind w:left="1843" w:hanging="1843"/>
              <w:rPr>
                <w:b/>
                <w:sz w:val="24"/>
                <w:szCs w:val="24"/>
              </w:rPr>
            </w:pPr>
            <w:r w:rsidRPr="00CD02EA">
              <w:rPr>
                <w:b/>
                <w:sz w:val="24"/>
                <w:szCs w:val="24"/>
              </w:rPr>
              <w:t xml:space="preserve">зачетные единицы                                              </w:t>
            </w:r>
          </w:p>
        </w:tc>
        <w:tc>
          <w:tcPr>
            <w:tcW w:w="82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5B0C84B" w14:textId="77777777" w:rsidR="000348F0" w:rsidRPr="00CD02EA" w:rsidRDefault="000348F0" w:rsidP="000348F0">
            <w:pPr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46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A00AC35" w14:textId="77777777" w:rsidR="000348F0" w:rsidRPr="00CD02EA" w:rsidRDefault="000348F0" w:rsidP="000348F0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6DB2141" w14:textId="77777777" w:rsidR="000348F0" w:rsidRPr="00CD02EA" w:rsidRDefault="000348F0" w:rsidP="000348F0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579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796B4" w14:textId="77777777" w:rsidR="000348F0" w:rsidRPr="00CD02EA" w:rsidRDefault="000348F0" w:rsidP="000348F0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D33EE" w14:textId="77777777" w:rsidR="000348F0" w:rsidRPr="00CD02EA" w:rsidRDefault="000348F0" w:rsidP="000348F0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E28AD" w14:textId="77777777" w:rsidR="000348F0" w:rsidRPr="00CD02EA" w:rsidRDefault="000348F0" w:rsidP="000348F0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27F2" w14:textId="77777777" w:rsidR="000348F0" w:rsidRPr="00CD02EA" w:rsidRDefault="000348F0" w:rsidP="000348F0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5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86A78" w14:textId="77777777" w:rsidR="000348F0" w:rsidRPr="00CD02EA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6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96B97" w14:textId="77777777" w:rsidR="000348F0" w:rsidRPr="00CD02EA" w:rsidRDefault="000348F0" w:rsidP="000348F0">
            <w:pPr>
              <w:ind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CD02EA">
              <w:rPr>
                <w:b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14C34" w14:textId="77777777" w:rsidR="000348F0" w:rsidRPr="00CD02EA" w:rsidRDefault="000348F0" w:rsidP="000348F0">
            <w:pPr>
              <w:ind w:right="-108"/>
              <w:jc w:val="center"/>
              <w:rPr>
                <w:b/>
                <w:color w:val="FF0000"/>
                <w:sz w:val="24"/>
                <w:szCs w:val="24"/>
              </w:rPr>
            </w:pPr>
            <w:r w:rsidRPr="00E5005E">
              <w:rPr>
                <w:b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4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56A9E" w14:textId="77777777" w:rsidR="000348F0" w:rsidRPr="00CD02EA" w:rsidRDefault="000348F0" w:rsidP="000348F0">
            <w:pPr>
              <w:ind w:right="-10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14:paraId="4D088CD7" w14:textId="77777777" w:rsidR="000348F0" w:rsidRPr="00585669" w:rsidRDefault="000348F0" w:rsidP="00585669">
      <w:pPr>
        <w:jc w:val="both"/>
        <w:rPr>
          <w:caps/>
          <w:spacing w:val="-1"/>
          <w:sz w:val="28"/>
          <w:szCs w:val="28"/>
        </w:rPr>
      </w:pPr>
    </w:p>
    <w:p w14:paraId="5C0FF762" w14:textId="77777777" w:rsidR="000348F0" w:rsidRPr="00CA33FA" w:rsidRDefault="000348F0" w:rsidP="00CD65FB">
      <w:pPr>
        <w:pStyle w:val="a3"/>
        <w:ind w:left="1069"/>
        <w:jc w:val="both"/>
        <w:rPr>
          <w:caps/>
          <w:spacing w:val="-1"/>
          <w:sz w:val="28"/>
          <w:szCs w:val="28"/>
        </w:rPr>
      </w:pPr>
    </w:p>
    <w:p w14:paraId="0573D80B" w14:textId="139BA64D" w:rsidR="00CD65FB" w:rsidRPr="009D54E3" w:rsidRDefault="00CD65FB" w:rsidP="000348F0">
      <w:pPr>
        <w:pStyle w:val="a3"/>
        <w:numPr>
          <w:ilvl w:val="0"/>
          <w:numId w:val="103"/>
        </w:numPr>
        <w:jc w:val="both"/>
        <w:rPr>
          <w:caps/>
          <w:spacing w:val="-1"/>
          <w:sz w:val="24"/>
          <w:szCs w:val="24"/>
        </w:rPr>
      </w:pPr>
      <w:r w:rsidRPr="009D54E3">
        <w:rPr>
          <w:caps/>
          <w:spacing w:val="-1"/>
          <w:sz w:val="24"/>
          <w:szCs w:val="24"/>
        </w:rPr>
        <w:t>Содержание дисциплины:</w:t>
      </w:r>
    </w:p>
    <w:tbl>
      <w:tblPr>
        <w:tblW w:w="103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268"/>
        <w:gridCol w:w="7341"/>
      </w:tblGrid>
      <w:tr w:rsidR="005A46B7" w:rsidRPr="00BD4666" w14:paraId="1C61AE4C" w14:textId="77777777" w:rsidTr="00BD4666">
        <w:trPr>
          <w:cantSplit/>
          <w:trHeight w:val="575"/>
          <w:jc w:val="center"/>
        </w:trPr>
        <w:tc>
          <w:tcPr>
            <w:tcW w:w="704" w:type="dxa"/>
            <w:vAlign w:val="center"/>
          </w:tcPr>
          <w:p w14:paraId="742E86FB" w14:textId="77777777" w:rsidR="005A46B7" w:rsidRPr="00BD4666" w:rsidRDefault="005A46B7" w:rsidP="005A46B7">
            <w:pPr>
              <w:ind w:right="19"/>
              <w:jc w:val="center"/>
              <w:rPr>
                <w:spacing w:val="-1"/>
                <w:sz w:val="22"/>
                <w:szCs w:val="22"/>
              </w:rPr>
            </w:pPr>
            <w:r w:rsidRPr="00BD4666">
              <w:rPr>
                <w:spacing w:val="-1"/>
                <w:sz w:val="22"/>
                <w:szCs w:val="22"/>
              </w:rPr>
              <w:t>№ п/п</w:t>
            </w:r>
          </w:p>
        </w:tc>
        <w:tc>
          <w:tcPr>
            <w:tcW w:w="2268" w:type="dxa"/>
            <w:vAlign w:val="center"/>
          </w:tcPr>
          <w:p w14:paraId="37FD3030" w14:textId="77777777" w:rsidR="005A46B7" w:rsidRPr="00BD4666" w:rsidRDefault="005A46B7" w:rsidP="005A46B7">
            <w:pPr>
              <w:ind w:right="19"/>
              <w:jc w:val="center"/>
              <w:rPr>
                <w:i/>
                <w:spacing w:val="-1"/>
                <w:sz w:val="22"/>
                <w:szCs w:val="22"/>
              </w:rPr>
            </w:pPr>
            <w:r w:rsidRPr="00BD4666">
              <w:rPr>
                <w:spacing w:val="-1"/>
                <w:sz w:val="22"/>
                <w:szCs w:val="22"/>
              </w:rPr>
              <w:t>Тема (раздел)</w:t>
            </w:r>
          </w:p>
        </w:tc>
        <w:tc>
          <w:tcPr>
            <w:tcW w:w="7341" w:type="dxa"/>
            <w:vAlign w:val="center"/>
          </w:tcPr>
          <w:p w14:paraId="072E7596" w14:textId="77777777" w:rsidR="005A46B7" w:rsidRPr="00BD4666" w:rsidRDefault="005A46B7" w:rsidP="005A46B7">
            <w:pPr>
              <w:jc w:val="center"/>
              <w:rPr>
                <w:spacing w:val="-1"/>
                <w:sz w:val="22"/>
                <w:szCs w:val="22"/>
              </w:rPr>
            </w:pPr>
            <w:r w:rsidRPr="00BD4666">
              <w:rPr>
                <w:spacing w:val="-1"/>
                <w:sz w:val="22"/>
                <w:szCs w:val="22"/>
              </w:rPr>
              <w:t xml:space="preserve">Содержание раздела </w:t>
            </w:r>
          </w:p>
        </w:tc>
      </w:tr>
      <w:tr w:rsidR="005A46B7" w:rsidRPr="00BD4666" w14:paraId="704CA8FC" w14:textId="77777777" w:rsidTr="00BD4666">
        <w:trPr>
          <w:trHeight w:val="1417"/>
          <w:jc w:val="center"/>
        </w:trPr>
        <w:tc>
          <w:tcPr>
            <w:tcW w:w="704" w:type="dxa"/>
          </w:tcPr>
          <w:p w14:paraId="6A6852ED" w14:textId="77777777" w:rsidR="005A46B7" w:rsidRPr="00BD4666" w:rsidRDefault="005A46B7" w:rsidP="005A46B7">
            <w:pPr>
              <w:jc w:val="center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1</w:t>
            </w:r>
          </w:p>
        </w:tc>
        <w:tc>
          <w:tcPr>
            <w:tcW w:w="2268" w:type="dxa"/>
          </w:tcPr>
          <w:p w14:paraId="49EDA453" w14:textId="0881E829" w:rsidR="005A46B7" w:rsidRPr="00BD4666" w:rsidRDefault="007C72A2" w:rsidP="005A46B7">
            <w:pPr>
              <w:tabs>
                <w:tab w:val="left" w:pos="180"/>
                <w:tab w:val="right" w:leader="underscore" w:pos="9356"/>
              </w:tabs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Общие основы теории и методики волейбола</w:t>
            </w:r>
          </w:p>
          <w:p w14:paraId="7A5173C7" w14:textId="0C466E56" w:rsidR="005A46B7" w:rsidRPr="00BD4666" w:rsidRDefault="005A46B7" w:rsidP="005A46B7">
            <w:pPr>
              <w:pStyle w:val="a6"/>
              <w:tabs>
                <w:tab w:val="clear" w:pos="720"/>
                <w:tab w:val="left" w:pos="180"/>
                <w:tab w:val="left" w:pos="360"/>
                <w:tab w:val="right" w:leader="underscore" w:pos="9356"/>
              </w:tabs>
              <w:spacing w:line="240" w:lineRule="auto"/>
              <w:ind w:left="0" w:firstLine="0"/>
              <w:rPr>
                <w:sz w:val="22"/>
                <w:szCs w:val="22"/>
              </w:rPr>
            </w:pPr>
          </w:p>
          <w:p w14:paraId="3F424C94" w14:textId="7AB697E2" w:rsidR="005A46B7" w:rsidRPr="00BD4666" w:rsidRDefault="005A46B7" w:rsidP="005A46B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341" w:type="dxa"/>
          </w:tcPr>
          <w:p w14:paraId="13126086" w14:textId="77777777" w:rsidR="007C72A2" w:rsidRPr="00BD4666" w:rsidRDefault="007C72A2" w:rsidP="007C72A2">
            <w:pPr>
              <w:ind w:firstLine="317"/>
              <w:jc w:val="both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Волейбол как предмет дисциплины.</w:t>
            </w:r>
          </w:p>
          <w:p w14:paraId="430DA72E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Цели и задачи дисциплины. Характеристика и концепция процесса обучения профессии в институте физической культуры, место в этом процессе дисциплины «Теория и методика избранного вида спорта (волейбол)». Связь ее с другими научно-прикладными и теоретическими дисциплинами учебного плана и другими формами профессиональной педагогической подготовки. Требования интеграции процесса овладения профессией и практики физкультурного движения. Структура, форма занятий. Основные методы, средства, последовательность преподавания и овладения материалом. Содержание по годам обучения. Особенности самостоятельной и индивидуальной работы по овладению профессией. </w:t>
            </w:r>
          </w:p>
          <w:p w14:paraId="7DD379E2" w14:textId="77777777" w:rsidR="007C72A2" w:rsidRPr="00BD4666" w:rsidRDefault="007C72A2" w:rsidP="007C72A2">
            <w:pPr>
              <w:ind w:firstLine="317"/>
              <w:jc w:val="both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Волейбол в системе физического воспитания.</w:t>
            </w:r>
          </w:p>
          <w:p w14:paraId="34F7BBB4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Место волейбола в системе физического воспитания населения. Значение и задачи развития волейбола в целях всестороннего физического воспитания населения. Задачи по развитию волейбола в России. Спортивные разряды и нормативы. </w:t>
            </w:r>
          </w:p>
          <w:p w14:paraId="1EE8B1BF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Роль общественности в развитии игры. Федерация – орган общественного руководства. Задачи, структура и организация работы. Положение о федерациях. Комиссии федерации, характеристика их деятельности; учебно-методическая, спортивно-техническая, агитации и пропаганды детского и юношеского спорта. Работа тренерского совета и коллегии судей. Характерные особенности планов работы федерации. Связь со спорткомитетом и другими спортивными и общественными </w:t>
            </w:r>
            <w:r w:rsidRPr="00BD4666">
              <w:rPr>
                <w:sz w:val="22"/>
                <w:szCs w:val="22"/>
              </w:rPr>
              <w:lastRenderedPageBreak/>
              <w:t xml:space="preserve">организациями. Организационная деятельность Всероссийской федерации. Федерации краев и областей, их роль и значение для развития игры. </w:t>
            </w:r>
          </w:p>
          <w:p w14:paraId="5FF7BF8E" w14:textId="77777777" w:rsidR="007C72A2" w:rsidRPr="00BD4666" w:rsidRDefault="007C72A2" w:rsidP="007C72A2">
            <w:pPr>
              <w:ind w:firstLine="317"/>
              <w:jc w:val="both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История возникновения и развития игры.</w:t>
            </w:r>
          </w:p>
          <w:p w14:paraId="3E7C9C41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Возникновение игры и этапы ее развития. Начало распространения и становления волейбола в нашей стране. Подъем массового развития волейбола, организация и проведение первых первенств страны. Анализ основных соревнований в предвоенные годы. Уровень развития техники и тактики волейбола, становление научно-методических основ – первые методические руководства по волейболу. Рост популярности волейбола среди населения нашей страны в 50-е годы, ведущие спортсмены этих лет. Первые выступления наших спортсменов в международных соревнованиях. </w:t>
            </w:r>
          </w:p>
          <w:p w14:paraId="4D833225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Дальнейшее развитие и становление техники и тактики волейбола; основные соревнования, новинки в технике и тактике, правилах игры. </w:t>
            </w:r>
          </w:p>
          <w:p w14:paraId="3D2788B0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Участие сборных команд страны в чемпионатах Европы, Мира, Олимпийских играх, Мировой лиги.</w:t>
            </w:r>
          </w:p>
          <w:p w14:paraId="30B39A36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Развитие волейбола в других странах. Современный уровень спортивных результатов Российских и зарубежных волейболистов.</w:t>
            </w:r>
          </w:p>
          <w:p w14:paraId="752FCE06" w14:textId="77777777" w:rsidR="007C72A2" w:rsidRPr="00BD4666" w:rsidRDefault="007C72A2" w:rsidP="007C72A2">
            <w:pPr>
              <w:ind w:firstLine="317"/>
              <w:jc w:val="both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Актуальные вопросы оценки развития волейбола</w:t>
            </w:r>
          </w:p>
          <w:p w14:paraId="1F1B2AFB" w14:textId="45FFB62A" w:rsidR="005A46B7" w:rsidRPr="00BD4666" w:rsidRDefault="007C72A2" w:rsidP="007C72A2">
            <w:pPr>
              <w:pStyle w:val="a3"/>
              <w:spacing w:after="200"/>
              <w:ind w:left="34"/>
              <w:jc w:val="both"/>
              <w:rPr>
                <w:i/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Сведение о развитии волейбола в стране за истекший год. Сравнительный анализ изменений, произошедших за истекший и предыдущие годы; новое в технике, тактике, методике обучения и тренировки; правилах соревнований, оборудовании и инвентаре. Анализ важнейших отечественных и международных соревнований по волейболу. Итоги выступления сборных команд страны на международных соревнованиях. Цели и задачи по совершенствованию теории и методики тренировки, по дальнейшему развитию волейбола в стране.</w:t>
            </w:r>
          </w:p>
        </w:tc>
      </w:tr>
      <w:tr w:rsidR="005A46B7" w:rsidRPr="00BD4666" w14:paraId="7D2268BD" w14:textId="77777777" w:rsidTr="00BD4666">
        <w:trPr>
          <w:jc w:val="center"/>
        </w:trPr>
        <w:tc>
          <w:tcPr>
            <w:tcW w:w="704" w:type="dxa"/>
          </w:tcPr>
          <w:p w14:paraId="47FBC887" w14:textId="77777777" w:rsidR="005A46B7" w:rsidRPr="00BD4666" w:rsidRDefault="005A46B7" w:rsidP="005A46B7">
            <w:pPr>
              <w:jc w:val="center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lastRenderedPageBreak/>
              <w:t>2</w:t>
            </w:r>
          </w:p>
        </w:tc>
        <w:tc>
          <w:tcPr>
            <w:tcW w:w="2268" w:type="dxa"/>
          </w:tcPr>
          <w:p w14:paraId="720874D1" w14:textId="77777777" w:rsidR="007C72A2" w:rsidRPr="00BD4666" w:rsidRDefault="007C72A2" w:rsidP="007C72A2">
            <w:pPr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Содержание игровой деятельности</w:t>
            </w:r>
          </w:p>
          <w:p w14:paraId="2148BBFC" w14:textId="4A6078D6" w:rsidR="005A46B7" w:rsidRPr="00BD4666" w:rsidRDefault="005A46B7" w:rsidP="00DB582D">
            <w:pPr>
              <w:tabs>
                <w:tab w:val="left" w:pos="18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7341" w:type="dxa"/>
          </w:tcPr>
          <w:p w14:paraId="38A16123" w14:textId="77777777" w:rsidR="007C72A2" w:rsidRPr="00BD4666" w:rsidRDefault="007C72A2" w:rsidP="007C72A2">
            <w:pPr>
              <w:ind w:firstLine="317"/>
              <w:jc w:val="both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Компоненты деятельности, их взаимосвязь</w:t>
            </w:r>
          </w:p>
          <w:p w14:paraId="22183CFB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Особенности внешней среды, в которой протекают соревнования: пространственные показатели и другие особенности помещений, сменность площадок, конкретная характеристика их и возможных покрытий.</w:t>
            </w:r>
          </w:p>
          <w:p w14:paraId="16E83025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Характеристика предметов, с которыми спортсмен имеет дело во время соревнований (по признакам многообразия, сложности, количества, динамики). Спецификации основных внешних воздействий (раздражителей) по их интенсивности, длительности, разнообразию, плотности, относительной частоте в единицу времени; особенности зрительской среды, в которой протекают соревнования (количество, группировки, отношение к команде и т.п.).</w:t>
            </w:r>
          </w:p>
          <w:p w14:paraId="648BAF71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Особенности спортивной деятельности. Взаимодействия с партнерами. Одиночные, групповые, командные и другие виды деятельности. Характеристика мышечной деятельности: скоростная, силовая, скоростно-силовая, постоянные перемещения, рывки, ускорение, прыжки; работа в разнообразных и неожиданно возникающих условиях. Высокая координация движений, ориентировка в пространстве и во времени, быстрота принятия решений в постоянно меняющихся игровых ситуациях. Типичные травмы и их профилактика. </w:t>
            </w:r>
          </w:p>
          <w:p w14:paraId="5DD65E23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Особенности, условия соревнований и спортивной борьбы.</w:t>
            </w:r>
          </w:p>
          <w:p w14:paraId="03E647A0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Специфика целевой установки. Длительность соревнований, система оценки результатов. Значение правил игры и судейства, как факторов, регулирующих деятельность спортсмена-волейболиста. Стратегия выступления команды в турнире. Задачи тренера, как руководителя и организатора выступления команды в данных соревнованиях.</w:t>
            </w:r>
          </w:p>
          <w:p w14:paraId="34566F9C" w14:textId="77777777" w:rsidR="007C72A2" w:rsidRPr="00BD4666" w:rsidRDefault="007C72A2" w:rsidP="007C72A2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Физические качества волейболистов</w:t>
            </w:r>
          </w:p>
          <w:p w14:paraId="73048D22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Требования к физической подготовке волейболистов. Основные понятия. Сила (силовые способности). </w:t>
            </w:r>
          </w:p>
          <w:p w14:paraId="10A74CE9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Собственно силовые способности (статических режимах, медленных движениях), скоростно-силовые способности («динамические» силы в </w:t>
            </w:r>
            <w:r w:rsidRPr="00BD4666">
              <w:rPr>
                <w:sz w:val="22"/>
                <w:szCs w:val="22"/>
              </w:rPr>
              <w:lastRenderedPageBreak/>
              <w:t>быстрых движениях; «амортизационные» силы, «взрывная» сила и др.). Общая и частная задачи развития силы.</w:t>
            </w:r>
          </w:p>
          <w:p w14:paraId="7D3E4E59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Средства развития силы (силовые упражнения); упражнения с внешним сопротивлением и упражнения с отягощением собственным весом тела.</w:t>
            </w:r>
          </w:p>
          <w:p w14:paraId="5A50A604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Основные методы развития силы: использование непредельных отягощений с предельным числом повторений; использование предельных и околопредельных отягощений, использование изометрических (статических) упражнений. </w:t>
            </w:r>
          </w:p>
          <w:p w14:paraId="62FDC0B1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  <w:u w:val="single"/>
              </w:rPr>
              <w:t>Быстрота</w:t>
            </w:r>
            <w:r w:rsidRPr="00BD4666">
              <w:rPr>
                <w:sz w:val="22"/>
                <w:szCs w:val="22"/>
              </w:rPr>
              <w:t xml:space="preserve"> (скоростные способности). Критерии оценки быстроты: латентное время двигательных реакций, скорость одиночного движения, частота движений.</w:t>
            </w:r>
          </w:p>
          <w:p w14:paraId="3BD62CF4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Быстрота простой двигательной реакции; быстрота сложной двигательной реакции; основные задачи развития быстроты; средства развития быстроты (скоростные упражнения): основные методы развития быстроты; методы повторного, повторно-прогрессирующего и переменного упражнения и их характеристики (длина дистанций, интенсивность выполнения, интервалы отдыха, число повторений и др.). </w:t>
            </w:r>
          </w:p>
          <w:p w14:paraId="228760A3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  <w:u w:val="single"/>
              </w:rPr>
              <w:t>Ловкость</w:t>
            </w:r>
            <w:r w:rsidRPr="00BD4666">
              <w:rPr>
                <w:sz w:val="22"/>
                <w:szCs w:val="22"/>
              </w:rPr>
              <w:t>. Основные критерии оценки ловкости: координационная сложность двигательных действий и точность движений.</w:t>
            </w:r>
          </w:p>
          <w:p w14:paraId="3E931871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Средства развития ловкости (овладение новыми разнообразными двигательными навыками и умениями).</w:t>
            </w:r>
          </w:p>
          <w:p w14:paraId="2C1D8EFA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 Основные методы воспитания ловкости: применение необычных исходных положений, зеркальное выполнение движений, изменение скорости или типа движений, изменение пространственных границ выполнения упражнений и др.</w:t>
            </w:r>
          </w:p>
          <w:p w14:paraId="0502E431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  <w:u w:val="single"/>
              </w:rPr>
              <w:t>Выносливость</w:t>
            </w:r>
            <w:r w:rsidRPr="00BD4666">
              <w:rPr>
                <w:sz w:val="22"/>
                <w:szCs w:val="22"/>
              </w:rPr>
              <w:t>. Типы показателей выносливости: абсолютные и относительные.</w:t>
            </w:r>
          </w:p>
          <w:p w14:paraId="5AF8D755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Типы утомления, наиболее характерные для волейбола; умственное, сенсорное, эмоциональное, физическое.</w:t>
            </w:r>
          </w:p>
          <w:p w14:paraId="1769C62D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Общая и специальная выносливость.</w:t>
            </w:r>
          </w:p>
          <w:p w14:paraId="4FE46E35" w14:textId="399CE19B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Развитие выносливости путем преодоления на занятиях утомления определенной степени. Основные факторы, определяющие нагрузку: абсолютная интенсивность упражнений, продолжительность нагрузки и интервалов отдыха, характер отдыха, количество повторений упражнений. Основные пути увеличения аэробных возможностей. Особенности развития выносливости в волейболе.</w:t>
            </w:r>
          </w:p>
          <w:p w14:paraId="0964DA7F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  <w:u w:val="single"/>
              </w:rPr>
              <w:t>Гибкость</w:t>
            </w:r>
            <w:r w:rsidRPr="00BD4666">
              <w:rPr>
                <w:sz w:val="22"/>
                <w:szCs w:val="22"/>
              </w:rPr>
              <w:t>. Максимальная амплитуда движений как измеритель гибкости. Активная и пассивная гибкость. Основные факторы, определяющие степень гибкости. Основные средства развития гибкости (динамические и статистические, активные и пассивные упражнения с увеличенной амплитудой движения).</w:t>
            </w:r>
          </w:p>
          <w:p w14:paraId="7D1EFB8C" w14:textId="77777777" w:rsidR="007C72A2" w:rsidRPr="00BD4666" w:rsidRDefault="007C72A2" w:rsidP="007C72A2">
            <w:pPr>
              <w:ind w:firstLine="56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Техника игры.</w:t>
            </w:r>
          </w:p>
          <w:p w14:paraId="28A519A7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  <w:u w:val="single"/>
              </w:rPr>
              <w:t>Общие основы спортивной техники.</w:t>
            </w:r>
            <w:r w:rsidRPr="00BD4666">
              <w:rPr>
                <w:sz w:val="22"/>
                <w:szCs w:val="22"/>
              </w:rPr>
              <w:t xml:space="preserve"> Общие понятия. Общая характеристика техники физических упражнений. Техника как отражение диалектической взаимосвязи формы и содержания движений. </w:t>
            </w:r>
          </w:p>
          <w:p w14:paraId="60D5F5CE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Биомеханический, физиологический и психологический аспекты техники.</w:t>
            </w:r>
          </w:p>
          <w:p w14:paraId="0B43CD62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Анализ техники, как совокупности необходимых звеньев кинематической, динамической и ритмической структур движений. Общая характеристика техники волейбола, ее значение для уровня мастерства волейболистов. Взаимосвязь техники с физическими и психическими качествами волейболиста.</w:t>
            </w:r>
          </w:p>
          <w:p w14:paraId="432AF182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Фазовая структура технических приемов волейбола и ее педагогическое значение. Определяющее (ведущее) звено техники. «Второстепенные» детали техники и индивидуальные особенности (стиль).</w:t>
            </w:r>
          </w:p>
          <w:p w14:paraId="617FD7F3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Количественные и качественные критерии эффективности техники волейбола. Надежность техники как взаимодействие стабильных вариативных элементов.</w:t>
            </w:r>
          </w:p>
          <w:p w14:paraId="008C6950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Устойчивость техники к действию сбивающих факторов. Принципы и </w:t>
            </w:r>
            <w:r w:rsidRPr="00BD4666">
              <w:rPr>
                <w:sz w:val="22"/>
                <w:szCs w:val="22"/>
              </w:rPr>
              <w:lastRenderedPageBreak/>
              <w:t xml:space="preserve">пути совершенствования техники волейбола. </w:t>
            </w:r>
          </w:p>
          <w:p w14:paraId="25B0C1FC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Ошибки в технике, причины их возникновения, основные пути их предупреждения и исправления.</w:t>
            </w:r>
          </w:p>
          <w:p w14:paraId="090EA290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Эволюция техники волейбола. Техника выдающихся волейболистов. «Школа» и «стиль» в технике волейбола.</w:t>
            </w:r>
          </w:p>
          <w:p w14:paraId="117F2E44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Спортивно-техническое мастерство волейболиста. Общие понятия о спортивно-техническом мастерстве. Критерии спортивно-технического мастерства волейболистов. </w:t>
            </w:r>
          </w:p>
          <w:p w14:paraId="571EAE85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Методы и средства оценки спортивно-технического мастерства волейболиста.</w:t>
            </w:r>
          </w:p>
          <w:p w14:paraId="4F1A1545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Анализ технических приемов волейбола. Подачи,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подач. Ошибки в технике, причины их возникновения и пути исправления.</w:t>
            </w:r>
          </w:p>
          <w:p w14:paraId="36AEDE45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Передачи,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передач. Ошибки в технике, причины их возникновения и пути исправления.</w:t>
            </w:r>
          </w:p>
          <w:p w14:paraId="6D91CD9D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Анализ технических приемов волейбола. Нападающие удары,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нападающих ударов. Ошибки в технике, причины их возникновения и пути исправления.</w:t>
            </w:r>
          </w:p>
          <w:p w14:paraId="0D89E3FE" w14:textId="3F1F2A9B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 Анализ технических приемов волейбола. Приемы мяча,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приема мяча. Ошибки в технике, причины их возникновения и пути исправления.</w:t>
            </w:r>
          </w:p>
          <w:p w14:paraId="7DFC46BC" w14:textId="29B25613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Блок, его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блока. Ошибки в технике, причины их возникновения и пути исправления.</w:t>
            </w:r>
          </w:p>
          <w:p w14:paraId="523294BB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Контроль за уровнем владения техникой. Методы и средства контроля за уровнем владения техническими приемами. Сбор и обработка информации контроля. Оценка эффективности по контролируемым параметрам.</w:t>
            </w:r>
          </w:p>
          <w:p w14:paraId="79809C47" w14:textId="77777777" w:rsidR="007C72A2" w:rsidRPr="00BD4666" w:rsidRDefault="007C72A2" w:rsidP="007C72A2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Тактика волейбола</w:t>
            </w:r>
          </w:p>
          <w:p w14:paraId="55F84188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Общие основы спортивной тактики. Основные понятия – стратегия, тактика: индивидуальная, групповая, командная. Роль и значение тактики. Общая характеристика тактики волейболиста, ее значение для повышения уровня мастерства волейболиста.</w:t>
            </w:r>
          </w:p>
          <w:p w14:paraId="2FF6F46B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Взаимосвязь тактики и техники в волейболе. Средства и способы ведения игры, системы игр, формы ведения игры, комбинации.</w:t>
            </w:r>
          </w:p>
          <w:p w14:paraId="300B89EF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Объекты анализа для оптимизации решений и осуществления их: обстановка, конкретный противник, собственные силы, соотношение сил (сильные и слабые стороны).</w:t>
            </w:r>
          </w:p>
          <w:p w14:paraId="45B7603A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Общий тактический замысел и тактический план – как элементы моделирования тактики.</w:t>
            </w:r>
          </w:p>
          <w:p w14:paraId="26F37913" w14:textId="78641993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Элементы тактики: тактический план и способы его осуществления в зависимости от конкретного противника и своих возможностей, распределение сил в ходе игры, изменение тактики; конкретные способы решения возникающих задач (маскировка возможных действий, приемы психического воздействия на соперника и др.)</w:t>
            </w:r>
          </w:p>
          <w:p w14:paraId="657885DF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Принципы тактики: гибкость, надежность, гармоничность, активность.</w:t>
            </w:r>
          </w:p>
          <w:p w14:paraId="5BB4B026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Содержание современной тактики ведения игры. Эволюция тактики. Научные основы классификации тактики, ее педагогическое значение. Основные принципы и методы построения классификации. Каталог вариантов тактических приемов в нападении и защите.</w:t>
            </w:r>
          </w:p>
          <w:p w14:paraId="3DD69079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lastRenderedPageBreak/>
              <w:t>Анализ тактических приемов игры.</w:t>
            </w:r>
          </w:p>
          <w:p w14:paraId="6B7156A9" w14:textId="34889FB8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Тактика нападения: индивидуальные тактические действия игрока с мячом и без мяча при выполнении подач, первой и второй передач, нападающих ударов;</w:t>
            </w:r>
          </w:p>
          <w:p w14:paraId="76167007" w14:textId="0E8F8FB4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Групповые тактические действия: взаимодействия двух, трех и более игроков в нападении в два и три касания, внутри и между линиями. Каталог вариантов. Структурный анализ построения и согласования действия в типичных вариантах.</w:t>
            </w:r>
          </w:p>
          <w:p w14:paraId="55D4A644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Командные тактические действия: системы игры через передающего игрока, выходящего с задней линии (в три касания).</w:t>
            </w:r>
          </w:p>
          <w:p w14:paraId="59FB63EE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Каталог вариантов каждой системы, структурный анализ построения и согласования действий в типичных вариантах.</w:t>
            </w:r>
          </w:p>
          <w:p w14:paraId="1C358A83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Тактика защиты. Индивидуальные тактические действия с мячом и без мяча при приеме подач и нападающих ударов, блокировании и самостраховке.</w:t>
            </w:r>
          </w:p>
          <w:p w14:paraId="4D0F9064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Особенности индивидуальной деятельности игрока в зонах площадки на передней и задней линиях.</w:t>
            </w:r>
          </w:p>
          <w:p w14:paraId="69232D22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Групповые тактические действия: взаимодействия двух, трех и более игроков в защите внутри и между линиями при подаче, атаке и блоке соперника. Каталог вариантов. Структурный анализ построения и согласования действий в типичных вариантах.</w:t>
            </w:r>
          </w:p>
          <w:p w14:paraId="05876545" w14:textId="2BC52085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Командные тактические действия: расположение и взаимодействие игроков при подаче, атаке и блоке соперника.</w:t>
            </w:r>
          </w:p>
          <w:p w14:paraId="3644BB78" w14:textId="18EC6566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Системы игры: при страховке игроком передней линии; при страховке игроком задней линии; при страховке игроками передней и задней линий.</w:t>
            </w:r>
          </w:p>
          <w:p w14:paraId="05D8B54D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Каталог вариантов. Структурный анализ построения и согласования в типичных вариантах.</w:t>
            </w:r>
          </w:p>
          <w:p w14:paraId="65B0021E" w14:textId="3FFAAB6F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Особенности расположения и взаимодействия игроков команды при переходе от защиты к нападению и от нападения к защите. Особенности построения и согласования действий в различных системах игры.</w:t>
            </w:r>
          </w:p>
          <w:p w14:paraId="2C4E2D1D" w14:textId="447D6083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Контроль за уровнем владения тактикой. Методы и средства контроля за уровнем владения индивидуальной, групповой и командной тактикой игры. Сбор и обработка информации. Оценка эффективности по контролируемым параметрам.</w:t>
            </w:r>
          </w:p>
          <w:p w14:paraId="4E2580CF" w14:textId="77777777" w:rsidR="007C72A2" w:rsidRPr="00BD4666" w:rsidRDefault="007C72A2" w:rsidP="007C72A2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Психические качества волейболистов.</w:t>
            </w:r>
          </w:p>
          <w:p w14:paraId="0FCB65C9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Ведущие восприятия и ощущения волейболиста, особенности специализированных восприятий. Двигательные представления (идеомоторные): их качественные особенности, требования к точности и полноте в отношении амплитуды, формы, величины затраченных усилий, общей длительности движений.</w:t>
            </w:r>
          </w:p>
          <w:p w14:paraId="090C88AB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Особенности процессов мышления в деятельности волейболистов и их характер. </w:t>
            </w:r>
          </w:p>
          <w:p w14:paraId="40E3C7E3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Плотность мыслительных процессов в единицу времени (частота смены задач). Особенности наглядно-двигательного мышления.</w:t>
            </w:r>
          </w:p>
          <w:p w14:paraId="7D78190A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Характеристика эмоциональных процессов и состояний. Проявление волевых качеств. Типичные объективные трудности и способы их преодоления. Специфика процессов внимания и ориентировки. Требования к объему внимания. Характеристика актов внимания по показателям интенсивности, концентрации, распределения, устойчивости, переключения.</w:t>
            </w:r>
          </w:p>
          <w:p w14:paraId="0365A313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Требования к процессам ориентировки в ситуациях игры и внешней среды: специфические особенности ориентировки, степень сложности, точность, быстрота, элементы внезапности.</w:t>
            </w:r>
          </w:p>
          <w:p w14:paraId="6D2DCEEA" w14:textId="5287D4D1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Требования, предъявляемые к личности волейболиста: типологические особенности нервной системы, способствующие успеху в данном виде спорта.</w:t>
            </w:r>
          </w:p>
          <w:p w14:paraId="6580113E" w14:textId="1167DDFF" w:rsidR="005A46B7" w:rsidRPr="00BD4666" w:rsidRDefault="007C72A2" w:rsidP="007C72A2">
            <w:pPr>
              <w:contextualSpacing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Психологические особенности спортивной деятельности в волейболе, как в командном виде спорта.</w:t>
            </w:r>
          </w:p>
        </w:tc>
      </w:tr>
      <w:tr w:rsidR="005A46B7" w:rsidRPr="00BD4666" w14:paraId="12CF60BC" w14:textId="77777777" w:rsidTr="00BD4666">
        <w:trPr>
          <w:jc w:val="center"/>
        </w:trPr>
        <w:tc>
          <w:tcPr>
            <w:tcW w:w="704" w:type="dxa"/>
          </w:tcPr>
          <w:p w14:paraId="2C19061C" w14:textId="77777777" w:rsidR="005A46B7" w:rsidRPr="00BD4666" w:rsidRDefault="005A46B7" w:rsidP="005A46B7">
            <w:pPr>
              <w:jc w:val="center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2268" w:type="dxa"/>
          </w:tcPr>
          <w:p w14:paraId="1751BF52" w14:textId="06A75167" w:rsidR="005A46B7" w:rsidRPr="00BD4666" w:rsidRDefault="007C72A2" w:rsidP="00DB582D">
            <w:pPr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Теория и методика </w:t>
            </w:r>
            <w:r w:rsidRPr="00BD4666">
              <w:rPr>
                <w:sz w:val="22"/>
                <w:szCs w:val="22"/>
              </w:rPr>
              <w:lastRenderedPageBreak/>
              <w:t xml:space="preserve">обучения в волейболе </w:t>
            </w:r>
          </w:p>
        </w:tc>
        <w:tc>
          <w:tcPr>
            <w:tcW w:w="7341" w:type="dxa"/>
          </w:tcPr>
          <w:p w14:paraId="428D4168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lastRenderedPageBreak/>
              <w:t xml:space="preserve">Общие основы методики обучения и совершенствования. Предмет </w:t>
            </w:r>
            <w:r w:rsidRPr="00BD4666">
              <w:rPr>
                <w:sz w:val="22"/>
                <w:szCs w:val="22"/>
              </w:rPr>
              <w:lastRenderedPageBreak/>
              <w:t>обучения (двигательные действия в волейболе). Задачи обучения. Зависимость методики обучения от структурной сложности формируемых двигательных действий и от специфики проявляемых при этом физических качеств.</w:t>
            </w:r>
          </w:p>
          <w:p w14:paraId="40130727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Определение двигательных умений и навыков, их значение в процессе подготовки волейболиста. Отличительные черты навыков в волейболе. Положительный и отрицательный перенос навыков и его учет при построении обучения.</w:t>
            </w:r>
          </w:p>
          <w:p w14:paraId="35062AE0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Специфика применения дидактических принципов при обучении: наглядность, сознательность и активность обучаемых, доступность и индивидуализация, систематичность и прочность. Воспитывающий характер обучения.</w:t>
            </w:r>
          </w:p>
          <w:p w14:paraId="48A7A6B2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Структура процесса обучения: этапы начального и углубленного разучивания, закрепления и совершенствования навыка.</w:t>
            </w:r>
          </w:p>
          <w:p w14:paraId="62B2D3E7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Цели и задачи начального разучивания. Создание и формирование установки. Методы и методические приемы разучивания.</w:t>
            </w:r>
          </w:p>
          <w:p w14:paraId="01782B93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Метод </w:t>
            </w:r>
            <w:proofErr w:type="spellStart"/>
            <w:r w:rsidRPr="00BD4666">
              <w:rPr>
                <w:sz w:val="22"/>
                <w:szCs w:val="22"/>
              </w:rPr>
              <w:t>расчлененно</w:t>
            </w:r>
            <w:proofErr w:type="spellEnd"/>
            <w:r w:rsidRPr="00BD4666">
              <w:rPr>
                <w:sz w:val="22"/>
                <w:szCs w:val="22"/>
              </w:rPr>
              <w:t xml:space="preserve">-конструктивного упражнения («расчлененный метод»). Его значение и условия применения. Пути объединения частей в целостный прием. Овладение ритмом действия. Приемы сенсорного ориентирования, лидирования и программирования движений. </w:t>
            </w:r>
          </w:p>
          <w:p w14:paraId="7A2C5408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Приемы, способствующие упрощению условий при изучении техники: использование подводящих упражнений, внешних и внутренних ориентиров, изменение исходных положений и т.п.</w:t>
            </w:r>
          </w:p>
          <w:p w14:paraId="11A0A880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Предупреждение и устранение грубых ошибок. Основные причины ошибок: недостаточная физическая подготовленность, неправильное исходное положение, недостаточное понимание двигательной задачи, отсутствие полной ориентировочной основы действия и другие психологические причины (боязнь, утомление, отрицательный перенос навыка и др.). Способы и приемы устранения каждой из причин ошибок.</w:t>
            </w:r>
          </w:p>
          <w:p w14:paraId="5B6D039A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Цели, задачи, этапы углубленного разучивания. Общая направленность. Метод целостного упражнения, его значение, условия эффективности его применения. Соревновательный метод. Идеомоторная тренировка. Аналитический метод демонстрации. Метод сенсорного ориентирования, лидирования и сопровождения движений. Контроль и оценка эффективности обучения.</w:t>
            </w:r>
          </w:p>
          <w:p w14:paraId="0478367F" w14:textId="00300144" w:rsidR="005A46B7" w:rsidRPr="00BD4666" w:rsidRDefault="007C72A2" w:rsidP="007C72A2">
            <w:pPr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Цели и задачи этапа закрепления и совершенствования навыков. Методы стандартно-повторного и повторно-переменного упражнения и их сочетание. Примы достижения вариативности действия. Метод направленного сопряжения («сопряженный метод»), как основа взаимодействия процессов совершенствования техники и воспитания физических качеств. Контроль и оценка эффективности: степень </w:t>
            </w:r>
            <w:proofErr w:type="spellStart"/>
            <w:r w:rsidRPr="00BD4666">
              <w:rPr>
                <w:sz w:val="22"/>
                <w:szCs w:val="22"/>
              </w:rPr>
              <w:t>автоматизированности</w:t>
            </w:r>
            <w:proofErr w:type="spellEnd"/>
            <w:r w:rsidRPr="00BD4666">
              <w:rPr>
                <w:sz w:val="22"/>
                <w:szCs w:val="22"/>
              </w:rPr>
              <w:t>, устойчивости навыка к утомлению, к сбивающим факторам, вариативности действия.</w:t>
            </w:r>
          </w:p>
        </w:tc>
      </w:tr>
      <w:tr w:rsidR="005A46B7" w:rsidRPr="00BD4666" w14:paraId="5226A740" w14:textId="77777777" w:rsidTr="00BD4666">
        <w:trPr>
          <w:jc w:val="center"/>
        </w:trPr>
        <w:tc>
          <w:tcPr>
            <w:tcW w:w="704" w:type="dxa"/>
          </w:tcPr>
          <w:p w14:paraId="38BEC16C" w14:textId="77777777" w:rsidR="005A46B7" w:rsidRPr="00BD4666" w:rsidRDefault="005A46B7" w:rsidP="005A46B7">
            <w:pPr>
              <w:jc w:val="center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lastRenderedPageBreak/>
              <w:t>4</w:t>
            </w:r>
          </w:p>
        </w:tc>
        <w:tc>
          <w:tcPr>
            <w:tcW w:w="2268" w:type="dxa"/>
          </w:tcPr>
          <w:p w14:paraId="23F566EE" w14:textId="3D40AF8C" w:rsidR="005A46B7" w:rsidRPr="00BD4666" w:rsidRDefault="007C72A2" w:rsidP="00DB582D">
            <w:pPr>
              <w:jc w:val="both"/>
              <w:textAlignment w:val="baseline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Теория и методика спортивной тренировки в волейболе </w:t>
            </w:r>
          </w:p>
        </w:tc>
        <w:tc>
          <w:tcPr>
            <w:tcW w:w="7341" w:type="dxa"/>
          </w:tcPr>
          <w:p w14:paraId="133BF637" w14:textId="77777777" w:rsidR="007C72A2" w:rsidRPr="00BD4666" w:rsidRDefault="007C72A2" w:rsidP="007C72A2">
            <w:pPr>
              <w:jc w:val="center"/>
              <w:rPr>
                <w:sz w:val="22"/>
                <w:szCs w:val="22"/>
                <w:u w:val="single"/>
              </w:rPr>
            </w:pPr>
            <w:r w:rsidRPr="00BD4666">
              <w:rPr>
                <w:i/>
                <w:sz w:val="22"/>
                <w:szCs w:val="22"/>
              </w:rPr>
              <w:t>Основы теории спортивной тренировки</w:t>
            </w:r>
            <w:r w:rsidRPr="00BD4666">
              <w:rPr>
                <w:b/>
                <w:sz w:val="22"/>
                <w:szCs w:val="22"/>
              </w:rPr>
              <w:t>.</w:t>
            </w:r>
          </w:p>
          <w:p w14:paraId="7E614616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Цели и задачи, содержание спортивной тренировки.</w:t>
            </w:r>
          </w:p>
          <w:p w14:paraId="74CABD57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Научные основы спортивной тренировки. Принципы спортивной тренировки. </w:t>
            </w:r>
          </w:p>
          <w:p w14:paraId="20CE9C7B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Основные виды подготовки волейболиста: моральная и специальная психическая, физическая, техническая, тактическая, интеллектуальная, игровая.</w:t>
            </w:r>
          </w:p>
          <w:p w14:paraId="3155E77C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Взаимосвязь видов подготовки, их взаимообусловленность.</w:t>
            </w:r>
          </w:p>
          <w:p w14:paraId="479E60DB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Основные средства тренировки. Физические упражнения, как основное средство тренировки. Классификация. </w:t>
            </w:r>
          </w:p>
          <w:p w14:paraId="21F67F1D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Специфические и общепедагогические средства и методы. Соревновательные и подготовительные упражнения.</w:t>
            </w:r>
          </w:p>
          <w:p w14:paraId="08772EF1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Собственно - соревновательные упражнения и их тренировочные формы. </w:t>
            </w:r>
          </w:p>
          <w:p w14:paraId="5F5077E4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Специально-подготовительные упражнения, определение. Подводящие и развивающие, специально-подготовительные упражнения.</w:t>
            </w:r>
          </w:p>
          <w:p w14:paraId="2D144357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proofErr w:type="spellStart"/>
            <w:r w:rsidRPr="00BD4666">
              <w:rPr>
                <w:sz w:val="22"/>
                <w:szCs w:val="22"/>
              </w:rPr>
              <w:lastRenderedPageBreak/>
              <w:t>Общеподготовительные</w:t>
            </w:r>
            <w:proofErr w:type="spellEnd"/>
            <w:r w:rsidRPr="00BD4666">
              <w:rPr>
                <w:sz w:val="22"/>
                <w:szCs w:val="22"/>
              </w:rPr>
              <w:t xml:space="preserve"> упражнения, как средство общей физической подготовки спортсмена. Основные требования, предъявляемые к выбору </w:t>
            </w:r>
            <w:proofErr w:type="spellStart"/>
            <w:r w:rsidRPr="00BD4666">
              <w:rPr>
                <w:sz w:val="22"/>
                <w:szCs w:val="22"/>
              </w:rPr>
              <w:t>общеподготовительных</w:t>
            </w:r>
            <w:proofErr w:type="spellEnd"/>
            <w:r w:rsidRPr="00BD4666">
              <w:rPr>
                <w:sz w:val="22"/>
                <w:szCs w:val="22"/>
              </w:rPr>
              <w:t xml:space="preserve"> упражнений и их функции в спортивной тренировке.</w:t>
            </w:r>
          </w:p>
          <w:p w14:paraId="7D682E74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Методы применения основных средств тренировки. Методы строго регламентированного упражнения. Основные параметры строгой регламентации (содержание, нагрузка, чередование нагрузки и отдыха и др.).</w:t>
            </w:r>
          </w:p>
          <w:p w14:paraId="20CB0DC8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Соревновательный метод. Специфические особенности соревновательного метода: сопоставление сил и способностей занимающихся в борьбе за первенство, выполнение двигательных действий с установками на достижение наивысших результатов и др.</w:t>
            </w:r>
          </w:p>
          <w:p w14:paraId="28DC6C07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Игровой метод. Специфические особенности игрового метода: активные межличностные отношения, содержащие высокий эмоциональный накал и содействующие проявлению личностных качеств.</w:t>
            </w:r>
          </w:p>
          <w:p w14:paraId="2B290F21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Характеристика игрового метода: разнообразие приемов, способов достижения цели: комплексное совершенствование качеств, высокая эмоциональность, инициативность и самостоятельность занимающихся, ограниченная возможность дозирования нагрузки.</w:t>
            </w:r>
          </w:p>
          <w:p w14:paraId="61361C82" w14:textId="77777777" w:rsidR="007C72A2" w:rsidRPr="00BD4666" w:rsidRDefault="007C72A2" w:rsidP="007C72A2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Психологическая подготовка</w:t>
            </w:r>
          </w:p>
          <w:p w14:paraId="73F097EA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Цели и задачи подготовки. Формирование нравственности – основа воспитания спортсмена.</w:t>
            </w:r>
          </w:p>
          <w:p w14:paraId="7000F367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Мотивация спортивной деятельности. Спортивно-эстетическое воспитание – один из аспектов нравственного воспитания.</w:t>
            </w:r>
          </w:p>
          <w:p w14:paraId="6F8698F2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Воспитание трудолюбия, устремленности к спортивной победе, инициативности, настойчивости, смелости, самообладания и других качеств и свойств «спортивного характера». Волевая подготовка волейболиста: задачи и основные методы; объективные и субъективные трудности.</w:t>
            </w:r>
          </w:p>
          <w:p w14:paraId="19A676B9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Специальная психическая подготовка волейболиста: оперативная настройка к действию; регулирование психических состояний, отличающихся повышенной напряженностью. Средства, методы и условия целесообразного воздействие на психическое состояние волейболиста. Специальные методы и приемы психической регуляции и саморегуляции. Способы настройки, мобилизации и снятия напряженности. Идеомоторные упражнения, предшествующие самим действиям, «</w:t>
            </w:r>
            <w:proofErr w:type="spellStart"/>
            <w:r w:rsidRPr="00BD4666">
              <w:rPr>
                <w:sz w:val="22"/>
                <w:szCs w:val="22"/>
              </w:rPr>
              <w:t>самоприказы</w:t>
            </w:r>
            <w:proofErr w:type="spellEnd"/>
            <w:r w:rsidRPr="00BD4666">
              <w:rPr>
                <w:sz w:val="22"/>
                <w:szCs w:val="22"/>
              </w:rPr>
              <w:t xml:space="preserve">» и другие системы </w:t>
            </w:r>
            <w:proofErr w:type="spellStart"/>
            <w:r w:rsidRPr="00BD4666">
              <w:rPr>
                <w:sz w:val="22"/>
                <w:szCs w:val="22"/>
              </w:rPr>
              <w:t>самопобуждения</w:t>
            </w:r>
            <w:proofErr w:type="spellEnd"/>
            <w:r w:rsidRPr="00BD4666">
              <w:rPr>
                <w:sz w:val="22"/>
                <w:szCs w:val="22"/>
              </w:rPr>
              <w:t>.</w:t>
            </w:r>
          </w:p>
          <w:p w14:paraId="222565F5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Основные средства и методы воспитания морально-волевых и специальных психических качеств волейболиста; систематическое участие в соревнованиях, направленное воздействие тренера на сознание и поведение спортсмена, этические беседы и диспуты, общественно-полезная работа, организация общего режима жизни спортсмена и др. </w:t>
            </w:r>
          </w:p>
          <w:p w14:paraId="0FC53E2D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Психические аспекты спортивной формы: понятие и показатели ее уровня. Особенности мобилизационной готовности к соревнованиям в волейболе.</w:t>
            </w:r>
          </w:p>
          <w:p w14:paraId="1CEEF37B" w14:textId="77777777" w:rsidR="007C72A2" w:rsidRPr="00BD4666" w:rsidRDefault="007C72A2" w:rsidP="007C72A2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Физическая подготовка</w:t>
            </w:r>
          </w:p>
          <w:p w14:paraId="15FF72D4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Общая и специальная физическая подготовка. Цели и задачи подготовки. Методы и средства физической подготовки волейболистов различных возрастов и квалификации. Особенности ее организации в зависимости от специфики игровой деятельности. Факторы, обуславливающие уровень физической подготовленности.</w:t>
            </w:r>
          </w:p>
          <w:p w14:paraId="03E4EAE3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Место, роль и значение физической подготовки в многолетнем процессе становления спортивного мастерства. Соотношение общей и специальной физической подготовки и изменение этого соотношения в процессе многолетних занятий спортом.</w:t>
            </w:r>
          </w:p>
          <w:p w14:paraId="0013BEF7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Соотношение средств физической подготовки в различные периоды спортивной тренировки.</w:t>
            </w:r>
          </w:p>
          <w:p w14:paraId="1091BB90" w14:textId="3FFC4A24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Контроль и учет физической подготовки </w:t>
            </w:r>
            <w:proofErr w:type="spellStart"/>
            <w:r w:rsidRPr="00BD4666">
              <w:rPr>
                <w:sz w:val="22"/>
                <w:szCs w:val="22"/>
              </w:rPr>
              <w:t>волейболистов.основные</w:t>
            </w:r>
            <w:proofErr w:type="spellEnd"/>
            <w:r w:rsidRPr="00BD4666">
              <w:rPr>
                <w:sz w:val="22"/>
                <w:szCs w:val="22"/>
              </w:rPr>
              <w:t xml:space="preserve"> задачи и пути совершенствования физической подготовки волейболистов.</w:t>
            </w:r>
          </w:p>
          <w:p w14:paraId="41D52EC6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lastRenderedPageBreak/>
              <w:t>Взаимосвязь и взаимозависимость физической подготовки с другими сторонами тренировки.</w:t>
            </w:r>
          </w:p>
          <w:p w14:paraId="2A70308D" w14:textId="77777777" w:rsidR="007C72A2" w:rsidRPr="00BD4666" w:rsidRDefault="007C72A2" w:rsidP="007C72A2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Техническая подготовка</w:t>
            </w:r>
          </w:p>
          <w:p w14:paraId="2D035196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Значение технической подготовки для повышения уровня спортивного мастерства. Содержание технической подготовки. Зависимость уровня подготовки от физический качеств спортсмена.</w:t>
            </w:r>
          </w:p>
          <w:p w14:paraId="735DC274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Цели и задачи технической подготовки. Методы и средства технической подготовки волейболистов различной квалификации и различных возрастов. Особенности технической подготовки в различные периоды тренировки.</w:t>
            </w:r>
          </w:p>
          <w:p w14:paraId="6EF9C99C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Задачи технической подготовки на начальном этапе, в период спортивного совершенствования и спортивного мастерства.</w:t>
            </w:r>
          </w:p>
          <w:p w14:paraId="7FB84E0B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Методы регистрации и оценки техники. Взаимосвязь и взаимозависимость технической подготовки с другими сторонами тренировки.</w:t>
            </w:r>
          </w:p>
          <w:p w14:paraId="5C96FD3F" w14:textId="77777777" w:rsidR="007C72A2" w:rsidRPr="00BD4666" w:rsidRDefault="007C72A2" w:rsidP="007C72A2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Тактическая подготовка</w:t>
            </w:r>
          </w:p>
          <w:p w14:paraId="277E4077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Место, роль и значение тактической подготовки в многолетнем процессе становления спортивного мастерства. Характеристика тактической подготовки и ее содержание на различных этапах формирования спортивного мастерства и с учетом специфики игровой деятельности в волейболе. Цели и задачи подготовки. Средства и методы подготовки волейболистов различных возрастов и квалификации.</w:t>
            </w:r>
          </w:p>
          <w:p w14:paraId="317BE242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Факторы, определяющие успешность тактических действий в игре: решающее значение тактики при равенстве противников по другим показателям. Этапы тактической подготовки. Анализ основных тактических систем ведения игры, методов организации борьбы против них. Методы регистрации и оценки тактических действий.</w:t>
            </w:r>
          </w:p>
          <w:p w14:paraId="78A3CD53" w14:textId="77777777" w:rsidR="007C72A2" w:rsidRPr="00BD4666" w:rsidRDefault="007C72A2" w:rsidP="007C72A2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Интеллектуальная подготовка волейболистов, цели и задачи подготовки. Методы, формы, средства интеллектуальной подготовки. Интеллектуальное образование волейболиста. Воспитание интеллектуальных способностей, отвечающих специфическим требованиям волейбола.</w:t>
            </w:r>
          </w:p>
          <w:p w14:paraId="3F08D0B4" w14:textId="77777777" w:rsidR="007C72A2" w:rsidRPr="00BD4666" w:rsidRDefault="007C72A2" w:rsidP="007C72A2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Интегральная, игровая и соревновательная        подготовки</w:t>
            </w:r>
          </w:p>
          <w:p w14:paraId="30CA0B77" w14:textId="503B646E" w:rsidR="005A46B7" w:rsidRPr="00BD4666" w:rsidRDefault="007C72A2" w:rsidP="007C72A2">
            <w:pPr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Цели и задачи интегральной, игровой и соревновательной подготовки. Направленность данных видов подготовки. Интегральная подготовка, как синтезирующий процесс, в котором все стороны подготовки должны составить оптимальную гармонию. Основное средство интегральной подготовки – специально организованная и управляемая двусторонняя игра в условиях максимально приближенных к официальным соревнованиям. Роль упражнений специально-подготовительного характера, максимально приближенных по структуре к особенностям деятельности функциональных систем в условиях соревнований. Методические приемы, повышающие эффективность интегральной подготовки. Типы учебно-тренировочных игр в зависимости от решаемых задач. Формирование игровых навыков в различные периоды спортивной подготовки. Календарная игра – составная часть системы подготовки спортсменов.</w:t>
            </w:r>
          </w:p>
        </w:tc>
      </w:tr>
      <w:tr w:rsidR="00601BD2" w:rsidRPr="00BD4666" w14:paraId="1448C3D7" w14:textId="77777777" w:rsidTr="00BD4666">
        <w:trPr>
          <w:jc w:val="center"/>
        </w:trPr>
        <w:tc>
          <w:tcPr>
            <w:tcW w:w="704" w:type="dxa"/>
          </w:tcPr>
          <w:p w14:paraId="4009735F" w14:textId="77777777" w:rsidR="005A46B7" w:rsidRPr="00BD4666" w:rsidRDefault="005A46B7" w:rsidP="005A46B7">
            <w:pPr>
              <w:jc w:val="center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lastRenderedPageBreak/>
              <w:t>5</w:t>
            </w:r>
          </w:p>
          <w:p w14:paraId="04ECB560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232C2F51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75B55707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39D92572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3CB2959F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15CF8AF0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04A5FEC5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71820881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5675A910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0D3B694C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1CB2B1AF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47152B75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7EEA892B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5933040D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541C9FD5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6E2A6A3A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0D3B93DF" w14:textId="77777777" w:rsidR="00DB582D" w:rsidRPr="00BD4666" w:rsidRDefault="00DB582D" w:rsidP="005A46B7">
            <w:pPr>
              <w:jc w:val="center"/>
              <w:rPr>
                <w:sz w:val="22"/>
                <w:szCs w:val="22"/>
              </w:rPr>
            </w:pPr>
          </w:p>
          <w:p w14:paraId="2FEB25FB" w14:textId="74B448F7" w:rsidR="00DB582D" w:rsidRPr="00BD4666" w:rsidRDefault="00DB582D" w:rsidP="00DB582D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</w:tcPr>
          <w:p w14:paraId="267078AC" w14:textId="0532ABA2" w:rsidR="00DB582D" w:rsidRPr="00BD4666" w:rsidRDefault="007C72A2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  <w:r w:rsidRPr="00BD4666">
              <w:rPr>
                <w:spacing w:val="-1"/>
                <w:sz w:val="22"/>
                <w:szCs w:val="22"/>
              </w:rPr>
              <w:lastRenderedPageBreak/>
              <w:t>Управление подготовкой волейболистов</w:t>
            </w:r>
            <w:r w:rsidRPr="00BD4666">
              <w:rPr>
                <w:sz w:val="22"/>
                <w:szCs w:val="22"/>
              </w:rPr>
              <w:t xml:space="preserve"> </w:t>
            </w:r>
          </w:p>
          <w:p w14:paraId="717D08B2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3A6A260E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3A5DD363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134769CC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1C72C2D8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786D7474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5F973779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4C8D390B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7C1F1D74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05E5938C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4186FAB3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7B753EC6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0F1C1208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06383367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0F3A5C5B" w14:textId="77777777" w:rsidR="00DB582D" w:rsidRPr="00BD4666" w:rsidRDefault="00DB582D" w:rsidP="005A46B7">
            <w:pPr>
              <w:ind w:left="-75" w:right="-62" w:firstLine="75"/>
              <w:jc w:val="both"/>
              <w:rPr>
                <w:sz w:val="22"/>
                <w:szCs w:val="22"/>
              </w:rPr>
            </w:pPr>
          </w:p>
          <w:p w14:paraId="6B1CDEF4" w14:textId="436029AF" w:rsidR="00DB582D" w:rsidRPr="00BD4666" w:rsidRDefault="00DB582D" w:rsidP="00DB582D">
            <w:pPr>
              <w:ind w:right="-62"/>
              <w:jc w:val="both"/>
              <w:rPr>
                <w:sz w:val="22"/>
                <w:szCs w:val="22"/>
              </w:rPr>
            </w:pPr>
          </w:p>
        </w:tc>
        <w:tc>
          <w:tcPr>
            <w:tcW w:w="7341" w:type="dxa"/>
          </w:tcPr>
          <w:p w14:paraId="3121CA94" w14:textId="77777777" w:rsidR="007215DF" w:rsidRPr="00BD4666" w:rsidRDefault="007215DF" w:rsidP="007215DF">
            <w:pPr>
              <w:ind w:firstLine="56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lastRenderedPageBreak/>
              <w:t>Теория и система отбора.</w:t>
            </w:r>
          </w:p>
          <w:p w14:paraId="78655B71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Система отбора как составная часть общей системы подготовки спортсмена. Понятие об одаренности и способностях. </w:t>
            </w:r>
          </w:p>
          <w:p w14:paraId="6371E96C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Принципы отбора. Основные пути отбора. Путь, базирующийся на долгосрочном (10 – 15 лет вперед) прогнозе развития способностей. Путь, базирующийся на многоступенчатой серии последовательных, краткосрочных прогнозах с поэтапным отбором: отсевом после каждого прогноза.</w:t>
            </w:r>
          </w:p>
          <w:p w14:paraId="2414B951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Основные показатели (критерии) отбора:</w:t>
            </w:r>
          </w:p>
          <w:p w14:paraId="4A160D2D" w14:textId="77777777" w:rsidR="007215DF" w:rsidRPr="00BD4666" w:rsidRDefault="007215DF" w:rsidP="004B7CBA">
            <w:pPr>
              <w:numPr>
                <w:ilvl w:val="0"/>
                <w:numId w:val="16"/>
              </w:numPr>
              <w:ind w:hanging="250"/>
              <w:jc w:val="both"/>
              <w:rPr>
                <w:sz w:val="22"/>
                <w:szCs w:val="22"/>
              </w:rPr>
            </w:pPr>
            <w:proofErr w:type="gramStart"/>
            <w:r w:rsidRPr="00BD4666">
              <w:rPr>
                <w:sz w:val="22"/>
                <w:szCs w:val="22"/>
              </w:rPr>
              <w:t>спортивно</w:t>
            </w:r>
            <w:proofErr w:type="gramEnd"/>
            <w:r w:rsidRPr="00BD4666">
              <w:rPr>
                <w:sz w:val="22"/>
                <w:szCs w:val="22"/>
              </w:rPr>
              <w:t>-технический результат и динамика его в течение последних лет подготовки;</w:t>
            </w:r>
          </w:p>
          <w:p w14:paraId="4B044C64" w14:textId="77777777" w:rsidR="007215DF" w:rsidRPr="00BD4666" w:rsidRDefault="007215DF" w:rsidP="004B7CBA">
            <w:pPr>
              <w:numPr>
                <w:ilvl w:val="0"/>
                <w:numId w:val="16"/>
              </w:numPr>
              <w:ind w:hanging="250"/>
              <w:jc w:val="both"/>
              <w:rPr>
                <w:sz w:val="22"/>
                <w:szCs w:val="22"/>
              </w:rPr>
            </w:pPr>
            <w:proofErr w:type="gramStart"/>
            <w:r w:rsidRPr="00BD4666">
              <w:rPr>
                <w:sz w:val="22"/>
                <w:szCs w:val="22"/>
              </w:rPr>
              <w:lastRenderedPageBreak/>
              <w:t>возраст</w:t>
            </w:r>
            <w:proofErr w:type="gramEnd"/>
            <w:r w:rsidRPr="00BD4666">
              <w:rPr>
                <w:sz w:val="22"/>
                <w:szCs w:val="22"/>
              </w:rPr>
              <w:t>, состояние здоровья с учетом двигательной специфики волейбола;</w:t>
            </w:r>
          </w:p>
          <w:p w14:paraId="7EF37862" w14:textId="77777777" w:rsidR="007215DF" w:rsidRPr="00BD4666" w:rsidRDefault="007215DF" w:rsidP="004B7CBA">
            <w:pPr>
              <w:numPr>
                <w:ilvl w:val="0"/>
                <w:numId w:val="16"/>
              </w:numPr>
              <w:ind w:hanging="250"/>
              <w:jc w:val="both"/>
              <w:rPr>
                <w:sz w:val="22"/>
                <w:szCs w:val="22"/>
              </w:rPr>
            </w:pPr>
            <w:proofErr w:type="gramStart"/>
            <w:r w:rsidRPr="00BD4666">
              <w:rPr>
                <w:sz w:val="22"/>
                <w:szCs w:val="22"/>
              </w:rPr>
              <w:t>уровень</w:t>
            </w:r>
            <w:proofErr w:type="gramEnd"/>
            <w:r w:rsidRPr="00BD4666">
              <w:rPr>
                <w:sz w:val="22"/>
                <w:szCs w:val="22"/>
              </w:rPr>
              <w:t xml:space="preserve"> развития специальных физических качеств, </w:t>
            </w:r>
            <w:proofErr w:type="spellStart"/>
            <w:r w:rsidRPr="00BD4666">
              <w:rPr>
                <w:sz w:val="22"/>
                <w:szCs w:val="22"/>
              </w:rPr>
              <w:t>малоизменяемых</w:t>
            </w:r>
            <w:proofErr w:type="spellEnd"/>
            <w:r w:rsidRPr="00BD4666">
              <w:rPr>
                <w:sz w:val="22"/>
                <w:szCs w:val="22"/>
              </w:rPr>
              <w:t xml:space="preserve"> в процессе многолетней тренировки;</w:t>
            </w:r>
          </w:p>
          <w:p w14:paraId="5D5E428F" w14:textId="77777777" w:rsidR="007215DF" w:rsidRPr="00BD4666" w:rsidRDefault="007215DF" w:rsidP="004B7CBA">
            <w:pPr>
              <w:numPr>
                <w:ilvl w:val="0"/>
                <w:numId w:val="16"/>
              </w:numPr>
              <w:ind w:hanging="250"/>
              <w:jc w:val="both"/>
              <w:rPr>
                <w:sz w:val="22"/>
                <w:szCs w:val="22"/>
              </w:rPr>
            </w:pPr>
            <w:proofErr w:type="gramStart"/>
            <w:r w:rsidRPr="00BD4666">
              <w:rPr>
                <w:sz w:val="22"/>
                <w:szCs w:val="22"/>
              </w:rPr>
              <w:t>потенциальные</w:t>
            </w:r>
            <w:proofErr w:type="gramEnd"/>
            <w:r w:rsidRPr="00BD4666">
              <w:rPr>
                <w:sz w:val="22"/>
                <w:szCs w:val="22"/>
              </w:rPr>
              <w:t xml:space="preserve"> возможности функциональных систем организма к выполнению специфических тренировочных нагрузок;</w:t>
            </w:r>
          </w:p>
          <w:p w14:paraId="042C44A4" w14:textId="77777777" w:rsidR="007215DF" w:rsidRPr="00BD4666" w:rsidRDefault="007215DF" w:rsidP="004B7CBA">
            <w:pPr>
              <w:numPr>
                <w:ilvl w:val="0"/>
                <w:numId w:val="16"/>
              </w:numPr>
              <w:ind w:hanging="250"/>
              <w:jc w:val="both"/>
              <w:rPr>
                <w:sz w:val="22"/>
                <w:szCs w:val="22"/>
              </w:rPr>
            </w:pPr>
            <w:proofErr w:type="gramStart"/>
            <w:r w:rsidRPr="00BD4666">
              <w:rPr>
                <w:sz w:val="22"/>
                <w:szCs w:val="22"/>
              </w:rPr>
              <w:t>наличие</w:t>
            </w:r>
            <w:proofErr w:type="gramEnd"/>
            <w:r w:rsidRPr="00BD4666">
              <w:rPr>
                <w:sz w:val="22"/>
                <w:szCs w:val="22"/>
              </w:rPr>
              <w:t xml:space="preserve"> цели (мотивации) в избранном виде спорта.</w:t>
            </w:r>
          </w:p>
          <w:p w14:paraId="3151EF24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Средства и методы отбора. Общие, инструментальные, специфические.</w:t>
            </w:r>
          </w:p>
          <w:p w14:paraId="2F500E52" w14:textId="77777777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Общие основы теории управления.</w:t>
            </w:r>
          </w:p>
          <w:p w14:paraId="2D423C41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Понятие о динамических системах и их взаимоотношение со средой. Поведение динамической системы и его регулирование. </w:t>
            </w:r>
          </w:p>
          <w:p w14:paraId="610E42A2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Понятие об управлении процессом подготовки, как регулирование поведения динамической системы. Компоненты управления и их значение. Понятие о прогнозировании, моделировании, планировании, контроле, учете и коррекции.</w:t>
            </w:r>
          </w:p>
          <w:p w14:paraId="7B1F2374" w14:textId="77777777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Планирование и учет в подготовке волейболистов.</w:t>
            </w:r>
          </w:p>
          <w:p w14:paraId="74A01AD7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Требования, предъявляемые к планированию. Виды планирования: перспективное, текущее, оперативное. Цели, задачи, сроки. Структура и содержание различных видов планирования.</w:t>
            </w:r>
          </w:p>
          <w:p w14:paraId="3D329421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Педагогический контроль, его значение и содержание. Виды контроля: оперативный, поэтапный, углубленный. Методы педагогического контроля.</w:t>
            </w:r>
          </w:p>
          <w:p w14:paraId="586990BA" w14:textId="77777777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Особенности управления процессом подготовки в группах детского контингента и младших спортивных разрядов.</w:t>
            </w:r>
          </w:p>
          <w:p w14:paraId="64E20822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Особенности построения тренировочного процесса и управления им в группах детского контингента различного возраста и младших спортивных разрядов.</w:t>
            </w:r>
          </w:p>
          <w:p w14:paraId="4E5EF504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Методы и средства реализации компонентов управления: моделирование, планирование, отбор, контроль и коррекция. Особенности ведения документов планирования, отбор, контроль и коррекция. Особенности ведения документов планирования в группах детского контингента различного возраста.</w:t>
            </w:r>
          </w:p>
          <w:p w14:paraId="2BEA6D2D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Программное содержание материала для различных групп ДЮСШ.</w:t>
            </w:r>
          </w:p>
          <w:p w14:paraId="5B6B1F34" w14:textId="77777777" w:rsidR="007215DF" w:rsidRPr="00BD4666" w:rsidRDefault="007215DF" w:rsidP="007215DF">
            <w:pPr>
              <w:ind w:firstLine="317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Моделирование спортивной деятельности.</w:t>
            </w:r>
          </w:p>
          <w:p w14:paraId="3798EF26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Прогнозирование спортивных результатов, характер прогнозов, современные методы научного планирования. Классификация прогнозов: краткосрочный, среднесрочный, длительный.</w:t>
            </w:r>
          </w:p>
          <w:p w14:paraId="011B55CE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Тенденция развития игры по итогам прошедших сезонов и их учет в моделировании процесса спортивного совершенствования.</w:t>
            </w:r>
          </w:p>
          <w:p w14:paraId="10B780E0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Модельные характеристики волейболиста: стаж спортивной деятельности, оптимальные возрастные границы высокой результативности; внешние морфологические признаки: рост, длина конечностей и др.</w:t>
            </w:r>
          </w:p>
          <w:p w14:paraId="6AD7DE53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Уровень специальной физической подготовленности с анализом ведущих для волейболиста физических качеств.</w:t>
            </w:r>
          </w:p>
          <w:p w14:paraId="76791065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Уровень технической подготовленности. Экономичность и эффективность техники. Степень использования двигательного потенциала. Соответствие техники индивидуальным особенностям спортсмена. Устойчивость спортивной техники к сбивающим факторам.</w:t>
            </w:r>
          </w:p>
          <w:p w14:paraId="1D76ED0D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Уровень тактической подготовленности. Рациональное использование индивидуальной техники. Арсенал тактических возможностей. Тактическое обеспечение высокого уровня мобилизационной готовности, эффективности взаимодействия с партнерами. Реализация запланированной тактической схемы выступления и перестройки тактики в зависимости от конкретных условий соревнований («гибкость тактики»).</w:t>
            </w:r>
          </w:p>
          <w:p w14:paraId="7670D706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Уровень психической подготовленности. Стабильность психических процессов и способность к управлению психическим состоянием. Психическая устойчивость к специфическим тренировочным и </w:t>
            </w:r>
            <w:r w:rsidRPr="00BD4666">
              <w:rPr>
                <w:sz w:val="22"/>
                <w:szCs w:val="22"/>
              </w:rPr>
              <w:lastRenderedPageBreak/>
              <w:t>соревновательным нагрузкам. Уровень и скорость приема – переработки информации и оптимизации тактических решений, уровень коммуникабельности.</w:t>
            </w:r>
          </w:p>
          <w:p w14:paraId="61F5F012" w14:textId="557F48C8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Медико-биологическая характеристика работоспособности, функциональных возможностей и адаптации организма к нагрузкам. Способность организма к восстановлению после физических и психических напряжений.</w:t>
            </w:r>
          </w:p>
          <w:p w14:paraId="3307DC26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Уровень состояния здоровья без риска их рецидива и снижения спортивных результатов. Профессиональные заболевания.</w:t>
            </w:r>
          </w:p>
          <w:p w14:paraId="4F957013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Уровень специальных теоретических знаний и способность к самосовершенствованию. Методы саморегуляции в процессе спортивной деятельности.</w:t>
            </w:r>
          </w:p>
          <w:p w14:paraId="32F973AD" w14:textId="77777777" w:rsidR="007215DF" w:rsidRPr="00BD4666" w:rsidRDefault="007215DF" w:rsidP="007215DF">
            <w:pPr>
              <w:ind w:firstLine="317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Планирование подготовки волейболистов</w:t>
            </w:r>
          </w:p>
          <w:p w14:paraId="26D78778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Перспективное планирование: цели, задачи, сроки. </w:t>
            </w:r>
          </w:p>
          <w:p w14:paraId="3574D558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Возрастные параметры, характеризующие динамику изменения спортивного мастерства. Главные этапы подготовки и выступления в соревнованиях. Задачи и основная направленность на каждом этапе. Структура командного и индивидуального перспективных планов.</w:t>
            </w:r>
          </w:p>
          <w:p w14:paraId="5E296723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Текущее планирование: цели, задачи, сроки.</w:t>
            </w:r>
          </w:p>
          <w:p w14:paraId="75667F35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Планирование спортивной тренировки. </w:t>
            </w:r>
            <w:proofErr w:type="spellStart"/>
            <w:r w:rsidRPr="00BD4666">
              <w:rPr>
                <w:sz w:val="22"/>
                <w:szCs w:val="22"/>
              </w:rPr>
              <w:t>Круглогодичность</w:t>
            </w:r>
            <w:proofErr w:type="spellEnd"/>
            <w:r w:rsidRPr="00BD4666">
              <w:rPr>
                <w:sz w:val="22"/>
                <w:szCs w:val="22"/>
              </w:rPr>
              <w:t xml:space="preserve"> тренировки, как основное требование для достижения высоких спортивных результатов. Периодизация спортивной тренировки в волейболе. Циклы тренировки. Задачи и содержание работы в каждом периоде, этапе спортивной тренировки.</w:t>
            </w:r>
          </w:p>
          <w:p w14:paraId="782AF7C1" w14:textId="4CB5165A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Структура и содержание оперативного планирования. Недельный микроцикл – основа оперативного планирования. Виды и характеристика микроциклов (тренировочные, подводящие, соревновательные, восстановительные).</w:t>
            </w:r>
          </w:p>
          <w:p w14:paraId="78E56B0D" w14:textId="236FAFB6" w:rsidR="00DB582D" w:rsidRPr="00BD4666" w:rsidRDefault="007215DF" w:rsidP="007215DF">
            <w:pPr>
              <w:contextualSpacing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Особенности планирования для команд разной квалификации.</w:t>
            </w:r>
          </w:p>
        </w:tc>
      </w:tr>
      <w:tr w:rsidR="00601BD2" w:rsidRPr="00BD4666" w14:paraId="58F1F51D" w14:textId="77777777" w:rsidTr="00BD4666">
        <w:trPr>
          <w:jc w:val="center"/>
        </w:trPr>
        <w:tc>
          <w:tcPr>
            <w:tcW w:w="704" w:type="dxa"/>
          </w:tcPr>
          <w:p w14:paraId="2A2B4D98" w14:textId="3EEB4E40" w:rsidR="007215DF" w:rsidRPr="00BD4666" w:rsidRDefault="007215DF" w:rsidP="005A46B7">
            <w:pPr>
              <w:jc w:val="center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lastRenderedPageBreak/>
              <w:t>6</w:t>
            </w:r>
          </w:p>
        </w:tc>
        <w:tc>
          <w:tcPr>
            <w:tcW w:w="2268" w:type="dxa"/>
          </w:tcPr>
          <w:p w14:paraId="5A4C8CB8" w14:textId="130452CE" w:rsidR="007215DF" w:rsidRPr="00BD4666" w:rsidRDefault="007215DF" w:rsidP="005A46B7">
            <w:pPr>
              <w:ind w:left="-75" w:right="-62" w:firstLine="75"/>
              <w:jc w:val="both"/>
              <w:rPr>
                <w:spacing w:val="-1"/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Научно-исследовательская и учебно-исследовательская работа студентов</w:t>
            </w:r>
          </w:p>
        </w:tc>
        <w:tc>
          <w:tcPr>
            <w:tcW w:w="7341" w:type="dxa"/>
          </w:tcPr>
          <w:p w14:paraId="31A952C9" w14:textId="2D617452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Научные проблемы и перспективы НИР в волейболе</w:t>
            </w:r>
          </w:p>
          <w:p w14:paraId="47D9BE23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Научно-практические проблемы фундаментальных и прикладных наук. Основные объекты исследования в технике, тактике, методике обучения и тренировки в волейболе. Психолого-педагогические аспекты исследований в волейболе. Взаимосвязь общественно-политических, медико-биологических и психолого-педагогических проблем в исследованиях теории и методики волейбола. Значение научно-исследовательской работы для повышения эффективности учебно-тренировочной и соревновательной деятельности в волейболе.</w:t>
            </w:r>
          </w:p>
          <w:p w14:paraId="07602BBF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Перспективы НИР. Внедрение результатов исследований в практику. Ознакомление с работой смежных научно-исследовательских организаций, комплексных научных групп.</w:t>
            </w:r>
          </w:p>
          <w:p w14:paraId="0F7AE880" w14:textId="77777777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Методы и методики исследования в волейболе</w:t>
            </w:r>
          </w:p>
          <w:p w14:paraId="79362D1F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Основные методы исследования, используемые в волейболе. Характеристика методов научных исследований. Педагогические и инструментальные исследования. Медико-биологические методы исследования. Применение в методиках исследования аппаратуры общего и специального назначения: датчики, регистрирующие приборы, измерительная аппаратура и др. метрологический контроль. Назначение </w:t>
            </w:r>
            <w:proofErr w:type="spellStart"/>
            <w:r w:rsidRPr="00BD4666">
              <w:rPr>
                <w:sz w:val="22"/>
                <w:szCs w:val="22"/>
              </w:rPr>
              <w:t>тренажерно</w:t>
            </w:r>
            <w:proofErr w:type="spellEnd"/>
            <w:r w:rsidRPr="00BD4666">
              <w:rPr>
                <w:sz w:val="22"/>
                <w:szCs w:val="22"/>
              </w:rPr>
              <w:t>-исследовательских стендов, средств срочной информации.</w:t>
            </w:r>
          </w:p>
          <w:p w14:paraId="2E6DE810" w14:textId="77777777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Экспериментально -исследовательская работа.</w:t>
            </w:r>
          </w:p>
          <w:p w14:paraId="496C7392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Отличительные особенности организации и проведения экспериментально -исследовательской работы в волейболе. Условия проведения исследований. Естественный, модельный и лабораторный эксперименты. Педагогический эксперимент. Педагогические наблюдения. Социологические методы обследования, анкетирование, тесты в спортивной практике, их назначение. Исследование психологических аспектов подготовки спортсменов в волейболе. </w:t>
            </w:r>
          </w:p>
          <w:p w14:paraId="609A85FF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Исследование технических средств для сбора научной информации.</w:t>
            </w:r>
          </w:p>
          <w:p w14:paraId="23137F4D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Планирование эксперимента, организация проведения исследований. </w:t>
            </w:r>
            <w:r w:rsidRPr="00BD4666">
              <w:rPr>
                <w:sz w:val="22"/>
                <w:szCs w:val="22"/>
              </w:rPr>
              <w:lastRenderedPageBreak/>
              <w:t xml:space="preserve">Определение контингента испытуемых. Место, время и условия проведения исследований. </w:t>
            </w:r>
          </w:p>
          <w:p w14:paraId="3E076385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Математическая обработка полученных данных. Методика составления выводов и практических рекомендаций.</w:t>
            </w:r>
          </w:p>
          <w:p w14:paraId="3C81C826" w14:textId="77777777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Экспериментально - исследовательская работа</w:t>
            </w:r>
          </w:p>
          <w:p w14:paraId="59E823AF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Виды получаемой информации (графическая, цифровая и т.п.).</w:t>
            </w:r>
          </w:p>
          <w:p w14:paraId="39ADCE29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Изучение научной информации, полученной в результате педагогических исследований (анкетирования, педагогических наблюдений, педагогического эксперимента и др.). Изучение научной информации, полученной в результате использования инструментальных методик.  Постановка педагогического эксперимента. Разработка частных методик, используемых в дипломных работах. Разработка плана проведения исследования. Составление анкет. Овладение навыками практической работы с приборами и сбора научной информации.</w:t>
            </w:r>
          </w:p>
          <w:p w14:paraId="5BCACFB6" w14:textId="77777777" w:rsidR="007215DF" w:rsidRPr="00BD4666" w:rsidRDefault="007215DF" w:rsidP="007215DF">
            <w:pPr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УИРС в квалификационных и дипломных работах.</w:t>
            </w:r>
          </w:p>
          <w:p w14:paraId="0E8F6AA3" w14:textId="77777777" w:rsidR="007215DF" w:rsidRPr="00BD4666" w:rsidRDefault="007215DF" w:rsidP="007215DF">
            <w:pPr>
              <w:ind w:firstLine="56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Составление доклада для защиты курсовой работы. Подготовка иллюстративного материала. Выделение основных положений работы в докладе, определение его временной величины, обсуждение результатов исследований и определение выводов. Разработка практических рекомендаций. </w:t>
            </w:r>
          </w:p>
          <w:p w14:paraId="2EFAA9CF" w14:textId="77777777" w:rsidR="007215DF" w:rsidRPr="00BD4666" w:rsidRDefault="007215DF" w:rsidP="007215DF">
            <w:pPr>
              <w:ind w:firstLine="56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Окончательная редакция текстовой части квалификационной работы. Предоставление на научную конференцию и защиту основного экспериментального материала и выводов.</w:t>
            </w:r>
          </w:p>
          <w:p w14:paraId="45BF5A24" w14:textId="615145AF" w:rsidR="007215DF" w:rsidRPr="00BD4666" w:rsidRDefault="007215DF" w:rsidP="007215DF">
            <w:pPr>
              <w:ind w:firstLine="567"/>
              <w:jc w:val="both"/>
              <w:rPr>
                <w:i/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Подбор наглядной информации (плакаты, слайды, приборы и пр.) для демонстрации на научной конференции или защите квалификационной работы. Изучение инструкций по защите квалификационных работ.</w:t>
            </w:r>
          </w:p>
        </w:tc>
      </w:tr>
      <w:tr w:rsidR="00601BD2" w:rsidRPr="00BD4666" w14:paraId="530F4960" w14:textId="77777777" w:rsidTr="00BD4666">
        <w:trPr>
          <w:jc w:val="center"/>
        </w:trPr>
        <w:tc>
          <w:tcPr>
            <w:tcW w:w="704" w:type="dxa"/>
          </w:tcPr>
          <w:p w14:paraId="23D7A838" w14:textId="6425CF7B" w:rsidR="007215DF" w:rsidRPr="00BD4666" w:rsidRDefault="007215DF" w:rsidP="005A46B7">
            <w:pPr>
              <w:jc w:val="center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lastRenderedPageBreak/>
              <w:t>7</w:t>
            </w:r>
          </w:p>
        </w:tc>
        <w:tc>
          <w:tcPr>
            <w:tcW w:w="2268" w:type="dxa"/>
          </w:tcPr>
          <w:p w14:paraId="235D3553" w14:textId="396414E5" w:rsidR="007215DF" w:rsidRPr="00BD4666" w:rsidRDefault="007215DF" w:rsidP="005A46B7">
            <w:pPr>
              <w:ind w:left="-75" w:right="-62" w:firstLine="75"/>
              <w:jc w:val="both"/>
              <w:rPr>
                <w:spacing w:val="-1"/>
                <w:sz w:val="22"/>
                <w:szCs w:val="22"/>
              </w:rPr>
            </w:pPr>
            <w:r w:rsidRPr="00BD4666">
              <w:rPr>
                <w:spacing w:val="-1"/>
                <w:sz w:val="22"/>
                <w:szCs w:val="22"/>
              </w:rPr>
              <w:t>Соревнования по волейболу</w:t>
            </w:r>
          </w:p>
        </w:tc>
        <w:tc>
          <w:tcPr>
            <w:tcW w:w="7341" w:type="dxa"/>
          </w:tcPr>
          <w:p w14:paraId="306C6247" w14:textId="77777777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Научно-организационные основы соревнований по волейболу.</w:t>
            </w:r>
          </w:p>
          <w:p w14:paraId="4902FEC1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Спортивные соревнования – важная составная часть учебно-тренировочного процесса. Определение структуры и динамики соревновательных нагрузок (соотношение контрольных, отборочных, подводящих и основных соревнований) в годичном и четырехлетнем Олимпийском цикле.</w:t>
            </w:r>
          </w:p>
          <w:p w14:paraId="12F41E76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Значение и место соревнований в различные этапы и периоды тренировки. Особенности и принципы построения Всероссийского календаря.</w:t>
            </w:r>
          </w:p>
          <w:p w14:paraId="3A41615F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Роль судейской коллегии, как руководителя и организатора соревнований. Деятельность комитетов и общественных организаций в подготовке и проведении соревнований. Особенности проведения международных соревнований.</w:t>
            </w:r>
          </w:p>
          <w:p w14:paraId="79413E71" w14:textId="77777777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Правила игры, методика организации и проведения соревнований.</w:t>
            </w:r>
          </w:p>
          <w:p w14:paraId="57057973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Составление положения о соревнованиях и календаря соревнований по тому или иному способу (по заданию преподавателя).</w:t>
            </w:r>
          </w:p>
          <w:p w14:paraId="0811091F" w14:textId="5A275B4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Способы розыгрыша: круговой, разовые встречи, соревнования по турам, турниры. Составление календаря игр: упрощенная таблица, усовершенствованная таблица. Оценка учета результатов. Способ розыгрыша с выбыванием: после одного поражения, после двух поражений. Составление календаря. Таблицы результатов соревнований. Смешанный способ.</w:t>
            </w:r>
          </w:p>
          <w:p w14:paraId="1097A3A9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Педагогические требования, предъявляемые к соревнованиям для различного возраста. Масштаб и количество соревнований в зависимости от возраста. Место соревнований в процессе многолетней подготовки юных спортсменов. Нормы соревновательных нагрузок по волейболу для детей и юношества. Продолжительность подготовки детей для участия в соревновании. Соревнования по общей физической подготовке.</w:t>
            </w:r>
          </w:p>
          <w:p w14:paraId="246E431E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Интерпретация правил игры, основные моменты жестикуляции, особенности судейства игр по волейболу команд различной квалификации.</w:t>
            </w:r>
          </w:p>
          <w:p w14:paraId="35119CA2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Методика организации и проведения соревнований с детьми и взрослыми. Мероприятия по подготовке соревнований. Финансирование соревнований различных масштабов.</w:t>
            </w:r>
          </w:p>
          <w:p w14:paraId="7FB2B84E" w14:textId="15C35A42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lastRenderedPageBreak/>
              <w:t>Управление командой при подготовке и в процессе соревнований.</w:t>
            </w:r>
          </w:p>
          <w:p w14:paraId="06559727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Руководство командой в процессе соревнований как непременное условие выполнения тактического плана. </w:t>
            </w:r>
          </w:p>
          <w:p w14:paraId="1C946EBD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Значение правильного руководства. Подготовка к предстоящему соревнованию. Наблюдения за командами будущих противников. Составление плана игры с будущим противником. Проведение тренировки перед соревнованием, ее содержание. Разбор плана игры команды и установка игрокам перед соревнованиями. Разминка перед игрой. </w:t>
            </w:r>
          </w:p>
          <w:p w14:paraId="05690BA6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Руководство командой в соревнованиях посредством условной сигнализации: взятие минутного перерыва, указание через заменяемого игрока и др. Запись игровой деятельности в процессе соревнований и анализ полученных данных.</w:t>
            </w:r>
          </w:p>
          <w:p w14:paraId="49D387D8" w14:textId="29F0A19E" w:rsidR="007215DF" w:rsidRPr="00BD4666" w:rsidRDefault="007215DF" w:rsidP="007215DF">
            <w:pPr>
              <w:ind w:firstLine="567"/>
              <w:jc w:val="both"/>
              <w:rPr>
                <w:i/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Разбор проведенного соревнования. Форма и порядок разбора. Содержание разбора и использование записей игровой деятельности. Заключение тренера по игре команды в целом и отдельных игроков.</w:t>
            </w:r>
          </w:p>
        </w:tc>
      </w:tr>
      <w:tr w:rsidR="00601BD2" w:rsidRPr="00BD4666" w14:paraId="71B81ADC" w14:textId="77777777" w:rsidTr="00BD4666">
        <w:trPr>
          <w:jc w:val="center"/>
        </w:trPr>
        <w:tc>
          <w:tcPr>
            <w:tcW w:w="704" w:type="dxa"/>
          </w:tcPr>
          <w:p w14:paraId="26233029" w14:textId="1995808C" w:rsidR="007215DF" w:rsidRPr="00BD4666" w:rsidRDefault="007215DF" w:rsidP="005A46B7">
            <w:pPr>
              <w:jc w:val="center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lastRenderedPageBreak/>
              <w:t>8</w:t>
            </w:r>
          </w:p>
        </w:tc>
        <w:tc>
          <w:tcPr>
            <w:tcW w:w="2268" w:type="dxa"/>
          </w:tcPr>
          <w:p w14:paraId="2EFB546F" w14:textId="67E677A3" w:rsidR="007215DF" w:rsidRPr="00BD4666" w:rsidRDefault="007215DF" w:rsidP="005A46B7">
            <w:pPr>
              <w:ind w:left="-75" w:right="-62" w:firstLine="75"/>
              <w:jc w:val="both"/>
              <w:rPr>
                <w:spacing w:val="-1"/>
                <w:sz w:val="22"/>
                <w:szCs w:val="22"/>
              </w:rPr>
            </w:pPr>
            <w:r w:rsidRPr="00BD4666">
              <w:rPr>
                <w:spacing w:val="-1"/>
                <w:sz w:val="22"/>
                <w:szCs w:val="22"/>
              </w:rPr>
              <w:t>Спортивно-массовая работа по волейболу</w:t>
            </w:r>
          </w:p>
        </w:tc>
        <w:tc>
          <w:tcPr>
            <w:tcW w:w="7341" w:type="dxa"/>
          </w:tcPr>
          <w:p w14:paraId="406A33CB" w14:textId="77777777" w:rsidR="007215DF" w:rsidRPr="00BD4666" w:rsidRDefault="007215DF" w:rsidP="007215DF">
            <w:pPr>
              <w:ind w:firstLine="317"/>
              <w:jc w:val="center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Особенности проведения занятий в школьных спортивных секциях по волейболу.</w:t>
            </w:r>
          </w:p>
          <w:p w14:paraId="4551BA87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 xml:space="preserve">Задачи внеклассной работы по волейболу в школе, организация работы секции волейбола. Численность комплектуемых групп. Количество занятий в неделю, их продолжительность. Виды занятий. Содержание видов подготовки учащихся в процессе учебно-тренировочных занятий. Подготовка инструкторов и судей. </w:t>
            </w:r>
          </w:p>
          <w:p w14:paraId="6B6DA754" w14:textId="77777777" w:rsidR="007215DF" w:rsidRPr="00BD4666" w:rsidRDefault="007215DF" w:rsidP="007215DF">
            <w:pPr>
              <w:ind w:firstLine="317"/>
              <w:jc w:val="both"/>
              <w:rPr>
                <w:i/>
                <w:sz w:val="22"/>
                <w:szCs w:val="22"/>
              </w:rPr>
            </w:pPr>
            <w:r w:rsidRPr="00BD4666">
              <w:rPr>
                <w:i/>
                <w:sz w:val="22"/>
                <w:szCs w:val="22"/>
              </w:rPr>
              <w:t>Особенности работы по волейболу в вузах и секциях коллективов физической культуры.</w:t>
            </w:r>
          </w:p>
          <w:p w14:paraId="68B93CFF" w14:textId="77777777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Массовая физкультурная работа по волейболу.</w:t>
            </w:r>
          </w:p>
          <w:p w14:paraId="2565E9AA" w14:textId="32E591CE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Волейбол, как обязательный курс физического воспитания в вузе. Задачи и основа организации работы по волейболу в вузе. Нормы и требования программы по волейболу в вузе. Особенности работы по волейболу на специальном и подготовительном отделениях. Особенности работы по волейболу в отделении спортивного совершенствования. Дополнительные занятия по волейболу в вузе. Организация и особенности работы в секциях по волейболу коллективов физической культуры.</w:t>
            </w:r>
          </w:p>
          <w:p w14:paraId="7AE3015C" w14:textId="1803876C" w:rsidR="007215DF" w:rsidRPr="00BD4666" w:rsidRDefault="007215DF" w:rsidP="007215DF">
            <w:pPr>
              <w:ind w:firstLine="317"/>
              <w:jc w:val="both"/>
              <w:rPr>
                <w:sz w:val="22"/>
                <w:szCs w:val="22"/>
              </w:rPr>
            </w:pPr>
            <w:r w:rsidRPr="00BD4666">
              <w:rPr>
                <w:sz w:val="22"/>
                <w:szCs w:val="22"/>
              </w:rPr>
              <w:t>Организация, планирование и учет работы по волейболу в коллективе физической культуры. Комплектование учебно-тренировочных групп, составление плана работы, основные документы планирования и учета. Особенности проведения занятий.</w:t>
            </w:r>
          </w:p>
        </w:tc>
      </w:tr>
    </w:tbl>
    <w:p w14:paraId="7CF3B99E" w14:textId="05C67477" w:rsidR="00CD65FB" w:rsidRPr="00CA33FA" w:rsidRDefault="00CD65FB" w:rsidP="005A46B7">
      <w:pPr>
        <w:shd w:val="clear" w:color="auto" w:fill="FFFFFF"/>
        <w:jc w:val="both"/>
        <w:rPr>
          <w:sz w:val="28"/>
          <w:szCs w:val="24"/>
        </w:rPr>
      </w:pPr>
    </w:p>
    <w:p w14:paraId="346DB85E" w14:textId="78A75EA0" w:rsidR="007145A6" w:rsidRPr="00B3187C" w:rsidRDefault="007145A6" w:rsidP="000348F0">
      <w:pPr>
        <w:pStyle w:val="1"/>
        <w:numPr>
          <w:ilvl w:val="0"/>
          <w:numId w:val="103"/>
        </w:numPr>
        <w:spacing w:before="0"/>
        <w:jc w:val="left"/>
        <w:rPr>
          <w:rFonts w:cs="Times New Roman"/>
          <w:b/>
          <w:color w:val="auto"/>
          <w:sz w:val="24"/>
          <w:szCs w:val="24"/>
        </w:rPr>
      </w:pPr>
      <w:r w:rsidRPr="00CA33FA">
        <w:rPr>
          <w:rFonts w:cs="Times New Roman"/>
          <w:b/>
          <w:caps w:val="0"/>
          <w:color w:val="auto"/>
          <w:sz w:val="24"/>
          <w:szCs w:val="24"/>
        </w:rPr>
        <w:t>Распределение учебных часов по разделам и видам учебных занятий</w:t>
      </w:r>
      <w:r w:rsidRPr="00CA33FA">
        <w:rPr>
          <w:rFonts w:cs="Times New Roman"/>
          <w:b/>
          <w:color w:val="auto"/>
          <w:sz w:val="24"/>
          <w:szCs w:val="24"/>
        </w:rPr>
        <w:t>:</w:t>
      </w:r>
    </w:p>
    <w:p w14:paraId="5CF22712" w14:textId="4A53ADC0" w:rsidR="00DE4AEF" w:rsidRPr="00BD4666" w:rsidRDefault="00DE4AEF" w:rsidP="00660324">
      <w:pPr>
        <w:jc w:val="center"/>
        <w:rPr>
          <w:sz w:val="24"/>
          <w:szCs w:val="24"/>
        </w:rPr>
      </w:pPr>
      <w:proofErr w:type="gramStart"/>
      <w:r w:rsidRPr="00BD4666">
        <w:rPr>
          <w:sz w:val="24"/>
          <w:szCs w:val="24"/>
        </w:rPr>
        <w:t>о</w:t>
      </w:r>
      <w:r w:rsidR="00660324" w:rsidRPr="00BD4666">
        <w:rPr>
          <w:sz w:val="24"/>
          <w:szCs w:val="24"/>
        </w:rPr>
        <w:t>чная</w:t>
      </w:r>
      <w:proofErr w:type="gramEnd"/>
      <w:r w:rsidR="00660324" w:rsidRPr="00BD4666">
        <w:rPr>
          <w:sz w:val="24"/>
          <w:szCs w:val="24"/>
        </w:rPr>
        <w:t xml:space="preserve">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708"/>
        <w:gridCol w:w="710"/>
        <w:gridCol w:w="708"/>
        <w:gridCol w:w="708"/>
        <w:gridCol w:w="709"/>
        <w:gridCol w:w="852"/>
        <w:gridCol w:w="991"/>
      </w:tblGrid>
      <w:tr w:rsidR="00DE4AEF" w:rsidRPr="00D5046A" w14:paraId="6F13A430" w14:textId="77777777" w:rsidTr="00C43A2B">
        <w:trPr>
          <w:trHeight w:val="335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1BBE0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14E27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FF67A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F64A9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Всего</w:t>
            </w:r>
          </w:p>
          <w:p w14:paraId="3EA58608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часов</w:t>
            </w:r>
          </w:p>
        </w:tc>
      </w:tr>
      <w:tr w:rsidR="00DE4AEF" w:rsidRPr="00D5046A" w14:paraId="05E79D61" w14:textId="77777777" w:rsidTr="00C43A2B">
        <w:trPr>
          <w:trHeight w:val="300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EC9FC" w14:textId="77777777" w:rsidR="00DE4AEF" w:rsidRPr="00D5046A" w:rsidRDefault="00DE4AEF" w:rsidP="00C43A2B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7AED4" w14:textId="77777777" w:rsidR="00DE4AEF" w:rsidRPr="00D5046A" w:rsidRDefault="00DE4AEF" w:rsidP="00C43A2B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AAC2B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1BCD75" w14:textId="77777777" w:rsidR="00DE4AEF" w:rsidRPr="00D5046A" w:rsidRDefault="00DE4AEF" w:rsidP="00C43A2B">
            <w:pPr>
              <w:ind w:right="-108"/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5C130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15DC8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ПЗ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77822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УП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865D9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82A33" w14:textId="77777777" w:rsidR="00DE4AEF" w:rsidRPr="00D5046A" w:rsidRDefault="00DE4AEF" w:rsidP="00C43A2B">
            <w:pPr>
              <w:rPr>
                <w:sz w:val="24"/>
                <w:szCs w:val="24"/>
              </w:rPr>
            </w:pPr>
          </w:p>
        </w:tc>
      </w:tr>
      <w:tr w:rsidR="00DE4AEF" w:rsidRPr="00D5046A" w14:paraId="2B6F0D87" w14:textId="77777777" w:rsidTr="00C43A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D4438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ED1BD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 xml:space="preserve">Общие основы теории и методики волейбола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11EBE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20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54C1F" w14:textId="03A261F6" w:rsidR="00DE4AEF" w:rsidRPr="003F2D8D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A11AF9">
              <w:rPr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606B9" w14:textId="6FE3BC6C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CA94B" w14:textId="77777777" w:rsidR="00DE4AEF" w:rsidRPr="003F2D8D" w:rsidRDefault="00DE4AEF" w:rsidP="00C43A2B">
            <w:pPr>
              <w:jc w:val="center"/>
              <w:rPr>
                <w:sz w:val="24"/>
                <w:szCs w:val="24"/>
              </w:rPr>
            </w:pPr>
            <w:r w:rsidRPr="003F2D8D">
              <w:rPr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78407" w14:textId="77777777" w:rsidR="00DE4AEF" w:rsidRPr="003F2D8D" w:rsidRDefault="00DE4AEF" w:rsidP="00C43A2B">
            <w:pPr>
              <w:jc w:val="center"/>
              <w:rPr>
                <w:sz w:val="24"/>
                <w:szCs w:val="24"/>
              </w:rPr>
            </w:pPr>
            <w:r w:rsidRPr="003F2D8D">
              <w:rPr>
                <w:sz w:val="24"/>
                <w:szCs w:val="24"/>
              </w:rPr>
              <w:t>16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0DBF6" w14:textId="4D36A1DF" w:rsidR="00DE4AEF" w:rsidRPr="00D5046A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3108F" w14:textId="04A8A177" w:rsidR="00DE4AEF" w:rsidRPr="00D5046A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302</w:t>
            </w:r>
          </w:p>
        </w:tc>
      </w:tr>
      <w:tr w:rsidR="00DE4AEF" w:rsidRPr="00D5046A" w14:paraId="102D53C7" w14:textId="77777777" w:rsidTr="00C43A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66B228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D98A0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Содержание игровой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501C5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1E5FF" w14:textId="354CB7B4" w:rsidR="00DE4AEF" w:rsidRPr="003F2D8D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10BD3" w14:textId="5B090960" w:rsidR="00DE4AEF" w:rsidRPr="003F2D8D" w:rsidRDefault="00395A64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F9396" w14:textId="12503179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DDDF2" w14:textId="77777777" w:rsidR="00DE4AEF" w:rsidRPr="003F2D8D" w:rsidRDefault="00DE4AEF" w:rsidP="00C43A2B">
            <w:pPr>
              <w:jc w:val="center"/>
              <w:rPr>
                <w:sz w:val="24"/>
                <w:szCs w:val="24"/>
              </w:rPr>
            </w:pPr>
            <w:r w:rsidRPr="003F2D8D">
              <w:rPr>
                <w:sz w:val="24"/>
                <w:szCs w:val="24"/>
              </w:rPr>
              <w:t>16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881E0" w14:textId="27FA5E5C" w:rsidR="00DE4AEF" w:rsidRPr="00D5046A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B5D0B" w14:textId="0F0200F4" w:rsidR="00DE4AEF" w:rsidRPr="00D5046A" w:rsidRDefault="00581537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</w:t>
            </w:r>
          </w:p>
        </w:tc>
      </w:tr>
      <w:tr w:rsidR="00DE4AEF" w:rsidRPr="00D5046A" w14:paraId="5EB929C8" w14:textId="77777777" w:rsidTr="00C43A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3B889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B1EEF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Теория и методика обучения в волейболе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E9561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46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B348" w14:textId="54B1855C" w:rsidR="00DE4AEF" w:rsidRPr="003F2D8D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BB38A" w14:textId="33BEDACD" w:rsidR="00DE4AEF" w:rsidRPr="003F2D8D" w:rsidRDefault="00395A64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E4AEF" w:rsidRPr="003F2D8D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37BA5" w14:textId="7EF86482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E4AEF" w:rsidRPr="003F2D8D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B197F" w14:textId="546AAF0E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DEB96" w14:textId="194AACD4" w:rsidR="00DE4AEF" w:rsidRPr="00D5046A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3BA26" w14:textId="41EA07F5" w:rsidR="00DE4AEF" w:rsidRPr="00D5046A" w:rsidRDefault="00581537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A11AF9">
              <w:rPr>
                <w:sz w:val="24"/>
                <w:szCs w:val="24"/>
              </w:rPr>
              <w:t>2</w:t>
            </w:r>
          </w:p>
        </w:tc>
      </w:tr>
      <w:tr w:rsidR="00DE4AEF" w:rsidRPr="00D5046A" w14:paraId="53A8DD2A" w14:textId="77777777" w:rsidTr="00C43A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4BFAB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9A6B5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Теория и методика спортивной тренировки в волейболе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D78AD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B3AB9" w14:textId="4344FA05" w:rsidR="00DE4AEF" w:rsidRPr="003F2D8D" w:rsidRDefault="00A11AF9" w:rsidP="00C43A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895AF" w14:textId="103E9F0E" w:rsidR="00DE4AEF" w:rsidRPr="003F2D8D" w:rsidRDefault="00395A64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3498A" w14:textId="66DDDC89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933B5" w14:textId="3EE25317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E4AEF" w:rsidRPr="003F2D8D">
              <w:rPr>
                <w:sz w:val="24"/>
                <w:szCs w:val="24"/>
              </w:rPr>
              <w:t>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19B44" w14:textId="52960902" w:rsidR="00DE4AEF" w:rsidRPr="00D5046A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DE4AEF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E6AED" w14:textId="3837ABFE" w:rsidR="00DE4AEF" w:rsidRPr="00D5046A" w:rsidRDefault="00581537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="00A11AF9">
              <w:rPr>
                <w:sz w:val="24"/>
                <w:szCs w:val="24"/>
              </w:rPr>
              <w:t>8</w:t>
            </w:r>
          </w:p>
        </w:tc>
      </w:tr>
      <w:tr w:rsidR="00DE4AEF" w:rsidRPr="00D5046A" w14:paraId="558C171F" w14:textId="77777777" w:rsidTr="00C43A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70A6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3425C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pacing w:val="-1"/>
                <w:sz w:val="24"/>
                <w:szCs w:val="24"/>
              </w:rPr>
              <w:t>Управление подготовкой волейболистов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583C9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44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D90FB" w14:textId="309CCA9E" w:rsidR="00DE4AEF" w:rsidRPr="003F2D8D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E4AEF" w:rsidRPr="003F2D8D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FDAA8" w14:textId="2BB39DEE" w:rsidR="00DE4AEF" w:rsidRPr="003F2D8D" w:rsidRDefault="00395A64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420F8" w14:textId="754B8909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19DF0" w14:textId="4560B12C" w:rsidR="00DE4AEF" w:rsidRPr="003F2D8D" w:rsidRDefault="00DE4AEF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A11AF9">
              <w:rPr>
                <w:sz w:val="24"/>
                <w:szCs w:val="24"/>
              </w:rPr>
              <w:t>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4E3D7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118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59F46" w14:textId="572CF7F7" w:rsidR="00DE4AEF" w:rsidRPr="00D5046A" w:rsidRDefault="00581537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</w:t>
            </w:r>
          </w:p>
        </w:tc>
      </w:tr>
      <w:tr w:rsidR="00DE4AEF" w:rsidRPr="00D5046A" w14:paraId="38A4B071" w14:textId="77777777" w:rsidTr="00C43A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FE02B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6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7BEA4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Научно-исследовательская и учебно-исследовательская работа студентов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97E82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24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70E68" w14:textId="77777777" w:rsidR="00DE4AEF" w:rsidRPr="003F2D8D" w:rsidRDefault="00DE4AEF" w:rsidP="00C43A2B">
            <w:pPr>
              <w:jc w:val="center"/>
              <w:rPr>
                <w:sz w:val="24"/>
                <w:szCs w:val="24"/>
              </w:rPr>
            </w:pPr>
            <w:r w:rsidRPr="003F2D8D">
              <w:rPr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062B4" w14:textId="4EAE72CE" w:rsidR="00DE4AEF" w:rsidRPr="003F2D8D" w:rsidRDefault="00DE4AEF" w:rsidP="00C43A2B">
            <w:pPr>
              <w:jc w:val="center"/>
              <w:rPr>
                <w:sz w:val="24"/>
                <w:szCs w:val="24"/>
              </w:rPr>
            </w:pPr>
            <w:r w:rsidRPr="003F2D8D">
              <w:rPr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772B3" w14:textId="18D2C58F" w:rsidR="00DE4AEF" w:rsidRPr="003F2D8D" w:rsidRDefault="00DE4AEF" w:rsidP="00C43A2B">
            <w:pPr>
              <w:jc w:val="center"/>
              <w:rPr>
                <w:sz w:val="24"/>
                <w:szCs w:val="24"/>
              </w:rPr>
            </w:pPr>
            <w:r w:rsidRPr="003F2D8D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818AB" w14:textId="020B4026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71138" w14:textId="73E257CA" w:rsidR="00DE4AEF" w:rsidRPr="00D5046A" w:rsidRDefault="009D54E3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DE4AEF" w:rsidRPr="00D5046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C548E" w14:textId="104B1F2B" w:rsidR="00DE4AEF" w:rsidRPr="00D5046A" w:rsidRDefault="00581537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  <w:r w:rsidR="00A11AF9">
              <w:rPr>
                <w:sz w:val="24"/>
                <w:szCs w:val="24"/>
              </w:rPr>
              <w:t>6</w:t>
            </w:r>
          </w:p>
        </w:tc>
      </w:tr>
      <w:tr w:rsidR="00DE4AEF" w:rsidRPr="00D5046A" w14:paraId="55B5F0CD" w14:textId="77777777" w:rsidTr="00C43A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1A569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7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37620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pacing w:val="-1"/>
                <w:sz w:val="24"/>
                <w:szCs w:val="24"/>
              </w:rPr>
              <w:t>Соревнования по волейболу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78051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10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28356" w14:textId="14A4F5DE" w:rsidR="00DE4AEF" w:rsidRPr="003F2D8D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540E6" w14:textId="0A186055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79C69" w14:textId="1AF7F58A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82E81" w14:textId="039B1B02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CD3D8" w14:textId="65ADDFE3" w:rsidR="00DE4AEF" w:rsidRPr="00D5046A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7DC29" w14:textId="00ACF1B0" w:rsidR="00DE4AEF" w:rsidRPr="00D5046A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</w:t>
            </w:r>
          </w:p>
        </w:tc>
      </w:tr>
      <w:tr w:rsidR="00DE4AEF" w:rsidRPr="00D5046A" w14:paraId="6388CFD9" w14:textId="77777777" w:rsidTr="00C43A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3D57E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8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227A1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pacing w:val="-1"/>
                <w:sz w:val="24"/>
                <w:szCs w:val="24"/>
              </w:rPr>
              <w:t xml:space="preserve">Спортивно-массовая работа по </w:t>
            </w:r>
            <w:r w:rsidRPr="00D5046A">
              <w:rPr>
                <w:spacing w:val="-1"/>
                <w:sz w:val="24"/>
                <w:szCs w:val="24"/>
              </w:rPr>
              <w:lastRenderedPageBreak/>
              <w:t>волейболу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3711B1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EBB12" w14:textId="673D21B6" w:rsidR="00DE4AEF" w:rsidRPr="003F2D8D" w:rsidRDefault="0058566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B8078" w14:textId="384BCAC3" w:rsidR="00DE4AEF" w:rsidRPr="003F2D8D" w:rsidRDefault="00395A64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C811F" w14:textId="220D9027" w:rsidR="00DE4AEF" w:rsidRPr="003F2D8D" w:rsidRDefault="00A11AF9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229C0" w14:textId="77777777" w:rsidR="00DE4AEF" w:rsidRPr="003F2D8D" w:rsidRDefault="00DE4AEF" w:rsidP="00C43A2B">
            <w:pPr>
              <w:jc w:val="center"/>
              <w:rPr>
                <w:sz w:val="24"/>
                <w:szCs w:val="24"/>
              </w:rPr>
            </w:pPr>
            <w:r w:rsidRPr="003F2D8D">
              <w:rPr>
                <w:sz w:val="24"/>
                <w:szCs w:val="24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87A06" w14:textId="77777777" w:rsidR="00DE4AEF" w:rsidRPr="00D5046A" w:rsidRDefault="00DE4AEF" w:rsidP="00C43A2B">
            <w:pPr>
              <w:jc w:val="center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t>38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E18C3" w14:textId="1AB894BF" w:rsidR="00DE4AEF" w:rsidRPr="00D5046A" w:rsidRDefault="00581537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</w:tr>
      <w:tr w:rsidR="00DE4AEF" w:rsidRPr="00D5046A" w14:paraId="7D058C38" w14:textId="77777777" w:rsidTr="00C43A2B">
        <w:tc>
          <w:tcPr>
            <w:tcW w:w="4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A9DF6" w14:textId="77777777" w:rsidR="00DE4AEF" w:rsidRPr="00D5046A" w:rsidRDefault="00DE4AEF" w:rsidP="00C43A2B">
            <w:pPr>
              <w:jc w:val="both"/>
              <w:rPr>
                <w:sz w:val="24"/>
                <w:szCs w:val="24"/>
              </w:rPr>
            </w:pPr>
            <w:r w:rsidRPr="00D5046A">
              <w:rPr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AAFF2" w14:textId="77777777" w:rsidR="00DE4AEF" w:rsidRPr="00D5046A" w:rsidRDefault="00DE4AEF" w:rsidP="00C43A2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CBEFD" w14:textId="426B22D7" w:rsidR="00DE4AEF" w:rsidRPr="003F2D8D" w:rsidRDefault="00585669" w:rsidP="00C43A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7D537" w14:textId="52244D32" w:rsidR="00DE4AEF" w:rsidRPr="003F2D8D" w:rsidRDefault="00585669" w:rsidP="00C43A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B68A2" w14:textId="796FD509" w:rsidR="00DE4AEF" w:rsidRPr="003F2D8D" w:rsidRDefault="00585669" w:rsidP="00C43A2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9FDE6" w14:textId="0F063025" w:rsidR="00DE4AEF" w:rsidRPr="003F2D8D" w:rsidRDefault="00585669" w:rsidP="00C43A2B">
            <w:pPr>
              <w:jc w:val="both"/>
              <w:rPr>
                <w:color w:val="C00000"/>
                <w:sz w:val="24"/>
                <w:szCs w:val="24"/>
              </w:rPr>
            </w:pPr>
            <w:r>
              <w:rPr>
                <w:sz w:val="24"/>
                <w:szCs w:val="24"/>
              </w:rPr>
              <w:t>114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E1B86" w14:textId="110C779C" w:rsidR="00DE4AEF" w:rsidRPr="0005510B" w:rsidRDefault="009D54E3" w:rsidP="00C43A2B">
            <w:pPr>
              <w:jc w:val="center"/>
              <w:rPr>
                <w:sz w:val="24"/>
                <w:szCs w:val="24"/>
              </w:rPr>
            </w:pPr>
            <w:r w:rsidRPr="009D54E3">
              <w:rPr>
                <w:sz w:val="24"/>
                <w:szCs w:val="24"/>
              </w:rPr>
              <w:t>88</w:t>
            </w:r>
            <w:r w:rsidR="00DE4AEF" w:rsidRPr="009D54E3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2BBA6" w14:textId="31FB1447" w:rsidR="00DE4AEF" w:rsidRPr="00D5046A" w:rsidRDefault="00DE4AEF" w:rsidP="00C43A2B">
            <w:pPr>
              <w:rPr>
                <w:b/>
                <w:sz w:val="24"/>
                <w:szCs w:val="24"/>
              </w:rPr>
            </w:pPr>
            <w:r w:rsidRPr="00D5046A">
              <w:rPr>
                <w:b/>
                <w:sz w:val="24"/>
                <w:szCs w:val="24"/>
              </w:rPr>
              <w:t>1</w:t>
            </w:r>
            <w:r w:rsidR="009D54E3">
              <w:rPr>
                <w:b/>
                <w:sz w:val="24"/>
                <w:szCs w:val="24"/>
              </w:rPr>
              <w:t>65</w:t>
            </w:r>
            <w:r>
              <w:rPr>
                <w:b/>
                <w:sz w:val="24"/>
                <w:szCs w:val="24"/>
              </w:rPr>
              <w:t>6</w:t>
            </w:r>
          </w:p>
        </w:tc>
      </w:tr>
    </w:tbl>
    <w:p w14:paraId="75C5D65F" w14:textId="5F3368E7" w:rsidR="00DE4AEF" w:rsidRPr="00BD4666" w:rsidRDefault="00DE4AEF" w:rsidP="00660324">
      <w:pPr>
        <w:jc w:val="center"/>
        <w:rPr>
          <w:sz w:val="24"/>
          <w:szCs w:val="24"/>
        </w:rPr>
      </w:pPr>
      <w:proofErr w:type="gramStart"/>
      <w:r w:rsidRPr="00BD4666">
        <w:rPr>
          <w:sz w:val="24"/>
          <w:szCs w:val="24"/>
        </w:rPr>
        <w:t>заочная</w:t>
      </w:r>
      <w:proofErr w:type="gramEnd"/>
      <w:r w:rsidRPr="00BD4666">
        <w:rPr>
          <w:sz w:val="24"/>
          <w:szCs w:val="24"/>
        </w:rPr>
        <w:t xml:space="preserve"> форма обучения</w:t>
      </w:r>
    </w:p>
    <w:tbl>
      <w:tblPr>
        <w:tblW w:w="9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40"/>
        <w:gridCol w:w="708"/>
        <w:gridCol w:w="709"/>
        <w:gridCol w:w="708"/>
        <w:gridCol w:w="708"/>
        <w:gridCol w:w="853"/>
        <w:gridCol w:w="991"/>
      </w:tblGrid>
      <w:tr w:rsidR="00DE4AEF" w:rsidRPr="00D147A4" w14:paraId="7C8D6F99" w14:textId="77777777" w:rsidTr="00BD4666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DE13D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№ п/п</w:t>
            </w:r>
          </w:p>
        </w:tc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6BC33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6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EBE9A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2FE20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Всего</w:t>
            </w:r>
          </w:p>
          <w:p w14:paraId="4C5BE5D8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часов</w:t>
            </w:r>
          </w:p>
        </w:tc>
      </w:tr>
      <w:tr w:rsidR="00DE4AEF" w:rsidRPr="00D147A4" w14:paraId="56DB83EC" w14:textId="77777777" w:rsidTr="00BD4666">
        <w:trPr>
          <w:trHeight w:val="314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FF4282" w14:textId="77777777" w:rsidR="00DE4AEF" w:rsidRPr="00DE4AEF" w:rsidRDefault="00DE4AEF" w:rsidP="00C43A2B">
            <w:pPr>
              <w:rPr>
                <w:sz w:val="24"/>
                <w:szCs w:val="24"/>
              </w:rPr>
            </w:pPr>
          </w:p>
        </w:tc>
        <w:tc>
          <w:tcPr>
            <w:tcW w:w="4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74DDE" w14:textId="77777777" w:rsidR="00DE4AEF" w:rsidRPr="00DE4AEF" w:rsidRDefault="00DE4AEF" w:rsidP="00C43A2B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312EA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98FF8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50BAF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E3CAC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УП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A7551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36E4E" w14:textId="77777777" w:rsidR="00DE4AEF" w:rsidRPr="00DE4AEF" w:rsidRDefault="00DE4AEF" w:rsidP="00C43A2B">
            <w:pPr>
              <w:rPr>
                <w:sz w:val="24"/>
                <w:szCs w:val="24"/>
              </w:rPr>
            </w:pPr>
          </w:p>
        </w:tc>
      </w:tr>
      <w:tr w:rsidR="00DE4AEF" w:rsidRPr="00D147A4" w14:paraId="1509522A" w14:textId="77777777" w:rsidTr="00BD46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0C98E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1.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117BE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Общие основы теории и методики волейбола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88E9D" w14:textId="062682EF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41EE2" w14:textId="4062604D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1BBFD" w14:textId="58E07D6F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5A45C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F5A41" w14:textId="40E0B964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063AC5" w14:textId="2BF9223C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428</w:t>
            </w:r>
          </w:p>
        </w:tc>
      </w:tr>
      <w:tr w:rsidR="00DE4AEF" w:rsidRPr="00D147A4" w14:paraId="3ECCB26A" w14:textId="77777777" w:rsidTr="00BD46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1CA62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2.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DE31F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Содержание игровой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F0E15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BEBBB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F564D" w14:textId="2CED3DCB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E9B12" w14:textId="63AAF837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FC5E0" w14:textId="4A7A5A76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6EF06" w14:textId="28E1BD4E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</w:t>
            </w:r>
          </w:p>
        </w:tc>
      </w:tr>
      <w:tr w:rsidR="00DE4AEF" w:rsidRPr="00D147A4" w14:paraId="68B06E1C" w14:textId="77777777" w:rsidTr="00BD46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5624D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3.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8FCFC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Теория и методика обучения в волейболе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E47A8" w14:textId="591E1B1A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FD876" w14:textId="497C0C79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01E4D" w14:textId="6601F538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75E58" w14:textId="508CEDEB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B1EE0" w14:textId="72867DF1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C471A" w14:textId="17E0C698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</w:t>
            </w:r>
          </w:p>
        </w:tc>
      </w:tr>
      <w:tr w:rsidR="00DE4AEF" w:rsidRPr="00D147A4" w14:paraId="529C9706" w14:textId="77777777" w:rsidTr="00BD46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D14D1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4.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47E4E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Теория и методика спортивной тренировки в волейболе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E2AC9" w14:textId="43DFDAC7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C408E" w14:textId="2019CC10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55D3B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66B84" w14:textId="3A0F3288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75A94" w14:textId="0D926878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ABF60" w14:textId="5B286C91" w:rsidR="00DE4AEF" w:rsidRPr="00DE4AEF" w:rsidRDefault="00187701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="00DE4AEF" w:rsidRPr="00DE4AEF">
              <w:rPr>
                <w:sz w:val="24"/>
                <w:szCs w:val="24"/>
              </w:rPr>
              <w:t>8</w:t>
            </w:r>
          </w:p>
        </w:tc>
      </w:tr>
      <w:tr w:rsidR="00DE4AEF" w:rsidRPr="00D147A4" w14:paraId="28F151E3" w14:textId="77777777" w:rsidTr="00BD46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A9027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5.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9133E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pacing w:val="-1"/>
                <w:sz w:val="24"/>
                <w:szCs w:val="24"/>
              </w:rPr>
              <w:t>Управление подготовкой волейболистов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3FAA8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3BD4D" w14:textId="219464A4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DE4AEF" w:rsidRPr="00DE4AEF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1E447" w14:textId="52A9E1B8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F3F34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86557" w14:textId="07E096C4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47DF8" w14:textId="2D0D4981" w:rsidR="00DE4AEF" w:rsidRPr="00DE4AEF" w:rsidRDefault="00187701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302</w:t>
            </w:r>
          </w:p>
        </w:tc>
      </w:tr>
      <w:tr w:rsidR="00DE4AEF" w:rsidRPr="00D147A4" w14:paraId="0C4015C1" w14:textId="77777777" w:rsidTr="00BD46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F2D2F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6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53500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Научно-исследовательская и учебно-исследовательская работа студентов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EFB13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2B29C" w14:textId="7508FB57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AF90B" w14:textId="2B82230E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0E3D3" w14:textId="56B0B879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104C6" w14:textId="596D0BCC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0E1B7" w14:textId="0C2F46DD" w:rsidR="00DE4AEF" w:rsidRPr="00DE4AEF" w:rsidRDefault="00187701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</w:t>
            </w:r>
          </w:p>
        </w:tc>
      </w:tr>
      <w:tr w:rsidR="00DE4AEF" w:rsidRPr="00D147A4" w14:paraId="049520AB" w14:textId="77777777" w:rsidTr="00BD46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F52A6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7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2735C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pacing w:val="-1"/>
                <w:sz w:val="24"/>
                <w:szCs w:val="24"/>
              </w:rPr>
              <w:t>Соревнования по волейболу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06E15" w14:textId="049D86B7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BF76C" w14:textId="0D70E258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F8AE7" w14:textId="4F3CFA36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0A140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6EC38" w14:textId="234A50C3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DE4AEF" w:rsidRPr="00DE4AEF"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0DD43" w14:textId="7D5C510A" w:rsidR="00DE4AEF" w:rsidRPr="00DE4AEF" w:rsidRDefault="00187701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</w:tr>
      <w:tr w:rsidR="00DE4AEF" w:rsidRPr="00D147A4" w14:paraId="2AE050BF" w14:textId="77777777" w:rsidTr="00BD4666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304FA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8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2E840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pacing w:val="-1"/>
                <w:sz w:val="24"/>
                <w:szCs w:val="24"/>
              </w:rPr>
              <w:t>Спортивно-массовая работа по волейболу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4BBA3" w14:textId="5476709B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F34A2" w14:textId="7AD12F05" w:rsidR="00DE4AEF" w:rsidRPr="00DE4AEF" w:rsidRDefault="00C47D7D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2EB37" w14:textId="01BCB8B4" w:rsidR="00DE4AEF" w:rsidRPr="00DE4AEF" w:rsidRDefault="002706B6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677F2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44605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150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F161F" w14:textId="6908403B" w:rsidR="00DE4AEF" w:rsidRPr="00DE4AEF" w:rsidRDefault="00187701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172</w:t>
            </w:r>
          </w:p>
        </w:tc>
      </w:tr>
      <w:tr w:rsidR="00DE4AEF" w:rsidRPr="00D147A4" w14:paraId="64643C5E" w14:textId="77777777" w:rsidTr="00BD4666">
        <w:tc>
          <w:tcPr>
            <w:tcW w:w="4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66CAD" w14:textId="77777777" w:rsidR="00DE4AEF" w:rsidRPr="00DE4AEF" w:rsidRDefault="00DE4AEF" w:rsidP="00C43A2B">
            <w:pPr>
              <w:jc w:val="both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Итого: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1905" w14:textId="5393C3AA" w:rsidR="00DE4AEF" w:rsidRPr="00DE4AEF" w:rsidRDefault="00660324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08525" w14:textId="2CC1C0B7" w:rsidR="00DE4AEF" w:rsidRPr="00DE4AEF" w:rsidRDefault="00660324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0BC5A" w14:textId="77777777" w:rsidR="00DE4AEF" w:rsidRPr="00DE4AEF" w:rsidRDefault="00DE4AEF" w:rsidP="00C43A2B">
            <w:pPr>
              <w:jc w:val="center"/>
              <w:rPr>
                <w:sz w:val="24"/>
                <w:szCs w:val="24"/>
              </w:rPr>
            </w:pPr>
            <w:r w:rsidRPr="00DE4AEF">
              <w:rPr>
                <w:sz w:val="24"/>
                <w:szCs w:val="24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68F5B" w14:textId="0501B727" w:rsidR="00DE4AEF" w:rsidRPr="00DE4AEF" w:rsidRDefault="00660324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6548C" w14:textId="597AB13B" w:rsidR="00660324" w:rsidRPr="00DE4AEF" w:rsidRDefault="00660324" w:rsidP="00C43A2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66B6E" w14:textId="3A990BC1" w:rsidR="00660324" w:rsidRPr="00591A90" w:rsidRDefault="00660324" w:rsidP="00C43A2B">
            <w:pPr>
              <w:jc w:val="center"/>
              <w:rPr>
                <w:b/>
                <w:sz w:val="24"/>
                <w:szCs w:val="24"/>
              </w:rPr>
            </w:pPr>
            <w:r w:rsidRPr="00591A90">
              <w:rPr>
                <w:b/>
                <w:sz w:val="24"/>
                <w:szCs w:val="24"/>
              </w:rPr>
              <w:t>1656</w:t>
            </w:r>
          </w:p>
        </w:tc>
      </w:tr>
    </w:tbl>
    <w:p w14:paraId="746CC114" w14:textId="77777777" w:rsidR="00DE4AEF" w:rsidRDefault="00DE4AEF" w:rsidP="00DE4AEF">
      <w:pPr>
        <w:pStyle w:val="1"/>
        <w:numPr>
          <w:ilvl w:val="0"/>
          <w:numId w:val="0"/>
        </w:numPr>
        <w:ind w:left="360"/>
      </w:pPr>
    </w:p>
    <w:p w14:paraId="0CD5CC2A" w14:textId="77777777" w:rsidR="0034259C" w:rsidRDefault="0034259C" w:rsidP="0034259C">
      <w:pPr>
        <w:jc w:val="both"/>
        <w:rPr>
          <w:b/>
          <w:sz w:val="28"/>
          <w:szCs w:val="28"/>
        </w:rPr>
      </w:pPr>
    </w:p>
    <w:p w14:paraId="010618CA" w14:textId="77777777" w:rsidR="0034259C" w:rsidRDefault="0034259C" w:rsidP="0034259C">
      <w:pPr>
        <w:pStyle w:val="a3"/>
        <w:numPr>
          <w:ilvl w:val="0"/>
          <w:numId w:val="98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>
        <w:rPr>
          <w:b/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>
        <w:rPr>
          <w:b/>
          <w:sz w:val="24"/>
          <w:szCs w:val="24"/>
        </w:rPr>
        <w:t>необходимый для освоения дисциплины (модуля)</w:t>
      </w:r>
    </w:p>
    <w:p w14:paraId="61F1B354" w14:textId="23628777" w:rsidR="0034259C" w:rsidRDefault="0034259C" w:rsidP="0034259C">
      <w:pPr>
        <w:pStyle w:val="a3"/>
        <w:numPr>
          <w:ilvl w:val="1"/>
          <w:numId w:val="99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Основная литература</w:t>
      </w:r>
    </w:p>
    <w:tbl>
      <w:tblPr>
        <w:tblW w:w="528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9"/>
        <w:gridCol w:w="7299"/>
        <w:gridCol w:w="1634"/>
      </w:tblGrid>
      <w:tr w:rsidR="00601BD2" w:rsidRPr="00CA33FA" w14:paraId="336D6465" w14:textId="77777777" w:rsidTr="00BD4666">
        <w:trPr>
          <w:trHeight w:val="340"/>
        </w:trPr>
        <w:tc>
          <w:tcPr>
            <w:tcW w:w="8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A0721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№ п/п</w:t>
            </w:r>
          </w:p>
        </w:tc>
        <w:tc>
          <w:tcPr>
            <w:tcW w:w="72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04D77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  <w:vertAlign w:val="superscript"/>
              </w:rPr>
            </w:pPr>
            <w:r w:rsidRPr="00CA33FA">
              <w:rPr>
                <w:sz w:val="24"/>
                <w:szCs w:val="24"/>
              </w:rPr>
              <w:t>Наименование</w:t>
            </w:r>
          </w:p>
          <w:p w14:paraId="6C1884DA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D8900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Кол-во экземпляров</w:t>
            </w:r>
          </w:p>
        </w:tc>
      </w:tr>
      <w:tr w:rsidR="00601BD2" w:rsidRPr="00CA33FA" w14:paraId="740B4968" w14:textId="77777777" w:rsidTr="00BD4666">
        <w:trPr>
          <w:trHeight w:val="340"/>
        </w:trPr>
        <w:tc>
          <w:tcPr>
            <w:tcW w:w="8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154A8" w14:textId="77777777" w:rsidR="00CB778D" w:rsidRPr="00CA33FA" w:rsidRDefault="00CB778D" w:rsidP="00663CCF">
            <w:pPr>
              <w:rPr>
                <w:sz w:val="24"/>
                <w:szCs w:val="24"/>
              </w:rPr>
            </w:pPr>
          </w:p>
        </w:tc>
        <w:tc>
          <w:tcPr>
            <w:tcW w:w="7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95BF7" w14:textId="77777777" w:rsidR="00CB778D" w:rsidRPr="00CA33FA" w:rsidRDefault="00CB778D" w:rsidP="00663CCF">
            <w:pPr>
              <w:rPr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9EFA4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библиотека</w:t>
            </w:r>
          </w:p>
        </w:tc>
      </w:tr>
      <w:tr w:rsidR="00601BD2" w:rsidRPr="00CA33FA" w14:paraId="3C49814C" w14:textId="77777777" w:rsidTr="00BD4666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C0B19" w14:textId="77777777" w:rsidR="00CB778D" w:rsidRPr="00CA33FA" w:rsidRDefault="00CB778D" w:rsidP="004B7CBA">
            <w:pPr>
              <w:widowControl w:val="0"/>
              <w:numPr>
                <w:ilvl w:val="0"/>
                <w:numId w:val="17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A2B7" w14:textId="77777777" w:rsidR="00CB778D" w:rsidRPr="00CA33FA" w:rsidRDefault="00CB778D" w:rsidP="00663CCF">
            <w:pPr>
              <w:widowControl w:val="0"/>
              <w:jc w:val="both"/>
              <w:rPr>
                <w:sz w:val="24"/>
                <w:szCs w:val="24"/>
              </w:rPr>
            </w:pPr>
            <w:r w:rsidRPr="00CA33FA">
              <w:rPr>
                <w:bCs/>
                <w:sz w:val="24"/>
                <w:szCs w:val="24"/>
              </w:rPr>
              <w:t xml:space="preserve">Спортивные игры: техника, тактика, методика </w:t>
            </w:r>
            <w:proofErr w:type="gramStart"/>
            <w:r w:rsidRPr="00CA33FA">
              <w:rPr>
                <w:bCs/>
                <w:sz w:val="24"/>
                <w:szCs w:val="24"/>
              </w:rPr>
              <w:t>обучения</w:t>
            </w:r>
            <w:r w:rsidRPr="00CA33FA">
              <w:rPr>
                <w:sz w:val="24"/>
                <w:szCs w:val="24"/>
              </w:rPr>
              <w:t xml:space="preserve"> :</w:t>
            </w:r>
            <w:proofErr w:type="gramEnd"/>
            <w:r w:rsidRPr="00CA33FA">
              <w:rPr>
                <w:sz w:val="24"/>
                <w:szCs w:val="24"/>
              </w:rPr>
              <w:t xml:space="preserve"> учебник / под ред. Ю. Д. Железняка, Ю. М. Портнова. - 7-е изд., стереотип. - </w:t>
            </w:r>
            <w:proofErr w:type="gramStart"/>
            <w:r w:rsidRPr="00CA33FA">
              <w:rPr>
                <w:sz w:val="24"/>
                <w:szCs w:val="24"/>
              </w:rPr>
              <w:t>М. :</w:t>
            </w:r>
            <w:proofErr w:type="gramEnd"/>
            <w:r w:rsidRPr="00CA33FA">
              <w:rPr>
                <w:sz w:val="24"/>
                <w:szCs w:val="24"/>
              </w:rPr>
              <w:t xml:space="preserve"> Академия, 2012. - 517 с. - (Высшее профессиональное образование). - ISBN 978-5-7695-8775-</w:t>
            </w:r>
            <w:proofErr w:type="gramStart"/>
            <w:r w:rsidRPr="00CA33FA">
              <w:rPr>
                <w:sz w:val="24"/>
                <w:szCs w:val="24"/>
              </w:rPr>
              <w:t>7 :</w:t>
            </w:r>
            <w:proofErr w:type="gramEnd"/>
            <w:r w:rsidRPr="00CA33FA">
              <w:rPr>
                <w:sz w:val="24"/>
                <w:szCs w:val="24"/>
              </w:rPr>
              <w:t xml:space="preserve"> 869.00.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F7DB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  <w:lang w:val="en-US"/>
              </w:rPr>
              <w:t>100</w:t>
            </w:r>
          </w:p>
        </w:tc>
      </w:tr>
      <w:tr w:rsidR="00601BD2" w:rsidRPr="00CA33FA" w14:paraId="42605796" w14:textId="77777777" w:rsidTr="00BD4666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21A72" w14:textId="77777777" w:rsidR="00CB778D" w:rsidRPr="00CA33FA" w:rsidRDefault="00CB778D" w:rsidP="004B7CBA">
            <w:pPr>
              <w:widowControl w:val="0"/>
              <w:numPr>
                <w:ilvl w:val="0"/>
                <w:numId w:val="17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D7F73" w14:textId="77777777" w:rsidR="00CB778D" w:rsidRPr="00CA33FA" w:rsidRDefault="00CB778D" w:rsidP="00663CCF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 xml:space="preserve">Обучение технике игры в волейбол и ее </w:t>
            </w:r>
            <w:proofErr w:type="gramStart"/>
            <w:r w:rsidRPr="00CA33FA">
              <w:rPr>
                <w:sz w:val="24"/>
                <w:szCs w:val="24"/>
              </w:rPr>
              <w:t>совершенствование :</w:t>
            </w:r>
            <w:proofErr w:type="gramEnd"/>
            <w:r w:rsidRPr="00CA33FA">
              <w:rPr>
                <w:sz w:val="24"/>
                <w:szCs w:val="24"/>
              </w:rPr>
              <w:t xml:space="preserve"> методическое пособие / А. В. Беляев. - </w:t>
            </w:r>
            <w:proofErr w:type="gramStart"/>
            <w:r w:rsidRPr="00CA33FA">
              <w:rPr>
                <w:sz w:val="24"/>
                <w:szCs w:val="24"/>
              </w:rPr>
              <w:t>М. :</w:t>
            </w:r>
            <w:proofErr w:type="gramEnd"/>
            <w:r w:rsidRPr="00CA33FA">
              <w:rPr>
                <w:sz w:val="24"/>
                <w:szCs w:val="24"/>
              </w:rPr>
              <w:t xml:space="preserve"> Человек, 2009. - 54 с. - (Библиотечка тренера). - ISBN 978-5-903508-58-</w:t>
            </w:r>
            <w:proofErr w:type="gramStart"/>
            <w:r w:rsidRPr="00CA33FA">
              <w:rPr>
                <w:sz w:val="24"/>
                <w:szCs w:val="24"/>
              </w:rPr>
              <w:t>7 :</w:t>
            </w:r>
            <w:proofErr w:type="gramEnd"/>
            <w:r w:rsidRPr="00CA33FA">
              <w:rPr>
                <w:sz w:val="24"/>
                <w:szCs w:val="24"/>
              </w:rPr>
              <w:t xml:space="preserve"> 80.30. 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F3852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10</w:t>
            </w:r>
          </w:p>
        </w:tc>
      </w:tr>
      <w:tr w:rsidR="00601BD2" w:rsidRPr="00CA33FA" w14:paraId="0B425BA8" w14:textId="77777777" w:rsidTr="00BD4666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CFF5F" w14:textId="77777777" w:rsidR="00CB778D" w:rsidRPr="00CA33FA" w:rsidRDefault="00CB778D" w:rsidP="004B7CBA">
            <w:pPr>
              <w:widowControl w:val="0"/>
              <w:numPr>
                <w:ilvl w:val="0"/>
                <w:numId w:val="17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D85E0" w14:textId="77777777" w:rsidR="00CB778D" w:rsidRPr="00CA33FA" w:rsidRDefault="00CB778D" w:rsidP="00663CCF">
            <w:pPr>
              <w:widowControl w:val="0"/>
              <w:jc w:val="both"/>
              <w:rPr>
                <w:rFonts w:cs="Tahoma"/>
                <w:sz w:val="24"/>
                <w:szCs w:val="24"/>
              </w:rPr>
            </w:pPr>
            <w:r w:rsidRPr="00CA33FA">
              <w:rPr>
                <w:rFonts w:cs="Tahoma"/>
                <w:sz w:val="24"/>
                <w:szCs w:val="24"/>
              </w:rPr>
              <w:t xml:space="preserve">Волейбол: учебник для студентов высших учебных </w:t>
            </w:r>
            <w:proofErr w:type="gramStart"/>
            <w:r w:rsidRPr="00CA33FA">
              <w:rPr>
                <w:rFonts w:cs="Tahoma"/>
                <w:sz w:val="24"/>
                <w:szCs w:val="24"/>
              </w:rPr>
              <w:t>заведений :</w:t>
            </w:r>
            <w:proofErr w:type="gramEnd"/>
            <w:r w:rsidRPr="00CA33FA">
              <w:rPr>
                <w:rFonts w:cs="Tahoma"/>
                <w:sz w:val="24"/>
                <w:szCs w:val="24"/>
              </w:rPr>
              <w:t xml:space="preserve"> Под ред. </w:t>
            </w:r>
            <w:proofErr w:type="spellStart"/>
            <w:r w:rsidRPr="00CA33FA">
              <w:rPr>
                <w:rFonts w:cs="Tahoma"/>
                <w:sz w:val="24"/>
                <w:szCs w:val="24"/>
              </w:rPr>
              <w:t>А.В.Беляева</w:t>
            </w:r>
            <w:proofErr w:type="spellEnd"/>
            <w:r w:rsidRPr="00CA33FA">
              <w:rPr>
                <w:rFonts w:cs="Tahoma"/>
                <w:sz w:val="24"/>
                <w:szCs w:val="24"/>
              </w:rPr>
              <w:t xml:space="preserve">, </w:t>
            </w:r>
            <w:proofErr w:type="spellStart"/>
            <w:r w:rsidRPr="00CA33FA">
              <w:rPr>
                <w:rFonts w:cs="Tahoma"/>
                <w:sz w:val="24"/>
                <w:szCs w:val="24"/>
              </w:rPr>
              <w:t>М.В.Савина</w:t>
            </w:r>
            <w:proofErr w:type="spellEnd"/>
            <w:r w:rsidRPr="00CA33FA">
              <w:rPr>
                <w:rFonts w:cs="Tahoma"/>
                <w:sz w:val="24"/>
                <w:szCs w:val="24"/>
              </w:rPr>
              <w:t xml:space="preserve">. 4-е изд.-М: ТВТ Дивизион, </w:t>
            </w:r>
            <w:proofErr w:type="gramStart"/>
            <w:r w:rsidRPr="00CA33FA">
              <w:rPr>
                <w:rFonts w:cs="Tahoma"/>
                <w:sz w:val="24"/>
                <w:szCs w:val="24"/>
              </w:rPr>
              <w:t>2009.-</w:t>
            </w:r>
            <w:proofErr w:type="gramEnd"/>
            <w:r w:rsidRPr="00CA33FA">
              <w:rPr>
                <w:rFonts w:cs="Tahoma"/>
                <w:sz w:val="24"/>
                <w:szCs w:val="24"/>
              </w:rPr>
              <w:t>360с.:ил.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5BC37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20</w:t>
            </w:r>
          </w:p>
        </w:tc>
      </w:tr>
      <w:tr w:rsidR="00601BD2" w:rsidRPr="00CA33FA" w14:paraId="487597EC" w14:textId="77777777" w:rsidTr="00BD4666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2EF10" w14:textId="77777777" w:rsidR="00CB778D" w:rsidRPr="00CA33FA" w:rsidRDefault="00CB778D" w:rsidP="004B7CBA">
            <w:pPr>
              <w:widowControl w:val="0"/>
              <w:numPr>
                <w:ilvl w:val="0"/>
                <w:numId w:val="17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9E0AC" w14:textId="77777777" w:rsidR="00CB778D" w:rsidRPr="00CA33FA" w:rsidRDefault="00CB778D" w:rsidP="00663CCF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CA33FA">
              <w:rPr>
                <w:bCs/>
                <w:sz w:val="24"/>
                <w:szCs w:val="24"/>
              </w:rPr>
              <w:t xml:space="preserve">Спортивные игры: техника, тактика, методика </w:t>
            </w:r>
            <w:proofErr w:type="gramStart"/>
            <w:r w:rsidRPr="00CA33FA">
              <w:rPr>
                <w:bCs/>
                <w:sz w:val="24"/>
                <w:szCs w:val="24"/>
              </w:rPr>
              <w:t>обучения</w:t>
            </w:r>
            <w:r w:rsidRPr="00CA33FA">
              <w:rPr>
                <w:sz w:val="24"/>
                <w:szCs w:val="24"/>
              </w:rPr>
              <w:t xml:space="preserve"> :</w:t>
            </w:r>
            <w:proofErr w:type="gramEnd"/>
            <w:r w:rsidRPr="00CA33FA">
              <w:rPr>
                <w:sz w:val="24"/>
                <w:szCs w:val="24"/>
              </w:rPr>
              <w:t xml:space="preserve"> учебник / под ред. Ю. Д. Железняка, Ю. М. Портнова. - 5-е изд., стереотип. - </w:t>
            </w:r>
            <w:proofErr w:type="gramStart"/>
            <w:r w:rsidRPr="00CA33FA">
              <w:rPr>
                <w:sz w:val="24"/>
                <w:szCs w:val="24"/>
              </w:rPr>
              <w:t>М. :</w:t>
            </w:r>
            <w:proofErr w:type="gramEnd"/>
            <w:r w:rsidRPr="00CA33FA">
              <w:rPr>
                <w:sz w:val="24"/>
                <w:szCs w:val="24"/>
              </w:rPr>
              <w:t xml:space="preserve"> Академия, 2008. - 517 с. - (Высшее профессиональное образование). - ISBN 978-5-7695-5517-</w:t>
            </w:r>
            <w:proofErr w:type="gramStart"/>
            <w:r w:rsidRPr="00CA33FA">
              <w:rPr>
                <w:sz w:val="24"/>
                <w:szCs w:val="24"/>
              </w:rPr>
              <w:t>6 :</w:t>
            </w:r>
            <w:proofErr w:type="gramEnd"/>
            <w:r w:rsidRPr="00CA33FA">
              <w:rPr>
                <w:sz w:val="24"/>
                <w:szCs w:val="24"/>
              </w:rPr>
              <w:t xml:space="preserve"> 294.80. 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D189A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10</w:t>
            </w:r>
          </w:p>
        </w:tc>
      </w:tr>
      <w:tr w:rsidR="00601BD2" w:rsidRPr="00CA33FA" w14:paraId="4978E389" w14:textId="77777777" w:rsidTr="00BD4666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2199D" w14:textId="77777777" w:rsidR="00CB778D" w:rsidRPr="00CA33FA" w:rsidRDefault="00CB778D" w:rsidP="004B7CBA">
            <w:pPr>
              <w:widowControl w:val="0"/>
              <w:numPr>
                <w:ilvl w:val="0"/>
                <w:numId w:val="17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D96EC" w14:textId="77777777" w:rsidR="00CB778D" w:rsidRPr="00CA33FA" w:rsidRDefault="00CB778D" w:rsidP="00663CCF">
            <w:pPr>
              <w:jc w:val="both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 xml:space="preserve">Психологические и педагогические аспекты подготовки </w:t>
            </w:r>
            <w:proofErr w:type="gramStart"/>
            <w:r w:rsidRPr="00CA33FA">
              <w:rPr>
                <w:sz w:val="24"/>
                <w:szCs w:val="24"/>
              </w:rPr>
              <w:t>волейболистов :</w:t>
            </w:r>
            <w:proofErr w:type="gramEnd"/>
            <w:r w:rsidRPr="00CA33FA">
              <w:rPr>
                <w:sz w:val="24"/>
                <w:szCs w:val="24"/>
              </w:rPr>
              <w:t xml:space="preserve"> учебное пособие для бакалавров вузов физической культуры / В. П. Черемисин, А. В. Лаптев, О. В. </w:t>
            </w:r>
            <w:proofErr w:type="spellStart"/>
            <w:r w:rsidRPr="00CA33FA">
              <w:rPr>
                <w:sz w:val="24"/>
                <w:szCs w:val="24"/>
              </w:rPr>
              <w:t>Шкирева</w:t>
            </w:r>
            <w:proofErr w:type="spellEnd"/>
            <w:r w:rsidRPr="00CA33FA">
              <w:rPr>
                <w:sz w:val="24"/>
                <w:szCs w:val="24"/>
              </w:rPr>
              <w:t xml:space="preserve"> ; МГАФК. - Малаховка, 2014. - 168 с. - Библиогр.: с.165-167. - 233.70.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38B03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100</w:t>
            </w:r>
          </w:p>
        </w:tc>
      </w:tr>
      <w:tr w:rsidR="00601BD2" w:rsidRPr="00CA33FA" w14:paraId="172CBD7D" w14:textId="77777777" w:rsidTr="00BD4666">
        <w:trPr>
          <w:trHeight w:val="340"/>
        </w:trPr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DC966" w14:textId="77777777" w:rsidR="00CB778D" w:rsidRPr="00CA33FA" w:rsidRDefault="00CB778D" w:rsidP="004B7CBA">
            <w:pPr>
              <w:widowControl w:val="0"/>
              <w:numPr>
                <w:ilvl w:val="0"/>
                <w:numId w:val="17"/>
              </w:numPr>
              <w:tabs>
                <w:tab w:val="num" w:pos="284"/>
              </w:tabs>
              <w:rPr>
                <w:sz w:val="24"/>
                <w:szCs w:val="24"/>
              </w:rPr>
            </w:pPr>
          </w:p>
        </w:tc>
        <w:tc>
          <w:tcPr>
            <w:tcW w:w="7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42499" w14:textId="77777777" w:rsidR="00CB778D" w:rsidRPr="00CA33FA" w:rsidRDefault="00CB778D" w:rsidP="00663CCF">
            <w:pPr>
              <w:jc w:val="both"/>
              <w:rPr>
                <w:bCs/>
                <w:sz w:val="24"/>
                <w:szCs w:val="24"/>
              </w:rPr>
            </w:pPr>
            <w:r w:rsidRPr="00CA33FA">
              <w:rPr>
                <w:bCs/>
                <w:sz w:val="24"/>
                <w:szCs w:val="24"/>
              </w:rPr>
              <w:t xml:space="preserve">Техника и техническая подготовка </w:t>
            </w:r>
            <w:proofErr w:type="gramStart"/>
            <w:r w:rsidRPr="00CA33FA">
              <w:rPr>
                <w:bCs/>
                <w:sz w:val="24"/>
                <w:szCs w:val="24"/>
              </w:rPr>
              <w:t>волейболистов :</w:t>
            </w:r>
            <w:proofErr w:type="gramEnd"/>
            <w:r w:rsidRPr="00CA33FA">
              <w:rPr>
                <w:bCs/>
                <w:sz w:val="24"/>
                <w:szCs w:val="24"/>
              </w:rPr>
              <w:t xml:space="preserve"> учебное пособие / А.А. Гурьев, В.В. </w:t>
            </w:r>
            <w:proofErr w:type="spellStart"/>
            <w:r w:rsidRPr="00CA33FA">
              <w:rPr>
                <w:bCs/>
                <w:sz w:val="24"/>
                <w:szCs w:val="24"/>
              </w:rPr>
              <w:t>Рыцарев</w:t>
            </w:r>
            <w:proofErr w:type="spellEnd"/>
            <w:r w:rsidRPr="00CA33FA">
              <w:rPr>
                <w:bCs/>
                <w:sz w:val="24"/>
                <w:szCs w:val="24"/>
              </w:rPr>
              <w:t xml:space="preserve">; </w:t>
            </w:r>
            <w:proofErr w:type="spellStart"/>
            <w:r w:rsidRPr="00CA33FA">
              <w:rPr>
                <w:bCs/>
                <w:sz w:val="24"/>
                <w:szCs w:val="24"/>
              </w:rPr>
              <w:t>Моск</w:t>
            </w:r>
            <w:proofErr w:type="spellEnd"/>
            <w:r w:rsidRPr="00CA33FA">
              <w:rPr>
                <w:bCs/>
                <w:sz w:val="24"/>
                <w:szCs w:val="24"/>
              </w:rPr>
              <w:t>. гос. акад. физ. культуры. – Малаховка, 2013. -248с.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CD38E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50</w:t>
            </w:r>
          </w:p>
        </w:tc>
      </w:tr>
    </w:tbl>
    <w:p w14:paraId="4DF36ED2" w14:textId="77777777" w:rsidR="00CB778D" w:rsidRPr="00F0068F" w:rsidRDefault="00CB778D" w:rsidP="00F0068F">
      <w:pPr>
        <w:shd w:val="clear" w:color="auto" w:fill="FFFFFF"/>
        <w:jc w:val="both"/>
        <w:rPr>
          <w:i/>
          <w:sz w:val="28"/>
          <w:szCs w:val="24"/>
          <w:lang w:val="en-US"/>
        </w:rPr>
      </w:pPr>
    </w:p>
    <w:p w14:paraId="55DFFB25" w14:textId="77777777" w:rsidR="0034259C" w:rsidRDefault="0034259C" w:rsidP="0034259C">
      <w:pPr>
        <w:pStyle w:val="a3"/>
        <w:numPr>
          <w:ilvl w:val="1"/>
          <w:numId w:val="97"/>
        </w:numPr>
        <w:shd w:val="clear" w:color="auto" w:fill="FFFFFF"/>
        <w:tabs>
          <w:tab w:val="left" w:pos="993"/>
        </w:tabs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Дополнительная литература</w:t>
      </w:r>
    </w:p>
    <w:p w14:paraId="6B2F9F54" w14:textId="77777777" w:rsidR="00BF6FDD" w:rsidRPr="00CA33FA" w:rsidRDefault="00BF6FDD" w:rsidP="00BF6FDD">
      <w:pPr>
        <w:rPr>
          <w:rFonts w:eastAsia="Calibri" w:cs="Tahoma"/>
          <w:b/>
          <w:sz w:val="24"/>
          <w:szCs w:val="24"/>
        </w:rPr>
      </w:pPr>
    </w:p>
    <w:tbl>
      <w:tblPr>
        <w:tblW w:w="524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6"/>
        <w:gridCol w:w="7253"/>
        <w:gridCol w:w="1559"/>
      </w:tblGrid>
      <w:tr w:rsidR="00601BD2" w:rsidRPr="00CA33FA" w14:paraId="55A40B16" w14:textId="77777777" w:rsidTr="00BD4666">
        <w:trPr>
          <w:trHeight w:val="340"/>
        </w:trPr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D60B2" w14:textId="77777777" w:rsidR="00CB778D" w:rsidRPr="00CA33FA" w:rsidRDefault="00CB778D" w:rsidP="00663CC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A33FA">
              <w:rPr>
                <w:b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7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35185" w14:textId="77777777" w:rsidR="00CB778D" w:rsidRPr="00CA33FA" w:rsidRDefault="00CB778D" w:rsidP="00663CCF">
            <w:pPr>
              <w:widowControl w:val="0"/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CA33FA">
              <w:rPr>
                <w:b/>
                <w:sz w:val="24"/>
                <w:szCs w:val="24"/>
              </w:rPr>
              <w:t>Наименование</w:t>
            </w:r>
          </w:p>
          <w:p w14:paraId="294B58C0" w14:textId="77777777" w:rsidR="00CB778D" w:rsidRPr="00CA33FA" w:rsidRDefault="00CB778D" w:rsidP="00663CCF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873EC" w14:textId="77777777" w:rsidR="00CB778D" w:rsidRPr="00BD4666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BD4666">
              <w:rPr>
                <w:sz w:val="24"/>
                <w:szCs w:val="24"/>
              </w:rPr>
              <w:t>Кол-во экземпляров</w:t>
            </w:r>
          </w:p>
        </w:tc>
      </w:tr>
      <w:tr w:rsidR="00601BD2" w:rsidRPr="00CA33FA" w14:paraId="3D70C855" w14:textId="77777777" w:rsidTr="00BD4666">
        <w:trPr>
          <w:trHeight w:val="340"/>
        </w:trPr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A297B" w14:textId="77777777" w:rsidR="00CB778D" w:rsidRPr="00CA33FA" w:rsidRDefault="00CB778D" w:rsidP="00663CCF">
            <w:pPr>
              <w:rPr>
                <w:b/>
                <w:sz w:val="24"/>
                <w:szCs w:val="24"/>
              </w:rPr>
            </w:pPr>
          </w:p>
        </w:tc>
        <w:tc>
          <w:tcPr>
            <w:tcW w:w="7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60908" w14:textId="77777777" w:rsidR="00CB778D" w:rsidRPr="00CA33FA" w:rsidRDefault="00CB778D" w:rsidP="00663CCF">
            <w:pPr>
              <w:rPr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55E54" w14:textId="77777777" w:rsidR="00CB778D" w:rsidRPr="00BD4666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BD4666">
              <w:rPr>
                <w:sz w:val="24"/>
                <w:szCs w:val="24"/>
              </w:rPr>
              <w:t>библиотека</w:t>
            </w:r>
            <w:proofErr w:type="gramEnd"/>
          </w:p>
        </w:tc>
      </w:tr>
      <w:tr w:rsidR="00601BD2" w:rsidRPr="00CA33FA" w14:paraId="62476F97" w14:textId="77777777" w:rsidTr="00BD4666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C23C9F" w14:textId="77777777" w:rsidR="00CB778D" w:rsidRPr="00CA33FA" w:rsidRDefault="00CB778D" w:rsidP="004B7CBA">
            <w:pPr>
              <w:widowControl w:val="0"/>
              <w:numPr>
                <w:ilvl w:val="0"/>
                <w:numId w:val="18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C6E22" w14:textId="77777777" w:rsidR="00CB778D" w:rsidRPr="00CA33FA" w:rsidRDefault="00CB778D" w:rsidP="00663CCF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CA33FA">
              <w:rPr>
                <w:rFonts w:cs="Tahoma"/>
                <w:b/>
                <w:sz w:val="24"/>
                <w:szCs w:val="24"/>
              </w:rPr>
              <w:t xml:space="preserve">Волейбол </w:t>
            </w:r>
            <w:r w:rsidRPr="00CA33FA">
              <w:rPr>
                <w:rFonts w:cs="Tahoma"/>
                <w:sz w:val="24"/>
                <w:szCs w:val="24"/>
              </w:rPr>
              <w:t xml:space="preserve">(Школа тренера). Ю.Н. </w:t>
            </w:r>
            <w:proofErr w:type="spellStart"/>
            <w:r w:rsidRPr="00CA33FA">
              <w:rPr>
                <w:rFonts w:cs="Tahoma"/>
                <w:sz w:val="24"/>
                <w:szCs w:val="24"/>
              </w:rPr>
              <w:t>Клещев</w:t>
            </w:r>
            <w:proofErr w:type="spellEnd"/>
            <w:r w:rsidRPr="00CA33FA">
              <w:rPr>
                <w:rFonts w:cs="Tahoma"/>
                <w:sz w:val="24"/>
                <w:szCs w:val="24"/>
              </w:rPr>
              <w:t>. Физкультура и спорт,</w:t>
            </w:r>
            <w:proofErr w:type="gramStart"/>
            <w:r w:rsidRPr="00CA33FA">
              <w:rPr>
                <w:rFonts w:cs="Tahoma"/>
                <w:sz w:val="24"/>
                <w:szCs w:val="24"/>
              </w:rPr>
              <w:t>2005.-</w:t>
            </w:r>
            <w:proofErr w:type="gramEnd"/>
            <w:r w:rsidRPr="00CA33FA">
              <w:rPr>
                <w:rFonts w:cs="Tahoma"/>
                <w:sz w:val="24"/>
                <w:szCs w:val="24"/>
              </w:rPr>
              <w:t>399с.:ил.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A0E68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15</w:t>
            </w:r>
          </w:p>
        </w:tc>
      </w:tr>
      <w:tr w:rsidR="00601BD2" w:rsidRPr="00CA33FA" w14:paraId="7224082B" w14:textId="77777777" w:rsidTr="00BD4666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0DC74" w14:textId="77777777" w:rsidR="00CB778D" w:rsidRPr="00CA33FA" w:rsidRDefault="00CB778D" w:rsidP="004B7CBA">
            <w:pPr>
              <w:widowControl w:val="0"/>
              <w:numPr>
                <w:ilvl w:val="0"/>
                <w:numId w:val="18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63DDB" w14:textId="77777777" w:rsidR="00CB778D" w:rsidRPr="00CA33FA" w:rsidRDefault="00CB778D" w:rsidP="00663CCF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CA33FA">
              <w:rPr>
                <w:rFonts w:cs="Tahoma"/>
                <w:b/>
                <w:sz w:val="24"/>
                <w:szCs w:val="24"/>
              </w:rPr>
              <w:t>Волейбол:</w:t>
            </w:r>
            <w:r w:rsidRPr="00CA33FA">
              <w:rPr>
                <w:rFonts w:cs="Tahoma"/>
                <w:sz w:val="24"/>
                <w:szCs w:val="24"/>
              </w:rPr>
              <w:t xml:space="preserve"> учебник для институтов и академий физической </w:t>
            </w:r>
            <w:proofErr w:type="gramStart"/>
            <w:r w:rsidRPr="00CA33FA">
              <w:rPr>
                <w:rFonts w:cs="Tahoma"/>
                <w:sz w:val="24"/>
                <w:szCs w:val="24"/>
              </w:rPr>
              <w:t>культуры :</w:t>
            </w:r>
            <w:proofErr w:type="gramEnd"/>
            <w:r w:rsidRPr="00CA33FA">
              <w:rPr>
                <w:rFonts w:cs="Tahoma"/>
                <w:sz w:val="24"/>
                <w:szCs w:val="24"/>
              </w:rPr>
              <w:t xml:space="preserve"> </w:t>
            </w:r>
            <w:proofErr w:type="spellStart"/>
            <w:r w:rsidRPr="00CA33FA">
              <w:rPr>
                <w:rFonts w:cs="Tahoma"/>
                <w:sz w:val="24"/>
                <w:szCs w:val="24"/>
              </w:rPr>
              <w:t>Под.ред</w:t>
            </w:r>
            <w:proofErr w:type="spellEnd"/>
            <w:r w:rsidRPr="00CA33FA">
              <w:rPr>
                <w:rFonts w:cs="Tahoma"/>
                <w:sz w:val="24"/>
                <w:szCs w:val="24"/>
              </w:rPr>
              <w:t xml:space="preserve">. </w:t>
            </w:r>
            <w:proofErr w:type="spellStart"/>
            <w:r w:rsidRPr="00CA33FA">
              <w:rPr>
                <w:rFonts w:cs="Tahoma"/>
                <w:sz w:val="24"/>
                <w:szCs w:val="24"/>
              </w:rPr>
              <w:t>А.В.Беляева</w:t>
            </w:r>
            <w:proofErr w:type="spellEnd"/>
            <w:r w:rsidRPr="00CA33FA">
              <w:rPr>
                <w:rFonts w:cs="Tahoma"/>
                <w:sz w:val="24"/>
                <w:szCs w:val="24"/>
              </w:rPr>
              <w:t xml:space="preserve">, </w:t>
            </w:r>
            <w:proofErr w:type="spellStart"/>
            <w:r w:rsidRPr="00CA33FA">
              <w:rPr>
                <w:rFonts w:cs="Tahoma"/>
                <w:sz w:val="24"/>
                <w:szCs w:val="24"/>
              </w:rPr>
              <w:t>М.В.Савина</w:t>
            </w:r>
            <w:proofErr w:type="spellEnd"/>
            <w:r w:rsidRPr="00CA33FA">
              <w:rPr>
                <w:rFonts w:cs="Tahoma"/>
                <w:sz w:val="24"/>
                <w:szCs w:val="24"/>
              </w:rPr>
              <w:t xml:space="preserve">. - </w:t>
            </w:r>
            <w:proofErr w:type="spellStart"/>
            <w:r w:rsidRPr="00CA33FA">
              <w:rPr>
                <w:rFonts w:cs="Tahoma"/>
                <w:sz w:val="24"/>
                <w:szCs w:val="24"/>
              </w:rPr>
              <w:t>М.Физкультура</w:t>
            </w:r>
            <w:proofErr w:type="spellEnd"/>
            <w:r w:rsidRPr="00CA33FA">
              <w:rPr>
                <w:rFonts w:cs="Tahoma"/>
                <w:sz w:val="24"/>
                <w:szCs w:val="24"/>
              </w:rPr>
              <w:t xml:space="preserve"> образование и наука,</w:t>
            </w:r>
            <w:proofErr w:type="gramStart"/>
            <w:r w:rsidRPr="00CA33FA">
              <w:rPr>
                <w:rFonts w:cs="Tahoma"/>
                <w:sz w:val="24"/>
                <w:szCs w:val="24"/>
              </w:rPr>
              <w:t>2000.-</w:t>
            </w:r>
            <w:proofErr w:type="gramEnd"/>
            <w:r w:rsidRPr="00CA33FA">
              <w:rPr>
                <w:rFonts w:cs="Tahoma"/>
                <w:sz w:val="24"/>
                <w:szCs w:val="24"/>
              </w:rPr>
              <w:t>368.Тоже-М.:СпортАкадемПресс,2002.-368с.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FF417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16</w:t>
            </w:r>
          </w:p>
        </w:tc>
      </w:tr>
      <w:tr w:rsidR="00601BD2" w:rsidRPr="00CA33FA" w14:paraId="4F32558F" w14:textId="77777777" w:rsidTr="00BD4666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5A5686" w14:textId="77777777" w:rsidR="00CB778D" w:rsidRPr="00CA33FA" w:rsidRDefault="00CB778D" w:rsidP="004B7CBA">
            <w:pPr>
              <w:widowControl w:val="0"/>
              <w:numPr>
                <w:ilvl w:val="0"/>
                <w:numId w:val="18"/>
              </w:numPr>
              <w:rPr>
                <w:b/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64B18" w14:textId="77777777" w:rsidR="00CB778D" w:rsidRPr="00CA33FA" w:rsidRDefault="00CB778D" w:rsidP="00663CCF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proofErr w:type="gramStart"/>
            <w:r w:rsidRPr="00CA33FA">
              <w:rPr>
                <w:b/>
                <w:sz w:val="24"/>
                <w:szCs w:val="24"/>
              </w:rPr>
              <w:t xml:space="preserve">Волейбол </w:t>
            </w:r>
            <w:r w:rsidRPr="00CA33FA">
              <w:rPr>
                <w:sz w:val="24"/>
                <w:szCs w:val="24"/>
              </w:rPr>
              <w:t>:</w:t>
            </w:r>
            <w:proofErr w:type="gramEnd"/>
            <w:r w:rsidRPr="00CA33FA">
              <w:rPr>
                <w:sz w:val="24"/>
                <w:szCs w:val="24"/>
              </w:rPr>
              <w:t xml:space="preserve"> методическое пособие по обучению игре / Ю. Д. Железняк, В. А. </w:t>
            </w:r>
            <w:proofErr w:type="spellStart"/>
            <w:r w:rsidRPr="00CA33FA">
              <w:rPr>
                <w:sz w:val="24"/>
                <w:szCs w:val="24"/>
              </w:rPr>
              <w:t>Кунянский</w:t>
            </w:r>
            <w:proofErr w:type="spellEnd"/>
            <w:r w:rsidRPr="00CA33FA">
              <w:rPr>
                <w:sz w:val="24"/>
                <w:szCs w:val="24"/>
              </w:rPr>
              <w:t xml:space="preserve">, А. В. </w:t>
            </w:r>
            <w:proofErr w:type="spellStart"/>
            <w:r w:rsidRPr="00CA33FA">
              <w:rPr>
                <w:sz w:val="24"/>
                <w:szCs w:val="24"/>
              </w:rPr>
              <w:t>Чачин</w:t>
            </w:r>
            <w:proofErr w:type="spellEnd"/>
            <w:r w:rsidRPr="00CA33FA">
              <w:rPr>
                <w:sz w:val="24"/>
                <w:szCs w:val="24"/>
              </w:rPr>
              <w:t xml:space="preserve">. - </w:t>
            </w:r>
            <w:proofErr w:type="gramStart"/>
            <w:r w:rsidRPr="00CA33FA">
              <w:rPr>
                <w:sz w:val="24"/>
                <w:szCs w:val="24"/>
              </w:rPr>
              <w:t>М. :</w:t>
            </w:r>
            <w:proofErr w:type="gramEnd"/>
            <w:r w:rsidRPr="00CA33FA">
              <w:rPr>
                <w:sz w:val="24"/>
                <w:szCs w:val="24"/>
              </w:rPr>
              <w:t xml:space="preserve"> Терра-Спорт : Олимпия Пресс, 2005. - 110 </w:t>
            </w:r>
            <w:proofErr w:type="gramStart"/>
            <w:r w:rsidRPr="00CA33FA">
              <w:rPr>
                <w:sz w:val="24"/>
                <w:szCs w:val="24"/>
              </w:rPr>
              <w:t>с. :</w:t>
            </w:r>
            <w:proofErr w:type="gramEnd"/>
            <w:r w:rsidRPr="00CA33FA">
              <w:rPr>
                <w:sz w:val="24"/>
                <w:szCs w:val="24"/>
              </w:rPr>
              <w:t xml:space="preserve"> ил. - (Библиотечка тренера). - ISBN 5-93127-244-</w:t>
            </w:r>
            <w:proofErr w:type="gramStart"/>
            <w:r w:rsidRPr="00CA33FA">
              <w:rPr>
                <w:sz w:val="24"/>
                <w:szCs w:val="24"/>
              </w:rPr>
              <w:t>5 :</w:t>
            </w:r>
            <w:proofErr w:type="gramEnd"/>
            <w:r w:rsidRPr="00CA33FA">
              <w:rPr>
                <w:sz w:val="24"/>
                <w:szCs w:val="24"/>
              </w:rPr>
              <w:t xml:space="preserve"> 76.00. 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B874D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5</w:t>
            </w:r>
          </w:p>
        </w:tc>
      </w:tr>
      <w:tr w:rsidR="00601BD2" w:rsidRPr="00CA33FA" w14:paraId="1B5AF329" w14:textId="77777777" w:rsidTr="00BD4666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93ED1" w14:textId="77777777" w:rsidR="00CB778D" w:rsidRPr="00CA33FA" w:rsidRDefault="00CB778D" w:rsidP="004B7CBA">
            <w:pPr>
              <w:widowControl w:val="0"/>
              <w:numPr>
                <w:ilvl w:val="0"/>
                <w:numId w:val="18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BB908" w14:textId="77777777" w:rsidR="00CB778D" w:rsidRPr="00CA33FA" w:rsidRDefault="00CB778D" w:rsidP="00663CCF">
            <w:pPr>
              <w:jc w:val="both"/>
              <w:rPr>
                <w:b/>
                <w:sz w:val="24"/>
                <w:szCs w:val="24"/>
              </w:rPr>
            </w:pPr>
            <w:r w:rsidRPr="00CA33FA">
              <w:rPr>
                <w:b/>
                <w:bCs/>
                <w:sz w:val="24"/>
                <w:szCs w:val="24"/>
              </w:rPr>
              <w:t xml:space="preserve">Теория и методика спортивных </w:t>
            </w:r>
            <w:proofErr w:type="gramStart"/>
            <w:r w:rsidRPr="00CA33FA">
              <w:rPr>
                <w:b/>
                <w:bCs/>
                <w:sz w:val="24"/>
                <w:szCs w:val="24"/>
              </w:rPr>
              <w:t>игр</w:t>
            </w:r>
            <w:r w:rsidRPr="00CA33FA">
              <w:rPr>
                <w:sz w:val="24"/>
                <w:szCs w:val="24"/>
              </w:rPr>
              <w:t xml:space="preserve"> :</w:t>
            </w:r>
            <w:proofErr w:type="gramEnd"/>
            <w:r w:rsidRPr="00CA33FA">
              <w:rPr>
                <w:sz w:val="24"/>
                <w:szCs w:val="24"/>
              </w:rPr>
              <w:t xml:space="preserve"> сборник лекций. </w:t>
            </w:r>
            <w:proofErr w:type="spellStart"/>
            <w:r w:rsidRPr="00CA33FA">
              <w:rPr>
                <w:sz w:val="24"/>
                <w:szCs w:val="24"/>
              </w:rPr>
              <w:t>Вып</w:t>
            </w:r>
            <w:proofErr w:type="spellEnd"/>
            <w:r w:rsidRPr="00CA33FA">
              <w:rPr>
                <w:sz w:val="24"/>
                <w:szCs w:val="24"/>
              </w:rPr>
              <w:t>. 4, ч. 1 / МГАФК; сост. В. П. Черемисин. - Малаховка, 2006. - 175 с. - 187.00.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65156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35</w:t>
            </w:r>
          </w:p>
        </w:tc>
      </w:tr>
      <w:tr w:rsidR="00601BD2" w:rsidRPr="00CA33FA" w14:paraId="6E47735E" w14:textId="77777777" w:rsidTr="00BD4666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F381A" w14:textId="77777777" w:rsidR="00CB778D" w:rsidRPr="00CA33FA" w:rsidRDefault="00CB778D" w:rsidP="004B7CBA">
            <w:pPr>
              <w:widowControl w:val="0"/>
              <w:numPr>
                <w:ilvl w:val="0"/>
                <w:numId w:val="18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7E682" w14:textId="77777777" w:rsidR="00CB778D" w:rsidRPr="00CA33FA" w:rsidRDefault="00CB778D" w:rsidP="00663CCF">
            <w:pPr>
              <w:jc w:val="both"/>
              <w:rPr>
                <w:b/>
                <w:sz w:val="24"/>
                <w:szCs w:val="24"/>
              </w:rPr>
            </w:pPr>
            <w:r w:rsidRPr="00CA33FA">
              <w:rPr>
                <w:b/>
                <w:bCs/>
                <w:sz w:val="24"/>
                <w:szCs w:val="24"/>
              </w:rPr>
              <w:t>Спорт в школе. Организационно-методические основы преподавания физической культуры. В 2 т</w:t>
            </w:r>
            <w:r w:rsidRPr="00CA33FA">
              <w:rPr>
                <w:sz w:val="24"/>
                <w:szCs w:val="24"/>
              </w:rPr>
              <w:t xml:space="preserve">. Т. 1 / сост. И. П. </w:t>
            </w:r>
            <w:proofErr w:type="spellStart"/>
            <w:r w:rsidRPr="00CA33FA">
              <w:rPr>
                <w:sz w:val="24"/>
                <w:szCs w:val="24"/>
              </w:rPr>
              <w:t>Космина</w:t>
            </w:r>
            <w:proofErr w:type="spellEnd"/>
            <w:r w:rsidRPr="00CA33FA">
              <w:rPr>
                <w:sz w:val="24"/>
                <w:szCs w:val="24"/>
              </w:rPr>
              <w:t xml:space="preserve">, А. П. Паршиков, Ю. П. Пузырь. - </w:t>
            </w:r>
            <w:proofErr w:type="gramStart"/>
            <w:r w:rsidRPr="00CA33FA">
              <w:rPr>
                <w:sz w:val="24"/>
                <w:szCs w:val="24"/>
              </w:rPr>
              <w:t>М. :</w:t>
            </w:r>
            <w:proofErr w:type="gramEnd"/>
            <w:r w:rsidRPr="00CA33FA">
              <w:rPr>
                <w:sz w:val="24"/>
                <w:szCs w:val="24"/>
              </w:rPr>
              <w:t xml:space="preserve"> Советский спорт, 2003. - 253 </w:t>
            </w:r>
            <w:proofErr w:type="gramStart"/>
            <w:r w:rsidRPr="00CA33FA">
              <w:rPr>
                <w:sz w:val="24"/>
                <w:szCs w:val="24"/>
              </w:rPr>
              <w:t>с. :</w:t>
            </w:r>
            <w:proofErr w:type="gramEnd"/>
            <w:r w:rsidRPr="00CA33FA">
              <w:rPr>
                <w:sz w:val="24"/>
                <w:szCs w:val="24"/>
              </w:rPr>
              <w:t xml:space="preserve"> ил. - Библиогр.: с. 250-253. - ISBN 5-85009-788-</w:t>
            </w:r>
            <w:proofErr w:type="gramStart"/>
            <w:r w:rsidRPr="00CA33FA">
              <w:rPr>
                <w:sz w:val="24"/>
                <w:szCs w:val="24"/>
              </w:rPr>
              <w:t>0 :</w:t>
            </w:r>
            <w:proofErr w:type="gramEnd"/>
            <w:r w:rsidRPr="00CA33FA">
              <w:rPr>
                <w:sz w:val="24"/>
                <w:szCs w:val="24"/>
              </w:rPr>
              <w:t xml:space="preserve"> 282.08:306.88.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2D162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9</w:t>
            </w:r>
          </w:p>
        </w:tc>
      </w:tr>
      <w:tr w:rsidR="00601BD2" w:rsidRPr="00CA33FA" w14:paraId="667763B6" w14:textId="77777777" w:rsidTr="00BD4666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1C406" w14:textId="77777777" w:rsidR="00CB778D" w:rsidRPr="00CA33FA" w:rsidRDefault="00CB778D" w:rsidP="004B7CBA">
            <w:pPr>
              <w:widowControl w:val="0"/>
              <w:numPr>
                <w:ilvl w:val="0"/>
                <w:numId w:val="18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A0328" w14:textId="77777777" w:rsidR="00CB778D" w:rsidRPr="00CA33FA" w:rsidRDefault="00CB778D" w:rsidP="00663CCF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 w:rsidRPr="00CA33FA">
              <w:rPr>
                <w:b/>
                <w:bCs/>
                <w:sz w:val="24"/>
                <w:szCs w:val="24"/>
              </w:rPr>
              <w:t>Бомпа</w:t>
            </w:r>
            <w:proofErr w:type="spellEnd"/>
            <w:r w:rsidRPr="00CA33FA">
              <w:rPr>
                <w:b/>
                <w:bCs/>
                <w:sz w:val="24"/>
                <w:szCs w:val="24"/>
              </w:rPr>
              <w:t xml:space="preserve"> Т.</w:t>
            </w:r>
            <w:r w:rsidRPr="00CA33FA">
              <w:rPr>
                <w:sz w:val="24"/>
                <w:szCs w:val="24"/>
              </w:rPr>
              <w:t xml:space="preserve"> Подготовка юных </w:t>
            </w:r>
            <w:proofErr w:type="gramStart"/>
            <w:r w:rsidRPr="00CA33FA">
              <w:rPr>
                <w:sz w:val="24"/>
                <w:szCs w:val="24"/>
              </w:rPr>
              <w:t>чемпионов :</w:t>
            </w:r>
            <w:proofErr w:type="gramEnd"/>
            <w:r w:rsidRPr="00CA33FA">
              <w:rPr>
                <w:sz w:val="24"/>
                <w:szCs w:val="24"/>
              </w:rPr>
              <w:t xml:space="preserve"> программы и тесты: от 6 до 18 / Т. </w:t>
            </w:r>
            <w:proofErr w:type="spellStart"/>
            <w:r w:rsidRPr="00CA33FA">
              <w:rPr>
                <w:sz w:val="24"/>
                <w:szCs w:val="24"/>
              </w:rPr>
              <w:t>Бомпа</w:t>
            </w:r>
            <w:proofErr w:type="spellEnd"/>
            <w:r w:rsidRPr="00CA33FA">
              <w:rPr>
                <w:sz w:val="24"/>
                <w:szCs w:val="24"/>
              </w:rPr>
              <w:t xml:space="preserve">. - </w:t>
            </w:r>
            <w:proofErr w:type="gramStart"/>
            <w:r w:rsidRPr="00CA33FA">
              <w:rPr>
                <w:sz w:val="24"/>
                <w:szCs w:val="24"/>
              </w:rPr>
              <w:t>М. :</w:t>
            </w:r>
            <w:proofErr w:type="gramEnd"/>
            <w:r w:rsidRPr="00CA33FA">
              <w:rPr>
                <w:sz w:val="24"/>
                <w:szCs w:val="24"/>
              </w:rPr>
              <w:t xml:space="preserve"> АСТ : </w:t>
            </w:r>
            <w:proofErr w:type="spellStart"/>
            <w:r w:rsidRPr="00CA33FA">
              <w:rPr>
                <w:sz w:val="24"/>
                <w:szCs w:val="24"/>
              </w:rPr>
              <w:t>Астрель</w:t>
            </w:r>
            <w:proofErr w:type="spellEnd"/>
            <w:r w:rsidRPr="00CA33FA">
              <w:rPr>
                <w:sz w:val="24"/>
                <w:szCs w:val="24"/>
              </w:rPr>
              <w:t xml:space="preserve">, 2003. - 258 </w:t>
            </w:r>
            <w:proofErr w:type="gramStart"/>
            <w:r w:rsidRPr="00CA33FA">
              <w:rPr>
                <w:sz w:val="24"/>
                <w:szCs w:val="24"/>
              </w:rPr>
              <w:t>с. :</w:t>
            </w:r>
            <w:proofErr w:type="gramEnd"/>
            <w:r w:rsidRPr="00CA33FA">
              <w:rPr>
                <w:sz w:val="24"/>
                <w:szCs w:val="24"/>
              </w:rPr>
              <w:t xml:space="preserve"> ил. - Библиогр.: с. 255-258. - ISBN 5-17-020038-</w:t>
            </w:r>
            <w:proofErr w:type="gramStart"/>
            <w:r w:rsidRPr="00CA33FA">
              <w:rPr>
                <w:sz w:val="24"/>
                <w:szCs w:val="24"/>
              </w:rPr>
              <w:t>2 :</w:t>
            </w:r>
            <w:proofErr w:type="gramEnd"/>
            <w:r w:rsidRPr="00CA33FA">
              <w:rPr>
                <w:sz w:val="24"/>
                <w:szCs w:val="24"/>
              </w:rPr>
              <w:t xml:space="preserve"> 204.80. 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7DB5E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2</w:t>
            </w:r>
          </w:p>
        </w:tc>
      </w:tr>
      <w:tr w:rsidR="00601BD2" w:rsidRPr="00CA33FA" w14:paraId="05688BF0" w14:textId="77777777" w:rsidTr="00BD4666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930A9" w14:textId="77777777" w:rsidR="00CB778D" w:rsidRPr="00CA33FA" w:rsidRDefault="00CB778D" w:rsidP="004B7CBA">
            <w:pPr>
              <w:widowControl w:val="0"/>
              <w:numPr>
                <w:ilvl w:val="0"/>
                <w:numId w:val="18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C7A51" w14:textId="77777777" w:rsidR="00CB778D" w:rsidRPr="00CA33FA" w:rsidRDefault="00CB778D" w:rsidP="00663CCF">
            <w:pPr>
              <w:jc w:val="both"/>
              <w:rPr>
                <w:b/>
                <w:sz w:val="24"/>
                <w:szCs w:val="24"/>
              </w:rPr>
            </w:pPr>
            <w:r w:rsidRPr="00CA33FA">
              <w:rPr>
                <w:b/>
                <w:bCs/>
                <w:sz w:val="24"/>
                <w:szCs w:val="24"/>
              </w:rPr>
              <w:t xml:space="preserve">Спортивные игры. Совершенствование спортивного </w:t>
            </w:r>
            <w:proofErr w:type="gramStart"/>
            <w:r w:rsidRPr="00CA33FA">
              <w:rPr>
                <w:b/>
                <w:bCs/>
                <w:sz w:val="24"/>
                <w:szCs w:val="24"/>
              </w:rPr>
              <w:t>мастерства</w:t>
            </w:r>
            <w:r w:rsidRPr="00CA33FA">
              <w:rPr>
                <w:sz w:val="24"/>
                <w:szCs w:val="24"/>
              </w:rPr>
              <w:t xml:space="preserve"> :</w:t>
            </w:r>
            <w:proofErr w:type="gramEnd"/>
            <w:r w:rsidRPr="00CA33FA">
              <w:rPr>
                <w:sz w:val="24"/>
                <w:szCs w:val="24"/>
              </w:rPr>
              <w:t xml:space="preserve"> учебник / под ред. Ю. Д. Железняка, Ю. М. Портнова. - </w:t>
            </w:r>
            <w:proofErr w:type="gramStart"/>
            <w:r w:rsidRPr="00CA33FA">
              <w:rPr>
                <w:sz w:val="24"/>
                <w:szCs w:val="24"/>
              </w:rPr>
              <w:t>М. :</w:t>
            </w:r>
            <w:proofErr w:type="gramEnd"/>
            <w:r w:rsidRPr="00CA33FA">
              <w:rPr>
                <w:sz w:val="24"/>
                <w:szCs w:val="24"/>
              </w:rPr>
              <w:t xml:space="preserve"> Академия, 2004. - 397 </w:t>
            </w:r>
            <w:proofErr w:type="gramStart"/>
            <w:r w:rsidRPr="00CA33FA">
              <w:rPr>
                <w:sz w:val="24"/>
                <w:szCs w:val="24"/>
              </w:rPr>
              <w:t>с. :</w:t>
            </w:r>
            <w:proofErr w:type="gramEnd"/>
            <w:r w:rsidRPr="00CA33FA">
              <w:rPr>
                <w:sz w:val="24"/>
                <w:szCs w:val="24"/>
              </w:rPr>
              <w:t xml:space="preserve"> ил. - (Высшее профессиональное образование). - ISBN 5-7695-1411-</w:t>
            </w:r>
            <w:proofErr w:type="gramStart"/>
            <w:r w:rsidRPr="00CA33FA">
              <w:rPr>
                <w:sz w:val="24"/>
                <w:szCs w:val="24"/>
              </w:rPr>
              <w:t>6 :</w:t>
            </w:r>
            <w:proofErr w:type="gramEnd"/>
            <w:r w:rsidRPr="00CA33FA">
              <w:rPr>
                <w:sz w:val="24"/>
                <w:szCs w:val="24"/>
              </w:rPr>
              <w:t xml:space="preserve"> 304.48. 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54BD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9</w:t>
            </w:r>
          </w:p>
        </w:tc>
      </w:tr>
      <w:tr w:rsidR="00601BD2" w:rsidRPr="00CA33FA" w14:paraId="57355B20" w14:textId="77777777" w:rsidTr="00BD4666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D2F49" w14:textId="77777777" w:rsidR="00CB778D" w:rsidRPr="00CA33FA" w:rsidRDefault="00CB778D" w:rsidP="004B7CBA">
            <w:pPr>
              <w:widowControl w:val="0"/>
              <w:numPr>
                <w:ilvl w:val="0"/>
                <w:numId w:val="18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BC6BB" w14:textId="77777777" w:rsidR="00CB778D" w:rsidRPr="00CA33FA" w:rsidRDefault="00CB778D" w:rsidP="00663CCF">
            <w:pPr>
              <w:jc w:val="both"/>
              <w:rPr>
                <w:sz w:val="24"/>
                <w:szCs w:val="24"/>
              </w:rPr>
            </w:pPr>
            <w:r w:rsidRPr="00CA33FA">
              <w:rPr>
                <w:b/>
                <w:sz w:val="24"/>
                <w:szCs w:val="24"/>
              </w:rPr>
              <w:t xml:space="preserve">Волейбол: попытка причинного истолкования приёмов игры и процесса подготовки волейболистов </w:t>
            </w:r>
            <w:r w:rsidRPr="00CA33FA">
              <w:rPr>
                <w:sz w:val="24"/>
                <w:szCs w:val="24"/>
              </w:rPr>
              <w:t xml:space="preserve">/ В. В. </w:t>
            </w:r>
            <w:proofErr w:type="spellStart"/>
            <w:r w:rsidRPr="00CA33FA">
              <w:rPr>
                <w:sz w:val="24"/>
                <w:szCs w:val="24"/>
              </w:rPr>
              <w:t>Рыцарев</w:t>
            </w:r>
            <w:proofErr w:type="spellEnd"/>
            <w:r w:rsidRPr="00CA33FA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CA33FA">
              <w:rPr>
                <w:sz w:val="24"/>
                <w:szCs w:val="24"/>
              </w:rPr>
              <w:t>перераб</w:t>
            </w:r>
            <w:proofErr w:type="spellEnd"/>
            <w:proofErr w:type="gramStart"/>
            <w:r w:rsidRPr="00CA33FA">
              <w:rPr>
                <w:sz w:val="24"/>
                <w:szCs w:val="24"/>
              </w:rPr>
              <w:t>. и</w:t>
            </w:r>
            <w:proofErr w:type="gramEnd"/>
            <w:r w:rsidRPr="00CA33FA">
              <w:rPr>
                <w:sz w:val="24"/>
                <w:szCs w:val="24"/>
              </w:rPr>
              <w:t xml:space="preserve"> доп. - М. : Физкультура и спорт, 2009. - 400 с. : ил. - ISBN 978-5-278-00874-3 : 300.00.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3CB26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20</w:t>
            </w:r>
          </w:p>
        </w:tc>
      </w:tr>
      <w:tr w:rsidR="00601BD2" w:rsidRPr="00CA33FA" w14:paraId="188407CA" w14:textId="77777777" w:rsidTr="00BD4666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5D13D" w14:textId="77777777" w:rsidR="00CB778D" w:rsidRPr="00CA33FA" w:rsidRDefault="00CB778D" w:rsidP="004B7CBA">
            <w:pPr>
              <w:widowControl w:val="0"/>
              <w:numPr>
                <w:ilvl w:val="0"/>
                <w:numId w:val="18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8D93D" w14:textId="77777777" w:rsidR="00CB778D" w:rsidRPr="00CA33FA" w:rsidRDefault="00CB778D" w:rsidP="00663CCF">
            <w:pPr>
              <w:jc w:val="both"/>
              <w:rPr>
                <w:b/>
                <w:sz w:val="24"/>
                <w:szCs w:val="24"/>
              </w:rPr>
            </w:pPr>
            <w:r w:rsidRPr="00CA33FA">
              <w:rPr>
                <w:b/>
                <w:sz w:val="24"/>
                <w:szCs w:val="24"/>
              </w:rPr>
              <w:t xml:space="preserve">Волейбол на уроке физической </w:t>
            </w:r>
            <w:proofErr w:type="gramStart"/>
            <w:r w:rsidRPr="00CA33FA">
              <w:rPr>
                <w:b/>
                <w:sz w:val="24"/>
                <w:szCs w:val="24"/>
              </w:rPr>
              <w:t>культуры</w:t>
            </w:r>
            <w:r w:rsidRPr="00CA33FA">
              <w:rPr>
                <w:sz w:val="24"/>
                <w:szCs w:val="24"/>
              </w:rPr>
              <w:t xml:space="preserve"> :</w:t>
            </w:r>
            <w:proofErr w:type="gramEnd"/>
            <w:r w:rsidRPr="00CA33FA">
              <w:rPr>
                <w:sz w:val="24"/>
                <w:szCs w:val="24"/>
              </w:rPr>
              <w:t xml:space="preserve"> учебное пособие / А. В. Беляев. - </w:t>
            </w:r>
            <w:proofErr w:type="gramStart"/>
            <w:r w:rsidRPr="00CA33FA">
              <w:rPr>
                <w:sz w:val="24"/>
                <w:szCs w:val="24"/>
              </w:rPr>
              <w:t>М. :</w:t>
            </w:r>
            <w:proofErr w:type="gramEnd"/>
            <w:r w:rsidRPr="00CA33FA">
              <w:rPr>
                <w:sz w:val="24"/>
                <w:szCs w:val="24"/>
              </w:rPr>
              <w:t xml:space="preserve"> </w:t>
            </w:r>
            <w:proofErr w:type="spellStart"/>
            <w:r w:rsidRPr="00CA33FA">
              <w:rPr>
                <w:sz w:val="24"/>
                <w:szCs w:val="24"/>
              </w:rPr>
              <w:t>СпортАкадемПресс</w:t>
            </w:r>
            <w:proofErr w:type="spellEnd"/>
            <w:r w:rsidRPr="00CA33FA">
              <w:rPr>
                <w:sz w:val="24"/>
                <w:szCs w:val="24"/>
              </w:rPr>
              <w:t>, 2004. - 143 с. : ил. - (Физическая культура и спорт в школе). - Библиогр.: с. 142. - ISBN 5-8134-0142-</w:t>
            </w:r>
            <w:proofErr w:type="gramStart"/>
            <w:r w:rsidRPr="00CA33FA">
              <w:rPr>
                <w:sz w:val="24"/>
                <w:szCs w:val="24"/>
              </w:rPr>
              <w:t>3 :</w:t>
            </w:r>
            <w:proofErr w:type="gramEnd"/>
            <w:r w:rsidRPr="00CA33FA">
              <w:rPr>
                <w:sz w:val="24"/>
                <w:szCs w:val="24"/>
              </w:rPr>
              <w:t xml:space="preserve"> 161.12. 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2EF53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10</w:t>
            </w:r>
          </w:p>
        </w:tc>
      </w:tr>
      <w:tr w:rsidR="00601BD2" w:rsidRPr="00CA33FA" w14:paraId="66CC16A3" w14:textId="77777777" w:rsidTr="00BD4666">
        <w:trPr>
          <w:trHeight w:val="340"/>
        </w:trPr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B928C" w14:textId="77777777" w:rsidR="00CB778D" w:rsidRPr="00CA33FA" w:rsidRDefault="00CB778D" w:rsidP="004B7CBA">
            <w:pPr>
              <w:widowControl w:val="0"/>
              <w:numPr>
                <w:ilvl w:val="0"/>
                <w:numId w:val="18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7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1C73F" w14:textId="77777777" w:rsidR="00CB778D" w:rsidRPr="00CA33FA" w:rsidRDefault="00CB778D" w:rsidP="00663CCF">
            <w:pPr>
              <w:jc w:val="both"/>
              <w:rPr>
                <w:b/>
                <w:sz w:val="24"/>
                <w:szCs w:val="24"/>
              </w:rPr>
            </w:pPr>
            <w:proofErr w:type="gramStart"/>
            <w:r w:rsidRPr="00CA33FA">
              <w:rPr>
                <w:b/>
                <w:sz w:val="24"/>
                <w:szCs w:val="24"/>
              </w:rPr>
              <w:t>Волейбол</w:t>
            </w:r>
            <w:r w:rsidRPr="00CA33FA">
              <w:rPr>
                <w:sz w:val="24"/>
                <w:szCs w:val="24"/>
              </w:rPr>
              <w:t xml:space="preserve"> :</w:t>
            </w:r>
            <w:proofErr w:type="gramEnd"/>
            <w:r w:rsidRPr="00CA33FA">
              <w:rPr>
                <w:sz w:val="24"/>
                <w:szCs w:val="24"/>
              </w:rPr>
              <w:t xml:space="preserve"> учебник для институтов физической культуры / Ю. Д. Железняк, А. В. </w:t>
            </w:r>
            <w:proofErr w:type="spellStart"/>
            <w:r w:rsidRPr="00CA33FA">
              <w:rPr>
                <w:sz w:val="24"/>
                <w:szCs w:val="24"/>
              </w:rPr>
              <w:t>Ивойлов</w:t>
            </w:r>
            <w:proofErr w:type="spellEnd"/>
            <w:r w:rsidRPr="00CA33FA">
              <w:rPr>
                <w:sz w:val="24"/>
                <w:szCs w:val="24"/>
              </w:rPr>
              <w:t xml:space="preserve">. - </w:t>
            </w:r>
            <w:proofErr w:type="gramStart"/>
            <w:r w:rsidRPr="00CA33FA">
              <w:rPr>
                <w:sz w:val="24"/>
                <w:szCs w:val="24"/>
              </w:rPr>
              <w:t>М. :</w:t>
            </w:r>
            <w:proofErr w:type="gramEnd"/>
            <w:r w:rsidRPr="00CA33FA">
              <w:rPr>
                <w:sz w:val="24"/>
                <w:szCs w:val="24"/>
              </w:rPr>
              <w:t xml:space="preserve"> Физкультура и спорт, 1991. - 239 с. : ил. - ISBN 5-278-00325-1 : 3.50.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5932E" w14:textId="77777777" w:rsidR="00CB778D" w:rsidRPr="00CA33FA" w:rsidRDefault="00CB778D" w:rsidP="00663CCF">
            <w:pPr>
              <w:widowControl w:val="0"/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>271</w:t>
            </w:r>
          </w:p>
        </w:tc>
      </w:tr>
    </w:tbl>
    <w:p w14:paraId="04532EF7" w14:textId="77777777" w:rsidR="00CB778D" w:rsidRPr="00CA33FA" w:rsidRDefault="00CB778D" w:rsidP="00BF6FDD">
      <w:pPr>
        <w:rPr>
          <w:rFonts w:eastAsia="Calibri" w:cs="Tahoma"/>
          <w:b/>
          <w:sz w:val="24"/>
          <w:szCs w:val="24"/>
        </w:rPr>
      </w:pPr>
    </w:p>
    <w:p w14:paraId="35AE3C76" w14:textId="762FC187" w:rsidR="00BF6FDD" w:rsidRPr="00F0068F" w:rsidRDefault="00BF6FDD" w:rsidP="00F0068F">
      <w:pPr>
        <w:rPr>
          <w:rFonts w:eastAsia="Calibri" w:cs="Tahoma"/>
          <w:b/>
          <w:sz w:val="24"/>
          <w:szCs w:val="24"/>
          <w:lang w:val="en-US"/>
        </w:rPr>
      </w:pPr>
      <w:r w:rsidRPr="00CA33FA">
        <w:rPr>
          <w:rFonts w:eastAsia="Calibri" w:cs="Tahoma"/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3CD82F25" w14:textId="77777777" w:rsidR="0034259C" w:rsidRPr="00F0068F" w:rsidRDefault="0034259C" w:rsidP="0034259C">
      <w:pPr>
        <w:numPr>
          <w:ilvl w:val="0"/>
          <w:numId w:val="5"/>
        </w:numPr>
        <w:spacing w:after="160"/>
        <w:contextualSpacing/>
        <w:jc w:val="both"/>
        <w:rPr>
          <w:sz w:val="24"/>
          <w:szCs w:val="24"/>
        </w:rPr>
      </w:pPr>
      <w:r w:rsidRPr="00F0068F">
        <w:rPr>
          <w:sz w:val="24"/>
          <w:szCs w:val="24"/>
        </w:rPr>
        <w:t xml:space="preserve">Электронная библиотечная система ЭЛМАРК (МГАФК) </w:t>
      </w:r>
      <w:hyperlink r:id="rId7" w:history="1">
        <w:r w:rsidRPr="00F0068F">
          <w:rPr>
            <w:rStyle w:val="a7"/>
            <w:rFonts w:eastAsiaTheme="minorEastAsia"/>
            <w:color w:val="0066CC"/>
            <w:sz w:val="24"/>
            <w:szCs w:val="24"/>
            <w:lang w:val="en-US"/>
          </w:rPr>
          <w:t>http</w:t>
        </w:r>
        <w:r w:rsidRPr="00F0068F">
          <w:rPr>
            <w:rStyle w:val="a7"/>
            <w:rFonts w:eastAsiaTheme="minorEastAsia"/>
            <w:color w:val="0066CC"/>
            <w:sz w:val="24"/>
            <w:szCs w:val="24"/>
          </w:rPr>
          <w:t>://lib.mgafk.ru</w:t>
        </w:r>
      </w:hyperlink>
    </w:p>
    <w:p w14:paraId="4C956E3D" w14:textId="77777777" w:rsidR="0034259C" w:rsidRPr="00F0068F" w:rsidRDefault="0034259C" w:rsidP="0034259C">
      <w:pPr>
        <w:numPr>
          <w:ilvl w:val="0"/>
          <w:numId w:val="5"/>
        </w:numPr>
        <w:spacing w:after="160"/>
        <w:contextualSpacing/>
        <w:jc w:val="both"/>
        <w:rPr>
          <w:sz w:val="24"/>
          <w:szCs w:val="24"/>
        </w:rPr>
      </w:pPr>
      <w:r w:rsidRPr="00F0068F">
        <w:rPr>
          <w:sz w:val="24"/>
          <w:szCs w:val="24"/>
        </w:rPr>
        <w:t xml:space="preserve">Электронно-библиотечная система Elibrary </w:t>
      </w:r>
      <w:hyperlink r:id="rId8" w:history="1">
        <w:r w:rsidRPr="00F0068F">
          <w:rPr>
            <w:rStyle w:val="a7"/>
            <w:rFonts w:eastAsiaTheme="minorEastAsia"/>
            <w:color w:val="0000FF"/>
            <w:sz w:val="24"/>
            <w:szCs w:val="24"/>
          </w:rPr>
          <w:t>https://elibrary.ru</w:t>
        </w:r>
      </w:hyperlink>
    </w:p>
    <w:p w14:paraId="1BB30529" w14:textId="77777777" w:rsidR="0034259C" w:rsidRPr="00F0068F" w:rsidRDefault="0034259C" w:rsidP="0034259C">
      <w:pPr>
        <w:numPr>
          <w:ilvl w:val="0"/>
          <w:numId w:val="5"/>
        </w:numPr>
        <w:spacing w:after="160"/>
        <w:contextualSpacing/>
        <w:jc w:val="both"/>
        <w:rPr>
          <w:sz w:val="24"/>
          <w:szCs w:val="24"/>
        </w:rPr>
      </w:pPr>
      <w:r w:rsidRPr="00F0068F">
        <w:rPr>
          <w:sz w:val="24"/>
          <w:szCs w:val="24"/>
        </w:rPr>
        <w:t xml:space="preserve">Электронно-библиотечная система </w:t>
      </w:r>
      <w:proofErr w:type="spellStart"/>
      <w:r w:rsidRPr="00F0068F">
        <w:rPr>
          <w:sz w:val="24"/>
          <w:szCs w:val="24"/>
        </w:rPr>
        <w:t>IPRbooks</w:t>
      </w:r>
      <w:proofErr w:type="spellEnd"/>
      <w:r w:rsidRPr="00F0068F">
        <w:rPr>
          <w:sz w:val="24"/>
          <w:szCs w:val="24"/>
        </w:rPr>
        <w:t xml:space="preserve"> </w:t>
      </w:r>
      <w:hyperlink r:id="rId9" w:history="1">
        <w:r w:rsidRPr="00F0068F">
          <w:rPr>
            <w:rStyle w:val="a7"/>
            <w:rFonts w:eastAsiaTheme="minorEastAsia"/>
            <w:color w:val="0000FF"/>
            <w:sz w:val="24"/>
            <w:szCs w:val="24"/>
          </w:rPr>
          <w:t>http://www.iprbookshop.ru</w:t>
        </w:r>
      </w:hyperlink>
    </w:p>
    <w:p w14:paraId="3DD9B80F" w14:textId="77777777" w:rsidR="0034259C" w:rsidRPr="00F0068F" w:rsidRDefault="0034259C" w:rsidP="0034259C">
      <w:pPr>
        <w:numPr>
          <w:ilvl w:val="0"/>
          <w:numId w:val="5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0068F">
        <w:rPr>
          <w:sz w:val="24"/>
          <w:szCs w:val="24"/>
        </w:rPr>
        <w:t>Электронно-библиотечная система «</w:t>
      </w:r>
      <w:proofErr w:type="spellStart"/>
      <w:r w:rsidRPr="00F0068F">
        <w:rPr>
          <w:sz w:val="24"/>
          <w:szCs w:val="24"/>
        </w:rPr>
        <w:t>Юрайт</w:t>
      </w:r>
      <w:proofErr w:type="spellEnd"/>
      <w:r w:rsidRPr="00F0068F">
        <w:rPr>
          <w:sz w:val="24"/>
          <w:szCs w:val="24"/>
        </w:rPr>
        <w:t xml:space="preserve">» </w:t>
      </w:r>
      <w:hyperlink r:id="rId10" w:history="1">
        <w:r w:rsidRPr="00F0068F">
          <w:rPr>
            <w:rStyle w:val="a7"/>
            <w:rFonts w:eastAsiaTheme="minorEastAsia"/>
            <w:sz w:val="24"/>
            <w:szCs w:val="24"/>
          </w:rPr>
          <w:t>https://urait.ru/</w:t>
        </w:r>
      </w:hyperlink>
    </w:p>
    <w:p w14:paraId="6476D9D5" w14:textId="77777777" w:rsidR="0034259C" w:rsidRPr="00F0068F" w:rsidRDefault="0034259C" w:rsidP="0034259C">
      <w:pPr>
        <w:numPr>
          <w:ilvl w:val="0"/>
          <w:numId w:val="5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F0068F">
        <w:rPr>
          <w:sz w:val="24"/>
          <w:szCs w:val="24"/>
        </w:rPr>
        <w:t xml:space="preserve">Электронно-библиотечная система РУКОНТ </w:t>
      </w:r>
      <w:hyperlink r:id="rId11" w:history="1">
        <w:r w:rsidRPr="00F0068F">
          <w:rPr>
            <w:rStyle w:val="a7"/>
            <w:rFonts w:eastAsiaTheme="minorEastAsia"/>
            <w:sz w:val="24"/>
            <w:szCs w:val="24"/>
          </w:rPr>
          <w:t>https://lib.rucont.ru</w:t>
        </w:r>
      </w:hyperlink>
    </w:p>
    <w:p w14:paraId="3E8FBE09" w14:textId="77777777" w:rsidR="0034259C" w:rsidRPr="00F0068F" w:rsidRDefault="0034259C" w:rsidP="0034259C">
      <w:pPr>
        <w:numPr>
          <w:ilvl w:val="0"/>
          <w:numId w:val="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0068F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12" w:history="1">
        <w:r w:rsidRPr="00F0068F">
          <w:rPr>
            <w:rStyle w:val="a7"/>
            <w:rFonts w:eastAsia="Calibri"/>
            <w:color w:val="0066CC"/>
            <w:sz w:val="24"/>
            <w:szCs w:val="24"/>
            <w:lang w:eastAsia="en-US"/>
          </w:rPr>
          <w:t>https://minobrnauki.gov.ru/</w:t>
        </w:r>
      </w:hyperlink>
    </w:p>
    <w:p w14:paraId="2B7A2A33" w14:textId="77777777" w:rsidR="0034259C" w:rsidRPr="00F0068F" w:rsidRDefault="0034259C" w:rsidP="0034259C">
      <w:pPr>
        <w:numPr>
          <w:ilvl w:val="0"/>
          <w:numId w:val="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0068F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3" w:history="1">
        <w:r w:rsidRPr="00F0068F">
          <w:rPr>
            <w:rStyle w:val="a7"/>
            <w:rFonts w:eastAsia="Calibri"/>
            <w:color w:val="0066CC"/>
            <w:sz w:val="24"/>
            <w:szCs w:val="24"/>
            <w:lang w:eastAsia="en-US"/>
          </w:rPr>
          <w:t>http://obrnadzor.gov.ru/ru/</w:t>
        </w:r>
      </w:hyperlink>
    </w:p>
    <w:p w14:paraId="08B1B295" w14:textId="77777777" w:rsidR="0034259C" w:rsidRPr="00F0068F" w:rsidRDefault="0034259C" w:rsidP="0034259C">
      <w:pPr>
        <w:numPr>
          <w:ilvl w:val="0"/>
          <w:numId w:val="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F0068F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14" w:history="1">
        <w:r w:rsidRPr="00F0068F">
          <w:rPr>
            <w:rStyle w:val="a7"/>
            <w:rFonts w:eastAsia="Calibri"/>
            <w:color w:val="0000FF"/>
            <w:sz w:val="24"/>
            <w:szCs w:val="24"/>
            <w:lang w:eastAsia="en-US"/>
          </w:rPr>
          <w:t>http://www.edu.ru</w:t>
        </w:r>
      </w:hyperlink>
    </w:p>
    <w:p w14:paraId="241CBF9E" w14:textId="77777777" w:rsidR="0034259C" w:rsidRPr="00F0068F" w:rsidRDefault="0034259C" w:rsidP="0034259C">
      <w:pPr>
        <w:numPr>
          <w:ilvl w:val="0"/>
          <w:numId w:val="5"/>
        </w:numPr>
        <w:autoSpaceDE w:val="0"/>
        <w:autoSpaceDN w:val="0"/>
        <w:adjustRightInd w:val="0"/>
        <w:spacing w:after="160" w:line="254" w:lineRule="auto"/>
        <w:contextualSpacing/>
        <w:rPr>
          <w:rFonts w:eastAsia="Calibri"/>
          <w:sz w:val="24"/>
          <w:szCs w:val="24"/>
          <w:lang w:eastAsia="en-US"/>
        </w:rPr>
      </w:pPr>
      <w:r w:rsidRPr="00F0068F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Информационная система «Единое окно доступа к образовательным ресурсам» </w:t>
      </w:r>
      <w:hyperlink r:id="rId15" w:history="1">
        <w:r w:rsidRPr="00F0068F">
          <w:rPr>
            <w:rStyle w:val="a7"/>
            <w:rFonts w:eastAsia="Calibri"/>
            <w:color w:val="0000FF"/>
            <w:sz w:val="24"/>
            <w:szCs w:val="24"/>
            <w:lang w:eastAsia="en-US"/>
          </w:rPr>
          <w:t>http://window.edu.ru</w:t>
        </w:r>
      </w:hyperlink>
    </w:p>
    <w:p w14:paraId="7DEFE0CB" w14:textId="77777777" w:rsidR="0034259C" w:rsidRPr="00F0068F" w:rsidRDefault="0034259C" w:rsidP="0034259C">
      <w:pPr>
        <w:numPr>
          <w:ilvl w:val="0"/>
          <w:numId w:val="5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  <w:sz w:val="24"/>
          <w:szCs w:val="24"/>
        </w:rPr>
      </w:pPr>
      <w:r w:rsidRPr="00F0068F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16" w:history="1">
        <w:r w:rsidRPr="00F0068F">
          <w:rPr>
            <w:rStyle w:val="a7"/>
            <w:rFonts w:eastAsia="Calibri"/>
            <w:color w:val="0000FF"/>
            <w:sz w:val="24"/>
            <w:szCs w:val="24"/>
            <w:lang w:eastAsia="en-US"/>
          </w:rPr>
          <w:t>http://fcior.edu.ru</w:t>
        </w:r>
      </w:hyperlink>
    </w:p>
    <w:p w14:paraId="768FC820" w14:textId="77777777" w:rsidR="0034259C" w:rsidRPr="00F0068F" w:rsidRDefault="0034259C" w:rsidP="0034259C">
      <w:pPr>
        <w:numPr>
          <w:ilvl w:val="0"/>
          <w:numId w:val="5"/>
        </w:numPr>
        <w:autoSpaceDE w:val="0"/>
        <w:autoSpaceDN w:val="0"/>
        <w:adjustRightInd w:val="0"/>
        <w:spacing w:after="160" w:line="254" w:lineRule="auto"/>
        <w:contextualSpacing/>
        <w:rPr>
          <w:sz w:val="24"/>
          <w:szCs w:val="24"/>
        </w:rPr>
      </w:pPr>
      <w:r w:rsidRPr="00F0068F">
        <w:rPr>
          <w:sz w:val="24"/>
          <w:szCs w:val="24"/>
        </w:rPr>
        <w:t xml:space="preserve">Министерство спорта Российской Федерации </w:t>
      </w:r>
      <w:hyperlink r:id="rId17" w:history="1">
        <w:r w:rsidRPr="00F0068F">
          <w:rPr>
            <w:rStyle w:val="a7"/>
            <w:rFonts w:eastAsiaTheme="minorEastAsia"/>
            <w:sz w:val="24"/>
            <w:szCs w:val="24"/>
          </w:rPr>
          <w:t>https://minsport.gov.ru/</w:t>
        </w:r>
      </w:hyperlink>
    </w:p>
    <w:p w14:paraId="7A81E79C" w14:textId="77777777" w:rsidR="00C77A90" w:rsidRPr="00F0068F" w:rsidRDefault="00C77A90" w:rsidP="00C77A90">
      <w:pPr>
        <w:widowControl w:val="0"/>
        <w:numPr>
          <w:ilvl w:val="0"/>
          <w:numId w:val="5"/>
        </w:numPr>
        <w:spacing w:line="276" w:lineRule="auto"/>
        <w:ind w:left="993"/>
        <w:jc w:val="both"/>
        <w:rPr>
          <w:sz w:val="24"/>
          <w:szCs w:val="24"/>
        </w:rPr>
      </w:pPr>
      <w:r w:rsidRPr="00F0068F">
        <w:rPr>
          <w:sz w:val="24"/>
          <w:szCs w:val="24"/>
        </w:rPr>
        <w:t>сайт Международной федерации волейбола (</w:t>
      </w:r>
      <w:hyperlink r:id="rId18" w:history="1">
        <w:r w:rsidRPr="00F0068F">
          <w:rPr>
            <w:sz w:val="24"/>
            <w:szCs w:val="24"/>
            <w:u w:val="single"/>
          </w:rPr>
          <w:t>www.fi</w:t>
        </w:r>
        <w:r w:rsidRPr="00F0068F">
          <w:rPr>
            <w:sz w:val="24"/>
            <w:szCs w:val="24"/>
            <w:u w:val="single"/>
            <w:lang w:val="en-US"/>
          </w:rPr>
          <w:t>v</w:t>
        </w:r>
        <w:r w:rsidRPr="00F0068F">
          <w:rPr>
            <w:sz w:val="24"/>
            <w:szCs w:val="24"/>
            <w:u w:val="single"/>
          </w:rPr>
          <w:t>b.com</w:t>
        </w:r>
      </w:hyperlink>
      <w:r w:rsidRPr="00F0068F">
        <w:rPr>
          <w:sz w:val="24"/>
          <w:szCs w:val="24"/>
        </w:rPr>
        <w:t>);</w:t>
      </w:r>
    </w:p>
    <w:p w14:paraId="649F34B8" w14:textId="77777777" w:rsidR="00C77A90" w:rsidRPr="00F0068F" w:rsidRDefault="00C77A90" w:rsidP="00C77A90">
      <w:pPr>
        <w:widowControl w:val="0"/>
        <w:numPr>
          <w:ilvl w:val="0"/>
          <w:numId w:val="5"/>
        </w:numPr>
        <w:spacing w:line="276" w:lineRule="auto"/>
        <w:ind w:left="993"/>
        <w:jc w:val="both"/>
        <w:rPr>
          <w:sz w:val="24"/>
          <w:szCs w:val="24"/>
        </w:rPr>
      </w:pPr>
      <w:r w:rsidRPr="00F0068F">
        <w:rPr>
          <w:sz w:val="24"/>
          <w:szCs w:val="24"/>
        </w:rPr>
        <w:t>сайт Европейской федерации волейбола (</w:t>
      </w:r>
      <w:r w:rsidRPr="00F0068F">
        <w:rPr>
          <w:sz w:val="24"/>
          <w:szCs w:val="24"/>
          <w:lang w:val="en-US"/>
        </w:rPr>
        <w:t>www</w:t>
      </w:r>
      <w:r w:rsidRPr="00F0068F">
        <w:rPr>
          <w:sz w:val="24"/>
          <w:szCs w:val="24"/>
        </w:rPr>
        <w:t>.</w:t>
      </w:r>
      <w:proofErr w:type="spellStart"/>
      <w:r w:rsidRPr="00F0068F">
        <w:rPr>
          <w:sz w:val="24"/>
          <w:szCs w:val="24"/>
          <w:lang w:val="en-US"/>
        </w:rPr>
        <w:t>cev</w:t>
      </w:r>
      <w:proofErr w:type="spellEnd"/>
      <w:r w:rsidRPr="00F0068F">
        <w:rPr>
          <w:sz w:val="24"/>
          <w:szCs w:val="24"/>
        </w:rPr>
        <w:t>.</w:t>
      </w:r>
      <w:r w:rsidRPr="00F0068F">
        <w:rPr>
          <w:sz w:val="24"/>
          <w:szCs w:val="24"/>
          <w:lang w:val="en-US"/>
        </w:rPr>
        <w:t>com</w:t>
      </w:r>
      <w:r w:rsidRPr="00F0068F">
        <w:rPr>
          <w:sz w:val="24"/>
          <w:szCs w:val="24"/>
        </w:rPr>
        <w:t>)</w:t>
      </w:r>
    </w:p>
    <w:p w14:paraId="4AB66A28" w14:textId="77777777" w:rsidR="00C77A90" w:rsidRPr="00F0068F" w:rsidRDefault="00C77A90" w:rsidP="00C77A90">
      <w:pPr>
        <w:widowControl w:val="0"/>
        <w:numPr>
          <w:ilvl w:val="0"/>
          <w:numId w:val="5"/>
        </w:numPr>
        <w:spacing w:line="276" w:lineRule="auto"/>
        <w:ind w:left="993"/>
        <w:jc w:val="both"/>
        <w:rPr>
          <w:sz w:val="24"/>
          <w:szCs w:val="24"/>
        </w:rPr>
      </w:pPr>
      <w:r w:rsidRPr="00F0068F">
        <w:rPr>
          <w:sz w:val="24"/>
          <w:szCs w:val="24"/>
        </w:rPr>
        <w:t>сайт Всероссийской федерации волейбола (</w:t>
      </w:r>
      <w:proofErr w:type="spellStart"/>
      <w:r w:rsidRPr="00F0068F">
        <w:rPr>
          <w:sz w:val="24"/>
          <w:szCs w:val="24"/>
        </w:rPr>
        <w:t>www</w:t>
      </w:r>
      <w:proofErr w:type="spellEnd"/>
      <w:r w:rsidRPr="00F0068F">
        <w:rPr>
          <w:sz w:val="24"/>
          <w:szCs w:val="24"/>
        </w:rPr>
        <w:t>.</w:t>
      </w:r>
      <w:r w:rsidRPr="00F0068F">
        <w:rPr>
          <w:sz w:val="24"/>
          <w:szCs w:val="24"/>
          <w:lang w:val="en-US"/>
        </w:rPr>
        <w:t>volley</w:t>
      </w:r>
      <w:r w:rsidRPr="00F0068F">
        <w:rPr>
          <w:sz w:val="24"/>
          <w:szCs w:val="24"/>
        </w:rPr>
        <w:t>.ru);</w:t>
      </w:r>
    </w:p>
    <w:p w14:paraId="4867C5FA" w14:textId="77777777" w:rsidR="00CD65FB" w:rsidRPr="00CA33FA" w:rsidRDefault="00CD65FB" w:rsidP="00CD65FB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spacing w:val="-1"/>
          <w:sz w:val="28"/>
          <w:szCs w:val="28"/>
        </w:rPr>
      </w:pPr>
    </w:p>
    <w:p w14:paraId="1A01B92B" w14:textId="2C7C7AE6" w:rsidR="00CD3A9B" w:rsidRPr="00D61BDE" w:rsidRDefault="00D61BDE" w:rsidP="00D61BDE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b/>
          <w:sz w:val="24"/>
          <w:szCs w:val="24"/>
        </w:rPr>
      </w:pPr>
      <w:r w:rsidRPr="00D61BDE">
        <w:rPr>
          <w:b/>
          <w:sz w:val="24"/>
          <w:szCs w:val="24"/>
        </w:rPr>
        <w:t>8. Материально-техническое обеспечение дисциплины</w:t>
      </w:r>
    </w:p>
    <w:p w14:paraId="74B73250" w14:textId="3759B899" w:rsidR="00BF6FDD" w:rsidRDefault="00D61BDE" w:rsidP="00D61BDE">
      <w:pPr>
        <w:pStyle w:val="a8"/>
        <w:spacing w:after="0"/>
        <w:ind w:left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8.1. Оборудование и спортивный инвентарь</w:t>
      </w:r>
    </w:p>
    <w:tbl>
      <w:tblPr>
        <w:tblStyle w:val="af6"/>
        <w:tblW w:w="9656" w:type="dxa"/>
        <w:tblInd w:w="-147" w:type="dxa"/>
        <w:tblLook w:val="04A0" w:firstRow="1" w:lastRow="0" w:firstColumn="1" w:lastColumn="0" w:noHBand="0" w:noVBand="1"/>
      </w:tblPr>
      <w:tblGrid>
        <w:gridCol w:w="1226"/>
        <w:gridCol w:w="5708"/>
        <w:gridCol w:w="1292"/>
        <w:gridCol w:w="1430"/>
      </w:tblGrid>
      <w:tr w:rsidR="00D61BDE" w:rsidRPr="002161B3" w14:paraId="32126CE8" w14:textId="77777777" w:rsidTr="00880478">
        <w:tc>
          <w:tcPr>
            <w:tcW w:w="1226" w:type="dxa"/>
            <w:vAlign w:val="center"/>
          </w:tcPr>
          <w:p w14:paraId="0E76DA84" w14:textId="77777777" w:rsidR="00D61BDE" w:rsidRPr="002161B3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161B3">
              <w:rPr>
                <w:sz w:val="24"/>
                <w:szCs w:val="24"/>
              </w:rPr>
              <w:t>№ п/п</w:t>
            </w:r>
          </w:p>
        </w:tc>
        <w:tc>
          <w:tcPr>
            <w:tcW w:w="5708" w:type="dxa"/>
            <w:vAlign w:val="center"/>
          </w:tcPr>
          <w:p w14:paraId="00A9B454" w14:textId="77777777" w:rsidR="00D61BDE" w:rsidRPr="002161B3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161B3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09779ABD" w14:textId="77777777" w:rsidR="00D61BDE" w:rsidRPr="002161B3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161B3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0" w:type="dxa"/>
            <w:vAlign w:val="center"/>
          </w:tcPr>
          <w:p w14:paraId="4C77FC2F" w14:textId="77777777" w:rsidR="00D61BDE" w:rsidRPr="002161B3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161B3">
              <w:rPr>
                <w:sz w:val="24"/>
                <w:szCs w:val="24"/>
              </w:rPr>
              <w:t>Количество изделий</w:t>
            </w:r>
          </w:p>
        </w:tc>
      </w:tr>
      <w:tr w:rsidR="00D61BDE" w:rsidRPr="001A1E01" w14:paraId="47B6EE75" w14:textId="77777777" w:rsidTr="00880478">
        <w:tc>
          <w:tcPr>
            <w:tcW w:w="1226" w:type="dxa"/>
            <w:vAlign w:val="center"/>
          </w:tcPr>
          <w:p w14:paraId="07E8C991" w14:textId="77777777" w:rsidR="00D61BDE" w:rsidRPr="002D4245" w:rsidRDefault="00D61BDE" w:rsidP="00D61BDE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1.</w:t>
            </w:r>
          </w:p>
        </w:tc>
        <w:tc>
          <w:tcPr>
            <w:tcW w:w="5708" w:type="dxa"/>
            <w:vAlign w:val="center"/>
          </w:tcPr>
          <w:p w14:paraId="08896585" w14:textId="5CAB2BC2" w:rsidR="00D61BDE" w:rsidRPr="002D4245" w:rsidRDefault="00D61BDE" w:rsidP="00D61BDE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 xml:space="preserve">стандартная </w:t>
            </w:r>
            <w:r>
              <w:rPr>
                <w:spacing w:val="-1"/>
                <w:sz w:val="24"/>
                <w:szCs w:val="24"/>
              </w:rPr>
              <w:t>волейбольная</w:t>
            </w:r>
            <w:r w:rsidRPr="002D4245">
              <w:rPr>
                <w:spacing w:val="-1"/>
                <w:sz w:val="24"/>
                <w:szCs w:val="24"/>
              </w:rPr>
              <w:t xml:space="preserve"> площадка; </w:t>
            </w:r>
          </w:p>
        </w:tc>
        <w:tc>
          <w:tcPr>
            <w:tcW w:w="1292" w:type="dxa"/>
            <w:vAlign w:val="center"/>
          </w:tcPr>
          <w:p w14:paraId="1A084861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4ACD7965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1</w:t>
            </w:r>
          </w:p>
        </w:tc>
      </w:tr>
      <w:tr w:rsidR="00D61BDE" w:rsidRPr="001A1E01" w14:paraId="3528B8BF" w14:textId="77777777" w:rsidTr="00880478">
        <w:trPr>
          <w:trHeight w:val="325"/>
        </w:trPr>
        <w:tc>
          <w:tcPr>
            <w:tcW w:w="1226" w:type="dxa"/>
            <w:vAlign w:val="center"/>
          </w:tcPr>
          <w:p w14:paraId="4FE6E561" w14:textId="77777777" w:rsidR="00D61BDE" w:rsidRPr="002D4245" w:rsidRDefault="00D61BDE" w:rsidP="00D61BDE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2.</w:t>
            </w:r>
          </w:p>
        </w:tc>
        <w:tc>
          <w:tcPr>
            <w:tcW w:w="5708" w:type="dxa"/>
            <w:vAlign w:val="center"/>
          </w:tcPr>
          <w:p w14:paraId="67FAA323" w14:textId="1D2C8F3D" w:rsidR="00D61BDE" w:rsidRPr="002D4245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волейбольные </w:t>
            </w:r>
            <w:r w:rsidRPr="002D4245">
              <w:rPr>
                <w:spacing w:val="-1"/>
                <w:sz w:val="24"/>
                <w:szCs w:val="24"/>
              </w:rPr>
              <w:t>мячи</w:t>
            </w:r>
          </w:p>
        </w:tc>
        <w:tc>
          <w:tcPr>
            <w:tcW w:w="1292" w:type="dxa"/>
            <w:vAlign w:val="center"/>
          </w:tcPr>
          <w:p w14:paraId="15515AF2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6D1AB899" w14:textId="335909AA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2D4245">
              <w:rPr>
                <w:sz w:val="24"/>
                <w:szCs w:val="24"/>
              </w:rPr>
              <w:t>2</w:t>
            </w:r>
          </w:p>
        </w:tc>
      </w:tr>
      <w:tr w:rsidR="00D61BDE" w:rsidRPr="001A1E01" w14:paraId="4E1809BC" w14:textId="77777777" w:rsidTr="00880478">
        <w:trPr>
          <w:trHeight w:val="325"/>
        </w:trPr>
        <w:tc>
          <w:tcPr>
            <w:tcW w:w="1226" w:type="dxa"/>
            <w:vAlign w:val="center"/>
          </w:tcPr>
          <w:p w14:paraId="76445844" w14:textId="77777777" w:rsidR="00D61BDE" w:rsidRPr="002D4245" w:rsidRDefault="00D61BDE" w:rsidP="00D61BDE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3.</w:t>
            </w:r>
          </w:p>
        </w:tc>
        <w:tc>
          <w:tcPr>
            <w:tcW w:w="5708" w:type="dxa"/>
            <w:vAlign w:val="center"/>
          </w:tcPr>
          <w:p w14:paraId="36FB2396" w14:textId="33DA45F5" w:rsidR="00D61BDE" w:rsidRPr="002D4245" w:rsidRDefault="00D61BDE" w:rsidP="00D61BDE">
            <w:pPr>
              <w:contextualSpacing/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волейбольная сетка</w:t>
            </w:r>
          </w:p>
        </w:tc>
        <w:tc>
          <w:tcPr>
            <w:tcW w:w="1292" w:type="dxa"/>
            <w:vAlign w:val="center"/>
          </w:tcPr>
          <w:p w14:paraId="5B910722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65CB94CA" w14:textId="2CD4592B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61BDE" w:rsidRPr="001A1E01" w14:paraId="2852C320" w14:textId="77777777" w:rsidTr="00880478">
        <w:trPr>
          <w:trHeight w:val="325"/>
        </w:trPr>
        <w:tc>
          <w:tcPr>
            <w:tcW w:w="1226" w:type="dxa"/>
            <w:vAlign w:val="center"/>
          </w:tcPr>
          <w:p w14:paraId="224E16A2" w14:textId="0A145B20" w:rsidR="00D61BDE" w:rsidRPr="002D4245" w:rsidRDefault="00D61BDE" w:rsidP="00D61BDE">
            <w:pPr>
              <w:ind w:left="7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708" w:type="dxa"/>
            <w:vAlign w:val="center"/>
          </w:tcPr>
          <w:p w14:paraId="28C71B05" w14:textId="5F3A87F9" w:rsidR="00D61BDE" w:rsidRDefault="00D61BDE" w:rsidP="00D61BDE">
            <w:pPr>
              <w:contextualSpacing/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волейбольные </w:t>
            </w:r>
            <w:r w:rsidRPr="002D4245">
              <w:rPr>
                <w:spacing w:val="-1"/>
                <w:sz w:val="24"/>
                <w:szCs w:val="24"/>
              </w:rPr>
              <w:t>стойки</w:t>
            </w:r>
          </w:p>
        </w:tc>
        <w:tc>
          <w:tcPr>
            <w:tcW w:w="1292" w:type="dxa"/>
            <w:vAlign w:val="center"/>
          </w:tcPr>
          <w:p w14:paraId="7964644E" w14:textId="3BC652EF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1B690E35" w14:textId="42685EDC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61BDE" w:rsidRPr="001A1E01" w14:paraId="7B6782AE" w14:textId="77777777" w:rsidTr="00880478">
        <w:trPr>
          <w:trHeight w:val="325"/>
        </w:trPr>
        <w:tc>
          <w:tcPr>
            <w:tcW w:w="1226" w:type="dxa"/>
            <w:vAlign w:val="center"/>
          </w:tcPr>
          <w:p w14:paraId="0B3A50E9" w14:textId="77777777" w:rsidR="00D61BDE" w:rsidRPr="002D4245" w:rsidRDefault="00D61BDE" w:rsidP="00D61BDE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4.</w:t>
            </w:r>
          </w:p>
        </w:tc>
        <w:tc>
          <w:tcPr>
            <w:tcW w:w="5708" w:type="dxa"/>
            <w:vAlign w:val="center"/>
          </w:tcPr>
          <w:p w14:paraId="573EA56D" w14:textId="3A58CD57" w:rsidR="00D61BDE" w:rsidRPr="002D4245" w:rsidRDefault="00D61BDE" w:rsidP="00D61BDE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 xml:space="preserve">тренажеры для физической </w:t>
            </w:r>
            <w:r>
              <w:rPr>
                <w:spacing w:val="-1"/>
                <w:sz w:val="24"/>
                <w:szCs w:val="24"/>
              </w:rPr>
              <w:t xml:space="preserve">и технической </w:t>
            </w:r>
            <w:r w:rsidRPr="002D4245">
              <w:rPr>
                <w:spacing w:val="-1"/>
                <w:sz w:val="24"/>
                <w:szCs w:val="24"/>
              </w:rPr>
              <w:t>подготовки;</w:t>
            </w:r>
          </w:p>
        </w:tc>
        <w:tc>
          <w:tcPr>
            <w:tcW w:w="1292" w:type="dxa"/>
            <w:vAlign w:val="center"/>
          </w:tcPr>
          <w:p w14:paraId="195D3BF0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28D12AE6" w14:textId="4A8A7C30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D61BDE" w:rsidRPr="001A1E01" w14:paraId="725B9D93" w14:textId="77777777" w:rsidTr="00880478">
        <w:trPr>
          <w:trHeight w:val="325"/>
        </w:trPr>
        <w:tc>
          <w:tcPr>
            <w:tcW w:w="1226" w:type="dxa"/>
            <w:vAlign w:val="center"/>
          </w:tcPr>
          <w:p w14:paraId="4D0D5834" w14:textId="77777777" w:rsidR="00D61BDE" w:rsidRPr="002D4245" w:rsidRDefault="00D61BDE" w:rsidP="00D61BDE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5.</w:t>
            </w:r>
          </w:p>
        </w:tc>
        <w:tc>
          <w:tcPr>
            <w:tcW w:w="5708" w:type="dxa"/>
            <w:vAlign w:val="center"/>
          </w:tcPr>
          <w:p w14:paraId="13FD9AA2" w14:textId="77777777" w:rsidR="00D61BDE" w:rsidRPr="002D4245" w:rsidRDefault="00D61BDE" w:rsidP="00D61BDE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гимнастические стенки;</w:t>
            </w:r>
          </w:p>
        </w:tc>
        <w:tc>
          <w:tcPr>
            <w:tcW w:w="1292" w:type="dxa"/>
            <w:vAlign w:val="center"/>
          </w:tcPr>
          <w:p w14:paraId="0322073B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4B7C15C2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5</w:t>
            </w:r>
          </w:p>
        </w:tc>
      </w:tr>
      <w:tr w:rsidR="00D61BDE" w:rsidRPr="001A1E01" w14:paraId="6E1CE260" w14:textId="77777777" w:rsidTr="00880478">
        <w:trPr>
          <w:trHeight w:val="325"/>
        </w:trPr>
        <w:tc>
          <w:tcPr>
            <w:tcW w:w="1226" w:type="dxa"/>
            <w:vAlign w:val="center"/>
          </w:tcPr>
          <w:p w14:paraId="3FB9090A" w14:textId="77777777" w:rsidR="00D61BDE" w:rsidRPr="002D4245" w:rsidRDefault="00D61BDE" w:rsidP="00D61BDE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6.</w:t>
            </w:r>
          </w:p>
        </w:tc>
        <w:tc>
          <w:tcPr>
            <w:tcW w:w="5708" w:type="dxa"/>
            <w:vAlign w:val="center"/>
          </w:tcPr>
          <w:p w14:paraId="389C8931" w14:textId="77777777" w:rsidR="00D61BDE" w:rsidRPr="002D4245" w:rsidRDefault="00D61BDE" w:rsidP="00D61BDE">
            <w:pPr>
              <w:contextualSpacing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конусы для разметки</w:t>
            </w:r>
          </w:p>
        </w:tc>
        <w:tc>
          <w:tcPr>
            <w:tcW w:w="1292" w:type="dxa"/>
            <w:vAlign w:val="center"/>
          </w:tcPr>
          <w:p w14:paraId="6847FE5B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2CF5D5EE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20</w:t>
            </w:r>
          </w:p>
        </w:tc>
      </w:tr>
      <w:tr w:rsidR="00D61BDE" w:rsidRPr="001A1E01" w14:paraId="698EE824" w14:textId="77777777" w:rsidTr="00880478">
        <w:tc>
          <w:tcPr>
            <w:tcW w:w="1226" w:type="dxa"/>
            <w:vAlign w:val="center"/>
          </w:tcPr>
          <w:p w14:paraId="652571B0" w14:textId="77777777" w:rsidR="00D61BDE" w:rsidRPr="002D4245" w:rsidRDefault="00D61BDE" w:rsidP="00D61BDE">
            <w:pPr>
              <w:ind w:left="710"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7.</w:t>
            </w:r>
          </w:p>
        </w:tc>
        <w:tc>
          <w:tcPr>
            <w:tcW w:w="5708" w:type="dxa"/>
            <w:vAlign w:val="center"/>
          </w:tcPr>
          <w:p w14:paraId="68874DAB" w14:textId="27C2C5EC" w:rsidR="00D61BDE" w:rsidRPr="002D4245" w:rsidRDefault="00F0068F" w:rsidP="00D61BDE">
            <w:pPr>
              <w:contextualSpacing/>
              <w:jc w:val="both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</w:t>
            </w:r>
            <w:r w:rsidR="00D61BDE" w:rsidRPr="002D4245">
              <w:rPr>
                <w:spacing w:val="-1"/>
                <w:sz w:val="24"/>
                <w:szCs w:val="24"/>
              </w:rPr>
              <w:t>какалки</w:t>
            </w:r>
          </w:p>
        </w:tc>
        <w:tc>
          <w:tcPr>
            <w:tcW w:w="1292" w:type="dxa"/>
          </w:tcPr>
          <w:p w14:paraId="29BB8612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</w:tcPr>
          <w:p w14:paraId="1A131810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20</w:t>
            </w:r>
          </w:p>
        </w:tc>
      </w:tr>
      <w:tr w:rsidR="00D61BDE" w:rsidRPr="001A1E01" w14:paraId="4467C4FA" w14:textId="77777777" w:rsidTr="00880478">
        <w:trPr>
          <w:trHeight w:val="277"/>
        </w:trPr>
        <w:tc>
          <w:tcPr>
            <w:tcW w:w="1226" w:type="dxa"/>
            <w:vAlign w:val="center"/>
          </w:tcPr>
          <w:p w14:paraId="2A6C8E1D" w14:textId="77777777" w:rsidR="00D61BDE" w:rsidRPr="002D4245" w:rsidRDefault="00D61BDE" w:rsidP="00D61BDE">
            <w:pPr>
              <w:ind w:left="7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5708" w:type="dxa"/>
            <w:vAlign w:val="center"/>
          </w:tcPr>
          <w:p w14:paraId="2194AAA1" w14:textId="77777777" w:rsidR="00D61BDE" w:rsidRPr="002D4245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набивные мячи разного веса</w:t>
            </w:r>
          </w:p>
        </w:tc>
        <w:tc>
          <w:tcPr>
            <w:tcW w:w="1292" w:type="dxa"/>
            <w:vAlign w:val="center"/>
          </w:tcPr>
          <w:p w14:paraId="5F62AFE3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680289A7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10</w:t>
            </w:r>
          </w:p>
        </w:tc>
      </w:tr>
      <w:tr w:rsidR="00D61BDE" w:rsidRPr="001A1E01" w14:paraId="16FD8211" w14:textId="77777777" w:rsidTr="00880478">
        <w:trPr>
          <w:trHeight w:val="409"/>
        </w:trPr>
        <w:tc>
          <w:tcPr>
            <w:tcW w:w="1226" w:type="dxa"/>
            <w:vAlign w:val="center"/>
          </w:tcPr>
          <w:p w14:paraId="5BFC8795" w14:textId="77777777" w:rsidR="00D61BDE" w:rsidRPr="002D4245" w:rsidRDefault="00D61BDE" w:rsidP="00D61BDE">
            <w:pPr>
              <w:ind w:left="7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5708" w:type="dxa"/>
            <w:vAlign w:val="center"/>
          </w:tcPr>
          <w:p w14:paraId="01EA3407" w14:textId="1DBB27EB" w:rsidR="00D61BDE" w:rsidRPr="002D4245" w:rsidRDefault="00D61BDE" w:rsidP="00D61BDE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 xml:space="preserve">теннисные </w:t>
            </w:r>
            <w:r>
              <w:rPr>
                <w:spacing w:val="-1"/>
                <w:sz w:val="24"/>
                <w:szCs w:val="24"/>
              </w:rPr>
              <w:t>мячи</w:t>
            </w:r>
          </w:p>
        </w:tc>
        <w:tc>
          <w:tcPr>
            <w:tcW w:w="1292" w:type="dxa"/>
            <w:vAlign w:val="center"/>
          </w:tcPr>
          <w:p w14:paraId="10DA9C4E" w14:textId="7777777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2DAB12D0" w14:textId="328C1FE7" w:rsidR="00D61BDE" w:rsidRPr="002D4245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</w:tbl>
    <w:p w14:paraId="4BBE5D7C" w14:textId="77777777" w:rsidR="00D61BDE" w:rsidRPr="008765B7" w:rsidRDefault="00D61BDE" w:rsidP="00D61BDE">
      <w:pPr>
        <w:ind w:firstLine="567"/>
        <w:contextualSpacing/>
        <w:jc w:val="center"/>
        <w:rPr>
          <w:b/>
          <w:sz w:val="24"/>
          <w:szCs w:val="24"/>
        </w:rPr>
      </w:pPr>
      <w:r w:rsidRPr="008765B7">
        <w:rPr>
          <w:b/>
          <w:sz w:val="24"/>
          <w:szCs w:val="24"/>
        </w:rPr>
        <w:t>Оборудование и спортивный инвентарь</w:t>
      </w:r>
      <w:r w:rsidRPr="008765B7">
        <w:t xml:space="preserve"> </w:t>
      </w:r>
      <w:r w:rsidRPr="008765B7">
        <w:rPr>
          <w:b/>
          <w:sz w:val="24"/>
          <w:szCs w:val="24"/>
        </w:rPr>
        <w:t>тренажерного зала.</w:t>
      </w:r>
    </w:p>
    <w:tbl>
      <w:tblPr>
        <w:tblStyle w:val="af6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D61BDE" w:rsidRPr="008765B7" w14:paraId="3FC512AC" w14:textId="77777777" w:rsidTr="00D61BDE">
        <w:tc>
          <w:tcPr>
            <w:tcW w:w="540" w:type="dxa"/>
            <w:vAlign w:val="center"/>
          </w:tcPr>
          <w:p w14:paraId="61152CA5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№ п/п</w:t>
            </w:r>
          </w:p>
        </w:tc>
        <w:tc>
          <w:tcPr>
            <w:tcW w:w="6392" w:type="dxa"/>
            <w:vAlign w:val="center"/>
          </w:tcPr>
          <w:p w14:paraId="045EA48A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3DDAF981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14A2AC9F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Количество изделий</w:t>
            </w:r>
          </w:p>
        </w:tc>
      </w:tr>
      <w:tr w:rsidR="00D61BDE" w:rsidRPr="008765B7" w14:paraId="07E09735" w14:textId="77777777" w:rsidTr="00D61BDE">
        <w:tc>
          <w:tcPr>
            <w:tcW w:w="540" w:type="dxa"/>
            <w:vAlign w:val="center"/>
          </w:tcPr>
          <w:p w14:paraId="066A3232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314563F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14:paraId="2E3D7D90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0806CC84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190E2520" w14:textId="77777777" w:rsidTr="00D61BDE">
        <w:trPr>
          <w:trHeight w:val="325"/>
        </w:trPr>
        <w:tc>
          <w:tcPr>
            <w:tcW w:w="540" w:type="dxa"/>
            <w:vAlign w:val="center"/>
          </w:tcPr>
          <w:p w14:paraId="4E158905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2B366A92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14:paraId="61A33023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  <w:vAlign w:val="center"/>
          </w:tcPr>
          <w:p w14:paraId="4C7AAB65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5D34C5EF" w14:textId="77777777" w:rsidTr="00D61BDE">
        <w:trPr>
          <w:trHeight w:val="325"/>
        </w:trPr>
        <w:tc>
          <w:tcPr>
            <w:tcW w:w="540" w:type="dxa"/>
            <w:vAlign w:val="center"/>
          </w:tcPr>
          <w:p w14:paraId="4EB2F186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1E884A9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14:paraId="10361F37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07582FF7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5</w:t>
            </w:r>
          </w:p>
        </w:tc>
      </w:tr>
      <w:tr w:rsidR="00D61BDE" w:rsidRPr="008765B7" w14:paraId="31FB2E68" w14:textId="77777777" w:rsidTr="00D61BDE">
        <w:tc>
          <w:tcPr>
            <w:tcW w:w="540" w:type="dxa"/>
            <w:vAlign w:val="center"/>
          </w:tcPr>
          <w:p w14:paraId="4C9A4C4C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566DDDB8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14:paraId="4FDFBB14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5518C2EF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6B43B839" w14:textId="77777777" w:rsidTr="00D61BDE">
        <w:trPr>
          <w:trHeight w:val="277"/>
        </w:trPr>
        <w:tc>
          <w:tcPr>
            <w:tcW w:w="540" w:type="dxa"/>
            <w:vAlign w:val="center"/>
          </w:tcPr>
          <w:p w14:paraId="0C300E9F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2AAD9E23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14:paraId="61987D47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20B0175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8765B7">
              <w:rPr>
                <w:sz w:val="24"/>
                <w:szCs w:val="24"/>
                <w:lang w:val="en-US"/>
              </w:rPr>
              <w:t>1</w:t>
            </w:r>
          </w:p>
        </w:tc>
      </w:tr>
      <w:tr w:rsidR="00D61BDE" w:rsidRPr="008765B7" w14:paraId="76C235A3" w14:textId="77777777" w:rsidTr="00D61BDE">
        <w:trPr>
          <w:trHeight w:val="277"/>
        </w:trPr>
        <w:tc>
          <w:tcPr>
            <w:tcW w:w="540" w:type="dxa"/>
            <w:vAlign w:val="center"/>
          </w:tcPr>
          <w:p w14:paraId="1FFF50EE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20D0756F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14:paraId="7835D4EC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44366B61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03026F0E" w14:textId="77777777" w:rsidTr="00D61BDE">
        <w:trPr>
          <w:trHeight w:val="277"/>
        </w:trPr>
        <w:tc>
          <w:tcPr>
            <w:tcW w:w="540" w:type="dxa"/>
            <w:vAlign w:val="center"/>
          </w:tcPr>
          <w:p w14:paraId="1390A069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2E6688BA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14:paraId="2E982455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1DB6A5C6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520EA674" w14:textId="77777777" w:rsidTr="00D61BDE">
        <w:trPr>
          <w:trHeight w:val="277"/>
        </w:trPr>
        <w:tc>
          <w:tcPr>
            <w:tcW w:w="540" w:type="dxa"/>
            <w:vAlign w:val="center"/>
          </w:tcPr>
          <w:p w14:paraId="0F6B2290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1C19A3D1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14:paraId="1EAE4791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1EFC59D3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057E9067" w14:textId="77777777" w:rsidTr="00D61BDE">
        <w:trPr>
          <w:trHeight w:val="277"/>
        </w:trPr>
        <w:tc>
          <w:tcPr>
            <w:tcW w:w="540" w:type="dxa"/>
            <w:vAlign w:val="center"/>
          </w:tcPr>
          <w:p w14:paraId="17148FD4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0ADE69C6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 xml:space="preserve">Скамья (упор) для </w:t>
            </w:r>
            <w:proofErr w:type="spellStart"/>
            <w:r w:rsidRPr="008765B7">
              <w:rPr>
                <w:sz w:val="24"/>
                <w:szCs w:val="24"/>
              </w:rPr>
              <w:t>прогибаний</w:t>
            </w:r>
            <w:proofErr w:type="spellEnd"/>
            <w:r w:rsidRPr="008765B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92" w:type="dxa"/>
            <w:vAlign w:val="center"/>
          </w:tcPr>
          <w:p w14:paraId="118C756C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54817551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5F140951" w14:textId="77777777" w:rsidTr="00D61BDE">
        <w:trPr>
          <w:trHeight w:val="294"/>
        </w:trPr>
        <w:tc>
          <w:tcPr>
            <w:tcW w:w="540" w:type="dxa"/>
            <w:vAlign w:val="center"/>
          </w:tcPr>
          <w:p w14:paraId="63766914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50A9FDCE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14:paraId="247AA400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0FF25783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  <w:lang w:val="en-US"/>
              </w:rPr>
            </w:pPr>
            <w:r w:rsidRPr="008765B7">
              <w:rPr>
                <w:sz w:val="24"/>
                <w:szCs w:val="24"/>
                <w:lang w:val="en-US"/>
              </w:rPr>
              <w:t>1</w:t>
            </w:r>
          </w:p>
        </w:tc>
      </w:tr>
      <w:tr w:rsidR="00D61BDE" w:rsidRPr="008765B7" w14:paraId="5249C436" w14:textId="77777777" w:rsidTr="00D61BDE">
        <w:trPr>
          <w:trHeight w:val="294"/>
        </w:trPr>
        <w:tc>
          <w:tcPr>
            <w:tcW w:w="540" w:type="dxa"/>
            <w:vAlign w:val="center"/>
          </w:tcPr>
          <w:p w14:paraId="1EB64244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5118FC60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14:paraId="4696C844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218DA6EE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02A779C6" w14:textId="77777777" w:rsidTr="00D61BDE">
        <w:trPr>
          <w:trHeight w:val="283"/>
        </w:trPr>
        <w:tc>
          <w:tcPr>
            <w:tcW w:w="540" w:type="dxa"/>
            <w:vAlign w:val="center"/>
          </w:tcPr>
          <w:p w14:paraId="72F93DF4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5ECAC0E2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14:paraId="23569910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4C3AB10F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580CEF9F" w14:textId="77777777" w:rsidTr="00D61BDE">
        <w:trPr>
          <w:trHeight w:val="135"/>
        </w:trPr>
        <w:tc>
          <w:tcPr>
            <w:tcW w:w="540" w:type="dxa"/>
            <w:vAlign w:val="center"/>
          </w:tcPr>
          <w:p w14:paraId="6DF754ED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4820A8D" w14:textId="77777777" w:rsidR="00D61BDE" w:rsidRPr="008765B7" w:rsidRDefault="00D61BDE" w:rsidP="00D61BDE">
            <w:pPr>
              <w:contextualSpacing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14:paraId="4BDB96C4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4233CB59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52B9BA79" w14:textId="77777777" w:rsidTr="00D61BDE">
        <w:trPr>
          <w:trHeight w:val="338"/>
        </w:trPr>
        <w:tc>
          <w:tcPr>
            <w:tcW w:w="540" w:type="dxa"/>
            <w:vAlign w:val="center"/>
          </w:tcPr>
          <w:p w14:paraId="03517BE2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680A4DC3" w14:textId="77777777" w:rsidR="00D61BDE" w:rsidRPr="008765B7" w:rsidRDefault="00D61BDE" w:rsidP="00D61BDE">
            <w:r w:rsidRPr="008765B7">
              <w:rPr>
                <w:sz w:val="24"/>
                <w:szCs w:val="24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14:paraId="6E5628AD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7A6368D5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42CF84B5" w14:textId="77777777" w:rsidTr="00D61BDE">
        <w:trPr>
          <w:trHeight w:val="135"/>
        </w:trPr>
        <w:tc>
          <w:tcPr>
            <w:tcW w:w="540" w:type="dxa"/>
            <w:vAlign w:val="center"/>
          </w:tcPr>
          <w:p w14:paraId="3A33A0FA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69B37BAC" w14:textId="77777777" w:rsidR="00D61BDE" w:rsidRPr="008765B7" w:rsidRDefault="00D61BDE" w:rsidP="00D61BDE">
            <w:r w:rsidRPr="008765B7">
              <w:rPr>
                <w:sz w:val="24"/>
                <w:szCs w:val="24"/>
              </w:rPr>
              <w:t>Тренажер сгибание голени</w:t>
            </w:r>
          </w:p>
        </w:tc>
        <w:tc>
          <w:tcPr>
            <w:tcW w:w="1292" w:type="dxa"/>
          </w:tcPr>
          <w:p w14:paraId="259C620F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7B6A947D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74AD025B" w14:textId="77777777" w:rsidTr="00D61BDE">
        <w:trPr>
          <w:trHeight w:val="135"/>
        </w:trPr>
        <w:tc>
          <w:tcPr>
            <w:tcW w:w="540" w:type="dxa"/>
            <w:vAlign w:val="center"/>
          </w:tcPr>
          <w:p w14:paraId="2E22F2FD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0DD0A895" w14:textId="77777777" w:rsidR="00D61BDE" w:rsidRPr="008765B7" w:rsidRDefault="00D61BDE" w:rsidP="00D61BDE">
            <w:r w:rsidRPr="008765B7">
              <w:rPr>
                <w:sz w:val="24"/>
                <w:szCs w:val="24"/>
              </w:rPr>
              <w:t>Тренажер разгибание голени</w:t>
            </w:r>
          </w:p>
        </w:tc>
        <w:tc>
          <w:tcPr>
            <w:tcW w:w="1292" w:type="dxa"/>
          </w:tcPr>
          <w:p w14:paraId="18E01959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68392E2A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4E30BA87" w14:textId="77777777" w:rsidTr="00D61BDE">
        <w:trPr>
          <w:trHeight w:val="135"/>
        </w:trPr>
        <w:tc>
          <w:tcPr>
            <w:tcW w:w="540" w:type="dxa"/>
            <w:vAlign w:val="center"/>
          </w:tcPr>
          <w:p w14:paraId="2C405BFD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C15C75C" w14:textId="77777777" w:rsidR="00D61BDE" w:rsidRPr="008765B7" w:rsidRDefault="00D61BDE" w:rsidP="00D61BDE">
            <w:r w:rsidRPr="008765B7">
              <w:rPr>
                <w:sz w:val="24"/>
                <w:szCs w:val="24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14:paraId="2A8DF515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22FFE63F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2F2DDDE8" w14:textId="77777777" w:rsidTr="00D61BDE">
        <w:trPr>
          <w:trHeight w:val="70"/>
        </w:trPr>
        <w:tc>
          <w:tcPr>
            <w:tcW w:w="540" w:type="dxa"/>
            <w:vAlign w:val="center"/>
          </w:tcPr>
          <w:p w14:paraId="3E70BD5C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061D56FB" w14:textId="77777777" w:rsidR="00D61BDE" w:rsidRPr="008765B7" w:rsidRDefault="00D61BDE" w:rsidP="00D61BDE">
            <w:r w:rsidRPr="008765B7">
              <w:rPr>
                <w:sz w:val="24"/>
                <w:szCs w:val="24"/>
              </w:rPr>
              <w:t>Тренажер (</w:t>
            </w:r>
            <w:proofErr w:type="spellStart"/>
            <w:r w:rsidRPr="008765B7">
              <w:rPr>
                <w:sz w:val="24"/>
                <w:szCs w:val="24"/>
              </w:rPr>
              <w:t>гравитрон</w:t>
            </w:r>
            <w:proofErr w:type="spellEnd"/>
            <w:r w:rsidRPr="008765B7">
              <w:rPr>
                <w:sz w:val="24"/>
                <w:szCs w:val="24"/>
              </w:rPr>
              <w:t>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14:paraId="2E9E8585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12750AD9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3AFF9FA7" w14:textId="77777777" w:rsidTr="00D61BDE">
        <w:trPr>
          <w:trHeight w:val="135"/>
        </w:trPr>
        <w:tc>
          <w:tcPr>
            <w:tcW w:w="540" w:type="dxa"/>
            <w:vAlign w:val="center"/>
          </w:tcPr>
          <w:p w14:paraId="0DA6D42B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542622A7" w14:textId="77777777" w:rsidR="00D61BDE" w:rsidRPr="008765B7" w:rsidRDefault="00D61BDE" w:rsidP="00D61BDE">
            <w:r w:rsidRPr="008765B7">
              <w:rPr>
                <w:sz w:val="24"/>
                <w:szCs w:val="24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14:paraId="560C40E0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2F21B3E8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1A1E01" w14:paraId="2E338289" w14:textId="77777777" w:rsidTr="00D61BDE">
        <w:trPr>
          <w:trHeight w:val="135"/>
        </w:trPr>
        <w:tc>
          <w:tcPr>
            <w:tcW w:w="540" w:type="dxa"/>
            <w:vAlign w:val="center"/>
          </w:tcPr>
          <w:p w14:paraId="7B9C915F" w14:textId="77777777" w:rsidR="00D61BDE" w:rsidRPr="008765B7" w:rsidRDefault="00D61BDE" w:rsidP="00D61BDE">
            <w:pPr>
              <w:numPr>
                <w:ilvl w:val="0"/>
                <w:numId w:val="101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081E332" w14:textId="77777777" w:rsidR="00D61BDE" w:rsidRPr="008765B7" w:rsidRDefault="00D61BDE" w:rsidP="00D61BDE">
            <w:r w:rsidRPr="008765B7">
              <w:rPr>
                <w:sz w:val="24"/>
                <w:szCs w:val="24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14:paraId="51F5CE67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5DFC2C11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</w:tbl>
    <w:p w14:paraId="09238D00" w14:textId="77777777" w:rsidR="00D61BDE" w:rsidRPr="008765B7" w:rsidRDefault="00D61BDE" w:rsidP="00D61BDE">
      <w:pPr>
        <w:ind w:firstLine="567"/>
        <w:contextualSpacing/>
        <w:jc w:val="center"/>
        <w:rPr>
          <w:b/>
          <w:sz w:val="24"/>
          <w:szCs w:val="24"/>
        </w:rPr>
      </w:pPr>
      <w:r w:rsidRPr="008765B7">
        <w:rPr>
          <w:b/>
          <w:sz w:val="24"/>
          <w:szCs w:val="24"/>
        </w:rPr>
        <w:t>Оборудование методического кабинета.</w:t>
      </w:r>
    </w:p>
    <w:tbl>
      <w:tblPr>
        <w:tblStyle w:val="af6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D61BDE" w:rsidRPr="008765B7" w14:paraId="33BF7D8B" w14:textId="77777777" w:rsidTr="00D61BDE">
        <w:tc>
          <w:tcPr>
            <w:tcW w:w="540" w:type="dxa"/>
            <w:vAlign w:val="center"/>
          </w:tcPr>
          <w:p w14:paraId="33E4FA90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 xml:space="preserve">№ </w:t>
            </w:r>
            <w:r w:rsidRPr="008765B7">
              <w:rPr>
                <w:sz w:val="24"/>
                <w:szCs w:val="24"/>
              </w:rPr>
              <w:lastRenderedPageBreak/>
              <w:t>п/п</w:t>
            </w:r>
          </w:p>
        </w:tc>
        <w:tc>
          <w:tcPr>
            <w:tcW w:w="6392" w:type="dxa"/>
            <w:vAlign w:val="center"/>
          </w:tcPr>
          <w:p w14:paraId="726D3DAD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lastRenderedPageBreak/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63E40E1B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 xml:space="preserve">Единица </w:t>
            </w:r>
            <w:r w:rsidRPr="008765B7">
              <w:rPr>
                <w:sz w:val="24"/>
                <w:szCs w:val="24"/>
              </w:rPr>
              <w:lastRenderedPageBreak/>
              <w:t>измерения</w:t>
            </w:r>
          </w:p>
        </w:tc>
        <w:tc>
          <w:tcPr>
            <w:tcW w:w="1432" w:type="dxa"/>
            <w:vAlign w:val="center"/>
          </w:tcPr>
          <w:p w14:paraId="3EFE102E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lastRenderedPageBreak/>
              <w:t xml:space="preserve">Количество </w:t>
            </w:r>
            <w:r w:rsidRPr="008765B7">
              <w:rPr>
                <w:sz w:val="24"/>
                <w:szCs w:val="24"/>
              </w:rPr>
              <w:lastRenderedPageBreak/>
              <w:t>изделий</w:t>
            </w:r>
          </w:p>
        </w:tc>
      </w:tr>
      <w:tr w:rsidR="00D61BDE" w:rsidRPr="008765B7" w14:paraId="708B25C6" w14:textId="77777777" w:rsidTr="00D61BDE">
        <w:tc>
          <w:tcPr>
            <w:tcW w:w="540" w:type="dxa"/>
            <w:vAlign w:val="center"/>
          </w:tcPr>
          <w:p w14:paraId="54400640" w14:textId="77777777" w:rsidR="00D61BDE" w:rsidRPr="008765B7" w:rsidRDefault="00D61BDE" w:rsidP="00D61BDE">
            <w:pPr>
              <w:numPr>
                <w:ilvl w:val="0"/>
                <w:numId w:val="102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73CAD67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14:paraId="2DD50E54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6193720C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1D4D64AF" w14:textId="77777777" w:rsidTr="00D61BDE">
        <w:trPr>
          <w:trHeight w:val="325"/>
        </w:trPr>
        <w:tc>
          <w:tcPr>
            <w:tcW w:w="540" w:type="dxa"/>
            <w:vAlign w:val="center"/>
          </w:tcPr>
          <w:p w14:paraId="253520F5" w14:textId="77777777" w:rsidR="00D61BDE" w:rsidRPr="008765B7" w:rsidRDefault="00D61BDE" w:rsidP="00D61BDE">
            <w:pPr>
              <w:numPr>
                <w:ilvl w:val="0"/>
                <w:numId w:val="102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023E0C95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Видеоплеер</w:t>
            </w:r>
          </w:p>
        </w:tc>
        <w:tc>
          <w:tcPr>
            <w:tcW w:w="1292" w:type="dxa"/>
            <w:vAlign w:val="center"/>
          </w:tcPr>
          <w:p w14:paraId="21755EBD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2EC02B64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36758266" w14:textId="77777777" w:rsidTr="00D61BDE">
        <w:trPr>
          <w:trHeight w:val="325"/>
        </w:trPr>
        <w:tc>
          <w:tcPr>
            <w:tcW w:w="540" w:type="dxa"/>
            <w:vAlign w:val="center"/>
          </w:tcPr>
          <w:p w14:paraId="3D1C60BF" w14:textId="77777777" w:rsidR="00D61BDE" w:rsidRPr="008765B7" w:rsidRDefault="00D61BDE" w:rsidP="00D61BDE">
            <w:pPr>
              <w:numPr>
                <w:ilvl w:val="0"/>
                <w:numId w:val="102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04B84AB2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Ноутбук</w:t>
            </w:r>
          </w:p>
        </w:tc>
        <w:tc>
          <w:tcPr>
            <w:tcW w:w="1292" w:type="dxa"/>
            <w:vAlign w:val="center"/>
          </w:tcPr>
          <w:p w14:paraId="2D1630D5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475C2EA0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  <w:tr w:rsidR="00D61BDE" w:rsidRPr="008765B7" w14:paraId="0607AD20" w14:textId="77777777" w:rsidTr="00D61BDE">
        <w:trPr>
          <w:trHeight w:val="277"/>
        </w:trPr>
        <w:tc>
          <w:tcPr>
            <w:tcW w:w="540" w:type="dxa"/>
            <w:vAlign w:val="center"/>
          </w:tcPr>
          <w:p w14:paraId="55184777" w14:textId="77777777" w:rsidR="00D61BDE" w:rsidRPr="008765B7" w:rsidRDefault="00D61BDE" w:rsidP="00D61BDE">
            <w:pPr>
              <w:numPr>
                <w:ilvl w:val="0"/>
                <w:numId w:val="102"/>
              </w:num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1F7A73DA" w14:textId="77777777" w:rsidR="00D61BDE" w:rsidRPr="008765B7" w:rsidRDefault="00D61BDE" w:rsidP="00D61BDE">
            <w:pPr>
              <w:contextualSpacing/>
              <w:jc w:val="both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Экран</w:t>
            </w:r>
          </w:p>
        </w:tc>
        <w:tc>
          <w:tcPr>
            <w:tcW w:w="1292" w:type="dxa"/>
            <w:vAlign w:val="center"/>
          </w:tcPr>
          <w:p w14:paraId="37BB40F2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25B75A15" w14:textId="77777777" w:rsidR="00D61BDE" w:rsidRPr="008765B7" w:rsidRDefault="00D61BDE" w:rsidP="00D61BDE">
            <w:pPr>
              <w:contextualSpacing/>
              <w:jc w:val="center"/>
              <w:rPr>
                <w:sz w:val="24"/>
                <w:szCs w:val="24"/>
              </w:rPr>
            </w:pPr>
            <w:r w:rsidRPr="008765B7">
              <w:rPr>
                <w:sz w:val="24"/>
                <w:szCs w:val="24"/>
              </w:rPr>
              <w:t>1</w:t>
            </w:r>
          </w:p>
        </w:tc>
      </w:tr>
    </w:tbl>
    <w:p w14:paraId="4ADCBEF3" w14:textId="77777777" w:rsidR="00D61BDE" w:rsidRDefault="00D61BDE" w:rsidP="00880478">
      <w:pPr>
        <w:widowControl w:val="0"/>
        <w:rPr>
          <w:rFonts w:cs="Courier New"/>
          <w:b/>
          <w:sz w:val="24"/>
          <w:szCs w:val="24"/>
        </w:rPr>
      </w:pPr>
    </w:p>
    <w:p w14:paraId="65358EAD" w14:textId="77777777" w:rsidR="00BF6FDD" w:rsidRPr="00CA33FA" w:rsidRDefault="00BF6FDD" w:rsidP="00BF6FDD">
      <w:pPr>
        <w:widowControl w:val="0"/>
        <w:ind w:firstLine="709"/>
        <w:rPr>
          <w:rFonts w:cs="Tahoma"/>
          <w:i/>
          <w:sz w:val="24"/>
          <w:szCs w:val="24"/>
        </w:rPr>
      </w:pPr>
      <w:r w:rsidRPr="00CA33FA">
        <w:rPr>
          <w:b/>
          <w:sz w:val="24"/>
          <w:szCs w:val="24"/>
        </w:rPr>
        <w:t xml:space="preserve">8.2. </w:t>
      </w:r>
      <w:r w:rsidRPr="00CA33FA">
        <w:rPr>
          <w:rFonts w:cs="Tahoma"/>
          <w:b/>
          <w:sz w:val="24"/>
          <w:szCs w:val="24"/>
        </w:rPr>
        <w:t xml:space="preserve">Программное обеспечение. </w:t>
      </w:r>
    </w:p>
    <w:p w14:paraId="52AF7929" w14:textId="77777777" w:rsidR="00BF6FDD" w:rsidRPr="00CA33FA" w:rsidRDefault="00BF6FDD" w:rsidP="00BF6FDD">
      <w:pPr>
        <w:widowControl w:val="0"/>
        <w:ind w:firstLine="709"/>
        <w:jc w:val="both"/>
        <w:rPr>
          <w:rFonts w:cs="Tahoma"/>
          <w:sz w:val="24"/>
          <w:szCs w:val="24"/>
        </w:rPr>
      </w:pPr>
      <w:r w:rsidRPr="00CA33FA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CA33FA">
        <w:rPr>
          <w:rFonts w:cs="Tahoma"/>
          <w:sz w:val="24"/>
          <w:szCs w:val="24"/>
        </w:rPr>
        <w:t>Libre</w:t>
      </w:r>
      <w:proofErr w:type="spellEnd"/>
      <w:r w:rsidRPr="00CA33FA">
        <w:rPr>
          <w:rFonts w:cs="Tahoma"/>
          <w:sz w:val="24"/>
          <w:szCs w:val="24"/>
        </w:rPr>
        <w:t xml:space="preserve"> </w:t>
      </w:r>
      <w:proofErr w:type="spellStart"/>
      <w:r w:rsidRPr="00CA33FA">
        <w:rPr>
          <w:rFonts w:cs="Tahoma"/>
          <w:sz w:val="24"/>
          <w:szCs w:val="24"/>
        </w:rPr>
        <w:t>Office</w:t>
      </w:r>
      <w:proofErr w:type="spellEnd"/>
      <w:r w:rsidRPr="00CA33FA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CA33FA">
        <w:rPr>
          <w:rFonts w:cs="Tahoma"/>
          <w:sz w:val="24"/>
          <w:szCs w:val="24"/>
        </w:rPr>
        <w:t>Microsoft</w:t>
      </w:r>
      <w:proofErr w:type="spellEnd"/>
      <w:r w:rsidRPr="00CA33FA">
        <w:rPr>
          <w:rFonts w:cs="Tahoma"/>
          <w:sz w:val="24"/>
          <w:szCs w:val="24"/>
        </w:rPr>
        <w:t xml:space="preserve"> </w:t>
      </w:r>
      <w:proofErr w:type="spellStart"/>
      <w:r w:rsidRPr="00CA33FA">
        <w:rPr>
          <w:rFonts w:cs="Tahoma"/>
          <w:sz w:val="24"/>
          <w:szCs w:val="24"/>
        </w:rPr>
        <w:t>Office</w:t>
      </w:r>
      <w:proofErr w:type="spellEnd"/>
      <w:r w:rsidRPr="00CA33FA">
        <w:rPr>
          <w:rFonts w:cs="Tahoma"/>
          <w:sz w:val="24"/>
          <w:szCs w:val="24"/>
        </w:rPr>
        <w:t>.</w:t>
      </w:r>
    </w:p>
    <w:p w14:paraId="30C7EC77" w14:textId="77777777" w:rsidR="00BF6FDD" w:rsidRPr="00CA33FA" w:rsidRDefault="00BF6FDD" w:rsidP="00BF6FDD">
      <w:pPr>
        <w:widowControl w:val="0"/>
        <w:ind w:firstLine="709"/>
        <w:rPr>
          <w:rFonts w:cs="Tahoma"/>
          <w:sz w:val="24"/>
          <w:szCs w:val="24"/>
        </w:rPr>
      </w:pPr>
      <w:r w:rsidRPr="00CA33FA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00C77184" w14:textId="77777777" w:rsidR="00BF6FDD" w:rsidRPr="00CA33FA" w:rsidRDefault="00BF6FDD" w:rsidP="00BF6FDD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CA33FA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CA33FA">
        <w:rPr>
          <w:b/>
          <w:sz w:val="24"/>
          <w:szCs w:val="24"/>
        </w:rPr>
        <w:t xml:space="preserve">и </w:t>
      </w:r>
      <w:r w:rsidRPr="00CA33FA">
        <w:rPr>
          <w:b/>
          <w:spacing w:val="-1"/>
          <w:sz w:val="24"/>
          <w:szCs w:val="24"/>
        </w:rPr>
        <w:t xml:space="preserve">обучающимися </w:t>
      </w:r>
      <w:r w:rsidRPr="00CA33FA">
        <w:rPr>
          <w:b/>
          <w:sz w:val="24"/>
          <w:szCs w:val="24"/>
        </w:rPr>
        <w:t xml:space="preserve">с ограниченными </w:t>
      </w:r>
      <w:r w:rsidRPr="00CA33FA">
        <w:rPr>
          <w:b/>
          <w:spacing w:val="-1"/>
          <w:sz w:val="24"/>
          <w:szCs w:val="24"/>
        </w:rPr>
        <w:t>возможностями здоровья</w:t>
      </w:r>
      <w:r w:rsidRPr="00CA33FA">
        <w:rPr>
          <w:spacing w:val="-1"/>
          <w:sz w:val="24"/>
          <w:szCs w:val="24"/>
        </w:rPr>
        <w:t xml:space="preserve"> осуществляется </w:t>
      </w:r>
      <w:r w:rsidRPr="00CA33FA">
        <w:rPr>
          <w:sz w:val="24"/>
          <w:szCs w:val="24"/>
        </w:rPr>
        <w:t xml:space="preserve">с </w:t>
      </w:r>
      <w:r w:rsidRPr="00CA33FA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CA33FA">
        <w:rPr>
          <w:sz w:val="24"/>
          <w:szCs w:val="24"/>
        </w:rPr>
        <w:t xml:space="preserve"> и </w:t>
      </w:r>
      <w:r w:rsidRPr="00CA33FA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A33FA">
        <w:rPr>
          <w:spacing w:val="-2"/>
          <w:sz w:val="24"/>
          <w:szCs w:val="24"/>
        </w:rPr>
        <w:t xml:space="preserve">доступ </w:t>
      </w:r>
      <w:r w:rsidRPr="00CA33FA">
        <w:rPr>
          <w:sz w:val="24"/>
          <w:szCs w:val="24"/>
        </w:rPr>
        <w:t xml:space="preserve">в </w:t>
      </w:r>
      <w:r w:rsidRPr="00CA33FA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14:paraId="7E5A9816" w14:textId="77777777" w:rsidR="00BF6FDD" w:rsidRPr="00CA33FA" w:rsidRDefault="00BF6FDD" w:rsidP="00BF6FDD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CA33FA">
        <w:rPr>
          <w:i/>
          <w:iCs/>
          <w:sz w:val="24"/>
          <w:szCs w:val="24"/>
        </w:rPr>
        <w:t xml:space="preserve">8.3.1. для </w:t>
      </w:r>
      <w:r w:rsidRPr="00CA33FA">
        <w:rPr>
          <w:i/>
          <w:iCs/>
          <w:spacing w:val="-1"/>
          <w:sz w:val="24"/>
          <w:szCs w:val="24"/>
        </w:rPr>
        <w:t xml:space="preserve">инвалидов </w:t>
      </w:r>
      <w:r w:rsidRPr="00CA33FA">
        <w:rPr>
          <w:i/>
          <w:iCs/>
          <w:sz w:val="24"/>
          <w:szCs w:val="24"/>
        </w:rPr>
        <w:t>и лиц с</w:t>
      </w:r>
      <w:r w:rsidRPr="00CA33FA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A33FA">
        <w:rPr>
          <w:i/>
          <w:iCs/>
          <w:sz w:val="24"/>
          <w:szCs w:val="24"/>
        </w:rPr>
        <w:t xml:space="preserve"> здоровья по зрению:</w:t>
      </w:r>
    </w:p>
    <w:p w14:paraId="74897A9A" w14:textId="77777777" w:rsidR="00BF6FDD" w:rsidRPr="00CA33FA" w:rsidRDefault="00BF6FDD" w:rsidP="00BF6FDD">
      <w:pPr>
        <w:ind w:firstLine="709"/>
        <w:jc w:val="both"/>
        <w:rPr>
          <w:spacing w:val="-1"/>
          <w:sz w:val="24"/>
          <w:szCs w:val="24"/>
        </w:rPr>
      </w:pPr>
      <w:r w:rsidRPr="00CA33FA">
        <w:rPr>
          <w:i/>
          <w:iCs/>
          <w:sz w:val="24"/>
          <w:szCs w:val="24"/>
        </w:rPr>
        <w:t xml:space="preserve">- </w:t>
      </w:r>
      <w:r w:rsidRPr="00CA33FA">
        <w:rPr>
          <w:iCs/>
          <w:sz w:val="24"/>
          <w:szCs w:val="24"/>
        </w:rPr>
        <w:t>о</w:t>
      </w:r>
      <w:r w:rsidRPr="00CA33FA">
        <w:rPr>
          <w:spacing w:val="-1"/>
          <w:sz w:val="24"/>
          <w:szCs w:val="24"/>
        </w:rPr>
        <w:t xml:space="preserve">беспечен доступ </w:t>
      </w:r>
      <w:r w:rsidRPr="00CA33FA">
        <w:rPr>
          <w:sz w:val="24"/>
          <w:szCs w:val="24"/>
        </w:rPr>
        <w:t xml:space="preserve">обучающихся, </w:t>
      </w:r>
      <w:r w:rsidRPr="00CA33FA">
        <w:rPr>
          <w:spacing w:val="-1"/>
          <w:sz w:val="24"/>
          <w:szCs w:val="24"/>
        </w:rPr>
        <w:t xml:space="preserve">являющихся слепыми или слабовидящими </w:t>
      </w:r>
      <w:r w:rsidRPr="00CA33FA">
        <w:rPr>
          <w:sz w:val="24"/>
          <w:szCs w:val="24"/>
        </w:rPr>
        <w:t xml:space="preserve">к </w:t>
      </w:r>
      <w:r w:rsidRPr="00CA33FA">
        <w:rPr>
          <w:spacing w:val="-1"/>
          <w:sz w:val="24"/>
          <w:szCs w:val="24"/>
        </w:rPr>
        <w:t>зданиям Академии;</w:t>
      </w:r>
    </w:p>
    <w:p w14:paraId="59316001" w14:textId="77777777" w:rsidR="00BF6FDD" w:rsidRPr="00CA33FA" w:rsidRDefault="00BF6FDD" w:rsidP="00BF6FDD">
      <w:pPr>
        <w:ind w:firstLine="709"/>
        <w:jc w:val="both"/>
        <w:rPr>
          <w:sz w:val="24"/>
          <w:szCs w:val="24"/>
        </w:rPr>
      </w:pPr>
      <w:r w:rsidRPr="00CA33FA">
        <w:rPr>
          <w:spacing w:val="-1"/>
          <w:sz w:val="24"/>
          <w:szCs w:val="24"/>
        </w:rPr>
        <w:t xml:space="preserve">- </w:t>
      </w:r>
      <w:r w:rsidRPr="00CA33FA">
        <w:rPr>
          <w:iCs/>
          <w:sz w:val="24"/>
          <w:szCs w:val="24"/>
        </w:rPr>
        <w:t>э</w:t>
      </w:r>
      <w:r w:rsidRPr="00CA33FA">
        <w:rPr>
          <w:sz w:val="24"/>
          <w:szCs w:val="24"/>
        </w:rPr>
        <w:t xml:space="preserve">лектронный видео увеличитель "ONYX </w:t>
      </w:r>
      <w:proofErr w:type="spellStart"/>
      <w:r w:rsidRPr="00CA33FA">
        <w:rPr>
          <w:sz w:val="24"/>
          <w:szCs w:val="24"/>
        </w:rPr>
        <w:t>Deskset</w:t>
      </w:r>
      <w:proofErr w:type="spellEnd"/>
      <w:r w:rsidRPr="00CA33FA">
        <w:rPr>
          <w:sz w:val="24"/>
          <w:szCs w:val="24"/>
        </w:rPr>
        <w:t xml:space="preserve"> HD 22 (в полной комплектации);</w:t>
      </w:r>
    </w:p>
    <w:p w14:paraId="563CDC28" w14:textId="77777777" w:rsidR="00BF6FDD" w:rsidRPr="00CA33FA" w:rsidRDefault="00BF6FDD" w:rsidP="00BF6FDD">
      <w:pPr>
        <w:ind w:firstLine="709"/>
        <w:jc w:val="both"/>
        <w:rPr>
          <w:sz w:val="24"/>
          <w:szCs w:val="24"/>
        </w:rPr>
      </w:pPr>
      <w:r w:rsidRPr="00CA33FA">
        <w:rPr>
          <w:b/>
          <w:sz w:val="24"/>
          <w:szCs w:val="24"/>
        </w:rPr>
        <w:t xml:space="preserve">- </w:t>
      </w:r>
      <w:r w:rsidRPr="00CA33FA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CA33FA">
        <w:rPr>
          <w:sz w:val="24"/>
          <w:szCs w:val="24"/>
        </w:rPr>
        <w:t xml:space="preserve"> </w:t>
      </w:r>
    </w:p>
    <w:p w14:paraId="77D6C38B" w14:textId="77777777" w:rsidR="00BF6FDD" w:rsidRPr="00CA33FA" w:rsidRDefault="00BF6FDD" w:rsidP="00BF6FDD">
      <w:pPr>
        <w:ind w:firstLine="709"/>
        <w:jc w:val="both"/>
        <w:rPr>
          <w:sz w:val="24"/>
          <w:szCs w:val="24"/>
          <w:shd w:val="clear" w:color="auto" w:fill="FFFFFF"/>
        </w:rPr>
      </w:pPr>
      <w:r w:rsidRPr="00CA33FA">
        <w:rPr>
          <w:b/>
          <w:sz w:val="24"/>
          <w:szCs w:val="24"/>
        </w:rPr>
        <w:t>-</w:t>
      </w:r>
      <w:r w:rsidRPr="00CA33FA">
        <w:rPr>
          <w:sz w:val="24"/>
          <w:szCs w:val="24"/>
        </w:rPr>
        <w:t xml:space="preserve"> принтер Брайля; </w:t>
      </w:r>
    </w:p>
    <w:p w14:paraId="0518A39C" w14:textId="77777777" w:rsidR="00BF6FDD" w:rsidRPr="00CA33FA" w:rsidRDefault="00BF6FDD" w:rsidP="00BF6FDD">
      <w:pPr>
        <w:ind w:firstLine="709"/>
        <w:jc w:val="both"/>
        <w:rPr>
          <w:sz w:val="24"/>
          <w:szCs w:val="24"/>
          <w:shd w:val="clear" w:color="auto" w:fill="FEFEFE"/>
        </w:rPr>
      </w:pPr>
      <w:r w:rsidRPr="00CA33FA">
        <w:rPr>
          <w:b/>
          <w:sz w:val="24"/>
          <w:szCs w:val="24"/>
          <w:shd w:val="clear" w:color="auto" w:fill="FFFFFF"/>
        </w:rPr>
        <w:t xml:space="preserve">- </w:t>
      </w:r>
      <w:r w:rsidRPr="00CA33FA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CA33FA">
        <w:rPr>
          <w:b/>
          <w:sz w:val="24"/>
          <w:szCs w:val="24"/>
          <w:shd w:val="clear" w:color="auto" w:fill="FFFFFF"/>
        </w:rPr>
        <w:t xml:space="preserve"> </w:t>
      </w:r>
    </w:p>
    <w:p w14:paraId="1D4951BE" w14:textId="77777777" w:rsidR="00BF6FDD" w:rsidRPr="00CA33FA" w:rsidRDefault="00BF6FDD" w:rsidP="00BF6FDD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CA33FA">
        <w:rPr>
          <w:i/>
          <w:iCs/>
          <w:sz w:val="24"/>
          <w:szCs w:val="24"/>
        </w:rPr>
        <w:t xml:space="preserve">8.3.2. для </w:t>
      </w:r>
      <w:r w:rsidRPr="00CA33FA">
        <w:rPr>
          <w:i/>
          <w:iCs/>
          <w:spacing w:val="-1"/>
          <w:sz w:val="24"/>
          <w:szCs w:val="24"/>
        </w:rPr>
        <w:t xml:space="preserve">инвалидов </w:t>
      </w:r>
      <w:r w:rsidRPr="00CA33FA">
        <w:rPr>
          <w:i/>
          <w:iCs/>
          <w:sz w:val="24"/>
          <w:szCs w:val="24"/>
        </w:rPr>
        <w:t>и лиц с</w:t>
      </w:r>
      <w:r w:rsidRPr="00CA33FA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A33FA">
        <w:rPr>
          <w:i/>
          <w:iCs/>
          <w:sz w:val="24"/>
          <w:szCs w:val="24"/>
        </w:rPr>
        <w:t xml:space="preserve"> здоровья по слуху:</w:t>
      </w:r>
    </w:p>
    <w:p w14:paraId="20D1B719" w14:textId="77777777" w:rsidR="00BF6FDD" w:rsidRPr="00CA33FA" w:rsidRDefault="00BF6FDD" w:rsidP="00BF6FDD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CA33FA">
        <w:rPr>
          <w:i/>
          <w:iCs/>
          <w:sz w:val="24"/>
          <w:szCs w:val="24"/>
        </w:rPr>
        <w:t xml:space="preserve">- </w:t>
      </w:r>
      <w:r w:rsidRPr="00CA33FA">
        <w:rPr>
          <w:sz w:val="24"/>
          <w:szCs w:val="24"/>
        </w:rPr>
        <w:t>акустическая система</w:t>
      </w:r>
      <w:r w:rsidRPr="00CA33FA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A33FA">
        <w:rPr>
          <w:sz w:val="24"/>
          <w:szCs w:val="24"/>
          <w:shd w:val="clear" w:color="auto" w:fill="FFFFFF"/>
        </w:rPr>
        <w:t>Front</w:t>
      </w:r>
      <w:proofErr w:type="spellEnd"/>
      <w:r w:rsidRPr="00CA33FA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A33FA">
        <w:rPr>
          <w:sz w:val="24"/>
          <w:szCs w:val="24"/>
          <w:shd w:val="clear" w:color="auto" w:fill="FFFFFF"/>
        </w:rPr>
        <w:t>Row</w:t>
      </w:r>
      <w:proofErr w:type="spellEnd"/>
      <w:r w:rsidRPr="00CA33FA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A33FA">
        <w:rPr>
          <w:sz w:val="24"/>
          <w:szCs w:val="24"/>
          <w:shd w:val="clear" w:color="auto" w:fill="FFFFFF"/>
        </w:rPr>
        <w:t>to</w:t>
      </w:r>
      <w:proofErr w:type="spellEnd"/>
      <w:r w:rsidRPr="00CA33FA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A33FA">
        <w:rPr>
          <w:sz w:val="24"/>
          <w:szCs w:val="24"/>
          <w:shd w:val="clear" w:color="auto" w:fill="FFFFFF"/>
        </w:rPr>
        <w:t>Go</w:t>
      </w:r>
      <w:proofErr w:type="spellEnd"/>
      <w:r w:rsidRPr="00CA33FA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286A0217" w14:textId="77777777" w:rsidR="00BF6FDD" w:rsidRPr="00CA33FA" w:rsidRDefault="00BF6FDD" w:rsidP="00BF6FDD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CA33FA">
        <w:rPr>
          <w:i/>
          <w:iCs/>
          <w:sz w:val="24"/>
          <w:szCs w:val="24"/>
        </w:rPr>
        <w:t xml:space="preserve">- </w:t>
      </w:r>
      <w:r w:rsidRPr="00CA33FA">
        <w:rPr>
          <w:sz w:val="24"/>
          <w:szCs w:val="24"/>
          <w:shd w:val="clear" w:color="auto" w:fill="FFFFFF"/>
        </w:rPr>
        <w:t xml:space="preserve">«ElBrailleW14J G2; </w:t>
      </w:r>
    </w:p>
    <w:p w14:paraId="05DEF531" w14:textId="77777777" w:rsidR="00BF6FDD" w:rsidRPr="00CA33FA" w:rsidRDefault="00BF6FDD" w:rsidP="00BF6FDD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CA33FA">
        <w:rPr>
          <w:b/>
          <w:sz w:val="24"/>
          <w:szCs w:val="24"/>
          <w:shd w:val="clear" w:color="auto" w:fill="FFFFFF"/>
        </w:rPr>
        <w:t>-</w:t>
      </w:r>
      <w:r w:rsidRPr="00CA33FA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570FB31" w14:textId="77777777" w:rsidR="00BF6FDD" w:rsidRPr="00CA33FA" w:rsidRDefault="00BF6FDD" w:rsidP="00BF6FDD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CA33FA">
        <w:rPr>
          <w:sz w:val="24"/>
          <w:szCs w:val="24"/>
          <w:shd w:val="clear" w:color="auto" w:fill="FFFFFF"/>
        </w:rPr>
        <w:t>- FM-передатчик AMIGO T31;</w:t>
      </w:r>
    </w:p>
    <w:p w14:paraId="6A616EF3" w14:textId="77777777" w:rsidR="00BF6FDD" w:rsidRPr="00CA33FA" w:rsidRDefault="00BF6FDD" w:rsidP="00BF6FDD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CA33FA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CA33FA">
        <w:rPr>
          <w:sz w:val="24"/>
          <w:szCs w:val="24"/>
          <w:shd w:val="clear" w:color="auto" w:fill="FFFFFF"/>
        </w:rPr>
        <w:t>радиокласс</w:t>
      </w:r>
      <w:proofErr w:type="spellEnd"/>
      <w:r w:rsidRPr="00CA33FA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6EA4C8D" w14:textId="77777777" w:rsidR="00BF6FDD" w:rsidRPr="00CA33FA" w:rsidRDefault="00BF6FDD" w:rsidP="00BF6FDD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CA33FA">
        <w:rPr>
          <w:i/>
          <w:iCs/>
          <w:sz w:val="24"/>
          <w:szCs w:val="24"/>
        </w:rPr>
        <w:t xml:space="preserve">8.3.3. для </w:t>
      </w:r>
      <w:r w:rsidRPr="00CA33FA">
        <w:rPr>
          <w:i/>
          <w:iCs/>
          <w:spacing w:val="-1"/>
          <w:sz w:val="24"/>
          <w:szCs w:val="24"/>
        </w:rPr>
        <w:t xml:space="preserve">инвалидов </w:t>
      </w:r>
      <w:r w:rsidRPr="00CA33FA">
        <w:rPr>
          <w:i/>
          <w:iCs/>
          <w:sz w:val="24"/>
          <w:szCs w:val="24"/>
        </w:rPr>
        <w:t xml:space="preserve">и лиц с </w:t>
      </w:r>
      <w:r w:rsidRPr="00CA33FA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A33FA">
        <w:rPr>
          <w:i/>
          <w:iCs/>
          <w:sz w:val="24"/>
          <w:szCs w:val="24"/>
        </w:rPr>
        <w:t>аппарата:</w:t>
      </w:r>
    </w:p>
    <w:p w14:paraId="558782C1" w14:textId="77777777" w:rsidR="00BF6FDD" w:rsidRPr="00CA33FA" w:rsidRDefault="00BF6FDD" w:rsidP="00BF6FDD">
      <w:pPr>
        <w:kinsoku w:val="0"/>
        <w:overflowPunct w:val="0"/>
        <w:ind w:right="113" w:firstLine="709"/>
        <w:jc w:val="both"/>
        <w:rPr>
          <w:b/>
          <w:sz w:val="24"/>
          <w:szCs w:val="24"/>
        </w:rPr>
      </w:pPr>
      <w:r w:rsidRPr="00CA33FA">
        <w:rPr>
          <w:i/>
          <w:iCs/>
          <w:sz w:val="24"/>
          <w:szCs w:val="24"/>
        </w:rPr>
        <w:t xml:space="preserve">- </w:t>
      </w:r>
      <w:r w:rsidRPr="00CA33FA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1696E14" w14:textId="77777777" w:rsidR="00880478" w:rsidRDefault="00880478" w:rsidP="007B2E52">
      <w:pPr>
        <w:jc w:val="right"/>
        <w:rPr>
          <w:i/>
          <w:sz w:val="28"/>
          <w:szCs w:val="28"/>
        </w:rPr>
      </w:pPr>
    </w:p>
    <w:p w14:paraId="310CF683" w14:textId="77777777" w:rsidR="00F0068F" w:rsidRPr="00BD4666" w:rsidRDefault="00F0068F" w:rsidP="007B2E52">
      <w:pPr>
        <w:jc w:val="right"/>
        <w:rPr>
          <w:i/>
        </w:rPr>
      </w:pPr>
    </w:p>
    <w:p w14:paraId="396BD186" w14:textId="77777777" w:rsidR="00BD4666" w:rsidRDefault="00BD4666" w:rsidP="007B2E52">
      <w:pPr>
        <w:jc w:val="right"/>
        <w:rPr>
          <w:i/>
        </w:rPr>
      </w:pPr>
    </w:p>
    <w:p w14:paraId="7851E21C" w14:textId="77777777" w:rsidR="00BD4666" w:rsidRDefault="00BD4666" w:rsidP="007B2E52">
      <w:pPr>
        <w:jc w:val="right"/>
        <w:rPr>
          <w:i/>
        </w:rPr>
      </w:pPr>
    </w:p>
    <w:p w14:paraId="785C439B" w14:textId="77777777" w:rsidR="00BD4666" w:rsidRDefault="00BD4666" w:rsidP="007B2E52">
      <w:pPr>
        <w:jc w:val="right"/>
        <w:rPr>
          <w:i/>
        </w:rPr>
      </w:pPr>
    </w:p>
    <w:p w14:paraId="069A7FD5" w14:textId="77777777" w:rsidR="00BD4666" w:rsidRDefault="00BD4666" w:rsidP="007B2E52">
      <w:pPr>
        <w:jc w:val="right"/>
        <w:rPr>
          <w:i/>
        </w:rPr>
      </w:pPr>
    </w:p>
    <w:p w14:paraId="7026BEDB" w14:textId="77777777" w:rsidR="00BD4666" w:rsidRDefault="00BD4666" w:rsidP="007B2E52">
      <w:pPr>
        <w:jc w:val="right"/>
        <w:rPr>
          <w:i/>
        </w:rPr>
      </w:pPr>
    </w:p>
    <w:p w14:paraId="1974C568" w14:textId="77777777" w:rsidR="00BD4666" w:rsidRDefault="00BD4666" w:rsidP="007B2E52">
      <w:pPr>
        <w:jc w:val="right"/>
        <w:rPr>
          <w:i/>
        </w:rPr>
      </w:pPr>
    </w:p>
    <w:p w14:paraId="2FC5E559" w14:textId="77777777" w:rsidR="00BD4666" w:rsidRDefault="00BD4666" w:rsidP="007B2E52">
      <w:pPr>
        <w:jc w:val="right"/>
        <w:rPr>
          <w:i/>
        </w:rPr>
      </w:pPr>
    </w:p>
    <w:p w14:paraId="55FC5482" w14:textId="77777777" w:rsidR="00BD4666" w:rsidRDefault="00BD4666" w:rsidP="007B2E52">
      <w:pPr>
        <w:jc w:val="right"/>
        <w:rPr>
          <w:i/>
        </w:rPr>
      </w:pPr>
    </w:p>
    <w:p w14:paraId="4C42DC83" w14:textId="77777777" w:rsidR="00BD4666" w:rsidRDefault="00BD4666" w:rsidP="007B2E52">
      <w:pPr>
        <w:jc w:val="right"/>
        <w:rPr>
          <w:i/>
        </w:rPr>
      </w:pPr>
    </w:p>
    <w:p w14:paraId="3C126CE6" w14:textId="77777777" w:rsidR="00BD4666" w:rsidRDefault="00BD4666" w:rsidP="007B2E52">
      <w:pPr>
        <w:jc w:val="right"/>
        <w:rPr>
          <w:i/>
        </w:rPr>
      </w:pPr>
    </w:p>
    <w:p w14:paraId="29E88F32" w14:textId="77777777" w:rsidR="00BD4666" w:rsidRDefault="00BD4666" w:rsidP="007B2E52">
      <w:pPr>
        <w:jc w:val="right"/>
        <w:rPr>
          <w:i/>
        </w:rPr>
      </w:pPr>
    </w:p>
    <w:p w14:paraId="59CA2A42" w14:textId="77777777" w:rsidR="00BD4666" w:rsidRDefault="00BD4666" w:rsidP="007B2E52">
      <w:pPr>
        <w:jc w:val="right"/>
        <w:rPr>
          <w:i/>
        </w:rPr>
      </w:pPr>
    </w:p>
    <w:p w14:paraId="3BC40F8D" w14:textId="77777777" w:rsidR="00BD4666" w:rsidRDefault="00BD4666" w:rsidP="007B2E52">
      <w:pPr>
        <w:jc w:val="right"/>
        <w:rPr>
          <w:i/>
        </w:rPr>
      </w:pPr>
    </w:p>
    <w:p w14:paraId="6B956B70" w14:textId="77777777" w:rsidR="00BD4666" w:rsidRDefault="00BD4666" w:rsidP="007B2E52">
      <w:pPr>
        <w:jc w:val="right"/>
        <w:rPr>
          <w:i/>
        </w:rPr>
      </w:pPr>
    </w:p>
    <w:p w14:paraId="5E479202" w14:textId="77777777" w:rsidR="00BD4666" w:rsidRDefault="00BD4666" w:rsidP="007B2E52">
      <w:pPr>
        <w:jc w:val="right"/>
        <w:rPr>
          <w:i/>
        </w:rPr>
      </w:pPr>
    </w:p>
    <w:p w14:paraId="7760D4D6" w14:textId="2CD93A32" w:rsidR="007B2E52" w:rsidRPr="00CA33FA" w:rsidRDefault="007B2E52" w:rsidP="007B2E52">
      <w:pPr>
        <w:jc w:val="right"/>
        <w:rPr>
          <w:i/>
        </w:rPr>
      </w:pPr>
      <w:r w:rsidRPr="00CA33FA">
        <w:rPr>
          <w:i/>
        </w:rPr>
        <w:lastRenderedPageBreak/>
        <w:t>Приложение к Рабочей программе дисциплины</w:t>
      </w:r>
    </w:p>
    <w:p w14:paraId="58D1FEB7" w14:textId="03C0D78F" w:rsidR="007B2E52" w:rsidRPr="00CA33FA" w:rsidRDefault="007B2E52" w:rsidP="007B2E52">
      <w:pPr>
        <w:jc w:val="right"/>
        <w:rPr>
          <w:i/>
        </w:rPr>
      </w:pPr>
      <w:r w:rsidRPr="00CA33FA">
        <w:rPr>
          <w:i/>
        </w:rPr>
        <w:t>«Теория и методика спортивной тренировки</w:t>
      </w:r>
      <w:r w:rsidR="00CD3A9B" w:rsidRPr="00CA33FA">
        <w:rPr>
          <w:i/>
        </w:rPr>
        <w:t xml:space="preserve"> в избранном виде спорта (волейбол</w:t>
      </w:r>
      <w:r w:rsidRPr="00CA33FA">
        <w:rPr>
          <w:i/>
        </w:rPr>
        <w:t>)»</w:t>
      </w:r>
    </w:p>
    <w:p w14:paraId="0B259EC1" w14:textId="77777777" w:rsidR="007B2E52" w:rsidRPr="00CA33FA" w:rsidRDefault="007B2E52" w:rsidP="007B2E52">
      <w:pPr>
        <w:jc w:val="right"/>
        <w:rPr>
          <w:i/>
          <w:sz w:val="24"/>
          <w:szCs w:val="24"/>
        </w:rPr>
      </w:pPr>
    </w:p>
    <w:p w14:paraId="3D4817A6" w14:textId="77777777" w:rsidR="007B2E52" w:rsidRPr="00CA33FA" w:rsidRDefault="007B2E52" w:rsidP="007B2E52">
      <w:pPr>
        <w:contextualSpacing/>
        <w:jc w:val="center"/>
        <w:rPr>
          <w:sz w:val="24"/>
          <w:szCs w:val="24"/>
        </w:rPr>
      </w:pPr>
      <w:r w:rsidRPr="00CA33FA">
        <w:rPr>
          <w:sz w:val="24"/>
          <w:szCs w:val="24"/>
        </w:rPr>
        <w:t>Министерство спорта Российской Федерации</w:t>
      </w:r>
    </w:p>
    <w:p w14:paraId="11C0045D" w14:textId="77777777" w:rsidR="007B2E52" w:rsidRPr="00CA33FA" w:rsidRDefault="007B2E52" w:rsidP="007B2E52">
      <w:pPr>
        <w:contextualSpacing/>
        <w:jc w:val="center"/>
        <w:rPr>
          <w:sz w:val="24"/>
          <w:szCs w:val="24"/>
        </w:rPr>
      </w:pPr>
    </w:p>
    <w:p w14:paraId="0E741B16" w14:textId="77777777" w:rsidR="007B2E52" w:rsidRPr="00CA33FA" w:rsidRDefault="007B2E52" w:rsidP="007B2E52">
      <w:pPr>
        <w:contextualSpacing/>
        <w:jc w:val="center"/>
        <w:rPr>
          <w:sz w:val="24"/>
          <w:szCs w:val="24"/>
        </w:rPr>
      </w:pPr>
      <w:r w:rsidRPr="00CA33F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173FD06B" w14:textId="77777777" w:rsidR="007B2E52" w:rsidRPr="00CA33FA" w:rsidRDefault="007B2E52" w:rsidP="007B2E52">
      <w:pPr>
        <w:contextualSpacing/>
        <w:jc w:val="center"/>
        <w:rPr>
          <w:sz w:val="24"/>
          <w:szCs w:val="24"/>
        </w:rPr>
      </w:pPr>
      <w:r w:rsidRPr="00CA33FA">
        <w:rPr>
          <w:sz w:val="24"/>
          <w:szCs w:val="24"/>
        </w:rPr>
        <w:t>высшего образования</w:t>
      </w:r>
    </w:p>
    <w:p w14:paraId="062B5FE8" w14:textId="77777777" w:rsidR="007B2E52" w:rsidRPr="00CA33FA" w:rsidRDefault="007B2E52" w:rsidP="007B2E52">
      <w:pPr>
        <w:contextualSpacing/>
        <w:jc w:val="center"/>
        <w:rPr>
          <w:sz w:val="24"/>
          <w:szCs w:val="24"/>
        </w:rPr>
      </w:pPr>
      <w:r w:rsidRPr="00CA33F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490B0240" w14:textId="77777777" w:rsidR="007B2E52" w:rsidRPr="00CA33FA" w:rsidRDefault="007B2E52" w:rsidP="007B2E52">
      <w:pPr>
        <w:contextualSpacing/>
        <w:jc w:val="center"/>
        <w:rPr>
          <w:sz w:val="24"/>
          <w:szCs w:val="24"/>
        </w:rPr>
      </w:pPr>
    </w:p>
    <w:p w14:paraId="46622937" w14:textId="77777777" w:rsidR="007B2E52" w:rsidRPr="00CA33FA" w:rsidRDefault="007B2E52" w:rsidP="007B2E52">
      <w:pPr>
        <w:contextualSpacing/>
        <w:jc w:val="center"/>
        <w:rPr>
          <w:sz w:val="24"/>
          <w:szCs w:val="24"/>
        </w:rPr>
      </w:pPr>
      <w:r w:rsidRPr="00CA33FA">
        <w:rPr>
          <w:sz w:val="24"/>
          <w:szCs w:val="24"/>
        </w:rPr>
        <w:t>Кафедра теории и методики спортивных игр</w:t>
      </w:r>
    </w:p>
    <w:p w14:paraId="3ED40643" w14:textId="77777777" w:rsidR="007B2E52" w:rsidRPr="00CA33FA" w:rsidRDefault="007B2E52" w:rsidP="007B2E52">
      <w:pPr>
        <w:jc w:val="right"/>
        <w:rPr>
          <w:sz w:val="24"/>
          <w:szCs w:val="24"/>
        </w:rPr>
      </w:pPr>
    </w:p>
    <w:p w14:paraId="670105AA" w14:textId="77777777" w:rsidR="007B2E52" w:rsidRPr="00CA33FA" w:rsidRDefault="007B2E52" w:rsidP="007B2E52">
      <w:pPr>
        <w:jc w:val="right"/>
        <w:rPr>
          <w:sz w:val="24"/>
          <w:szCs w:val="24"/>
        </w:rPr>
      </w:pPr>
      <w:r w:rsidRPr="00CA33FA">
        <w:rPr>
          <w:sz w:val="24"/>
          <w:szCs w:val="24"/>
        </w:rPr>
        <w:t>УТВЕРЖДЕНО</w:t>
      </w:r>
    </w:p>
    <w:p w14:paraId="2D4335FB" w14:textId="77777777" w:rsidR="007B2E52" w:rsidRPr="00CA33FA" w:rsidRDefault="007B2E52" w:rsidP="007B2E52">
      <w:pPr>
        <w:jc w:val="right"/>
        <w:rPr>
          <w:sz w:val="24"/>
          <w:szCs w:val="24"/>
        </w:rPr>
      </w:pPr>
      <w:r w:rsidRPr="00CA33FA">
        <w:rPr>
          <w:sz w:val="24"/>
          <w:szCs w:val="24"/>
        </w:rPr>
        <w:t xml:space="preserve">решением Учебно-методической комиссии     </w:t>
      </w:r>
    </w:p>
    <w:p w14:paraId="067AB541" w14:textId="00636FBA" w:rsidR="007B2E52" w:rsidRPr="00CA33FA" w:rsidRDefault="00591A90" w:rsidP="007B2E5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№8/21</w:t>
      </w:r>
      <w:r w:rsidR="007B2E52" w:rsidRPr="00CA33FA">
        <w:rPr>
          <w:sz w:val="24"/>
          <w:szCs w:val="24"/>
        </w:rPr>
        <w:t xml:space="preserve"> от «</w:t>
      </w:r>
      <w:r>
        <w:rPr>
          <w:sz w:val="24"/>
          <w:szCs w:val="24"/>
        </w:rPr>
        <w:t>15</w:t>
      </w:r>
      <w:r w:rsidR="007B2E52" w:rsidRPr="00CA33FA">
        <w:rPr>
          <w:sz w:val="24"/>
          <w:szCs w:val="24"/>
        </w:rPr>
        <w:t xml:space="preserve">» </w:t>
      </w:r>
      <w:r>
        <w:rPr>
          <w:sz w:val="24"/>
          <w:szCs w:val="24"/>
        </w:rPr>
        <w:t>июня 2021</w:t>
      </w:r>
      <w:r w:rsidR="007B2E52" w:rsidRPr="00CA33FA">
        <w:rPr>
          <w:sz w:val="24"/>
          <w:szCs w:val="24"/>
        </w:rPr>
        <w:t xml:space="preserve"> г.</w:t>
      </w:r>
    </w:p>
    <w:p w14:paraId="2C8834A3" w14:textId="77777777" w:rsidR="007B2E52" w:rsidRPr="00CA33FA" w:rsidRDefault="007B2E52" w:rsidP="007B2E52">
      <w:pPr>
        <w:jc w:val="right"/>
        <w:rPr>
          <w:sz w:val="24"/>
          <w:szCs w:val="24"/>
        </w:rPr>
      </w:pPr>
      <w:r w:rsidRPr="00CA33FA">
        <w:rPr>
          <w:sz w:val="24"/>
          <w:szCs w:val="24"/>
        </w:rPr>
        <w:t xml:space="preserve">Председатель УМК, </w:t>
      </w:r>
    </w:p>
    <w:p w14:paraId="005829A2" w14:textId="77777777" w:rsidR="007B2E52" w:rsidRPr="00CA33FA" w:rsidRDefault="007B2E52" w:rsidP="007B2E52">
      <w:pPr>
        <w:jc w:val="right"/>
        <w:rPr>
          <w:sz w:val="24"/>
          <w:szCs w:val="24"/>
        </w:rPr>
      </w:pPr>
      <w:r w:rsidRPr="00CA33FA">
        <w:rPr>
          <w:sz w:val="24"/>
          <w:szCs w:val="24"/>
        </w:rPr>
        <w:t>проректор по учебной работе</w:t>
      </w:r>
    </w:p>
    <w:p w14:paraId="5141EC37" w14:textId="77777777" w:rsidR="007B2E52" w:rsidRPr="00CA33FA" w:rsidRDefault="007B2E52" w:rsidP="007B2E52">
      <w:pPr>
        <w:jc w:val="right"/>
        <w:rPr>
          <w:sz w:val="24"/>
          <w:szCs w:val="24"/>
        </w:rPr>
      </w:pPr>
      <w:r w:rsidRPr="00CA33FA">
        <w:rPr>
          <w:sz w:val="24"/>
          <w:szCs w:val="24"/>
        </w:rPr>
        <w:t>___________________А.Н. Таланцев</w:t>
      </w:r>
    </w:p>
    <w:p w14:paraId="690FD4F1" w14:textId="77777777" w:rsidR="007B2E52" w:rsidRPr="00CA33FA" w:rsidRDefault="007B2E52" w:rsidP="007B2E52">
      <w:pPr>
        <w:jc w:val="right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7B2E52" w:rsidRPr="00CA33FA" w14:paraId="1E9A024A" w14:textId="77777777" w:rsidTr="008B7C1E">
        <w:tc>
          <w:tcPr>
            <w:tcW w:w="4928" w:type="dxa"/>
          </w:tcPr>
          <w:p w14:paraId="1F691D69" w14:textId="77777777" w:rsidR="007B2E52" w:rsidRPr="00CA33FA" w:rsidRDefault="007B2E52" w:rsidP="008B7C1E">
            <w:pPr>
              <w:jc w:val="center"/>
              <w:rPr>
                <w:sz w:val="24"/>
                <w:szCs w:val="24"/>
              </w:rPr>
            </w:pPr>
          </w:p>
        </w:tc>
      </w:tr>
    </w:tbl>
    <w:p w14:paraId="15568CC1" w14:textId="77777777" w:rsidR="007B2E52" w:rsidRPr="00CA33FA" w:rsidRDefault="007B2E52" w:rsidP="007B2E52">
      <w:pPr>
        <w:rPr>
          <w:sz w:val="24"/>
          <w:szCs w:val="24"/>
        </w:rPr>
      </w:pPr>
    </w:p>
    <w:p w14:paraId="3462809C" w14:textId="77777777" w:rsidR="007B2E52" w:rsidRPr="00591A90" w:rsidRDefault="007B2E52" w:rsidP="007B2E52">
      <w:pPr>
        <w:jc w:val="center"/>
        <w:rPr>
          <w:b/>
          <w:bCs/>
          <w:sz w:val="24"/>
          <w:szCs w:val="24"/>
        </w:rPr>
      </w:pPr>
      <w:r w:rsidRPr="00591A90">
        <w:rPr>
          <w:b/>
          <w:bCs/>
          <w:sz w:val="24"/>
          <w:szCs w:val="24"/>
        </w:rPr>
        <w:t>Фонд оценочных средств</w:t>
      </w:r>
    </w:p>
    <w:p w14:paraId="3F0553D0" w14:textId="1B182B7A" w:rsidR="007B2E52" w:rsidRPr="00591A90" w:rsidRDefault="007B2E52" w:rsidP="007B2E52">
      <w:pPr>
        <w:jc w:val="center"/>
        <w:rPr>
          <w:b/>
          <w:sz w:val="24"/>
          <w:szCs w:val="24"/>
        </w:rPr>
      </w:pPr>
      <w:r w:rsidRPr="00591A90">
        <w:rPr>
          <w:b/>
          <w:sz w:val="24"/>
          <w:szCs w:val="24"/>
        </w:rPr>
        <w:t>по дисциплине</w:t>
      </w:r>
    </w:p>
    <w:p w14:paraId="317CC81C" w14:textId="77777777" w:rsidR="007B2E52" w:rsidRPr="00591A90" w:rsidRDefault="007B2E52" w:rsidP="007B2E52">
      <w:pPr>
        <w:jc w:val="center"/>
        <w:rPr>
          <w:b/>
          <w:sz w:val="24"/>
          <w:szCs w:val="24"/>
        </w:rPr>
      </w:pPr>
    </w:p>
    <w:p w14:paraId="1B159B23" w14:textId="77777777" w:rsidR="007B2E52" w:rsidRPr="00591A90" w:rsidRDefault="007B2E52" w:rsidP="007B2E52">
      <w:pPr>
        <w:jc w:val="center"/>
        <w:rPr>
          <w:b/>
          <w:sz w:val="24"/>
          <w:szCs w:val="24"/>
        </w:rPr>
      </w:pPr>
      <w:r w:rsidRPr="00591A90">
        <w:rPr>
          <w:b/>
          <w:sz w:val="24"/>
          <w:szCs w:val="24"/>
        </w:rPr>
        <w:t>Теория и методика спортивной тренировки в избранном виде спорта</w:t>
      </w:r>
    </w:p>
    <w:p w14:paraId="26ED53B3" w14:textId="21F27AEB" w:rsidR="007B2E52" w:rsidRPr="00591A90" w:rsidRDefault="00CD3A9B" w:rsidP="007B2E52">
      <w:pPr>
        <w:jc w:val="center"/>
        <w:rPr>
          <w:b/>
          <w:sz w:val="24"/>
          <w:szCs w:val="24"/>
        </w:rPr>
      </w:pPr>
      <w:r w:rsidRPr="00591A90">
        <w:rPr>
          <w:b/>
          <w:sz w:val="24"/>
          <w:szCs w:val="24"/>
        </w:rPr>
        <w:t>(волейбол</w:t>
      </w:r>
      <w:r w:rsidR="007B2E52" w:rsidRPr="00591A90">
        <w:rPr>
          <w:b/>
          <w:sz w:val="24"/>
          <w:szCs w:val="24"/>
        </w:rPr>
        <w:t>)</w:t>
      </w:r>
    </w:p>
    <w:p w14:paraId="79B0C687" w14:textId="77777777" w:rsidR="007B2E52" w:rsidRPr="00591A90" w:rsidRDefault="007B2E52" w:rsidP="007B2E52">
      <w:pPr>
        <w:jc w:val="center"/>
        <w:rPr>
          <w:b/>
          <w:iCs/>
          <w:sz w:val="24"/>
          <w:szCs w:val="24"/>
        </w:rPr>
      </w:pPr>
    </w:p>
    <w:p w14:paraId="0DBD1458" w14:textId="0C44C141" w:rsidR="007B2E52" w:rsidRPr="00591A90" w:rsidRDefault="00591A90" w:rsidP="007B2E52">
      <w:pPr>
        <w:jc w:val="center"/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t>Б1.О.35</w:t>
      </w:r>
    </w:p>
    <w:p w14:paraId="29C22BA4" w14:textId="77777777" w:rsidR="007B2E52" w:rsidRPr="00591A90" w:rsidRDefault="007B2E52" w:rsidP="007B2E52">
      <w:pPr>
        <w:jc w:val="center"/>
        <w:rPr>
          <w:b/>
          <w:sz w:val="24"/>
          <w:szCs w:val="24"/>
        </w:rPr>
      </w:pPr>
    </w:p>
    <w:p w14:paraId="19110AD9" w14:textId="78B2C554" w:rsidR="007B2E52" w:rsidRPr="00CA33FA" w:rsidRDefault="007B2E52" w:rsidP="007B2E52">
      <w:pPr>
        <w:jc w:val="center"/>
        <w:rPr>
          <w:sz w:val="24"/>
          <w:szCs w:val="24"/>
        </w:rPr>
      </w:pPr>
      <w:r w:rsidRPr="00CA33FA">
        <w:rPr>
          <w:sz w:val="24"/>
          <w:szCs w:val="24"/>
        </w:rPr>
        <w:t>Направление подготовки: 49.03.04</w:t>
      </w:r>
      <w:r w:rsidRPr="00CA33FA">
        <w:rPr>
          <w:b/>
          <w:i/>
          <w:sz w:val="24"/>
          <w:szCs w:val="24"/>
        </w:rPr>
        <w:t xml:space="preserve"> </w:t>
      </w:r>
      <w:r w:rsidRPr="00CA33FA">
        <w:rPr>
          <w:sz w:val="24"/>
          <w:szCs w:val="24"/>
        </w:rPr>
        <w:t>Спорт</w:t>
      </w:r>
    </w:p>
    <w:p w14:paraId="3DD9D942" w14:textId="77777777" w:rsidR="007B2E52" w:rsidRPr="00CA33FA" w:rsidRDefault="007B2E52" w:rsidP="007B2E52">
      <w:pPr>
        <w:jc w:val="center"/>
        <w:rPr>
          <w:b/>
          <w:sz w:val="24"/>
          <w:szCs w:val="24"/>
        </w:rPr>
      </w:pPr>
    </w:p>
    <w:p w14:paraId="79148045" w14:textId="77777777" w:rsidR="00591A90" w:rsidRPr="005967DC" w:rsidRDefault="00591A90" w:rsidP="00591A90">
      <w:pPr>
        <w:widowControl w:val="0"/>
        <w:jc w:val="center"/>
        <w:rPr>
          <w:b/>
          <w:i/>
          <w:sz w:val="24"/>
          <w:szCs w:val="24"/>
        </w:rPr>
      </w:pPr>
      <w:r w:rsidRPr="005967DC">
        <w:rPr>
          <w:b/>
          <w:i/>
          <w:sz w:val="24"/>
          <w:szCs w:val="24"/>
        </w:rPr>
        <w:t>ОПОП:</w:t>
      </w:r>
    </w:p>
    <w:p w14:paraId="2289CA15" w14:textId="77777777" w:rsidR="00591A90" w:rsidRDefault="00591A90" w:rsidP="00591A90">
      <w:pPr>
        <w:jc w:val="center"/>
        <w:rPr>
          <w:sz w:val="24"/>
          <w:szCs w:val="24"/>
        </w:rPr>
      </w:pPr>
      <w:r w:rsidRPr="005967DC">
        <w:rPr>
          <w:sz w:val="24"/>
          <w:szCs w:val="24"/>
        </w:rPr>
        <w:t>«Спортивная подготовка по виду спорта, тренерско-преподавательская</w:t>
      </w:r>
    </w:p>
    <w:p w14:paraId="1B1A5A94" w14:textId="77777777" w:rsidR="00591A90" w:rsidRPr="005967DC" w:rsidRDefault="00591A90" w:rsidP="00591A90">
      <w:pPr>
        <w:jc w:val="center"/>
        <w:rPr>
          <w:sz w:val="24"/>
          <w:szCs w:val="24"/>
        </w:rPr>
      </w:pPr>
      <w:r w:rsidRPr="005967DC">
        <w:rPr>
          <w:sz w:val="24"/>
          <w:szCs w:val="24"/>
        </w:rPr>
        <w:t xml:space="preserve"> деятельность в образовании»</w:t>
      </w:r>
    </w:p>
    <w:p w14:paraId="32ECD44E" w14:textId="77777777" w:rsidR="007B2E52" w:rsidRPr="00CA33FA" w:rsidRDefault="007B2E52" w:rsidP="007B2E52">
      <w:pPr>
        <w:jc w:val="center"/>
        <w:rPr>
          <w:sz w:val="24"/>
          <w:szCs w:val="24"/>
        </w:rPr>
      </w:pPr>
    </w:p>
    <w:p w14:paraId="42998B07" w14:textId="77777777" w:rsidR="007B2E52" w:rsidRPr="00CA33FA" w:rsidRDefault="007B2E52" w:rsidP="007B2E52">
      <w:pPr>
        <w:jc w:val="center"/>
        <w:rPr>
          <w:sz w:val="24"/>
          <w:szCs w:val="24"/>
        </w:rPr>
      </w:pPr>
    </w:p>
    <w:p w14:paraId="17776B74" w14:textId="77777777" w:rsidR="007B2E52" w:rsidRPr="00CA33FA" w:rsidRDefault="007B2E52" w:rsidP="007B2E52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Форма обучения</w:t>
      </w:r>
    </w:p>
    <w:p w14:paraId="5B6207CC" w14:textId="77777777" w:rsidR="007B2E52" w:rsidRPr="00CA33FA" w:rsidRDefault="007B2E52" w:rsidP="007B2E52">
      <w:pPr>
        <w:jc w:val="center"/>
        <w:rPr>
          <w:sz w:val="24"/>
          <w:szCs w:val="24"/>
        </w:rPr>
      </w:pPr>
      <w:r w:rsidRPr="00CA33FA">
        <w:rPr>
          <w:sz w:val="24"/>
          <w:szCs w:val="24"/>
        </w:rPr>
        <w:t>Очная/Заочная</w:t>
      </w:r>
    </w:p>
    <w:p w14:paraId="5AD201F6" w14:textId="77777777" w:rsidR="007B2E52" w:rsidRPr="00CA33FA" w:rsidRDefault="007B2E52" w:rsidP="007B2E52">
      <w:pPr>
        <w:jc w:val="center"/>
        <w:rPr>
          <w:sz w:val="24"/>
          <w:szCs w:val="24"/>
        </w:rPr>
      </w:pPr>
    </w:p>
    <w:p w14:paraId="45A226F0" w14:textId="77777777" w:rsidR="007B2E52" w:rsidRPr="00CA33FA" w:rsidRDefault="007B2E52" w:rsidP="007B2E52">
      <w:pPr>
        <w:jc w:val="center"/>
        <w:rPr>
          <w:sz w:val="24"/>
          <w:szCs w:val="24"/>
        </w:rPr>
      </w:pPr>
    </w:p>
    <w:p w14:paraId="78BCA697" w14:textId="77777777" w:rsidR="007B2E52" w:rsidRPr="00CA33FA" w:rsidRDefault="007B2E52" w:rsidP="007B2E52">
      <w:pPr>
        <w:jc w:val="center"/>
        <w:rPr>
          <w:b/>
          <w:sz w:val="24"/>
          <w:szCs w:val="24"/>
        </w:rPr>
      </w:pPr>
    </w:p>
    <w:p w14:paraId="784FF426" w14:textId="77777777" w:rsidR="007B2E52" w:rsidRPr="00CA33FA" w:rsidRDefault="007B2E52" w:rsidP="007B2E52">
      <w:pPr>
        <w:jc w:val="center"/>
        <w:rPr>
          <w:b/>
          <w:sz w:val="24"/>
          <w:szCs w:val="24"/>
        </w:rPr>
      </w:pPr>
    </w:p>
    <w:p w14:paraId="2E565B67" w14:textId="77777777" w:rsidR="007B2E52" w:rsidRPr="00CA33FA" w:rsidRDefault="007B2E52" w:rsidP="007B2E52">
      <w:pPr>
        <w:jc w:val="center"/>
        <w:rPr>
          <w:b/>
          <w:sz w:val="24"/>
          <w:szCs w:val="24"/>
        </w:rPr>
      </w:pPr>
    </w:p>
    <w:p w14:paraId="41FD5329" w14:textId="77777777" w:rsidR="007B2E52" w:rsidRPr="00CA33FA" w:rsidRDefault="007B2E52" w:rsidP="007B2E52">
      <w:pPr>
        <w:jc w:val="center"/>
        <w:rPr>
          <w:b/>
          <w:sz w:val="24"/>
          <w:szCs w:val="24"/>
        </w:rPr>
      </w:pPr>
    </w:p>
    <w:p w14:paraId="2E6C3672" w14:textId="77777777" w:rsidR="007B2E52" w:rsidRPr="00CA33FA" w:rsidRDefault="007B2E52" w:rsidP="007B2E52">
      <w:pPr>
        <w:jc w:val="right"/>
        <w:rPr>
          <w:sz w:val="24"/>
          <w:szCs w:val="24"/>
        </w:rPr>
      </w:pPr>
      <w:r w:rsidRPr="00CA33FA">
        <w:rPr>
          <w:sz w:val="24"/>
          <w:szCs w:val="24"/>
        </w:rPr>
        <w:t>Рассмотрено и одобрено на заседании кафедры</w:t>
      </w:r>
    </w:p>
    <w:p w14:paraId="08717222" w14:textId="4E89AD76" w:rsidR="007B2E52" w:rsidRPr="00CA33FA" w:rsidRDefault="007B2E52" w:rsidP="007B2E52">
      <w:pPr>
        <w:jc w:val="right"/>
        <w:rPr>
          <w:sz w:val="24"/>
          <w:szCs w:val="24"/>
        </w:rPr>
      </w:pPr>
      <w:r w:rsidRPr="00CA33FA">
        <w:rPr>
          <w:sz w:val="24"/>
          <w:szCs w:val="24"/>
        </w:rPr>
        <w:t>(протокол № 1</w:t>
      </w:r>
      <w:r w:rsidR="00591A90">
        <w:rPr>
          <w:sz w:val="24"/>
          <w:szCs w:val="24"/>
        </w:rPr>
        <w:t>0</w:t>
      </w:r>
      <w:r w:rsidRPr="00CA33FA">
        <w:rPr>
          <w:sz w:val="24"/>
          <w:szCs w:val="24"/>
        </w:rPr>
        <w:t xml:space="preserve"> от </w:t>
      </w:r>
      <w:r w:rsidR="00F0068F" w:rsidRPr="00F0068F">
        <w:rPr>
          <w:sz w:val="24"/>
          <w:szCs w:val="24"/>
        </w:rPr>
        <w:t>05.04.</w:t>
      </w:r>
      <w:r w:rsidRPr="00CA33FA">
        <w:rPr>
          <w:sz w:val="24"/>
          <w:szCs w:val="24"/>
        </w:rPr>
        <w:t xml:space="preserve"> </w:t>
      </w:r>
      <w:r w:rsidR="00591A90">
        <w:rPr>
          <w:sz w:val="24"/>
          <w:szCs w:val="24"/>
        </w:rPr>
        <w:t>20</w:t>
      </w:r>
      <w:r w:rsidRPr="00CA33FA">
        <w:rPr>
          <w:sz w:val="24"/>
          <w:szCs w:val="24"/>
        </w:rPr>
        <w:t xml:space="preserve">20г.) </w:t>
      </w:r>
    </w:p>
    <w:p w14:paraId="0334371B" w14:textId="101630E1" w:rsidR="007B2E52" w:rsidRPr="00CA33FA" w:rsidRDefault="00F0068F" w:rsidP="007B2E5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7B2E52" w:rsidRPr="00CA33FA">
        <w:rPr>
          <w:sz w:val="24"/>
          <w:szCs w:val="24"/>
        </w:rPr>
        <w:t xml:space="preserve"> кафедрой </w:t>
      </w:r>
      <w:proofErr w:type="spellStart"/>
      <w:r w:rsidR="007B2E52" w:rsidRPr="00CA33FA">
        <w:rPr>
          <w:sz w:val="24"/>
          <w:szCs w:val="24"/>
        </w:rPr>
        <w:t>к.п.н</w:t>
      </w:r>
      <w:proofErr w:type="spellEnd"/>
      <w:r w:rsidR="007B2E52" w:rsidRPr="00CA33FA">
        <w:rPr>
          <w:sz w:val="24"/>
          <w:szCs w:val="24"/>
        </w:rPr>
        <w:t xml:space="preserve">. </w:t>
      </w:r>
      <w:r w:rsidRPr="00CA33FA">
        <w:rPr>
          <w:sz w:val="24"/>
          <w:szCs w:val="24"/>
        </w:rPr>
        <w:t>А.В.</w:t>
      </w:r>
      <w:r>
        <w:rPr>
          <w:sz w:val="24"/>
          <w:szCs w:val="24"/>
        </w:rPr>
        <w:t xml:space="preserve"> </w:t>
      </w:r>
      <w:r w:rsidR="007B2E52" w:rsidRPr="00CA33FA">
        <w:rPr>
          <w:sz w:val="24"/>
          <w:szCs w:val="24"/>
        </w:rPr>
        <w:t xml:space="preserve">Лаптев </w:t>
      </w:r>
    </w:p>
    <w:p w14:paraId="0532B57E" w14:textId="77777777" w:rsidR="007B2E52" w:rsidRPr="00CA33FA" w:rsidRDefault="007B2E52" w:rsidP="007B2E5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CA33FA">
        <w:rPr>
          <w:sz w:val="24"/>
          <w:szCs w:val="24"/>
        </w:rPr>
        <w:t xml:space="preserve">_________________________                                                 </w:t>
      </w:r>
    </w:p>
    <w:p w14:paraId="1A3FBB40" w14:textId="072C45B6" w:rsidR="00357138" w:rsidRPr="000B3B9A" w:rsidRDefault="007B2E52" w:rsidP="00357138">
      <w:pPr>
        <w:jc w:val="right"/>
        <w:rPr>
          <w:sz w:val="28"/>
          <w:szCs w:val="28"/>
        </w:rPr>
      </w:pPr>
      <w:r w:rsidRPr="00CA33FA">
        <w:rPr>
          <w:sz w:val="24"/>
          <w:szCs w:val="24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2"/>
        <w:gridCol w:w="4505"/>
      </w:tblGrid>
      <w:tr w:rsidR="007B2E52" w:rsidRPr="00CA33FA" w14:paraId="15C41AE4" w14:textId="77777777" w:rsidTr="008B7C1E">
        <w:tc>
          <w:tcPr>
            <w:tcW w:w="4928" w:type="dxa"/>
          </w:tcPr>
          <w:p w14:paraId="360D532F" w14:textId="77777777" w:rsidR="007B2E52" w:rsidRPr="00CA33FA" w:rsidRDefault="007B2E52" w:rsidP="008B7C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643" w:type="dxa"/>
            <w:hideMark/>
          </w:tcPr>
          <w:p w14:paraId="383CF65D" w14:textId="77777777" w:rsidR="007B2E52" w:rsidRPr="00CA33FA" w:rsidRDefault="007B2E52" w:rsidP="008B7C1E">
            <w:pPr>
              <w:jc w:val="center"/>
              <w:rPr>
                <w:sz w:val="24"/>
                <w:szCs w:val="24"/>
              </w:rPr>
            </w:pPr>
            <w:r w:rsidRPr="00CA33FA">
              <w:rPr>
                <w:sz w:val="24"/>
                <w:szCs w:val="24"/>
              </w:rPr>
              <w:t xml:space="preserve"> </w:t>
            </w:r>
          </w:p>
        </w:tc>
      </w:tr>
    </w:tbl>
    <w:p w14:paraId="1F484CC9" w14:textId="77777777" w:rsidR="007B2E52" w:rsidRPr="00CA33FA" w:rsidRDefault="007B2E52" w:rsidP="007B2E5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CA33FA">
        <w:rPr>
          <w:sz w:val="24"/>
          <w:szCs w:val="24"/>
        </w:rPr>
        <w:t xml:space="preserve">                                                                                   </w:t>
      </w:r>
    </w:p>
    <w:p w14:paraId="33B67816" w14:textId="77777777" w:rsidR="007B2E52" w:rsidRPr="00CA33FA" w:rsidRDefault="007B2E52" w:rsidP="007B2E52">
      <w:pPr>
        <w:jc w:val="center"/>
        <w:rPr>
          <w:sz w:val="24"/>
          <w:szCs w:val="24"/>
        </w:rPr>
      </w:pPr>
    </w:p>
    <w:p w14:paraId="7A29BF40" w14:textId="77777777" w:rsidR="007B2E52" w:rsidRPr="00CA33FA" w:rsidRDefault="007B2E52" w:rsidP="007B2E52">
      <w:pPr>
        <w:jc w:val="center"/>
        <w:rPr>
          <w:sz w:val="24"/>
          <w:szCs w:val="24"/>
        </w:rPr>
      </w:pPr>
    </w:p>
    <w:p w14:paraId="48CB6847" w14:textId="048BC741" w:rsidR="00CD65FB" w:rsidRPr="00CA33FA" w:rsidRDefault="007B2E52" w:rsidP="007B2E52">
      <w:pPr>
        <w:jc w:val="center"/>
        <w:rPr>
          <w:sz w:val="24"/>
          <w:szCs w:val="24"/>
        </w:rPr>
      </w:pPr>
      <w:r w:rsidRPr="00CA33FA">
        <w:rPr>
          <w:sz w:val="24"/>
          <w:szCs w:val="24"/>
        </w:rPr>
        <w:t>Мала</w:t>
      </w:r>
      <w:r w:rsidR="00357138">
        <w:rPr>
          <w:sz w:val="24"/>
          <w:szCs w:val="24"/>
        </w:rPr>
        <w:t>ховка, 2021</w:t>
      </w:r>
      <w:r w:rsidRPr="00CA33FA">
        <w:rPr>
          <w:sz w:val="24"/>
          <w:szCs w:val="24"/>
        </w:rPr>
        <w:t xml:space="preserve"> год</w:t>
      </w:r>
    </w:p>
    <w:p w14:paraId="3E6C5A63" w14:textId="77777777" w:rsidR="00CD65FB" w:rsidRPr="00CA33FA" w:rsidRDefault="00CD65FB" w:rsidP="00CD65FB">
      <w:pPr>
        <w:jc w:val="center"/>
        <w:rPr>
          <w:b/>
          <w:sz w:val="28"/>
          <w:szCs w:val="28"/>
        </w:rPr>
      </w:pPr>
    </w:p>
    <w:p w14:paraId="652B983F" w14:textId="77777777" w:rsidR="00CD65FB" w:rsidRPr="00591A90" w:rsidRDefault="00CD65FB" w:rsidP="00CD65F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591A90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547C8F63" w14:textId="77777777" w:rsidR="00CD65FB" w:rsidRPr="00591A90" w:rsidRDefault="00CD65FB" w:rsidP="00CD65FB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38D2E250" w14:textId="44A19143" w:rsidR="00591A90" w:rsidRPr="00C50776" w:rsidRDefault="00CD65FB" w:rsidP="00C50776">
      <w:pPr>
        <w:pStyle w:val="a3"/>
        <w:numPr>
          <w:ilvl w:val="0"/>
          <w:numId w:val="3"/>
        </w:numPr>
        <w:shd w:val="clear" w:color="auto" w:fill="FFFFFF"/>
        <w:jc w:val="center"/>
        <w:rPr>
          <w:sz w:val="24"/>
          <w:szCs w:val="24"/>
        </w:rPr>
      </w:pPr>
      <w:r w:rsidRPr="00591A90">
        <w:rPr>
          <w:b/>
          <w:sz w:val="24"/>
          <w:szCs w:val="24"/>
        </w:rPr>
        <w:t>Паспорт фонда оценочных средств</w:t>
      </w:r>
    </w:p>
    <w:tbl>
      <w:tblPr>
        <w:tblW w:w="96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70"/>
        <w:gridCol w:w="3757"/>
        <w:gridCol w:w="4091"/>
      </w:tblGrid>
      <w:tr w:rsidR="00591A90" w:rsidRPr="00E26D02" w14:paraId="1DFDAA7E" w14:textId="77777777" w:rsidTr="00167566">
        <w:trPr>
          <w:jc w:val="center"/>
        </w:trPr>
        <w:tc>
          <w:tcPr>
            <w:tcW w:w="1770" w:type="dxa"/>
            <w:vAlign w:val="center"/>
          </w:tcPr>
          <w:p w14:paraId="0D40E1EB" w14:textId="77777777" w:rsidR="00591A90" w:rsidRPr="00E26D02" w:rsidRDefault="00591A90" w:rsidP="00167566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E26D02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757" w:type="dxa"/>
            <w:vAlign w:val="center"/>
          </w:tcPr>
          <w:p w14:paraId="0D27B975" w14:textId="77777777" w:rsidR="00591A90" w:rsidRPr="00E26D02" w:rsidRDefault="00591A90" w:rsidP="00167566">
            <w:pPr>
              <w:jc w:val="center"/>
              <w:rPr>
                <w:sz w:val="24"/>
                <w:szCs w:val="24"/>
              </w:rPr>
            </w:pPr>
            <w:r w:rsidRPr="00E26D02">
              <w:rPr>
                <w:sz w:val="24"/>
                <w:szCs w:val="24"/>
              </w:rPr>
              <w:t xml:space="preserve">Трудовые функции </w:t>
            </w:r>
          </w:p>
          <w:p w14:paraId="4802831D" w14:textId="77777777" w:rsidR="00591A90" w:rsidRPr="00E26D02" w:rsidRDefault="00591A90" w:rsidP="00167566">
            <w:pPr>
              <w:jc w:val="center"/>
              <w:rPr>
                <w:spacing w:val="-1"/>
                <w:sz w:val="24"/>
                <w:szCs w:val="24"/>
              </w:rPr>
            </w:pPr>
            <w:r w:rsidRPr="00E26D02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091" w:type="dxa"/>
            <w:vAlign w:val="center"/>
          </w:tcPr>
          <w:p w14:paraId="236CBF90" w14:textId="77777777" w:rsidR="00591A90" w:rsidRPr="00E26D02" w:rsidRDefault="00591A90" w:rsidP="00167566">
            <w:pPr>
              <w:jc w:val="center"/>
              <w:rPr>
                <w:spacing w:val="-1"/>
                <w:sz w:val="24"/>
                <w:szCs w:val="24"/>
              </w:rPr>
            </w:pPr>
            <w:r w:rsidRPr="00E26D02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91A90" w:rsidRPr="00833E1D" w14:paraId="49217768" w14:textId="77777777" w:rsidTr="00167566">
        <w:trPr>
          <w:jc w:val="center"/>
        </w:trPr>
        <w:tc>
          <w:tcPr>
            <w:tcW w:w="1770" w:type="dxa"/>
          </w:tcPr>
          <w:p w14:paraId="27825993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 xml:space="preserve">ОПК-1 </w:t>
            </w:r>
          </w:p>
          <w:p w14:paraId="4EB31FEA" w14:textId="77777777" w:rsidR="00591A90" w:rsidRPr="00833E1D" w:rsidRDefault="00591A90" w:rsidP="00167566">
            <w:pPr>
              <w:rPr>
                <w:sz w:val="24"/>
                <w:szCs w:val="24"/>
              </w:rPr>
            </w:pPr>
          </w:p>
        </w:tc>
        <w:tc>
          <w:tcPr>
            <w:tcW w:w="3757" w:type="dxa"/>
          </w:tcPr>
          <w:p w14:paraId="48DC20BC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Т</w:t>
            </w:r>
            <w:r w:rsidRPr="00833E1D">
              <w:rPr>
                <w:b/>
                <w:sz w:val="24"/>
                <w:szCs w:val="24"/>
              </w:rPr>
              <w:t xml:space="preserve"> </w:t>
            </w:r>
          </w:p>
          <w:p w14:paraId="3FE0A623" w14:textId="77777777" w:rsidR="00591A90" w:rsidRPr="00833E1D" w:rsidRDefault="00591A90" w:rsidP="00167566">
            <w:pPr>
              <w:jc w:val="both"/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D/02.6</w:t>
            </w:r>
            <w:r w:rsidRPr="00833E1D">
              <w:rPr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14:paraId="28525E63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П</w:t>
            </w:r>
          </w:p>
          <w:p w14:paraId="7AFBD55A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А/01.6</w:t>
            </w:r>
          </w:p>
          <w:p w14:paraId="2A34D249" w14:textId="77777777" w:rsidR="00591A90" w:rsidRPr="00833E1D" w:rsidRDefault="00591A90" w:rsidP="00167566">
            <w:pPr>
              <w:jc w:val="both"/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7740646" w14:textId="77777777" w:rsidR="00591A90" w:rsidRPr="002D4245" w:rsidRDefault="00591A90" w:rsidP="00167566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2D4245">
              <w:rPr>
                <w:sz w:val="24"/>
                <w:szCs w:val="24"/>
              </w:rPr>
              <w:t>Планирует, учитывает и анализирует результаты занятий физической культуры и спортом в рамках сферы спортивной подготовки, сферы образования (составляет план-конспект по ОФП для обучающихся; отвечает на индивидуальный опрос, коллоквиуме, зачете и экзамене; проходит тестирование).</w:t>
            </w:r>
          </w:p>
        </w:tc>
      </w:tr>
      <w:tr w:rsidR="00591A90" w:rsidRPr="00833E1D" w14:paraId="6B7D9B6A" w14:textId="77777777" w:rsidTr="00167566">
        <w:trPr>
          <w:trHeight w:val="286"/>
          <w:jc w:val="center"/>
        </w:trPr>
        <w:tc>
          <w:tcPr>
            <w:tcW w:w="1770" w:type="dxa"/>
          </w:tcPr>
          <w:p w14:paraId="23EEB1AA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 xml:space="preserve">ОПК-2 </w:t>
            </w:r>
          </w:p>
          <w:p w14:paraId="17229B48" w14:textId="77777777" w:rsidR="00591A90" w:rsidRPr="00833E1D" w:rsidRDefault="00591A90" w:rsidP="00167566">
            <w:pPr>
              <w:rPr>
                <w:sz w:val="24"/>
                <w:szCs w:val="24"/>
              </w:rPr>
            </w:pPr>
          </w:p>
        </w:tc>
        <w:tc>
          <w:tcPr>
            <w:tcW w:w="3757" w:type="dxa"/>
          </w:tcPr>
          <w:p w14:paraId="25ABC870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Т</w:t>
            </w:r>
          </w:p>
          <w:p w14:paraId="4A353BC4" w14:textId="77777777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 xml:space="preserve">D/01.6 </w:t>
            </w:r>
            <w:r w:rsidRPr="00833E1D">
              <w:rPr>
                <w:spacing w:val="-1"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7742A830" w14:textId="77777777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spacing w:val="-1"/>
                <w:sz w:val="24"/>
                <w:szCs w:val="24"/>
              </w:rPr>
              <w:tab/>
            </w:r>
            <w:r w:rsidRPr="00833E1D">
              <w:rPr>
                <w:b/>
                <w:spacing w:val="-1"/>
                <w:sz w:val="24"/>
                <w:szCs w:val="24"/>
              </w:rPr>
              <w:t>F/02.6</w:t>
            </w:r>
            <w:r w:rsidRPr="00833E1D">
              <w:rPr>
                <w:spacing w:val="-1"/>
                <w:sz w:val="24"/>
                <w:szCs w:val="24"/>
              </w:rPr>
              <w:t xml:space="preserve"> Организация отбора и подготовки спортсменов спортивной команды.</w:t>
            </w:r>
          </w:p>
          <w:p w14:paraId="533B3F69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ПДО</w:t>
            </w:r>
          </w:p>
          <w:p w14:paraId="22FC704B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bCs/>
                <w:sz w:val="24"/>
                <w:szCs w:val="24"/>
              </w:rPr>
              <w:t>А/01.6</w:t>
            </w:r>
            <w:r w:rsidRPr="00833E1D">
              <w:rPr>
                <w:sz w:val="24"/>
                <w:szCs w:val="24"/>
              </w:rPr>
              <w:t xml:space="preserve"> 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96CBC38" w14:textId="77777777" w:rsidR="00591A90" w:rsidRPr="002D4245" w:rsidRDefault="00591A90" w:rsidP="00167566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Знает теоретические аспекты проведения спортивного отбора, спортивной ориентации в процессе занятий и оценку перспективности занимающихся на различных этапах многолетней спортивной подготовки (отвечает на индивидуальный опрос, коллоквиуме, зачете и экзамене; проходит тестирование).</w:t>
            </w:r>
          </w:p>
        </w:tc>
      </w:tr>
      <w:tr w:rsidR="00591A90" w:rsidRPr="00833E1D" w14:paraId="107EA25D" w14:textId="77777777" w:rsidTr="00167566">
        <w:trPr>
          <w:trHeight w:val="286"/>
          <w:jc w:val="center"/>
        </w:trPr>
        <w:tc>
          <w:tcPr>
            <w:tcW w:w="1770" w:type="dxa"/>
          </w:tcPr>
          <w:p w14:paraId="4CC02100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 xml:space="preserve">ОПК-3 </w:t>
            </w:r>
          </w:p>
          <w:p w14:paraId="01BEE1A2" w14:textId="77777777" w:rsidR="00591A90" w:rsidRPr="00833E1D" w:rsidRDefault="00591A90" w:rsidP="00167566">
            <w:pPr>
              <w:rPr>
                <w:sz w:val="24"/>
                <w:szCs w:val="24"/>
              </w:rPr>
            </w:pPr>
          </w:p>
        </w:tc>
        <w:tc>
          <w:tcPr>
            <w:tcW w:w="3757" w:type="dxa"/>
          </w:tcPr>
          <w:p w14:paraId="12E2B528" w14:textId="77777777" w:rsidR="00591A90" w:rsidRPr="00833E1D" w:rsidRDefault="00591A90" w:rsidP="00167566">
            <w:pPr>
              <w:jc w:val="both"/>
              <w:rPr>
                <w:b/>
                <w:color w:val="000000"/>
                <w:sz w:val="24"/>
                <w:szCs w:val="24"/>
              </w:rPr>
            </w:pPr>
            <w:r w:rsidRPr="00833E1D">
              <w:rPr>
                <w:b/>
                <w:color w:val="000000"/>
                <w:sz w:val="24"/>
                <w:szCs w:val="24"/>
              </w:rPr>
              <w:t>Т</w:t>
            </w:r>
          </w:p>
          <w:p w14:paraId="1E4C86F1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D/03.6 </w:t>
            </w:r>
            <w:r w:rsidRPr="00833E1D">
              <w:rPr>
                <w:bCs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78E199FF" w14:textId="77777777" w:rsidR="00591A90" w:rsidRPr="00833E1D" w:rsidRDefault="00591A90" w:rsidP="00167566">
            <w:pPr>
              <w:jc w:val="both"/>
              <w:rPr>
                <w:color w:val="000000"/>
                <w:sz w:val="24"/>
                <w:szCs w:val="24"/>
              </w:rPr>
            </w:pPr>
            <w:r w:rsidRPr="00833E1D">
              <w:rPr>
                <w:b/>
                <w:color w:val="000000"/>
                <w:sz w:val="24"/>
                <w:szCs w:val="24"/>
                <w:lang w:val="en-US"/>
              </w:rPr>
              <w:t>F</w:t>
            </w:r>
            <w:r w:rsidRPr="00833E1D">
              <w:rPr>
                <w:b/>
                <w:color w:val="000000"/>
                <w:sz w:val="24"/>
                <w:szCs w:val="24"/>
              </w:rPr>
              <w:t xml:space="preserve">/01.6 </w:t>
            </w:r>
            <w:r w:rsidRPr="00833E1D">
              <w:rPr>
                <w:color w:val="000000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01DDD2A9" w14:textId="77777777" w:rsidR="00591A90" w:rsidRPr="00833E1D" w:rsidRDefault="00591A90" w:rsidP="0016756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П</w:t>
            </w:r>
          </w:p>
          <w:p w14:paraId="35E75D29" w14:textId="77777777" w:rsidR="00591A90" w:rsidRPr="00833E1D" w:rsidRDefault="00591A90" w:rsidP="0016756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А/01.6</w:t>
            </w:r>
          </w:p>
          <w:p w14:paraId="07EDB77B" w14:textId="77777777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spacing w:val="-1"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49C09" w14:textId="77777777" w:rsidR="00591A90" w:rsidRPr="002D4245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Знает средства и методы проведения занятий по физической культуре и спорту в сфере спортивной подготовки, сфере образования (отвечает на индивидуальный опрос, зачете и экзамене, проходит тестирование).</w:t>
            </w:r>
          </w:p>
          <w:p w14:paraId="5702E181" w14:textId="77777777" w:rsidR="00591A90" w:rsidRPr="002D4245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spacing w:val="-1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>Применяет на практике комплексы специальных упражнений, направленные на повышение уровня общей и специальной физической подготовленности спортсменов (составляет комплексы специальных упражнений по ОФП и СФП в составе плана-конспекта для спортсменов).</w:t>
            </w:r>
          </w:p>
          <w:p w14:paraId="249202B5" w14:textId="77777777" w:rsidR="00591A90" w:rsidRPr="004A0C0E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color w:val="FF0000"/>
                <w:sz w:val="24"/>
                <w:szCs w:val="24"/>
              </w:rPr>
            </w:pPr>
            <w:r w:rsidRPr="002D4245">
              <w:rPr>
                <w:spacing w:val="-1"/>
                <w:sz w:val="24"/>
                <w:szCs w:val="24"/>
              </w:rPr>
              <w:t xml:space="preserve">Применяет на занятиях комплексы упражнений, направленные на повышение уровня общей физической подготовленности обучающихся (составляет комплексы </w:t>
            </w:r>
            <w:r w:rsidRPr="002D4245">
              <w:rPr>
                <w:spacing w:val="-1"/>
                <w:sz w:val="24"/>
                <w:szCs w:val="24"/>
              </w:rPr>
              <w:lastRenderedPageBreak/>
              <w:t>упражнений по ОФП в составе плана-конспекта для обучающихся).</w:t>
            </w:r>
          </w:p>
        </w:tc>
      </w:tr>
      <w:tr w:rsidR="00591A90" w:rsidRPr="00833E1D" w14:paraId="6E0295AA" w14:textId="77777777" w:rsidTr="00167566">
        <w:trPr>
          <w:trHeight w:val="286"/>
          <w:jc w:val="center"/>
        </w:trPr>
        <w:tc>
          <w:tcPr>
            <w:tcW w:w="1770" w:type="dxa"/>
          </w:tcPr>
          <w:p w14:paraId="65277DA2" w14:textId="77777777" w:rsidR="00591A90" w:rsidRPr="00833E1D" w:rsidRDefault="00591A90" w:rsidP="00167566">
            <w:pPr>
              <w:rPr>
                <w:color w:val="000000"/>
                <w:sz w:val="24"/>
                <w:szCs w:val="24"/>
              </w:rPr>
            </w:pPr>
            <w:r w:rsidRPr="00833E1D">
              <w:rPr>
                <w:color w:val="000000"/>
                <w:sz w:val="24"/>
                <w:szCs w:val="24"/>
              </w:rPr>
              <w:lastRenderedPageBreak/>
              <w:t>ОПК-4</w:t>
            </w:r>
          </w:p>
        </w:tc>
        <w:tc>
          <w:tcPr>
            <w:tcW w:w="3757" w:type="dxa"/>
          </w:tcPr>
          <w:p w14:paraId="54AD6EEF" w14:textId="29749DC6" w:rsidR="00591A90" w:rsidRPr="00833E1D" w:rsidRDefault="00591A90" w:rsidP="00167566">
            <w:pPr>
              <w:jc w:val="both"/>
              <w:rPr>
                <w:iCs/>
                <w:sz w:val="24"/>
                <w:szCs w:val="24"/>
              </w:rPr>
            </w:pPr>
            <w:r w:rsidRPr="00833E1D">
              <w:rPr>
                <w:b/>
                <w:iCs/>
                <w:sz w:val="24"/>
                <w:szCs w:val="24"/>
              </w:rPr>
              <w:t>Т</w:t>
            </w:r>
            <w:r w:rsidR="00BD4666">
              <w:rPr>
                <w:b/>
                <w:iCs/>
                <w:sz w:val="24"/>
                <w:szCs w:val="24"/>
              </w:rPr>
              <w:t xml:space="preserve"> </w:t>
            </w:r>
            <w:r w:rsidRPr="00833E1D">
              <w:rPr>
                <w:b/>
                <w:iCs/>
                <w:sz w:val="24"/>
                <w:szCs w:val="24"/>
              </w:rPr>
              <w:t xml:space="preserve">D/01.6 </w:t>
            </w:r>
            <w:r w:rsidRPr="00833E1D">
              <w:rPr>
                <w:iCs/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1C8596ED" w14:textId="77777777" w:rsidR="00591A90" w:rsidRPr="00833E1D" w:rsidRDefault="00591A90" w:rsidP="00167566">
            <w:pPr>
              <w:jc w:val="both"/>
              <w:rPr>
                <w:iCs/>
                <w:sz w:val="24"/>
                <w:szCs w:val="24"/>
              </w:rPr>
            </w:pPr>
            <w:r w:rsidRPr="00833E1D">
              <w:rPr>
                <w:b/>
                <w:iCs/>
                <w:sz w:val="24"/>
                <w:szCs w:val="24"/>
              </w:rPr>
              <w:t>D/03.6</w:t>
            </w:r>
            <w:r w:rsidRPr="00833E1D">
              <w:rPr>
                <w:iCs/>
                <w:sz w:val="24"/>
                <w:szCs w:val="24"/>
              </w:rPr>
              <w:t xml:space="preserve"> 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4BFBBC3E" w14:textId="77777777" w:rsidR="00591A90" w:rsidRPr="00833E1D" w:rsidRDefault="00591A90" w:rsidP="00167566">
            <w:pPr>
              <w:jc w:val="both"/>
              <w:rPr>
                <w:iCs/>
                <w:color w:val="000000"/>
                <w:sz w:val="24"/>
                <w:szCs w:val="24"/>
              </w:rPr>
            </w:pPr>
            <w:r w:rsidRPr="00833E1D">
              <w:rPr>
                <w:b/>
                <w:iCs/>
                <w:color w:val="000000"/>
                <w:sz w:val="24"/>
                <w:szCs w:val="24"/>
              </w:rPr>
              <w:t xml:space="preserve">F/01.6 </w:t>
            </w:r>
            <w:r w:rsidRPr="00833E1D">
              <w:rPr>
                <w:iCs/>
                <w:color w:val="000000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01AB7491" w14:textId="3AEDD0A9" w:rsidR="00591A90" w:rsidRPr="00833E1D" w:rsidRDefault="00591A90" w:rsidP="00167566">
            <w:pPr>
              <w:jc w:val="both"/>
              <w:rPr>
                <w:b/>
                <w:iCs/>
                <w:sz w:val="24"/>
                <w:szCs w:val="24"/>
              </w:rPr>
            </w:pPr>
            <w:r w:rsidRPr="00833E1D">
              <w:rPr>
                <w:b/>
                <w:iCs/>
                <w:sz w:val="24"/>
                <w:szCs w:val="24"/>
              </w:rPr>
              <w:t>П</w:t>
            </w:r>
            <w:r w:rsidR="00BD4666">
              <w:rPr>
                <w:b/>
                <w:iCs/>
                <w:sz w:val="24"/>
                <w:szCs w:val="24"/>
              </w:rPr>
              <w:t xml:space="preserve"> </w:t>
            </w:r>
            <w:r w:rsidRPr="00833E1D">
              <w:rPr>
                <w:b/>
                <w:iCs/>
                <w:sz w:val="24"/>
                <w:szCs w:val="24"/>
              </w:rPr>
              <w:t>А/01.6</w:t>
            </w:r>
          </w:p>
          <w:p w14:paraId="29A38185" w14:textId="77777777" w:rsidR="00591A90" w:rsidRPr="00833E1D" w:rsidRDefault="00591A90" w:rsidP="00167566">
            <w:pPr>
              <w:jc w:val="both"/>
              <w:rPr>
                <w:iCs/>
                <w:sz w:val="24"/>
                <w:szCs w:val="24"/>
              </w:rPr>
            </w:pPr>
            <w:r w:rsidRPr="00833E1D">
              <w:rPr>
                <w:iCs/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0AC908F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 xml:space="preserve">Знает средства и методы развития физических качеств и факторы повышающие функциональные возможности спортсменов и обучающихся, </w:t>
            </w:r>
          </w:p>
          <w:p w14:paraId="77325BC5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 xml:space="preserve">современные технологии психолого-педагогического сопровождения в сфере спортивной подготовки и сфере образования (защищает реферат, отвечает на индивидуальный опрос, коллоквиуме, зачете и экзамене, проходит тестирование). </w:t>
            </w:r>
          </w:p>
          <w:p w14:paraId="61F779A5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Применяет на практике комплексы упражнений, направленные на развитие физических качеств и повышение функциональных возможностей спортсменов и обучающихся (разрабатывает план-конспект занятия по ОФП).</w:t>
            </w:r>
          </w:p>
        </w:tc>
      </w:tr>
      <w:tr w:rsidR="00591A90" w:rsidRPr="00833E1D" w14:paraId="76F82F39" w14:textId="77777777" w:rsidTr="00167566">
        <w:trPr>
          <w:trHeight w:val="286"/>
          <w:jc w:val="center"/>
        </w:trPr>
        <w:tc>
          <w:tcPr>
            <w:tcW w:w="1770" w:type="dxa"/>
          </w:tcPr>
          <w:p w14:paraId="74349C15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ОПК-5</w:t>
            </w:r>
          </w:p>
        </w:tc>
        <w:tc>
          <w:tcPr>
            <w:tcW w:w="3757" w:type="dxa"/>
          </w:tcPr>
          <w:p w14:paraId="4B39CA33" w14:textId="6E0363B8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Т</w:t>
            </w:r>
            <w:r w:rsidR="00BD466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33E1D">
              <w:rPr>
                <w:b/>
                <w:spacing w:val="-1"/>
                <w:sz w:val="24"/>
                <w:szCs w:val="24"/>
              </w:rPr>
              <w:t xml:space="preserve">D/03.6 </w:t>
            </w:r>
            <w:r w:rsidRPr="00833E1D">
              <w:rPr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030ED91A" w14:textId="77777777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D/04.6</w:t>
            </w:r>
            <w:r w:rsidRPr="00833E1D">
              <w:rPr>
                <w:spacing w:val="-1"/>
                <w:sz w:val="24"/>
                <w:szCs w:val="24"/>
              </w:rPr>
              <w:t xml:space="preserve"> Управление систематической соревновательной деятельностью занимающегося.</w:t>
            </w:r>
          </w:p>
          <w:p w14:paraId="6BAB745D" w14:textId="77777777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 xml:space="preserve">F/01.6 </w:t>
            </w:r>
            <w:r w:rsidRPr="00833E1D">
              <w:rPr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  <w:p w14:paraId="1A50C0D9" w14:textId="2FBD840A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ПДО</w:t>
            </w:r>
            <w:r w:rsidR="00BD466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33E1D">
              <w:rPr>
                <w:b/>
                <w:spacing w:val="-1"/>
                <w:sz w:val="24"/>
                <w:szCs w:val="24"/>
              </w:rPr>
              <w:t xml:space="preserve">А/01.6 </w:t>
            </w:r>
            <w:r w:rsidRPr="00833E1D">
              <w:rPr>
                <w:spacing w:val="-1"/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14:paraId="27030AD1" w14:textId="77777777" w:rsidR="00591A90" w:rsidRPr="00833E1D" w:rsidRDefault="00591A90" w:rsidP="0016756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 xml:space="preserve">А/02.6 </w:t>
            </w:r>
            <w:r w:rsidRPr="00833E1D">
              <w:rPr>
                <w:spacing w:val="-1"/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AC2C06E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Знает различные методы и формы организации подготовки спортсменов и обучающихся различной квалификации; правила прохождения формальных процедур для обеспечения участия спортсменов и обучающихся в спортивных соревнованиях и физкультурных мероприятиях (защищает реферат, отвечает на индивидуальный опрос, коллоквиуме, зачете и экзамене, проходит тестирование).</w:t>
            </w:r>
          </w:p>
          <w:p w14:paraId="5C5D00E5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Применяет на практике различные методы и формы организации подготовки спортсменов и обучающихся различной квалификации (составляет плана-конспекта по обучению (совершенствованию) технике выполнения соревновательных упражнений).</w:t>
            </w:r>
          </w:p>
        </w:tc>
      </w:tr>
      <w:tr w:rsidR="00591A90" w:rsidRPr="00833E1D" w14:paraId="651CEE93" w14:textId="77777777" w:rsidTr="00167566">
        <w:trPr>
          <w:trHeight w:val="286"/>
          <w:jc w:val="center"/>
        </w:trPr>
        <w:tc>
          <w:tcPr>
            <w:tcW w:w="1770" w:type="dxa"/>
          </w:tcPr>
          <w:p w14:paraId="2A389C56" w14:textId="31D8CAB0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ОПК-6</w:t>
            </w:r>
          </w:p>
        </w:tc>
        <w:tc>
          <w:tcPr>
            <w:tcW w:w="3757" w:type="dxa"/>
          </w:tcPr>
          <w:p w14:paraId="58D2682E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П</w:t>
            </w:r>
          </w:p>
          <w:p w14:paraId="1AF39DDB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А/02.6 </w:t>
            </w:r>
            <w:r w:rsidRPr="00833E1D">
              <w:rPr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EFB98AD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 xml:space="preserve">Знает особенности ведения воспитательной работы с занимающимися физической </w:t>
            </w:r>
            <w:r w:rsidRPr="0026695D">
              <w:rPr>
                <w:rFonts w:eastAsia="Calibri"/>
                <w:sz w:val="24"/>
                <w:szCs w:val="24"/>
              </w:rPr>
              <w:lastRenderedPageBreak/>
              <w:t>культурой и спортом (отвечает на индивидуальный опрос, коллоквиуме, зачете и экзамене, проходит тестирование).</w:t>
            </w:r>
          </w:p>
        </w:tc>
      </w:tr>
      <w:tr w:rsidR="00591A90" w:rsidRPr="00833E1D" w14:paraId="3BDFF01E" w14:textId="77777777" w:rsidTr="00167566">
        <w:trPr>
          <w:trHeight w:val="286"/>
          <w:jc w:val="center"/>
        </w:trPr>
        <w:tc>
          <w:tcPr>
            <w:tcW w:w="1770" w:type="dxa"/>
          </w:tcPr>
          <w:p w14:paraId="21F9736B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lastRenderedPageBreak/>
              <w:t>ОПК-7</w:t>
            </w:r>
          </w:p>
        </w:tc>
        <w:tc>
          <w:tcPr>
            <w:tcW w:w="3757" w:type="dxa"/>
          </w:tcPr>
          <w:p w14:paraId="79CD8691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ПДО</w:t>
            </w:r>
          </w:p>
          <w:p w14:paraId="5CB05971" w14:textId="77777777" w:rsidR="00591A90" w:rsidRPr="00833E1D" w:rsidRDefault="00591A90" w:rsidP="00167566">
            <w:pPr>
              <w:jc w:val="both"/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А/02.6</w:t>
            </w:r>
          </w:p>
          <w:p w14:paraId="74642C20" w14:textId="77777777" w:rsidR="00591A90" w:rsidRPr="00833E1D" w:rsidRDefault="00591A90" w:rsidP="0016756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Организация досуговой деятельности обучающихся в процессе реализации дополнительной общеобразовательной программы.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1FDACEE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Знает приемы и способы формирования осознанного отношения к спортивной и физкультурной деятельности; способы и методы пропаганды здорового образа жизни (отвечает на индивидуальный опрос, коллоквиуме, зачете и экзамене, проходит тестирование).</w:t>
            </w:r>
          </w:p>
        </w:tc>
      </w:tr>
      <w:tr w:rsidR="00591A90" w:rsidRPr="00833E1D" w14:paraId="2F707E8E" w14:textId="77777777" w:rsidTr="00167566">
        <w:trPr>
          <w:trHeight w:val="286"/>
          <w:jc w:val="center"/>
        </w:trPr>
        <w:tc>
          <w:tcPr>
            <w:tcW w:w="1770" w:type="dxa"/>
          </w:tcPr>
          <w:p w14:paraId="190B7795" w14:textId="77777777" w:rsidR="00591A90" w:rsidRPr="00833E1D" w:rsidRDefault="00591A90" w:rsidP="00167566">
            <w:pPr>
              <w:rPr>
                <w:color w:val="000000"/>
                <w:sz w:val="24"/>
                <w:szCs w:val="24"/>
              </w:rPr>
            </w:pPr>
            <w:r w:rsidRPr="00833E1D">
              <w:rPr>
                <w:color w:val="000000"/>
                <w:sz w:val="24"/>
                <w:szCs w:val="24"/>
              </w:rPr>
              <w:t xml:space="preserve">ОПК-8 </w:t>
            </w:r>
          </w:p>
        </w:tc>
        <w:tc>
          <w:tcPr>
            <w:tcW w:w="3757" w:type="dxa"/>
          </w:tcPr>
          <w:p w14:paraId="14DCB94F" w14:textId="0D54F576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Т</w:t>
            </w:r>
            <w:r w:rsidR="00BD466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33E1D">
              <w:rPr>
                <w:b/>
                <w:spacing w:val="-1"/>
                <w:sz w:val="24"/>
                <w:szCs w:val="24"/>
              </w:rPr>
              <w:t xml:space="preserve">D/04.6 </w:t>
            </w:r>
            <w:r w:rsidRPr="00833E1D">
              <w:rPr>
                <w:spacing w:val="-1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72BDD0DB" w14:textId="77777777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 xml:space="preserve">F/03.6 </w:t>
            </w:r>
            <w:r w:rsidRPr="00833E1D">
              <w:rPr>
                <w:spacing w:val="-1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702547F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Знает содержание информационного, технического и психологического сопровождения соревновательной деятельности (отвечает на коллоквиуме, зачете и экзамене, проходит тестирование).</w:t>
            </w:r>
          </w:p>
        </w:tc>
      </w:tr>
      <w:tr w:rsidR="00591A90" w:rsidRPr="00833E1D" w14:paraId="4E86A19D" w14:textId="77777777" w:rsidTr="00167566">
        <w:trPr>
          <w:trHeight w:val="286"/>
          <w:jc w:val="center"/>
        </w:trPr>
        <w:tc>
          <w:tcPr>
            <w:tcW w:w="1770" w:type="dxa"/>
          </w:tcPr>
          <w:p w14:paraId="09B3CF27" w14:textId="77777777" w:rsidR="00591A90" w:rsidRPr="00833E1D" w:rsidRDefault="00591A90" w:rsidP="00167566">
            <w:pPr>
              <w:rPr>
                <w:color w:val="000000"/>
                <w:sz w:val="24"/>
                <w:szCs w:val="24"/>
              </w:rPr>
            </w:pPr>
            <w:r w:rsidRPr="00833E1D">
              <w:rPr>
                <w:color w:val="000000"/>
                <w:sz w:val="24"/>
                <w:szCs w:val="24"/>
              </w:rPr>
              <w:t>ОПК-9</w:t>
            </w:r>
          </w:p>
        </w:tc>
        <w:tc>
          <w:tcPr>
            <w:tcW w:w="3757" w:type="dxa"/>
          </w:tcPr>
          <w:p w14:paraId="0025B5E3" w14:textId="758F5E41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Т</w:t>
            </w:r>
            <w:r w:rsidR="00BD466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33E1D">
              <w:rPr>
                <w:b/>
                <w:spacing w:val="-1"/>
                <w:sz w:val="24"/>
                <w:szCs w:val="24"/>
              </w:rPr>
              <w:t xml:space="preserve">D/04.6 </w:t>
            </w:r>
            <w:r w:rsidRPr="00833E1D">
              <w:rPr>
                <w:spacing w:val="-1"/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41BF6708" w14:textId="77777777" w:rsidR="00591A90" w:rsidRPr="00833E1D" w:rsidRDefault="00591A90" w:rsidP="0016756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 xml:space="preserve">F/03.6 </w:t>
            </w:r>
            <w:r w:rsidRPr="00833E1D">
              <w:rPr>
                <w:spacing w:val="-1"/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6E08622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Знает методику анализа соревновательной деятельности для корректировки педагогического воздействия на спортсменов и обучающихся (отвечает на коллоквиуме, зачете).</w:t>
            </w:r>
          </w:p>
        </w:tc>
      </w:tr>
      <w:tr w:rsidR="00591A90" w:rsidRPr="00833E1D" w14:paraId="0E22D1A3" w14:textId="77777777" w:rsidTr="00167566">
        <w:trPr>
          <w:trHeight w:val="286"/>
          <w:jc w:val="center"/>
        </w:trPr>
        <w:tc>
          <w:tcPr>
            <w:tcW w:w="1770" w:type="dxa"/>
          </w:tcPr>
          <w:p w14:paraId="1DF2E705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ОПК-10</w:t>
            </w:r>
          </w:p>
        </w:tc>
        <w:tc>
          <w:tcPr>
            <w:tcW w:w="3757" w:type="dxa"/>
          </w:tcPr>
          <w:p w14:paraId="1F019869" w14:textId="1AE0D5C3" w:rsidR="00591A90" w:rsidRPr="00833E1D" w:rsidRDefault="00591A90" w:rsidP="00167566">
            <w:pPr>
              <w:jc w:val="both"/>
              <w:rPr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Т</w:t>
            </w:r>
            <w:r w:rsidR="00BD466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33E1D">
              <w:rPr>
                <w:b/>
                <w:sz w:val="24"/>
                <w:szCs w:val="24"/>
              </w:rPr>
              <w:t xml:space="preserve">D/03.6 </w:t>
            </w:r>
            <w:r w:rsidRPr="00833E1D">
              <w:rPr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1F873598" w14:textId="35A54847" w:rsidR="00591A90" w:rsidRPr="00833E1D" w:rsidRDefault="00591A90" w:rsidP="00167566">
            <w:pPr>
              <w:jc w:val="both"/>
              <w:rPr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ПДО</w:t>
            </w:r>
            <w:r w:rsidR="00BD466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33E1D">
              <w:rPr>
                <w:b/>
                <w:sz w:val="24"/>
                <w:szCs w:val="24"/>
              </w:rPr>
              <w:t xml:space="preserve">А/01.6 </w:t>
            </w:r>
            <w:r w:rsidRPr="00833E1D">
              <w:rPr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  <w:p w14:paraId="5A1445F7" w14:textId="4D0C1F4E" w:rsidR="00591A90" w:rsidRPr="00833E1D" w:rsidRDefault="00591A90" w:rsidP="00BD466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П</w:t>
            </w:r>
            <w:r w:rsidR="00BD4666">
              <w:rPr>
                <w:b/>
                <w:sz w:val="24"/>
                <w:szCs w:val="24"/>
              </w:rPr>
              <w:t xml:space="preserve"> </w:t>
            </w:r>
            <w:r w:rsidRPr="00833E1D">
              <w:rPr>
                <w:b/>
                <w:sz w:val="24"/>
                <w:szCs w:val="24"/>
              </w:rPr>
              <w:t xml:space="preserve">А/02.6 </w:t>
            </w:r>
            <w:r w:rsidRPr="00833E1D">
              <w:rPr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6CCE966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Знает теоретические аспекты техники безопасности и профилактики травматизма при подготовке и в ходе проведения тренировочного занятий и соревнований (защищает реферат, отвечает на индивидуальный опрос, коллоквиуме, зачете и экзамене, проходит тестирование).</w:t>
            </w:r>
          </w:p>
        </w:tc>
      </w:tr>
      <w:tr w:rsidR="00591A90" w:rsidRPr="00833E1D" w14:paraId="46B7F3D6" w14:textId="77777777" w:rsidTr="00167566">
        <w:trPr>
          <w:trHeight w:val="286"/>
          <w:jc w:val="center"/>
        </w:trPr>
        <w:tc>
          <w:tcPr>
            <w:tcW w:w="1770" w:type="dxa"/>
          </w:tcPr>
          <w:p w14:paraId="68D11D0C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ОПК-11</w:t>
            </w:r>
          </w:p>
        </w:tc>
        <w:tc>
          <w:tcPr>
            <w:tcW w:w="3757" w:type="dxa"/>
          </w:tcPr>
          <w:p w14:paraId="7385C56E" w14:textId="2CC3C7C9" w:rsidR="00591A90" w:rsidRPr="00833E1D" w:rsidRDefault="00591A90" w:rsidP="0016756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СА</w:t>
            </w:r>
            <w:r w:rsidR="00BD466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33E1D">
              <w:rPr>
                <w:b/>
                <w:spacing w:val="-1"/>
                <w:sz w:val="24"/>
                <w:szCs w:val="24"/>
              </w:rPr>
              <w:t xml:space="preserve">В/01.6 </w:t>
            </w:r>
            <w:r w:rsidRPr="00833E1D">
              <w:rPr>
                <w:spacing w:val="-1"/>
                <w:sz w:val="24"/>
                <w:szCs w:val="24"/>
              </w:rPr>
              <w:t>Организация работы специалистов по антидопинговому обеспечению.</w:t>
            </w:r>
          </w:p>
          <w:p w14:paraId="262811A3" w14:textId="6DD42C1B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 xml:space="preserve">В/02.6 </w:t>
            </w:r>
            <w:r w:rsidRPr="00833E1D">
              <w:rPr>
                <w:spacing w:val="-1"/>
                <w:sz w:val="24"/>
                <w:szCs w:val="24"/>
              </w:rPr>
              <w:t>Планирование и проведение информационных и профилактических антидопинговых мероприятий с использованием разработанных рекомендаций, инструкций и пособий.</w:t>
            </w:r>
          </w:p>
          <w:p w14:paraId="34F01F42" w14:textId="278A2158" w:rsidR="00591A90" w:rsidRPr="00833E1D" w:rsidRDefault="00591A90" w:rsidP="00BD466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>Т</w:t>
            </w:r>
            <w:r w:rsidR="00BD466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33E1D">
              <w:rPr>
                <w:b/>
                <w:spacing w:val="-1"/>
                <w:sz w:val="24"/>
                <w:szCs w:val="24"/>
              </w:rPr>
              <w:t xml:space="preserve">D/05.6 </w:t>
            </w:r>
            <w:r w:rsidRPr="00833E1D">
              <w:rPr>
                <w:spacing w:val="-1"/>
                <w:sz w:val="24"/>
                <w:szCs w:val="24"/>
              </w:rPr>
              <w:t xml:space="preserve">Организация участия </w:t>
            </w:r>
            <w:r w:rsidRPr="00833E1D">
              <w:rPr>
                <w:spacing w:val="-1"/>
                <w:sz w:val="24"/>
                <w:szCs w:val="24"/>
              </w:rPr>
              <w:lastRenderedPageBreak/>
              <w:t>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BE4DD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lastRenderedPageBreak/>
              <w:t>Знает содержание и организацию работы по предотвращению применения допинга (отвечает на индивидуальный опрос, коллоквиуме, зачете и экзамене).</w:t>
            </w:r>
          </w:p>
        </w:tc>
      </w:tr>
      <w:tr w:rsidR="00591A90" w:rsidRPr="00833E1D" w14:paraId="0E609253" w14:textId="77777777" w:rsidTr="00167566">
        <w:trPr>
          <w:trHeight w:val="286"/>
          <w:jc w:val="center"/>
        </w:trPr>
        <w:tc>
          <w:tcPr>
            <w:tcW w:w="1770" w:type="dxa"/>
          </w:tcPr>
          <w:p w14:paraId="1A1234D5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lastRenderedPageBreak/>
              <w:t>ОПК-12</w:t>
            </w:r>
          </w:p>
        </w:tc>
        <w:tc>
          <w:tcPr>
            <w:tcW w:w="3757" w:type="dxa"/>
          </w:tcPr>
          <w:p w14:paraId="4FE1AD95" w14:textId="748BD318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Т</w:t>
            </w:r>
            <w:r w:rsidR="00BD4666">
              <w:rPr>
                <w:b/>
                <w:sz w:val="24"/>
                <w:szCs w:val="24"/>
              </w:rPr>
              <w:t xml:space="preserve"> </w:t>
            </w:r>
            <w:r w:rsidRPr="00833E1D">
              <w:rPr>
                <w:b/>
                <w:sz w:val="24"/>
                <w:szCs w:val="24"/>
              </w:rPr>
              <w:t xml:space="preserve">D/01.6 </w:t>
            </w:r>
            <w:r w:rsidRPr="00833E1D">
              <w:rPr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  <w:r w:rsidRPr="00833E1D">
              <w:rPr>
                <w:b/>
                <w:sz w:val="24"/>
                <w:szCs w:val="24"/>
              </w:rPr>
              <w:t xml:space="preserve"> </w:t>
            </w:r>
          </w:p>
          <w:p w14:paraId="1FCD0698" w14:textId="77777777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D/02.6 </w:t>
            </w:r>
            <w:r w:rsidRPr="00833E1D">
              <w:rPr>
                <w:sz w:val="24"/>
                <w:szCs w:val="24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  <w:r w:rsidRPr="00833E1D">
              <w:rPr>
                <w:b/>
                <w:sz w:val="24"/>
                <w:szCs w:val="24"/>
              </w:rPr>
              <w:t xml:space="preserve"> </w:t>
            </w:r>
          </w:p>
          <w:p w14:paraId="1782CA6A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D/03.6 </w:t>
            </w:r>
            <w:r w:rsidRPr="00833E1D">
              <w:rPr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0F9C0C24" w14:textId="77777777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Е/03.6 </w:t>
            </w:r>
            <w:r w:rsidRPr="00833E1D">
              <w:rPr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08A8D6D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Знает методики контроля, измерения и оценки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 (отвечает на индивидуальный опрос, коллоквиум, зачете и экзамене, проходит тестирование).</w:t>
            </w:r>
          </w:p>
        </w:tc>
      </w:tr>
      <w:tr w:rsidR="00591A90" w:rsidRPr="00833E1D" w14:paraId="32FD6CEB" w14:textId="77777777" w:rsidTr="00167566">
        <w:trPr>
          <w:trHeight w:val="286"/>
          <w:jc w:val="center"/>
        </w:trPr>
        <w:tc>
          <w:tcPr>
            <w:tcW w:w="1770" w:type="dxa"/>
          </w:tcPr>
          <w:p w14:paraId="29DA3A38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ОПК-13</w:t>
            </w:r>
          </w:p>
        </w:tc>
        <w:tc>
          <w:tcPr>
            <w:tcW w:w="3757" w:type="dxa"/>
          </w:tcPr>
          <w:p w14:paraId="5426BAEA" w14:textId="0F379F6B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Т</w:t>
            </w:r>
            <w:r w:rsidR="00BD4666">
              <w:rPr>
                <w:b/>
                <w:sz w:val="24"/>
                <w:szCs w:val="24"/>
              </w:rPr>
              <w:t xml:space="preserve"> </w:t>
            </w:r>
            <w:r w:rsidRPr="00833E1D">
              <w:rPr>
                <w:b/>
                <w:sz w:val="24"/>
                <w:szCs w:val="24"/>
              </w:rPr>
              <w:t xml:space="preserve">D/02.6 </w:t>
            </w:r>
            <w:r w:rsidRPr="00833E1D">
              <w:rPr>
                <w:sz w:val="24"/>
                <w:szCs w:val="24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14:paraId="6CDD89CF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D/05.6 </w:t>
            </w:r>
            <w:r w:rsidRPr="00833E1D">
              <w:rPr>
                <w:sz w:val="24"/>
                <w:szCs w:val="24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09FCAC22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Е/03.6 </w:t>
            </w:r>
            <w:r w:rsidRPr="00833E1D">
              <w:rPr>
                <w:sz w:val="24"/>
                <w:szCs w:val="24"/>
              </w:rPr>
              <w:t>Руководство медико-биологическим и функциональным обеспечением подготовки спортсмена, группы спортсменов, спортивной команды.</w:t>
            </w:r>
          </w:p>
          <w:p w14:paraId="4D7A46CA" w14:textId="5BFFF0D2" w:rsidR="00591A90" w:rsidRPr="00833E1D" w:rsidRDefault="00591A90" w:rsidP="00BD46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П</w:t>
            </w:r>
            <w:r w:rsidR="00BD4666">
              <w:rPr>
                <w:b/>
                <w:sz w:val="24"/>
                <w:szCs w:val="24"/>
              </w:rPr>
              <w:t xml:space="preserve"> </w:t>
            </w:r>
            <w:r w:rsidRPr="00833E1D">
              <w:rPr>
                <w:b/>
                <w:sz w:val="24"/>
                <w:szCs w:val="24"/>
              </w:rPr>
              <w:t xml:space="preserve">А/02.6 </w:t>
            </w:r>
            <w:r w:rsidRPr="00833E1D">
              <w:rPr>
                <w:sz w:val="24"/>
                <w:szCs w:val="24"/>
              </w:rPr>
              <w:t>Воспитательная деятельность.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6FA7F95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Знает алгоритмы подготовки рекомендаций по коррекции тренировочного процесса в избранном виде спорта на основе полученных результатов педагогического, психологического и медико-биологического контроля; методики контроля воспитательной работы (отвечает на индивидуальный опрос, коллоквиуме, зачете и экзамене, проходит тестирование).</w:t>
            </w:r>
          </w:p>
        </w:tc>
      </w:tr>
      <w:tr w:rsidR="00591A90" w:rsidRPr="00833E1D" w14:paraId="21BC01BD" w14:textId="77777777" w:rsidTr="00167566">
        <w:trPr>
          <w:trHeight w:val="286"/>
          <w:jc w:val="center"/>
        </w:trPr>
        <w:tc>
          <w:tcPr>
            <w:tcW w:w="1770" w:type="dxa"/>
          </w:tcPr>
          <w:p w14:paraId="3F483B87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ОПК-14</w:t>
            </w:r>
          </w:p>
        </w:tc>
        <w:tc>
          <w:tcPr>
            <w:tcW w:w="3757" w:type="dxa"/>
          </w:tcPr>
          <w:p w14:paraId="512080CF" w14:textId="77777777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Т</w:t>
            </w:r>
          </w:p>
          <w:p w14:paraId="66FA6C13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lastRenderedPageBreak/>
              <w:t xml:space="preserve">Е/01.6 </w:t>
            </w:r>
            <w:r w:rsidRPr="00833E1D">
              <w:rPr>
                <w:sz w:val="24"/>
                <w:szCs w:val="24"/>
              </w:rPr>
              <w:t>Обобщение и распространение передового опыта тренерской деятельности.</w:t>
            </w:r>
          </w:p>
          <w:p w14:paraId="3010FDCE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F/04.6 </w:t>
            </w:r>
            <w:r w:rsidRPr="00833E1D">
              <w:rPr>
                <w:sz w:val="24"/>
                <w:szCs w:val="24"/>
              </w:rPr>
              <w:t>Координация работы тренеров, специалистов, задействованных в подготовке спортсменов спортивной команды.</w:t>
            </w:r>
          </w:p>
          <w:p w14:paraId="7E6D6A13" w14:textId="5335273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СА</w:t>
            </w:r>
            <w:r w:rsidR="00BD4666">
              <w:rPr>
                <w:b/>
                <w:sz w:val="24"/>
                <w:szCs w:val="24"/>
              </w:rPr>
              <w:t xml:space="preserve"> </w:t>
            </w:r>
            <w:r w:rsidRPr="00833E1D">
              <w:rPr>
                <w:b/>
                <w:sz w:val="24"/>
                <w:szCs w:val="24"/>
              </w:rPr>
              <w:t xml:space="preserve">В/01.6 </w:t>
            </w:r>
            <w:r w:rsidRPr="00833E1D">
              <w:rPr>
                <w:sz w:val="24"/>
                <w:szCs w:val="24"/>
              </w:rPr>
              <w:t>Организация работы специалистов по антидопинговому обеспечению.</w:t>
            </w:r>
          </w:p>
          <w:p w14:paraId="468B4E11" w14:textId="77777777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ПДО</w:t>
            </w:r>
          </w:p>
          <w:p w14:paraId="693EC30E" w14:textId="77777777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А/01.6 </w:t>
            </w:r>
            <w:r w:rsidRPr="00833E1D">
              <w:rPr>
                <w:sz w:val="24"/>
                <w:szCs w:val="24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7CDEAF8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lastRenderedPageBreak/>
              <w:t xml:space="preserve">Знает функции участников </w:t>
            </w:r>
            <w:r w:rsidRPr="0026695D">
              <w:rPr>
                <w:rFonts w:eastAsia="Calibri"/>
                <w:sz w:val="24"/>
                <w:szCs w:val="24"/>
              </w:rPr>
              <w:lastRenderedPageBreak/>
              <w:t>деятельности в сфере физической культуры и спорта и в сфере образования и принципы организации их совместной деятельности с соблюдением профессиональной этики (отвечает на коллоквиум, зачете и экзамене, проходит тестирование).</w:t>
            </w:r>
          </w:p>
        </w:tc>
      </w:tr>
      <w:tr w:rsidR="00591A90" w:rsidRPr="00833E1D" w14:paraId="58A2C416" w14:textId="77777777" w:rsidTr="00167566">
        <w:trPr>
          <w:trHeight w:val="286"/>
          <w:jc w:val="center"/>
        </w:trPr>
        <w:tc>
          <w:tcPr>
            <w:tcW w:w="1770" w:type="dxa"/>
          </w:tcPr>
          <w:p w14:paraId="449B7ABD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lastRenderedPageBreak/>
              <w:t>ОПК-15</w:t>
            </w:r>
          </w:p>
        </w:tc>
        <w:tc>
          <w:tcPr>
            <w:tcW w:w="3757" w:type="dxa"/>
          </w:tcPr>
          <w:p w14:paraId="42C785EA" w14:textId="3D6A739C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Т</w:t>
            </w:r>
            <w:r w:rsidR="00BD4666">
              <w:rPr>
                <w:b/>
                <w:sz w:val="24"/>
                <w:szCs w:val="24"/>
              </w:rPr>
              <w:t xml:space="preserve"> </w:t>
            </w:r>
            <w:r w:rsidRPr="00833E1D">
              <w:rPr>
                <w:b/>
                <w:sz w:val="24"/>
                <w:szCs w:val="24"/>
              </w:rPr>
              <w:t xml:space="preserve">Е/01.6 </w:t>
            </w:r>
            <w:r w:rsidRPr="00833E1D">
              <w:rPr>
                <w:sz w:val="24"/>
                <w:szCs w:val="24"/>
              </w:rPr>
              <w:t>Обобщение и распространение передового опыта тренерской деятельности.</w:t>
            </w:r>
          </w:p>
          <w:p w14:paraId="7B693327" w14:textId="77777777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Е/02.6 </w:t>
            </w:r>
            <w:r w:rsidRPr="00833E1D">
              <w:rPr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DDC5482" w14:textId="77777777" w:rsidR="00591A90" w:rsidRPr="0026695D" w:rsidRDefault="00591A90" w:rsidP="00167566">
            <w:pPr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Знает средства, методы и технологию организации научного исследования, способы обработки результатов исследования и анализа полученных данных (отвечает на индивидуальный опрос, зачете и экзамене, защита реферата, проходит тестирование).</w:t>
            </w:r>
          </w:p>
        </w:tc>
      </w:tr>
      <w:tr w:rsidR="00591A90" w:rsidRPr="00833E1D" w14:paraId="251219E0" w14:textId="77777777" w:rsidTr="00167566">
        <w:trPr>
          <w:trHeight w:val="286"/>
          <w:jc w:val="center"/>
        </w:trPr>
        <w:tc>
          <w:tcPr>
            <w:tcW w:w="1770" w:type="dxa"/>
          </w:tcPr>
          <w:p w14:paraId="7749570E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ОПК-16</w:t>
            </w:r>
          </w:p>
        </w:tc>
        <w:tc>
          <w:tcPr>
            <w:tcW w:w="3757" w:type="dxa"/>
            <w:shd w:val="clear" w:color="auto" w:fill="auto"/>
          </w:tcPr>
          <w:p w14:paraId="647C083B" w14:textId="744CB12A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Т</w:t>
            </w:r>
            <w:r w:rsidR="00BD4666">
              <w:rPr>
                <w:b/>
                <w:sz w:val="24"/>
                <w:szCs w:val="24"/>
              </w:rPr>
              <w:t xml:space="preserve"> </w:t>
            </w:r>
            <w:r w:rsidRPr="00833E1D">
              <w:rPr>
                <w:b/>
                <w:sz w:val="24"/>
                <w:szCs w:val="24"/>
              </w:rPr>
              <w:t xml:space="preserve">D/01.6 </w:t>
            </w:r>
            <w:r w:rsidRPr="00833E1D">
              <w:rPr>
                <w:sz w:val="24"/>
                <w:szCs w:val="24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мастерства.</w:t>
            </w:r>
          </w:p>
          <w:p w14:paraId="0554AD22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D/04.6 </w:t>
            </w:r>
            <w:r w:rsidRPr="00833E1D">
              <w:rPr>
                <w:sz w:val="24"/>
                <w:szCs w:val="24"/>
              </w:rPr>
              <w:t>Управление систематической соревновательной деятельностью занимающегося.</w:t>
            </w:r>
          </w:p>
          <w:p w14:paraId="1C82A1D5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D/05.6 </w:t>
            </w:r>
            <w:r w:rsidRPr="00833E1D">
              <w:rPr>
                <w:sz w:val="24"/>
                <w:szCs w:val="24"/>
              </w:rPr>
              <w:t>Организация участия занимающегося в мероприятиях медико-биологического, научно-методического и антидопингового обеспечения спортивной подготовки.</w:t>
            </w:r>
          </w:p>
          <w:p w14:paraId="5A872FDC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Е/02.6 </w:t>
            </w:r>
            <w:r w:rsidRPr="00833E1D">
              <w:rPr>
                <w:sz w:val="24"/>
                <w:szCs w:val="24"/>
              </w:rPr>
              <w:t>Оказание экспертной помощи тренерам по вопросам совершенствования спортивной подготовки.</w:t>
            </w:r>
          </w:p>
          <w:p w14:paraId="0F43EFB4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F/01.6</w:t>
            </w:r>
            <w:r w:rsidRPr="00833E1D">
              <w:rPr>
                <w:sz w:val="24"/>
                <w:szCs w:val="24"/>
              </w:rPr>
              <w:t xml:space="preserve"> Проведение тренировочных занятий со спортсменами спортивной команды.</w:t>
            </w:r>
          </w:p>
          <w:p w14:paraId="52AC8504" w14:textId="4AA869E4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П</w:t>
            </w:r>
            <w:r w:rsidR="00BD4666">
              <w:rPr>
                <w:b/>
                <w:sz w:val="24"/>
                <w:szCs w:val="24"/>
              </w:rPr>
              <w:t xml:space="preserve"> </w:t>
            </w:r>
            <w:r w:rsidRPr="00833E1D">
              <w:rPr>
                <w:b/>
                <w:sz w:val="24"/>
                <w:szCs w:val="24"/>
              </w:rPr>
              <w:t>А/01.6</w:t>
            </w:r>
          </w:p>
          <w:p w14:paraId="3F77C903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Общепедагогическая функция. Обучение.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1675AC5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Ориентируется в нормативных правовых актах Российской Федерации и международных актах в сфере физической культуры и спорта и сфере образования (отвечает на индивидуальный опрос, коллоквиуме, зачете и экзамене, проходит тестирование).</w:t>
            </w:r>
          </w:p>
        </w:tc>
      </w:tr>
      <w:tr w:rsidR="00591A90" w:rsidRPr="00833E1D" w14:paraId="69E1BD5A" w14:textId="77777777" w:rsidTr="00167566">
        <w:trPr>
          <w:trHeight w:val="286"/>
          <w:jc w:val="center"/>
        </w:trPr>
        <w:tc>
          <w:tcPr>
            <w:tcW w:w="1770" w:type="dxa"/>
          </w:tcPr>
          <w:p w14:paraId="427765D7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ОПК-17</w:t>
            </w:r>
          </w:p>
        </w:tc>
        <w:tc>
          <w:tcPr>
            <w:tcW w:w="3757" w:type="dxa"/>
          </w:tcPr>
          <w:p w14:paraId="798ABD2C" w14:textId="77777777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Т</w:t>
            </w:r>
          </w:p>
          <w:p w14:paraId="5A88398B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D/04.6 </w:t>
            </w:r>
            <w:r w:rsidRPr="00833E1D">
              <w:rPr>
                <w:sz w:val="24"/>
                <w:szCs w:val="24"/>
              </w:rPr>
              <w:t xml:space="preserve">Управление </w:t>
            </w:r>
            <w:r w:rsidRPr="00833E1D">
              <w:rPr>
                <w:sz w:val="24"/>
                <w:szCs w:val="24"/>
              </w:rPr>
              <w:lastRenderedPageBreak/>
              <w:t>систематической соревновательной деятельностью занимающегося.</w:t>
            </w:r>
          </w:p>
          <w:p w14:paraId="37146D60" w14:textId="77777777" w:rsidR="00591A90" w:rsidRPr="00833E1D" w:rsidRDefault="00591A90" w:rsidP="00167566">
            <w:pPr>
              <w:rPr>
                <w:b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 xml:space="preserve">F/03.6 </w:t>
            </w:r>
            <w:r w:rsidRPr="00833E1D">
              <w:rPr>
                <w:sz w:val="24"/>
                <w:szCs w:val="24"/>
              </w:rPr>
              <w:t>Организация соревновательной деятельности спортивной команды.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5B4DA96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lastRenderedPageBreak/>
              <w:t xml:space="preserve">Знает правила и судейство спортивных соревнований; основные </w:t>
            </w:r>
            <w:r w:rsidRPr="0026695D">
              <w:rPr>
                <w:rFonts w:eastAsia="Calibri"/>
                <w:sz w:val="24"/>
                <w:szCs w:val="24"/>
              </w:rPr>
              <w:lastRenderedPageBreak/>
              <w:t>документы, регламентирующие порядок организации и проведения спортивных соревнований (отвечает на индивидуальный опрос, коллоквиуме, зачете и экзамене, проходит тестирование).</w:t>
            </w:r>
          </w:p>
          <w:p w14:paraId="79025773" w14:textId="1EDE946F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Планирует спортивные соревнования (составляет положение о соревн</w:t>
            </w:r>
            <w:r w:rsidR="006C3B83">
              <w:rPr>
                <w:rFonts w:eastAsia="Calibri"/>
                <w:sz w:val="24"/>
                <w:szCs w:val="24"/>
              </w:rPr>
              <w:t>ованиях).</w:t>
            </w:r>
          </w:p>
        </w:tc>
      </w:tr>
      <w:tr w:rsidR="00591A90" w:rsidRPr="00833E1D" w14:paraId="10A184EB" w14:textId="77777777" w:rsidTr="00167566">
        <w:trPr>
          <w:trHeight w:val="286"/>
          <w:jc w:val="center"/>
        </w:trPr>
        <w:tc>
          <w:tcPr>
            <w:tcW w:w="1770" w:type="dxa"/>
          </w:tcPr>
          <w:p w14:paraId="142A192A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lastRenderedPageBreak/>
              <w:t>ОПК-18</w:t>
            </w:r>
          </w:p>
        </w:tc>
        <w:tc>
          <w:tcPr>
            <w:tcW w:w="3757" w:type="dxa"/>
          </w:tcPr>
          <w:p w14:paraId="52BECB0C" w14:textId="39F31BCE" w:rsidR="00591A90" w:rsidRPr="00833E1D" w:rsidRDefault="00591A90" w:rsidP="00167566">
            <w:pPr>
              <w:rPr>
                <w:spacing w:val="-1"/>
                <w:sz w:val="24"/>
                <w:szCs w:val="24"/>
              </w:rPr>
            </w:pPr>
            <w:proofErr w:type="gramStart"/>
            <w:r w:rsidRPr="00833E1D">
              <w:rPr>
                <w:b/>
                <w:spacing w:val="-1"/>
                <w:sz w:val="24"/>
                <w:szCs w:val="24"/>
              </w:rPr>
              <w:t>ПДО  А</w:t>
            </w:r>
            <w:proofErr w:type="gramEnd"/>
            <w:r w:rsidRPr="00833E1D">
              <w:rPr>
                <w:b/>
                <w:spacing w:val="-1"/>
                <w:sz w:val="24"/>
                <w:szCs w:val="24"/>
              </w:rPr>
              <w:t>/05.6</w:t>
            </w:r>
            <w:r w:rsidRPr="00833E1D">
              <w:rPr>
                <w:b/>
                <w:spacing w:val="-1"/>
                <w:sz w:val="24"/>
                <w:szCs w:val="24"/>
              </w:rPr>
              <w:tab/>
            </w:r>
            <w:r w:rsidRPr="00833E1D">
              <w:rPr>
                <w:spacing w:val="-1"/>
                <w:sz w:val="24"/>
                <w:szCs w:val="24"/>
              </w:rPr>
              <w:t xml:space="preserve"> Разработка программно-методического обеспечения реализации дополнительной общеобразовательной программы.</w:t>
            </w:r>
          </w:p>
          <w:p w14:paraId="7C80669E" w14:textId="77777777" w:rsidR="00591A90" w:rsidRPr="00833E1D" w:rsidRDefault="00591A90" w:rsidP="00167566">
            <w:pPr>
              <w:rPr>
                <w:b/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 xml:space="preserve">В/03.6 </w:t>
            </w:r>
            <w:r w:rsidRPr="00833E1D">
              <w:rPr>
                <w:spacing w:val="-1"/>
                <w:sz w:val="24"/>
                <w:szCs w:val="24"/>
              </w:rPr>
              <w:t>Мониторинг и оценка качества реализации педагогическими работниками дополнительных общеобразовательных программ.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4EDC4BD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Знает содержание методического обеспечения и контроля в сфере спортивной подготовки и сфере образования, принципы и порядок разработки программной документации (отвечает на коллоквиуме, зачете и экзамене, проходит тестирование).</w:t>
            </w:r>
          </w:p>
        </w:tc>
      </w:tr>
      <w:tr w:rsidR="00591A90" w:rsidRPr="00833E1D" w14:paraId="43B6E089" w14:textId="77777777" w:rsidTr="00167566">
        <w:trPr>
          <w:trHeight w:val="286"/>
          <w:jc w:val="center"/>
        </w:trPr>
        <w:tc>
          <w:tcPr>
            <w:tcW w:w="1770" w:type="dxa"/>
          </w:tcPr>
          <w:p w14:paraId="1F74E152" w14:textId="77777777" w:rsidR="00591A90" w:rsidRPr="00833E1D" w:rsidRDefault="00591A90" w:rsidP="00167566">
            <w:pPr>
              <w:rPr>
                <w:sz w:val="24"/>
                <w:szCs w:val="24"/>
              </w:rPr>
            </w:pPr>
            <w:r w:rsidRPr="00833E1D">
              <w:rPr>
                <w:sz w:val="24"/>
                <w:szCs w:val="24"/>
              </w:rPr>
              <w:t>ОПК-19</w:t>
            </w:r>
          </w:p>
        </w:tc>
        <w:tc>
          <w:tcPr>
            <w:tcW w:w="3757" w:type="dxa"/>
          </w:tcPr>
          <w:p w14:paraId="091860A6" w14:textId="1835FD5E" w:rsidR="00591A90" w:rsidRPr="00833E1D" w:rsidRDefault="00591A90" w:rsidP="00BD4666">
            <w:pPr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z w:val="24"/>
                <w:szCs w:val="24"/>
              </w:rPr>
              <w:t>Т</w:t>
            </w:r>
            <w:r w:rsidR="00BD4666">
              <w:rPr>
                <w:b/>
                <w:sz w:val="24"/>
                <w:szCs w:val="24"/>
              </w:rPr>
              <w:t xml:space="preserve"> </w:t>
            </w:r>
            <w:r w:rsidRPr="00833E1D">
              <w:rPr>
                <w:b/>
                <w:bCs/>
                <w:spacing w:val="-1"/>
                <w:sz w:val="24"/>
                <w:szCs w:val="24"/>
              </w:rPr>
              <w:t>D/02.6</w:t>
            </w:r>
            <w:r w:rsidRPr="00833E1D">
              <w:rPr>
                <w:spacing w:val="-1"/>
                <w:sz w:val="24"/>
                <w:szCs w:val="24"/>
              </w:rPr>
              <w:t xml:space="preserve"> 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  <w:p w14:paraId="07407489" w14:textId="77777777" w:rsidR="00591A90" w:rsidRPr="00833E1D" w:rsidRDefault="00591A90" w:rsidP="00167566">
            <w:pPr>
              <w:jc w:val="both"/>
              <w:rPr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 xml:space="preserve">D/03.6 </w:t>
            </w:r>
            <w:r w:rsidRPr="00833E1D">
              <w:rPr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  <w:p w14:paraId="4EC35009" w14:textId="77777777" w:rsidR="00591A90" w:rsidRPr="00833E1D" w:rsidRDefault="00591A90" w:rsidP="00167566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833E1D">
              <w:rPr>
                <w:b/>
                <w:spacing w:val="-1"/>
                <w:sz w:val="24"/>
                <w:szCs w:val="24"/>
              </w:rPr>
              <w:t xml:space="preserve">F/01.6 </w:t>
            </w:r>
            <w:r w:rsidRPr="00833E1D">
              <w:rPr>
                <w:spacing w:val="-1"/>
                <w:sz w:val="24"/>
                <w:szCs w:val="24"/>
              </w:rPr>
              <w:t>Проведение тренировочных занятий со спортсменами спортивной команды.</w:t>
            </w:r>
          </w:p>
        </w:tc>
        <w:tc>
          <w:tcPr>
            <w:tcW w:w="40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5E23FD0" w14:textId="77777777" w:rsidR="00591A90" w:rsidRPr="0026695D" w:rsidRDefault="00591A90" w:rsidP="00167566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sz w:val="24"/>
                <w:szCs w:val="24"/>
              </w:rPr>
            </w:pPr>
            <w:r w:rsidRPr="0026695D">
              <w:rPr>
                <w:rFonts w:eastAsia="Calibri"/>
                <w:sz w:val="24"/>
                <w:szCs w:val="24"/>
              </w:rPr>
              <w:t>Знает требования к материально-техническому оснащению занятий физической культурой и спортом, спортивных и физкультурных мероприятий (отвечает на индивидуальный опрос, коллоквиуме, зачете и экзамене, проходит тестирование).</w:t>
            </w:r>
          </w:p>
        </w:tc>
      </w:tr>
    </w:tbl>
    <w:p w14:paraId="4F39E5A6" w14:textId="77777777" w:rsidR="005257C0" w:rsidRDefault="005257C0" w:rsidP="005257C0">
      <w:pPr>
        <w:shd w:val="clear" w:color="auto" w:fill="FFFFFF"/>
      </w:pPr>
    </w:p>
    <w:p w14:paraId="7B2BFC39" w14:textId="77777777" w:rsidR="005257C0" w:rsidRDefault="005257C0" w:rsidP="005257C0">
      <w:pPr>
        <w:shd w:val="clear" w:color="auto" w:fill="FFFFFF"/>
      </w:pPr>
    </w:p>
    <w:p w14:paraId="0939E94C" w14:textId="77777777" w:rsidR="005257C0" w:rsidRPr="00CA33FA" w:rsidRDefault="005257C0" w:rsidP="005257C0">
      <w:pPr>
        <w:shd w:val="clear" w:color="auto" w:fill="FFFFFF"/>
      </w:pPr>
    </w:p>
    <w:p w14:paraId="3C5D8649" w14:textId="4D68D31C" w:rsidR="008B7C1E" w:rsidRDefault="008B7C1E" w:rsidP="008B7C1E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spacing w:val="-1"/>
          <w:sz w:val="24"/>
          <w:szCs w:val="24"/>
        </w:rPr>
      </w:pPr>
      <w:r w:rsidRPr="00C50776">
        <w:rPr>
          <w:b/>
          <w:spacing w:val="-1"/>
          <w:sz w:val="24"/>
          <w:szCs w:val="24"/>
        </w:rPr>
        <w:t>Типовые контрольные задания:</w:t>
      </w:r>
    </w:p>
    <w:p w14:paraId="3E5DDAC4" w14:textId="77777777" w:rsidR="00F0068F" w:rsidRPr="00F0068F" w:rsidRDefault="00F0068F" w:rsidP="00F0068F">
      <w:pPr>
        <w:shd w:val="clear" w:color="auto" w:fill="FFFFFF"/>
        <w:jc w:val="both"/>
        <w:rPr>
          <w:b/>
          <w:spacing w:val="-1"/>
          <w:sz w:val="24"/>
          <w:szCs w:val="24"/>
        </w:rPr>
      </w:pPr>
    </w:p>
    <w:p w14:paraId="6AF57F8D" w14:textId="77777777" w:rsidR="008B7C1E" w:rsidRPr="00C50776" w:rsidRDefault="008B7C1E" w:rsidP="007145A6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C50776">
        <w:rPr>
          <w:b/>
          <w:i/>
          <w:spacing w:val="-1"/>
          <w:sz w:val="24"/>
          <w:szCs w:val="24"/>
        </w:rPr>
        <w:t>Перечень вопросов для промежуточной аттестации.</w:t>
      </w:r>
    </w:p>
    <w:p w14:paraId="672B26AD" w14:textId="77777777" w:rsidR="008B7C1E" w:rsidRPr="00C50776" w:rsidRDefault="008B7C1E" w:rsidP="008B7C1E">
      <w:pPr>
        <w:shd w:val="clear" w:color="auto" w:fill="FFFFFF"/>
        <w:jc w:val="both"/>
        <w:rPr>
          <w:b/>
          <w:i/>
          <w:spacing w:val="-1"/>
          <w:sz w:val="24"/>
          <w:szCs w:val="24"/>
        </w:rPr>
      </w:pPr>
    </w:p>
    <w:p w14:paraId="7D77AEC2" w14:textId="77777777" w:rsidR="008B7C1E" w:rsidRPr="00C50776" w:rsidRDefault="008B7C1E" w:rsidP="008B7C1E">
      <w:pPr>
        <w:jc w:val="center"/>
        <w:rPr>
          <w:b/>
          <w:sz w:val="24"/>
          <w:szCs w:val="24"/>
        </w:rPr>
      </w:pPr>
      <w:r w:rsidRPr="00C50776">
        <w:rPr>
          <w:b/>
          <w:sz w:val="24"/>
          <w:szCs w:val="24"/>
        </w:rPr>
        <w:t>Вопросы к зачету</w:t>
      </w:r>
    </w:p>
    <w:p w14:paraId="7378489A" w14:textId="38F52DA2" w:rsidR="008B7C1E" w:rsidRPr="00C50776" w:rsidRDefault="0096064A" w:rsidP="008B7C1E">
      <w:pPr>
        <w:jc w:val="center"/>
        <w:rPr>
          <w:b/>
          <w:sz w:val="24"/>
          <w:szCs w:val="24"/>
        </w:rPr>
      </w:pPr>
      <w:r w:rsidRPr="00C50776">
        <w:rPr>
          <w:b/>
          <w:sz w:val="24"/>
          <w:szCs w:val="24"/>
        </w:rPr>
        <w:t>(1</w:t>
      </w:r>
      <w:r w:rsidR="00CD3A9B" w:rsidRPr="00C50776">
        <w:rPr>
          <w:b/>
          <w:sz w:val="24"/>
          <w:szCs w:val="24"/>
        </w:rPr>
        <w:t xml:space="preserve"> </w:t>
      </w:r>
      <w:r w:rsidR="008B7C1E" w:rsidRPr="00C50776">
        <w:rPr>
          <w:b/>
          <w:sz w:val="24"/>
          <w:szCs w:val="24"/>
        </w:rPr>
        <w:t>семестр)</w:t>
      </w:r>
    </w:p>
    <w:p w14:paraId="68862D29" w14:textId="77777777" w:rsidR="008B7C1E" w:rsidRPr="00CA33FA" w:rsidRDefault="008B7C1E" w:rsidP="008B7C1E">
      <w:pPr>
        <w:jc w:val="both"/>
        <w:rPr>
          <w:sz w:val="24"/>
          <w:szCs w:val="24"/>
        </w:rPr>
      </w:pPr>
    </w:p>
    <w:p w14:paraId="170BA30B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Место волейбола в системе физического воспитания.</w:t>
      </w:r>
    </w:p>
    <w:p w14:paraId="347A8FB9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История волейбола (основные этапы развития).</w:t>
      </w:r>
    </w:p>
    <w:p w14:paraId="5CE884EC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Эволюция правил по волейболу.</w:t>
      </w:r>
    </w:p>
    <w:p w14:paraId="5F402DF8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Участие российских спортсменов в международных соревнованиях.</w:t>
      </w:r>
    </w:p>
    <w:p w14:paraId="3C3073F0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Классификация техники игры. Систематика, основные понятия.</w:t>
      </w:r>
    </w:p>
    <w:p w14:paraId="29DC86CB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Техника, основные понятия.</w:t>
      </w:r>
    </w:p>
    <w:p w14:paraId="0C2BF3F7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Основные характеристики технических приемов.</w:t>
      </w:r>
    </w:p>
    <w:p w14:paraId="0D3AF285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Фазовая структура технических приемов.</w:t>
      </w:r>
    </w:p>
    <w:p w14:paraId="29769D1A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основных физических качеств волейболиста.</w:t>
      </w:r>
    </w:p>
    <w:p w14:paraId="4675BE8B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развития физических качеств.</w:t>
      </w:r>
    </w:p>
    <w:p w14:paraId="2E1BBB01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техники основных технических приемов волейбола. Фазовая структура.</w:t>
      </w:r>
    </w:p>
    <w:p w14:paraId="78E1ED67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Общие основы методики обучения.</w:t>
      </w:r>
    </w:p>
    <w:p w14:paraId="0E5D72AB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обучения основным техническим приемам.</w:t>
      </w:r>
    </w:p>
    <w:p w14:paraId="3204D37A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Дидактические принципы обучения.</w:t>
      </w:r>
    </w:p>
    <w:p w14:paraId="7E31C27D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Структура процесса обучения (этапы).</w:t>
      </w:r>
    </w:p>
    <w:p w14:paraId="55FF2713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Методика обучения: значение подготовительных и подводящих упражнений.</w:t>
      </w:r>
    </w:p>
    <w:p w14:paraId="388AF2DF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Строевые и общеразвивающие упражнения. Основные педагогические требования. Методика проведения.</w:t>
      </w:r>
    </w:p>
    <w:p w14:paraId="45942F3A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проведения занятия по месту жительства и в местах отдыха. </w:t>
      </w:r>
    </w:p>
    <w:p w14:paraId="60E49238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Правила игры в волейбол и методика судейства.</w:t>
      </w:r>
    </w:p>
    <w:p w14:paraId="3BCA597E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проведение соревнований.</w:t>
      </w:r>
    </w:p>
    <w:p w14:paraId="5CD806DF" w14:textId="77777777" w:rsidR="00CD3A9B" w:rsidRPr="00CA33FA" w:rsidRDefault="00CD3A9B" w:rsidP="004B7CBA">
      <w:pPr>
        <w:numPr>
          <w:ilvl w:val="0"/>
          <w:numId w:val="19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соревновательной деятельности волейболистов:</w:t>
      </w:r>
    </w:p>
    <w:p w14:paraId="668C7984" w14:textId="77777777" w:rsidR="00CD3A9B" w:rsidRPr="00CA33FA" w:rsidRDefault="00CD3A9B" w:rsidP="00CD3A9B">
      <w:p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а) правила соревнований;</w:t>
      </w:r>
    </w:p>
    <w:p w14:paraId="361EBB5C" w14:textId="77777777" w:rsidR="00CD3A9B" w:rsidRPr="00CA33FA" w:rsidRDefault="00CD3A9B" w:rsidP="00CD3A9B">
      <w:p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б) положение о соревнованиях;</w:t>
      </w:r>
    </w:p>
    <w:p w14:paraId="54067C4E" w14:textId="77777777" w:rsidR="00CD3A9B" w:rsidRPr="00CA33FA" w:rsidRDefault="00CD3A9B" w:rsidP="00CD3A9B">
      <w:p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в) календарь соревнований;</w:t>
      </w:r>
    </w:p>
    <w:p w14:paraId="17DBABE8" w14:textId="77777777" w:rsidR="00CD3A9B" w:rsidRPr="00CA33FA" w:rsidRDefault="00CD3A9B" w:rsidP="00CD3A9B">
      <w:p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г) способы проведения соревнований: круговой, с выбыванием, смешанный.</w:t>
      </w:r>
    </w:p>
    <w:p w14:paraId="615EA883" w14:textId="77777777" w:rsidR="00CD3A9B" w:rsidRPr="00CA33FA" w:rsidRDefault="00CD3A9B" w:rsidP="004B7CBA">
      <w:pPr>
        <w:numPr>
          <w:ilvl w:val="0"/>
          <w:numId w:val="20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Задачи и организация НИР в волейболе.</w:t>
      </w:r>
    </w:p>
    <w:p w14:paraId="0773A380" w14:textId="77777777" w:rsidR="00CD3A9B" w:rsidRPr="00CA33FA" w:rsidRDefault="00CD3A9B" w:rsidP="004B7CBA">
      <w:pPr>
        <w:numPr>
          <w:ilvl w:val="0"/>
          <w:numId w:val="21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Научные проблемы и перспективы НИР в волейболе.</w:t>
      </w:r>
    </w:p>
    <w:p w14:paraId="7A542D47" w14:textId="77777777" w:rsidR="00CD3A9B" w:rsidRPr="00CA33FA" w:rsidRDefault="00CD3A9B" w:rsidP="004B7CBA">
      <w:pPr>
        <w:numPr>
          <w:ilvl w:val="0"/>
          <w:numId w:val="21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научных исследований в волейболе.</w:t>
      </w:r>
    </w:p>
    <w:p w14:paraId="0A59FD73" w14:textId="77777777" w:rsidR="00CD3A9B" w:rsidRPr="00CA33FA" w:rsidRDefault="00CD3A9B" w:rsidP="004B7CBA">
      <w:pPr>
        <w:numPr>
          <w:ilvl w:val="0"/>
          <w:numId w:val="21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Урок – основная форма учебно-тренировочного занятия.</w:t>
      </w:r>
    </w:p>
    <w:p w14:paraId="4B3D9EA8" w14:textId="77777777" w:rsidR="008B7C1E" w:rsidRPr="00CA33FA" w:rsidRDefault="008B7C1E" w:rsidP="008B7C1E">
      <w:pPr>
        <w:rPr>
          <w:b/>
          <w:sz w:val="24"/>
          <w:szCs w:val="24"/>
        </w:rPr>
      </w:pPr>
    </w:p>
    <w:p w14:paraId="15FC73D7" w14:textId="47DE0FD1" w:rsidR="008B7C1E" w:rsidRPr="00CA33FA" w:rsidRDefault="0096064A" w:rsidP="008B7C1E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(3</w:t>
      </w:r>
      <w:r w:rsidR="00CD3A9B" w:rsidRPr="00CA33FA">
        <w:rPr>
          <w:b/>
          <w:sz w:val="24"/>
          <w:szCs w:val="24"/>
        </w:rPr>
        <w:t xml:space="preserve"> </w:t>
      </w:r>
      <w:r w:rsidR="008B7C1E" w:rsidRPr="00CA33FA">
        <w:rPr>
          <w:b/>
          <w:sz w:val="24"/>
          <w:szCs w:val="24"/>
        </w:rPr>
        <w:t>семестр)</w:t>
      </w:r>
    </w:p>
    <w:p w14:paraId="10F4CCA9" w14:textId="77777777" w:rsidR="008B7C1E" w:rsidRPr="00CA33FA" w:rsidRDefault="008B7C1E" w:rsidP="008B7C1E">
      <w:pPr>
        <w:pStyle w:val="Default"/>
        <w:jc w:val="both"/>
        <w:rPr>
          <w:color w:val="auto"/>
        </w:rPr>
      </w:pPr>
    </w:p>
    <w:p w14:paraId="220B8606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Актуальные вопросы волейбола. Итоги спортивного года. Новое в технике, методике обучения, тренировке, правилах соревнований и судействе.</w:t>
      </w:r>
    </w:p>
    <w:p w14:paraId="2F216807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Физическая работоспособность волейболистов. Аэробно-анаэробная деятельность.</w:t>
      </w:r>
    </w:p>
    <w:p w14:paraId="2FA091D6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Скоростно-силовые возможности волейболистов.</w:t>
      </w:r>
    </w:p>
    <w:p w14:paraId="3E07888C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Скоростная выносливость. Игровая выносливость.</w:t>
      </w:r>
    </w:p>
    <w:p w14:paraId="420E397A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Контроль за физической работоспособностью.</w:t>
      </w:r>
    </w:p>
    <w:p w14:paraId="36BFD643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развития специальных качеств волейболистов.</w:t>
      </w:r>
    </w:p>
    <w:p w14:paraId="788B931D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психические качества волейболистов.</w:t>
      </w:r>
    </w:p>
    <w:p w14:paraId="1D97CA61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специализированных восприятий волейболистов.</w:t>
      </w:r>
    </w:p>
    <w:p w14:paraId="633BB50A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Специфика процессов внимания и ориентировки.</w:t>
      </w:r>
    </w:p>
    <w:p w14:paraId="049D3D9E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Классификация тактики волейбола.</w:t>
      </w:r>
    </w:p>
    <w:p w14:paraId="1F5188FA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Средства и способы ведения игры, системы игры, формы ведения игры, комбинации.</w:t>
      </w:r>
    </w:p>
    <w:p w14:paraId="1600A99A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Общая характеристика тактики волейбола.</w:t>
      </w:r>
    </w:p>
    <w:p w14:paraId="32773710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индивидуальных тактических действий в нападении, при выполнении подач, первой и второй передач, нападающих ударов.</w:t>
      </w:r>
    </w:p>
    <w:p w14:paraId="22882A8B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групповых тактических действий в нападении.</w:t>
      </w:r>
    </w:p>
    <w:p w14:paraId="5CD4E625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 командных тактических действий в нападении.</w:t>
      </w:r>
    </w:p>
    <w:p w14:paraId="6E8DF680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индивидуальных тактических действий при приеме подач, нападающих ударов, блокировании и самостраховке.</w:t>
      </w:r>
    </w:p>
    <w:p w14:paraId="57367D44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групповых тактических действий  в защите при взаимодействии двух, трех, и более игроков в защите внутри и между линиями.</w:t>
      </w:r>
    </w:p>
    <w:p w14:paraId="607081C7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Анализ командных тактических действий в защите.</w:t>
      </w:r>
    </w:p>
    <w:p w14:paraId="572F9498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расположения и взаимодействия игроков команды при переходе от защиты к нападению и от нападения к защите.</w:t>
      </w:r>
    </w:p>
    <w:p w14:paraId="57647B3C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Формирование знаний, умений и навыков в тактике волейбола.</w:t>
      </w:r>
    </w:p>
    <w:p w14:paraId="44D89BD7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обучения индивидуальным тактическим действиям в нападении и защите.</w:t>
      </w:r>
    </w:p>
    <w:p w14:paraId="44DF684A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обучения групповым тактическим действиям в нападении и защите.</w:t>
      </w:r>
    </w:p>
    <w:p w14:paraId="49B0A8E9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обучения командным тактическим действиям в нападении и защите.</w:t>
      </w:r>
    </w:p>
    <w:p w14:paraId="194CDE2B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Теоретические основы применения технических средств в учебно-тренировочном процессе.</w:t>
      </w:r>
    </w:p>
    <w:p w14:paraId="34F3E433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Разновидность технических средств и тренажеров для физической, технической и тактической подготовок.</w:t>
      </w:r>
    </w:p>
    <w:p w14:paraId="0B86446F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проведения занятий в группах среднего и пожилого возраста, в оздоровительных группах.</w:t>
      </w:r>
    </w:p>
    <w:p w14:paraId="38FC09E0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Воспитательное и образовательное значение спортивных соревнований по волейболу, виды соревнований, место соревнований в многолетней подготовке волейболистов.</w:t>
      </w:r>
    </w:p>
    <w:p w14:paraId="3813AF04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Правила игры, методика организации и проведения соревнований по волейболу.</w:t>
      </w:r>
    </w:p>
    <w:p w14:paraId="662E01B8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Состав судейской бригады, методика судейства, протокол соревнования, технический отчет.</w:t>
      </w:r>
    </w:p>
    <w:p w14:paraId="0E04E4CF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Роль и обязанности судей.</w:t>
      </w:r>
    </w:p>
    <w:p w14:paraId="6CCAA16D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УИРС. Основные объекты исследования в технике, тактике, методике обучения и тренировки в волейболе.</w:t>
      </w:r>
    </w:p>
    <w:p w14:paraId="349FD6B2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методы исследования, используемые в волейболе (педагогические, инструментальные, методико-биологические).</w:t>
      </w:r>
    </w:p>
    <w:p w14:paraId="72FC4D7E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Виды эксперимента в волейболе.</w:t>
      </w:r>
    </w:p>
    <w:p w14:paraId="5435CB04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Педагогическое наблюдение и его виды.</w:t>
      </w:r>
    </w:p>
    <w:p w14:paraId="2EBA3631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Анкетирование, тесты в спортивной практике.</w:t>
      </w:r>
    </w:p>
    <w:p w14:paraId="38BDB232" w14:textId="77777777" w:rsidR="00CD3A9B" w:rsidRPr="00CA33FA" w:rsidRDefault="00CD3A9B" w:rsidP="004B7CBA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Структура написания квалификационной работы.</w:t>
      </w:r>
    </w:p>
    <w:p w14:paraId="29059F40" w14:textId="61DB2A2C" w:rsidR="00043A46" w:rsidRPr="00C50776" w:rsidRDefault="00CD3A9B" w:rsidP="008B7C1E">
      <w:pPr>
        <w:numPr>
          <w:ilvl w:val="0"/>
          <w:numId w:val="22"/>
        </w:numPr>
        <w:ind w:left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Методика самостоятельной работы над первоисточниками.</w:t>
      </w:r>
    </w:p>
    <w:p w14:paraId="223AA123" w14:textId="1A09FF99" w:rsidR="008B7C1E" w:rsidRPr="00CA33FA" w:rsidRDefault="0096064A" w:rsidP="008B7C1E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(5</w:t>
      </w:r>
      <w:r w:rsidR="00CD3A9B" w:rsidRPr="00CA33FA">
        <w:rPr>
          <w:b/>
          <w:sz w:val="24"/>
          <w:szCs w:val="24"/>
        </w:rPr>
        <w:t xml:space="preserve"> </w:t>
      </w:r>
      <w:r w:rsidR="008B7C1E" w:rsidRPr="00CA33FA">
        <w:rPr>
          <w:b/>
          <w:sz w:val="24"/>
          <w:szCs w:val="24"/>
        </w:rPr>
        <w:t>семестр)</w:t>
      </w:r>
    </w:p>
    <w:p w14:paraId="3E4476D5" w14:textId="77777777" w:rsidR="008B7C1E" w:rsidRPr="00CA33FA" w:rsidRDefault="008B7C1E" w:rsidP="008B7C1E">
      <w:pPr>
        <w:pStyle w:val="Default"/>
        <w:jc w:val="both"/>
        <w:rPr>
          <w:color w:val="auto"/>
        </w:rPr>
      </w:pPr>
    </w:p>
    <w:p w14:paraId="77838E50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Актуальные вопросы оценки развития волейбола.</w:t>
      </w:r>
    </w:p>
    <w:p w14:paraId="0CF7925E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Цели, задачи и содержание  спортивной тренировки.</w:t>
      </w:r>
    </w:p>
    <w:p w14:paraId="10B6EB01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Принципы спортивной тренировки.</w:t>
      </w:r>
    </w:p>
    <w:p w14:paraId="54624A72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Классификация основных средств и методов спортивной тренировки.</w:t>
      </w:r>
    </w:p>
    <w:p w14:paraId="59CEE362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Виды подготовки, их взаимосвязь.</w:t>
      </w:r>
    </w:p>
    <w:p w14:paraId="70F61CFC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Физическая подготовка волейболистов. Задачи, средства и методы на различных этапах подготовки.</w:t>
      </w:r>
    </w:p>
    <w:p w14:paraId="2CC2EF73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Взаимосвязь и взаимозависимость физической подготовки с другими сторонами подготовки.</w:t>
      </w:r>
    </w:p>
    <w:p w14:paraId="4D68EB03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Техническая подготовка. Задачи, средства и методы. Регистрация и оценка.</w:t>
      </w:r>
    </w:p>
    <w:p w14:paraId="4D0CC2EE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Тактическая подготовка волейболистов. Задачи, средства и методы тактической подготовки. Методы регистрации и оценки тактических действий.</w:t>
      </w:r>
    </w:p>
    <w:p w14:paraId="7D9F136D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интегральной, игровой и соревновательной подготовки спортсменов. Средства и методы.</w:t>
      </w:r>
    </w:p>
    <w:p w14:paraId="5AB93D2C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 психической подготовки волейболистов. Основные средства и методы воспитания морально-волевых  и специальных психических качеств волейболистов.</w:t>
      </w:r>
    </w:p>
    <w:p w14:paraId="0F6CB580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Специальные средства  и методы психической регуляции  и саморегуляции.</w:t>
      </w:r>
    </w:p>
    <w:p w14:paraId="587BB448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Значение спортивных  соревнований в различные этапы и периоды спортивной  тренировки.</w:t>
      </w:r>
    </w:p>
    <w:p w14:paraId="1CC0249F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Составить положение и календарь  соревнований  по тому или иному спорту (по заданию преподавателя).</w:t>
      </w:r>
    </w:p>
    <w:p w14:paraId="1249A1E9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Составление смет, ведение технического отчета.</w:t>
      </w:r>
    </w:p>
    <w:p w14:paraId="2DD51953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Научно-исследовательская работа. Организация и проведение исследования. Написание </w:t>
      </w:r>
      <w:r w:rsidRPr="00CA33FA">
        <w:rPr>
          <w:sz w:val="24"/>
          <w:szCs w:val="24"/>
          <w:lang w:val="en-US"/>
        </w:rPr>
        <w:t xml:space="preserve">I </w:t>
      </w:r>
      <w:r w:rsidRPr="00CA33FA">
        <w:rPr>
          <w:sz w:val="24"/>
          <w:szCs w:val="24"/>
        </w:rPr>
        <w:t xml:space="preserve">и </w:t>
      </w:r>
      <w:r w:rsidRPr="00CA33FA">
        <w:rPr>
          <w:sz w:val="24"/>
          <w:szCs w:val="24"/>
          <w:lang w:val="en-US"/>
        </w:rPr>
        <w:t>II</w:t>
      </w:r>
      <w:r w:rsidRPr="00CA33FA">
        <w:rPr>
          <w:sz w:val="24"/>
          <w:szCs w:val="24"/>
        </w:rPr>
        <w:t xml:space="preserve"> глав квалификационной работы.</w:t>
      </w:r>
    </w:p>
    <w:p w14:paraId="63394909" w14:textId="77777777" w:rsidR="000875BC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Обоснование и методика выполнения  (дипломной) квалификационной работы.</w:t>
      </w:r>
    </w:p>
    <w:p w14:paraId="02E424AE" w14:textId="730A4F7A" w:rsidR="006219F5" w:rsidRPr="00CA33FA" w:rsidRDefault="000875BC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Овладение навыками  сбора научной информации. Составление анкет. Постановка педагогического эксперимента.</w:t>
      </w:r>
    </w:p>
    <w:p w14:paraId="055FCE8D" w14:textId="77777777" w:rsidR="006219F5" w:rsidRPr="00CA33FA" w:rsidRDefault="006219F5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Психолого-педагогическая характеристика деятельности тренера-преподавателя по волейболу. </w:t>
      </w:r>
    </w:p>
    <w:p w14:paraId="4783B890" w14:textId="77777777" w:rsidR="006219F5" w:rsidRPr="00CA33FA" w:rsidRDefault="006219F5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многолетней подготовки юных волейболистов. Этапы многолетней подготовки резервов.</w:t>
      </w:r>
    </w:p>
    <w:p w14:paraId="234C45C5" w14:textId="77777777" w:rsidR="006219F5" w:rsidRPr="00CA33FA" w:rsidRDefault="006219F5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Возрастные особенности юных спортсменов и их учет при построении учебно-тренировочного процесса. Влияние занятий волейболом на физическое развитие детей, подростков и юношей.</w:t>
      </w:r>
    </w:p>
    <w:p w14:paraId="401D5C7A" w14:textId="77777777" w:rsidR="006219F5" w:rsidRPr="00CA33FA" w:rsidRDefault="006219F5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Задачи и содержание работы в ДЮСШ.</w:t>
      </w:r>
    </w:p>
    <w:p w14:paraId="417179DB" w14:textId="77777777" w:rsidR="006219F5" w:rsidRPr="00CA33FA" w:rsidRDefault="006219F5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Программно-методическое обеспечение подготовки резервов. Задачи и содержание подготовки в различные возрастные периоды на основе учета наиболее благоприятных предпосылок. Особенности методики организации и проведения занятий.</w:t>
      </w:r>
    </w:p>
    <w:p w14:paraId="7C58CCE2" w14:textId="3E0AD6A1" w:rsidR="008B7C1E" w:rsidRPr="00CA33FA" w:rsidRDefault="006219F5" w:rsidP="004B7CBA">
      <w:pPr>
        <w:numPr>
          <w:ilvl w:val="0"/>
          <w:numId w:val="23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Планирование учебно-тренировочной работы в ДЮСШ и СДЮШОР.</w:t>
      </w:r>
    </w:p>
    <w:p w14:paraId="40D8C6B7" w14:textId="77777777" w:rsidR="006219F5" w:rsidRPr="00CA33FA" w:rsidRDefault="006219F5" w:rsidP="006219F5">
      <w:pPr>
        <w:ind w:left="283"/>
        <w:jc w:val="both"/>
        <w:rPr>
          <w:sz w:val="24"/>
          <w:szCs w:val="24"/>
        </w:rPr>
      </w:pPr>
    </w:p>
    <w:p w14:paraId="75B9022B" w14:textId="0C9F5D16" w:rsidR="008B7C1E" w:rsidRPr="00CA33FA" w:rsidRDefault="008B7C1E" w:rsidP="008B7C1E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(7 семестр)</w:t>
      </w:r>
    </w:p>
    <w:p w14:paraId="1A5A8C21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Теория и система отбора. </w:t>
      </w:r>
    </w:p>
    <w:p w14:paraId="1EBE9553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Понятие об одаренности и способностях.</w:t>
      </w:r>
    </w:p>
    <w:p w14:paraId="107341A2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Принципы отбора.</w:t>
      </w:r>
    </w:p>
    <w:p w14:paraId="30A9AB56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критерии отбора.</w:t>
      </w:r>
    </w:p>
    <w:p w14:paraId="781EC0A8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Средства и методы отбора.</w:t>
      </w:r>
    </w:p>
    <w:p w14:paraId="4ED1D2A2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методика отбора.</w:t>
      </w:r>
    </w:p>
    <w:p w14:paraId="628A7661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Этапы отбора.</w:t>
      </w:r>
    </w:p>
    <w:p w14:paraId="74EC45CB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Подготовка к соревнованиям и участие в них.</w:t>
      </w:r>
    </w:p>
    <w:p w14:paraId="273E85CB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физической подготовки юных волейболистов.</w:t>
      </w:r>
    </w:p>
    <w:p w14:paraId="249F78C4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технической подготовки юных волейболистов.</w:t>
      </w:r>
    </w:p>
    <w:p w14:paraId="14E8BDA4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тактической подготовки  юных волейболистов.</w:t>
      </w:r>
    </w:p>
    <w:p w14:paraId="3FBFE62A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Система тренировочных занятий и соревновательных нагрузок.</w:t>
      </w:r>
    </w:p>
    <w:p w14:paraId="3FEDABD4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подбора и организации упражнений, дозирование нагрузки.</w:t>
      </w:r>
    </w:p>
    <w:p w14:paraId="1BE5C44D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Методические приемы обучения и совершенствования техники, тактики и игровой подготовки юных волейболистов.</w:t>
      </w:r>
    </w:p>
    <w:p w14:paraId="58A8811B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проведение соревнований по волейболу.</w:t>
      </w:r>
    </w:p>
    <w:p w14:paraId="536DDF6B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Методика судейства.</w:t>
      </w:r>
    </w:p>
    <w:p w14:paraId="3920FA51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Научно-исследовательская работа и УИРС.</w:t>
      </w:r>
    </w:p>
    <w:p w14:paraId="412FC53A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учебно-тренировочной работы в школьных секциях по волейболу.</w:t>
      </w:r>
    </w:p>
    <w:p w14:paraId="60AE06B4" w14:textId="77777777" w:rsidR="0096064A" w:rsidRPr="00CA33FA" w:rsidRDefault="0096064A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проведение исследований. Использование различных научных методов и анализ экспериментальных данных.</w:t>
      </w:r>
    </w:p>
    <w:p w14:paraId="106F74C7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проведение сборов. Цель и задачи сборов. Виды тренировочных сборов.</w:t>
      </w:r>
    </w:p>
    <w:p w14:paraId="1EDFB922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Уровень технико-тактической подготовленности волейболистов старших и высших разрядов.</w:t>
      </w:r>
    </w:p>
    <w:p w14:paraId="07CE01BB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lastRenderedPageBreak/>
        <w:t>Особенности технико-тактической подготовки в группах старших и высших разрядов.</w:t>
      </w:r>
    </w:p>
    <w:p w14:paraId="05251524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Особенности физической подготовки спортсменов  старших и высших разрядов.</w:t>
      </w:r>
    </w:p>
    <w:p w14:paraId="7AA8AE03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Направленность процесса подготовки в группах старших и высших разрядов.</w:t>
      </w:r>
    </w:p>
    <w:p w14:paraId="3428A22D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Уровень физической подготовки спортсменов старших и высших разрядов.</w:t>
      </w:r>
    </w:p>
    <w:p w14:paraId="15E26035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Методика проведения занятий (однонаправленных и комплексных) со спортсменами старших и высших разрядов.</w:t>
      </w:r>
    </w:p>
    <w:p w14:paraId="28918C26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Особенности работы со сборными командами.</w:t>
      </w:r>
    </w:p>
    <w:p w14:paraId="72BA5ECD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Особенности управления процессом совершенствования в командах старших и высших разрядов.</w:t>
      </w:r>
    </w:p>
    <w:p w14:paraId="72D3C5DF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Особенности ведения документов планирования в группах старших и высших разрядов.</w:t>
      </w:r>
    </w:p>
    <w:p w14:paraId="415AEF54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Индивидуальное планирование в командах высших разрядов.</w:t>
      </w:r>
    </w:p>
    <w:p w14:paraId="589C31F8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Управление командой в процессе соревнований. Оперативное управление.</w:t>
      </w:r>
    </w:p>
    <w:p w14:paraId="7B35E9BB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Цели, задачи и содержание стратегического управления командой в ходе спортивного сезона.</w:t>
      </w:r>
    </w:p>
    <w:p w14:paraId="5E54A7B0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Принципы комплектования сборных команд (мужской и женской).</w:t>
      </w:r>
    </w:p>
    <w:p w14:paraId="70B1F568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 xml:space="preserve"> Требования к игрокам мужской (женской) команды (модельные характеристики). Прогнозирование спортивных результатов.</w:t>
      </w:r>
    </w:p>
    <w:p w14:paraId="76209B40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Задачи тренировочного процесса. Научные основы спортивной тренировки.</w:t>
      </w:r>
    </w:p>
    <w:p w14:paraId="5BF0EBD9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Содержание, средства и методы технической, тактической и физической подготовки на  этапе спортивного совершенствования.</w:t>
      </w:r>
    </w:p>
    <w:p w14:paraId="4494B893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Контроль за уровнем технико-тактической подготовки.</w:t>
      </w:r>
    </w:p>
    <w:p w14:paraId="1879C9F4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Тенденции  развития игры по итогам прошедших сезонов и учет их в моделировании процесса  спортивного совершенствования.</w:t>
      </w:r>
    </w:p>
    <w:p w14:paraId="1345545C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Использование восстановительных средств при подготовке волейболистов.</w:t>
      </w:r>
    </w:p>
    <w:p w14:paraId="65C2022B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Профилактика спортивного травматизма в волейболе.</w:t>
      </w:r>
    </w:p>
    <w:p w14:paraId="5EDA2707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Особенности подготовки женских волейбольных команд.</w:t>
      </w:r>
    </w:p>
    <w:p w14:paraId="72181799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Анатомические, физиологические и биомеханические особенности женщин-спортсменок.</w:t>
      </w:r>
    </w:p>
    <w:p w14:paraId="214E438B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Оформление, написание и защита квалификационной работы.</w:t>
      </w:r>
    </w:p>
    <w:p w14:paraId="5281E1D1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Задачи и организация работы по волейболу в вузе.</w:t>
      </w:r>
    </w:p>
    <w:p w14:paraId="5BC10337" w14:textId="77777777" w:rsidR="006219F5" w:rsidRPr="00CA33FA" w:rsidRDefault="006219F5" w:rsidP="004B7CBA">
      <w:pPr>
        <w:numPr>
          <w:ilvl w:val="0"/>
          <w:numId w:val="24"/>
        </w:numPr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Особенности работы по волейболу на отделении спортивного совершенствования, на подготовительном и специальном отделении.</w:t>
      </w:r>
    </w:p>
    <w:p w14:paraId="074EA850" w14:textId="77777777" w:rsidR="006219F5" w:rsidRPr="00CA33FA" w:rsidRDefault="006219F5" w:rsidP="006219F5">
      <w:pPr>
        <w:jc w:val="both"/>
        <w:rPr>
          <w:sz w:val="24"/>
          <w:szCs w:val="24"/>
        </w:rPr>
      </w:pPr>
    </w:p>
    <w:p w14:paraId="3FCA7E95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Объемные требования к экзамену</w:t>
      </w:r>
    </w:p>
    <w:p w14:paraId="2E566A88" w14:textId="77777777" w:rsidR="00043A46" w:rsidRDefault="00043A46" w:rsidP="008B7C1E">
      <w:pPr>
        <w:jc w:val="center"/>
        <w:rPr>
          <w:b/>
          <w:sz w:val="24"/>
          <w:szCs w:val="24"/>
        </w:rPr>
      </w:pPr>
    </w:p>
    <w:p w14:paraId="4614C97E" w14:textId="3FD375AE" w:rsidR="008B7C1E" w:rsidRPr="00CA33FA" w:rsidRDefault="00043A46" w:rsidP="008B7C1E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 xml:space="preserve"> </w:t>
      </w:r>
      <w:r w:rsidR="008B7C1E" w:rsidRPr="00CA33FA">
        <w:rPr>
          <w:b/>
          <w:sz w:val="24"/>
          <w:szCs w:val="24"/>
        </w:rPr>
        <w:t>(2 семестр)</w:t>
      </w:r>
    </w:p>
    <w:p w14:paraId="2682B048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</w:p>
    <w:p w14:paraId="7EB174E6" w14:textId="110D1EC3" w:rsidR="008B7C1E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Место волейбола в системе физического воспитания населения. Значение и задачи развития волейбола в целях всестороннего физического воспитания населения. Задачи по развитию волейбола в России. Спортивные разряды и </w:t>
      </w:r>
      <w:proofErr w:type="gramStart"/>
      <w:r w:rsidRPr="00CA33FA">
        <w:rPr>
          <w:sz w:val="24"/>
          <w:szCs w:val="24"/>
        </w:rPr>
        <w:t>нормативы.</w:t>
      </w:r>
      <w:r w:rsidR="008B7C1E" w:rsidRPr="00CA33FA">
        <w:rPr>
          <w:sz w:val="24"/>
          <w:szCs w:val="24"/>
        </w:rPr>
        <w:t>.</w:t>
      </w:r>
      <w:proofErr w:type="gramEnd"/>
      <w:r w:rsidR="008B7C1E" w:rsidRPr="00CA33FA">
        <w:rPr>
          <w:sz w:val="24"/>
          <w:szCs w:val="24"/>
        </w:rPr>
        <w:t xml:space="preserve"> </w:t>
      </w:r>
    </w:p>
    <w:p w14:paraId="4B01E1C2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Возникновение игры и этапы ее развития. Начало распространения и становления волейбола в нашей стране. Подъем массового развития волейбола, организация и проведение первых первенств страны. Анализ основных соревнований в предвоенные годы. Уровень развития техники и тактики волейбола, становление научно-методических основ – первые методические руководства по волейболу. Рост популярности волейбола среди населения нашей страны в 50-е годы, ведущие спортсмены этих лет. Первые выступления наших спортсменов в международных соревнованиях. </w:t>
      </w:r>
    </w:p>
    <w:p w14:paraId="679E0197" w14:textId="5371DDE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Развитие и становление техники и тактики волейбола; основные соревнования, новинки в технике и тактике, правилах игры. </w:t>
      </w:r>
    </w:p>
    <w:p w14:paraId="7F485CA5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внешней среды, в которой протекают соревнования: пространственные показатели и другие особенности помещений, сменность площадок, конкретная характеристика их и возможных покрытий.</w:t>
      </w:r>
    </w:p>
    <w:p w14:paraId="1AA6019D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предметов, с которыми спортсмен имеет дело во время соревнований (по признакам многообразия, сложности, количества, динамики). Спецификации основных внешних воздействий (раздражителей) по их интенсивности, длительности, разнообразию, плотности, относительной частоте в единицу времени; особенности зрительской среды, в которой протекают соревнования (количество, группировки, отношение к команде и т.п.).</w:t>
      </w:r>
    </w:p>
    <w:p w14:paraId="5ACAF31A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спортивной деятельности. Взаимодействия с партнерами. Одиночные, групповые, командные и другие виды деятельности. Характеристика мышечной деятельности: скоростная, силовая, скоростно-силовая, постоянные перемещения, рывки, ускорение, прыжки; работа в разнообразных и неожиданно возникающих условиях. Высокая координация движений, ориентировка в пространстве и во времени, быстрота принятия решений в постоянно меняющихся игровых ситуациях. Типичные травмы и их профилактика. </w:t>
      </w:r>
    </w:p>
    <w:p w14:paraId="36DD17F8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Особенности, условия соревнований и спортивной борьбы.</w:t>
      </w:r>
    </w:p>
    <w:p w14:paraId="5AED51AB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Специфика целевой установки. Длительность соревнований, система оценки результатов. Значение правил игры и судейства, как факторов, регулирующих деятельность спортсмена-волейболиста. Стратегия выступления команды в турнире. Задачи тренера, как руководителя и организатора выступления команды в данных соревнованиях.</w:t>
      </w:r>
    </w:p>
    <w:p w14:paraId="1D8BDA89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Требования к физической подготовке волейболистов. Основные понятия. Сила (силовые способности). </w:t>
      </w:r>
    </w:p>
    <w:p w14:paraId="194B695A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Собственно силовые способности (статических режимах, медленных движениях), скоростно-силовые способности («динамические» силы в быстрых движениях; «амортизационные» силы, «взрывная» сила и др.). Общая и частная задачи развития силы.</w:t>
      </w:r>
    </w:p>
    <w:p w14:paraId="7D156248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Средства развития силы (силовые упражнения); упражнения с внешним сопротивлением и упражнения с отягощением собственным весом тела.</w:t>
      </w:r>
    </w:p>
    <w:p w14:paraId="38685406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методы развития силы: использование непредельных отягощений с предельным числом повторений; использование предельных и околопредельных отягощений, использование изометрических (статических) упражнений. </w:t>
      </w:r>
    </w:p>
    <w:p w14:paraId="156C4B5D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  <w:u w:val="single"/>
        </w:rPr>
        <w:t>Быстрота</w:t>
      </w:r>
      <w:r w:rsidRPr="00CA33FA">
        <w:rPr>
          <w:sz w:val="24"/>
          <w:szCs w:val="24"/>
        </w:rPr>
        <w:t xml:space="preserve"> (скоростные способности). Критерии оценки быстроты: латентное время двигательных реакций, скорость одиночного движения, частота движений.</w:t>
      </w:r>
    </w:p>
    <w:p w14:paraId="7693F8D0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Быстрота простой двигательной реакции; быстрота сложной двигательной реакции; основные задачи развития быстроты; средства развития быстроты (скоростные упражнения): основные методы развития быстроты; методы повторного, повторно-прогрессирующего и переменного упражнения и их характеристики (длина дистанций, интенсивность выполнения, интервалы отдыха, число повторений и др.). </w:t>
      </w:r>
    </w:p>
    <w:p w14:paraId="25BD2F16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  <w:u w:val="single"/>
        </w:rPr>
        <w:t>Ловкость</w:t>
      </w:r>
      <w:r w:rsidRPr="00CA33FA">
        <w:rPr>
          <w:sz w:val="24"/>
          <w:szCs w:val="24"/>
        </w:rPr>
        <w:t>. Основные критерии оценки ловкости: координационная сложность двигательных действий и точность движений.</w:t>
      </w:r>
    </w:p>
    <w:p w14:paraId="65C42BA4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Средства развития ловкости (овладение новыми разнообразными двигательными навыками и умениями).</w:t>
      </w:r>
    </w:p>
    <w:p w14:paraId="31CB2BD0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Основные методы воспитания ловкости: применение необычных исходных положений, зеркальное выполнение движений, изменение скорости или типа движений, изменение пространственных границ выполнения упражнений и др.</w:t>
      </w:r>
    </w:p>
    <w:p w14:paraId="5A5CA05B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  <w:u w:val="single"/>
        </w:rPr>
        <w:t>Выносливость</w:t>
      </w:r>
      <w:r w:rsidRPr="00CA33FA">
        <w:rPr>
          <w:sz w:val="24"/>
          <w:szCs w:val="24"/>
        </w:rPr>
        <w:t>. Типы показателей выносливости: абсолютные и относительные.</w:t>
      </w:r>
    </w:p>
    <w:p w14:paraId="2E809C13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Типы утомления, наиболее характерные для волейбола; умственное, сенсорное, эмоциональное, физическое.</w:t>
      </w:r>
    </w:p>
    <w:p w14:paraId="16F056A7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Общая и специальная выносливость.</w:t>
      </w:r>
    </w:p>
    <w:p w14:paraId="1D38FEAA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Развитие выносливости путем преодоления на занятиях утомления определенной степени. Основные </w:t>
      </w:r>
      <w:proofErr w:type="gramStart"/>
      <w:r w:rsidRPr="00CA33FA">
        <w:rPr>
          <w:sz w:val="24"/>
          <w:szCs w:val="24"/>
        </w:rPr>
        <w:t>факторы ,</w:t>
      </w:r>
      <w:proofErr w:type="gramEnd"/>
      <w:r w:rsidRPr="00CA33FA">
        <w:rPr>
          <w:sz w:val="24"/>
          <w:szCs w:val="24"/>
        </w:rPr>
        <w:t xml:space="preserve"> определяющие нагрузку: абсолютная интенсивность упражнений, продолжительность нагрузки и интервалов отдыха, характер отдыха, количество повторений упражнений. Основные пути увеличения аэробных возможностей. Особенности развития выносливости в волейболе.</w:t>
      </w:r>
    </w:p>
    <w:p w14:paraId="2E8E89DD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  <w:u w:val="single"/>
        </w:rPr>
        <w:t>Гибкость</w:t>
      </w:r>
      <w:r w:rsidRPr="00CA33FA">
        <w:rPr>
          <w:sz w:val="24"/>
          <w:szCs w:val="24"/>
        </w:rPr>
        <w:t>. Максимальная амплитуда движений как измеритель гибкости. Активная и пассивная гибкость. Основные факторы, определяющие степень гибкости. Основные средства развития гибкости (динамические и статистические, активные и пассивные упражнения с увеличенной амплитудой движения).</w:t>
      </w:r>
    </w:p>
    <w:p w14:paraId="297293C0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  <w:u w:val="single"/>
        </w:rPr>
        <w:t>Общие основы спортивной техники.</w:t>
      </w:r>
      <w:r w:rsidRPr="00CA33FA">
        <w:rPr>
          <w:sz w:val="24"/>
          <w:szCs w:val="24"/>
        </w:rPr>
        <w:t xml:space="preserve"> Общие понятия. Общая характеристика техники физических упражнений. Техника как отражение диалектической взаимосвязи формы и содержания движений. </w:t>
      </w:r>
    </w:p>
    <w:p w14:paraId="2B9AECE4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Биомеханический, физиологический и психологический аспекты техники.</w:t>
      </w:r>
    </w:p>
    <w:p w14:paraId="717EACE2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техники, как совокупности необходимых звеньев кинематической, динамической и ритмической структур движений. Общая характеристика техники волейбола, ее значение для уровня мастерства волейболистов. Взаимосвязь техники с физическими и психическими качествами волейболиста.</w:t>
      </w:r>
    </w:p>
    <w:p w14:paraId="23BB53F0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Фазовая структура технических приемов волейбола и ее педагогическое значение. Определяющее (ведущее) звено техники. «Второстепенные» детали техники и индивидуальные особенности (стиль).</w:t>
      </w:r>
    </w:p>
    <w:p w14:paraId="648FDF26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Количественные и качественные критерии эффективности техники волейбола. Надежность техники как взаимодействие стабильных вариативных элементов.</w:t>
      </w:r>
    </w:p>
    <w:p w14:paraId="7E70A126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Устойчивость техники к действию сбивающих факторов. Принципы и пути совершенствования техники волейбола. </w:t>
      </w:r>
    </w:p>
    <w:p w14:paraId="41E321AC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Ошибки в технике, причины их возникновения, основные пути их предупреждения и исправления.</w:t>
      </w:r>
    </w:p>
    <w:p w14:paraId="418F887E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Эволюция техники волейбола. Техника выдающихся волейболистов. «Школа» и «стиль» в технике волейбола.</w:t>
      </w:r>
    </w:p>
    <w:p w14:paraId="3A742EC7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Спортивно-техническое мастерство волейболиста. Общие понятия о спортивно-техническом мастерстве. Критерии спортивно-технического мастерства волейболистов. </w:t>
      </w:r>
    </w:p>
    <w:p w14:paraId="16335C71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оценки спортивно-технического мастерства волейболиста.</w:t>
      </w:r>
    </w:p>
    <w:p w14:paraId="6E191914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технических приемов волейбола. Подачи,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подач. Ошибки в технике, причины их возникновения и пути исправления.</w:t>
      </w:r>
    </w:p>
    <w:p w14:paraId="53E405EE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Передачи,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передач. Ошибки в технике, причины их возникновения и пути исправления.</w:t>
      </w:r>
    </w:p>
    <w:p w14:paraId="6DC46A6D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технических приемов волейбола. Нападающие удары, их место и значение. Фазовая структура технического приема, биомеханический анализ движений. Особенности техники при индивидуальной тактической реализации нападающих ударов. Ошибки в технике, причины их возникновения и пути исправления.</w:t>
      </w:r>
    </w:p>
    <w:p w14:paraId="2333D82D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Анализ технических приемов волейбола. Приемы мяча, их место и значение. Фазовая структура  технического приема,  биомеханический анализ движений. Особенности техники при индивидуальной тактической реализации приема мяча. Ошибки в технике, причины их возникновения и пути исправления.</w:t>
      </w:r>
    </w:p>
    <w:p w14:paraId="16F90480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Блок, его место и значение. Фазовая структура технического  приема, биомеханический анализ движений. Особенности техники при индивидуальной тактической реализации блока. Ошибки в технике, причины их возникновения и пути исправления.</w:t>
      </w:r>
    </w:p>
    <w:p w14:paraId="6A2E6748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Контроль за уровнем владения техникой. Методы и средства контроля за уровнем владения техническими приемами. Сбор и обработка информации контроля. Оценка эффективности по контролируемым параметрам.</w:t>
      </w:r>
    </w:p>
    <w:p w14:paraId="344F756B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Общие основы методики обучения и совершенствования. Предмет обучения (двигательные действия в волейболе). Задачи обучения. Зависимость методики обучения от структурной сложности формируемых двигательных действий и от специфики проявляемых при этом физических качеств.</w:t>
      </w:r>
    </w:p>
    <w:p w14:paraId="6758515A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Определение двигательных умений и навыков, их значение в процессе подготовки волейболиста. Отличительные черты навыков в волейболе. Положительный и отрицательный перенос навыков и его учет при построении обучения.</w:t>
      </w:r>
    </w:p>
    <w:p w14:paraId="4235CE79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Специфика применения дидактических принципов при обучении: наглядность, сознательность и активность обучаемых, доступность и индивидуализация, систематичность и прочность. Воспитывающий характер обучения.</w:t>
      </w:r>
    </w:p>
    <w:p w14:paraId="253EDD90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Структура процесса обучения: этапы начального и углубленного разучивания, закрепления и совершенствования навыка.</w:t>
      </w:r>
    </w:p>
    <w:p w14:paraId="77C69C79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 и задачи начального разучивания. Создание и формирование установки. Методы и методические приемы разучивания.</w:t>
      </w:r>
    </w:p>
    <w:p w14:paraId="196DD2E2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Метод </w:t>
      </w:r>
      <w:proofErr w:type="spellStart"/>
      <w:r w:rsidRPr="00CA33FA">
        <w:rPr>
          <w:sz w:val="24"/>
          <w:szCs w:val="24"/>
        </w:rPr>
        <w:t>расчлененно</w:t>
      </w:r>
      <w:proofErr w:type="spellEnd"/>
      <w:r w:rsidRPr="00CA33FA">
        <w:rPr>
          <w:sz w:val="24"/>
          <w:szCs w:val="24"/>
        </w:rPr>
        <w:t xml:space="preserve">-конструктивного упражнения («расчлененный метод»). Его значение и условия применения. Пути объединения частей в целостный прием. Овладение ритмом действия. Приемы сенсорного ориентирования, лидирования и программирования движений. </w:t>
      </w:r>
    </w:p>
    <w:p w14:paraId="253FE492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Приемы, способствующие упрощению условий при изучении техники: использование подводящих упражнений, внешних и внутренних ориентиров, изменение исходных положений и т.п.</w:t>
      </w:r>
    </w:p>
    <w:p w14:paraId="1F307EEC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Предупреждение и устранение грубых ошибок. Основные причины ошибок: недостаточная физическая подготовленность, неправильное исходное положение, недостаточное понимание двигательной задачи, отсутствие полной ориентировочной основы действия и другие психологические причины (боязнь, утомление, отрицательный перенос навыка и др.). Способы и приемы устранения каждой из причин ошибок.</w:t>
      </w:r>
    </w:p>
    <w:p w14:paraId="2281DAF5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Цели, задачи, этапы углубленного разучивания. Общая направленность. Метод целостного упражнения, его значение, условия эффективности его применения. Соревновательный метод. Идеомоторная тренировка. Аналитический метод демонстрации. Метод сенсорного ориентирования, лидирования и сопровождения движений. Контроль и оценка эффективности обучения.</w:t>
      </w:r>
    </w:p>
    <w:p w14:paraId="6AB9BDD2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Цели и задачи этапа закрепления и совершенствования навыков. Методы стандартно-повторного и повторно-переменного упражнения и их сочетание. Примы достижения вариативности действия. Метод направленного сопряжения («сопряженный метод»), как основа взаимодействия процессов совершенствования техники и воспитания физических качеств. Контроль и оценка эффективности: степень </w:t>
      </w:r>
      <w:proofErr w:type="spellStart"/>
      <w:r w:rsidRPr="00CA33FA">
        <w:rPr>
          <w:sz w:val="24"/>
          <w:szCs w:val="24"/>
        </w:rPr>
        <w:t>автоматизированности</w:t>
      </w:r>
      <w:proofErr w:type="spellEnd"/>
      <w:r w:rsidRPr="00CA33FA">
        <w:rPr>
          <w:sz w:val="24"/>
          <w:szCs w:val="24"/>
        </w:rPr>
        <w:t>, устойчивости навыка к утомлению, к сбивающим факторам, вариативности действия.</w:t>
      </w:r>
    </w:p>
    <w:p w14:paraId="3E31E9AF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Значение спортивных соревнований. Виды соревнований. Способы проведения соревнований и составление календаря. Положение о соревновании и организационные особенности его проведения. Оценка и учет результатов соревнований. Отчетная документация. Методические особенности организации и проведения массовых соревнований по волейболу: порядок открытия, проведения и закрытия. Информация зрителей и участников. </w:t>
      </w:r>
    </w:p>
    <w:p w14:paraId="362F302B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Значение УИРС в учебном процессе  ИФК в курсе специализации. Организация научной работы студентов, изучение теоретического курса НИР, специфических методов исследования, выполнение лабораторных работ, выполнение курсовых (квалификационных) работ экспериментального характера, участие в работе студенческих научных кружков, семинарах и конференциях кафедры и института. Тематика исследований. Изучение научно-методической литературы и ее анализ. Тематика квалификационных работ.</w:t>
      </w:r>
    </w:p>
    <w:p w14:paraId="6F04A80F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Основы научного исследования в волейболе. Современное состояние и развитие волейбола. Задачи по дальнейшему развитию. Роль, место и значение научных </w:t>
      </w:r>
      <w:r w:rsidRPr="00CA33FA">
        <w:rPr>
          <w:sz w:val="24"/>
          <w:szCs w:val="24"/>
        </w:rPr>
        <w:lastRenderedPageBreak/>
        <w:t>исследований в деле решения задач, стоящих перед развитием волейбола. Вооружение навыками научно-исследовательской работы всех педагогов – тренеров – важнейшая задача повышения их квалификации. Характеристика основных научных исследований в волейболе. Организация и содержание на различных этапах подготовки игроков. КНГ и его роль. Задачи по совершенствованию научно-методического обеспечения.</w:t>
      </w:r>
    </w:p>
    <w:p w14:paraId="20B03D3D" w14:textId="77777777" w:rsidR="006219F5" w:rsidRPr="00CA33FA" w:rsidRDefault="006219F5" w:rsidP="0044448A">
      <w:pPr>
        <w:pStyle w:val="a3"/>
        <w:numPr>
          <w:ilvl w:val="0"/>
          <w:numId w:val="11"/>
        </w:numPr>
        <w:ind w:left="0" w:firstLine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применения медико-биологических исследований в волейболе в условиях учебного процесса в МГАФК. Знакомство с инструментальными методиками, применяемыми на кафедрах «Спортивная медицина», «Анатомия человека», «Физиология», «Биохимия». Особенности применения тренажерных и др. устройств, научной аппаратуры и ТСО в волейболе в условиях учебного процесса в </w:t>
      </w:r>
      <w:proofErr w:type="spellStart"/>
      <w:r w:rsidRPr="00CA33FA">
        <w:rPr>
          <w:sz w:val="24"/>
          <w:szCs w:val="24"/>
        </w:rPr>
        <w:t>МГАФКе</w:t>
      </w:r>
      <w:proofErr w:type="spellEnd"/>
      <w:r w:rsidRPr="00CA33FA">
        <w:rPr>
          <w:sz w:val="24"/>
          <w:szCs w:val="24"/>
        </w:rPr>
        <w:t>. Знакомство с научно-исследовательской работой (применительно к волейболу на кафедре «Биомеханики и ТСО»).</w:t>
      </w:r>
    </w:p>
    <w:p w14:paraId="6EE472DF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</w:p>
    <w:p w14:paraId="4D17BF2F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(4 семестр)</w:t>
      </w:r>
    </w:p>
    <w:p w14:paraId="230E56C0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</w:p>
    <w:p w14:paraId="1418A16A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Ведущие восприятия и ощущения волейболиста, особенности специализированных восприятий. Двигательные представления (идеомоторные): их качественные особенности, требования к точности и полноте в отношении амплитуды, формы, величины затраченных усилий, общей длительности движений.</w:t>
      </w:r>
    </w:p>
    <w:p w14:paraId="0FF524AB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процессов мышления в деятельности волейболистов и их характер. </w:t>
      </w:r>
    </w:p>
    <w:p w14:paraId="4A8C80B3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Плотность мыслительных процессов в единицу времени (частота смены задач). Особенности наглядно-двигательного мышления.</w:t>
      </w:r>
    </w:p>
    <w:p w14:paraId="0B321EEF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эмоциональных процессов и состояний. Проявление волевых качеств. Типичные объективные трудности и способы их преодоления. Специфика процессов внимания и ориентировки. Требования к объему внимания. Характеристика актов внимания по показателям интенсивности, концентрации, распределения, устойчивости, переключения.</w:t>
      </w:r>
    </w:p>
    <w:p w14:paraId="1CD96A61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Требования к процессам ориентировки в ситуациях игры и внешней среды: специфические особенности ориентировки, степень сложности, точность, быстрота, элементы внезапности.</w:t>
      </w:r>
    </w:p>
    <w:p w14:paraId="5BD2BD84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Требования, предъявляемые к личности волейболиста:  типологические особенности нервной системы, способствующие успеху в данном виде спорта.</w:t>
      </w:r>
    </w:p>
    <w:p w14:paraId="3EBD4639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Психологические особенности спортивной деятельности в волейболе, как в командном виде спорта.</w:t>
      </w:r>
    </w:p>
    <w:p w14:paraId="76411F31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Общие основы спортивной тактики. Основные понятия – стратегия, тактика: индивидуальная, групповая, командная. Роль и значение тактики. Общая характеристика тактики волейболиста, ее значение для повышения уровня мастерства волейболиста.</w:t>
      </w:r>
    </w:p>
    <w:p w14:paraId="3B568F17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Взаимосвязь тактики и техники в волейболе. Средства и способы ведения игры, системы игр, формы ведения игры, комбинации.</w:t>
      </w:r>
    </w:p>
    <w:p w14:paraId="02BC4724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Объекты анализа для оптимизации решений и осуществления их: обстановка, конкретный противник, собственные силы, соотношение сил (сильные и слабые стороны).</w:t>
      </w:r>
    </w:p>
    <w:p w14:paraId="0C01E521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Общий тактический замысел и тактический план – как элементы моделирования тактики.</w:t>
      </w:r>
    </w:p>
    <w:p w14:paraId="3FBFED8B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Элементы тактики: тактический план и способы его осуществления в зависимости от конкретного противника  и своих возможностей, распределение сил в ходе игры, изменение тактики; конкретные способы решения возникающих задач (маскировка возможных действий, приемы психического воздействия на соперника и др.)</w:t>
      </w:r>
    </w:p>
    <w:p w14:paraId="4108D410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Принципы тактики: гибкость, надежность, гармоничность, активность.</w:t>
      </w:r>
    </w:p>
    <w:p w14:paraId="0ABC4DEC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Содержание современной тактики ведения игры. Эволюция тактики. Научные основы классификации тактики, ее педагогическое значение. Основные принципы и </w:t>
      </w:r>
      <w:r w:rsidRPr="00CA33FA">
        <w:rPr>
          <w:sz w:val="24"/>
          <w:szCs w:val="24"/>
        </w:rPr>
        <w:lastRenderedPageBreak/>
        <w:t>методы построения классификации. Каталог вариантов тактических приемов в нападении и защите.</w:t>
      </w:r>
    </w:p>
    <w:p w14:paraId="7505FD9F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тактических приемов игры.</w:t>
      </w:r>
    </w:p>
    <w:p w14:paraId="01DFA105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Тактика нападения: индивидуальные тактические действия игрока с мячом и без мяча при выполнении подач,  первой и второй передач, нападающих ударов;</w:t>
      </w:r>
    </w:p>
    <w:p w14:paraId="7B30F1CA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Групповые тактические действия: взаимодействия двух, трех и более игроков в нападении  в два и три касания, внутри и между линиями. Каталог вариантов. Структурный анализ построения и согласования действия в типичных вариантах.</w:t>
      </w:r>
    </w:p>
    <w:p w14:paraId="1FB8BC56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Командные тактические действия: системы игры через передающего игрока, выходящего с задней линии (в три касания).</w:t>
      </w:r>
    </w:p>
    <w:p w14:paraId="0D1DF3A8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Каталог вариантов каждой системы, структурный анализ построения и согласования действий в типичных вариантах.</w:t>
      </w:r>
    </w:p>
    <w:p w14:paraId="5119214A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Тактика защиты. Индивидуальные тактические действия с мячом и без мяча при приеме подач и нападающих ударов, блокировании и самостраховке.</w:t>
      </w:r>
    </w:p>
    <w:p w14:paraId="4C1EE2A2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индивидуальной деятельности игрока в зонах площадки на передней и задней линиях.</w:t>
      </w:r>
    </w:p>
    <w:p w14:paraId="57E93705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Групповые тактические действия: взаимодействия двух, трех и более игроков в защите внутри и между линиями при подаче, атаке и блоке соперника. Каталог вариантов. Структурный анализ построения и согласования действий в типичных вариантах.</w:t>
      </w:r>
    </w:p>
    <w:p w14:paraId="28F09050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Командные тактические действия: расположение и взаимодействие  игроков при подаче, атаке и блоке соперника.</w:t>
      </w:r>
    </w:p>
    <w:p w14:paraId="2FDD0A35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Системы игры: при страховке игроком передней линии; при страховке игроком задней  линии; при страховке игроками передней и задней линий.</w:t>
      </w:r>
    </w:p>
    <w:p w14:paraId="4DDD4F1F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Каталог вариантов. Структурный анализ построения и согласования в типичных вариантах.</w:t>
      </w:r>
    </w:p>
    <w:p w14:paraId="3E31371F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расположения и взаимодействия игроков команды при переходе от защиты к нападению и от нападения к защите. Особенности построения  и согласования действий в различных системах игры.</w:t>
      </w:r>
    </w:p>
    <w:p w14:paraId="011C7875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Контроль за уровнем владения тактикой. Методы и </w:t>
      </w:r>
      <w:proofErr w:type="gramStart"/>
      <w:r w:rsidRPr="00CA33FA">
        <w:rPr>
          <w:sz w:val="24"/>
          <w:szCs w:val="24"/>
        </w:rPr>
        <w:t>средства  контроля</w:t>
      </w:r>
      <w:proofErr w:type="gramEnd"/>
      <w:r w:rsidRPr="00CA33FA">
        <w:rPr>
          <w:sz w:val="24"/>
          <w:szCs w:val="24"/>
        </w:rPr>
        <w:t xml:space="preserve"> за уровнем владения индивидуальной, групповой и командной тактикой игры. Сбор и обработка информации. Оценка эффективности по контролируемым параметрам.</w:t>
      </w:r>
    </w:p>
    <w:p w14:paraId="6AB8F982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Формирование знаний, умений и навыков в тактике волейбола. Основные задачи обучения тактике. Содержание материала, подлежащего изучению. Последовательность в изучении тактики на начальном этапе: индивидуальные действия, групповые и командные. Изучение тактики с квалифицированными спортсменами: от стиля и характера игры команды к тактическим системам, к групповым и индивидуальным действиям.</w:t>
      </w:r>
    </w:p>
    <w:p w14:paraId="5548CE1D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Разучивание комбинаций – как средства формирование тактического мышления вокруг решения задач командных и групповых взаимодействий. Комбинация и проявление индивидуальной инициативы.</w:t>
      </w:r>
    </w:p>
    <w:p w14:paraId="019D55C1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Технические средства обучения. Теоретические основы применения технических средств в учебно-тренировочном процессе. Технические средства передачи информации о движении и контроле за процессом формирования навыков.</w:t>
      </w:r>
    </w:p>
    <w:p w14:paraId="0BEF8B02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Тренажеры в физическом воспитании и спорте (в том числе и в волейболе): разновидность тренажеров для физической, технической и тактической подготовок. Технические средства для автоматизированного контроля и передачи знаний. ЭВМ в системе спортивной тренировки. </w:t>
      </w:r>
    </w:p>
    <w:p w14:paraId="2CBF3E7E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Воспитательное и образовательное значение спортивных соревнований по волейболу. Виды соревнований по их значению (главные, вспомогательные, агитационно-пропагандистские), по их месту в тренировочном процессе (основные, вспомогательные).</w:t>
      </w:r>
    </w:p>
    <w:p w14:paraId="3FCD3447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Место соревнований в многолетней подготовке спортсменов. Социально-педагогические и психофизиологические аспекты соревнований в волейболе. Классификация и планирование соревнований.</w:t>
      </w:r>
    </w:p>
    <w:p w14:paraId="5C68304B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Научно-практические проблемы фундаментальных и прикладных наук. Основные объекты исследования в технике, тактике, методике обучения и тренировки в волейболе. Психолого-педагогические аспекты исследований в волейболе. Взаимосвязь общественно-политических, медико-биологических и психолого-педагогических проблем в исследованиях теории и методики волейбола. Значение научно-исследовательской работы для повышения эффективности учебно-тренировочной и соревновательной деятельности в волейболе.</w:t>
      </w:r>
    </w:p>
    <w:p w14:paraId="24118C2F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Перспективы НИР. Внедрение результатов исследований в практику. Ознакомление с работой смежных научно-исследовательских организаций, комплексных научных групп.</w:t>
      </w:r>
    </w:p>
    <w:p w14:paraId="7B74CB40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методы исследования, используемые в волейболе. Характеристика методов научных исследований. Педагогические и инструментальные исследования. Медико-биологические методы исследования. Применение в методиках исследования аппаратуры общего и специального назначения: датчики, регистрирующие приборы, измерительная аппаратура и др. метрологический контроль. Назначение </w:t>
      </w:r>
      <w:proofErr w:type="spellStart"/>
      <w:r w:rsidRPr="00CA33FA">
        <w:rPr>
          <w:sz w:val="24"/>
          <w:szCs w:val="24"/>
        </w:rPr>
        <w:t>тренажерно</w:t>
      </w:r>
      <w:proofErr w:type="spellEnd"/>
      <w:r w:rsidRPr="00CA33FA">
        <w:rPr>
          <w:sz w:val="24"/>
          <w:szCs w:val="24"/>
        </w:rPr>
        <w:t xml:space="preserve"> -исследовательских стендов, средств срочной информации.</w:t>
      </w:r>
    </w:p>
    <w:p w14:paraId="6F09A893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Отличительные особенности организации и проведения экспериментально -исследовательской работы в волейболе. Условия проведения исследований. Естественный, модельный и лабораторный эксперименты. Педагогический эксперимент. Педагогические наблюдения. Социологические методы обследования, анкетирование, тесты в спортивной практике, их назначение. Исследование психологических аспектов подготовки спортсменов в волейболе. </w:t>
      </w:r>
    </w:p>
    <w:p w14:paraId="60951539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Исследование технических средств для сбора научной информации.</w:t>
      </w:r>
    </w:p>
    <w:p w14:paraId="525C156E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Планирование эксперимента, организация проведения исследований. Определение контингента испытуемых. Место, время и условия проведения исследований. </w:t>
      </w:r>
    </w:p>
    <w:p w14:paraId="31AF021E" w14:textId="77777777" w:rsidR="00601BD2" w:rsidRPr="00CA33FA" w:rsidRDefault="00601BD2" w:rsidP="0044448A">
      <w:pPr>
        <w:pStyle w:val="a3"/>
        <w:numPr>
          <w:ilvl w:val="0"/>
          <w:numId w:val="12"/>
        </w:numPr>
        <w:ind w:left="0" w:firstLine="36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Математическая обработка полученных данных. Методика составления выводов и практических рекомендаций.</w:t>
      </w:r>
    </w:p>
    <w:p w14:paraId="246679AF" w14:textId="77777777" w:rsidR="008B7C1E" w:rsidRPr="00CA33FA" w:rsidRDefault="008B7C1E" w:rsidP="008B7C1E">
      <w:pPr>
        <w:pStyle w:val="Default"/>
        <w:ind w:firstLine="567"/>
        <w:contextualSpacing/>
        <w:jc w:val="both"/>
        <w:rPr>
          <w:color w:val="auto"/>
        </w:rPr>
      </w:pPr>
    </w:p>
    <w:p w14:paraId="0A56EC2B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(6 семестр)</w:t>
      </w:r>
    </w:p>
    <w:p w14:paraId="43AEECF0" w14:textId="77777777" w:rsidR="008B7C1E" w:rsidRPr="00CA33FA" w:rsidRDefault="008B7C1E" w:rsidP="008B7C1E">
      <w:pPr>
        <w:ind w:firstLine="567"/>
        <w:contextualSpacing/>
        <w:jc w:val="both"/>
        <w:rPr>
          <w:sz w:val="24"/>
          <w:szCs w:val="24"/>
        </w:rPr>
      </w:pPr>
    </w:p>
    <w:p w14:paraId="54F7FB9C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 и задачи, содержание спортивной тренировки.</w:t>
      </w:r>
    </w:p>
    <w:p w14:paraId="487C6ECB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Научные основы спортивной тренировки. Принципы спортивной тренировки. </w:t>
      </w:r>
    </w:p>
    <w:p w14:paraId="68B33F1B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виды подготовки волейболиста: моральная и специальная психическая, физическая, техническая, тактическая, интеллектуальная, игровая.</w:t>
      </w:r>
    </w:p>
    <w:p w14:paraId="3F88D516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Взаимосвязь видов подготовки, их взаимообусловленность.</w:t>
      </w:r>
    </w:p>
    <w:p w14:paraId="7F638481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средства тренировки. Физические упражнения, как основное средство тренировки. Классификация. </w:t>
      </w:r>
    </w:p>
    <w:p w14:paraId="27DF4F10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Специфические и общепедагогические средства и методы. Соревновательные и подготовительные упражнения.</w:t>
      </w:r>
    </w:p>
    <w:p w14:paraId="3CE8D894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Собственно - соревновательные упражнения и их тренировочные формы. </w:t>
      </w:r>
    </w:p>
    <w:p w14:paraId="4BC96F58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Специально-подготовительные упражнения, определение. Подводящие и развивающие, специально-подготовительные упражнения.</w:t>
      </w:r>
    </w:p>
    <w:p w14:paraId="09C16B0C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426"/>
        <w:jc w:val="both"/>
        <w:rPr>
          <w:sz w:val="24"/>
          <w:szCs w:val="24"/>
        </w:rPr>
      </w:pPr>
      <w:proofErr w:type="spellStart"/>
      <w:r w:rsidRPr="00CA33FA">
        <w:rPr>
          <w:sz w:val="24"/>
          <w:szCs w:val="24"/>
        </w:rPr>
        <w:t>Общеподготовительные</w:t>
      </w:r>
      <w:proofErr w:type="spellEnd"/>
      <w:r w:rsidRPr="00CA33FA">
        <w:rPr>
          <w:sz w:val="24"/>
          <w:szCs w:val="24"/>
        </w:rPr>
        <w:t xml:space="preserve"> упражнения, как средство общей физической подготовки спортсмена. Основные требования, предъявляемые к выбору </w:t>
      </w:r>
      <w:proofErr w:type="spellStart"/>
      <w:r w:rsidRPr="00CA33FA">
        <w:rPr>
          <w:sz w:val="24"/>
          <w:szCs w:val="24"/>
        </w:rPr>
        <w:t>общеподготовительных</w:t>
      </w:r>
      <w:proofErr w:type="spellEnd"/>
      <w:r w:rsidRPr="00CA33FA">
        <w:rPr>
          <w:sz w:val="24"/>
          <w:szCs w:val="24"/>
        </w:rPr>
        <w:t xml:space="preserve"> упражнений и их функции в спортивной тренировке.</w:t>
      </w:r>
    </w:p>
    <w:p w14:paraId="5C346A4C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применения основных средств тренировки. Методы строго регламентированного упражнения. Основные параметры строгой регламентации (содержание, нагрузка, чередование нагрузки и отдыха и др.).</w:t>
      </w:r>
    </w:p>
    <w:p w14:paraId="61DED5A0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Соревновательный метод. Специфические особенности соревновательного метода: сопоставление сил и способностей занимающихся в борьбе за первенство, </w:t>
      </w:r>
      <w:r w:rsidRPr="00CA33FA">
        <w:rPr>
          <w:sz w:val="24"/>
          <w:szCs w:val="24"/>
        </w:rPr>
        <w:lastRenderedPageBreak/>
        <w:t>выполнение двигательных действий с установками на достижение наивысших результатов и др.</w:t>
      </w:r>
    </w:p>
    <w:p w14:paraId="3CB64A2B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Игровой метод. Специфические особенности игрового метода: активные межличностные отношения, содержащие высокий эмоциональный накал и содействующие проявлению личностных качеств.</w:t>
      </w:r>
    </w:p>
    <w:p w14:paraId="384834CE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игрового метода: разнообразие приемов, способов достижения цели: комплексное совершенствование качеств, высокая эмоциональность, инициативность и самостоятельность занимающихся, ограниченная возможность дозирования нагрузки.</w:t>
      </w:r>
    </w:p>
    <w:p w14:paraId="1E3EAD0D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 и задачи подготовки. Формирование нравственности – основа воспитания спортсмена.</w:t>
      </w:r>
    </w:p>
    <w:p w14:paraId="658189D6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Мотивация спортивной деятельности. Спортивно-эстетическое воспитание – один из аспектов нравственного воспитания.</w:t>
      </w:r>
    </w:p>
    <w:p w14:paraId="3591C6D6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Воспитание трудолюбия, устремленности к спортивной победе, инициативности, настойчивости, смелости, самообладания и других качеств и свойств «спортивного характера». Волевая подготовка волейболиста: задачи и основные методы; объективные и субъективные трудности.</w:t>
      </w:r>
    </w:p>
    <w:p w14:paraId="3485CF64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Специальная психическая подготовка волейболиста: оперативная настройка к действию; регулирование психических состояний, отличающихся повышенной напряженностью. Средства, методы и условия целесообразного воздействие на психическое состояние волейболиста. Специальные методы и приемы психической регуляции и саморегуляции. Способы настройки, мобилизации и снятия напряженности. Идеомоторные упражнения, предшествующие самим действиям, «</w:t>
      </w:r>
      <w:proofErr w:type="spellStart"/>
      <w:r w:rsidRPr="00CA33FA">
        <w:rPr>
          <w:sz w:val="24"/>
          <w:szCs w:val="24"/>
        </w:rPr>
        <w:t>самоприказы</w:t>
      </w:r>
      <w:proofErr w:type="spellEnd"/>
      <w:r w:rsidRPr="00CA33FA">
        <w:rPr>
          <w:sz w:val="24"/>
          <w:szCs w:val="24"/>
        </w:rPr>
        <w:t xml:space="preserve">» и другие системы </w:t>
      </w:r>
      <w:proofErr w:type="spellStart"/>
      <w:r w:rsidRPr="00CA33FA">
        <w:rPr>
          <w:sz w:val="24"/>
          <w:szCs w:val="24"/>
        </w:rPr>
        <w:t>самопобуждения</w:t>
      </w:r>
      <w:proofErr w:type="spellEnd"/>
      <w:r w:rsidRPr="00CA33FA">
        <w:rPr>
          <w:sz w:val="24"/>
          <w:szCs w:val="24"/>
        </w:rPr>
        <w:t>.</w:t>
      </w:r>
    </w:p>
    <w:p w14:paraId="0C720C64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средства и методы воспитания морально-волевых и специальных психических качеств волейболиста; систематическое участие в соревнованиях, направленное воздействие тренера на сознание и поведение спортсмена, этические беседы и диспуты, общественно-полезная работа, организация общего режима жизни спортсмена и др. </w:t>
      </w:r>
    </w:p>
    <w:p w14:paraId="0E5222BC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Психические аспекты спортивной формы: понятие и показатели ее уровня. Особенности мобилизационной готовности к соревнованиям в волейболе.</w:t>
      </w:r>
    </w:p>
    <w:p w14:paraId="05DE9373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Общая и специальная физическая подготовка. Цели и задачи подготовки. Методы и средства физической подготовки волейболистов различных возрастов и квалификации. Особенности ее организации в зависимости от специфики игровой деятельности. Факторы, обуславливающие уровень физической подготовленности.</w:t>
      </w:r>
    </w:p>
    <w:p w14:paraId="46CB5893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Место, роль и значение физической подготовки в многолетнем процессе становления спортивного мастерства. Соотношение общей и специальной физической подготовки и изменение этого соотношения в процессе многолетних занятий спортом.</w:t>
      </w:r>
    </w:p>
    <w:p w14:paraId="0211E948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Соотношение средств физической подготовки в различные периоды спортивной тренировки.</w:t>
      </w:r>
    </w:p>
    <w:p w14:paraId="042F1586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Контроль и учет физической подготовки волейболистов</w:t>
      </w:r>
      <w:proofErr w:type="gramStart"/>
      <w:r w:rsidRPr="00CA33FA">
        <w:rPr>
          <w:sz w:val="24"/>
          <w:szCs w:val="24"/>
        </w:rPr>
        <w:t>. основные</w:t>
      </w:r>
      <w:proofErr w:type="gramEnd"/>
      <w:r w:rsidRPr="00CA33FA">
        <w:rPr>
          <w:sz w:val="24"/>
          <w:szCs w:val="24"/>
        </w:rPr>
        <w:t xml:space="preserve"> задачи и пути совершенствования физической подготовки волейболистов.</w:t>
      </w:r>
    </w:p>
    <w:p w14:paraId="1D596929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Взаимосвязь и взаимозависимость физической подготовки с другими сторонами тренировки.</w:t>
      </w:r>
    </w:p>
    <w:p w14:paraId="26F7F18D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Значение технической подготовки для повышения уровня спортивного мастерства. Содержание технической подготовки. Зависимость уровня подготовки от физический качеств спортсмена.</w:t>
      </w:r>
    </w:p>
    <w:p w14:paraId="10FA6406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 и задачи технической подготовки. Методы и средства технической подготовки волейболистов различной квалификации и различных возрастов. Особенности технической подготовки в различные периоды тренировки.</w:t>
      </w:r>
    </w:p>
    <w:p w14:paraId="70DBFDB0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Задачи технической подготовки на начальном этапе, в период спортивного совершенствования и спортивного мастерства.</w:t>
      </w:r>
    </w:p>
    <w:p w14:paraId="42A03C07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регистрации и оценки техники. Взаимосвязь и взаимозависимость технической подготовки с другими сторонами тренировки.</w:t>
      </w:r>
    </w:p>
    <w:p w14:paraId="0E8150E7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Место, роль и значение тактической подготовки в многолетнем процессе становления спортивного мастерства. Характеристика тактической подготовки и ее содержание на различных этапах формирования спортивного мастерства и с учетом специфики игровой деятельности в волейболе. Цели и задачи подготовки. Средства и методы подготовки волейболистов различных возрастов и квалификации.</w:t>
      </w:r>
    </w:p>
    <w:p w14:paraId="120978C6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Факторы, определяющие успешность тактических действий в игре: решающее значение тактики при равенстве противников по другим показателям. Этапы тактической подготовки. Анализ основных тактических систем ведения игры, методов организации борьбы против них. Методы регистрации и оценки тактических действий.</w:t>
      </w:r>
    </w:p>
    <w:p w14:paraId="106B0904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Интеллектуальная подготовка волейболистов, цели и задачи подготовки. Методы, формы, средства интеллектуальной подготовки. Интеллектуальное образование волейболиста. Воспитание интеллектуальных способностей, отвечающих специфическим требованиям волейбола.</w:t>
      </w:r>
    </w:p>
    <w:p w14:paraId="545513FD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 и задачи интегральной, игровой и соревновательной подготовки. Направленность данных видов подготовки. Интегральная подготовка, как синтезирующий процесс, в котором все стороны подготовки должны составить оптимальную гармонию.</w:t>
      </w:r>
    </w:p>
    <w:p w14:paraId="5EECC5B9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Основное средство интегральной подготовки – специально организованная и управляемая двусторонняя игра в условиях максимально приближенных к официальным соревнованиям. Роль упражнений специально-подготовительного характера, максимально приближенных по структуре к особенностям деятельности функциональных систем в условиях соревнований.</w:t>
      </w:r>
    </w:p>
    <w:p w14:paraId="3C6A2ADD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Методические приемы, повышающие эффективность интегральной подготовки. Типы учебно-тренировочных игр в зависимости от решаемых задач. Формирование игровых навыков в различные периоды спортивной подготовки. Календарная игра – составная часть системы подготовки спортсменов.</w:t>
      </w:r>
    </w:p>
    <w:p w14:paraId="1E032273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Спортивные соревнования – важная составная часть учебно-тренировочного процесса. Определение структуры и динамики соревновательных нагрузок (соотношение контрольных, отборочных, подводящих и основных соревнований) в годичном и четырехлетнем Олимпийском цикле.</w:t>
      </w:r>
    </w:p>
    <w:p w14:paraId="794D6413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Значение и место соревнований в различные этапы и периоды тренировки. Особенности и принципы построения Всероссийского календаря.</w:t>
      </w:r>
    </w:p>
    <w:p w14:paraId="290525FD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Роль судейской коллегии, как руководителя и организатора соревнований. Деятельность комитетов и общественных организаций в подготовке и проведении соревнований. Особенности проведения международных соревнований.</w:t>
      </w:r>
    </w:p>
    <w:p w14:paraId="2601C309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Тренер, как педагог и воспитатель. Творческая система «тренер – ученик». Задачи, решаемые тренером в повседневной работе, взаимоотношения «тренер – коллектив». Способы управления коллективом: автократический, демократический, комбинированный. Педагогические способности и профессионально-педагогические навыки тренера по волейболу, их классификация и содержание. Взаимоотношения тренера с коллегами, администрацией, врачами, судьями, учителями. </w:t>
      </w:r>
    </w:p>
    <w:p w14:paraId="2CA3E9F7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Личные качества тренера, профессиональные, нравственные и другие. Функции тренера, как руководителя подготовкой спортсмена: обучение, воспитание, учет, контроль, планирование, организация и другие. </w:t>
      </w:r>
    </w:p>
    <w:p w14:paraId="64828732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Организационные нормы подготовки резервов. Возрастные особенности юных спортсменов. Этапы многолетней подготовки резервов. Задачи и содержание подготовки в различные возрастные периоды на основе учета наиболее благоприятных предпосылок возрастного развития и возможностей для этого.</w:t>
      </w:r>
    </w:p>
    <w:p w14:paraId="7E897309" w14:textId="77777777" w:rsidR="002D10A1" w:rsidRPr="00CA33FA" w:rsidRDefault="002D10A1" w:rsidP="0044448A">
      <w:pPr>
        <w:pStyle w:val="a3"/>
        <w:numPr>
          <w:ilvl w:val="0"/>
          <w:numId w:val="1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Специфические особенности технической, тактической и физической подготовки юных волейболистов, оценка уровня их подготовленности. Подготовка к соревнованиям и участие в них.</w:t>
      </w:r>
    </w:p>
    <w:p w14:paraId="00D093FD" w14:textId="77777777" w:rsidR="008B7C1E" w:rsidRPr="00CA33FA" w:rsidRDefault="008B7C1E" w:rsidP="008B7C1E">
      <w:pPr>
        <w:ind w:firstLine="567"/>
        <w:contextualSpacing/>
        <w:jc w:val="both"/>
        <w:rPr>
          <w:sz w:val="24"/>
          <w:szCs w:val="24"/>
        </w:rPr>
      </w:pPr>
    </w:p>
    <w:p w14:paraId="5CC9F360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 xml:space="preserve"> (8 семестр)</w:t>
      </w:r>
    </w:p>
    <w:p w14:paraId="4A8A98FF" w14:textId="77777777" w:rsidR="008B7C1E" w:rsidRPr="00CA33FA" w:rsidRDefault="008B7C1E" w:rsidP="008B7C1E">
      <w:pPr>
        <w:ind w:firstLine="567"/>
        <w:contextualSpacing/>
        <w:jc w:val="both"/>
        <w:rPr>
          <w:sz w:val="24"/>
          <w:szCs w:val="24"/>
        </w:rPr>
      </w:pPr>
    </w:p>
    <w:p w14:paraId="5D4FEAB5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Понятие о динамических системах и их взаимоотношение со средой. Поведение динамической системы и его регулирование. </w:t>
      </w:r>
    </w:p>
    <w:p w14:paraId="5DEC155E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Понятие об управлении процессом подготовки, как регулирование поведения динамической системы. Компоненты управления и их значение. Понятие о прогнозировании, моделировании, планировании, контроле, учете и коррекции.</w:t>
      </w:r>
    </w:p>
    <w:p w14:paraId="4988F556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Требования, предъявляемые к планированию. Виды планирования: перспективное, текущее, оперативное. Цели, задачи, сроки. Структура и содержание различных видов планирования.</w:t>
      </w:r>
    </w:p>
    <w:p w14:paraId="2638CCFE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Педагогический контроль, его значение и содержание. Виды контроля: оперативный, поэтапный, углубленный. Методы педагогического контроля.</w:t>
      </w:r>
    </w:p>
    <w:p w14:paraId="1354988B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построения тренировочного процесса и управления им в группах детского контингента различного возраста и младших спортивных разрядов.</w:t>
      </w:r>
    </w:p>
    <w:p w14:paraId="2F6CCD4F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реализации компонентов управления: моделирование, планирование, отбор, контроль и коррекция. Особенности ведения документов планирования, отбор, контроль и коррекция. Особенности ведения документов планирования в группах детского контингента различного возраста.</w:t>
      </w:r>
    </w:p>
    <w:p w14:paraId="7C0D2E1B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Программное содержание материала для различных групп ДЮСШ.</w:t>
      </w:r>
    </w:p>
    <w:p w14:paraId="37336767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Понятие о спортивно-техническом мастерстве спортсмена. Критерии спортивно-технического мастерства: эффективность, как степень двигательного потенциала; высокий уровень спортивного результата; устойчивость техники; точность движений. Ритм, как интегральный показатель технического уровня спортсмена. </w:t>
      </w:r>
    </w:p>
    <w:p w14:paraId="4A12BBE6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Теоретические и практические подходы к определению конкретных критериев спортивно-технического мастерства в волейболе. Ведущие параметры, фазы, элементы координации. </w:t>
      </w:r>
    </w:p>
    <w:p w14:paraId="4BBF4C75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Принципы управления процессом совершенствования технического мастерства; принцип регулируемого воздействия (между средствами и методами, отдельными качествами, отдельными навыками и другими составляющими процесса); принцип соответствия; пропорциональности развития качеств, общей и специальной подготовки, условий тренировки и соревнований и пр.; принцип компенсации (одних качеств другими, качеств навыками и др.); принцип ведущих факторов и ритма; принцип направленного сопряжения (сопряженного воздействия).</w:t>
      </w:r>
    </w:p>
    <w:p w14:paraId="04E4FF8C" w14:textId="3536ECE4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тактической подготовки в различные периоды спортивной тренировки. Пути и условия надежности навыков выполнения технических приемов. Содержание тактической подготовки на этапе высокого спортивного мастерства. Основные пути дальнейшего совершенствования тактической подготовки волейболистов, особенности методики стабилизации и совершенствования тактических действий (групповых, индивидуальных, командных).</w:t>
      </w:r>
    </w:p>
    <w:p w14:paraId="172AB9C7" w14:textId="5D25BDB1" w:rsidR="0016218D" w:rsidRPr="00CA33FA" w:rsidRDefault="0016218D" w:rsidP="0016218D">
      <w:pPr>
        <w:tabs>
          <w:tab w:val="left" w:pos="1608"/>
        </w:tabs>
      </w:pPr>
      <w:r w:rsidRPr="00CA33FA">
        <w:tab/>
      </w:r>
    </w:p>
    <w:p w14:paraId="602F077D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технико-тактической подготовленности игроков старших разрядов. Неравномерность процесса подготовки. Особенности физической, технической, тактической и др. видов подготовки.</w:t>
      </w:r>
    </w:p>
    <w:p w14:paraId="61D3BD0B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Уровень технико-тактической подготовленности игроков высших спортивных разрядов. Направленность процесса подготовки. Команды высшей квалификации. </w:t>
      </w:r>
    </w:p>
    <w:p w14:paraId="13082D69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Задачи, стоящие перед командами высокой квалификации. Принципы создания команд и их комплектования.</w:t>
      </w:r>
    </w:p>
    <w:p w14:paraId="3BC2C387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Особенности физической, технической и тактической подготовки. </w:t>
      </w:r>
    </w:p>
    <w:p w14:paraId="39D3D63A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воспитательной работы. Кадры, проводящие работу со </w:t>
      </w:r>
      <w:proofErr w:type="gramStart"/>
      <w:r w:rsidRPr="00CA33FA">
        <w:rPr>
          <w:sz w:val="24"/>
          <w:szCs w:val="24"/>
        </w:rPr>
        <w:t>взрослыми  спортсменами</w:t>
      </w:r>
      <w:proofErr w:type="gramEnd"/>
      <w:r w:rsidRPr="00CA33FA">
        <w:rPr>
          <w:sz w:val="24"/>
          <w:szCs w:val="24"/>
        </w:rPr>
        <w:t>, требованиями к ним.</w:t>
      </w:r>
    </w:p>
    <w:p w14:paraId="55C49A66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Прогнозирование спортивных результатов, характер прогнозов, современные методы научного планирования. Классификация прогнозов: краткосрочный, среднесрочный, длительный.</w:t>
      </w:r>
    </w:p>
    <w:p w14:paraId="72641185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Тенденция развития игры по итогам прошедших сезонов и их учет в моделировании процесса спортивного совершенствования.</w:t>
      </w:r>
    </w:p>
    <w:p w14:paraId="04010CB0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Модельные характеристики волейболиста: стаж спортивной деятельности, оптимальные возрастные границы высокой результативности; внешние морфологические признаки: рост, длина конечностей и др.</w:t>
      </w:r>
    </w:p>
    <w:p w14:paraId="375068AC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специальной физической подготовленности с анализом ведущих для волейболиста физических качеств.</w:t>
      </w:r>
    </w:p>
    <w:p w14:paraId="22CC52D2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технической подготовленности. Экономичность и эффективность техники. Степень использования двигательного потенциала. Соответствие техники индивидуальным особенностям спортсмена. Устойчивость спортивной техники к сбивающим факторам.</w:t>
      </w:r>
    </w:p>
    <w:p w14:paraId="13920EF2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тактической подготовленности. Рациональное использование индивидуальной техники. Арсенал тактических возможностей. Тактическое обеспечение высокого уровня мобилизационной готовности, эффективности взаимодействия с партнерами. Реализация запланированной тактической схемы выступления и перестройки тактики в зависимости от конкретных условий соревнований («гибкость тактики»).</w:t>
      </w:r>
    </w:p>
    <w:p w14:paraId="6554066B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психической подготовленности. Стабильность психических процессов и способность к управлению психическим состоянием. Психическая устойчивость к специфическим тренировочным и соревновательным нагрузкам. Уровень и скорость приема – переработки информации и оптимизации тактических решений, уровень коммуникабельности.</w:t>
      </w:r>
    </w:p>
    <w:p w14:paraId="63873307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Медико-биологическая характеристика работоспособности, функциональных возможностей и адаптации организма к нагрузкам. Способность организма к восстановлению после физических и психических напряжений.</w:t>
      </w:r>
    </w:p>
    <w:p w14:paraId="54BD6C8F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состояния здоровья без риска их рецидива и снижения спортивных результатов. Профессиональные заболевания.</w:t>
      </w:r>
    </w:p>
    <w:p w14:paraId="01FA7BB3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специальных теоретических знаний и способность к самосовершенствованию. Методы саморегуляции в процессе спортивной деятельности.</w:t>
      </w:r>
    </w:p>
    <w:p w14:paraId="6F60F563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Перспективное планирование: цели, задачи, сроки. </w:t>
      </w:r>
    </w:p>
    <w:p w14:paraId="75B2BF7D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Возрастные параметры, характеризующие динамику изменения спортивного мастерства. Главные этапы подготовки и выступления в соревнованиях. Задачи и основная направленность на каждом этапе. Структура командного и индивидуального перспективных планов.</w:t>
      </w:r>
    </w:p>
    <w:p w14:paraId="6569073C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Текущее планирование: цели, задачи, сроки.</w:t>
      </w:r>
    </w:p>
    <w:p w14:paraId="09476723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Планирование спортивной тренировки. </w:t>
      </w:r>
      <w:proofErr w:type="spellStart"/>
      <w:r w:rsidRPr="00CA33FA">
        <w:rPr>
          <w:sz w:val="24"/>
          <w:szCs w:val="24"/>
        </w:rPr>
        <w:t>Круглогодичность</w:t>
      </w:r>
      <w:proofErr w:type="spellEnd"/>
      <w:r w:rsidRPr="00CA33FA">
        <w:rPr>
          <w:sz w:val="24"/>
          <w:szCs w:val="24"/>
        </w:rPr>
        <w:t xml:space="preserve"> тренировки, как основное требование для достижения высоких спортивных результатов. Периодизация спортивной тренировки в волейболе. Циклы тренировки. Задачи и содержание работы в каждом периоде, этапе спортивной тренировки.</w:t>
      </w:r>
    </w:p>
    <w:p w14:paraId="134C5121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Структура и содержание оперативного планирования. Недельный микроцикл – основа оперативного планирования. Виды и характеристика микроциклов (тренировочные, подводящие,  соревновательные, восстановительные).</w:t>
      </w:r>
    </w:p>
    <w:p w14:paraId="71D1274B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планирования для команд разной квалификации.</w:t>
      </w:r>
    </w:p>
    <w:p w14:paraId="4D780543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Массовая физкультурная работа по волейболу. </w:t>
      </w:r>
    </w:p>
    <w:p w14:paraId="284DD884" w14:textId="71CF2AD6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Волейбол, как обязательный курс физического воспитания в вузе. Задачи и основа организации  работы по волейболу в вузе. Нормы и требования программы по волейболу в вузе. Особенности работы по волейболу на специальном и подготовительном отделениях. Особенности работы по волейболу в отделении спортивного совершенствования. Дополнительные занятия по волейболу в вузе. Организация и особенности работы в секциях по волейболу коллективов физической культуры.</w:t>
      </w:r>
    </w:p>
    <w:p w14:paraId="1329FC25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Руководство командой в процессе соревнований как непременное условие выполнения тактического плана. </w:t>
      </w:r>
    </w:p>
    <w:p w14:paraId="4CBAD8A1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Значение правильного руководства. Подготовка к предстоящему соревнованию. Наблюдения за командами будущих противников. Составление плана игры с будущим противником. Проведение тренировки перед соревнованием, ее содержание. Разбор </w:t>
      </w:r>
      <w:r w:rsidRPr="00CA33FA">
        <w:rPr>
          <w:sz w:val="24"/>
          <w:szCs w:val="24"/>
        </w:rPr>
        <w:lastRenderedPageBreak/>
        <w:t xml:space="preserve">плана игры команды и установка игрокам перед соревнованиями. Разминка перед игрой. </w:t>
      </w:r>
    </w:p>
    <w:p w14:paraId="37157361" w14:textId="77777777" w:rsidR="0016218D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Руководство командой в соревнованиях посредством условной сигнализации: взятие минутного перерыва, указание через заменяемого игрока и др. Запись игровой деятельности в процессе соревнований и анализ полученных данных.</w:t>
      </w:r>
    </w:p>
    <w:p w14:paraId="798A9D94" w14:textId="4CF81060" w:rsidR="008B7C1E" w:rsidRPr="00CA33FA" w:rsidRDefault="0016218D" w:rsidP="0044448A">
      <w:pPr>
        <w:pStyle w:val="a3"/>
        <w:numPr>
          <w:ilvl w:val="0"/>
          <w:numId w:val="1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Разбор проведенного соревнования. Форма и порядок разбора. Содержание разбора и использование записей игровой деятельности. Заключение тренера по игре команды в целом и отдельных игроков.</w:t>
      </w:r>
    </w:p>
    <w:p w14:paraId="55CC2715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</w:p>
    <w:p w14:paraId="14043543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</w:p>
    <w:p w14:paraId="007BFCA6" w14:textId="798BD052" w:rsidR="008B7C1E" w:rsidRPr="00CA33FA" w:rsidRDefault="008B7C1E" w:rsidP="008B7C1E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Вопросы для коллоквиумов</w:t>
      </w:r>
    </w:p>
    <w:p w14:paraId="2F980D59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</w:p>
    <w:p w14:paraId="5CF8F059" w14:textId="5FCFD999" w:rsidR="00663CCF" w:rsidRPr="00CA33FA" w:rsidRDefault="00663CCF" w:rsidP="00663CCF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Раздел 1. Общие основы теории волейбола</w:t>
      </w:r>
    </w:p>
    <w:p w14:paraId="43493CCF" w14:textId="5BF87213" w:rsidR="00663CCF" w:rsidRPr="00CA33FA" w:rsidRDefault="00663CCF" w:rsidP="00663CCF">
      <w:pPr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1.1. Волейбол как предмет дисциплины.</w:t>
      </w:r>
    </w:p>
    <w:p w14:paraId="6BAEA976" w14:textId="77777777" w:rsidR="00663CCF" w:rsidRPr="00CA33FA" w:rsidRDefault="00663CCF" w:rsidP="00663CCF">
      <w:pPr>
        <w:jc w:val="center"/>
        <w:rPr>
          <w:sz w:val="24"/>
          <w:szCs w:val="24"/>
        </w:rPr>
      </w:pPr>
    </w:p>
    <w:p w14:paraId="43DB9D52" w14:textId="0F18E1E2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1. Цели и задачи дисциплины. </w:t>
      </w:r>
    </w:p>
    <w:p w14:paraId="3B9F105C" w14:textId="489E55EC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2. Характеристика и концепция процесса обучения профессии в институте физической культуры, место в этом процессе дисциплины «Теория и методика избранного вида спорта (волейбол)». </w:t>
      </w:r>
    </w:p>
    <w:p w14:paraId="15988F4D" w14:textId="7D5308C3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3. Связь ее с другими научно-прикладными и теоретическими дисциплинами учебного плана и другими формами профессиональной педагогической подготовки. </w:t>
      </w:r>
    </w:p>
    <w:p w14:paraId="547210A5" w14:textId="75840C5C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4. Требования интеграции процесса овладения профессией и практики физкультурного движения. </w:t>
      </w:r>
    </w:p>
    <w:p w14:paraId="11B92336" w14:textId="35893DEE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5. Основные методы, средства, последовательность преподавания и овладения материалом. </w:t>
      </w:r>
    </w:p>
    <w:p w14:paraId="3FCB0F2E" w14:textId="6D19A5A8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6. Содержание по годам обучения. </w:t>
      </w:r>
    </w:p>
    <w:p w14:paraId="18EE8A19" w14:textId="0BF501D7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7. Особенности самостоятельной и индивидуальной работы по овладению профессией. </w:t>
      </w:r>
    </w:p>
    <w:p w14:paraId="7365A5FC" w14:textId="77777777" w:rsidR="00663CCF" w:rsidRPr="00CA33FA" w:rsidRDefault="00663CCF" w:rsidP="008B7C1E">
      <w:pPr>
        <w:pStyle w:val="Default"/>
        <w:contextualSpacing/>
        <w:jc w:val="both"/>
        <w:rPr>
          <w:b/>
          <w:i/>
          <w:color w:val="auto"/>
        </w:rPr>
      </w:pPr>
    </w:p>
    <w:p w14:paraId="4DEDFFCB" w14:textId="3D49EA90" w:rsidR="00663CCF" w:rsidRPr="00CA33FA" w:rsidRDefault="00663CCF" w:rsidP="00663CCF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1.2. Волейбол в системе физического воспитания.</w:t>
      </w:r>
    </w:p>
    <w:p w14:paraId="3E7AE032" w14:textId="77777777" w:rsidR="00663CCF" w:rsidRPr="00CA33FA" w:rsidRDefault="00663CCF" w:rsidP="00663CCF">
      <w:pPr>
        <w:ind w:firstLine="567"/>
        <w:jc w:val="center"/>
        <w:rPr>
          <w:sz w:val="24"/>
          <w:szCs w:val="24"/>
        </w:rPr>
      </w:pPr>
    </w:p>
    <w:p w14:paraId="57B871E0" w14:textId="2652BEBF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1. Место волейбола в системе физического воспитания населения.</w:t>
      </w:r>
    </w:p>
    <w:p w14:paraId="38DDE9FB" w14:textId="0C90F154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2.  Значение и задачи развития волейбола в целях всестороннего физического воспитания населения. Задачи по развитию волейбола в России.</w:t>
      </w:r>
    </w:p>
    <w:p w14:paraId="4BDAE906" w14:textId="2F86DE43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3. Спортивные разряды и нормативы. </w:t>
      </w:r>
    </w:p>
    <w:p w14:paraId="7F15EF9A" w14:textId="64097366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4. Роль общественности в развитии игры. </w:t>
      </w:r>
    </w:p>
    <w:p w14:paraId="1E91DA61" w14:textId="599CFFB2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5. Федерация – орган общественного руководства. </w:t>
      </w:r>
    </w:p>
    <w:p w14:paraId="55C9B8DD" w14:textId="770A423A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6. Задачи, структура и организация работы. </w:t>
      </w:r>
    </w:p>
    <w:p w14:paraId="5FA877F5" w14:textId="5F9BA0DB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7. Положение о федерациях. </w:t>
      </w:r>
    </w:p>
    <w:p w14:paraId="7076E013" w14:textId="7A48B7EE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8. Комиссии федерации, характеристика их деятельности; учебно-методическая, спортивно-техническая, агитации и пропаганды детского и юношеского спорта. </w:t>
      </w:r>
    </w:p>
    <w:p w14:paraId="1D32FDAF" w14:textId="52C51C4C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9. Работа тренерского совета и коллегии судей. </w:t>
      </w:r>
    </w:p>
    <w:p w14:paraId="16FE4232" w14:textId="6EDB6CBE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10. Характерные особенности планов работы федерации. </w:t>
      </w:r>
    </w:p>
    <w:p w14:paraId="747E9457" w14:textId="72E7ACC2" w:rsidR="00663CCF" w:rsidRPr="00CA33FA" w:rsidRDefault="00663CCF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11. Связь со спорткомитетом и другими спортивными и общественными организациями. </w:t>
      </w:r>
    </w:p>
    <w:p w14:paraId="18F7627A" w14:textId="69CBCA36" w:rsidR="00DA49C4" w:rsidRPr="00CA33FA" w:rsidRDefault="00DA49C4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12. </w:t>
      </w:r>
      <w:r w:rsidR="00663CCF" w:rsidRPr="00CA33FA">
        <w:rPr>
          <w:sz w:val="24"/>
          <w:szCs w:val="24"/>
        </w:rPr>
        <w:t xml:space="preserve">Организационная деятельность Всероссийской федерации. </w:t>
      </w:r>
    </w:p>
    <w:p w14:paraId="592794E4" w14:textId="4A1966A3" w:rsidR="00663CCF" w:rsidRPr="00CA33FA" w:rsidRDefault="00DA49C4" w:rsidP="00663CCF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13. </w:t>
      </w:r>
      <w:r w:rsidR="00663CCF" w:rsidRPr="00CA33FA">
        <w:rPr>
          <w:sz w:val="24"/>
          <w:szCs w:val="24"/>
        </w:rPr>
        <w:t xml:space="preserve">Федерации краев и областей, их роль и значение для развития игры. </w:t>
      </w:r>
    </w:p>
    <w:p w14:paraId="5154467C" w14:textId="77777777" w:rsidR="00663CCF" w:rsidRPr="00CA33FA" w:rsidRDefault="00663CCF" w:rsidP="008B7C1E">
      <w:pPr>
        <w:pStyle w:val="Default"/>
        <w:contextualSpacing/>
        <w:jc w:val="both"/>
        <w:rPr>
          <w:b/>
          <w:i/>
          <w:color w:val="auto"/>
        </w:rPr>
      </w:pPr>
    </w:p>
    <w:p w14:paraId="7C9D0682" w14:textId="508361E1" w:rsidR="00DA49C4" w:rsidRPr="00CA33FA" w:rsidRDefault="00DA49C4" w:rsidP="00DA49C4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1.3. История возникновения и развития игры.</w:t>
      </w:r>
    </w:p>
    <w:p w14:paraId="2F0F968C" w14:textId="77777777" w:rsidR="00DA49C4" w:rsidRPr="00CA33FA" w:rsidRDefault="00DA49C4" w:rsidP="00DA49C4">
      <w:pPr>
        <w:ind w:firstLine="567"/>
        <w:jc w:val="center"/>
        <w:rPr>
          <w:b/>
          <w:sz w:val="24"/>
          <w:szCs w:val="24"/>
        </w:rPr>
      </w:pPr>
    </w:p>
    <w:p w14:paraId="5B4EE74D" w14:textId="5D17CFA2" w:rsidR="00DA49C4" w:rsidRPr="00CA33FA" w:rsidRDefault="00DA49C4" w:rsidP="00DA49C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1. Возникновение игры и этапы ее развития. </w:t>
      </w:r>
    </w:p>
    <w:p w14:paraId="606882FF" w14:textId="75856B5D" w:rsidR="00DA49C4" w:rsidRPr="00CA33FA" w:rsidRDefault="00DA49C4" w:rsidP="00DA49C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2. Начало распространения и становления волейбола в нашей стране. </w:t>
      </w:r>
    </w:p>
    <w:p w14:paraId="68A1012A" w14:textId="1A74D61C" w:rsidR="00DA49C4" w:rsidRPr="00CA33FA" w:rsidRDefault="00DA49C4" w:rsidP="00DA49C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3. Подъем массового развития волейбола, организация и проведение первых первенств страны. </w:t>
      </w:r>
    </w:p>
    <w:p w14:paraId="0D4D77E0" w14:textId="0F46A573" w:rsidR="00DA49C4" w:rsidRPr="00CA33FA" w:rsidRDefault="00DA49C4" w:rsidP="00DA49C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4. Анализ основных соревнований в предвоенные годы. </w:t>
      </w:r>
    </w:p>
    <w:p w14:paraId="46820BB1" w14:textId="2445E5E0" w:rsidR="00DA49C4" w:rsidRPr="00CA33FA" w:rsidRDefault="00DA49C4" w:rsidP="00DA49C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5. Уровень развития техники и тактики волейбола, становление научно-методических основ – первые методические руководства по волейболу.</w:t>
      </w:r>
    </w:p>
    <w:p w14:paraId="6532AA3B" w14:textId="28908596" w:rsidR="00DA49C4" w:rsidRPr="00CA33FA" w:rsidRDefault="00DA49C4" w:rsidP="00DA49C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6. Рост популярности волейбола среди населения нашей страны в 50-е годы, ведущие спортсмены этих лет. </w:t>
      </w:r>
    </w:p>
    <w:p w14:paraId="5AFB6DAA" w14:textId="4B61A2B5" w:rsidR="00DA49C4" w:rsidRPr="00CA33FA" w:rsidRDefault="00DA49C4" w:rsidP="00DA49C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7. Первые выступления наших спортсменов в международных соревнованиях. </w:t>
      </w:r>
    </w:p>
    <w:p w14:paraId="7AAAF18A" w14:textId="7BABE413" w:rsidR="00DA49C4" w:rsidRPr="00CA33FA" w:rsidRDefault="00DA49C4" w:rsidP="00DA49C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8. Дальнейшее развитие и становление техники и тактики волейбола; основные соревнования, новинки в технике и тактике, правилах игры. </w:t>
      </w:r>
    </w:p>
    <w:p w14:paraId="0B0132B9" w14:textId="0C59A371" w:rsidR="00DA49C4" w:rsidRPr="00CA33FA" w:rsidRDefault="00DA49C4" w:rsidP="00DA49C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9. Участие сборных команд страны в чемпионатах Европы, Мира, Олимпийских играх, Мировой лиги.</w:t>
      </w:r>
    </w:p>
    <w:p w14:paraId="480392C9" w14:textId="65DFE750" w:rsidR="00DA49C4" w:rsidRPr="00CA33FA" w:rsidRDefault="00DA49C4" w:rsidP="00DA49C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10. Развитие волейбола в других странах. Современный уровень спортивных результатов Российских и зарубежных волейболистов.</w:t>
      </w:r>
    </w:p>
    <w:p w14:paraId="2920D16C" w14:textId="77777777" w:rsidR="00663CCF" w:rsidRPr="00CA33FA" w:rsidRDefault="00663CCF" w:rsidP="008B7C1E">
      <w:pPr>
        <w:pStyle w:val="Default"/>
        <w:contextualSpacing/>
        <w:jc w:val="both"/>
        <w:rPr>
          <w:b/>
          <w:i/>
          <w:color w:val="auto"/>
        </w:rPr>
      </w:pPr>
    </w:p>
    <w:p w14:paraId="76FEA156" w14:textId="1E790006" w:rsidR="009C3C94" w:rsidRPr="00CA33FA" w:rsidRDefault="009C3C94" w:rsidP="009C3C94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 xml:space="preserve">Подраздел </w:t>
      </w:r>
      <w:r w:rsidRPr="00CA33FA">
        <w:rPr>
          <w:b/>
          <w:i/>
          <w:sz w:val="24"/>
          <w:szCs w:val="24"/>
          <w:lang w:val="en-US"/>
        </w:rPr>
        <w:t>I</w:t>
      </w:r>
      <w:r w:rsidRPr="00CA33FA">
        <w:rPr>
          <w:b/>
          <w:i/>
          <w:sz w:val="24"/>
          <w:szCs w:val="24"/>
        </w:rPr>
        <w:t>.4. Актуальные вопросы оценки развития волейбола.</w:t>
      </w:r>
    </w:p>
    <w:p w14:paraId="21804B3E" w14:textId="77777777" w:rsidR="009C3C94" w:rsidRPr="00CA33FA" w:rsidRDefault="009C3C94" w:rsidP="009C3C94">
      <w:pPr>
        <w:ind w:firstLine="567"/>
        <w:jc w:val="center"/>
        <w:rPr>
          <w:sz w:val="24"/>
          <w:szCs w:val="24"/>
        </w:rPr>
      </w:pPr>
    </w:p>
    <w:p w14:paraId="2302A7AB" w14:textId="3A2FA3AE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1. Сведение о развитии волейбола в стране за истекший год.</w:t>
      </w:r>
    </w:p>
    <w:p w14:paraId="38179356" w14:textId="50A72759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2. Сравнительный анализ изменений, произошедших за истекший и предыдущие годы; новое в технике, тактике, методике обучения и тренировки; правилах соревнований, оборудовании и инвентаре. </w:t>
      </w:r>
    </w:p>
    <w:p w14:paraId="61C3AADB" w14:textId="379D52B4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3. Анализ важнейших отечественных и международных соревнований по волейболу. </w:t>
      </w:r>
    </w:p>
    <w:p w14:paraId="5062A647" w14:textId="297AA746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4. Итоги выступления сборных команд страны на международных соревнованиях. </w:t>
      </w:r>
    </w:p>
    <w:p w14:paraId="320B6153" w14:textId="616FE0C6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5. Цели и задачи по совершенствованию теории и методики тренировки, по дальнейшему развитию волейбола в стране.</w:t>
      </w:r>
    </w:p>
    <w:p w14:paraId="21E4F38E" w14:textId="77777777" w:rsidR="008B7C1E" w:rsidRPr="00CA33FA" w:rsidRDefault="008B7C1E" w:rsidP="009C3C94">
      <w:pPr>
        <w:pStyle w:val="Default"/>
        <w:contextualSpacing/>
        <w:jc w:val="both"/>
        <w:rPr>
          <w:b/>
          <w:i/>
          <w:color w:val="auto"/>
        </w:rPr>
      </w:pPr>
    </w:p>
    <w:p w14:paraId="59D74574" w14:textId="536AFF8D" w:rsidR="009C3C94" w:rsidRPr="00CA33FA" w:rsidRDefault="009C3C94" w:rsidP="009C3C94">
      <w:pPr>
        <w:ind w:firstLine="567"/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Раздел 2. Содержание игровой деятельности</w:t>
      </w:r>
    </w:p>
    <w:p w14:paraId="32905D64" w14:textId="3DE060C5" w:rsidR="009C3C94" w:rsidRPr="00CA33FA" w:rsidRDefault="009C3C94" w:rsidP="009C3C94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</w:rPr>
        <w:t>П</w:t>
      </w:r>
      <w:r w:rsidRPr="00CA33FA">
        <w:rPr>
          <w:b/>
          <w:i/>
          <w:sz w:val="24"/>
          <w:szCs w:val="24"/>
        </w:rPr>
        <w:t>одраздел 2.1. Компоненты деятельности, их взаимосвязь</w:t>
      </w:r>
    </w:p>
    <w:p w14:paraId="60C639C9" w14:textId="77777777" w:rsidR="009C3C94" w:rsidRPr="00CA33FA" w:rsidRDefault="009C3C94" w:rsidP="009C3C94">
      <w:pPr>
        <w:ind w:firstLine="567"/>
        <w:jc w:val="center"/>
        <w:rPr>
          <w:sz w:val="24"/>
          <w:szCs w:val="24"/>
          <w:u w:val="single"/>
        </w:rPr>
      </w:pPr>
    </w:p>
    <w:p w14:paraId="3E77E301" w14:textId="5F58C404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1. Особенности внешней среды, в которой протекают соревнования: пространственные показатели и другие особенности помещений, сменность площадок, конкретная характеристика их и возможных покрытий.</w:t>
      </w:r>
    </w:p>
    <w:p w14:paraId="48B39562" w14:textId="6B64A9B0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2. Характеристика предметов, с которыми спортсмен имеет дело во время соревнований (по признакам многообразия, сложности, количества, динамики). </w:t>
      </w:r>
    </w:p>
    <w:p w14:paraId="184C70E9" w14:textId="0FCEB5C8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3. Спецификации основных внешних воздействий (раздражителей) по их интенсивности, длительности, разнообразию, плотности, относительной частоте в единицу времени; особенности зрительской среды, в которой протекают соревнования (количество, группировки, отношение к команде и т.п.).</w:t>
      </w:r>
    </w:p>
    <w:p w14:paraId="4ADAB165" w14:textId="0820826A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4. Особенности спортивной деятельности. </w:t>
      </w:r>
    </w:p>
    <w:p w14:paraId="0A766FF5" w14:textId="6237DE4B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5. Взаимодействия с партнерами. </w:t>
      </w:r>
    </w:p>
    <w:p w14:paraId="63132F3A" w14:textId="1457CF85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6. Одиночные, групповые, командные и другие виды деятельности. </w:t>
      </w:r>
    </w:p>
    <w:p w14:paraId="2A80D6F6" w14:textId="07C0E6DB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7. Характеристика мышечной деятельности: скоростная, силовая, скоростно-силовая, постоянные перемещения, рывки, ускорение, прыжки; работа в разнообразных и неожиданно возникающих условиях.</w:t>
      </w:r>
    </w:p>
    <w:p w14:paraId="04D5FF88" w14:textId="0E650241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8. Высокая координация движений, ориентировка в пространстве и во времени, быстрота принятия решений в постоянно меняющихся игровых ситуациях. </w:t>
      </w:r>
    </w:p>
    <w:p w14:paraId="4794626D" w14:textId="54142EE9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9. Типичные травмы и их профилактика. </w:t>
      </w:r>
    </w:p>
    <w:p w14:paraId="2290C9E3" w14:textId="25587C6F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10. Особенности, условия соревнований и спортивной борьбы.</w:t>
      </w:r>
    </w:p>
    <w:p w14:paraId="6B619487" w14:textId="4EAA755B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11. Специфика целевой установки. </w:t>
      </w:r>
    </w:p>
    <w:p w14:paraId="27FD45F7" w14:textId="7C650563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12. Длительность соревнований, система оценки результатов.</w:t>
      </w:r>
    </w:p>
    <w:p w14:paraId="3FFF8708" w14:textId="4A8CA54B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13. Значение правил игры и судейства, как факторов, регулирующих деятельность спортсмена-волейболиста. </w:t>
      </w:r>
    </w:p>
    <w:p w14:paraId="21FF0717" w14:textId="10AE11AE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14. Стратегия выступления команды в турнире. </w:t>
      </w:r>
    </w:p>
    <w:p w14:paraId="279DDE96" w14:textId="00E8F51D" w:rsidR="009C3C94" w:rsidRPr="00CA33FA" w:rsidRDefault="009C3C94" w:rsidP="009C3C94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15. Задачи тренера, как руководителя и организатора выступления команды в данных соревнованиях.</w:t>
      </w:r>
    </w:p>
    <w:p w14:paraId="43C5DB01" w14:textId="77777777" w:rsidR="008F1585" w:rsidRPr="00CA33FA" w:rsidRDefault="008F1585" w:rsidP="008F1585">
      <w:pPr>
        <w:ind w:firstLine="567"/>
        <w:jc w:val="center"/>
        <w:rPr>
          <w:b/>
          <w:sz w:val="24"/>
          <w:szCs w:val="24"/>
          <w:u w:val="single"/>
        </w:rPr>
      </w:pPr>
    </w:p>
    <w:p w14:paraId="36BA9D79" w14:textId="1B6AB49A" w:rsidR="008F1585" w:rsidRPr="00CA33FA" w:rsidRDefault="008F1585" w:rsidP="008F1585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2.2. Физические качества волейболистов</w:t>
      </w:r>
    </w:p>
    <w:p w14:paraId="30380D57" w14:textId="77777777" w:rsidR="008F1585" w:rsidRPr="00CA33FA" w:rsidRDefault="008F1585" w:rsidP="008F1585">
      <w:pPr>
        <w:ind w:firstLine="567"/>
        <w:jc w:val="center"/>
        <w:rPr>
          <w:sz w:val="24"/>
          <w:szCs w:val="24"/>
        </w:rPr>
      </w:pPr>
    </w:p>
    <w:p w14:paraId="679F298C" w14:textId="299BE524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1. Требования к физической подготовке волейболистов. </w:t>
      </w:r>
    </w:p>
    <w:p w14:paraId="71900967" w14:textId="5CB24E6C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2. Основные понятия. </w:t>
      </w:r>
    </w:p>
    <w:p w14:paraId="38EA1495" w14:textId="3F7775DA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3. Сила (силовые способности). </w:t>
      </w:r>
    </w:p>
    <w:p w14:paraId="618A2DB8" w14:textId="64F10642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4. Собственно силовые способности (статических режимах, медленных движениях), скоростно-силовые способности («динамические» силы в быстрых движениях; «амортизационные» силы, «взрывная» сила и др.). </w:t>
      </w:r>
    </w:p>
    <w:p w14:paraId="07246AC7" w14:textId="0D89F88F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5. Общая и частная задачи развития силы.</w:t>
      </w:r>
    </w:p>
    <w:p w14:paraId="1B21152F" w14:textId="01112C9E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6. Средства развития силы (силовые упражнения); упражнения с внешним сопротивлением и упражнения с отягощением собственным весом тела.</w:t>
      </w:r>
    </w:p>
    <w:p w14:paraId="5F366B16" w14:textId="0AE95263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7. Основные методы развития силы: использование непредельных отягощений с предельным числом повторений; использование предельных и околопредельных отягощений, использование изометрических (статических) упражнений. </w:t>
      </w:r>
    </w:p>
    <w:p w14:paraId="2601ABD3" w14:textId="340A6128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8. Быстрота (скоростные способности). </w:t>
      </w:r>
    </w:p>
    <w:p w14:paraId="45B721FA" w14:textId="0D3DFB90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9. Критерии оценки быстроты: латентное время двигательных реакций, скорость одиночного движения, частота движений.</w:t>
      </w:r>
    </w:p>
    <w:p w14:paraId="1D9F5EBF" w14:textId="1DE86BBD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10. Быстрота простой двигательной реакции; быстрота сложной двигательной реакции; основные задачи развития быстроты; средства развития быстроты (скоростные упражнения): основные методы развития быстроты; методы повторного, повторно-прогрессирующего и переменного упражнения и их характеристики (длина дистанций, интенсивность выполнения, интервалы отдыха, число повторений и др.). </w:t>
      </w:r>
    </w:p>
    <w:p w14:paraId="06028095" w14:textId="7879F821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11. Ловкость. Основные критерии оценки ловкости: координационная сложность двигательных действий и точность движений.</w:t>
      </w:r>
    </w:p>
    <w:p w14:paraId="290B9AA3" w14:textId="7A30F099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12. Средства развития ловкости (овладение новыми разнообразными двигательными навыками и умениями).</w:t>
      </w:r>
    </w:p>
    <w:p w14:paraId="3D383622" w14:textId="428B27AD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13. Основные методы воспитания ловкости: применение необычных исходных положений, зеркальное выполнение движений, изменение скорости или типа движений, изменение пространственных границ выполнения упражнений и др.</w:t>
      </w:r>
    </w:p>
    <w:p w14:paraId="308184CE" w14:textId="6F7DE8B1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14. Выносливость. Типы показателей выносливости: абсолютные и относительные.</w:t>
      </w:r>
    </w:p>
    <w:p w14:paraId="73D08D21" w14:textId="4C54CE21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15. Типы утомления, наиболее характерные для волейбола; умственное, сенсорное, эмоциональное, физическое.</w:t>
      </w:r>
    </w:p>
    <w:p w14:paraId="22C310F8" w14:textId="6C749D54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16. Общая и специальная выносливость.</w:t>
      </w:r>
    </w:p>
    <w:p w14:paraId="37E299C5" w14:textId="50C49B72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17. Развитие выносливости путем преодоления на занятиях утомления определенной степени. </w:t>
      </w:r>
    </w:p>
    <w:p w14:paraId="3BF02EFF" w14:textId="218C4F0A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18. Основные факторы, определяющие нагрузку: абсолютная интенсивность упражнений, продолжительность нагрузки и интервалов отдыха, характер отдыха, количество повторений упражнений. </w:t>
      </w:r>
    </w:p>
    <w:p w14:paraId="43963381" w14:textId="1EC0F852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19. Основные пути увеличения аэробных возможностей. </w:t>
      </w:r>
    </w:p>
    <w:p w14:paraId="306EB5D0" w14:textId="6C03126A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20. Особенности развития выносливости в волейболе.</w:t>
      </w:r>
    </w:p>
    <w:p w14:paraId="3BA989F0" w14:textId="4CE6684A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21. Гибкость. Максимальная амплитуда движений как измеритель гибкости. </w:t>
      </w:r>
    </w:p>
    <w:p w14:paraId="72F1E925" w14:textId="3E3BBB6B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22. Активная и пассивная гибкость. </w:t>
      </w:r>
    </w:p>
    <w:p w14:paraId="5FF20D46" w14:textId="1491DE3A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23. Основные факторы, определяющие степень гибкости. </w:t>
      </w:r>
    </w:p>
    <w:p w14:paraId="2241BD7D" w14:textId="3B070F31" w:rsidR="008F1585" w:rsidRPr="00CA33FA" w:rsidRDefault="008F1585" w:rsidP="008F158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24. Основные средства развития гибкости (динамические и статистические, активные и пассивные упражнения с увеличенной амплитудой движения).</w:t>
      </w:r>
    </w:p>
    <w:p w14:paraId="0873EDCF" w14:textId="77777777" w:rsidR="008B7C1E" w:rsidRPr="00CA33FA" w:rsidRDefault="008B7C1E" w:rsidP="008B7C1E">
      <w:pPr>
        <w:pStyle w:val="a3"/>
        <w:ind w:left="567"/>
        <w:jc w:val="both"/>
        <w:rPr>
          <w:sz w:val="24"/>
          <w:szCs w:val="24"/>
        </w:rPr>
      </w:pPr>
    </w:p>
    <w:p w14:paraId="566BD9A6" w14:textId="0C3D79E4" w:rsidR="004949B6" w:rsidRPr="00CA33FA" w:rsidRDefault="004949B6" w:rsidP="004949B6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2.3. Психические качества волейболистов.</w:t>
      </w:r>
    </w:p>
    <w:p w14:paraId="028992E5" w14:textId="77777777" w:rsidR="004949B6" w:rsidRPr="00CA33FA" w:rsidRDefault="004949B6" w:rsidP="004949B6">
      <w:pPr>
        <w:ind w:firstLine="567"/>
        <w:jc w:val="center"/>
        <w:rPr>
          <w:sz w:val="24"/>
          <w:szCs w:val="24"/>
        </w:rPr>
      </w:pPr>
    </w:p>
    <w:p w14:paraId="2D79E0DE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Ведущие восприятия и ощущения волейболиста, особенности специализированных восприятий.</w:t>
      </w:r>
    </w:p>
    <w:p w14:paraId="71DFF075" w14:textId="2B5F32DE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Двигательные представления (идеомоторные): их качественные особенности, требования к точности и полноте в отношении амплитуды, формы, величины затраченных усилий, общей длительности движений.</w:t>
      </w:r>
    </w:p>
    <w:p w14:paraId="3718B077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процессов мышления в деятельности волейболистов и их характер. </w:t>
      </w:r>
    </w:p>
    <w:p w14:paraId="2076E954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Плотность мыслительных процессов в единицу времени (частота смены задач). </w:t>
      </w:r>
    </w:p>
    <w:p w14:paraId="493697BA" w14:textId="0CE200D4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наглядно-двигательного мышления.</w:t>
      </w:r>
    </w:p>
    <w:p w14:paraId="5546792A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Характеристика эмоциональных процессов и состояний. </w:t>
      </w:r>
    </w:p>
    <w:p w14:paraId="0D99E6D3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Проявление волевых качеств. </w:t>
      </w:r>
    </w:p>
    <w:p w14:paraId="73BEF1E2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Типичные объективные трудности и способы их преодоления. </w:t>
      </w:r>
    </w:p>
    <w:p w14:paraId="16CBEE05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Специфика процессов внимания и ориентировки. </w:t>
      </w:r>
    </w:p>
    <w:p w14:paraId="7462399B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Требования к объему внимания.</w:t>
      </w:r>
    </w:p>
    <w:p w14:paraId="4E6793E2" w14:textId="105947FE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актов внимания по показателям интенсивности, концентрации, распределения, устойчивости, переключения.</w:t>
      </w:r>
    </w:p>
    <w:p w14:paraId="76A132B8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Требования к процессам ориентировки в ситуациях игры и внешней среды: специфические особенности ориентировки, степень сложности, точность, быстрота, элементы внезапности.</w:t>
      </w:r>
    </w:p>
    <w:p w14:paraId="2123B315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Требования, предъявляемые к личности волейболиста:  типологические особенности нервной системы, способствующие успеху в данном виде спорта.</w:t>
      </w:r>
    </w:p>
    <w:p w14:paraId="7199F861" w14:textId="77777777" w:rsidR="004949B6" w:rsidRPr="00CA33FA" w:rsidRDefault="004949B6" w:rsidP="004B7CBA">
      <w:pPr>
        <w:pStyle w:val="a3"/>
        <w:numPr>
          <w:ilvl w:val="0"/>
          <w:numId w:val="2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Психологические особенности спортивной деятельности в волейболе, как в командном виде спорта.</w:t>
      </w:r>
    </w:p>
    <w:p w14:paraId="29A63135" w14:textId="77777777" w:rsidR="004949B6" w:rsidRPr="00CA33FA" w:rsidRDefault="004949B6" w:rsidP="00A602A3">
      <w:pPr>
        <w:rPr>
          <w:b/>
          <w:i/>
          <w:sz w:val="24"/>
          <w:szCs w:val="24"/>
        </w:rPr>
      </w:pPr>
    </w:p>
    <w:p w14:paraId="79F44EAC" w14:textId="6C0B6F50" w:rsidR="006D78C5" w:rsidRPr="00CA33FA" w:rsidRDefault="004949B6" w:rsidP="006D78C5">
      <w:pPr>
        <w:ind w:firstLine="567"/>
        <w:jc w:val="center"/>
        <w:rPr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2.4</w:t>
      </w:r>
      <w:r w:rsidR="008B7C1E" w:rsidRPr="00CA33FA">
        <w:rPr>
          <w:b/>
          <w:i/>
          <w:sz w:val="24"/>
          <w:szCs w:val="24"/>
        </w:rPr>
        <w:t xml:space="preserve">. </w:t>
      </w:r>
      <w:r w:rsidR="006D78C5" w:rsidRPr="00CA33FA">
        <w:rPr>
          <w:b/>
          <w:i/>
          <w:sz w:val="24"/>
          <w:szCs w:val="24"/>
        </w:rPr>
        <w:t xml:space="preserve"> Техника игры.</w:t>
      </w:r>
    </w:p>
    <w:p w14:paraId="2C7B0A2E" w14:textId="77777777" w:rsidR="006D78C5" w:rsidRPr="00CA33FA" w:rsidRDefault="006D78C5" w:rsidP="006D78C5">
      <w:pPr>
        <w:ind w:firstLine="567"/>
        <w:jc w:val="center"/>
        <w:rPr>
          <w:sz w:val="24"/>
          <w:szCs w:val="24"/>
        </w:rPr>
      </w:pPr>
    </w:p>
    <w:p w14:paraId="1C72E26C" w14:textId="2DD13993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1. Общие основы спортивной техники.</w:t>
      </w:r>
    </w:p>
    <w:p w14:paraId="06675F74" w14:textId="4E9A865B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2. Общие понятия.</w:t>
      </w:r>
    </w:p>
    <w:p w14:paraId="245D4401" w14:textId="1921359D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3. Общая характеристика техники физических упражнений.</w:t>
      </w:r>
    </w:p>
    <w:p w14:paraId="180BD812" w14:textId="2A1298BC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4. Техника как отражение диалектической взаимосвязи формы и содержания движений. </w:t>
      </w:r>
    </w:p>
    <w:p w14:paraId="196CE8F5" w14:textId="267A2FD4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5. Биомеханический, физиологический и психологический аспекты техники.</w:t>
      </w:r>
    </w:p>
    <w:p w14:paraId="03F958CB" w14:textId="38898F17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6. Анализ техники, как совокупности необходимых звеньев кинематической, динамической и ритмической структур движений.</w:t>
      </w:r>
    </w:p>
    <w:p w14:paraId="0231BE3F" w14:textId="10432C3E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7. Общая характеристика техники волейбола, ее значение для уровня мастерства волейболистов. Взаимосвязь техники с физическими и психическими качествами волейболиста.</w:t>
      </w:r>
    </w:p>
    <w:p w14:paraId="65006ECB" w14:textId="77777777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8. Фазовая структура технических приемов волейбола и ее педагогическое значение. </w:t>
      </w:r>
    </w:p>
    <w:p w14:paraId="17F32C2A" w14:textId="583A9818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9. Определяющее (ведущее) звено техники. </w:t>
      </w:r>
    </w:p>
    <w:p w14:paraId="495C360D" w14:textId="516C1FAE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10. «Второстепенные» детали техники и индивидуальные особенности (стиль).</w:t>
      </w:r>
    </w:p>
    <w:p w14:paraId="6F34ED0C" w14:textId="3C083E83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11. Количественные и качественные критерии эффективности техники волейбола. </w:t>
      </w:r>
    </w:p>
    <w:p w14:paraId="71926F48" w14:textId="2352FB70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12. Надежность техники как взаимодействие стабильных вариативных элементов.</w:t>
      </w:r>
    </w:p>
    <w:p w14:paraId="3F1D201A" w14:textId="4184B4FB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13. Устойчивость техники к действию сбивающих факторов.</w:t>
      </w:r>
    </w:p>
    <w:p w14:paraId="19C416D8" w14:textId="1B1FCAFE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14. Принципы и пути совершенствования техники волейбола. </w:t>
      </w:r>
    </w:p>
    <w:p w14:paraId="12AD0F59" w14:textId="2DBB2287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15. Ошибки в технике, причины их возникновения, основные пути их предупреждения и исправления.</w:t>
      </w:r>
    </w:p>
    <w:p w14:paraId="59059C36" w14:textId="7F286DFB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16. Эволюция техники волейбола.</w:t>
      </w:r>
    </w:p>
    <w:p w14:paraId="7BB45BEE" w14:textId="4D102753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17. Техника выдающихся волейболистов. </w:t>
      </w:r>
    </w:p>
    <w:p w14:paraId="143289A0" w14:textId="3D4FF353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18. «Школа» и «стиль» в технике волейбола.</w:t>
      </w:r>
    </w:p>
    <w:p w14:paraId="61B24250" w14:textId="3F367EB6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19. Спортивно-техническое мастерство волейболиста. </w:t>
      </w:r>
    </w:p>
    <w:p w14:paraId="3488B2F9" w14:textId="28A7D181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20. Общие понятия о спортивно-техническом мастерстве. </w:t>
      </w:r>
    </w:p>
    <w:p w14:paraId="71D66CC1" w14:textId="491CFCFB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21. Критерии спортивно-технического мастерства волейболистов. </w:t>
      </w:r>
    </w:p>
    <w:p w14:paraId="4A1719B4" w14:textId="78220F15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22. Методы и средства оценки спортивно-технического мастерства волейболиста.</w:t>
      </w:r>
    </w:p>
    <w:p w14:paraId="250A0974" w14:textId="4DA99A08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23. Анализ технических приемов волейбола.</w:t>
      </w:r>
    </w:p>
    <w:p w14:paraId="2602F408" w14:textId="7E86F30E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24. Подачи, их место и значение. </w:t>
      </w:r>
    </w:p>
    <w:p w14:paraId="13655065" w14:textId="1A274B3C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25. Фазовая структура технического приема, биомеханический анализ движений. </w:t>
      </w:r>
    </w:p>
    <w:p w14:paraId="4E503D1E" w14:textId="707E0D0B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26. Особенности техники при индивидуальной тактической реализации подач. </w:t>
      </w:r>
    </w:p>
    <w:p w14:paraId="63C235CA" w14:textId="2EC74D71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27. Ошибки в технике, причины их возникновения и пути исправления.</w:t>
      </w:r>
    </w:p>
    <w:p w14:paraId="41E23212" w14:textId="2EF2B800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28. Передачи, их место и значение. </w:t>
      </w:r>
    </w:p>
    <w:p w14:paraId="47D86438" w14:textId="3089AA92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29. Фазовая структура технического приема, биомеханический анализ движений. </w:t>
      </w:r>
    </w:p>
    <w:p w14:paraId="5E94B3F0" w14:textId="2C618353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30. Особенности техники при индивидуальной тактической реализации передач. </w:t>
      </w:r>
    </w:p>
    <w:p w14:paraId="2C96829E" w14:textId="33F7CA4A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31. Ошибки в технике, причины их возникновения и пути исправления.</w:t>
      </w:r>
    </w:p>
    <w:p w14:paraId="5266D9D6" w14:textId="44184922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32. Анализ технических приемов волейбола. </w:t>
      </w:r>
    </w:p>
    <w:p w14:paraId="2D462610" w14:textId="72BA656E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33. Нападающие удары, их место и значение.</w:t>
      </w:r>
    </w:p>
    <w:p w14:paraId="3051853F" w14:textId="73D2231F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34. Фазовая структура технического приема, биомеханический анализ движений. </w:t>
      </w:r>
    </w:p>
    <w:p w14:paraId="1BF15A6D" w14:textId="5F9A4755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35. Особенности техники при индивидуальной тактической реализации нападающих ударов. </w:t>
      </w:r>
    </w:p>
    <w:p w14:paraId="251DA105" w14:textId="3CAF7773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36. Ошибки в технике, причины их возникновения и пути исправления.</w:t>
      </w:r>
    </w:p>
    <w:p w14:paraId="0AC6AF5C" w14:textId="32863C03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37. Анализ технических приемов волейбола. </w:t>
      </w:r>
    </w:p>
    <w:p w14:paraId="1B4B7AFE" w14:textId="62B912A2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38. Приемы мяча, их место и значение.</w:t>
      </w:r>
    </w:p>
    <w:p w14:paraId="3511D635" w14:textId="710CBEFE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39. Фазовая структура  технического приема,  биомеханический анализ движений. </w:t>
      </w:r>
    </w:p>
    <w:p w14:paraId="069FBC54" w14:textId="110816EE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40. Особенности техники при индивидуальной тактической реализации приема мяча. </w:t>
      </w:r>
    </w:p>
    <w:p w14:paraId="7CB70A70" w14:textId="7E64574A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41. Ошибки в технике, причины их возникновения и пути исправления.</w:t>
      </w:r>
    </w:p>
    <w:p w14:paraId="17E254CC" w14:textId="6A759FE0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42. Блок, его место и значение. </w:t>
      </w:r>
    </w:p>
    <w:p w14:paraId="69BD5D94" w14:textId="3D834717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43. Фазовая структура технического  приема, биомеханический анализ движений. </w:t>
      </w:r>
    </w:p>
    <w:p w14:paraId="61F94810" w14:textId="704B1AB7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44. Особенности техники при индивидуальной тактической реализации блока. </w:t>
      </w:r>
    </w:p>
    <w:p w14:paraId="151871C9" w14:textId="0C4CC4C3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45. Ошибки в технике, причины их возникновения и пути исправления.</w:t>
      </w:r>
    </w:p>
    <w:p w14:paraId="647AA5DA" w14:textId="78251E11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46. Контроль за уровнем владения техникой. </w:t>
      </w:r>
    </w:p>
    <w:p w14:paraId="4A4C2818" w14:textId="42FF58FA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47. Методы и средства контроля за уровнем владения техническими приемами. </w:t>
      </w:r>
    </w:p>
    <w:p w14:paraId="46A62547" w14:textId="590550C0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48. Сбор и обработка информации контроля. </w:t>
      </w:r>
    </w:p>
    <w:p w14:paraId="65D1F2AD" w14:textId="3BF7BF1A" w:rsidR="006D78C5" w:rsidRPr="00CA33FA" w:rsidRDefault="006D78C5" w:rsidP="006D78C5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49. Оценка эффективности по контролируемым параметрам.</w:t>
      </w:r>
    </w:p>
    <w:p w14:paraId="39346A23" w14:textId="77777777" w:rsidR="0033028B" w:rsidRPr="00CA33FA" w:rsidRDefault="0033028B" w:rsidP="006D78C5">
      <w:pPr>
        <w:ind w:firstLine="567"/>
        <w:jc w:val="both"/>
        <w:rPr>
          <w:sz w:val="24"/>
          <w:szCs w:val="24"/>
        </w:rPr>
      </w:pPr>
    </w:p>
    <w:p w14:paraId="6E3E7296" w14:textId="11FEADF5" w:rsidR="0033028B" w:rsidRPr="00CA33FA" w:rsidRDefault="0033028B" w:rsidP="0033028B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2.4. Тактика волейбола</w:t>
      </w:r>
    </w:p>
    <w:p w14:paraId="6ED49AF6" w14:textId="72643B29" w:rsidR="0033028B" w:rsidRPr="00CA33FA" w:rsidRDefault="0033028B" w:rsidP="0033028B">
      <w:pPr>
        <w:ind w:firstLine="708"/>
        <w:rPr>
          <w:sz w:val="24"/>
          <w:szCs w:val="24"/>
        </w:rPr>
      </w:pPr>
    </w:p>
    <w:p w14:paraId="0A3E85B7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Общие основы спортивной тактики. </w:t>
      </w:r>
    </w:p>
    <w:p w14:paraId="5B27BE5D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понятия – стратегия, тактика: индивидуальная, групповая, командная. </w:t>
      </w:r>
    </w:p>
    <w:p w14:paraId="1D4C0F77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Роль и значение тактики.</w:t>
      </w:r>
    </w:p>
    <w:p w14:paraId="6D49CEAB" w14:textId="43A8B256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Общая характеристика тактики волейболиста, ее значение для повышения уровня мастерства волейболиста.</w:t>
      </w:r>
    </w:p>
    <w:p w14:paraId="5A16F3F0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Взаимосвязь тактики и техники в волейболе. </w:t>
      </w:r>
    </w:p>
    <w:p w14:paraId="438A6756" w14:textId="3D991960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Средства и способы ведения игры, системы игр, формы ведения игры, комбинации.</w:t>
      </w:r>
    </w:p>
    <w:p w14:paraId="2FAB39C4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Объекты анализа для оптимизации решений и осуществления их: обстановка, конкретный противник, собственные силы, соотношение сил (сильные и слабые стороны).</w:t>
      </w:r>
    </w:p>
    <w:p w14:paraId="56D3E0C7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Общий тактический замысел и тактический план – как элементы моделирования тактики.</w:t>
      </w:r>
    </w:p>
    <w:p w14:paraId="19632490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Элементы тактики: тактический план и способы его осуществления в зависимости от конкретного противника  и своих возможностей, распределение сил в ходе игры, изменение тактики; конкретные способы решения возникающих задач (маскировка возможных действий, приемы психического воздействия на соперника и др.)</w:t>
      </w:r>
    </w:p>
    <w:p w14:paraId="0B7E5BDE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Принципы тактики: гибкость, надежность, гармоничность, активность.</w:t>
      </w:r>
    </w:p>
    <w:p w14:paraId="356F53E3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Содержание современной тактики ведения игры.</w:t>
      </w:r>
    </w:p>
    <w:p w14:paraId="0212CF64" w14:textId="6CFF21DF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Эволюция тактики. </w:t>
      </w:r>
    </w:p>
    <w:p w14:paraId="04AF0BCF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Научные основы классификации тактики, ее педагогическое значение.</w:t>
      </w:r>
    </w:p>
    <w:p w14:paraId="12F5EFE5" w14:textId="69FDAA6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принципы и методы построения классификации. </w:t>
      </w:r>
    </w:p>
    <w:p w14:paraId="099705EE" w14:textId="0000EDA0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Каталог вариантов тактических приемов в нападении и защите.</w:t>
      </w:r>
    </w:p>
    <w:p w14:paraId="01CB2A5F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Анализ тактических приемов игры.</w:t>
      </w:r>
    </w:p>
    <w:p w14:paraId="6A2526BF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Тактика нападения: индивидуальные тактические действия игрока с мячом и без мяча при выполнении подач,  первой и второй передач, нападающих ударов;</w:t>
      </w:r>
    </w:p>
    <w:p w14:paraId="56DA0466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Групповые тактические действия: взаимодействия двух, трех и более игроков в нападении  в два и три касания, внутри и между линиями.</w:t>
      </w:r>
    </w:p>
    <w:p w14:paraId="2E4C5BFC" w14:textId="3DDD39B2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Каталог вариантов. Структурный анализ построения и согласования действия в типичных вариантах.</w:t>
      </w:r>
    </w:p>
    <w:p w14:paraId="4271A0EC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Командные тактические действия: системы игры через передающего игрока, выходящего с задней линии (в три касания).</w:t>
      </w:r>
    </w:p>
    <w:p w14:paraId="1C37576D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Каталог вариантов каждой системы, структурный анализ построения и согласования действий в типичных вариантах.</w:t>
      </w:r>
    </w:p>
    <w:p w14:paraId="46719FE3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Тактика защиты. </w:t>
      </w:r>
    </w:p>
    <w:p w14:paraId="1221B456" w14:textId="100F91CC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Индивидуальные тактические действия с мячом и без мяча при приеме подач и нападающих ударов, блокировании и самостраховке.</w:t>
      </w:r>
    </w:p>
    <w:p w14:paraId="32100283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индивидуальной деятельности игрока в зонах площадки на передней и задней линиях.</w:t>
      </w:r>
    </w:p>
    <w:p w14:paraId="4BAF3BFF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Групповые тактические действия: взаимодействия двух, трех и более игроков в защите внутри и между линиями при подаче, атаке и блоке соперника. Каталог вариантов. </w:t>
      </w:r>
    </w:p>
    <w:p w14:paraId="2B3D2911" w14:textId="1C9D7896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Структурный анализ построения и согласования действий в типичных вариантах.</w:t>
      </w:r>
    </w:p>
    <w:p w14:paraId="645D43F8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Командные тактические действия: расположение и взаимодействие  игроков при подаче, атаке и блоке соперника.</w:t>
      </w:r>
    </w:p>
    <w:p w14:paraId="69057648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Системы игры: при страховке игроком передней линии; при страховке игроком задней  линии; при страховке игроками передней и задней линий.</w:t>
      </w:r>
    </w:p>
    <w:p w14:paraId="1197854C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Каталог вариантов. Структурный анализ построения и согласования в типичных вариантах.</w:t>
      </w:r>
    </w:p>
    <w:p w14:paraId="6027C8E3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расположения и взаимодействия игроков команды при переходе от защиты к нападению и от нападения к защите. </w:t>
      </w:r>
    </w:p>
    <w:p w14:paraId="7CE15F9D" w14:textId="7152A7B8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построения  и согласования действий в различных системах игры.</w:t>
      </w:r>
    </w:p>
    <w:p w14:paraId="0AF93655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Контроль за уровнем владения тактикой. </w:t>
      </w:r>
    </w:p>
    <w:p w14:paraId="1EF4858F" w14:textId="6A45AE6D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Методы и средства контроля за уровнем владения индивидуальной, групповой и командной тактикой игры. </w:t>
      </w:r>
    </w:p>
    <w:p w14:paraId="1A90237E" w14:textId="77777777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Сбор и обработка информации.</w:t>
      </w:r>
    </w:p>
    <w:p w14:paraId="6D1E1447" w14:textId="638C7FAC" w:rsidR="0033028B" w:rsidRPr="00CA33FA" w:rsidRDefault="0033028B" w:rsidP="004B7CBA">
      <w:pPr>
        <w:pStyle w:val="a3"/>
        <w:numPr>
          <w:ilvl w:val="0"/>
          <w:numId w:val="3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Оценка эффективности по контролируемым параметрам.</w:t>
      </w:r>
    </w:p>
    <w:p w14:paraId="5DC03FD2" w14:textId="77777777" w:rsidR="008B7C1E" w:rsidRPr="00CA33FA" w:rsidRDefault="008B7C1E" w:rsidP="005A7F9D">
      <w:pPr>
        <w:contextualSpacing/>
        <w:jc w:val="both"/>
        <w:rPr>
          <w:sz w:val="24"/>
          <w:szCs w:val="24"/>
        </w:rPr>
      </w:pPr>
    </w:p>
    <w:p w14:paraId="7439D17F" w14:textId="70CBCEEF" w:rsidR="00862973" w:rsidRPr="00CA33FA" w:rsidRDefault="00862973" w:rsidP="00862973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2.5. Содержание спортивной тренировки.</w:t>
      </w:r>
    </w:p>
    <w:p w14:paraId="6926F410" w14:textId="77777777" w:rsidR="00862973" w:rsidRPr="00CA33FA" w:rsidRDefault="00862973" w:rsidP="00862973">
      <w:pPr>
        <w:ind w:firstLine="567"/>
        <w:jc w:val="center"/>
        <w:rPr>
          <w:sz w:val="24"/>
          <w:szCs w:val="24"/>
        </w:rPr>
      </w:pPr>
    </w:p>
    <w:p w14:paraId="55CE8D7A" w14:textId="77777777" w:rsidR="00862973" w:rsidRPr="00CA33FA" w:rsidRDefault="00862973" w:rsidP="004B7CBA">
      <w:pPr>
        <w:pStyle w:val="a3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Понятие о спортивно-техническом мастерстве спортсмена.</w:t>
      </w:r>
    </w:p>
    <w:p w14:paraId="23D98F66" w14:textId="4AB6E2DC" w:rsidR="00862973" w:rsidRPr="00CA33FA" w:rsidRDefault="00862973" w:rsidP="004B7CBA">
      <w:pPr>
        <w:pStyle w:val="a3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Критерии спортивно-технического мастерства: эффективность, как степень двигательного потенциала; высокий уровень спортивного результата; устойчивость техники; точность движений.</w:t>
      </w:r>
    </w:p>
    <w:p w14:paraId="14CE20C9" w14:textId="48E9EECC" w:rsidR="00862973" w:rsidRPr="00CA33FA" w:rsidRDefault="00862973" w:rsidP="004B7CBA">
      <w:pPr>
        <w:pStyle w:val="a3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Ритм, как интегральный показатель технического уровня спортсмена. </w:t>
      </w:r>
    </w:p>
    <w:p w14:paraId="11FDFBBC" w14:textId="77777777" w:rsidR="00862973" w:rsidRPr="00CA33FA" w:rsidRDefault="00862973" w:rsidP="004B7CBA">
      <w:pPr>
        <w:pStyle w:val="a3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Теоретические и практические подходы к определению конкретных критериев спортивно-технического мастерства в волейболе.</w:t>
      </w:r>
    </w:p>
    <w:p w14:paraId="42CC7EA2" w14:textId="69753488" w:rsidR="00862973" w:rsidRPr="00CA33FA" w:rsidRDefault="00862973" w:rsidP="004B7CBA">
      <w:pPr>
        <w:pStyle w:val="a3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Ведущие параметры, фазы, элементы координации. </w:t>
      </w:r>
    </w:p>
    <w:p w14:paraId="3A22EEDC" w14:textId="77777777" w:rsidR="00862973" w:rsidRPr="00CA33FA" w:rsidRDefault="00862973" w:rsidP="004B7CBA">
      <w:pPr>
        <w:pStyle w:val="a3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Принципы управления процессом совершенствования технического мастерства; принцип регулируемого воздействия (между средствами и методами, отдельными качествами, отдельными навыками и другими составляющими процесса); принцип соответствия; пропорциональности развития качеств, общей и специальной подготовки, условий тренировки и соревнований и пр.; принцип компенсации (одних качеств другими, качеств навыками и др.); принцип ведущих факторов и ритма; принцип направленного сопряжения (сопряженного воздействия).</w:t>
      </w:r>
    </w:p>
    <w:p w14:paraId="7420F937" w14:textId="77777777" w:rsidR="00862973" w:rsidRPr="00CA33FA" w:rsidRDefault="00862973" w:rsidP="004B7CBA">
      <w:pPr>
        <w:pStyle w:val="a3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Особенности тактической подготовки в различные периоды спортивной тренировки. </w:t>
      </w:r>
    </w:p>
    <w:p w14:paraId="66251EE8" w14:textId="77777777" w:rsidR="00862973" w:rsidRPr="00CA33FA" w:rsidRDefault="00862973" w:rsidP="004B7CBA">
      <w:pPr>
        <w:pStyle w:val="a3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Пути и условия надежности навыков выполнения технических приемов. </w:t>
      </w:r>
    </w:p>
    <w:p w14:paraId="099DC51E" w14:textId="77777777" w:rsidR="00862973" w:rsidRPr="00CA33FA" w:rsidRDefault="00862973" w:rsidP="004B7CBA">
      <w:pPr>
        <w:pStyle w:val="a3"/>
        <w:numPr>
          <w:ilvl w:val="0"/>
          <w:numId w:val="5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Содержание тактической подготовки на этапе высокого спортивного мастерства. </w:t>
      </w:r>
    </w:p>
    <w:p w14:paraId="693237E0" w14:textId="049FC94C" w:rsidR="00862973" w:rsidRPr="00CA33FA" w:rsidRDefault="00862973" w:rsidP="004B7CBA">
      <w:pPr>
        <w:pStyle w:val="a3"/>
        <w:numPr>
          <w:ilvl w:val="0"/>
          <w:numId w:val="50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пути дальнейшего совершенствования тактической подготовки волейболистов, особенности методики стабилизации и совершенствования тактических действий (групповых, индивидуальных, командных).</w:t>
      </w:r>
    </w:p>
    <w:p w14:paraId="43717F9F" w14:textId="77777777" w:rsidR="00862973" w:rsidRPr="00CA33FA" w:rsidRDefault="00862973" w:rsidP="005A7F9D">
      <w:pPr>
        <w:contextualSpacing/>
        <w:jc w:val="both"/>
        <w:rPr>
          <w:sz w:val="24"/>
          <w:szCs w:val="24"/>
        </w:rPr>
      </w:pPr>
    </w:p>
    <w:p w14:paraId="19E5383A" w14:textId="77777777" w:rsidR="005B12BA" w:rsidRPr="00CA33FA" w:rsidRDefault="005B12BA" w:rsidP="005A7F9D">
      <w:pPr>
        <w:contextualSpacing/>
        <w:jc w:val="both"/>
        <w:rPr>
          <w:sz w:val="24"/>
          <w:szCs w:val="24"/>
        </w:rPr>
      </w:pPr>
    </w:p>
    <w:p w14:paraId="58B810CC" w14:textId="0FCFA6AF" w:rsidR="005A7F9D" w:rsidRPr="00CA33FA" w:rsidRDefault="005A7F9D" w:rsidP="003227E7">
      <w:pPr>
        <w:ind w:firstLine="567"/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 xml:space="preserve">Раздел 3. </w:t>
      </w:r>
      <w:r w:rsidR="005F11D0" w:rsidRPr="00CA33FA">
        <w:rPr>
          <w:b/>
          <w:sz w:val="24"/>
          <w:szCs w:val="24"/>
        </w:rPr>
        <w:t>Теория и методика обучения в волейболе</w:t>
      </w:r>
    </w:p>
    <w:p w14:paraId="286937F1" w14:textId="784376A0" w:rsidR="005A7F9D" w:rsidRPr="00CA33FA" w:rsidRDefault="005A7F9D" w:rsidP="005A7F9D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3.1. Основы методики обучения.</w:t>
      </w:r>
    </w:p>
    <w:p w14:paraId="6793E1D4" w14:textId="77777777" w:rsidR="005A7F9D" w:rsidRPr="00CA33FA" w:rsidRDefault="005A7F9D" w:rsidP="005A7F9D">
      <w:pPr>
        <w:ind w:firstLine="567"/>
        <w:jc w:val="both"/>
        <w:rPr>
          <w:sz w:val="24"/>
          <w:szCs w:val="24"/>
        </w:rPr>
      </w:pPr>
    </w:p>
    <w:p w14:paraId="4F2AD0AF" w14:textId="398D1B47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1. Общие основы методики обучения и совершенствования.</w:t>
      </w:r>
    </w:p>
    <w:p w14:paraId="3ACF19DA" w14:textId="755C41B1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2. Предмет обучения (двигательные действия в волейболе). </w:t>
      </w:r>
    </w:p>
    <w:p w14:paraId="1295EE09" w14:textId="77777777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3. Задачи обучения. </w:t>
      </w:r>
    </w:p>
    <w:p w14:paraId="7CC4478D" w14:textId="610C18F4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4. Зависимость методики обучения от структурной сложности формируемых двигательных действий и от специфики проявляемых при этом физических качеств.</w:t>
      </w:r>
    </w:p>
    <w:p w14:paraId="730F37D7" w14:textId="28262089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5. Определение двигательных умений и навыков, их значение в процессе подготовки волейболиста. </w:t>
      </w:r>
    </w:p>
    <w:p w14:paraId="488C1BAD" w14:textId="59BADDB7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6. Отличительные черты навыков в волейболе. </w:t>
      </w:r>
    </w:p>
    <w:p w14:paraId="10F9DABF" w14:textId="70D8AD4A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7. Положительный и отрицательный перенос навыков и его учет при построении обучения.</w:t>
      </w:r>
    </w:p>
    <w:p w14:paraId="440A38B0" w14:textId="437CDABB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8. Специфика применения дидактических принципов при обучении: наглядность, сознательность и активность обучаемых, доступность и индивидуализация, систематичность и прочность. </w:t>
      </w:r>
    </w:p>
    <w:p w14:paraId="5C4981DD" w14:textId="27E012AC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9. Воспитывающий характер обучения.</w:t>
      </w:r>
    </w:p>
    <w:p w14:paraId="0B07E922" w14:textId="5A39290C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10. Структура процесса обучения: этапы начального и углубленного разучивания, закрепления и совершенствования навыка.</w:t>
      </w:r>
    </w:p>
    <w:p w14:paraId="0A74EE83" w14:textId="5DE8A605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11. Цели и задачи начального разучивания. </w:t>
      </w:r>
    </w:p>
    <w:p w14:paraId="5DA38057" w14:textId="413606E7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12. Создание и формирование установки. </w:t>
      </w:r>
    </w:p>
    <w:p w14:paraId="49877BC4" w14:textId="50B393C6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13. Методы и методические приемы разучивания.</w:t>
      </w:r>
    </w:p>
    <w:p w14:paraId="05730576" w14:textId="1438F431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14. Метод </w:t>
      </w:r>
      <w:proofErr w:type="spellStart"/>
      <w:r w:rsidRPr="00CA33FA">
        <w:rPr>
          <w:sz w:val="24"/>
          <w:szCs w:val="24"/>
        </w:rPr>
        <w:t>расчлененно</w:t>
      </w:r>
      <w:proofErr w:type="spellEnd"/>
      <w:r w:rsidRPr="00CA33FA">
        <w:rPr>
          <w:sz w:val="24"/>
          <w:szCs w:val="24"/>
        </w:rPr>
        <w:t xml:space="preserve">-конструктивного упражнения («расчлененный метод»). </w:t>
      </w:r>
    </w:p>
    <w:p w14:paraId="65536144" w14:textId="67FCA66F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15. Его значение и условия применения. </w:t>
      </w:r>
    </w:p>
    <w:p w14:paraId="5F09D7E0" w14:textId="6289D7B9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16. Пути объединения частей в целостный прием. </w:t>
      </w:r>
    </w:p>
    <w:p w14:paraId="2C960324" w14:textId="5D25C785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17. Овладение ритмом действия. </w:t>
      </w:r>
    </w:p>
    <w:p w14:paraId="6DA3F3CE" w14:textId="0D642810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18. Приемы сенсорного ориентирования, лидирования и программирования движений. </w:t>
      </w:r>
    </w:p>
    <w:p w14:paraId="45CD0B5D" w14:textId="5661B31F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19. Приемы, способствующие упрощению условий при изучении техники: использование подводящих упражнений, внешних и внутренних ориентиров, изменение исходных положений и т.п.</w:t>
      </w:r>
    </w:p>
    <w:p w14:paraId="24D30C3E" w14:textId="7D2186C6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20. Предупреждение и устранение грубых ошибок. </w:t>
      </w:r>
    </w:p>
    <w:p w14:paraId="67FD2DBE" w14:textId="0A3C43F5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21. Основные причины ошибок: недостаточная физическая подготовленность, неправильное исходное положение, недостаточное понимание двигательной задачи, отсутствие полной ориентировочной основы действия и другие психологические причины (боязнь, утомление, отрицательный перенос навыка и др.).</w:t>
      </w:r>
    </w:p>
    <w:p w14:paraId="6639CD6B" w14:textId="4507C261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22. Способы и приемы устранения каждой из причин ошибок.</w:t>
      </w:r>
    </w:p>
    <w:p w14:paraId="3F7AA227" w14:textId="55B8DBCD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23. Цели, задачи, этапы углубленного разучивания. </w:t>
      </w:r>
    </w:p>
    <w:p w14:paraId="783222DC" w14:textId="2FD53C23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24. Общая направленность. </w:t>
      </w:r>
    </w:p>
    <w:p w14:paraId="0ACF8C9F" w14:textId="2270DD70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25. Метод целостного упражнения, его значение, условия эффективности его применения. </w:t>
      </w:r>
    </w:p>
    <w:p w14:paraId="0F5405B9" w14:textId="5EEBD98B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26. Соревновательный метод. </w:t>
      </w:r>
    </w:p>
    <w:p w14:paraId="44FD0EF2" w14:textId="19058AC1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27. Идеомоторная тренировка.</w:t>
      </w:r>
    </w:p>
    <w:p w14:paraId="33F10055" w14:textId="04A8DF1D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28. Аналитический метод демонстрации. </w:t>
      </w:r>
    </w:p>
    <w:p w14:paraId="74304B2D" w14:textId="5D841C92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29. Метод сенсорного ориентирования, лидирования и сопровождения движений. </w:t>
      </w:r>
    </w:p>
    <w:p w14:paraId="528A6B85" w14:textId="3049005B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30. Контроль и оценка эффективности обучения.</w:t>
      </w:r>
    </w:p>
    <w:p w14:paraId="36DCEFC2" w14:textId="7B9F6B70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31. Цели и задачи этапа закрепления и совершенствования навыков. </w:t>
      </w:r>
    </w:p>
    <w:p w14:paraId="3420CE45" w14:textId="2DE9935C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32. Методы стандартно-повторного и повторно-переменного упражнения и их сочетание. </w:t>
      </w:r>
    </w:p>
    <w:p w14:paraId="4DE9BD03" w14:textId="74C70B02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33. Примы достижения вариативности действия. </w:t>
      </w:r>
    </w:p>
    <w:p w14:paraId="28783BD7" w14:textId="12FE3CB9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34. Метод направленного сопряжения («сопряженный метод»), как основа взаимодействия процессов совершенствования техники и воспитания физических качеств. </w:t>
      </w:r>
    </w:p>
    <w:p w14:paraId="234BAB81" w14:textId="3E6C3563" w:rsidR="005A7F9D" w:rsidRPr="00CA33FA" w:rsidRDefault="005A7F9D" w:rsidP="005A7F9D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35. Контроль и оценка эффективности: степень </w:t>
      </w:r>
      <w:proofErr w:type="spellStart"/>
      <w:r w:rsidRPr="00CA33FA">
        <w:rPr>
          <w:sz w:val="24"/>
          <w:szCs w:val="24"/>
        </w:rPr>
        <w:t>автоматизированности</w:t>
      </w:r>
      <w:proofErr w:type="spellEnd"/>
      <w:r w:rsidRPr="00CA33FA">
        <w:rPr>
          <w:sz w:val="24"/>
          <w:szCs w:val="24"/>
        </w:rPr>
        <w:t>, устойчивости навыка к утомлению, к сбивающим факторам, вариативности действия.</w:t>
      </w:r>
    </w:p>
    <w:p w14:paraId="1469FAB8" w14:textId="77777777" w:rsidR="008B7C1E" w:rsidRPr="00CA33FA" w:rsidRDefault="008B7C1E" w:rsidP="008B7C1E">
      <w:pPr>
        <w:pStyle w:val="Default"/>
        <w:ind w:firstLine="567"/>
        <w:contextualSpacing/>
        <w:jc w:val="both"/>
        <w:rPr>
          <w:b/>
          <w:i/>
          <w:color w:val="auto"/>
        </w:rPr>
      </w:pPr>
    </w:p>
    <w:p w14:paraId="10578B76" w14:textId="2ED34D9E" w:rsidR="00A602A3" w:rsidRPr="00CA33FA" w:rsidRDefault="00A602A3" w:rsidP="00A602A3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3.2. Физическая подготовка</w:t>
      </w:r>
    </w:p>
    <w:p w14:paraId="098DE88A" w14:textId="77777777" w:rsidR="00A602A3" w:rsidRPr="00CA33FA" w:rsidRDefault="00A602A3" w:rsidP="00A602A3">
      <w:pPr>
        <w:ind w:firstLine="567"/>
        <w:jc w:val="center"/>
        <w:rPr>
          <w:sz w:val="24"/>
          <w:szCs w:val="24"/>
        </w:rPr>
      </w:pPr>
    </w:p>
    <w:p w14:paraId="37EE3A25" w14:textId="77777777" w:rsidR="00A602A3" w:rsidRPr="00CA33FA" w:rsidRDefault="00A602A3" w:rsidP="004B7CBA">
      <w:pPr>
        <w:pStyle w:val="a3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Общая и специальная физическая подготовка. </w:t>
      </w:r>
    </w:p>
    <w:p w14:paraId="3CA4B6B3" w14:textId="77777777" w:rsidR="00A602A3" w:rsidRPr="00CA33FA" w:rsidRDefault="00A602A3" w:rsidP="004B7CBA">
      <w:pPr>
        <w:pStyle w:val="a3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Цели и задачи подготовки. </w:t>
      </w:r>
    </w:p>
    <w:p w14:paraId="5D212035" w14:textId="77777777" w:rsidR="00A602A3" w:rsidRPr="00CA33FA" w:rsidRDefault="00A602A3" w:rsidP="004B7CBA">
      <w:pPr>
        <w:pStyle w:val="a3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Методы и средства физической подготовки волейболистов различных возрастов и квалификации. </w:t>
      </w:r>
    </w:p>
    <w:p w14:paraId="7E7E8590" w14:textId="77777777" w:rsidR="00A602A3" w:rsidRPr="00CA33FA" w:rsidRDefault="00A602A3" w:rsidP="004B7CBA">
      <w:pPr>
        <w:pStyle w:val="a3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ее организации в зависимости от специфики игровой деятельности. </w:t>
      </w:r>
    </w:p>
    <w:p w14:paraId="48A82879" w14:textId="56D6EE6E" w:rsidR="00A602A3" w:rsidRPr="00CA33FA" w:rsidRDefault="00A602A3" w:rsidP="004B7CBA">
      <w:pPr>
        <w:pStyle w:val="a3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Факторы, обуславливающие уровень физической подготовленности.</w:t>
      </w:r>
    </w:p>
    <w:p w14:paraId="0E85DB63" w14:textId="77777777" w:rsidR="00A602A3" w:rsidRPr="00CA33FA" w:rsidRDefault="00A602A3" w:rsidP="004B7CBA">
      <w:pPr>
        <w:pStyle w:val="a3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Место, роль и значение физической подготовки в многолетнем процессе становления спортивного мастерства.</w:t>
      </w:r>
    </w:p>
    <w:p w14:paraId="762575C8" w14:textId="270BB809" w:rsidR="00A602A3" w:rsidRPr="00CA33FA" w:rsidRDefault="00A602A3" w:rsidP="004B7CBA">
      <w:pPr>
        <w:pStyle w:val="a3"/>
        <w:numPr>
          <w:ilvl w:val="0"/>
          <w:numId w:val="3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Соотношение общей и специальной физической подготовки и изменение этого соотношения в процессе многолетних занятий спортом.</w:t>
      </w:r>
    </w:p>
    <w:p w14:paraId="5BBE1140" w14:textId="77777777" w:rsidR="00A602A3" w:rsidRPr="00CA33FA" w:rsidRDefault="00A602A3" w:rsidP="00A17D6A">
      <w:pPr>
        <w:ind w:firstLine="567"/>
        <w:jc w:val="center"/>
        <w:rPr>
          <w:b/>
          <w:i/>
          <w:sz w:val="24"/>
          <w:szCs w:val="24"/>
        </w:rPr>
      </w:pPr>
    </w:p>
    <w:p w14:paraId="45EE5208" w14:textId="27C2615E" w:rsidR="00BF5F3C" w:rsidRPr="00CA33FA" w:rsidRDefault="00BF5F3C" w:rsidP="00BF5F3C">
      <w:pPr>
        <w:ind w:firstLine="567"/>
        <w:jc w:val="center"/>
        <w:rPr>
          <w:b/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3.3. Техническая подготовка</w:t>
      </w:r>
    </w:p>
    <w:p w14:paraId="0B72690E" w14:textId="6DBF2D96" w:rsidR="00BF5F3C" w:rsidRPr="00CA33FA" w:rsidRDefault="00BF5F3C" w:rsidP="00BF5F3C">
      <w:pPr>
        <w:rPr>
          <w:sz w:val="24"/>
          <w:szCs w:val="24"/>
        </w:rPr>
      </w:pPr>
    </w:p>
    <w:p w14:paraId="671E1575" w14:textId="77777777" w:rsidR="00BF5F3C" w:rsidRPr="00CA33FA" w:rsidRDefault="00BF5F3C" w:rsidP="004B7CBA">
      <w:pPr>
        <w:pStyle w:val="a3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Значение технической подготовки для повышения уровня спортивного мастерства. </w:t>
      </w:r>
    </w:p>
    <w:p w14:paraId="5321C6D9" w14:textId="77777777" w:rsidR="00BF5F3C" w:rsidRPr="00CA33FA" w:rsidRDefault="00BF5F3C" w:rsidP="004B7CBA">
      <w:pPr>
        <w:pStyle w:val="a3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Содержание технической подготовки. </w:t>
      </w:r>
    </w:p>
    <w:p w14:paraId="3F3507D1" w14:textId="51D664DF" w:rsidR="00BF5F3C" w:rsidRPr="00CA33FA" w:rsidRDefault="00BF5F3C" w:rsidP="004B7CBA">
      <w:pPr>
        <w:pStyle w:val="a3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Зависимость уровня подготовки от физический качеств спортсмена.</w:t>
      </w:r>
    </w:p>
    <w:p w14:paraId="28E8AA63" w14:textId="77777777" w:rsidR="00BF5F3C" w:rsidRPr="00CA33FA" w:rsidRDefault="00BF5F3C" w:rsidP="004B7CBA">
      <w:pPr>
        <w:pStyle w:val="a3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 и задачи технической подготовки.</w:t>
      </w:r>
    </w:p>
    <w:p w14:paraId="46504C74" w14:textId="545C1769" w:rsidR="00BF5F3C" w:rsidRPr="00CA33FA" w:rsidRDefault="00BF5F3C" w:rsidP="004B7CBA">
      <w:pPr>
        <w:pStyle w:val="a3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Методы и средства технической подготовки волейболистов различной квалификации и различных возрастов. </w:t>
      </w:r>
    </w:p>
    <w:p w14:paraId="7079AC92" w14:textId="1191D74F" w:rsidR="00BF5F3C" w:rsidRPr="00CA33FA" w:rsidRDefault="00BF5F3C" w:rsidP="004B7CBA">
      <w:pPr>
        <w:pStyle w:val="a3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технической подготовки в различные периоды тренировки.</w:t>
      </w:r>
    </w:p>
    <w:p w14:paraId="06DE6078" w14:textId="77777777" w:rsidR="00BF5F3C" w:rsidRPr="00CA33FA" w:rsidRDefault="00BF5F3C" w:rsidP="004B7CBA">
      <w:pPr>
        <w:pStyle w:val="a3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Задачи технической подготовки на начальном этапе, в период спортивного совершенствования и спортивного мастерства.</w:t>
      </w:r>
    </w:p>
    <w:p w14:paraId="22FDB67C" w14:textId="77777777" w:rsidR="00BF5F3C" w:rsidRPr="00CA33FA" w:rsidRDefault="00BF5F3C" w:rsidP="004B7CBA">
      <w:pPr>
        <w:pStyle w:val="a3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Методы регистрации и оценки техники. </w:t>
      </w:r>
    </w:p>
    <w:p w14:paraId="1C277FC9" w14:textId="7A4E8324" w:rsidR="00BF5F3C" w:rsidRPr="00CA33FA" w:rsidRDefault="00BF5F3C" w:rsidP="004B7CBA">
      <w:pPr>
        <w:pStyle w:val="a3"/>
        <w:numPr>
          <w:ilvl w:val="0"/>
          <w:numId w:val="4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Взаимосвязь и взаимозависимость технической подготовки с другими сторонами тренировки.</w:t>
      </w:r>
    </w:p>
    <w:p w14:paraId="25A8AE21" w14:textId="77777777" w:rsidR="00A602A3" w:rsidRPr="00CA33FA" w:rsidRDefault="00A602A3" w:rsidP="00A17D6A">
      <w:pPr>
        <w:ind w:firstLine="567"/>
        <w:jc w:val="center"/>
        <w:rPr>
          <w:b/>
          <w:i/>
          <w:sz w:val="24"/>
          <w:szCs w:val="24"/>
        </w:rPr>
      </w:pPr>
    </w:p>
    <w:p w14:paraId="7140BAF5" w14:textId="6740418F" w:rsidR="00134AB1" w:rsidRPr="00CA33FA" w:rsidRDefault="00134AB1" w:rsidP="00134AB1">
      <w:pPr>
        <w:ind w:firstLine="567"/>
        <w:jc w:val="center"/>
        <w:rPr>
          <w:b/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3.</w:t>
      </w:r>
      <w:r w:rsidR="00A71491" w:rsidRPr="00CA33FA">
        <w:rPr>
          <w:b/>
          <w:i/>
          <w:sz w:val="24"/>
          <w:szCs w:val="24"/>
        </w:rPr>
        <w:t>4</w:t>
      </w:r>
      <w:r w:rsidRPr="00CA33FA">
        <w:rPr>
          <w:b/>
          <w:i/>
          <w:sz w:val="24"/>
          <w:szCs w:val="24"/>
        </w:rPr>
        <w:t>. Тактическая подготовка</w:t>
      </w:r>
    </w:p>
    <w:p w14:paraId="5B513666" w14:textId="77777777" w:rsidR="00134AB1" w:rsidRPr="00CA33FA" w:rsidRDefault="00134AB1" w:rsidP="00134AB1">
      <w:pPr>
        <w:ind w:firstLine="567"/>
        <w:jc w:val="center"/>
        <w:rPr>
          <w:b/>
          <w:sz w:val="24"/>
          <w:szCs w:val="24"/>
          <w:u w:val="single"/>
        </w:rPr>
      </w:pPr>
    </w:p>
    <w:p w14:paraId="54069111" w14:textId="77777777" w:rsidR="00134AB1" w:rsidRPr="00CA33FA" w:rsidRDefault="00134AB1" w:rsidP="004B7CBA">
      <w:pPr>
        <w:pStyle w:val="a3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Место, роль и значение тактической подготовки в многолетнем процессе становления спортивного мастерства. </w:t>
      </w:r>
    </w:p>
    <w:p w14:paraId="3926BBD3" w14:textId="77777777" w:rsidR="00134AB1" w:rsidRPr="00CA33FA" w:rsidRDefault="00134AB1" w:rsidP="004B7CBA">
      <w:pPr>
        <w:pStyle w:val="a3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Характеристика тактической подготовки и ее содержание на различных этапах формирования спортивного мастерства и с учетом специфики игровой деятельности в волейболе. </w:t>
      </w:r>
    </w:p>
    <w:p w14:paraId="10D13B79" w14:textId="77777777" w:rsidR="00134AB1" w:rsidRPr="00CA33FA" w:rsidRDefault="00134AB1" w:rsidP="004B7CBA">
      <w:pPr>
        <w:pStyle w:val="a3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 и задачи подготовки.</w:t>
      </w:r>
    </w:p>
    <w:p w14:paraId="143455EF" w14:textId="3CB2C659" w:rsidR="00134AB1" w:rsidRPr="00CA33FA" w:rsidRDefault="00134AB1" w:rsidP="004B7CBA">
      <w:pPr>
        <w:pStyle w:val="a3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Средства и методы подготовки волейболистов различных возрастов и квалификации.</w:t>
      </w:r>
    </w:p>
    <w:p w14:paraId="3DBEE5BA" w14:textId="77777777" w:rsidR="00134AB1" w:rsidRPr="00CA33FA" w:rsidRDefault="00134AB1" w:rsidP="004B7CBA">
      <w:pPr>
        <w:pStyle w:val="a3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Факторы, определяющие успешность тактических действий в игре: решающее значение тактики при равенстве противников по другим показателям.</w:t>
      </w:r>
    </w:p>
    <w:p w14:paraId="46904F80" w14:textId="31038939" w:rsidR="00134AB1" w:rsidRPr="00CA33FA" w:rsidRDefault="00134AB1" w:rsidP="004B7CBA">
      <w:pPr>
        <w:pStyle w:val="a3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Этапы тактической подготовки. </w:t>
      </w:r>
    </w:p>
    <w:p w14:paraId="33AA7179" w14:textId="77777777" w:rsidR="00134AB1" w:rsidRPr="00CA33FA" w:rsidRDefault="00134AB1" w:rsidP="004B7CBA">
      <w:pPr>
        <w:pStyle w:val="a3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Анализ основных тактических систем ведения игры, методов организации борьбы против них. </w:t>
      </w:r>
    </w:p>
    <w:p w14:paraId="36D16EBE" w14:textId="2CCFEC66" w:rsidR="00134AB1" w:rsidRPr="00CA33FA" w:rsidRDefault="00134AB1" w:rsidP="004B7CBA">
      <w:pPr>
        <w:pStyle w:val="a3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регистрации и оценки тактических действий.</w:t>
      </w:r>
    </w:p>
    <w:p w14:paraId="1B5115FA" w14:textId="77777777" w:rsidR="00134AB1" w:rsidRPr="00CA33FA" w:rsidRDefault="00134AB1" w:rsidP="004B7CBA">
      <w:pPr>
        <w:pStyle w:val="a3"/>
        <w:numPr>
          <w:ilvl w:val="0"/>
          <w:numId w:val="4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Интеллектуальная подготовка волейболистов, цели и задачи подготовки. </w:t>
      </w:r>
    </w:p>
    <w:p w14:paraId="584450DC" w14:textId="77777777" w:rsidR="00134AB1" w:rsidRPr="00CA33FA" w:rsidRDefault="00134AB1" w:rsidP="004B7CBA">
      <w:pPr>
        <w:pStyle w:val="a3"/>
        <w:numPr>
          <w:ilvl w:val="0"/>
          <w:numId w:val="4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Методы, формы, средства интеллектуальной подготовки.</w:t>
      </w:r>
    </w:p>
    <w:p w14:paraId="696D0C22" w14:textId="7BE268FA" w:rsidR="00134AB1" w:rsidRPr="00CA33FA" w:rsidRDefault="00134AB1" w:rsidP="004B7CBA">
      <w:pPr>
        <w:pStyle w:val="a3"/>
        <w:numPr>
          <w:ilvl w:val="0"/>
          <w:numId w:val="4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Интеллектуальное образование волейболиста.</w:t>
      </w:r>
    </w:p>
    <w:p w14:paraId="1B923C5A" w14:textId="1201071E" w:rsidR="00134AB1" w:rsidRPr="00CA33FA" w:rsidRDefault="00134AB1" w:rsidP="004B7CBA">
      <w:pPr>
        <w:pStyle w:val="a3"/>
        <w:numPr>
          <w:ilvl w:val="0"/>
          <w:numId w:val="4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Воспитание интеллектуальных способностей, отвечающих специфическим требованиям волейбола.</w:t>
      </w:r>
    </w:p>
    <w:p w14:paraId="2C7522F3" w14:textId="77777777" w:rsidR="00BF5F3C" w:rsidRPr="00CA33FA" w:rsidRDefault="00BF5F3C" w:rsidP="00A71491">
      <w:pPr>
        <w:rPr>
          <w:b/>
          <w:i/>
          <w:sz w:val="24"/>
          <w:szCs w:val="24"/>
        </w:rPr>
      </w:pPr>
    </w:p>
    <w:p w14:paraId="3E26F9F8" w14:textId="10E0454B" w:rsidR="00A17D6A" w:rsidRPr="00CA33FA" w:rsidRDefault="00A17D6A" w:rsidP="00A17D6A">
      <w:pPr>
        <w:ind w:firstLine="567"/>
        <w:jc w:val="center"/>
        <w:rPr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3.</w:t>
      </w:r>
      <w:r w:rsidR="00A71491" w:rsidRPr="00CA33FA">
        <w:rPr>
          <w:b/>
          <w:i/>
          <w:sz w:val="24"/>
          <w:szCs w:val="24"/>
        </w:rPr>
        <w:t>5</w:t>
      </w:r>
      <w:r w:rsidRPr="00CA33FA">
        <w:rPr>
          <w:b/>
          <w:i/>
          <w:sz w:val="24"/>
          <w:szCs w:val="24"/>
        </w:rPr>
        <w:t>. Обучение тактическим действиям</w:t>
      </w:r>
    </w:p>
    <w:p w14:paraId="7850861E" w14:textId="77777777" w:rsidR="00A17D6A" w:rsidRPr="00CA33FA" w:rsidRDefault="00A17D6A" w:rsidP="00A17D6A">
      <w:pPr>
        <w:ind w:firstLine="567"/>
        <w:jc w:val="center"/>
        <w:rPr>
          <w:sz w:val="24"/>
          <w:szCs w:val="24"/>
        </w:rPr>
      </w:pPr>
    </w:p>
    <w:p w14:paraId="598B1EB8" w14:textId="77777777" w:rsidR="00A17D6A" w:rsidRPr="00CA33FA" w:rsidRDefault="00A17D6A" w:rsidP="004B7CBA">
      <w:pPr>
        <w:pStyle w:val="a3"/>
        <w:numPr>
          <w:ilvl w:val="0"/>
          <w:numId w:val="3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Формирование знаний, умений и навыков в тактике волейбола. </w:t>
      </w:r>
    </w:p>
    <w:p w14:paraId="60277F42" w14:textId="77777777" w:rsidR="00A17D6A" w:rsidRPr="00CA33FA" w:rsidRDefault="00A17D6A" w:rsidP="004B7CBA">
      <w:pPr>
        <w:pStyle w:val="a3"/>
        <w:numPr>
          <w:ilvl w:val="0"/>
          <w:numId w:val="3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задачи обучения тактике. </w:t>
      </w:r>
    </w:p>
    <w:p w14:paraId="3F6FD37D" w14:textId="77777777" w:rsidR="00A17D6A" w:rsidRPr="00CA33FA" w:rsidRDefault="00A17D6A" w:rsidP="004B7CBA">
      <w:pPr>
        <w:pStyle w:val="a3"/>
        <w:numPr>
          <w:ilvl w:val="0"/>
          <w:numId w:val="3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Содержание материала, подлежащего изучению. </w:t>
      </w:r>
    </w:p>
    <w:p w14:paraId="7069731C" w14:textId="77777777" w:rsidR="00A17D6A" w:rsidRPr="00CA33FA" w:rsidRDefault="00A17D6A" w:rsidP="004B7CBA">
      <w:pPr>
        <w:pStyle w:val="a3"/>
        <w:numPr>
          <w:ilvl w:val="0"/>
          <w:numId w:val="3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Последовательность в изучении тактики на начальном этапе: индивидуальные действия, групповые и командные.</w:t>
      </w:r>
    </w:p>
    <w:p w14:paraId="6C05C06E" w14:textId="786A2C0E" w:rsidR="00A17D6A" w:rsidRPr="00CA33FA" w:rsidRDefault="00A17D6A" w:rsidP="004B7CBA">
      <w:pPr>
        <w:pStyle w:val="a3"/>
        <w:numPr>
          <w:ilvl w:val="0"/>
          <w:numId w:val="3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Изучение тактики с квалифицированными спортсменами: от стиля и характера игры команды к тактическим системам, к групповым и индивидуальным действиям.</w:t>
      </w:r>
    </w:p>
    <w:p w14:paraId="6481CBC3" w14:textId="77777777" w:rsidR="00A17D6A" w:rsidRPr="00CA33FA" w:rsidRDefault="00A17D6A" w:rsidP="004B7CBA">
      <w:pPr>
        <w:pStyle w:val="a3"/>
        <w:numPr>
          <w:ilvl w:val="0"/>
          <w:numId w:val="3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Разучивание комбинаций – как средства формирование тактического мышления вокруг решения задач командных и групповых взаимодействий.</w:t>
      </w:r>
    </w:p>
    <w:p w14:paraId="33B433B3" w14:textId="0F710950" w:rsidR="00A17D6A" w:rsidRPr="00CA33FA" w:rsidRDefault="00A17D6A" w:rsidP="004B7CBA">
      <w:pPr>
        <w:pStyle w:val="a3"/>
        <w:numPr>
          <w:ilvl w:val="0"/>
          <w:numId w:val="3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Комбинация и проявление индивидуальной инициативы.</w:t>
      </w:r>
    </w:p>
    <w:p w14:paraId="233017B2" w14:textId="77777777" w:rsidR="00A17D6A" w:rsidRPr="00CA33FA" w:rsidRDefault="00A17D6A" w:rsidP="004B7CBA">
      <w:pPr>
        <w:pStyle w:val="a3"/>
        <w:numPr>
          <w:ilvl w:val="0"/>
          <w:numId w:val="3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Типичные черты тактики волейбола.</w:t>
      </w:r>
    </w:p>
    <w:p w14:paraId="509441DC" w14:textId="77777777" w:rsidR="00A71491" w:rsidRPr="00CA33FA" w:rsidRDefault="00A71491" w:rsidP="00A71491">
      <w:pPr>
        <w:jc w:val="both"/>
        <w:rPr>
          <w:sz w:val="24"/>
          <w:szCs w:val="24"/>
        </w:rPr>
      </w:pPr>
    </w:p>
    <w:p w14:paraId="45CCA4B3" w14:textId="5213FEC1" w:rsidR="00A71491" w:rsidRPr="00CA33FA" w:rsidRDefault="00A71491" w:rsidP="00A71491">
      <w:pPr>
        <w:ind w:firstLine="567"/>
        <w:jc w:val="center"/>
        <w:rPr>
          <w:b/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3.6. Интегральная, игровая и соревновательная подготовки</w:t>
      </w:r>
    </w:p>
    <w:p w14:paraId="56D731F4" w14:textId="77777777" w:rsidR="00A71491" w:rsidRPr="00CA33FA" w:rsidRDefault="00A71491" w:rsidP="00A71491">
      <w:pPr>
        <w:ind w:firstLine="567"/>
        <w:jc w:val="center"/>
        <w:rPr>
          <w:sz w:val="24"/>
          <w:szCs w:val="24"/>
        </w:rPr>
      </w:pPr>
    </w:p>
    <w:p w14:paraId="44098586" w14:textId="77777777" w:rsidR="00A71491" w:rsidRPr="00CA33FA" w:rsidRDefault="00A71491" w:rsidP="004B7CBA">
      <w:pPr>
        <w:pStyle w:val="a3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Цели и задачи интегральной, игровой и соревновательной подготовки. </w:t>
      </w:r>
    </w:p>
    <w:p w14:paraId="056C3622" w14:textId="77777777" w:rsidR="00A71491" w:rsidRPr="00CA33FA" w:rsidRDefault="00A71491" w:rsidP="004B7CBA">
      <w:pPr>
        <w:pStyle w:val="a3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Направленность данных видов подготовки. </w:t>
      </w:r>
    </w:p>
    <w:p w14:paraId="72A010EF" w14:textId="2365657C" w:rsidR="00A71491" w:rsidRPr="00CA33FA" w:rsidRDefault="00A71491" w:rsidP="004B7CBA">
      <w:pPr>
        <w:pStyle w:val="a3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Интегральная подготовка, как синтезирующий процесс, в котором все стороны подготовки должны составить оптимальную гармонию.</w:t>
      </w:r>
    </w:p>
    <w:p w14:paraId="03F30331" w14:textId="77777777" w:rsidR="00A71491" w:rsidRPr="00CA33FA" w:rsidRDefault="00A71491" w:rsidP="004B7CBA">
      <w:pPr>
        <w:pStyle w:val="a3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Основное средство интегральной подготовки – специально организованная и управляемая двусторонняя игра в условиях максимально приближенных к официальным соревнованиям. </w:t>
      </w:r>
    </w:p>
    <w:p w14:paraId="01B69797" w14:textId="1CCE2AAC" w:rsidR="00A71491" w:rsidRPr="00CA33FA" w:rsidRDefault="00A71491" w:rsidP="004B7CBA">
      <w:pPr>
        <w:pStyle w:val="a3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Роль упражнений специально-подготовительного характера, максимально приближенных по структуре к особенностям деятельности функциональных систем в условиях соревнований.</w:t>
      </w:r>
    </w:p>
    <w:p w14:paraId="2C47C0FB" w14:textId="165A1E6C" w:rsidR="00A71491" w:rsidRPr="00CA33FA" w:rsidRDefault="00A71491" w:rsidP="004B7CBA">
      <w:pPr>
        <w:pStyle w:val="a3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Методические приемы, повышающие эффективность интегральной подготовки. </w:t>
      </w:r>
    </w:p>
    <w:p w14:paraId="76E375B2" w14:textId="77777777" w:rsidR="00A71491" w:rsidRPr="00CA33FA" w:rsidRDefault="00A71491" w:rsidP="004B7CBA">
      <w:pPr>
        <w:pStyle w:val="a3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Типы учебно-тренировочных игр в зависимости от решаемых задач. </w:t>
      </w:r>
    </w:p>
    <w:p w14:paraId="695D1A54" w14:textId="77777777" w:rsidR="00A71491" w:rsidRPr="00CA33FA" w:rsidRDefault="00A71491" w:rsidP="004B7CBA">
      <w:pPr>
        <w:pStyle w:val="a3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Формирование игровых навыков в различные периоды спортивной подготовки. </w:t>
      </w:r>
    </w:p>
    <w:p w14:paraId="54E22B95" w14:textId="33C8025A" w:rsidR="00A71491" w:rsidRPr="00CA33FA" w:rsidRDefault="00A71491" w:rsidP="004B7CBA">
      <w:pPr>
        <w:pStyle w:val="a3"/>
        <w:numPr>
          <w:ilvl w:val="0"/>
          <w:numId w:val="4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Календарная игра – составная часть системы подготовки спортсменов.</w:t>
      </w:r>
    </w:p>
    <w:p w14:paraId="084D9613" w14:textId="77777777" w:rsidR="008B7C1E" w:rsidRPr="00CA33FA" w:rsidRDefault="008B7C1E" w:rsidP="002E7C99">
      <w:pPr>
        <w:pStyle w:val="Default"/>
        <w:jc w:val="both"/>
        <w:rPr>
          <w:color w:val="auto"/>
        </w:rPr>
      </w:pPr>
    </w:p>
    <w:p w14:paraId="767F77C1" w14:textId="2071AD13" w:rsidR="00A17D6A" w:rsidRPr="00CA33FA" w:rsidRDefault="00A71491" w:rsidP="00A17D6A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3.7</w:t>
      </w:r>
      <w:r w:rsidR="00A17D6A" w:rsidRPr="00CA33FA">
        <w:rPr>
          <w:b/>
          <w:i/>
          <w:sz w:val="24"/>
          <w:szCs w:val="24"/>
        </w:rPr>
        <w:t>. Применение технических средств в обучении.</w:t>
      </w:r>
    </w:p>
    <w:p w14:paraId="132227C5" w14:textId="77777777" w:rsidR="00A17D6A" w:rsidRPr="00CA33FA" w:rsidRDefault="00A17D6A" w:rsidP="00A17D6A">
      <w:pPr>
        <w:ind w:firstLine="567"/>
        <w:jc w:val="center"/>
        <w:rPr>
          <w:sz w:val="24"/>
          <w:szCs w:val="24"/>
        </w:rPr>
      </w:pPr>
    </w:p>
    <w:p w14:paraId="205C5F66" w14:textId="77777777" w:rsidR="00A17D6A" w:rsidRPr="00CA33FA" w:rsidRDefault="00A17D6A" w:rsidP="004B7CBA">
      <w:pPr>
        <w:pStyle w:val="a3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Технические средства обучения. </w:t>
      </w:r>
    </w:p>
    <w:p w14:paraId="12C493B0" w14:textId="77777777" w:rsidR="00A17D6A" w:rsidRPr="00CA33FA" w:rsidRDefault="00A17D6A" w:rsidP="004B7CBA">
      <w:pPr>
        <w:pStyle w:val="a3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Теоретические основы применения технических средств в учебно-тренировочном процессе. </w:t>
      </w:r>
    </w:p>
    <w:p w14:paraId="1A62934B" w14:textId="77777777" w:rsidR="00A17D6A" w:rsidRPr="00CA33FA" w:rsidRDefault="00A17D6A" w:rsidP="004B7CBA">
      <w:pPr>
        <w:pStyle w:val="a3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Технические средства передачи информации о движении и контроле за процессом формирования навыков.</w:t>
      </w:r>
    </w:p>
    <w:p w14:paraId="52B95B3E" w14:textId="77777777" w:rsidR="00A17D6A" w:rsidRPr="00CA33FA" w:rsidRDefault="00A17D6A" w:rsidP="004B7CBA">
      <w:pPr>
        <w:pStyle w:val="a3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Тренажеры в физическом воспитании и спорте (в том числе и в волейболе): разновидность тренажеров для физической, технической и тактической подготовок. </w:t>
      </w:r>
    </w:p>
    <w:p w14:paraId="2BEE3FCD" w14:textId="77777777" w:rsidR="00A17D6A" w:rsidRPr="00CA33FA" w:rsidRDefault="00A17D6A" w:rsidP="004B7CBA">
      <w:pPr>
        <w:pStyle w:val="a3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Технические средства для автоматизированного контроля и передачи знаний. </w:t>
      </w:r>
    </w:p>
    <w:p w14:paraId="6E1272FD" w14:textId="77777777" w:rsidR="00A17D6A" w:rsidRPr="00CA33FA" w:rsidRDefault="00A17D6A" w:rsidP="004B7CBA">
      <w:pPr>
        <w:pStyle w:val="a3"/>
        <w:numPr>
          <w:ilvl w:val="0"/>
          <w:numId w:val="3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ЭВМ в системе спортивной тренировки. </w:t>
      </w:r>
    </w:p>
    <w:p w14:paraId="14834840" w14:textId="77777777" w:rsidR="00A17D6A" w:rsidRPr="00CA33FA" w:rsidRDefault="00A17D6A" w:rsidP="008B7C1E">
      <w:pPr>
        <w:pStyle w:val="Default"/>
        <w:ind w:firstLine="567"/>
        <w:jc w:val="both"/>
        <w:rPr>
          <w:color w:val="auto"/>
        </w:rPr>
      </w:pPr>
    </w:p>
    <w:p w14:paraId="77DA5192" w14:textId="42AF70D6" w:rsidR="008023FD" w:rsidRPr="00CA33FA" w:rsidRDefault="00D15A77" w:rsidP="008023FD">
      <w:pPr>
        <w:ind w:firstLine="567"/>
        <w:jc w:val="center"/>
        <w:rPr>
          <w:b/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3.8</w:t>
      </w:r>
      <w:r w:rsidR="008023FD" w:rsidRPr="00CA33FA">
        <w:rPr>
          <w:b/>
          <w:i/>
          <w:sz w:val="24"/>
          <w:szCs w:val="24"/>
        </w:rPr>
        <w:t>. Психологическая подготовка</w:t>
      </w:r>
    </w:p>
    <w:p w14:paraId="0D784939" w14:textId="77777777" w:rsidR="008023FD" w:rsidRPr="00CA33FA" w:rsidRDefault="008023FD" w:rsidP="008023FD">
      <w:pPr>
        <w:ind w:firstLine="567"/>
        <w:jc w:val="center"/>
        <w:rPr>
          <w:sz w:val="24"/>
          <w:szCs w:val="24"/>
        </w:rPr>
      </w:pPr>
    </w:p>
    <w:p w14:paraId="270512AF" w14:textId="77777777" w:rsidR="008023FD" w:rsidRPr="00CA33FA" w:rsidRDefault="008023FD" w:rsidP="004B7CBA">
      <w:pPr>
        <w:pStyle w:val="a3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Цели и задачи подготовки. </w:t>
      </w:r>
    </w:p>
    <w:p w14:paraId="74E20AE0" w14:textId="08AA9B3E" w:rsidR="008023FD" w:rsidRPr="00CA33FA" w:rsidRDefault="008023FD" w:rsidP="004B7CBA">
      <w:pPr>
        <w:pStyle w:val="a3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Формирование нравственности – основа воспитания спортсмена.</w:t>
      </w:r>
    </w:p>
    <w:p w14:paraId="141260EF" w14:textId="77777777" w:rsidR="008023FD" w:rsidRPr="00CA33FA" w:rsidRDefault="008023FD" w:rsidP="004B7CBA">
      <w:pPr>
        <w:pStyle w:val="a3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Мотивация спортивной деятельности. </w:t>
      </w:r>
    </w:p>
    <w:p w14:paraId="1EC8353A" w14:textId="201D6846" w:rsidR="008023FD" w:rsidRPr="00CA33FA" w:rsidRDefault="008023FD" w:rsidP="004B7CBA">
      <w:pPr>
        <w:pStyle w:val="a3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Спортивно-эстетическое воспитание – один из аспектов нравственного воспитания.</w:t>
      </w:r>
    </w:p>
    <w:p w14:paraId="233608CB" w14:textId="77777777" w:rsidR="008023FD" w:rsidRPr="00CA33FA" w:rsidRDefault="008023FD" w:rsidP="004B7CBA">
      <w:pPr>
        <w:pStyle w:val="a3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Воспитание трудолюбия, устремленности к спортивной победе, инициативности, настойчивости, смелости, самообладания и других качеств и свойств «спортивного характера». </w:t>
      </w:r>
    </w:p>
    <w:p w14:paraId="01AEC3AC" w14:textId="6AFC1289" w:rsidR="008023FD" w:rsidRPr="00CA33FA" w:rsidRDefault="008023FD" w:rsidP="004B7CBA">
      <w:pPr>
        <w:pStyle w:val="a3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Волевая подготовка волейболиста: задачи и основные методы; объективные и субъективные трудности.</w:t>
      </w:r>
    </w:p>
    <w:p w14:paraId="635FF3D9" w14:textId="77777777" w:rsidR="008023FD" w:rsidRPr="00CA33FA" w:rsidRDefault="008023FD" w:rsidP="004B7CBA">
      <w:pPr>
        <w:pStyle w:val="a3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Специальная психическая подготовка волейболиста: оперативная настройка к действию; регулирование психических состояний, отличающихся повышенной напряженностью. </w:t>
      </w:r>
    </w:p>
    <w:p w14:paraId="64BF1633" w14:textId="77777777" w:rsidR="008023FD" w:rsidRPr="00CA33FA" w:rsidRDefault="008023FD" w:rsidP="004B7CBA">
      <w:pPr>
        <w:pStyle w:val="a3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Средства, методы и условия целесообразного воздействие на психическое состояние волейболиста. </w:t>
      </w:r>
    </w:p>
    <w:p w14:paraId="175847DA" w14:textId="77777777" w:rsidR="008023FD" w:rsidRPr="00CA33FA" w:rsidRDefault="008023FD" w:rsidP="004B7CBA">
      <w:pPr>
        <w:pStyle w:val="a3"/>
        <w:numPr>
          <w:ilvl w:val="0"/>
          <w:numId w:val="3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Специальные методы и приемы психической регуляции и саморегуляции. </w:t>
      </w:r>
    </w:p>
    <w:p w14:paraId="32FC9E61" w14:textId="77777777" w:rsidR="008023FD" w:rsidRPr="00CA33FA" w:rsidRDefault="008023FD" w:rsidP="004B7CBA">
      <w:pPr>
        <w:pStyle w:val="a3"/>
        <w:numPr>
          <w:ilvl w:val="0"/>
          <w:numId w:val="38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Способы настройки, мобилизации и снятия напряженности. </w:t>
      </w:r>
    </w:p>
    <w:p w14:paraId="2895498B" w14:textId="2054B2E7" w:rsidR="008023FD" w:rsidRPr="00CA33FA" w:rsidRDefault="008023FD" w:rsidP="004B7CBA">
      <w:pPr>
        <w:pStyle w:val="a3"/>
        <w:numPr>
          <w:ilvl w:val="0"/>
          <w:numId w:val="38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Идеомоторные упражнения, предшествующие самим действиям, «</w:t>
      </w:r>
      <w:proofErr w:type="spellStart"/>
      <w:r w:rsidRPr="00CA33FA">
        <w:rPr>
          <w:sz w:val="24"/>
          <w:szCs w:val="24"/>
        </w:rPr>
        <w:t>самоприказы</w:t>
      </w:r>
      <w:proofErr w:type="spellEnd"/>
      <w:r w:rsidRPr="00CA33FA">
        <w:rPr>
          <w:sz w:val="24"/>
          <w:szCs w:val="24"/>
        </w:rPr>
        <w:t xml:space="preserve">» и другие системы </w:t>
      </w:r>
      <w:proofErr w:type="spellStart"/>
      <w:r w:rsidRPr="00CA33FA">
        <w:rPr>
          <w:sz w:val="24"/>
          <w:szCs w:val="24"/>
        </w:rPr>
        <w:t>самопобуждения</w:t>
      </w:r>
      <w:proofErr w:type="spellEnd"/>
      <w:r w:rsidRPr="00CA33FA">
        <w:rPr>
          <w:sz w:val="24"/>
          <w:szCs w:val="24"/>
        </w:rPr>
        <w:t>.</w:t>
      </w:r>
    </w:p>
    <w:p w14:paraId="02332BD9" w14:textId="77777777" w:rsidR="008023FD" w:rsidRPr="00CA33FA" w:rsidRDefault="008023FD" w:rsidP="004B7CBA">
      <w:pPr>
        <w:pStyle w:val="a3"/>
        <w:numPr>
          <w:ilvl w:val="0"/>
          <w:numId w:val="38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средства и методы воспитания морально-волевых и специальных психических качеств волейболиста; систематическое участие в соревнованиях, направленное воздействие тренера на сознание и поведение спортсмена, этические беседы и диспуты, общественно-полезная работа, организация общего режима жизни спортсмена и др. </w:t>
      </w:r>
    </w:p>
    <w:p w14:paraId="6C5FFC37" w14:textId="77777777" w:rsidR="008023FD" w:rsidRPr="00CA33FA" w:rsidRDefault="008023FD" w:rsidP="004B7CBA">
      <w:pPr>
        <w:pStyle w:val="a3"/>
        <w:numPr>
          <w:ilvl w:val="0"/>
          <w:numId w:val="38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Психические аспекты спортивной формы: понятие и показатели ее уровня. </w:t>
      </w:r>
    </w:p>
    <w:p w14:paraId="0025DFDB" w14:textId="395BC1F1" w:rsidR="008023FD" w:rsidRPr="00CA33FA" w:rsidRDefault="008023FD" w:rsidP="004B7CBA">
      <w:pPr>
        <w:pStyle w:val="a3"/>
        <w:numPr>
          <w:ilvl w:val="0"/>
          <w:numId w:val="38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мобилизационной готовности к соревнованиям в волейболе.</w:t>
      </w:r>
    </w:p>
    <w:p w14:paraId="0B77846A" w14:textId="77777777" w:rsidR="00A17D6A" w:rsidRPr="00CA33FA" w:rsidRDefault="00A17D6A" w:rsidP="008B7C1E">
      <w:pPr>
        <w:pStyle w:val="Default"/>
        <w:ind w:firstLine="567"/>
        <w:jc w:val="both"/>
        <w:rPr>
          <w:color w:val="auto"/>
        </w:rPr>
      </w:pPr>
    </w:p>
    <w:p w14:paraId="45588908" w14:textId="4204F38A" w:rsidR="005F11D0" w:rsidRPr="00CA33FA" w:rsidRDefault="008B7C1E" w:rsidP="002E53A5">
      <w:pPr>
        <w:pStyle w:val="Default"/>
        <w:ind w:firstLine="567"/>
        <w:contextualSpacing/>
        <w:jc w:val="center"/>
        <w:rPr>
          <w:b/>
          <w:color w:val="auto"/>
        </w:rPr>
      </w:pPr>
      <w:r w:rsidRPr="00CA33FA">
        <w:rPr>
          <w:b/>
          <w:color w:val="auto"/>
        </w:rPr>
        <w:t xml:space="preserve">Раздел 4. </w:t>
      </w:r>
      <w:r w:rsidR="005F11D0" w:rsidRPr="00CA33FA">
        <w:rPr>
          <w:b/>
          <w:color w:val="auto"/>
        </w:rPr>
        <w:t>Теория и методика спортивной тренировки в волейболе</w:t>
      </w:r>
    </w:p>
    <w:p w14:paraId="7753367F" w14:textId="462E1693" w:rsidR="00777640" w:rsidRPr="00CA33FA" w:rsidRDefault="002E53A5" w:rsidP="00777640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 xml:space="preserve">Подраздел 4.1. </w:t>
      </w:r>
      <w:r w:rsidR="00777640" w:rsidRPr="00CA33FA">
        <w:rPr>
          <w:b/>
          <w:i/>
          <w:sz w:val="24"/>
          <w:szCs w:val="24"/>
        </w:rPr>
        <w:t>Основы теории спортивной тренировки.</w:t>
      </w:r>
    </w:p>
    <w:p w14:paraId="4E5E92EF" w14:textId="77777777" w:rsidR="00777640" w:rsidRPr="00CA33FA" w:rsidRDefault="00777640" w:rsidP="00777640">
      <w:pPr>
        <w:ind w:firstLine="567"/>
        <w:jc w:val="center"/>
        <w:rPr>
          <w:sz w:val="24"/>
          <w:szCs w:val="24"/>
        </w:rPr>
      </w:pPr>
    </w:p>
    <w:p w14:paraId="7B9F407F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 и задачи, содержание спортивной тренировки.</w:t>
      </w:r>
    </w:p>
    <w:p w14:paraId="64DB2654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Научные основы спортивной тренировки.</w:t>
      </w:r>
    </w:p>
    <w:p w14:paraId="277A4EC9" w14:textId="6BC364BC" w:rsidR="00777640" w:rsidRPr="00CA33FA" w:rsidRDefault="00777640" w:rsidP="004B7CBA">
      <w:pPr>
        <w:pStyle w:val="a3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Принципы спортивной тренировки. </w:t>
      </w:r>
    </w:p>
    <w:p w14:paraId="1A2D383C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виды подготовки волейболиста: моральная и специальная психическая, физическая, техническая, тактическая, интеллектуальная, игровая.</w:t>
      </w:r>
    </w:p>
    <w:p w14:paraId="53D306A6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Взаимосвязь видов подготовки, их взаимообусловленность.</w:t>
      </w:r>
    </w:p>
    <w:p w14:paraId="7124E23C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средства тренировки. </w:t>
      </w:r>
    </w:p>
    <w:p w14:paraId="61B2F8A0" w14:textId="2F081A06" w:rsidR="00777640" w:rsidRPr="00CA33FA" w:rsidRDefault="00777640" w:rsidP="004B7CBA">
      <w:pPr>
        <w:pStyle w:val="a3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Физические упражнения, как основное средство тренировки. Классификация. </w:t>
      </w:r>
    </w:p>
    <w:p w14:paraId="11AEFCDC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Специфические и общепедагогические средства и методы. </w:t>
      </w:r>
    </w:p>
    <w:p w14:paraId="29F908AA" w14:textId="01273E12" w:rsidR="00777640" w:rsidRPr="00CA33FA" w:rsidRDefault="00777640" w:rsidP="004B7CBA">
      <w:pPr>
        <w:pStyle w:val="a3"/>
        <w:numPr>
          <w:ilvl w:val="0"/>
          <w:numId w:val="3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Соревновательные и подготовительные упражнения.</w:t>
      </w:r>
    </w:p>
    <w:p w14:paraId="51CE22DF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Собственно - соревновательные упражнения и их тренировочные формы. </w:t>
      </w:r>
    </w:p>
    <w:p w14:paraId="5984EA37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Специально-подготовительные упражнения, определение. </w:t>
      </w:r>
    </w:p>
    <w:p w14:paraId="6C1C98EE" w14:textId="5B1A2A3B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Подводящие и развивающие, специально-подготовительные упражнения.</w:t>
      </w:r>
    </w:p>
    <w:p w14:paraId="15D2EE1B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proofErr w:type="spellStart"/>
      <w:r w:rsidRPr="00CA33FA">
        <w:rPr>
          <w:sz w:val="24"/>
          <w:szCs w:val="24"/>
        </w:rPr>
        <w:t>Общеподготовительные</w:t>
      </w:r>
      <w:proofErr w:type="spellEnd"/>
      <w:r w:rsidRPr="00CA33FA">
        <w:rPr>
          <w:sz w:val="24"/>
          <w:szCs w:val="24"/>
        </w:rPr>
        <w:t xml:space="preserve"> упражнения, как средство общей физической подготовки спортсмена. </w:t>
      </w:r>
    </w:p>
    <w:p w14:paraId="2023CD16" w14:textId="58053F06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требования, предъявляемые к выбору </w:t>
      </w:r>
      <w:proofErr w:type="spellStart"/>
      <w:r w:rsidRPr="00CA33FA">
        <w:rPr>
          <w:sz w:val="24"/>
          <w:szCs w:val="24"/>
        </w:rPr>
        <w:t>общеподготовительных</w:t>
      </w:r>
      <w:proofErr w:type="spellEnd"/>
      <w:r w:rsidRPr="00CA33FA">
        <w:rPr>
          <w:sz w:val="24"/>
          <w:szCs w:val="24"/>
        </w:rPr>
        <w:t xml:space="preserve"> упражнений и их функции в спортивной тренировке.</w:t>
      </w:r>
    </w:p>
    <w:p w14:paraId="5C4FB261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Методы применения основных средств тренировки. </w:t>
      </w:r>
    </w:p>
    <w:p w14:paraId="23D40863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Методы строго регламентированного упражнения. </w:t>
      </w:r>
    </w:p>
    <w:p w14:paraId="187F8AC1" w14:textId="18528C6B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параметры строгой регламентации (содержание, нагрузка, чередование нагрузки и отдыха и др.).</w:t>
      </w:r>
    </w:p>
    <w:p w14:paraId="31E19F2B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Соревновательный метод. </w:t>
      </w:r>
    </w:p>
    <w:p w14:paraId="6FFAC5B5" w14:textId="37A3F43C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Специфические особенности соревновательного метода: сопоставление сил и способностей занимающихся в борьбе за первенство, выполнение двигательных действий с установками на достижение наивысших результатов и др.</w:t>
      </w:r>
    </w:p>
    <w:p w14:paraId="27DD83CE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Игровой метод. </w:t>
      </w:r>
    </w:p>
    <w:p w14:paraId="027FA86B" w14:textId="78163FC9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Специфические особенности игрового метода: активные межличностные отношения, содержащие высокий эмоциональный накал и содействующие проявлению личностных качеств.</w:t>
      </w:r>
    </w:p>
    <w:p w14:paraId="766CC77E" w14:textId="77777777" w:rsidR="00777640" w:rsidRPr="00CA33FA" w:rsidRDefault="00777640" w:rsidP="004B7CBA">
      <w:pPr>
        <w:pStyle w:val="a3"/>
        <w:numPr>
          <w:ilvl w:val="0"/>
          <w:numId w:val="3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игрового метода: разнообразие приемов, способов достижения цели: комплексное совершенствование качеств, высокая эмоциональность, инициативность и самостоятельность занимающихся, ограниченная возможность дозирования нагрузки.</w:t>
      </w:r>
    </w:p>
    <w:p w14:paraId="683A6997" w14:textId="77777777" w:rsidR="00777640" w:rsidRPr="00CA33FA" w:rsidRDefault="00777640" w:rsidP="00777640">
      <w:pPr>
        <w:ind w:firstLine="567"/>
        <w:jc w:val="center"/>
        <w:rPr>
          <w:b/>
          <w:i/>
          <w:sz w:val="24"/>
          <w:szCs w:val="24"/>
        </w:rPr>
      </w:pPr>
    </w:p>
    <w:p w14:paraId="708DC049" w14:textId="77777777" w:rsidR="005F11D0" w:rsidRPr="00CA33FA" w:rsidRDefault="005F11D0" w:rsidP="00B15337">
      <w:pPr>
        <w:pStyle w:val="Default"/>
        <w:ind w:firstLine="567"/>
        <w:contextualSpacing/>
        <w:jc w:val="center"/>
        <w:rPr>
          <w:color w:val="auto"/>
        </w:rPr>
      </w:pPr>
    </w:p>
    <w:p w14:paraId="08927CEB" w14:textId="7C2E7C85" w:rsidR="00F43E85" w:rsidRPr="00CA33FA" w:rsidRDefault="006C1916" w:rsidP="00F43E85">
      <w:pPr>
        <w:pStyle w:val="Default"/>
        <w:ind w:firstLine="567"/>
        <w:contextualSpacing/>
        <w:jc w:val="center"/>
        <w:rPr>
          <w:b/>
          <w:color w:val="auto"/>
        </w:rPr>
      </w:pPr>
      <w:r w:rsidRPr="00CA33FA">
        <w:rPr>
          <w:b/>
          <w:color w:val="auto"/>
        </w:rPr>
        <w:t>Раздел 5.</w:t>
      </w:r>
      <w:r w:rsidRPr="00CA33FA">
        <w:rPr>
          <w:color w:val="auto"/>
          <w:spacing w:val="-1"/>
        </w:rPr>
        <w:t xml:space="preserve"> </w:t>
      </w:r>
      <w:r w:rsidRPr="00CA33FA">
        <w:rPr>
          <w:b/>
          <w:color w:val="auto"/>
          <w:spacing w:val="-1"/>
        </w:rPr>
        <w:t>Управление подготовкой волейболистов</w:t>
      </w:r>
    </w:p>
    <w:p w14:paraId="5FBC6C24" w14:textId="526B5A77" w:rsidR="00F43E85" w:rsidRPr="00CA33FA" w:rsidRDefault="00F43E85" w:rsidP="00F43E85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 xml:space="preserve">Подраздел </w:t>
      </w:r>
      <w:r w:rsidR="0065475B" w:rsidRPr="00CA33FA">
        <w:rPr>
          <w:b/>
          <w:i/>
          <w:sz w:val="24"/>
          <w:szCs w:val="24"/>
        </w:rPr>
        <w:t>5</w:t>
      </w:r>
      <w:r w:rsidRPr="00CA33FA">
        <w:rPr>
          <w:b/>
          <w:i/>
          <w:sz w:val="24"/>
          <w:szCs w:val="24"/>
        </w:rPr>
        <w:t>.1. Педагогическая и психологическая характеристика деятельности тренера.</w:t>
      </w:r>
    </w:p>
    <w:p w14:paraId="5A8D9238" w14:textId="77777777" w:rsidR="00F43E85" w:rsidRPr="00CA33FA" w:rsidRDefault="00F43E85" w:rsidP="00F43E85">
      <w:pPr>
        <w:ind w:firstLine="567"/>
        <w:jc w:val="center"/>
        <w:rPr>
          <w:sz w:val="24"/>
          <w:szCs w:val="24"/>
        </w:rPr>
      </w:pPr>
    </w:p>
    <w:p w14:paraId="1E6BED09" w14:textId="77777777" w:rsidR="00F43E85" w:rsidRPr="00CA33FA" w:rsidRDefault="00F43E85" w:rsidP="004B7CBA">
      <w:pPr>
        <w:pStyle w:val="a3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Тренер, как педагог и воспитатель.</w:t>
      </w:r>
    </w:p>
    <w:p w14:paraId="694BDBD9" w14:textId="2D98959F" w:rsidR="00F43E85" w:rsidRPr="00CA33FA" w:rsidRDefault="00F43E85" w:rsidP="004B7CBA">
      <w:pPr>
        <w:pStyle w:val="a3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Творческая система «тренер – ученик». </w:t>
      </w:r>
    </w:p>
    <w:p w14:paraId="4D9C3A10" w14:textId="77777777" w:rsidR="00F43E85" w:rsidRPr="00CA33FA" w:rsidRDefault="00F43E85" w:rsidP="004B7CBA">
      <w:pPr>
        <w:pStyle w:val="a3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Задачи, решаемые тренером в повседневной работе, взаимоотношения «тренер – коллектив». </w:t>
      </w:r>
    </w:p>
    <w:p w14:paraId="40D2B657" w14:textId="77777777" w:rsidR="00F43E85" w:rsidRPr="00CA33FA" w:rsidRDefault="00F43E85" w:rsidP="004B7CBA">
      <w:pPr>
        <w:pStyle w:val="a3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Способы управления коллективом: автократический, демократический, комбинированный. </w:t>
      </w:r>
    </w:p>
    <w:p w14:paraId="08546321" w14:textId="77777777" w:rsidR="00F43E85" w:rsidRPr="00CA33FA" w:rsidRDefault="00F43E85" w:rsidP="004B7CBA">
      <w:pPr>
        <w:pStyle w:val="a3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Педагогические способности и профессионально-педагогические навыки тренера по волейболу, их классификация и содержание. </w:t>
      </w:r>
    </w:p>
    <w:p w14:paraId="26893262" w14:textId="286B93C6" w:rsidR="00F43E85" w:rsidRPr="00CA33FA" w:rsidRDefault="00F43E85" w:rsidP="004B7CBA">
      <w:pPr>
        <w:pStyle w:val="a3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Взаимоотношения тренера с коллегами, администрацией, врачами, судьями, учителями. </w:t>
      </w:r>
    </w:p>
    <w:p w14:paraId="4210E1E8" w14:textId="77777777" w:rsidR="00F43E85" w:rsidRPr="00CA33FA" w:rsidRDefault="00F43E85" w:rsidP="004B7CBA">
      <w:pPr>
        <w:pStyle w:val="a3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Личные качества тренера, профессиональные, нравственные и другие.</w:t>
      </w:r>
    </w:p>
    <w:p w14:paraId="785EA93F" w14:textId="0B622B6F" w:rsidR="00F43E85" w:rsidRPr="00CA33FA" w:rsidRDefault="00F43E85" w:rsidP="004B7CBA">
      <w:pPr>
        <w:pStyle w:val="a3"/>
        <w:numPr>
          <w:ilvl w:val="0"/>
          <w:numId w:val="4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Функции тренера, как руководителя подготовкой спортсмена: обучение, воспитание, учет, контроль, планирование, организация и другие. </w:t>
      </w:r>
    </w:p>
    <w:p w14:paraId="7842574F" w14:textId="77777777" w:rsidR="006C1916" w:rsidRPr="00CA33FA" w:rsidRDefault="006C1916" w:rsidP="00B15337">
      <w:pPr>
        <w:pStyle w:val="Default"/>
        <w:ind w:firstLine="567"/>
        <w:contextualSpacing/>
        <w:jc w:val="center"/>
        <w:rPr>
          <w:color w:val="auto"/>
        </w:rPr>
      </w:pPr>
    </w:p>
    <w:p w14:paraId="244DCD23" w14:textId="42513354" w:rsidR="0065475B" w:rsidRPr="00CA33FA" w:rsidRDefault="0065475B" w:rsidP="0065475B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5.2. Особенности построения учебно-тренировочного процесса в группах ДЮСШ и младших спортивных разрядов.</w:t>
      </w:r>
    </w:p>
    <w:p w14:paraId="2D40290A" w14:textId="77777777" w:rsidR="0065475B" w:rsidRPr="00CA33FA" w:rsidRDefault="0065475B" w:rsidP="0065475B">
      <w:pPr>
        <w:ind w:firstLine="567"/>
        <w:jc w:val="both"/>
        <w:rPr>
          <w:i/>
          <w:sz w:val="24"/>
          <w:szCs w:val="24"/>
        </w:rPr>
      </w:pPr>
    </w:p>
    <w:p w14:paraId="402AF58F" w14:textId="77777777" w:rsidR="0065475B" w:rsidRPr="00CA33FA" w:rsidRDefault="0065475B" w:rsidP="004B7CBA">
      <w:pPr>
        <w:pStyle w:val="a3"/>
        <w:numPr>
          <w:ilvl w:val="0"/>
          <w:numId w:val="4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Организационные нормы подготовки резервов. </w:t>
      </w:r>
    </w:p>
    <w:p w14:paraId="6D7A04F2" w14:textId="77777777" w:rsidR="0065475B" w:rsidRPr="00CA33FA" w:rsidRDefault="0065475B" w:rsidP="004B7CBA">
      <w:pPr>
        <w:pStyle w:val="a3"/>
        <w:numPr>
          <w:ilvl w:val="0"/>
          <w:numId w:val="4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Возрастные особенности юных спортсменов. </w:t>
      </w:r>
    </w:p>
    <w:p w14:paraId="4EB9AC22" w14:textId="77777777" w:rsidR="0065475B" w:rsidRPr="00CA33FA" w:rsidRDefault="0065475B" w:rsidP="004B7CBA">
      <w:pPr>
        <w:pStyle w:val="a3"/>
        <w:numPr>
          <w:ilvl w:val="0"/>
          <w:numId w:val="4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Этапы многолетней подготовки резервов. </w:t>
      </w:r>
    </w:p>
    <w:p w14:paraId="0135CE7B" w14:textId="440D8292" w:rsidR="0065475B" w:rsidRPr="00CA33FA" w:rsidRDefault="0065475B" w:rsidP="004B7CBA">
      <w:pPr>
        <w:pStyle w:val="a3"/>
        <w:numPr>
          <w:ilvl w:val="0"/>
          <w:numId w:val="4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Задачи и содержание подготовки в различные возрастные периоды на основе учета наиболее благоприятных предпосылок возрастного развития и возможностей для этого.</w:t>
      </w:r>
    </w:p>
    <w:p w14:paraId="5556FC4C" w14:textId="73A27927" w:rsidR="0065475B" w:rsidRPr="00CA33FA" w:rsidRDefault="0065475B" w:rsidP="004B7CBA">
      <w:pPr>
        <w:pStyle w:val="a3"/>
        <w:numPr>
          <w:ilvl w:val="0"/>
          <w:numId w:val="4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Специфические особенности технической, тактической и физической подготовки юных волейболистов, оценка уровня их подготовленности. </w:t>
      </w:r>
    </w:p>
    <w:p w14:paraId="083F0760" w14:textId="0519C09C" w:rsidR="0065475B" w:rsidRPr="00CA33FA" w:rsidRDefault="0065475B" w:rsidP="004B7CBA">
      <w:pPr>
        <w:pStyle w:val="a3"/>
        <w:numPr>
          <w:ilvl w:val="0"/>
          <w:numId w:val="4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Подготовка к соревнованиям и участие в них.</w:t>
      </w:r>
    </w:p>
    <w:p w14:paraId="09169C32" w14:textId="77777777" w:rsidR="005F11D0" w:rsidRPr="00CA33FA" w:rsidRDefault="005F11D0" w:rsidP="00B15337">
      <w:pPr>
        <w:pStyle w:val="Default"/>
        <w:ind w:firstLine="567"/>
        <w:contextualSpacing/>
        <w:jc w:val="center"/>
        <w:rPr>
          <w:color w:val="auto"/>
        </w:rPr>
      </w:pPr>
    </w:p>
    <w:p w14:paraId="4CEFFE04" w14:textId="12FD61D2" w:rsidR="007A265B" w:rsidRPr="00CA33FA" w:rsidRDefault="007A265B" w:rsidP="007A265B">
      <w:pPr>
        <w:ind w:firstLine="567"/>
        <w:jc w:val="center"/>
        <w:rPr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5.3. Теория и система отбора.</w:t>
      </w:r>
    </w:p>
    <w:p w14:paraId="2DF0B7B8" w14:textId="77777777" w:rsidR="007A265B" w:rsidRPr="00CA33FA" w:rsidRDefault="007A265B" w:rsidP="007A265B">
      <w:pPr>
        <w:ind w:firstLine="567"/>
        <w:jc w:val="center"/>
        <w:rPr>
          <w:sz w:val="24"/>
          <w:szCs w:val="24"/>
        </w:rPr>
      </w:pPr>
    </w:p>
    <w:p w14:paraId="1D9E79C7" w14:textId="77777777" w:rsidR="007A265B" w:rsidRPr="00CA33FA" w:rsidRDefault="007A265B" w:rsidP="004B7CBA">
      <w:pPr>
        <w:pStyle w:val="a3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Система отбора как составная часть общей системы подготовки спортсмена. </w:t>
      </w:r>
    </w:p>
    <w:p w14:paraId="4AD0B80E" w14:textId="63B27B84" w:rsidR="007A265B" w:rsidRPr="00CA33FA" w:rsidRDefault="007A265B" w:rsidP="004B7CBA">
      <w:pPr>
        <w:pStyle w:val="a3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Понятие об одаренности и способностях. </w:t>
      </w:r>
    </w:p>
    <w:p w14:paraId="513967F2" w14:textId="77777777" w:rsidR="007A265B" w:rsidRPr="00CA33FA" w:rsidRDefault="007A265B" w:rsidP="004B7CBA">
      <w:pPr>
        <w:pStyle w:val="a3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Принципы отбора. </w:t>
      </w:r>
    </w:p>
    <w:p w14:paraId="45EDAB7A" w14:textId="77777777" w:rsidR="007A265B" w:rsidRPr="00CA33FA" w:rsidRDefault="007A265B" w:rsidP="004B7CBA">
      <w:pPr>
        <w:pStyle w:val="a3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пути отбора.</w:t>
      </w:r>
    </w:p>
    <w:p w14:paraId="06A4E674" w14:textId="123B93E9" w:rsidR="007A265B" w:rsidRPr="00CA33FA" w:rsidRDefault="007A265B" w:rsidP="004B7CBA">
      <w:pPr>
        <w:pStyle w:val="a3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Путь, базирующийся на долгосрочном (10 – 15 лет вперед) прогнозе развития способностей. </w:t>
      </w:r>
    </w:p>
    <w:p w14:paraId="4431DDCF" w14:textId="7F299706" w:rsidR="007A265B" w:rsidRPr="00CA33FA" w:rsidRDefault="007A265B" w:rsidP="004B7CBA">
      <w:pPr>
        <w:pStyle w:val="a3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Путь, базирующийся на многоступенчатой серии последовательных, краткосрочных прогнозах с поэтапным отбором: отсевом после каждого прогноза.</w:t>
      </w:r>
    </w:p>
    <w:p w14:paraId="35FE2C73" w14:textId="47E9D25A" w:rsidR="007A265B" w:rsidRPr="00CA33FA" w:rsidRDefault="007A265B" w:rsidP="004B7CBA">
      <w:pPr>
        <w:pStyle w:val="a3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Основные показатели (критерии) отбора:</w:t>
      </w:r>
    </w:p>
    <w:p w14:paraId="70379871" w14:textId="77777777" w:rsidR="007A265B" w:rsidRPr="00CA33FA" w:rsidRDefault="007A265B" w:rsidP="004B7CBA">
      <w:pPr>
        <w:pStyle w:val="a3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Средства и методы отбора.</w:t>
      </w:r>
    </w:p>
    <w:p w14:paraId="1E932E8C" w14:textId="4ED463E6" w:rsidR="007A265B" w:rsidRPr="00CA33FA" w:rsidRDefault="007A265B" w:rsidP="004B7CBA">
      <w:pPr>
        <w:pStyle w:val="a3"/>
        <w:numPr>
          <w:ilvl w:val="0"/>
          <w:numId w:val="4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Общие, инструментальные, специфические.</w:t>
      </w:r>
    </w:p>
    <w:p w14:paraId="30B0320F" w14:textId="77777777" w:rsidR="007A265B" w:rsidRPr="00CA33FA" w:rsidRDefault="007A265B" w:rsidP="00B15337">
      <w:pPr>
        <w:pStyle w:val="Default"/>
        <w:ind w:firstLine="567"/>
        <w:contextualSpacing/>
        <w:jc w:val="center"/>
        <w:rPr>
          <w:color w:val="auto"/>
        </w:rPr>
      </w:pPr>
    </w:p>
    <w:p w14:paraId="67F4B0B0" w14:textId="73DCC926" w:rsidR="007A265B" w:rsidRPr="00CA33FA" w:rsidRDefault="007A265B" w:rsidP="007A265B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5.4. Общие основы теории управления.</w:t>
      </w:r>
    </w:p>
    <w:p w14:paraId="625B6D07" w14:textId="508B37A0" w:rsidR="007A265B" w:rsidRPr="00CA33FA" w:rsidRDefault="007A265B" w:rsidP="007A265B">
      <w:pPr>
        <w:rPr>
          <w:sz w:val="24"/>
          <w:szCs w:val="24"/>
        </w:rPr>
      </w:pPr>
    </w:p>
    <w:p w14:paraId="298682FE" w14:textId="77777777" w:rsidR="007A265B" w:rsidRPr="00CA33FA" w:rsidRDefault="007A265B" w:rsidP="004B7CBA">
      <w:pPr>
        <w:pStyle w:val="a3"/>
        <w:numPr>
          <w:ilvl w:val="0"/>
          <w:numId w:val="46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Понятие о динамических системах и их взаимоотношение со средой.</w:t>
      </w:r>
    </w:p>
    <w:p w14:paraId="68729D80" w14:textId="45C1875C" w:rsidR="007A265B" w:rsidRPr="00CA33FA" w:rsidRDefault="007A265B" w:rsidP="004B7CBA">
      <w:pPr>
        <w:pStyle w:val="a3"/>
        <w:numPr>
          <w:ilvl w:val="0"/>
          <w:numId w:val="46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Поведение динамической системы и его регулирование. </w:t>
      </w:r>
    </w:p>
    <w:p w14:paraId="7132E618" w14:textId="77777777" w:rsidR="007A265B" w:rsidRPr="00CA33FA" w:rsidRDefault="007A265B" w:rsidP="004B7CBA">
      <w:pPr>
        <w:pStyle w:val="a3"/>
        <w:numPr>
          <w:ilvl w:val="0"/>
          <w:numId w:val="46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Понятие об управлении процессом подготовки, как регулирование поведения динамической системы. </w:t>
      </w:r>
    </w:p>
    <w:p w14:paraId="72E87BCC" w14:textId="77777777" w:rsidR="007A265B" w:rsidRPr="00CA33FA" w:rsidRDefault="007A265B" w:rsidP="004B7CBA">
      <w:pPr>
        <w:pStyle w:val="a3"/>
        <w:numPr>
          <w:ilvl w:val="0"/>
          <w:numId w:val="46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Компоненты управления и их значение. </w:t>
      </w:r>
    </w:p>
    <w:p w14:paraId="1011304A" w14:textId="5BE223DD" w:rsidR="007A265B" w:rsidRPr="00CA33FA" w:rsidRDefault="007A265B" w:rsidP="004B7CBA">
      <w:pPr>
        <w:pStyle w:val="a3"/>
        <w:numPr>
          <w:ilvl w:val="0"/>
          <w:numId w:val="46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Понятие о прогнозировании, моделировании, планировании, контроле, учете и коррекции.</w:t>
      </w:r>
    </w:p>
    <w:p w14:paraId="7E7632DD" w14:textId="77777777" w:rsidR="007A265B" w:rsidRPr="00CA33FA" w:rsidRDefault="007A265B" w:rsidP="007A265B">
      <w:pPr>
        <w:ind w:firstLine="567"/>
        <w:jc w:val="center"/>
        <w:rPr>
          <w:b/>
          <w:sz w:val="24"/>
          <w:szCs w:val="24"/>
        </w:rPr>
      </w:pPr>
    </w:p>
    <w:p w14:paraId="178A3A07" w14:textId="22AD0B65" w:rsidR="007A265B" w:rsidRPr="00CA33FA" w:rsidRDefault="007A265B" w:rsidP="007A265B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5.5. Планирование и учет в подготовке волейболистов.</w:t>
      </w:r>
    </w:p>
    <w:p w14:paraId="2CE0EE31" w14:textId="77777777" w:rsidR="007A265B" w:rsidRPr="00CA33FA" w:rsidRDefault="007A265B" w:rsidP="007A265B">
      <w:pPr>
        <w:ind w:firstLine="567"/>
        <w:jc w:val="center"/>
        <w:rPr>
          <w:sz w:val="24"/>
          <w:szCs w:val="24"/>
        </w:rPr>
      </w:pPr>
    </w:p>
    <w:p w14:paraId="2B541CBB" w14:textId="77777777" w:rsidR="007A265B" w:rsidRPr="00CA33FA" w:rsidRDefault="007A265B" w:rsidP="004B7CBA">
      <w:pPr>
        <w:pStyle w:val="a3"/>
        <w:numPr>
          <w:ilvl w:val="0"/>
          <w:numId w:val="47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Требования, предъявляемые к планированию. </w:t>
      </w:r>
    </w:p>
    <w:p w14:paraId="06A0987C" w14:textId="77777777" w:rsidR="007A265B" w:rsidRPr="00CA33FA" w:rsidRDefault="007A265B" w:rsidP="004B7CBA">
      <w:pPr>
        <w:pStyle w:val="a3"/>
        <w:numPr>
          <w:ilvl w:val="0"/>
          <w:numId w:val="47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Виды планирования: перспективное, текущее, оперативное.</w:t>
      </w:r>
    </w:p>
    <w:p w14:paraId="44E81896" w14:textId="5C919323" w:rsidR="007A265B" w:rsidRPr="00CA33FA" w:rsidRDefault="007A265B" w:rsidP="004B7CBA">
      <w:pPr>
        <w:pStyle w:val="a3"/>
        <w:numPr>
          <w:ilvl w:val="0"/>
          <w:numId w:val="47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Цели, задачи, сроки. </w:t>
      </w:r>
    </w:p>
    <w:p w14:paraId="4F8DAAB0" w14:textId="17041181" w:rsidR="007A265B" w:rsidRPr="00CA33FA" w:rsidRDefault="007A265B" w:rsidP="004B7CBA">
      <w:pPr>
        <w:pStyle w:val="a3"/>
        <w:numPr>
          <w:ilvl w:val="0"/>
          <w:numId w:val="47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Структура и содержание различных видов планирования.</w:t>
      </w:r>
    </w:p>
    <w:p w14:paraId="122041A1" w14:textId="77777777" w:rsidR="007A265B" w:rsidRPr="00CA33FA" w:rsidRDefault="007A265B" w:rsidP="004B7CBA">
      <w:pPr>
        <w:pStyle w:val="a3"/>
        <w:numPr>
          <w:ilvl w:val="0"/>
          <w:numId w:val="47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Педагогический контроль, его значение и содержание. </w:t>
      </w:r>
    </w:p>
    <w:p w14:paraId="08DA09F1" w14:textId="7A828711" w:rsidR="007A265B" w:rsidRPr="00CA33FA" w:rsidRDefault="007A265B" w:rsidP="004B7CBA">
      <w:pPr>
        <w:pStyle w:val="a3"/>
        <w:numPr>
          <w:ilvl w:val="0"/>
          <w:numId w:val="47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Виды контроля: оперативный, поэтапный, углубленный. Методы педагогического контроля.</w:t>
      </w:r>
    </w:p>
    <w:p w14:paraId="3FD1958E" w14:textId="77777777" w:rsidR="007A265B" w:rsidRPr="00CA33FA" w:rsidRDefault="007A265B" w:rsidP="00432F67">
      <w:pPr>
        <w:jc w:val="both"/>
        <w:rPr>
          <w:sz w:val="24"/>
          <w:szCs w:val="24"/>
        </w:rPr>
      </w:pPr>
    </w:p>
    <w:p w14:paraId="66632BF2" w14:textId="4999BA22" w:rsidR="007A265B" w:rsidRPr="00CA33FA" w:rsidRDefault="007A265B" w:rsidP="007A265B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5.6. Особенности управления процессом подготовки в группах детского контингента и младших спортивных разрядов.</w:t>
      </w:r>
    </w:p>
    <w:p w14:paraId="0599C812" w14:textId="77777777" w:rsidR="007A265B" w:rsidRPr="00CA33FA" w:rsidRDefault="007A265B" w:rsidP="007A265B">
      <w:pPr>
        <w:ind w:firstLine="567"/>
        <w:jc w:val="center"/>
        <w:rPr>
          <w:sz w:val="24"/>
          <w:szCs w:val="24"/>
        </w:rPr>
      </w:pPr>
    </w:p>
    <w:p w14:paraId="606BB2E6" w14:textId="77777777" w:rsidR="007A265B" w:rsidRPr="00CA33FA" w:rsidRDefault="007A265B" w:rsidP="004B7CBA">
      <w:pPr>
        <w:pStyle w:val="a3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построения тренировочного процесса и управления им в группах детского контингента различного возраста и младших спортивных разрядов.</w:t>
      </w:r>
    </w:p>
    <w:p w14:paraId="4EE2DDD8" w14:textId="77777777" w:rsidR="007A265B" w:rsidRPr="00CA33FA" w:rsidRDefault="007A265B" w:rsidP="004B7CBA">
      <w:pPr>
        <w:pStyle w:val="a3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реализации компонентов управления: моделирование, планирование, отбор, контроль и коррекция.</w:t>
      </w:r>
    </w:p>
    <w:p w14:paraId="045D4000" w14:textId="7317C3AB" w:rsidR="007A265B" w:rsidRPr="00CA33FA" w:rsidRDefault="007A265B" w:rsidP="004B7CBA">
      <w:pPr>
        <w:pStyle w:val="a3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ведения документов планирования, отбор, контроль и коррекция. </w:t>
      </w:r>
    </w:p>
    <w:p w14:paraId="1EBB01FD" w14:textId="086CF162" w:rsidR="007A265B" w:rsidRPr="00CA33FA" w:rsidRDefault="007A265B" w:rsidP="004B7CBA">
      <w:pPr>
        <w:pStyle w:val="a3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ведения документов планирования в группах детского контингента различного возраста.</w:t>
      </w:r>
    </w:p>
    <w:p w14:paraId="074817FD" w14:textId="77777777" w:rsidR="007A265B" w:rsidRPr="00CA33FA" w:rsidRDefault="007A265B" w:rsidP="004B7CBA">
      <w:pPr>
        <w:pStyle w:val="a3"/>
        <w:numPr>
          <w:ilvl w:val="0"/>
          <w:numId w:val="4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Программное содержание материала для различных групп ДЮСШ.</w:t>
      </w:r>
    </w:p>
    <w:p w14:paraId="727D2E28" w14:textId="77777777" w:rsidR="007A265B" w:rsidRPr="00CA33FA" w:rsidRDefault="007A265B" w:rsidP="00B15337">
      <w:pPr>
        <w:pStyle w:val="Default"/>
        <w:ind w:firstLine="567"/>
        <w:contextualSpacing/>
        <w:jc w:val="center"/>
        <w:rPr>
          <w:color w:val="auto"/>
        </w:rPr>
      </w:pPr>
    </w:p>
    <w:p w14:paraId="258D6896" w14:textId="4B145313" w:rsidR="00432F67" w:rsidRPr="00CA33FA" w:rsidRDefault="00432F67" w:rsidP="00432F6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5.7. Моделирование спортивной деятельности.</w:t>
      </w:r>
    </w:p>
    <w:p w14:paraId="3CF20062" w14:textId="77777777" w:rsidR="00432F67" w:rsidRPr="00CA33FA" w:rsidRDefault="00432F67" w:rsidP="00432F67">
      <w:pPr>
        <w:ind w:firstLine="567"/>
        <w:jc w:val="center"/>
        <w:rPr>
          <w:sz w:val="24"/>
          <w:szCs w:val="24"/>
        </w:rPr>
      </w:pPr>
    </w:p>
    <w:p w14:paraId="65C3EDBF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Прогнозирование спортивных результатов, характер прогнозов, современные методы научного планирования. </w:t>
      </w:r>
    </w:p>
    <w:p w14:paraId="0EAA4366" w14:textId="28849D2B" w:rsidR="00432F67" w:rsidRPr="00CA33FA" w:rsidRDefault="00432F67" w:rsidP="004B7CBA">
      <w:pPr>
        <w:pStyle w:val="a3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Классификация прогнозов: краткосрочный, среднесрочный, длительный.</w:t>
      </w:r>
    </w:p>
    <w:p w14:paraId="34E855A1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Тенденция развития игры по итогам прошедших сезонов и их учет в моделировании процесса спортивного совершенствования.</w:t>
      </w:r>
    </w:p>
    <w:p w14:paraId="5029D675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Модельные характеристики волейболиста: стаж спортивной деятельности, оптимальные возрастные границы высокой результативности; внешние морфологические признаки: рост, длина конечностей и др.</w:t>
      </w:r>
    </w:p>
    <w:p w14:paraId="70151F97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специальной физической подготовленности с анализом ведущих для волейболиста физических качеств.</w:t>
      </w:r>
    </w:p>
    <w:p w14:paraId="028E39DD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Уровень технической подготовленности. </w:t>
      </w:r>
    </w:p>
    <w:p w14:paraId="52552457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Экономичность и эффективность техники. </w:t>
      </w:r>
    </w:p>
    <w:p w14:paraId="26AA8D57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Степень использования двигательного потенциала. </w:t>
      </w:r>
    </w:p>
    <w:p w14:paraId="4064DF30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Соответствие техники индивидуальным особенностям спортсмена. </w:t>
      </w:r>
    </w:p>
    <w:p w14:paraId="7569E2EE" w14:textId="78D2FFBD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Устойчивость спортивной техники к сбивающим факторам.</w:t>
      </w:r>
    </w:p>
    <w:p w14:paraId="51A9E48E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Уровень тактической подготовленности. </w:t>
      </w:r>
    </w:p>
    <w:p w14:paraId="2E2433A7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Рациональное использование индивидуальной техники. </w:t>
      </w:r>
    </w:p>
    <w:p w14:paraId="15055CA1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Арсенал тактических возможностей.</w:t>
      </w:r>
    </w:p>
    <w:p w14:paraId="0BDFD78F" w14:textId="01FCC7E8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Тактическое обеспечение высокого уровня мобилизационной готовности, эффективности взаимодействия с партнерами. </w:t>
      </w:r>
    </w:p>
    <w:p w14:paraId="7A33C70F" w14:textId="255D310A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Реализация запланированной тактической схемы выступления и перестройки тактики в зависимости от конкретных условий соревнований («гибкость тактики»).</w:t>
      </w:r>
    </w:p>
    <w:p w14:paraId="032F06EE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Уровень психической подготовленности. </w:t>
      </w:r>
    </w:p>
    <w:p w14:paraId="5CBBF2E9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Стабильность психических процессов и способность к управлению психическим состоянием. </w:t>
      </w:r>
    </w:p>
    <w:p w14:paraId="32DDB06F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Психическая устойчивость к специфическим тренировочным и соревновательным нагрузкам. </w:t>
      </w:r>
    </w:p>
    <w:p w14:paraId="2F687B5E" w14:textId="7DC663D8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и скорость приема – переработки информации и оптимизации тактических решений, уровень коммуникабельности.</w:t>
      </w:r>
    </w:p>
    <w:p w14:paraId="3EF14749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Медико-биологическая характеристика работоспособности, функциональных возможностей и адаптации организма к нагрузкам. </w:t>
      </w:r>
    </w:p>
    <w:p w14:paraId="565194CC" w14:textId="49489210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Способность организма к восстановлению после физических и психических напряжений.</w:t>
      </w:r>
    </w:p>
    <w:p w14:paraId="001841CA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Уровень состояния здоровья без риска их рецидива и снижения спортивных результатов. </w:t>
      </w:r>
    </w:p>
    <w:p w14:paraId="12C6332C" w14:textId="3DA08AEB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Профессиональные заболевания.</w:t>
      </w:r>
    </w:p>
    <w:p w14:paraId="52FE3D7A" w14:textId="77777777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специальных теоретических знаний и способность к самосовершенствованию.</w:t>
      </w:r>
    </w:p>
    <w:p w14:paraId="58A5E963" w14:textId="3343D773" w:rsidR="00432F67" w:rsidRPr="00CA33FA" w:rsidRDefault="00432F67" w:rsidP="004B7CBA">
      <w:pPr>
        <w:pStyle w:val="a3"/>
        <w:numPr>
          <w:ilvl w:val="0"/>
          <w:numId w:val="51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саморегуляции в процессе спортивной деятельности.</w:t>
      </w:r>
    </w:p>
    <w:p w14:paraId="4760A406" w14:textId="77777777" w:rsidR="007A265B" w:rsidRPr="00CA33FA" w:rsidRDefault="007A265B" w:rsidP="00B15337">
      <w:pPr>
        <w:pStyle w:val="Default"/>
        <w:ind w:firstLine="567"/>
        <w:contextualSpacing/>
        <w:jc w:val="center"/>
        <w:rPr>
          <w:color w:val="auto"/>
        </w:rPr>
      </w:pPr>
    </w:p>
    <w:p w14:paraId="450BDB31" w14:textId="082102A5" w:rsidR="009C07B5" w:rsidRPr="00CA33FA" w:rsidRDefault="00D15A77" w:rsidP="009C07B5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5.8</w:t>
      </w:r>
      <w:r w:rsidR="009C07B5" w:rsidRPr="00CA33FA">
        <w:rPr>
          <w:b/>
          <w:i/>
          <w:sz w:val="24"/>
          <w:szCs w:val="24"/>
        </w:rPr>
        <w:t>. Планирование подготовки волейболистов</w:t>
      </w:r>
    </w:p>
    <w:p w14:paraId="72E4C98E" w14:textId="77777777" w:rsidR="009C07B5" w:rsidRPr="00CA33FA" w:rsidRDefault="009C07B5" w:rsidP="009C07B5">
      <w:pPr>
        <w:ind w:firstLine="567"/>
        <w:jc w:val="center"/>
        <w:rPr>
          <w:sz w:val="24"/>
          <w:szCs w:val="24"/>
        </w:rPr>
      </w:pPr>
    </w:p>
    <w:p w14:paraId="1EC01AB5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Перспективное планирование: цели, задачи, сроки. </w:t>
      </w:r>
    </w:p>
    <w:p w14:paraId="7CF0B828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Возрастные параметры, характеризующие динамику изменения спортивного мастерства. </w:t>
      </w:r>
    </w:p>
    <w:p w14:paraId="59B31D91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Главные этапы подготовки и выступления в соревнованиях. </w:t>
      </w:r>
    </w:p>
    <w:p w14:paraId="680627DA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Задачи и основная направленность на каждом этапе. </w:t>
      </w:r>
    </w:p>
    <w:p w14:paraId="4ACD46CE" w14:textId="4F33CCE2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Структура командного и индивидуального перспективных планов.</w:t>
      </w:r>
    </w:p>
    <w:p w14:paraId="40221764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Текущее планирование: цели, задачи, сроки.</w:t>
      </w:r>
    </w:p>
    <w:p w14:paraId="1147C927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Планирование спортивной тренировки. </w:t>
      </w:r>
    </w:p>
    <w:p w14:paraId="6ADE8A1B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proofErr w:type="spellStart"/>
      <w:r w:rsidRPr="00CA33FA">
        <w:rPr>
          <w:sz w:val="24"/>
          <w:szCs w:val="24"/>
        </w:rPr>
        <w:t>Круглогодичность</w:t>
      </w:r>
      <w:proofErr w:type="spellEnd"/>
      <w:r w:rsidRPr="00CA33FA">
        <w:rPr>
          <w:sz w:val="24"/>
          <w:szCs w:val="24"/>
        </w:rPr>
        <w:t xml:space="preserve"> тренировки, как основное требование для достижения высоких спортивных результатов.</w:t>
      </w:r>
    </w:p>
    <w:p w14:paraId="21C884AB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Периодизация спортивной тренировки в волейболе. </w:t>
      </w:r>
    </w:p>
    <w:p w14:paraId="3633F403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Циклы тренировки. </w:t>
      </w:r>
    </w:p>
    <w:p w14:paraId="76E826E6" w14:textId="0224DE33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Задачи и содержание работы в каждом периоде, этапе спортивной тренировки.</w:t>
      </w:r>
    </w:p>
    <w:p w14:paraId="5B6D0C77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Структура и содержание оперативного планирования. </w:t>
      </w:r>
    </w:p>
    <w:p w14:paraId="40C3A48F" w14:textId="77777777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Недельный микроцикл – основа оперативного планирования. </w:t>
      </w:r>
    </w:p>
    <w:p w14:paraId="43294203" w14:textId="2C8CE90E" w:rsidR="009C07B5" w:rsidRPr="00CA33FA" w:rsidRDefault="009C07B5" w:rsidP="004B7CBA">
      <w:pPr>
        <w:pStyle w:val="a3"/>
        <w:numPr>
          <w:ilvl w:val="0"/>
          <w:numId w:val="5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Виды и характеристика микроциклов (тренировочные, подводящие,  соревновательные, восстановительные).</w:t>
      </w:r>
    </w:p>
    <w:p w14:paraId="61815ECF" w14:textId="57AB3360" w:rsidR="007A265B" w:rsidRPr="00CA33FA" w:rsidRDefault="009C07B5" w:rsidP="004B7CBA">
      <w:pPr>
        <w:pStyle w:val="Default"/>
        <w:numPr>
          <w:ilvl w:val="0"/>
          <w:numId w:val="52"/>
        </w:numPr>
        <w:ind w:left="0" w:firstLine="426"/>
        <w:contextualSpacing/>
        <w:rPr>
          <w:color w:val="auto"/>
        </w:rPr>
      </w:pPr>
      <w:r w:rsidRPr="00CA33FA">
        <w:rPr>
          <w:color w:val="auto"/>
        </w:rPr>
        <w:t>Особенности планирования для команд разной квалификации.</w:t>
      </w:r>
    </w:p>
    <w:p w14:paraId="04AB91FA" w14:textId="77777777" w:rsidR="009C07B5" w:rsidRPr="00CA33FA" w:rsidRDefault="009C07B5" w:rsidP="00B15337">
      <w:pPr>
        <w:pStyle w:val="Default"/>
        <w:ind w:firstLine="567"/>
        <w:contextualSpacing/>
        <w:jc w:val="center"/>
        <w:rPr>
          <w:color w:val="auto"/>
        </w:rPr>
      </w:pPr>
    </w:p>
    <w:p w14:paraId="06BE89D8" w14:textId="7B7A79B8" w:rsidR="006C1916" w:rsidRPr="00CA33FA" w:rsidRDefault="006C1916" w:rsidP="0065475B">
      <w:pPr>
        <w:ind w:firstLine="567"/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Раздел 6. Научно-исследовательская работа и учебно-исследовательская работа студентов</w:t>
      </w:r>
    </w:p>
    <w:p w14:paraId="56BAE63B" w14:textId="77777777" w:rsidR="006C1916" w:rsidRPr="00CA33FA" w:rsidRDefault="006C1916" w:rsidP="006C1916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6.1. Задачи и организация НИР в волейболе</w:t>
      </w:r>
    </w:p>
    <w:p w14:paraId="5B1F3934" w14:textId="77777777" w:rsidR="006C1916" w:rsidRPr="00CA33FA" w:rsidRDefault="006C1916" w:rsidP="006C1916">
      <w:pPr>
        <w:ind w:firstLine="567"/>
        <w:jc w:val="center"/>
        <w:rPr>
          <w:sz w:val="24"/>
          <w:szCs w:val="24"/>
        </w:rPr>
      </w:pPr>
    </w:p>
    <w:p w14:paraId="57E25C93" w14:textId="77777777" w:rsidR="006C1916" w:rsidRPr="00CA33FA" w:rsidRDefault="006C1916" w:rsidP="004B7CBA">
      <w:pPr>
        <w:pStyle w:val="a3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Значение УИРС в учебном процессе  ИФК в курсе специализации. </w:t>
      </w:r>
    </w:p>
    <w:p w14:paraId="220667B1" w14:textId="77777777" w:rsidR="006C1916" w:rsidRPr="00CA33FA" w:rsidRDefault="006C1916" w:rsidP="004B7CBA">
      <w:pPr>
        <w:pStyle w:val="a3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Организация научной работы студентов, изучение теоретического курса НИР, специфических методов исследования, выполнение лабораторных работ, выполнение </w:t>
      </w:r>
      <w:r w:rsidRPr="00CA33FA">
        <w:rPr>
          <w:sz w:val="24"/>
          <w:szCs w:val="24"/>
        </w:rPr>
        <w:lastRenderedPageBreak/>
        <w:t xml:space="preserve">курсовых (квалификационных) работ экспериментального характера, участие в работе студенческих научных кружков, семинарах и конференциях кафедры и института. </w:t>
      </w:r>
    </w:p>
    <w:p w14:paraId="6AC4C78A" w14:textId="77777777" w:rsidR="006C1916" w:rsidRPr="00CA33FA" w:rsidRDefault="006C1916" w:rsidP="004B7CBA">
      <w:pPr>
        <w:pStyle w:val="a3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Тематика исследований. </w:t>
      </w:r>
    </w:p>
    <w:p w14:paraId="1A27FBF6" w14:textId="77777777" w:rsidR="006C1916" w:rsidRPr="00CA33FA" w:rsidRDefault="006C1916" w:rsidP="004B7CBA">
      <w:pPr>
        <w:pStyle w:val="a3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Изучение научно-методической литературы и ее анализ. </w:t>
      </w:r>
    </w:p>
    <w:p w14:paraId="0AF9C564" w14:textId="77777777" w:rsidR="006C1916" w:rsidRPr="00CA33FA" w:rsidRDefault="006C1916" w:rsidP="004B7CBA">
      <w:pPr>
        <w:pStyle w:val="a3"/>
        <w:numPr>
          <w:ilvl w:val="0"/>
          <w:numId w:val="2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Тематика квалификационных работ.</w:t>
      </w:r>
    </w:p>
    <w:p w14:paraId="2B164992" w14:textId="77777777" w:rsidR="006C1916" w:rsidRPr="00CA33FA" w:rsidRDefault="006C1916" w:rsidP="006C1916">
      <w:pPr>
        <w:ind w:firstLine="567"/>
        <w:jc w:val="center"/>
        <w:rPr>
          <w:sz w:val="24"/>
          <w:szCs w:val="24"/>
        </w:rPr>
      </w:pPr>
    </w:p>
    <w:p w14:paraId="11114161" w14:textId="77777777" w:rsidR="006C1916" w:rsidRPr="00CA33FA" w:rsidRDefault="006C1916" w:rsidP="006C1916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6.2. Научные проблемы и перспективы НИР в волейболе</w:t>
      </w:r>
    </w:p>
    <w:p w14:paraId="5E05E9D2" w14:textId="77777777" w:rsidR="006C1916" w:rsidRPr="00CA33FA" w:rsidRDefault="006C1916" w:rsidP="006C1916">
      <w:pPr>
        <w:ind w:firstLine="567"/>
        <w:jc w:val="center"/>
        <w:rPr>
          <w:sz w:val="24"/>
          <w:szCs w:val="24"/>
        </w:rPr>
      </w:pPr>
    </w:p>
    <w:p w14:paraId="23E81759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Основы научного исследования в волейболе. </w:t>
      </w:r>
    </w:p>
    <w:p w14:paraId="19D4870D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Современное состояние и развитие волейбола. </w:t>
      </w:r>
    </w:p>
    <w:p w14:paraId="094DCFC6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Задачи по дальнейшему развитию.</w:t>
      </w:r>
    </w:p>
    <w:p w14:paraId="09288E70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Роль, место и значение научных исследований в деле решения задач, стоящих перед развитием волейбола.</w:t>
      </w:r>
    </w:p>
    <w:p w14:paraId="73ED184E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Вооружение навыками научно-исследовательской работы всех педагогов – тренеров – важнейшая задача повышения их квалификации. </w:t>
      </w:r>
    </w:p>
    <w:p w14:paraId="69CA5C53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Характеристика основных научных исследований в волейболе. </w:t>
      </w:r>
    </w:p>
    <w:p w14:paraId="1344BCE3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Организация и содержание на различных этапах подготовки игроков. </w:t>
      </w:r>
    </w:p>
    <w:p w14:paraId="4F0F170C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КНГ и его роль. Задачи по совершенствованию научно-методического обеспечения.</w:t>
      </w:r>
    </w:p>
    <w:p w14:paraId="10F4053F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применения медико-биологических исследований в волейболе в условиях учебного процесса в МГАФК. </w:t>
      </w:r>
    </w:p>
    <w:p w14:paraId="7C7A0C36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Знакомство с инструментальными методиками, применяемыми на кафедрах «Спортивная медицина», «Анатомия человека», «Физиология», «Биохимия». </w:t>
      </w:r>
    </w:p>
    <w:p w14:paraId="71337B03" w14:textId="77777777" w:rsidR="006C1916" w:rsidRPr="00CA33FA" w:rsidRDefault="006C1916" w:rsidP="004B7CBA">
      <w:pPr>
        <w:pStyle w:val="a3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применения тренажерных и др. устройств, научной аппаратуры и ТСО в волейболе в условиях учебного процесса в </w:t>
      </w:r>
      <w:proofErr w:type="spellStart"/>
      <w:r w:rsidRPr="00CA33FA">
        <w:rPr>
          <w:sz w:val="24"/>
          <w:szCs w:val="24"/>
        </w:rPr>
        <w:t>МГАФКе</w:t>
      </w:r>
      <w:proofErr w:type="spellEnd"/>
      <w:r w:rsidRPr="00CA33FA">
        <w:rPr>
          <w:sz w:val="24"/>
          <w:szCs w:val="24"/>
        </w:rPr>
        <w:t>.</w:t>
      </w:r>
    </w:p>
    <w:p w14:paraId="5BBE82E4" w14:textId="77777777" w:rsidR="009711FA" w:rsidRPr="00CA33FA" w:rsidRDefault="006C1916" w:rsidP="004B7CBA">
      <w:pPr>
        <w:pStyle w:val="a3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Знакомство с научно-исследовательской работой (применительно к волейболу </w:t>
      </w:r>
      <w:r w:rsidR="009711FA" w:rsidRPr="00CA33FA">
        <w:rPr>
          <w:sz w:val="24"/>
          <w:szCs w:val="24"/>
        </w:rPr>
        <w:t>на кафедре «Биомеханики и ТСО»)</w:t>
      </w:r>
    </w:p>
    <w:p w14:paraId="25CAD07B" w14:textId="77777777" w:rsidR="009711FA" w:rsidRPr="00CA33FA" w:rsidRDefault="009711FA" w:rsidP="004B7CBA">
      <w:pPr>
        <w:pStyle w:val="a3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Научно-практические проблемы фундаментальных и прикладных наук. </w:t>
      </w:r>
    </w:p>
    <w:p w14:paraId="2E244A95" w14:textId="77777777" w:rsidR="009711FA" w:rsidRPr="00CA33FA" w:rsidRDefault="009711FA" w:rsidP="004B7CBA">
      <w:pPr>
        <w:pStyle w:val="a3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объекты исследования в технике, тактике, методике обучения и тренировки в волейболе.</w:t>
      </w:r>
    </w:p>
    <w:p w14:paraId="7C93377A" w14:textId="77777777" w:rsidR="009711FA" w:rsidRPr="00CA33FA" w:rsidRDefault="009711FA" w:rsidP="004B7CBA">
      <w:pPr>
        <w:pStyle w:val="a3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Психолого-педагогические аспекты исследований в волейболе. Взаимосвязь общественно-политических, медико-биологических и психолого-педагогических проблем в исследованиях теории и методики волейбола. Значение научно-исследовательской работы для повышения эффективности учебно-тренировочной и соревновательной деятельности в волейболе.</w:t>
      </w:r>
    </w:p>
    <w:p w14:paraId="1F402162" w14:textId="77777777" w:rsidR="009711FA" w:rsidRPr="00CA33FA" w:rsidRDefault="009711FA" w:rsidP="004B7CBA">
      <w:pPr>
        <w:pStyle w:val="a3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Перспективы НИР. </w:t>
      </w:r>
    </w:p>
    <w:p w14:paraId="0C991CD8" w14:textId="7A4D6159" w:rsidR="009711FA" w:rsidRPr="00CA33FA" w:rsidRDefault="009711FA" w:rsidP="004B7CBA">
      <w:pPr>
        <w:pStyle w:val="a3"/>
        <w:numPr>
          <w:ilvl w:val="0"/>
          <w:numId w:val="27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Внедрение результатов исследований в практику. Ознакомление с работой смежных научно-исследовательских организаций, комплексных научных групп.</w:t>
      </w:r>
    </w:p>
    <w:p w14:paraId="4A8F4EB6" w14:textId="77777777" w:rsidR="009711FA" w:rsidRPr="00CA33FA" w:rsidRDefault="009711FA" w:rsidP="00B15337">
      <w:pPr>
        <w:pStyle w:val="Default"/>
        <w:ind w:firstLine="567"/>
        <w:contextualSpacing/>
        <w:jc w:val="center"/>
        <w:rPr>
          <w:b/>
          <w:color w:val="auto"/>
        </w:rPr>
      </w:pPr>
    </w:p>
    <w:p w14:paraId="27765F73" w14:textId="1E159DD9" w:rsidR="009711FA" w:rsidRPr="00CA33FA" w:rsidRDefault="009711FA" w:rsidP="009711FA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6.3. Методы и методики исследования в волейболе</w:t>
      </w:r>
    </w:p>
    <w:p w14:paraId="03387DF2" w14:textId="77777777" w:rsidR="009711FA" w:rsidRPr="00CA33FA" w:rsidRDefault="009711FA" w:rsidP="009711FA">
      <w:pPr>
        <w:ind w:firstLine="567"/>
        <w:jc w:val="center"/>
        <w:rPr>
          <w:sz w:val="24"/>
          <w:szCs w:val="24"/>
        </w:rPr>
      </w:pPr>
    </w:p>
    <w:p w14:paraId="57C8BC1E" w14:textId="77777777" w:rsidR="009711FA" w:rsidRPr="00CA33FA" w:rsidRDefault="009711FA" w:rsidP="004B7CBA">
      <w:pPr>
        <w:pStyle w:val="a3"/>
        <w:numPr>
          <w:ilvl w:val="0"/>
          <w:numId w:val="3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Основные методы исследования, используемые в волейболе. </w:t>
      </w:r>
    </w:p>
    <w:p w14:paraId="6632E0BC" w14:textId="77777777" w:rsidR="009711FA" w:rsidRPr="00CA33FA" w:rsidRDefault="009711FA" w:rsidP="004B7CBA">
      <w:pPr>
        <w:pStyle w:val="a3"/>
        <w:numPr>
          <w:ilvl w:val="0"/>
          <w:numId w:val="3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Характеристика методов научных исследований. </w:t>
      </w:r>
    </w:p>
    <w:p w14:paraId="02C3BE1E" w14:textId="77777777" w:rsidR="009711FA" w:rsidRPr="00CA33FA" w:rsidRDefault="009711FA" w:rsidP="004B7CBA">
      <w:pPr>
        <w:pStyle w:val="a3"/>
        <w:numPr>
          <w:ilvl w:val="0"/>
          <w:numId w:val="3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Педагогические и инструментальные исследования. </w:t>
      </w:r>
    </w:p>
    <w:p w14:paraId="6C6F470F" w14:textId="77777777" w:rsidR="009711FA" w:rsidRPr="00CA33FA" w:rsidRDefault="009711FA" w:rsidP="004B7CBA">
      <w:pPr>
        <w:pStyle w:val="a3"/>
        <w:numPr>
          <w:ilvl w:val="0"/>
          <w:numId w:val="3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Медико-биологические методы исследования. </w:t>
      </w:r>
    </w:p>
    <w:p w14:paraId="74949447" w14:textId="77777777" w:rsidR="009711FA" w:rsidRPr="00CA33FA" w:rsidRDefault="009711FA" w:rsidP="004B7CBA">
      <w:pPr>
        <w:pStyle w:val="a3"/>
        <w:numPr>
          <w:ilvl w:val="0"/>
          <w:numId w:val="3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Применение в методиках исследования аппаратуры общего и специального назначения: датчики, регистрирующие приборы, измерительная аппаратура и др. метрологический контроль. </w:t>
      </w:r>
    </w:p>
    <w:p w14:paraId="3FE7C5DB" w14:textId="7D96002E" w:rsidR="009711FA" w:rsidRPr="00CA33FA" w:rsidRDefault="009711FA" w:rsidP="004B7CBA">
      <w:pPr>
        <w:pStyle w:val="a3"/>
        <w:numPr>
          <w:ilvl w:val="0"/>
          <w:numId w:val="3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Назначение </w:t>
      </w:r>
      <w:proofErr w:type="spellStart"/>
      <w:r w:rsidRPr="00CA33FA">
        <w:rPr>
          <w:sz w:val="24"/>
          <w:szCs w:val="24"/>
        </w:rPr>
        <w:t>тренажерно</w:t>
      </w:r>
      <w:proofErr w:type="spellEnd"/>
      <w:r w:rsidRPr="00CA33FA">
        <w:rPr>
          <w:sz w:val="24"/>
          <w:szCs w:val="24"/>
        </w:rPr>
        <w:t>-исследовательских стендов, средств срочной информации.</w:t>
      </w:r>
    </w:p>
    <w:p w14:paraId="76CB677E" w14:textId="77777777" w:rsidR="009711FA" w:rsidRPr="00CA33FA" w:rsidRDefault="009711FA" w:rsidP="00B15337">
      <w:pPr>
        <w:pStyle w:val="Default"/>
        <w:ind w:firstLine="567"/>
        <w:contextualSpacing/>
        <w:jc w:val="center"/>
        <w:rPr>
          <w:b/>
          <w:color w:val="auto"/>
        </w:rPr>
      </w:pPr>
    </w:p>
    <w:p w14:paraId="602C9F15" w14:textId="536FE07E" w:rsidR="009711FA" w:rsidRPr="00CA33FA" w:rsidRDefault="009711FA" w:rsidP="009711FA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6.4. Экспериментально-исследовательская работа.</w:t>
      </w:r>
    </w:p>
    <w:p w14:paraId="2ADFC04C" w14:textId="77777777" w:rsidR="009711FA" w:rsidRPr="00CA33FA" w:rsidRDefault="009711FA" w:rsidP="009711FA">
      <w:pPr>
        <w:ind w:firstLine="567"/>
        <w:jc w:val="center"/>
        <w:rPr>
          <w:sz w:val="24"/>
          <w:szCs w:val="24"/>
        </w:rPr>
      </w:pPr>
    </w:p>
    <w:p w14:paraId="060429ED" w14:textId="77777777" w:rsidR="009711FA" w:rsidRPr="00CA33FA" w:rsidRDefault="009711FA" w:rsidP="004B7CBA">
      <w:pPr>
        <w:pStyle w:val="a3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Отличительные особенности организации и проведения экспериментально -исследовательской работы в волейболе. </w:t>
      </w:r>
    </w:p>
    <w:p w14:paraId="091D2544" w14:textId="77777777" w:rsidR="009711FA" w:rsidRPr="00CA33FA" w:rsidRDefault="009711FA" w:rsidP="004B7CBA">
      <w:pPr>
        <w:pStyle w:val="a3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Условия проведения исследований.</w:t>
      </w:r>
    </w:p>
    <w:p w14:paraId="1CEBB45B" w14:textId="3D4BD0D9" w:rsidR="009711FA" w:rsidRPr="00CA33FA" w:rsidRDefault="009711FA" w:rsidP="004B7CBA">
      <w:pPr>
        <w:pStyle w:val="a3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Естественный, модельный и лабораторный эксперименты. </w:t>
      </w:r>
    </w:p>
    <w:p w14:paraId="61B5A814" w14:textId="77777777" w:rsidR="009711FA" w:rsidRPr="00CA33FA" w:rsidRDefault="009711FA" w:rsidP="004B7CBA">
      <w:pPr>
        <w:pStyle w:val="a3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Педагогический эксперимент. </w:t>
      </w:r>
    </w:p>
    <w:p w14:paraId="77D10D8B" w14:textId="77777777" w:rsidR="009711FA" w:rsidRPr="00CA33FA" w:rsidRDefault="009711FA" w:rsidP="004B7CBA">
      <w:pPr>
        <w:pStyle w:val="a3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Педагогические наблюдения. </w:t>
      </w:r>
    </w:p>
    <w:p w14:paraId="1A100D7B" w14:textId="77777777" w:rsidR="009711FA" w:rsidRPr="00CA33FA" w:rsidRDefault="009711FA" w:rsidP="004B7CBA">
      <w:pPr>
        <w:pStyle w:val="a3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Социологические методы обследования, анкетирование, тесты в спортивной практике, их назначение. </w:t>
      </w:r>
    </w:p>
    <w:p w14:paraId="23A4D644" w14:textId="74E1F382" w:rsidR="009711FA" w:rsidRPr="00CA33FA" w:rsidRDefault="009711FA" w:rsidP="004B7CBA">
      <w:pPr>
        <w:pStyle w:val="a3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Исследование психологических аспектов подготовки спортсменов в волейболе. </w:t>
      </w:r>
    </w:p>
    <w:p w14:paraId="05BCB211" w14:textId="77777777" w:rsidR="009711FA" w:rsidRPr="00CA33FA" w:rsidRDefault="009711FA" w:rsidP="004B7CBA">
      <w:pPr>
        <w:pStyle w:val="a3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Исследование технических средств для сбора научной информации.</w:t>
      </w:r>
    </w:p>
    <w:p w14:paraId="1B47BB8A" w14:textId="77777777" w:rsidR="009711FA" w:rsidRPr="00CA33FA" w:rsidRDefault="009711FA" w:rsidP="004B7CBA">
      <w:pPr>
        <w:pStyle w:val="a3"/>
        <w:numPr>
          <w:ilvl w:val="0"/>
          <w:numId w:val="3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Планирование эксперимента, организация проведения исследований. Определение контингента испытуемых. </w:t>
      </w:r>
    </w:p>
    <w:p w14:paraId="3307F4F8" w14:textId="29F2539B" w:rsidR="009711FA" w:rsidRPr="00CA33FA" w:rsidRDefault="009711FA" w:rsidP="004B7CBA">
      <w:pPr>
        <w:pStyle w:val="a3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Место, время и условия проведения исследований. </w:t>
      </w:r>
    </w:p>
    <w:p w14:paraId="507E3D2C" w14:textId="77777777" w:rsidR="009711FA" w:rsidRPr="00CA33FA" w:rsidRDefault="009711FA" w:rsidP="004B7CBA">
      <w:pPr>
        <w:pStyle w:val="a3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Математическая обработка полученных данных. </w:t>
      </w:r>
    </w:p>
    <w:p w14:paraId="534D89D0" w14:textId="15FD8EFD" w:rsidR="009711FA" w:rsidRPr="00CA33FA" w:rsidRDefault="009711FA" w:rsidP="004B7CBA">
      <w:pPr>
        <w:pStyle w:val="a3"/>
        <w:numPr>
          <w:ilvl w:val="0"/>
          <w:numId w:val="3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Методика составления выводов и практических рекомендаций.</w:t>
      </w:r>
    </w:p>
    <w:p w14:paraId="07479505" w14:textId="77777777" w:rsidR="009711FA" w:rsidRPr="00CA33FA" w:rsidRDefault="009711FA" w:rsidP="008B7C1E">
      <w:pPr>
        <w:pStyle w:val="Default"/>
        <w:contextualSpacing/>
        <w:jc w:val="both"/>
        <w:rPr>
          <w:b/>
          <w:color w:val="auto"/>
        </w:rPr>
      </w:pPr>
    </w:p>
    <w:p w14:paraId="769170C7" w14:textId="1EFBE417" w:rsidR="008B7C1E" w:rsidRPr="00CA33FA" w:rsidRDefault="006C1916" w:rsidP="005C71C7">
      <w:pPr>
        <w:pStyle w:val="Default"/>
        <w:ind w:firstLine="567"/>
        <w:contextualSpacing/>
        <w:jc w:val="center"/>
        <w:rPr>
          <w:b/>
          <w:color w:val="auto"/>
        </w:rPr>
      </w:pPr>
      <w:r w:rsidRPr="00CA33FA">
        <w:rPr>
          <w:b/>
          <w:color w:val="auto"/>
        </w:rPr>
        <w:t>Раздел 7</w:t>
      </w:r>
      <w:r w:rsidR="008B7C1E" w:rsidRPr="00CA33FA">
        <w:rPr>
          <w:b/>
          <w:color w:val="auto"/>
        </w:rPr>
        <w:t xml:space="preserve">. </w:t>
      </w:r>
      <w:r w:rsidR="00B15337" w:rsidRPr="00CA33FA">
        <w:rPr>
          <w:b/>
          <w:color w:val="auto"/>
        </w:rPr>
        <w:t>Соревнования по волейболу</w:t>
      </w:r>
    </w:p>
    <w:p w14:paraId="4C49BE2E" w14:textId="59564092" w:rsidR="00B15337" w:rsidRPr="00CA33FA" w:rsidRDefault="00BC7AAE" w:rsidP="005C71C7">
      <w:pPr>
        <w:pStyle w:val="Default"/>
        <w:ind w:firstLine="567"/>
        <w:contextualSpacing/>
        <w:jc w:val="center"/>
        <w:rPr>
          <w:b/>
          <w:color w:val="auto"/>
        </w:rPr>
      </w:pPr>
      <w:r w:rsidRPr="00CA33FA">
        <w:rPr>
          <w:b/>
          <w:i/>
          <w:color w:val="auto"/>
        </w:rPr>
        <w:t xml:space="preserve">Подраздел </w:t>
      </w:r>
      <w:r w:rsidR="006C1916" w:rsidRPr="00CA33FA">
        <w:rPr>
          <w:b/>
          <w:i/>
          <w:color w:val="auto"/>
        </w:rPr>
        <w:t>7</w:t>
      </w:r>
      <w:r w:rsidRPr="00CA33FA">
        <w:rPr>
          <w:b/>
          <w:i/>
          <w:color w:val="auto"/>
        </w:rPr>
        <w:t>.1</w:t>
      </w:r>
      <w:r w:rsidR="00AE09D0" w:rsidRPr="00CA33FA">
        <w:rPr>
          <w:b/>
          <w:i/>
          <w:color w:val="auto"/>
        </w:rPr>
        <w:t>.</w:t>
      </w:r>
      <w:r w:rsidR="00B15337" w:rsidRPr="00CA33FA">
        <w:rPr>
          <w:b/>
          <w:i/>
          <w:color w:val="auto"/>
        </w:rPr>
        <w:t xml:space="preserve"> Правила игры, методика и организация проведения соревнований.</w:t>
      </w:r>
    </w:p>
    <w:p w14:paraId="081EF502" w14:textId="77777777" w:rsidR="00B15337" w:rsidRPr="00CA33FA" w:rsidRDefault="00B15337" w:rsidP="00B15337">
      <w:pPr>
        <w:ind w:firstLine="567"/>
        <w:jc w:val="center"/>
        <w:rPr>
          <w:i/>
          <w:sz w:val="24"/>
          <w:szCs w:val="24"/>
        </w:rPr>
      </w:pPr>
    </w:p>
    <w:p w14:paraId="328C2FBF" w14:textId="77777777" w:rsidR="00B15337" w:rsidRPr="00CA33FA" w:rsidRDefault="00B15337" w:rsidP="004B7CBA">
      <w:pPr>
        <w:pStyle w:val="a3"/>
        <w:numPr>
          <w:ilvl w:val="0"/>
          <w:numId w:val="26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Значение спортивных соревнований. </w:t>
      </w:r>
    </w:p>
    <w:p w14:paraId="38C9A01F" w14:textId="77777777" w:rsidR="00B15337" w:rsidRPr="00CA33FA" w:rsidRDefault="00B15337" w:rsidP="004B7CBA">
      <w:pPr>
        <w:pStyle w:val="a3"/>
        <w:numPr>
          <w:ilvl w:val="0"/>
          <w:numId w:val="26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Виды соревнований. </w:t>
      </w:r>
    </w:p>
    <w:p w14:paraId="5BCB4D92" w14:textId="77777777" w:rsidR="00B15337" w:rsidRPr="00CA33FA" w:rsidRDefault="00B15337" w:rsidP="004B7CBA">
      <w:pPr>
        <w:pStyle w:val="a3"/>
        <w:numPr>
          <w:ilvl w:val="0"/>
          <w:numId w:val="26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Способы проведения соревнований и составление календаря. </w:t>
      </w:r>
    </w:p>
    <w:p w14:paraId="3F250AC7" w14:textId="77777777" w:rsidR="00B15337" w:rsidRPr="00CA33FA" w:rsidRDefault="00B15337" w:rsidP="004B7CBA">
      <w:pPr>
        <w:pStyle w:val="a3"/>
        <w:numPr>
          <w:ilvl w:val="0"/>
          <w:numId w:val="26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Положение о соревновании и организационные особенности его проведения. </w:t>
      </w:r>
    </w:p>
    <w:p w14:paraId="3001B200" w14:textId="77777777" w:rsidR="00B15337" w:rsidRPr="00CA33FA" w:rsidRDefault="00B15337" w:rsidP="004B7CBA">
      <w:pPr>
        <w:pStyle w:val="a3"/>
        <w:numPr>
          <w:ilvl w:val="0"/>
          <w:numId w:val="26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Оценка и учет результатов соревнований. </w:t>
      </w:r>
    </w:p>
    <w:p w14:paraId="19F9D62B" w14:textId="77777777" w:rsidR="00B15337" w:rsidRPr="00CA33FA" w:rsidRDefault="00B15337" w:rsidP="004B7CBA">
      <w:pPr>
        <w:pStyle w:val="a3"/>
        <w:numPr>
          <w:ilvl w:val="0"/>
          <w:numId w:val="26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Отчетная документация.</w:t>
      </w:r>
    </w:p>
    <w:p w14:paraId="4C5EF419" w14:textId="77777777" w:rsidR="00B15337" w:rsidRPr="00CA33FA" w:rsidRDefault="00B15337" w:rsidP="004B7CBA">
      <w:pPr>
        <w:pStyle w:val="a3"/>
        <w:numPr>
          <w:ilvl w:val="0"/>
          <w:numId w:val="26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Методические особенности организации и проведения массовых соревнований по волейболу: порядок открытия, проведения и закрытия. </w:t>
      </w:r>
    </w:p>
    <w:p w14:paraId="30608137" w14:textId="71C72FE1" w:rsidR="00B15337" w:rsidRPr="00CA33FA" w:rsidRDefault="00B15337" w:rsidP="004B7CBA">
      <w:pPr>
        <w:pStyle w:val="a3"/>
        <w:numPr>
          <w:ilvl w:val="0"/>
          <w:numId w:val="26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Информация зрителей и участников. </w:t>
      </w:r>
    </w:p>
    <w:p w14:paraId="1F4DC1FA" w14:textId="77777777" w:rsidR="00AE09D0" w:rsidRPr="00CA33FA" w:rsidRDefault="00AE09D0" w:rsidP="009711FA">
      <w:pPr>
        <w:rPr>
          <w:b/>
          <w:sz w:val="24"/>
          <w:szCs w:val="24"/>
          <w:u w:val="single"/>
        </w:rPr>
      </w:pPr>
    </w:p>
    <w:p w14:paraId="71374E4F" w14:textId="14A6A2E7" w:rsidR="00AE09D0" w:rsidRPr="00CA33FA" w:rsidRDefault="00AE09D0" w:rsidP="00AE09D0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</w:rPr>
        <w:t>П</w:t>
      </w:r>
      <w:r w:rsidRPr="00CA33FA">
        <w:rPr>
          <w:b/>
          <w:i/>
          <w:sz w:val="24"/>
          <w:szCs w:val="24"/>
        </w:rPr>
        <w:t>одраздел 7.2</w:t>
      </w:r>
      <w:r w:rsidRPr="00CA33FA">
        <w:rPr>
          <w:b/>
          <w:i/>
        </w:rPr>
        <w:t xml:space="preserve">. </w:t>
      </w:r>
      <w:r w:rsidRPr="00CA33FA">
        <w:rPr>
          <w:b/>
          <w:i/>
          <w:sz w:val="24"/>
          <w:szCs w:val="24"/>
        </w:rPr>
        <w:t>Научно-организационные основы соревнований по волейболу</w:t>
      </w:r>
    </w:p>
    <w:p w14:paraId="71C42FD2" w14:textId="77777777" w:rsidR="00AE09D0" w:rsidRPr="00CA33FA" w:rsidRDefault="00AE09D0" w:rsidP="00AE09D0">
      <w:pPr>
        <w:ind w:firstLine="567"/>
        <w:jc w:val="center"/>
        <w:rPr>
          <w:sz w:val="24"/>
          <w:szCs w:val="24"/>
        </w:rPr>
      </w:pPr>
    </w:p>
    <w:p w14:paraId="06552A01" w14:textId="77777777" w:rsidR="00AE09D0" w:rsidRPr="00CA33FA" w:rsidRDefault="00AE09D0" w:rsidP="004B7CBA">
      <w:pPr>
        <w:pStyle w:val="a3"/>
        <w:numPr>
          <w:ilvl w:val="0"/>
          <w:numId w:val="3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Воспитательное и образовательное значение спортивных соревнований по волейболу. </w:t>
      </w:r>
    </w:p>
    <w:p w14:paraId="4E1B3ACC" w14:textId="0C392176" w:rsidR="00AE09D0" w:rsidRPr="00CA33FA" w:rsidRDefault="00AE09D0" w:rsidP="004B7CBA">
      <w:pPr>
        <w:pStyle w:val="a3"/>
        <w:numPr>
          <w:ilvl w:val="0"/>
          <w:numId w:val="3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Виды соревнований по их значению (главные, вспомогательные, агитационно-пропагандистские), по их месту в тренировочном процессе (основные, вспомогательные).</w:t>
      </w:r>
    </w:p>
    <w:p w14:paraId="06C56F15" w14:textId="77777777" w:rsidR="00AE09D0" w:rsidRPr="00CA33FA" w:rsidRDefault="00AE09D0" w:rsidP="004B7CBA">
      <w:pPr>
        <w:pStyle w:val="a3"/>
        <w:numPr>
          <w:ilvl w:val="0"/>
          <w:numId w:val="3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Место соревнований в многолетней подготовке спортсменов.</w:t>
      </w:r>
    </w:p>
    <w:p w14:paraId="05AB7FAD" w14:textId="6A7BC8A5" w:rsidR="00AE09D0" w:rsidRPr="00CA33FA" w:rsidRDefault="00AE09D0" w:rsidP="004B7CBA">
      <w:pPr>
        <w:pStyle w:val="a3"/>
        <w:numPr>
          <w:ilvl w:val="0"/>
          <w:numId w:val="3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Социально-педагогические и психофизиологические аспекты соревнований в волейболе. Классификация и планирование соревнований.</w:t>
      </w:r>
    </w:p>
    <w:p w14:paraId="6EFC440C" w14:textId="77777777" w:rsidR="002E7C99" w:rsidRPr="00CA33FA" w:rsidRDefault="002E7C99" w:rsidP="004B7CBA">
      <w:pPr>
        <w:pStyle w:val="a3"/>
        <w:numPr>
          <w:ilvl w:val="0"/>
          <w:numId w:val="3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Спортивные соревнования – важная составная часть учебно-тренировочного процесса. </w:t>
      </w:r>
    </w:p>
    <w:p w14:paraId="3A9A5B05" w14:textId="5ECB80C9" w:rsidR="002E7C99" w:rsidRPr="00CA33FA" w:rsidRDefault="002E7C99" w:rsidP="004B7CBA">
      <w:pPr>
        <w:pStyle w:val="a3"/>
        <w:numPr>
          <w:ilvl w:val="0"/>
          <w:numId w:val="3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Определение структуры и динамики соревновательных нагрузок (соотношение контрольных, отборочных, подводящих и основных соревнований) в годичном и четырехлетнем Олимпийском цикле.</w:t>
      </w:r>
    </w:p>
    <w:p w14:paraId="401885BF" w14:textId="77777777" w:rsidR="002E7C99" w:rsidRPr="00CA33FA" w:rsidRDefault="002E7C99" w:rsidP="004B7CBA">
      <w:pPr>
        <w:pStyle w:val="a3"/>
        <w:numPr>
          <w:ilvl w:val="0"/>
          <w:numId w:val="3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Значение и место соревнований в различные этапы и периоды тренировки. </w:t>
      </w:r>
    </w:p>
    <w:p w14:paraId="4EA2B372" w14:textId="07CFCB5A" w:rsidR="002E7C99" w:rsidRPr="00CA33FA" w:rsidRDefault="002E7C99" w:rsidP="004B7CBA">
      <w:pPr>
        <w:pStyle w:val="a3"/>
        <w:numPr>
          <w:ilvl w:val="0"/>
          <w:numId w:val="3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и принципы построения Всероссийского календаря.</w:t>
      </w:r>
    </w:p>
    <w:p w14:paraId="49B902CD" w14:textId="77777777" w:rsidR="002E7C99" w:rsidRPr="00CA33FA" w:rsidRDefault="002E7C99" w:rsidP="004B7CBA">
      <w:pPr>
        <w:pStyle w:val="a3"/>
        <w:numPr>
          <w:ilvl w:val="0"/>
          <w:numId w:val="3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Роль судейской коллегии, как руководителя и организатора соревнований. </w:t>
      </w:r>
    </w:p>
    <w:p w14:paraId="23A65F3F" w14:textId="59AD5AC6" w:rsidR="002E7C99" w:rsidRPr="00CA33FA" w:rsidRDefault="002E7C99" w:rsidP="004B7CBA">
      <w:pPr>
        <w:pStyle w:val="a3"/>
        <w:numPr>
          <w:ilvl w:val="0"/>
          <w:numId w:val="32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Деятельность комитетов и общественных организаций в подготовке и проведении соревнований. </w:t>
      </w:r>
    </w:p>
    <w:p w14:paraId="4240DF95" w14:textId="40A0AC3C" w:rsidR="002E7C99" w:rsidRPr="00CA33FA" w:rsidRDefault="002E7C99" w:rsidP="004B7CBA">
      <w:pPr>
        <w:pStyle w:val="a3"/>
        <w:numPr>
          <w:ilvl w:val="0"/>
          <w:numId w:val="32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проведения международных соревнований.</w:t>
      </w:r>
    </w:p>
    <w:p w14:paraId="5808E39E" w14:textId="77777777" w:rsidR="006C1916" w:rsidRPr="00CA33FA" w:rsidRDefault="006C1916" w:rsidP="006C1916">
      <w:pPr>
        <w:pStyle w:val="a3"/>
        <w:ind w:left="284"/>
        <w:jc w:val="both"/>
        <w:rPr>
          <w:sz w:val="24"/>
          <w:szCs w:val="24"/>
        </w:rPr>
      </w:pPr>
    </w:p>
    <w:p w14:paraId="7EC2A1CF" w14:textId="54E9F10E" w:rsidR="00805056" w:rsidRPr="00CA33FA" w:rsidRDefault="00805056" w:rsidP="00805056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Тема 7.3. Управление командой при подготовке и в процессе соревнований.</w:t>
      </w:r>
    </w:p>
    <w:p w14:paraId="0BC684CE" w14:textId="77777777" w:rsidR="00805056" w:rsidRPr="00CA33FA" w:rsidRDefault="00805056" w:rsidP="00805056">
      <w:pPr>
        <w:ind w:firstLine="567"/>
        <w:jc w:val="center"/>
        <w:rPr>
          <w:sz w:val="24"/>
          <w:szCs w:val="24"/>
        </w:rPr>
      </w:pPr>
    </w:p>
    <w:p w14:paraId="39A0171E" w14:textId="77777777" w:rsidR="00805056" w:rsidRPr="00CA33FA" w:rsidRDefault="00805056" w:rsidP="004B7CBA">
      <w:pPr>
        <w:pStyle w:val="a3"/>
        <w:numPr>
          <w:ilvl w:val="0"/>
          <w:numId w:val="5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Руководство командой в процессе соревнований как непременное условие выполнения тактического плана. </w:t>
      </w:r>
    </w:p>
    <w:p w14:paraId="796515A7" w14:textId="77777777" w:rsidR="00805056" w:rsidRPr="00CA33FA" w:rsidRDefault="00805056" w:rsidP="004B7CBA">
      <w:pPr>
        <w:pStyle w:val="a3"/>
        <w:numPr>
          <w:ilvl w:val="0"/>
          <w:numId w:val="5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Значение правильного руководства.</w:t>
      </w:r>
    </w:p>
    <w:p w14:paraId="374578D5" w14:textId="0E32396D" w:rsidR="00805056" w:rsidRPr="00CA33FA" w:rsidRDefault="00805056" w:rsidP="004B7CBA">
      <w:pPr>
        <w:pStyle w:val="a3"/>
        <w:numPr>
          <w:ilvl w:val="0"/>
          <w:numId w:val="5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Подготовка к предстоящему соревнованию. </w:t>
      </w:r>
    </w:p>
    <w:p w14:paraId="52FCCA15" w14:textId="77777777" w:rsidR="00805056" w:rsidRPr="00CA33FA" w:rsidRDefault="00805056" w:rsidP="004B7CBA">
      <w:pPr>
        <w:pStyle w:val="a3"/>
        <w:numPr>
          <w:ilvl w:val="0"/>
          <w:numId w:val="5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Наблюдения за командами будущих противников. </w:t>
      </w:r>
    </w:p>
    <w:p w14:paraId="4E065A0B" w14:textId="77777777" w:rsidR="00805056" w:rsidRPr="00CA33FA" w:rsidRDefault="00805056" w:rsidP="004B7CBA">
      <w:pPr>
        <w:pStyle w:val="a3"/>
        <w:numPr>
          <w:ilvl w:val="0"/>
          <w:numId w:val="5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Составление плана игры с будущим противником. </w:t>
      </w:r>
    </w:p>
    <w:p w14:paraId="3043AA35" w14:textId="77777777" w:rsidR="00805056" w:rsidRPr="00CA33FA" w:rsidRDefault="00805056" w:rsidP="004B7CBA">
      <w:pPr>
        <w:pStyle w:val="a3"/>
        <w:numPr>
          <w:ilvl w:val="0"/>
          <w:numId w:val="5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Проведение тренировки перед соревнованием, ее содержание. </w:t>
      </w:r>
    </w:p>
    <w:p w14:paraId="366B6E83" w14:textId="77777777" w:rsidR="00805056" w:rsidRPr="00CA33FA" w:rsidRDefault="00805056" w:rsidP="004B7CBA">
      <w:pPr>
        <w:pStyle w:val="a3"/>
        <w:numPr>
          <w:ilvl w:val="0"/>
          <w:numId w:val="5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Разбор плана игры команды и установка игрокам перед соревнованиями. </w:t>
      </w:r>
    </w:p>
    <w:p w14:paraId="4DA3AFFE" w14:textId="527B7A1F" w:rsidR="00805056" w:rsidRPr="00CA33FA" w:rsidRDefault="00805056" w:rsidP="004B7CBA">
      <w:pPr>
        <w:pStyle w:val="a3"/>
        <w:numPr>
          <w:ilvl w:val="0"/>
          <w:numId w:val="5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Разминка перед игрой. </w:t>
      </w:r>
    </w:p>
    <w:p w14:paraId="6608CBA1" w14:textId="360B10FD" w:rsidR="00805056" w:rsidRPr="00CA33FA" w:rsidRDefault="00805056" w:rsidP="004B7CBA">
      <w:pPr>
        <w:pStyle w:val="a3"/>
        <w:numPr>
          <w:ilvl w:val="0"/>
          <w:numId w:val="5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Руководство командой в соревнованиях посредством условной сигнализации: запрос перерыва, указание через заменяемого игрока и др. </w:t>
      </w:r>
    </w:p>
    <w:p w14:paraId="1BA371CD" w14:textId="7A78CD8E" w:rsidR="00805056" w:rsidRPr="00CA33FA" w:rsidRDefault="00805056" w:rsidP="004B7CBA">
      <w:pPr>
        <w:pStyle w:val="a3"/>
        <w:numPr>
          <w:ilvl w:val="0"/>
          <w:numId w:val="5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Запись игровой деятельности в процессе соревнований и анализ полученных данных.</w:t>
      </w:r>
    </w:p>
    <w:p w14:paraId="61978DE7" w14:textId="77777777" w:rsidR="00805056" w:rsidRPr="00CA33FA" w:rsidRDefault="00805056" w:rsidP="004B7CBA">
      <w:pPr>
        <w:pStyle w:val="a3"/>
        <w:numPr>
          <w:ilvl w:val="0"/>
          <w:numId w:val="5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Разбор проведенного соревнования. </w:t>
      </w:r>
    </w:p>
    <w:p w14:paraId="40B80B27" w14:textId="77777777" w:rsidR="00805056" w:rsidRPr="00CA33FA" w:rsidRDefault="00805056" w:rsidP="004B7CBA">
      <w:pPr>
        <w:pStyle w:val="a3"/>
        <w:numPr>
          <w:ilvl w:val="0"/>
          <w:numId w:val="5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Форма и порядок разбора. </w:t>
      </w:r>
    </w:p>
    <w:p w14:paraId="1C848FAB" w14:textId="77777777" w:rsidR="00805056" w:rsidRPr="00CA33FA" w:rsidRDefault="00805056" w:rsidP="004B7CBA">
      <w:pPr>
        <w:pStyle w:val="a3"/>
        <w:numPr>
          <w:ilvl w:val="0"/>
          <w:numId w:val="5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Содержание разбора и использование записей игровой деятельности. </w:t>
      </w:r>
    </w:p>
    <w:p w14:paraId="685186BC" w14:textId="24885B21" w:rsidR="00805056" w:rsidRPr="00CA33FA" w:rsidRDefault="00805056" w:rsidP="004B7CBA">
      <w:pPr>
        <w:pStyle w:val="a3"/>
        <w:numPr>
          <w:ilvl w:val="0"/>
          <w:numId w:val="54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Заключение тренера по игре команды в целом и отдельных игроков.</w:t>
      </w:r>
    </w:p>
    <w:p w14:paraId="6F39280E" w14:textId="77777777" w:rsidR="00805056" w:rsidRPr="00CA33FA" w:rsidRDefault="00805056" w:rsidP="00805056">
      <w:pPr>
        <w:jc w:val="both"/>
        <w:rPr>
          <w:sz w:val="24"/>
          <w:szCs w:val="24"/>
        </w:rPr>
      </w:pPr>
    </w:p>
    <w:p w14:paraId="3BE533B7" w14:textId="4069F722" w:rsidR="006C1916" w:rsidRPr="00CA33FA" w:rsidRDefault="006C1916" w:rsidP="005C71C7">
      <w:pPr>
        <w:pStyle w:val="Default"/>
        <w:ind w:firstLine="567"/>
        <w:contextualSpacing/>
        <w:jc w:val="center"/>
        <w:rPr>
          <w:b/>
          <w:color w:val="auto"/>
        </w:rPr>
      </w:pPr>
      <w:r w:rsidRPr="00CA33FA">
        <w:rPr>
          <w:b/>
          <w:color w:val="auto"/>
        </w:rPr>
        <w:t>Раздел 8. Спортивно-массовая работа по волейболу.</w:t>
      </w:r>
    </w:p>
    <w:p w14:paraId="62FDC779" w14:textId="5A10648F" w:rsidR="006C1916" w:rsidRPr="00CA33FA" w:rsidRDefault="006C1916" w:rsidP="006C1916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8.1. Особенности проведения занятий по месту жительства и в местах отдыха.</w:t>
      </w:r>
    </w:p>
    <w:p w14:paraId="3CDA5E8D" w14:textId="77777777" w:rsidR="006C1916" w:rsidRPr="00CA33FA" w:rsidRDefault="006C1916" w:rsidP="006C1916">
      <w:pPr>
        <w:ind w:firstLine="567"/>
        <w:jc w:val="center"/>
        <w:rPr>
          <w:sz w:val="24"/>
          <w:szCs w:val="24"/>
        </w:rPr>
      </w:pPr>
    </w:p>
    <w:p w14:paraId="206A08CA" w14:textId="77777777" w:rsidR="006C1916" w:rsidRPr="00CA33FA" w:rsidRDefault="006C1916" w:rsidP="004B7CBA">
      <w:pPr>
        <w:pStyle w:val="a3"/>
        <w:numPr>
          <w:ilvl w:val="0"/>
          <w:numId w:val="2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Роль волейбола в массовом развитии физической культуры и спорта. </w:t>
      </w:r>
    </w:p>
    <w:p w14:paraId="1EDFDE63" w14:textId="77777777" w:rsidR="006C1916" w:rsidRPr="00CA33FA" w:rsidRDefault="006C1916" w:rsidP="004B7CBA">
      <w:pPr>
        <w:pStyle w:val="a3"/>
        <w:numPr>
          <w:ilvl w:val="0"/>
          <w:numId w:val="2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Организация работы по волейболу по месту жительства: в ЖЭКах, общежитиях и т.д. </w:t>
      </w:r>
    </w:p>
    <w:p w14:paraId="0D634DDD" w14:textId="77777777" w:rsidR="006C1916" w:rsidRPr="00CA33FA" w:rsidRDefault="006C1916" w:rsidP="004B7CBA">
      <w:pPr>
        <w:pStyle w:val="a3"/>
        <w:numPr>
          <w:ilvl w:val="0"/>
          <w:numId w:val="2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проведения массовой работы для детского контингента и лиц различного возраста. </w:t>
      </w:r>
    </w:p>
    <w:p w14:paraId="35AEDF38" w14:textId="77777777" w:rsidR="006C1916" w:rsidRPr="00CA33FA" w:rsidRDefault="006C1916" w:rsidP="004B7CBA">
      <w:pPr>
        <w:pStyle w:val="a3"/>
        <w:numPr>
          <w:ilvl w:val="0"/>
          <w:numId w:val="2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Сочетание занятий по волейболу с другими средствами физической подготовки. </w:t>
      </w:r>
    </w:p>
    <w:p w14:paraId="10B62935" w14:textId="77777777" w:rsidR="006C1916" w:rsidRPr="00CA33FA" w:rsidRDefault="006C1916" w:rsidP="004B7CBA">
      <w:pPr>
        <w:pStyle w:val="a3"/>
        <w:numPr>
          <w:ilvl w:val="0"/>
          <w:numId w:val="25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Основы пляжного волейбола. </w:t>
      </w:r>
    </w:p>
    <w:p w14:paraId="68110EB8" w14:textId="77777777" w:rsidR="006C1916" w:rsidRPr="00CA33FA" w:rsidRDefault="006C1916" w:rsidP="006C1916">
      <w:pPr>
        <w:pStyle w:val="a3"/>
        <w:ind w:left="284"/>
        <w:jc w:val="both"/>
        <w:rPr>
          <w:sz w:val="24"/>
          <w:szCs w:val="24"/>
        </w:rPr>
      </w:pPr>
    </w:p>
    <w:p w14:paraId="7141ABB4" w14:textId="10E902D8" w:rsidR="00A17D6A" w:rsidRPr="00CA33FA" w:rsidRDefault="00A17D6A" w:rsidP="00A17D6A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8.</w:t>
      </w:r>
      <w:r w:rsidR="005C71C7" w:rsidRPr="00CA33FA">
        <w:rPr>
          <w:b/>
          <w:i/>
          <w:sz w:val="24"/>
          <w:szCs w:val="24"/>
        </w:rPr>
        <w:t>2</w:t>
      </w:r>
      <w:r w:rsidRPr="00CA33FA">
        <w:rPr>
          <w:b/>
          <w:i/>
          <w:sz w:val="24"/>
          <w:szCs w:val="24"/>
        </w:rPr>
        <w:t>. Особенности проведения занятий в группах среднего и пожилого возраста, в оздоровительных группах.</w:t>
      </w:r>
    </w:p>
    <w:p w14:paraId="7F651F69" w14:textId="77777777" w:rsidR="00A17D6A" w:rsidRPr="00CA33FA" w:rsidRDefault="00A17D6A" w:rsidP="00A17D6A">
      <w:pPr>
        <w:ind w:firstLine="567"/>
        <w:jc w:val="center"/>
        <w:rPr>
          <w:sz w:val="24"/>
          <w:szCs w:val="24"/>
        </w:rPr>
      </w:pPr>
    </w:p>
    <w:p w14:paraId="1ECE6BA6" w14:textId="77777777" w:rsidR="00A17D6A" w:rsidRPr="00CA33FA" w:rsidRDefault="00A17D6A" w:rsidP="004B7CBA">
      <w:pPr>
        <w:pStyle w:val="a3"/>
        <w:numPr>
          <w:ilvl w:val="0"/>
          <w:numId w:val="36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Задачи и содержание занятий в группах лиц среднего и пожилого возраста, в оздоровительных группах на основе учета возрастных особенностей и изменений в различных системах организма. </w:t>
      </w:r>
    </w:p>
    <w:p w14:paraId="0587646E" w14:textId="70046F2E" w:rsidR="00A17D6A" w:rsidRPr="00CA33FA" w:rsidRDefault="00A17D6A" w:rsidP="004B7CBA">
      <w:pPr>
        <w:pStyle w:val="a3"/>
        <w:numPr>
          <w:ilvl w:val="0"/>
          <w:numId w:val="36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методики, дозировки, подбора средств, форм организации и проведения занятий.</w:t>
      </w:r>
    </w:p>
    <w:p w14:paraId="3C3AB6B5" w14:textId="77777777" w:rsidR="005C71C7" w:rsidRPr="00CA33FA" w:rsidRDefault="005C71C7" w:rsidP="005C71C7">
      <w:pPr>
        <w:pStyle w:val="a3"/>
        <w:ind w:left="426"/>
        <w:jc w:val="both"/>
        <w:rPr>
          <w:sz w:val="24"/>
          <w:szCs w:val="24"/>
        </w:rPr>
      </w:pPr>
    </w:p>
    <w:p w14:paraId="14794AAA" w14:textId="54C82E9B" w:rsidR="005C71C7" w:rsidRPr="00CA33FA" w:rsidRDefault="005C71C7" w:rsidP="005C71C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8.3. Особенности проведения занятий в школьных спортивных секциях по волейболу.</w:t>
      </w:r>
    </w:p>
    <w:p w14:paraId="0C320892" w14:textId="77777777" w:rsidR="005C71C7" w:rsidRPr="00CA33FA" w:rsidRDefault="005C71C7" w:rsidP="005C71C7">
      <w:pPr>
        <w:ind w:firstLine="567"/>
        <w:jc w:val="center"/>
        <w:rPr>
          <w:sz w:val="24"/>
          <w:szCs w:val="24"/>
        </w:rPr>
      </w:pPr>
    </w:p>
    <w:p w14:paraId="1EB0D6BD" w14:textId="77777777" w:rsidR="005C71C7" w:rsidRPr="00CA33FA" w:rsidRDefault="005C71C7" w:rsidP="004B7CBA">
      <w:pPr>
        <w:pStyle w:val="a3"/>
        <w:numPr>
          <w:ilvl w:val="0"/>
          <w:numId w:val="49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Задачи внеклассной работы по волейболу в школе, организация работы секции волейбола. </w:t>
      </w:r>
    </w:p>
    <w:p w14:paraId="6270D057" w14:textId="77777777" w:rsidR="005C71C7" w:rsidRPr="00CA33FA" w:rsidRDefault="005C71C7" w:rsidP="004B7CBA">
      <w:pPr>
        <w:pStyle w:val="a3"/>
        <w:numPr>
          <w:ilvl w:val="0"/>
          <w:numId w:val="49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Численность комплектуемых групп. </w:t>
      </w:r>
    </w:p>
    <w:p w14:paraId="114C032E" w14:textId="77777777" w:rsidR="005C71C7" w:rsidRPr="00CA33FA" w:rsidRDefault="005C71C7" w:rsidP="004B7CBA">
      <w:pPr>
        <w:pStyle w:val="a3"/>
        <w:numPr>
          <w:ilvl w:val="0"/>
          <w:numId w:val="49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Количество занятий в неделю, их продолжительность.</w:t>
      </w:r>
    </w:p>
    <w:p w14:paraId="4AC7092D" w14:textId="67F86722" w:rsidR="005C71C7" w:rsidRPr="00CA33FA" w:rsidRDefault="005C71C7" w:rsidP="004B7CBA">
      <w:pPr>
        <w:pStyle w:val="a3"/>
        <w:numPr>
          <w:ilvl w:val="0"/>
          <w:numId w:val="49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Виды занятий. </w:t>
      </w:r>
    </w:p>
    <w:p w14:paraId="3A177BD1" w14:textId="77777777" w:rsidR="005C71C7" w:rsidRPr="00CA33FA" w:rsidRDefault="005C71C7" w:rsidP="004B7CBA">
      <w:pPr>
        <w:pStyle w:val="a3"/>
        <w:numPr>
          <w:ilvl w:val="0"/>
          <w:numId w:val="49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Содержание видов подготовки учащихся в процессе учебно-тренировочных занятий. </w:t>
      </w:r>
    </w:p>
    <w:p w14:paraId="11AAFEB8" w14:textId="31F5C5C9" w:rsidR="005C71C7" w:rsidRPr="00CA33FA" w:rsidRDefault="005C71C7" w:rsidP="004B7CBA">
      <w:pPr>
        <w:pStyle w:val="a3"/>
        <w:numPr>
          <w:ilvl w:val="0"/>
          <w:numId w:val="49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Подготовка инструкторов и судей. </w:t>
      </w:r>
    </w:p>
    <w:p w14:paraId="500615A5" w14:textId="77777777" w:rsidR="005C71C7" w:rsidRPr="00CA33FA" w:rsidRDefault="005C71C7" w:rsidP="005C71C7">
      <w:pPr>
        <w:pStyle w:val="a3"/>
        <w:ind w:left="426"/>
        <w:jc w:val="both"/>
        <w:rPr>
          <w:sz w:val="24"/>
          <w:szCs w:val="24"/>
        </w:rPr>
      </w:pPr>
    </w:p>
    <w:p w14:paraId="3C3D5BBA" w14:textId="4FEB6B4D" w:rsidR="002619BA" w:rsidRPr="00CA33FA" w:rsidRDefault="002619BA" w:rsidP="002619BA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8.4. Особенности работы по волейболу в вузах и секциях коллективов физической культуры.</w:t>
      </w:r>
    </w:p>
    <w:p w14:paraId="18F4CD82" w14:textId="77777777" w:rsidR="002619BA" w:rsidRPr="00CA33FA" w:rsidRDefault="002619BA" w:rsidP="002619BA">
      <w:pPr>
        <w:ind w:firstLine="567"/>
        <w:jc w:val="center"/>
        <w:rPr>
          <w:i/>
          <w:sz w:val="24"/>
          <w:szCs w:val="24"/>
        </w:rPr>
      </w:pPr>
    </w:p>
    <w:p w14:paraId="04068CE2" w14:textId="77777777" w:rsidR="002619BA" w:rsidRPr="00CA33FA" w:rsidRDefault="002619BA" w:rsidP="004B7CBA">
      <w:pPr>
        <w:pStyle w:val="a3"/>
        <w:numPr>
          <w:ilvl w:val="0"/>
          <w:numId w:val="5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 xml:space="preserve">Массовая физкультурная работа по волейболу. </w:t>
      </w:r>
    </w:p>
    <w:p w14:paraId="15804A3C" w14:textId="77777777" w:rsidR="002619BA" w:rsidRPr="00CA33FA" w:rsidRDefault="002619BA" w:rsidP="004B7CBA">
      <w:pPr>
        <w:pStyle w:val="a3"/>
        <w:numPr>
          <w:ilvl w:val="0"/>
          <w:numId w:val="5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Волейбол, как обязательный курс физического воспитания в вузе. </w:t>
      </w:r>
    </w:p>
    <w:p w14:paraId="7747855C" w14:textId="77777777" w:rsidR="002619BA" w:rsidRPr="00CA33FA" w:rsidRDefault="002619BA" w:rsidP="004B7CBA">
      <w:pPr>
        <w:pStyle w:val="a3"/>
        <w:numPr>
          <w:ilvl w:val="0"/>
          <w:numId w:val="5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Задачи и основа организации  работы по волейболу в вузе. </w:t>
      </w:r>
    </w:p>
    <w:p w14:paraId="1B1FD41E" w14:textId="77777777" w:rsidR="002619BA" w:rsidRPr="00CA33FA" w:rsidRDefault="002619BA" w:rsidP="004B7CBA">
      <w:pPr>
        <w:pStyle w:val="a3"/>
        <w:numPr>
          <w:ilvl w:val="0"/>
          <w:numId w:val="5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Нормы и требования программы по волейболу в вузе.</w:t>
      </w:r>
    </w:p>
    <w:p w14:paraId="78FF47BD" w14:textId="23C55063" w:rsidR="002619BA" w:rsidRPr="00CA33FA" w:rsidRDefault="002619BA" w:rsidP="004B7CBA">
      <w:pPr>
        <w:pStyle w:val="a3"/>
        <w:numPr>
          <w:ilvl w:val="0"/>
          <w:numId w:val="5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работы по волейболу на специальном и подготовительном отделениях. </w:t>
      </w:r>
    </w:p>
    <w:p w14:paraId="08F1FE98" w14:textId="77777777" w:rsidR="002619BA" w:rsidRPr="00CA33FA" w:rsidRDefault="002619BA" w:rsidP="004B7CBA">
      <w:pPr>
        <w:pStyle w:val="a3"/>
        <w:numPr>
          <w:ilvl w:val="0"/>
          <w:numId w:val="5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Особенности работы по волейболу в отделении спортивного совершенствования. </w:t>
      </w:r>
    </w:p>
    <w:p w14:paraId="6D1D2DC8" w14:textId="77777777" w:rsidR="002619BA" w:rsidRPr="00CA33FA" w:rsidRDefault="002619BA" w:rsidP="004B7CBA">
      <w:pPr>
        <w:pStyle w:val="a3"/>
        <w:numPr>
          <w:ilvl w:val="0"/>
          <w:numId w:val="5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Дополнительные занятия по волейболу в вузе.</w:t>
      </w:r>
    </w:p>
    <w:p w14:paraId="0A577B72" w14:textId="5A3D0CF1" w:rsidR="002619BA" w:rsidRPr="00CA33FA" w:rsidRDefault="002619BA" w:rsidP="004B7CBA">
      <w:pPr>
        <w:pStyle w:val="a3"/>
        <w:numPr>
          <w:ilvl w:val="0"/>
          <w:numId w:val="5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особенности работы в секциях по волейболу коллективов физической культуры.</w:t>
      </w:r>
    </w:p>
    <w:p w14:paraId="563A844A" w14:textId="77777777" w:rsidR="008B7C1E" w:rsidRPr="00CA33FA" w:rsidRDefault="008B7C1E" w:rsidP="008B7C1E">
      <w:pPr>
        <w:pStyle w:val="a3"/>
        <w:shd w:val="clear" w:color="auto" w:fill="FFFFFF"/>
        <w:ind w:left="0"/>
        <w:jc w:val="both"/>
        <w:rPr>
          <w:i/>
          <w:spacing w:val="-1"/>
          <w:sz w:val="24"/>
          <w:szCs w:val="24"/>
        </w:rPr>
      </w:pPr>
    </w:p>
    <w:p w14:paraId="1DF1E2A0" w14:textId="77777777" w:rsidR="008B7C1E" w:rsidRPr="00CA33FA" w:rsidRDefault="008B7C1E" w:rsidP="008B7C1E">
      <w:pPr>
        <w:jc w:val="center"/>
        <w:rPr>
          <w:b/>
          <w:sz w:val="24"/>
          <w:szCs w:val="24"/>
        </w:rPr>
      </w:pPr>
    </w:p>
    <w:p w14:paraId="638FE280" w14:textId="77777777" w:rsidR="008B7C1E" w:rsidRPr="00CA33FA" w:rsidRDefault="008B7C1E" w:rsidP="008B7C1E">
      <w:pPr>
        <w:ind w:firstLine="567"/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Вопросы для устного опроса</w:t>
      </w:r>
    </w:p>
    <w:p w14:paraId="0EACF258" w14:textId="77777777" w:rsidR="00D15A77" w:rsidRPr="00CA33FA" w:rsidRDefault="008B7C1E" w:rsidP="008B7C1E">
      <w:pPr>
        <w:pStyle w:val="Default"/>
        <w:jc w:val="center"/>
        <w:rPr>
          <w:color w:val="auto"/>
        </w:rPr>
      </w:pPr>
      <w:r w:rsidRPr="00CA33FA">
        <w:rPr>
          <w:color w:val="auto"/>
        </w:rPr>
        <w:t xml:space="preserve">  </w:t>
      </w:r>
    </w:p>
    <w:p w14:paraId="4257EAA5" w14:textId="77777777" w:rsidR="00D15A77" w:rsidRPr="00CA33FA" w:rsidRDefault="00D15A77" w:rsidP="00D15A77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Раздел 1. Общие основы теории волейбола</w:t>
      </w:r>
    </w:p>
    <w:p w14:paraId="41D19674" w14:textId="77777777" w:rsidR="00D15A77" w:rsidRPr="00CA33FA" w:rsidRDefault="00D15A77" w:rsidP="00D15A77">
      <w:pPr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1.1. Волейбол как предмет дисциплины.</w:t>
      </w:r>
    </w:p>
    <w:p w14:paraId="0E7A5185" w14:textId="23AB2A5B" w:rsidR="00E876DB" w:rsidRPr="00CA33FA" w:rsidRDefault="00E876DB" w:rsidP="004B7CBA">
      <w:pPr>
        <w:pStyle w:val="a3"/>
        <w:numPr>
          <w:ilvl w:val="0"/>
          <w:numId w:val="57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Место волейбола в системе физического воспитания.</w:t>
      </w:r>
    </w:p>
    <w:p w14:paraId="7FA00236" w14:textId="77777777" w:rsidR="00E876DB" w:rsidRPr="00CA33FA" w:rsidRDefault="00E876DB" w:rsidP="004B7CBA">
      <w:pPr>
        <w:numPr>
          <w:ilvl w:val="0"/>
          <w:numId w:val="57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Актуальные вопросы волейбола. Итоги спортивного года. </w:t>
      </w:r>
    </w:p>
    <w:p w14:paraId="4F99E20D" w14:textId="3881C95A" w:rsidR="00E876DB" w:rsidRPr="00CA33FA" w:rsidRDefault="00E876DB" w:rsidP="004B7CBA">
      <w:pPr>
        <w:numPr>
          <w:ilvl w:val="0"/>
          <w:numId w:val="57"/>
        </w:numPr>
        <w:ind w:left="142" w:firstLine="284"/>
        <w:jc w:val="both"/>
        <w:rPr>
          <w:sz w:val="28"/>
        </w:rPr>
      </w:pPr>
      <w:r w:rsidRPr="00CA33FA">
        <w:rPr>
          <w:sz w:val="24"/>
          <w:szCs w:val="24"/>
        </w:rPr>
        <w:t>Новое в технике, методике обучения, тренировке, правилах соревнований и судействе</w:t>
      </w:r>
      <w:r w:rsidRPr="00CA33FA">
        <w:rPr>
          <w:sz w:val="28"/>
        </w:rPr>
        <w:t>.</w:t>
      </w:r>
    </w:p>
    <w:p w14:paraId="52B5679C" w14:textId="77777777" w:rsidR="00D15A77" w:rsidRPr="00CA33FA" w:rsidRDefault="00D15A77" w:rsidP="00D15A77">
      <w:pPr>
        <w:pStyle w:val="Default"/>
        <w:contextualSpacing/>
        <w:jc w:val="both"/>
        <w:rPr>
          <w:b/>
          <w:i/>
          <w:color w:val="auto"/>
        </w:rPr>
      </w:pPr>
    </w:p>
    <w:p w14:paraId="1060ED1E" w14:textId="246DF8FE" w:rsidR="00D15A77" w:rsidRPr="00CA33FA" w:rsidRDefault="00D15A77" w:rsidP="00867DDF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1.2. Волейбол в системе физического воспитания.</w:t>
      </w:r>
    </w:p>
    <w:p w14:paraId="18052FA2" w14:textId="3702D738" w:rsidR="00867DDF" w:rsidRPr="00CA33FA" w:rsidRDefault="00867DDF" w:rsidP="004B7CBA">
      <w:pPr>
        <w:pStyle w:val="a3"/>
        <w:numPr>
          <w:ilvl w:val="0"/>
          <w:numId w:val="58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Значение и задачи развития волейбола в целях всестороннего физического воспитания населения. Задачи по развитию волейбола в России.</w:t>
      </w:r>
    </w:p>
    <w:p w14:paraId="1A01059D" w14:textId="32C2B7C9" w:rsidR="00867DDF" w:rsidRPr="00CA33FA" w:rsidRDefault="00867DDF" w:rsidP="004B7CBA">
      <w:pPr>
        <w:pStyle w:val="a3"/>
        <w:numPr>
          <w:ilvl w:val="0"/>
          <w:numId w:val="58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Спортивные разряды и нормативы. </w:t>
      </w:r>
    </w:p>
    <w:p w14:paraId="34410E82" w14:textId="28377D41" w:rsidR="00867DDF" w:rsidRPr="00CA33FA" w:rsidRDefault="00867DDF" w:rsidP="004B7CBA">
      <w:pPr>
        <w:pStyle w:val="a3"/>
        <w:numPr>
          <w:ilvl w:val="0"/>
          <w:numId w:val="58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Роль общественности в развитии игры. </w:t>
      </w:r>
    </w:p>
    <w:p w14:paraId="3ED66D17" w14:textId="20693B6F" w:rsidR="00867DDF" w:rsidRPr="00CA33FA" w:rsidRDefault="00867DDF" w:rsidP="004B7CBA">
      <w:pPr>
        <w:pStyle w:val="a3"/>
        <w:numPr>
          <w:ilvl w:val="0"/>
          <w:numId w:val="58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Федерация – орган общественного руководства. </w:t>
      </w:r>
    </w:p>
    <w:p w14:paraId="4323D95B" w14:textId="7ADC54ED" w:rsidR="00867DDF" w:rsidRPr="00CA33FA" w:rsidRDefault="00867DDF" w:rsidP="004B7CBA">
      <w:pPr>
        <w:pStyle w:val="a3"/>
        <w:numPr>
          <w:ilvl w:val="0"/>
          <w:numId w:val="58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Задачи, структура и организация работы. </w:t>
      </w:r>
    </w:p>
    <w:p w14:paraId="51565545" w14:textId="59FCFC08" w:rsidR="00867DDF" w:rsidRPr="00CA33FA" w:rsidRDefault="00867DDF" w:rsidP="004B7CBA">
      <w:pPr>
        <w:pStyle w:val="a3"/>
        <w:numPr>
          <w:ilvl w:val="0"/>
          <w:numId w:val="58"/>
        </w:numPr>
        <w:ind w:left="142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Положение о федерациях. </w:t>
      </w:r>
    </w:p>
    <w:p w14:paraId="76EE15A9" w14:textId="77777777" w:rsidR="00D15A77" w:rsidRPr="00CA33FA" w:rsidRDefault="00D15A77" w:rsidP="00D15A77">
      <w:pPr>
        <w:pStyle w:val="Default"/>
        <w:contextualSpacing/>
        <w:jc w:val="both"/>
        <w:rPr>
          <w:b/>
          <w:i/>
          <w:color w:val="auto"/>
        </w:rPr>
      </w:pPr>
    </w:p>
    <w:p w14:paraId="67076940" w14:textId="0FFCC8E6" w:rsidR="00D15A77" w:rsidRPr="00CA33FA" w:rsidRDefault="00D15A77" w:rsidP="00D15A77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1.3. История возникновения и развития игры.</w:t>
      </w:r>
    </w:p>
    <w:p w14:paraId="3029182E" w14:textId="65DC8B29" w:rsidR="00E876DB" w:rsidRPr="00CA33FA" w:rsidRDefault="00E876DB" w:rsidP="004B7CBA">
      <w:pPr>
        <w:pStyle w:val="a3"/>
        <w:numPr>
          <w:ilvl w:val="0"/>
          <w:numId w:val="55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История волейбола (основные этапы развития).</w:t>
      </w:r>
    </w:p>
    <w:p w14:paraId="33915DD3" w14:textId="77777777" w:rsidR="00E876DB" w:rsidRPr="00CA33FA" w:rsidRDefault="00E876DB" w:rsidP="004B7CBA">
      <w:pPr>
        <w:numPr>
          <w:ilvl w:val="0"/>
          <w:numId w:val="55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Эволюция правил по волейболу.</w:t>
      </w:r>
    </w:p>
    <w:p w14:paraId="6AC93B92" w14:textId="77777777" w:rsidR="00E876DB" w:rsidRPr="00CA33FA" w:rsidRDefault="00E876DB" w:rsidP="004B7CBA">
      <w:pPr>
        <w:numPr>
          <w:ilvl w:val="0"/>
          <w:numId w:val="55"/>
        </w:numPr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Участие российских спортсменов в международных соревнованиях.</w:t>
      </w:r>
    </w:p>
    <w:p w14:paraId="225DAF7E" w14:textId="77777777" w:rsidR="00D15A77" w:rsidRPr="00CA33FA" w:rsidRDefault="00D15A77" w:rsidP="00D15A77">
      <w:pPr>
        <w:pStyle w:val="Default"/>
        <w:contextualSpacing/>
        <w:jc w:val="both"/>
        <w:rPr>
          <w:b/>
          <w:i/>
          <w:color w:val="auto"/>
        </w:rPr>
      </w:pPr>
    </w:p>
    <w:p w14:paraId="263B0B13" w14:textId="77777777" w:rsidR="00D15A77" w:rsidRPr="00CA33FA" w:rsidRDefault="00D15A77" w:rsidP="00D15A77">
      <w:pPr>
        <w:ind w:firstLine="567"/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Раздел 2. Содержание игровой деятельности</w:t>
      </w:r>
    </w:p>
    <w:p w14:paraId="42248C5A" w14:textId="77777777" w:rsidR="00D15A77" w:rsidRPr="00CA33FA" w:rsidRDefault="00D15A77" w:rsidP="00D15A77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</w:rPr>
        <w:t>П</w:t>
      </w:r>
      <w:r w:rsidRPr="00CA33FA">
        <w:rPr>
          <w:b/>
          <w:i/>
          <w:sz w:val="24"/>
          <w:szCs w:val="24"/>
        </w:rPr>
        <w:t>одраздел 2.1. Компоненты деятельности, их взаимосвязь</w:t>
      </w:r>
    </w:p>
    <w:p w14:paraId="1117BB96" w14:textId="2FAEFD21" w:rsidR="00D15A77" w:rsidRPr="00CA33FA" w:rsidRDefault="00867DDF" w:rsidP="004B7CBA">
      <w:pPr>
        <w:pStyle w:val="a3"/>
        <w:numPr>
          <w:ilvl w:val="0"/>
          <w:numId w:val="59"/>
        </w:numPr>
        <w:rPr>
          <w:sz w:val="24"/>
          <w:szCs w:val="24"/>
        </w:rPr>
      </w:pPr>
      <w:r w:rsidRPr="00CA33FA">
        <w:rPr>
          <w:sz w:val="24"/>
          <w:szCs w:val="24"/>
        </w:rPr>
        <w:t>Виды подготовок.</w:t>
      </w:r>
    </w:p>
    <w:p w14:paraId="0CBFA87A" w14:textId="77777777" w:rsidR="00867DDF" w:rsidRPr="00CA33FA" w:rsidRDefault="00867DDF" w:rsidP="00867DDF">
      <w:pPr>
        <w:pStyle w:val="a3"/>
        <w:rPr>
          <w:sz w:val="24"/>
          <w:szCs w:val="24"/>
        </w:rPr>
      </w:pPr>
    </w:p>
    <w:p w14:paraId="56842C1A" w14:textId="77777777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2.2. Физические качества волейболистов</w:t>
      </w:r>
    </w:p>
    <w:p w14:paraId="49F2D9D7" w14:textId="77777777" w:rsidR="00E876DB" w:rsidRPr="00CA33FA" w:rsidRDefault="00E876DB" w:rsidP="004B7CBA">
      <w:pPr>
        <w:numPr>
          <w:ilvl w:val="0"/>
          <w:numId w:val="60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основных физических качеств волейболиста.</w:t>
      </w:r>
    </w:p>
    <w:p w14:paraId="049BE5AD" w14:textId="77777777" w:rsidR="00E876DB" w:rsidRPr="00CA33FA" w:rsidRDefault="00E876DB" w:rsidP="004B7CBA">
      <w:pPr>
        <w:numPr>
          <w:ilvl w:val="0"/>
          <w:numId w:val="60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развития физических качеств.</w:t>
      </w:r>
    </w:p>
    <w:p w14:paraId="142A9D95" w14:textId="77777777" w:rsidR="00D15A77" w:rsidRPr="00CA33FA" w:rsidRDefault="00D15A77" w:rsidP="00D15A77">
      <w:pPr>
        <w:pStyle w:val="a3"/>
        <w:ind w:left="567"/>
        <w:jc w:val="both"/>
        <w:rPr>
          <w:sz w:val="24"/>
          <w:szCs w:val="24"/>
        </w:rPr>
      </w:pPr>
    </w:p>
    <w:p w14:paraId="41EC1BFE" w14:textId="77777777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2.3. Психические качества волейболистов.</w:t>
      </w:r>
    </w:p>
    <w:p w14:paraId="044D6FCE" w14:textId="77777777" w:rsidR="00E876DB" w:rsidRPr="00CA33FA" w:rsidRDefault="00E876DB" w:rsidP="004B7CBA">
      <w:pPr>
        <w:numPr>
          <w:ilvl w:val="0"/>
          <w:numId w:val="6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психические качества волейболистов.</w:t>
      </w:r>
    </w:p>
    <w:p w14:paraId="29C6DB93" w14:textId="77777777" w:rsidR="00E876DB" w:rsidRPr="00CA33FA" w:rsidRDefault="00E876DB" w:rsidP="004B7CBA">
      <w:pPr>
        <w:numPr>
          <w:ilvl w:val="0"/>
          <w:numId w:val="6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специализированных восприятий волейболистов.</w:t>
      </w:r>
    </w:p>
    <w:p w14:paraId="4CE2508C" w14:textId="77777777" w:rsidR="00E876DB" w:rsidRPr="00CA33FA" w:rsidRDefault="00E876DB" w:rsidP="004B7CBA">
      <w:pPr>
        <w:numPr>
          <w:ilvl w:val="0"/>
          <w:numId w:val="6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Специфика процессов внимания и ориентировки.</w:t>
      </w:r>
    </w:p>
    <w:p w14:paraId="559A9B81" w14:textId="77777777" w:rsidR="00D15A77" w:rsidRPr="00CA33FA" w:rsidRDefault="00D15A77" w:rsidP="00D15A77">
      <w:pPr>
        <w:rPr>
          <w:b/>
          <w:i/>
          <w:sz w:val="24"/>
          <w:szCs w:val="24"/>
        </w:rPr>
      </w:pPr>
    </w:p>
    <w:p w14:paraId="274C7503" w14:textId="77777777" w:rsidR="00D15A77" w:rsidRPr="00CA33FA" w:rsidRDefault="00D15A77" w:rsidP="00D15A77">
      <w:pPr>
        <w:ind w:firstLine="567"/>
        <w:jc w:val="center"/>
        <w:rPr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2.4.  Техника игры.</w:t>
      </w:r>
    </w:p>
    <w:p w14:paraId="63171ACA" w14:textId="77777777" w:rsidR="00E876DB" w:rsidRPr="00CA33FA" w:rsidRDefault="00E876DB" w:rsidP="004B7CBA">
      <w:pPr>
        <w:numPr>
          <w:ilvl w:val="0"/>
          <w:numId w:val="6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Классификация техники игры. Систематика, основные понятия.</w:t>
      </w:r>
    </w:p>
    <w:p w14:paraId="086BB292" w14:textId="77777777" w:rsidR="00E876DB" w:rsidRPr="00CA33FA" w:rsidRDefault="00E876DB" w:rsidP="004B7CBA">
      <w:pPr>
        <w:numPr>
          <w:ilvl w:val="0"/>
          <w:numId w:val="6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Техника, основные понятия.</w:t>
      </w:r>
    </w:p>
    <w:p w14:paraId="26AE2FD5" w14:textId="77777777" w:rsidR="00E876DB" w:rsidRPr="00CA33FA" w:rsidRDefault="00E876DB" w:rsidP="004B7CBA">
      <w:pPr>
        <w:numPr>
          <w:ilvl w:val="0"/>
          <w:numId w:val="6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характеристики технических приемов.</w:t>
      </w:r>
    </w:p>
    <w:p w14:paraId="036DB8FA" w14:textId="77777777" w:rsidR="00E876DB" w:rsidRPr="00CA33FA" w:rsidRDefault="00E876DB" w:rsidP="004B7CBA">
      <w:pPr>
        <w:numPr>
          <w:ilvl w:val="0"/>
          <w:numId w:val="6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Фазовая структура технических приемов.</w:t>
      </w:r>
    </w:p>
    <w:p w14:paraId="439E82BE" w14:textId="77777777" w:rsidR="00E876DB" w:rsidRPr="00CA33FA" w:rsidRDefault="00E876DB" w:rsidP="004B7CBA">
      <w:pPr>
        <w:numPr>
          <w:ilvl w:val="0"/>
          <w:numId w:val="6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Анализ техники основных технических приемов волейбола. Фазовая структура.</w:t>
      </w:r>
    </w:p>
    <w:p w14:paraId="5C647626" w14:textId="77777777" w:rsidR="00D15A77" w:rsidRPr="00CA33FA" w:rsidRDefault="00D15A77" w:rsidP="00D15A77">
      <w:pPr>
        <w:ind w:firstLine="567"/>
        <w:jc w:val="both"/>
        <w:rPr>
          <w:sz w:val="24"/>
          <w:szCs w:val="24"/>
        </w:rPr>
      </w:pPr>
    </w:p>
    <w:p w14:paraId="1515860B" w14:textId="77777777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2.4. Тактика волейбола</w:t>
      </w:r>
    </w:p>
    <w:p w14:paraId="09600E34" w14:textId="77777777" w:rsidR="00E876DB" w:rsidRPr="00CA33FA" w:rsidRDefault="00E876DB" w:rsidP="004B7CBA">
      <w:pPr>
        <w:numPr>
          <w:ilvl w:val="0"/>
          <w:numId w:val="6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Классификация тактики волейбола.</w:t>
      </w:r>
    </w:p>
    <w:p w14:paraId="450D8B73" w14:textId="77777777" w:rsidR="00E876DB" w:rsidRPr="00CA33FA" w:rsidRDefault="00E876DB" w:rsidP="004B7CBA">
      <w:pPr>
        <w:numPr>
          <w:ilvl w:val="0"/>
          <w:numId w:val="6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Средства и способы ведения игры, системы игры, формы ведения игры, комбинации.</w:t>
      </w:r>
    </w:p>
    <w:p w14:paraId="33AB9B36" w14:textId="77777777" w:rsidR="00E876DB" w:rsidRPr="00CA33FA" w:rsidRDefault="00E876DB" w:rsidP="004B7CBA">
      <w:pPr>
        <w:numPr>
          <w:ilvl w:val="0"/>
          <w:numId w:val="6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Общая характеристика тактики волейбола.</w:t>
      </w:r>
    </w:p>
    <w:p w14:paraId="596E37B0" w14:textId="77777777" w:rsidR="00E876DB" w:rsidRPr="00CA33FA" w:rsidRDefault="00E876DB" w:rsidP="004B7CBA">
      <w:pPr>
        <w:numPr>
          <w:ilvl w:val="0"/>
          <w:numId w:val="6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индивидуальных тактических действий в нападении, при выполнении подач, первой и второй передач, нападающих ударов.</w:t>
      </w:r>
    </w:p>
    <w:p w14:paraId="745B494E" w14:textId="77777777" w:rsidR="00E876DB" w:rsidRPr="00CA33FA" w:rsidRDefault="00E876DB" w:rsidP="004B7CBA">
      <w:pPr>
        <w:numPr>
          <w:ilvl w:val="0"/>
          <w:numId w:val="6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групповых тактических действий в нападении.</w:t>
      </w:r>
    </w:p>
    <w:p w14:paraId="6D182487" w14:textId="77777777" w:rsidR="00E876DB" w:rsidRPr="00CA33FA" w:rsidRDefault="00E876DB" w:rsidP="004B7CBA">
      <w:pPr>
        <w:numPr>
          <w:ilvl w:val="0"/>
          <w:numId w:val="6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 командных тактических действий в нападении.</w:t>
      </w:r>
    </w:p>
    <w:p w14:paraId="523E3E29" w14:textId="77777777" w:rsidR="00E876DB" w:rsidRPr="00CA33FA" w:rsidRDefault="00E876DB" w:rsidP="004B7CBA">
      <w:pPr>
        <w:numPr>
          <w:ilvl w:val="0"/>
          <w:numId w:val="6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индивидуальных тактических действий при приеме подач, нападающих ударов, блокировании и самостраховке.</w:t>
      </w:r>
    </w:p>
    <w:p w14:paraId="38E3931F" w14:textId="77777777" w:rsidR="00E876DB" w:rsidRPr="00CA33FA" w:rsidRDefault="00E876DB" w:rsidP="004B7CBA">
      <w:pPr>
        <w:numPr>
          <w:ilvl w:val="0"/>
          <w:numId w:val="6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групповых тактических действий  в защите при взаимодействии двух, трех, и более игроков в защите внутри и между линиями.</w:t>
      </w:r>
    </w:p>
    <w:p w14:paraId="0D8FD924" w14:textId="77777777" w:rsidR="00E876DB" w:rsidRPr="00CA33FA" w:rsidRDefault="00E876DB" w:rsidP="004B7CBA">
      <w:pPr>
        <w:numPr>
          <w:ilvl w:val="0"/>
          <w:numId w:val="6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Анализ командных тактических действий в защите.</w:t>
      </w:r>
    </w:p>
    <w:p w14:paraId="6289FB7D" w14:textId="77777777" w:rsidR="00E876DB" w:rsidRPr="00CA33FA" w:rsidRDefault="00E876DB" w:rsidP="004B7CBA">
      <w:pPr>
        <w:numPr>
          <w:ilvl w:val="0"/>
          <w:numId w:val="6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расположения и взаимодействия игроков команды при переходе от защиты к нападению и от нападения к защите.</w:t>
      </w:r>
    </w:p>
    <w:p w14:paraId="6281DA34" w14:textId="77777777" w:rsidR="00E876DB" w:rsidRPr="00CA33FA" w:rsidRDefault="00E876DB" w:rsidP="004B7CBA">
      <w:pPr>
        <w:numPr>
          <w:ilvl w:val="0"/>
          <w:numId w:val="63"/>
        </w:numPr>
        <w:ind w:left="0" w:firstLine="284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Формирование знаний, умений и навыков в тактике волейбола.</w:t>
      </w:r>
    </w:p>
    <w:p w14:paraId="1A7A2F84" w14:textId="77777777" w:rsidR="00D15A77" w:rsidRPr="00CA33FA" w:rsidRDefault="00D15A77" w:rsidP="00423871">
      <w:pPr>
        <w:pStyle w:val="Default"/>
        <w:rPr>
          <w:color w:val="auto"/>
        </w:rPr>
      </w:pPr>
    </w:p>
    <w:p w14:paraId="0C904C07" w14:textId="77777777" w:rsidR="00D15A77" w:rsidRPr="00CA33FA" w:rsidRDefault="00D15A77" w:rsidP="00D15A77">
      <w:pPr>
        <w:ind w:firstLine="567"/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Раздел 3. Теория и методика обучения в волейболе</w:t>
      </w:r>
    </w:p>
    <w:p w14:paraId="16C160E4" w14:textId="77777777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3.1. Основы методики обучения.</w:t>
      </w:r>
    </w:p>
    <w:p w14:paraId="21AE14A1" w14:textId="77777777" w:rsidR="00E876DB" w:rsidRPr="00CA33FA" w:rsidRDefault="00E876DB" w:rsidP="004B7CBA">
      <w:pPr>
        <w:numPr>
          <w:ilvl w:val="0"/>
          <w:numId w:val="6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Общие основы методики обучения.</w:t>
      </w:r>
    </w:p>
    <w:p w14:paraId="2E5A3AE2" w14:textId="77777777" w:rsidR="00E876DB" w:rsidRPr="00CA33FA" w:rsidRDefault="00E876DB" w:rsidP="004B7CBA">
      <w:pPr>
        <w:numPr>
          <w:ilvl w:val="0"/>
          <w:numId w:val="6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обучения основным техническим приемам.</w:t>
      </w:r>
    </w:p>
    <w:p w14:paraId="5691B423" w14:textId="77777777" w:rsidR="00E876DB" w:rsidRPr="00CA33FA" w:rsidRDefault="00E876DB" w:rsidP="004B7CBA">
      <w:pPr>
        <w:numPr>
          <w:ilvl w:val="0"/>
          <w:numId w:val="6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Дидактические принципы обучения.</w:t>
      </w:r>
    </w:p>
    <w:p w14:paraId="2EB879DC" w14:textId="77777777" w:rsidR="00E876DB" w:rsidRPr="00CA33FA" w:rsidRDefault="00E876DB" w:rsidP="004B7CBA">
      <w:pPr>
        <w:numPr>
          <w:ilvl w:val="0"/>
          <w:numId w:val="6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Структура процесса обучения (этапы).</w:t>
      </w:r>
    </w:p>
    <w:p w14:paraId="7627A9E9" w14:textId="77777777" w:rsidR="00E876DB" w:rsidRPr="00CA33FA" w:rsidRDefault="00E876DB" w:rsidP="004B7CBA">
      <w:pPr>
        <w:numPr>
          <w:ilvl w:val="0"/>
          <w:numId w:val="6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Методика обучения: значение подготовительных и подводящих упражнений.</w:t>
      </w:r>
    </w:p>
    <w:p w14:paraId="6AAE4A4D" w14:textId="77777777" w:rsidR="00E876DB" w:rsidRPr="00CA33FA" w:rsidRDefault="00E876DB" w:rsidP="004B7CBA">
      <w:pPr>
        <w:numPr>
          <w:ilvl w:val="0"/>
          <w:numId w:val="6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Строевые и общеразвивающие упражнения. Основные педагогические требования. Методика проведения.</w:t>
      </w:r>
    </w:p>
    <w:p w14:paraId="419E64F6" w14:textId="77777777" w:rsidR="00E876DB" w:rsidRPr="00CA33FA" w:rsidRDefault="00E876DB" w:rsidP="004B7CBA">
      <w:pPr>
        <w:numPr>
          <w:ilvl w:val="0"/>
          <w:numId w:val="6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Урок – основная форма учебно-тренировочного занятия.</w:t>
      </w:r>
    </w:p>
    <w:p w14:paraId="46C6072A" w14:textId="77777777" w:rsidR="00D15A77" w:rsidRPr="00CA33FA" w:rsidRDefault="00D15A77" w:rsidP="00D15A77">
      <w:pPr>
        <w:pStyle w:val="Default"/>
        <w:ind w:firstLine="567"/>
        <w:contextualSpacing/>
        <w:jc w:val="both"/>
        <w:rPr>
          <w:b/>
          <w:i/>
          <w:color w:val="auto"/>
        </w:rPr>
      </w:pPr>
    </w:p>
    <w:p w14:paraId="360DA4C9" w14:textId="77777777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3.2. Физическая подготовка</w:t>
      </w:r>
    </w:p>
    <w:p w14:paraId="41B8DA1D" w14:textId="77777777" w:rsidR="00E876DB" w:rsidRPr="00CA33FA" w:rsidRDefault="00E876DB" w:rsidP="004B7CBA">
      <w:pPr>
        <w:numPr>
          <w:ilvl w:val="0"/>
          <w:numId w:val="6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Физическая работоспособность волейболистов. Аэробно-анаэробная деятельность.</w:t>
      </w:r>
    </w:p>
    <w:p w14:paraId="6B945DA1" w14:textId="77777777" w:rsidR="00E876DB" w:rsidRPr="00CA33FA" w:rsidRDefault="00E876DB" w:rsidP="004B7CBA">
      <w:pPr>
        <w:numPr>
          <w:ilvl w:val="0"/>
          <w:numId w:val="6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Скоростно-силовые возможности волейболистов.</w:t>
      </w:r>
    </w:p>
    <w:p w14:paraId="35D8D430" w14:textId="77777777" w:rsidR="00E876DB" w:rsidRPr="00CA33FA" w:rsidRDefault="00E876DB" w:rsidP="004B7CBA">
      <w:pPr>
        <w:numPr>
          <w:ilvl w:val="0"/>
          <w:numId w:val="6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Скоростная выносливость. Игровая выносливость.</w:t>
      </w:r>
    </w:p>
    <w:p w14:paraId="5A510216" w14:textId="77777777" w:rsidR="00E876DB" w:rsidRPr="00CA33FA" w:rsidRDefault="00E876DB" w:rsidP="004B7CBA">
      <w:pPr>
        <w:numPr>
          <w:ilvl w:val="0"/>
          <w:numId w:val="6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Контроль за физической работоспособностью.</w:t>
      </w:r>
    </w:p>
    <w:p w14:paraId="70C9FF39" w14:textId="77777777" w:rsidR="00E876DB" w:rsidRPr="00CA33FA" w:rsidRDefault="00E876DB" w:rsidP="004B7CBA">
      <w:pPr>
        <w:numPr>
          <w:ilvl w:val="0"/>
          <w:numId w:val="6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развития специальных качеств волейболистов.</w:t>
      </w:r>
    </w:p>
    <w:p w14:paraId="78270403" w14:textId="77777777" w:rsidR="005D63E9" w:rsidRPr="00CA33FA" w:rsidRDefault="005D63E9" w:rsidP="004B7CBA">
      <w:pPr>
        <w:numPr>
          <w:ilvl w:val="0"/>
          <w:numId w:val="6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Физическая подготовка волейболистов. Задачи, средства и методы на различных этапах подготовки.</w:t>
      </w:r>
    </w:p>
    <w:p w14:paraId="0BD1DD41" w14:textId="77777777" w:rsidR="005D63E9" w:rsidRPr="00CA33FA" w:rsidRDefault="005D63E9" w:rsidP="004B7CBA">
      <w:pPr>
        <w:numPr>
          <w:ilvl w:val="0"/>
          <w:numId w:val="65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Взаимосвязь и взаимозависимость физической подготовки с другими сторонами подготовки.</w:t>
      </w:r>
    </w:p>
    <w:p w14:paraId="41898D19" w14:textId="77777777" w:rsidR="00D15A77" w:rsidRPr="00CA33FA" w:rsidRDefault="00D15A77" w:rsidP="00D15A77">
      <w:pPr>
        <w:ind w:firstLine="567"/>
        <w:jc w:val="center"/>
        <w:rPr>
          <w:b/>
          <w:i/>
          <w:sz w:val="24"/>
          <w:szCs w:val="24"/>
        </w:rPr>
      </w:pPr>
    </w:p>
    <w:p w14:paraId="54F6C029" w14:textId="77777777" w:rsidR="00D15A77" w:rsidRPr="00CA33FA" w:rsidRDefault="00D15A77" w:rsidP="00D15A77">
      <w:pPr>
        <w:ind w:firstLine="567"/>
        <w:jc w:val="center"/>
        <w:rPr>
          <w:b/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3.3. Техническая подготовка</w:t>
      </w:r>
    </w:p>
    <w:p w14:paraId="357C1436" w14:textId="77777777" w:rsidR="003C195A" w:rsidRPr="00CA33FA" w:rsidRDefault="005D63E9" w:rsidP="004B7CBA">
      <w:pPr>
        <w:numPr>
          <w:ilvl w:val="0"/>
          <w:numId w:val="66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Техническая подготовка. </w:t>
      </w:r>
    </w:p>
    <w:p w14:paraId="11650A0D" w14:textId="77777777" w:rsidR="003C195A" w:rsidRPr="00CA33FA" w:rsidRDefault="005D63E9" w:rsidP="004B7CBA">
      <w:pPr>
        <w:numPr>
          <w:ilvl w:val="0"/>
          <w:numId w:val="66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Задачи, средства и методы. </w:t>
      </w:r>
    </w:p>
    <w:p w14:paraId="5CBCE4AF" w14:textId="6C3F5562" w:rsidR="005D63E9" w:rsidRPr="00CA33FA" w:rsidRDefault="005D63E9" w:rsidP="004B7CBA">
      <w:pPr>
        <w:numPr>
          <w:ilvl w:val="0"/>
          <w:numId w:val="66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Регистрация и оценка.</w:t>
      </w:r>
    </w:p>
    <w:p w14:paraId="78FBA92C" w14:textId="77777777" w:rsidR="00D15A77" w:rsidRPr="00CA33FA" w:rsidRDefault="00D15A77" w:rsidP="00D15A77">
      <w:pPr>
        <w:ind w:firstLine="567"/>
        <w:jc w:val="center"/>
        <w:rPr>
          <w:b/>
          <w:i/>
          <w:sz w:val="24"/>
          <w:szCs w:val="24"/>
        </w:rPr>
      </w:pPr>
    </w:p>
    <w:p w14:paraId="6995EA9A" w14:textId="77777777" w:rsidR="00D15A77" w:rsidRPr="00CA33FA" w:rsidRDefault="00D15A77" w:rsidP="00D15A77">
      <w:pPr>
        <w:ind w:firstLine="567"/>
        <w:jc w:val="center"/>
        <w:rPr>
          <w:b/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3.4. Тактическая подготовка</w:t>
      </w:r>
    </w:p>
    <w:p w14:paraId="71E88804" w14:textId="77777777" w:rsidR="005D63E9" w:rsidRPr="00CA33FA" w:rsidRDefault="005D63E9" w:rsidP="004B7CBA">
      <w:pPr>
        <w:numPr>
          <w:ilvl w:val="0"/>
          <w:numId w:val="67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Тактическая подготовка волейболистов.</w:t>
      </w:r>
    </w:p>
    <w:p w14:paraId="03B9AA8B" w14:textId="77777777" w:rsidR="005D63E9" w:rsidRPr="00CA33FA" w:rsidRDefault="005D63E9" w:rsidP="004B7CBA">
      <w:pPr>
        <w:numPr>
          <w:ilvl w:val="0"/>
          <w:numId w:val="67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Задачи, средства и методы тактической подготовки.</w:t>
      </w:r>
    </w:p>
    <w:p w14:paraId="28C03CC8" w14:textId="04D04EFF" w:rsidR="005D63E9" w:rsidRPr="00CA33FA" w:rsidRDefault="005D63E9" w:rsidP="004B7CBA">
      <w:pPr>
        <w:numPr>
          <w:ilvl w:val="0"/>
          <w:numId w:val="67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 Методы регистрации и оценки тактических действий.</w:t>
      </w:r>
    </w:p>
    <w:p w14:paraId="165EFD48" w14:textId="77777777" w:rsidR="00D15A77" w:rsidRPr="00CA33FA" w:rsidRDefault="00D15A77" w:rsidP="00D15A77">
      <w:pPr>
        <w:rPr>
          <w:b/>
          <w:i/>
          <w:sz w:val="24"/>
          <w:szCs w:val="24"/>
        </w:rPr>
      </w:pPr>
    </w:p>
    <w:p w14:paraId="552763C9" w14:textId="77777777" w:rsidR="00D15A77" w:rsidRPr="00CA33FA" w:rsidRDefault="00D15A77" w:rsidP="00D15A77">
      <w:pPr>
        <w:ind w:firstLine="567"/>
        <w:jc w:val="center"/>
        <w:rPr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3.5. Обучение тактическим действиям</w:t>
      </w:r>
    </w:p>
    <w:p w14:paraId="67ACA19F" w14:textId="77777777" w:rsidR="005D63E9" w:rsidRPr="00CA33FA" w:rsidRDefault="005D63E9" w:rsidP="004B7CBA">
      <w:pPr>
        <w:numPr>
          <w:ilvl w:val="0"/>
          <w:numId w:val="6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Методы и средства обучения индивидуальным тактическим действиям в нападении и защите.</w:t>
      </w:r>
    </w:p>
    <w:p w14:paraId="64C12EDF" w14:textId="77777777" w:rsidR="005D63E9" w:rsidRPr="00CA33FA" w:rsidRDefault="005D63E9" w:rsidP="004B7CBA">
      <w:pPr>
        <w:numPr>
          <w:ilvl w:val="0"/>
          <w:numId w:val="6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обучения групповым тактическим действиям в нападении и защите.</w:t>
      </w:r>
    </w:p>
    <w:p w14:paraId="62300EA1" w14:textId="77777777" w:rsidR="005D63E9" w:rsidRPr="00CA33FA" w:rsidRDefault="005D63E9" w:rsidP="004B7CBA">
      <w:pPr>
        <w:numPr>
          <w:ilvl w:val="0"/>
          <w:numId w:val="6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Методы и средства обучения командным тактическим действиям в нападении и защите.</w:t>
      </w:r>
    </w:p>
    <w:p w14:paraId="652F3607" w14:textId="77777777" w:rsidR="00D15A77" w:rsidRPr="00CA33FA" w:rsidRDefault="00D15A77" w:rsidP="00D15A77">
      <w:pPr>
        <w:jc w:val="both"/>
        <w:rPr>
          <w:sz w:val="24"/>
          <w:szCs w:val="24"/>
        </w:rPr>
      </w:pPr>
    </w:p>
    <w:p w14:paraId="5F389CBB" w14:textId="77777777" w:rsidR="00D15A77" w:rsidRPr="00CA33FA" w:rsidRDefault="00D15A77" w:rsidP="00D15A77">
      <w:pPr>
        <w:ind w:firstLine="567"/>
        <w:jc w:val="center"/>
        <w:rPr>
          <w:b/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3.6. Интегральная, игровая и соревновательная подготовки</w:t>
      </w:r>
    </w:p>
    <w:p w14:paraId="41914AA7" w14:textId="77777777" w:rsidR="005D63E9" w:rsidRPr="00CA33FA" w:rsidRDefault="005D63E9" w:rsidP="004B7CBA">
      <w:pPr>
        <w:numPr>
          <w:ilvl w:val="0"/>
          <w:numId w:val="6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Характеристика интегральной, игровой и соревновательной подготовки спортсменов. </w:t>
      </w:r>
    </w:p>
    <w:p w14:paraId="4FE93B35" w14:textId="7DE9BFCE" w:rsidR="005D63E9" w:rsidRPr="00CA33FA" w:rsidRDefault="005D63E9" w:rsidP="004B7CBA">
      <w:pPr>
        <w:numPr>
          <w:ilvl w:val="0"/>
          <w:numId w:val="6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Средства и методы.</w:t>
      </w:r>
    </w:p>
    <w:p w14:paraId="261E23E7" w14:textId="77777777" w:rsidR="005D63E9" w:rsidRPr="00CA33FA" w:rsidRDefault="005D63E9" w:rsidP="004B7CBA">
      <w:pPr>
        <w:numPr>
          <w:ilvl w:val="0"/>
          <w:numId w:val="6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Значение спортивных  соревнований в различные этапы и периоды спортивной  тренировки.</w:t>
      </w:r>
    </w:p>
    <w:p w14:paraId="15B49A51" w14:textId="77777777" w:rsidR="003837E7" w:rsidRPr="00CA33FA" w:rsidRDefault="003837E7" w:rsidP="004B7CBA">
      <w:pPr>
        <w:numPr>
          <w:ilvl w:val="0"/>
          <w:numId w:val="6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Уровень технико-тактической подготовленности волейболистов старших и высших разрядов.</w:t>
      </w:r>
    </w:p>
    <w:p w14:paraId="4C90C741" w14:textId="77777777" w:rsidR="003837E7" w:rsidRPr="00CA33FA" w:rsidRDefault="003837E7" w:rsidP="004B7CBA">
      <w:pPr>
        <w:numPr>
          <w:ilvl w:val="0"/>
          <w:numId w:val="6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технико-тактической подготовки в группах старших и высших разрядов.</w:t>
      </w:r>
    </w:p>
    <w:p w14:paraId="554AC964" w14:textId="311CEAAE" w:rsidR="00867DDF" w:rsidRPr="00CA33FA" w:rsidRDefault="00867DDF" w:rsidP="004B7CBA">
      <w:pPr>
        <w:numPr>
          <w:ilvl w:val="0"/>
          <w:numId w:val="69"/>
        </w:numPr>
        <w:ind w:left="0" w:firstLine="426"/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Контроль за уровнем технико-тактической подготовки</w:t>
      </w:r>
    </w:p>
    <w:p w14:paraId="79076F42" w14:textId="77777777" w:rsidR="00D15A77" w:rsidRPr="00CA33FA" w:rsidRDefault="00D15A77" w:rsidP="00D15A77">
      <w:pPr>
        <w:pStyle w:val="Default"/>
        <w:jc w:val="both"/>
        <w:rPr>
          <w:color w:val="auto"/>
        </w:rPr>
      </w:pPr>
    </w:p>
    <w:p w14:paraId="2D443276" w14:textId="77777777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3.7. Применение технических средств в обучении.</w:t>
      </w:r>
    </w:p>
    <w:p w14:paraId="0D2F8AB7" w14:textId="77777777" w:rsidR="005D63E9" w:rsidRPr="00CA33FA" w:rsidRDefault="005D63E9" w:rsidP="004B7CBA">
      <w:pPr>
        <w:numPr>
          <w:ilvl w:val="0"/>
          <w:numId w:val="7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Теоретические основы применения технических средств в учебно-тренировочном процессе.</w:t>
      </w:r>
    </w:p>
    <w:p w14:paraId="73E9427A" w14:textId="77777777" w:rsidR="005D63E9" w:rsidRPr="00CA33FA" w:rsidRDefault="005D63E9" w:rsidP="004B7CBA">
      <w:pPr>
        <w:numPr>
          <w:ilvl w:val="0"/>
          <w:numId w:val="7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Разновидность технических средств и тренажеров для физической, технической и тактической подготовок.</w:t>
      </w:r>
    </w:p>
    <w:p w14:paraId="36A1BB17" w14:textId="77777777" w:rsidR="00D15A77" w:rsidRPr="00CA33FA" w:rsidRDefault="00D15A77" w:rsidP="00D15A77">
      <w:pPr>
        <w:pStyle w:val="Default"/>
        <w:ind w:firstLine="567"/>
        <w:jc w:val="both"/>
        <w:rPr>
          <w:color w:val="auto"/>
        </w:rPr>
      </w:pPr>
    </w:p>
    <w:p w14:paraId="7593442F" w14:textId="77777777" w:rsidR="00D15A77" w:rsidRPr="00CA33FA" w:rsidRDefault="00D15A77" w:rsidP="00D15A77">
      <w:pPr>
        <w:ind w:firstLine="567"/>
        <w:jc w:val="center"/>
        <w:rPr>
          <w:b/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3.8. Психологическая подготовка</w:t>
      </w:r>
    </w:p>
    <w:p w14:paraId="5E241094" w14:textId="77777777" w:rsidR="005D63E9" w:rsidRPr="00CA33FA" w:rsidRDefault="005D63E9" w:rsidP="004B7CBA">
      <w:pPr>
        <w:numPr>
          <w:ilvl w:val="0"/>
          <w:numId w:val="7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 психической подготовки волейболистов. Основные средства и методы воспитания морально-волевых  и специальных психических качеств волейболистов.</w:t>
      </w:r>
    </w:p>
    <w:p w14:paraId="289CF37B" w14:textId="77777777" w:rsidR="005D63E9" w:rsidRPr="00CA33FA" w:rsidRDefault="005D63E9" w:rsidP="004B7CBA">
      <w:pPr>
        <w:numPr>
          <w:ilvl w:val="0"/>
          <w:numId w:val="7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Специальные средства  и методы психической регуляции  и саморегуляции.</w:t>
      </w:r>
    </w:p>
    <w:p w14:paraId="0BA89793" w14:textId="77777777" w:rsidR="00D15A77" w:rsidRPr="00CA33FA" w:rsidRDefault="00D15A77" w:rsidP="008B7C1E">
      <w:pPr>
        <w:pStyle w:val="Default"/>
        <w:jc w:val="center"/>
        <w:rPr>
          <w:color w:val="auto"/>
        </w:rPr>
      </w:pPr>
    </w:p>
    <w:p w14:paraId="14C6F0C7" w14:textId="77777777" w:rsidR="00D15A77" w:rsidRPr="00CA33FA" w:rsidRDefault="00D15A77" w:rsidP="00D15A77">
      <w:pPr>
        <w:pStyle w:val="Default"/>
        <w:ind w:firstLine="567"/>
        <w:contextualSpacing/>
        <w:jc w:val="center"/>
        <w:rPr>
          <w:b/>
          <w:color w:val="auto"/>
        </w:rPr>
      </w:pPr>
      <w:r w:rsidRPr="00CA33FA">
        <w:rPr>
          <w:b/>
          <w:color w:val="auto"/>
        </w:rPr>
        <w:t>Раздел 4. Теория и методика спортивной тренировки в волейболе</w:t>
      </w:r>
    </w:p>
    <w:p w14:paraId="5DCBA49A" w14:textId="651E6540" w:rsidR="00D15A77" w:rsidRPr="00CA33FA" w:rsidRDefault="00D15A77" w:rsidP="00D15A77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4.1. Основы теории спортивной тренировки.</w:t>
      </w:r>
    </w:p>
    <w:p w14:paraId="055CE093" w14:textId="77777777" w:rsidR="005D63E9" w:rsidRPr="00CA33FA" w:rsidRDefault="005D63E9" w:rsidP="004B7CBA">
      <w:pPr>
        <w:numPr>
          <w:ilvl w:val="0"/>
          <w:numId w:val="72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Цели, задачи и содержание  спортивной тренировки.</w:t>
      </w:r>
    </w:p>
    <w:p w14:paraId="572028AA" w14:textId="77777777" w:rsidR="005D63E9" w:rsidRPr="00CA33FA" w:rsidRDefault="005D63E9" w:rsidP="004B7CBA">
      <w:pPr>
        <w:numPr>
          <w:ilvl w:val="0"/>
          <w:numId w:val="72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Принципы спортивной тренировки.</w:t>
      </w:r>
    </w:p>
    <w:p w14:paraId="07C4E39E" w14:textId="77777777" w:rsidR="005D63E9" w:rsidRPr="00CA33FA" w:rsidRDefault="005D63E9" w:rsidP="004B7CBA">
      <w:pPr>
        <w:numPr>
          <w:ilvl w:val="0"/>
          <w:numId w:val="72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Классификация основных средств и методов спортивной тренировки.</w:t>
      </w:r>
    </w:p>
    <w:p w14:paraId="275CE06B" w14:textId="77777777" w:rsidR="005D63E9" w:rsidRPr="00CA33FA" w:rsidRDefault="005D63E9" w:rsidP="004B7CBA">
      <w:pPr>
        <w:numPr>
          <w:ilvl w:val="0"/>
          <w:numId w:val="72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Виды подготовки, их взаимосвязь.</w:t>
      </w:r>
    </w:p>
    <w:p w14:paraId="68D35605" w14:textId="77777777" w:rsidR="00867DDF" w:rsidRPr="00CA33FA" w:rsidRDefault="00867DDF" w:rsidP="004B7CBA">
      <w:pPr>
        <w:numPr>
          <w:ilvl w:val="0"/>
          <w:numId w:val="72"/>
        </w:numPr>
        <w:ind w:firstLine="66"/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Задачи тренировочного процесса.</w:t>
      </w:r>
    </w:p>
    <w:p w14:paraId="282A373C" w14:textId="0E97EA17" w:rsidR="00867DDF" w:rsidRPr="00CA33FA" w:rsidRDefault="00867DDF" w:rsidP="004B7CBA">
      <w:pPr>
        <w:numPr>
          <w:ilvl w:val="0"/>
          <w:numId w:val="72"/>
        </w:numPr>
        <w:ind w:firstLine="66"/>
        <w:jc w:val="both"/>
        <w:rPr>
          <w:b/>
          <w:sz w:val="28"/>
        </w:rPr>
      </w:pPr>
      <w:r w:rsidRPr="00CA33FA">
        <w:rPr>
          <w:sz w:val="24"/>
          <w:szCs w:val="24"/>
        </w:rPr>
        <w:t>Научные основы спортивной тренировки</w:t>
      </w:r>
      <w:r w:rsidRPr="00CA33FA">
        <w:rPr>
          <w:sz w:val="28"/>
        </w:rPr>
        <w:t>.</w:t>
      </w:r>
    </w:p>
    <w:p w14:paraId="1E1C7C09" w14:textId="1BD9E1FB" w:rsidR="00805056" w:rsidRPr="00CA33FA" w:rsidRDefault="008B7C1E" w:rsidP="00CA33FA">
      <w:pPr>
        <w:pStyle w:val="Default"/>
        <w:rPr>
          <w:color w:val="auto"/>
        </w:rPr>
      </w:pPr>
      <w:r w:rsidRPr="00CA33FA">
        <w:rPr>
          <w:color w:val="auto"/>
        </w:rPr>
        <w:t xml:space="preserve">                                   </w:t>
      </w:r>
    </w:p>
    <w:p w14:paraId="635AEC28" w14:textId="77777777" w:rsidR="00D15A77" w:rsidRPr="00CA33FA" w:rsidRDefault="00D15A77" w:rsidP="00D15A77">
      <w:pPr>
        <w:pStyle w:val="Default"/>
        <w:ind w:firstLine="567"/>
        <w:contextualSpacing/>
        <w:jc w:val="center"/>
        <w:rPr>
          <w:b/>
          <w:color w:val="auto"/>
        </w:rPr>
      </w:pPr>
      <w:r w:rsidRPr="00CA33FA">
        <w:rPr>
          <w:b/>
          <w:color w:val="auto"/>
        </w:rPr>
        <w:t>Раздел 5.</w:t>
      </w:r>
      <w:r w:rsidRPr="00CA33FA">
        <w:rPr>
          <w:color w:val="auto"/>
          <w:spacing w:val="-1"/>
        </w:rPr>
        <w:t xml:space="preserve"> </w:t>
      </w:r>
      <w:r w:rsidRPr="00CA33FA">
        <w:rPr>
          <w:b/>
          <w:color w:val="auto"/>
          <w:spacing w:val="-1"/>
        </w:rPr>
        <w:t>Управление подготовкой волейболистов</w:t>
      </w:r>
    </w:p>
    <w:p w14:paraId="3222AC33" w14:textId="77777777" w:rsidR="00D15A77" w:rsidRPr="00CA33FA" w:rsidRDefault="00D15A77" w:rsidP="00D15A77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5.1. Педагогическая и психологическая характеристика деятельности тренера.</w:t>
      </w:r>
    </w:p>
    <w:p w14:paraId="567158C7" w14:textId="77777777" w:rsidR="003837E7" w:rsidRPr="00CA33FA" w:rsidRDefault="003837E7" w:rsidP="004B7CBA">
      <w:pPr>
        <w:numPr>
          <w:ilvl w:val="0"/>
          <w:numId w:val="73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Психолого-педагогическая характеристика деятельности тренера-преподавателя по волейболу. </w:t>
      </w:r>
    </w:p>
    <w:p w14:paraId="25FDD8F3" w14:textId="77777777" w:rsidR="00D15A77" w:rsidRPr="00CA33FA" w:rsidRDefault="00D15A77" w:rsidP="00D15A77">
      <w:pPr>
        <w:pStyle w:val="Default"/>
        <w:ind w:firstLine="567"/>
        <w:contextualSpacing/>
        <w:jc w:val="center"/>
        <w:rPr>
          <w:color w:val="auto"/>
        </w:rPr>
      </w:pPr>
    </w:p>
    <w:p w14:paraId="1678B9CC" w14:textId="77777777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5.2. Особенности построения учебно-тренировочного процесса в группах ДЮСШ и младших спортивных разрядов.</w:t>
      </w:r>
    </w:p>
    <w:p w14:paraId="529B69F3" w14:textId="77777777" w:rsidR="003837E7" w:rsidRPr="00CA33FA" w:rsidRDefault="003837E7" w:rsidP="004B7CBA">
      <w:pPr>
        <w:numPr>
          <w:ilvl w:val="0"/>
          <w:numId w:val="7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многолетней подготовки юных волейболистов. Этапы многолетней подготовки резервов.</w:t>
      </w:r>
    </w:p>
    <w:p w14:paraId="2F3C7721" w14:textId="77777777" w:rsidR="003837E7" w:rsidRPr="00CA33FA" w:rsidRDefault="003837E7" w:rsidP="004B7CBA">
      <w:pPr>
        <w:numPr>
          <w:ilvl w:val="0"/>
          <w:numId w:val="7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Возрастные особенности юных спортсменов и их учет при построении учебно-тренировочного процесса. Влияние занятий волейболом на физическое развитие детей, подростков и юношей.</w:t>
      </w:r>
    </w:p>
    <w:p w14:paraId="3DB2FD63" w14:textId="77777777" w:rsidR="003837E7" w:rsidRPr="00CA33FA" w:rsidRDefault="003837E7" w:rsidP="004B7CBA">
      <w:pPr>
        <w:numPr>
          <w:ilvl w:val="0"/>
          <w:numId w:val="7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Задачи и содержание работы в ДЮСШ.</w:t>
      </w:r>
    </w:p>
    <w:p w14:paraId="69268503" w14:textId="77777777" w:rsidR="003837E7" w:rsidRPr="00CA33FA" w:rsidRDefault="003837E7" w:rsidP="004B7CBA">
      <w:pPr>
        <w:numPr>
          <w:ilvl w:val="0"/>
          <w:numId w:val="7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Программно-методическое обеспечение подготовки резервов. Задачи и содержание подготовки в различные возрастные периоды на основе учета наиболее благоприятных предпосылок. Особенности методики организации и проведения занятий.</w:t>
      </w:r>
    </w:p>
    <w:p w14:paraId="03E08F90" w14:textId="05C9C605" w:rsidR="00D15A77" w:rsidRPr="00CA33FA" w:rsidRDefault="003837E7" w:rsidP="004B7CBA">
      <w:pPr>
        <w:numPr>
          <w:ilvl w:val="0"/>
          <w:numId w:val="74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Планирование учебно-тренировочной работы в ДЮСШ и СДЮШОР.</w:t>
      </w:r>
    </w:p>
    <w:p w14:paraId="279D3E34" w14:textId="77777777" w:rsidR="00CA33FA" w:rsidRDefault="00CA33FA" w:rsidP="00D15A77">
      <w:pPr>
        <w:ind w:firstLine="567"/>
        <w:jc w:val="center"/>
        <w:rPr>
          <w:b/>
          <w:i/>
          <w:sz w:val="24"/>
          <w:szCs w:val="24"/>
        </w:rPr>
      </w:pPr>
    </w:p>
    <w:p w14:paraId="58F03C96" w14:textId="77777777" w:rsidR="00D15A77" w:rsidRPr="00CA33FA" w:rsidRDefault="00D15A77" w:rsidP="00D15A77">
      <w:pPr>
        <w:ind w:firstLine="567"/>
        <w:jc w:val="center"/>
        <w:rPr>
          <w:sz w:val="24"/>
          <w:szCs w:val="24"/>
          <w:u w:val="single"/>
        </w:rPr>
      </w:pPr>
      <w:r w:rsidRPr="00CA33FA">
        <w:rPr>
          <w:b/>
          <w:i/>
          <w:sz w:val="24"/>
          <w:szCs w:val="24"/>
        </w:rPr>
        <w:t>Подраздел 5.3. Теория и система отбора.</w:t>
      </w:r>
    </w:p>
    <w:p w14:paraId="41D41C06" w14:textId="77777777" w:rsidR="003837E7" w:rsidRPr="00CA33FA" w:rsidRDefault="003837E7" w:rsidP="004B7CBA">
      <w:pPr>
        <w:numPr>
          <w:ilvl w:val="0"/>
          <w:numId w:val="75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Теория и система отбора. </w:t>
      </w:r>
    </w:p>
    <w:p w14:paraId="0143D94A" w14:textId="77777777" w:rsidR="003837E7" w:rsidRPr="00CA33FA" w:rsidRDefault="003837E7" w:rsidP="004B7CBA">
      <w:pPr>
        <w:numPr>
          <w:ilvl w:val="0"/>
          <w:numId w:val="75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Понятие об одаренности и способностях.</w:t>
      </w:r>
    </w:p>
    <w:p w14:paraId="22F3ADD2" w14:textId="77777777" w:rsidR="003837E7" w:rsidRPr="00CA33FA" w:rsidRDefault="003837E7" w:rsidP="004B7CBA">
      <w:pPr>
        <w:numPr>
          <w:ilvl w:val="0"/>
          <w:numId w:val="75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Принципы отбора.</w:t>
      </w:r>
    </w:p>
    <w:p w14:paraId="79602522" w14:textId="77777777" w:rsidR="003837E7" w:rsidRPr="00CA33FA" w:rsidRDefault="003837E7" w:rsidP="004B7CBA">
      <w:pPr>
        <w:numPr>
          <w:ilvl w:val="0"/>
          <w:numId w:val="75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критерии отбора.</w:t>
      </w:r>
    </w:p>
    <w:p w14:paraId="787D7881" w14:textId="77777777" w:rsidR="003837E7" w:rsidRPr="00CA33FA" w:rsidRDefault="003837E7" w:rsidP="004B7CBA">
      <w:pPr>
        <w:numPr>
          <w:ilvl w:val="0"/>
          <w:numId w:val="75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Средства и методы отбора.</w:t>
      </w:r>
    </w:p>
    <w:p w14:paraId="0084EBB9" w14:textId="77777777" w:rsidR="003837E7" w:rsidRPr="00CA33FA" w:rsidRDefault="003837E7" w:rsidP="004B7CBA">
      <w:pPr>
        <w:numPr>
          <w:ilvl w:val="0"/>
          <w:numId w:val="75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методика отбора.</w:t>
      </w:r>
    </w:p>
    <w:p w14:paraId="0653B941" w14:textId="77777777" w:rsidR="003837E7" w:rsidRPr="00CA33FA" w:rsidRDefault="003837E7" w:rsidP="004B7CBA">
      <w:pPr>
        <w:numPr>
          <w:ilvl w:val="0"/>
          <w:numId w:val="75"/>
        </w:numPr>
        <w:ind w:firstLine="6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Этапы отбора.</w:t>
      </w:r>
    </w:p>
    <w:p w14:paraId="37321051" w14:textId="77777777" w:rsidR="00D15A77" w:rsidRPr="00CA33FA" w:rsidRDefault="00D15A77" w:rsidP="00D15A77">
      <w:pPr>
        <w:pStyle w:val="Default"/>
        <w:contextualSpacing/>
        <w:rPr>
          <w:color w:val="auto"/>
        </w:rPr>
      </w:pPr>
    </w:p>
    <w:p w14:paraId="3FBAD9A6" w14:textId="77777777" w:rsidR="00D15A77" w:rsidRPr="00CA33FA" w:rsidRDefault="00D15A77" w:rsidP="00D15A77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5.5. Планирование и учет в подготовке волейболистов.</w:t>
      </w:r>
    </w:p>
    <w:p w14:paraId="0B45A8E3" w14:textId="77777777" w:rsidR="00867DDF" w:rsidRPr="00CA33FA" w:rsidRDefault="00867DDF" w:rsidP="004B7CBA">
      <w:pPr>
        <w:numPr>
          <w:ilvl w:val="0"/>
          <w:numId w:val="76"/>
        </w:numPr>
        <w:ind w:left="0" w:firstLine="426"/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Тенденции  развития игры по итогам прошедших сезонов и учет их в моделировании процесса  спортивного совершенствования.</w:t>
      </w:r>
    </w:p>
    <w:p w14:paraId="1933042B" w14:textId="77777777" w:rsidR="00D15A77" w:rsidRPr="00CA33FA" w:rsidRDefault="00D15A77" w:rsidP="00D15A77">
      <w:pPr>
        <w:jc w:val="both"/>
        <w:rPr>
          <w:sz w:val="24"/>
          <w:szCs w:val="24"/>
        </w:rPr>
      </w:pPr>
    </w:p>
    <w:p w14:paraId="5533A3E3" w14:textId="77777777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5.6. Особенности управления процессом подготовки в группах детского контингента и младших спортивных разрядов.</w:t>
      </w:r>
    </w:p>
    <w:p w14:paraId="5A91DB94" w14:textId="77777777" w:rsidR="003837E7" w:rsidRPr="00CA33FA" w:rsidRDefault="003837E7" w:rsidP="004B7CBA">
      <w:pPr>
        <w:numPr>
          <w:ilvl w:val="0"/>
          <w:numId w:val="7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Подготовка к соревнованиям и участие в них.</w:t>
      </w:r>
    </w:p>
    <w:p w14:paraId="28A1B40E" w14:textId="77777777" w:rsidR="003837E7" w:rsidRPr="00CA33FA" w:rsidRDefault="003837E7" w:rsidP="004B7CBA">
      <w:pPr>
        <w:numPr>
          <w:ilvl w:val="0"/>
          <w:numId w:val="7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физической подготовки юных волейболистов.</w:t>
      </w:r>
    </w:p>
    <w:p w14:paraId="5E853727" w14:textId="77777777" w:rsidR="003837E7" w:rsidRPr="00CA33FA" w:rsidRDefault="003837E7" w:rsidP="004B7CBA">
      <w:pPr>
        <w:numPr>
          <w:ilvl w:val="0"/>
          <w:numId w:val="7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технической подготовки юных волейболистов.</w:t>
      </w:r>
    </w:p>
    <w:p w14:paraId="37A1CA9B" w14:textId="77777777" w:rsidR="003837E7" w:rsidRPr="00CA33FA" w:rsidRDefault="003837E7" w:rsidP="004B7CBA">
      <w:pPr>
        <w:numPr>
          <w:ilvl w:val="0"/>
          <w:numId w:val="7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тактической подготовки  юных волейболистов.</w:t>
      </w:r>
    </w:p>
    <w:p w14:paraId="54E66450" w14:textId="77777777" w:rsidR="003837E7" w:rsidRPr="00CA33FA" w:rsidRDefault="003837E7" w:rsidP="004B7CBA">
      <w:pPr>
        <w:numPr>
          <w:ilvl w:val="0"/>
          <w:numId w:val="7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Система тренировочных занятий и соревновательных нагрузок.</w:t>
      </w:r>
    </w:p>
    <w:p w14:paraId="25A34042" w14:textId="77777777" w:rsidR="003837E7" w:rsidRPr="00CA33FA" w:rsidRDefault="003837E7" w:rsidP="004B7CBA">
      <w:pPr>
        <w:numPr>
          <w:ilvl w:val="0"/>
          <w:numId w:val="7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Особенности подбора и организации упражнений, дозирование нагрузки.</w:t>
      </w:r>
    </w:p>
    <w:p w14:paraId="02E4ECBC" w14:textId="77777777" w:rsidR="003837E7" w:rsidRPr="00CA33FA" w:rsidRDefault="003837E7" w:rsidP="004B7CBA">
      <w:pPr>
        <w:numPr>
          <w:ilvl w:val="0"/>
          <w:numId w:val="77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Методические приемы обучения и совершенствования техники, тактики и игровой подготовки юных волейболистов.</w:t>
      </w:r>
    </w:p>
    <w:p w14:paraId="09BBB863" w14:textId="77777777" w:rsidR="00D15A77" w:rsidRPr="00CA33FA" w:rsidRDefault="00D15A77" w:rsidP="00D15A77">
      <w:pPr>
        <w:pStyle w:val="Default"/>
        <w:contextualSpacing/>
        <w:rPr>
          <w:color w:val="auto"/>
        </w:rPr>
      </w:pPr>
    </w:p>
    <w:p w14:paraId="019D680A" w14:textId="77777777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5.7. Моделирование спортивной деятельности.</w:t>
      </w:r>
    </w:p>
    <w:p w14:paraId="51EFF016" w14:textId="77777777" w:rsidR="00867DDF" w:rsidRPr="00CA33FA" w:rsidRDefault="00867DDF" w:rsidP="004B7CBA">
      <w:pPr>
        <w:numPr>
          <w:ilvl w:val="0"/>
          <w:numId w:val="56"/>
        </w:numPr>
        <w:ind w:left="0" w:firstLine="426"/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>Требования к игрокам мужской (женской) команды (модельные характеристики). Прогнозирование спортивных результатов.</w:t>
      </w:r>
    </w:p>
    <w:p w14:paraId="382B4412" w14:textId="77777777" w:rsidR="00805056" w:rsidRPr="00CA33FA" w:rsidRDefault="00805056" w:rsidP="008B7C1E">
      <w:pPr>
        <w:pStyle w:val="Default"/>
        <w:jc w:val="center"/>
        <w:rPr>
          <w:color w:val="auto"/>
        </w:rPr>
      </w:pPr>
    </w:p>
    <w:p w14:paraId="2B1F6918" w14:textId="7547747B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5.8. Планирование подготовки волейболистов</w:t>
      </w:r>
    </w:p>
    <w:p w14:paraId="69C09E53" w14:textId="77777777" w:rsidR="003837E7" w:rsidRPr="00CA33FA" w:rsidRDefault="003837E7" w:rsidP="004B7CBA">
      <w:pPr>
        <w:numPr>
          <w:ilvl w:val="0"/>
          <w:numId w:val="78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проведение сборов. Цель и задачи сборов. Виды тренировочных сборов.</w:t>
      </w:r>
    </w:p>
    <w:p w14:paraId="3BDDE58F" w14:textId="77777777" w:rsidR="003837E7" w:rsidRPr="00CA33FA" w:rsidRDefault="003837E7" w:rsidP="004B7CBA">
      <w:pPr>
        <w:numPr>
          <w:ilvl w:val="0"/>
          <w:numId w:val="78"/>
        </w:numPr>
        <w:ind w:left="0" w:firstLine="426"/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 xml:space="preserve">Особенности ведения документов планирования </w:t>
      </w:r>
    </w:p>
    <w:p w14:paraId="4ABC8048" w14:textId="77777777" w:rsidR="003837E7" w:rsidRPr="00CA33FA" w:rsidRDefault="003837E7" w:rsidP="004B7CBA">
      <w:pPr>
        <w:numPr>
          <w:ilvl w:val="0"/>
          <w:numId w:val="78"/>
        </w:numPr>
        <w:ind w:left="0" w:firstLine="426"/>
        <w:jc w:val="both"/>
        <w:rPr>
          <w:b/>
          <w:sz w:val="24"/>
          <w:szCs w:val="24"/>
        </w:rPr>
      </w:pPr>
      <w:r w:rsidRPr="00CA33FA">
        <w:rPr>
          <w:sz w:val="24"/>
          <w:szCs w:val="24"/>
        </w:rPr>
        <w:t xml:space="preserve">Индивидуальное планирование в командах </w:t>
      </w:r>
    </w:p>
    <w:p w14:paraId="6F0F9442" w14:textId="77777777" w:rsidR="00D15A77" w:rsidRPr="00CA33FA" w:rsidRDefault="00D15A77" w:rsidP="008B7C1E">
      <w:pPr>
        <w:pStyle w:val="Default"/>
        <w:jc w:val="center"/>
        <w:rPr>
          <w:color w:val="auto"/>
        </w:rPr>
      </w:pPr>
    </w:p>
    <w:p w14:paraId="38C139BA" w14:textId="77777777" w:rsidR="00D15A77" w:rsidRPr="00CA33FA" w:rsidRDefault="00D15A77" w:rsidP="00D15A77">
      <w:pPr>
        <w:ind w:firstLine="567"/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Раздел 6. Научно-исследовательская работа и учебно-исследовательская работа студентов</w:t>
      </w:r>
    </w:p>
    <w:p w14:paraId="67D07886" w14:textId="77777777" w:rsidR="00D15A77" w:rsidRPr="00CA33FA" w:rsidRDefault="00D15A77" w:rsidP="00D15A77">
      <w:pPr>
        <w:ind w:firstLine="567"/>
        <w:jc w:val="center"/>
        <w:rPr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6.1. Задачи и организация НИР в волейболе</w:t>
      </w:r>
    </w:p>
    <w:p w14:paraId="142F4486" w14:textId="77777777" w:rsidR="00E876DB" w:rsidRPr="00CA33FA" w:rsidRDefault="00E876DB" w:rsidP="004B7CBA">
      <w:pPr>
        <w:numPr>
          <w:ilvl w:val="0"/>
          <w:numId w:val="7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Задачи и организация НИР в волейболе.</w:t>
      </w:r>
    </w:p>
    <w:p w14:paraId="74648C1D" w14:textId="77777777" w:rsidR="00E876DB" w:rsidRPr="00CA33FA" w:rsidRDefault="00E876DB" w:rsidP="004B7CBA">
      <w:pPr>
        <w:numPr>
          <w:ilvl w:val="0"/>
          <w:numId w:val="7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Научные проблемы и перспективы НИР в волейболе.</w:t>
      </w:r>
    </w:p>
    <w:p w14:paraId="506020A8" w14:textId="77777777" w:rsidR="00E876DB" w:rsidRPr="00CA33FA" w:rsidRDefault="00E876DB" w:rsidP="004B7CBA">
      <w:pPr>
        <w:numPr>
          <w:ilvl w:val="0"/>
          <w:numId w:val="79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научных исследований в волейболе.</w:t>
      </w:r>
    </w:p>
    <w:p w14:paraId="2E24DDBB" w14:textId="77777777" w:rsidR="003837E7" w:rsidRPr="00CA33FA" w:rsidRDefault="003837E7" w:rsidP="004B7CBA">
      <w:pPr>
        <w:numPr>
          <w:ilvl w:val="0"/>
          <w:numId w:val="79"/>
        </w:numPr>
        <w:ind w:left="0" w:firstLine="426"/>
        <w:jc w:val="both"/>
        <w:rPr>
          <w:sz w:val="28"/>
        </w:rPr>
      </w:pPr>
      <w:r w:rsidRPr="00CA33FA">
        <w:rPr>
          <w:sz w:val="24"/>
          <w:szCs w:val="24"/>
        </w:rPr>
        <w:t>Научно-исследовательская работа и УИРС</w:t>
      </w:r>
      <w:r w:rsidRPr="00CA33FA">
        <w:rPr>
          <w:sz w:val="28"/>
        </w:rPr>
        <w:t>.</w:t>
      </w:r>
    </w:p>
    <w:p w14:paraId="4ADFD3A3" w14:textId="77777777" w:rsidR="00D15A77" w:rsidRPr="00CA33FA" w:rsidRDefault="00D15A77" w:rsidP="00D15A77">
      <w:pPr>
        <w:rPr>
          <w:sz w:val="24"/>
          <w:szCs w:val="24"/>
        </w:rPr>
      </w:pPr>
    </w:p>
    <w:p w14:paraId="07C6FB2C" w14:textId="77777777" w:rsidR="00D15A77" w:rsidRPr="00CA33FA" w:rsidRDefault="00D15A77" w:rsidP="00D15A77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6.2. Научные проблемы и перспективы НИР в волейболе</w:t>
      </w:r>
    </w:p>
    <w:p w14:paraId="27B450A2" w14:textId="77777777" w:rsidR="005D63E9" w:rsidRPr="00CA33FA" w:rsidRDefault="005D63E9" w:rsidP="004B7CBA">
      <w:pPr>
        <w:numPr>
          <w:ilvl w:val="0"/>
          <w:numId w:val="8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УИРС. Основные объекты исследования в технике, тактике, методике обучения и тренировки в волейболе.</w:t>
      </w:r>
    </w:p>
    <w:p w14:paraId="4B86211B" w14:textId="77777777" w:rsidR="005D63E9" w:rsidRPr="00CA33FA" w:rsidRDefault="005D63E9" w:rsidP="004B7CBA">
      <w:pPr>
        <w:numPr>
          <w:ilvl w:val="0"/>
          <w:numId w:val="8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Основные методы исследования, используемые в волейболе (педагогические, инструментальные, методико-биологические).</w:t>
      </w:r>
    </w:p>
    <w:p w14:paraId="73B0E2DF" w14:textId="77777777" w:rsidR="005D63E9" w:rsidRPr="00CA33FA" w:rsidRDefault="005D63E9" w:rsidP="004B7CBA">
      <w:pPr>
        <w:numPr>
          <w:ilvl w:val="0"/>
          <w:numId w:val="8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Виды эксперимента в волейболе.</w:t>
      </w:r>
    </w:p>
    <w:p w14:paraId="63FC6B96" w14:textId="77777777" w:rsidR="005D63E9" w:rsidRPr="00CA33FA" w:rsidRDefault="005D63E9" w:rsidP="004B7CBA">
      <w:pPr>
        <w:numPr>
          <w:ilvl w:val="0"/>
          <w:numId w:val="8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lastRenderedPageBreak/>
        <w:t>Педагогическое наблюдение и его виды.</w:t>
      </w:r>
    </w:p>
    <w:p w14:paraId="65B84CF4" w14:textId="77777777" w:rsidR="005D63E9" w:rsidRPr="00CA33FA" w:rsidRDefault="005D63E9" w:rsidP="004B7CBA">
      <w:pPr>
        <w:numPr>
          <w:ilvl w:val="0"/>
          <w:numId w:val="8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Анкетирование, тесты в спортивной практике.</w:t>
      </w:r>
    </w:p>
    <w:p w14:paraId="6A6D2952" w14:textId="77777777" w:rsidR="005D63E9" w:rsidRPr="00CA33FA" w:rsidRDefault="005D63E9" w:rsidP="004B7CBA">
      <w:pPr>
        <w:numPr>
          <w:ilvl w:val="0"/>
          <w:numId w:val="8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Структура написания квалификационной работы.</w:t>
      </w:r>
    </w:p>
    <w:p w14:paraId="78D71237" w14:textId="77777777" w:rsidR="005D63E9" w:rsidRPr="00CA33FA" w:rsidRDefault="005D63E9" w:rsidP="004B7CBA">
      <w:pPr>
        <w:numPr>
          <w:ilvl w:val="0"/>
          <w:numId w:val="80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Методика самостоятельной работы над первоисточниками.</w:t>
      </w:r>
    </w:p>
    <w:p w14:paraId="3DA7E037" w14:textId="77777777" w:rsidR="00D15A77" w:rsidRPr="00CA33FA" w:rsidRDefault="00D15A77" w:rsidP="00D15A77">
      <w:pPr>
        <w:pStyle w:val="Default"/>
        <w:rPr>
          <w:color w:val="auto"/>
        </w:rPr>
      </w:pPr>
    </w:p>
    <w:p w14:paraId="6C516323" w14:textId="4BF836FD" w:rsidR="00D15A77" w:rsidRPr="00CA33FA" w:rsidRDefault="00D15A77" w:rsidP="00D15A77">
      <w:pPr>
        <w:pStyle w:val="Default"/>
        <w:jc w:val="center"/>
        <w:rPr>
          <w:color w:val="auto"/>
        </w:rPr>
      </w:pPr>
      <w:r w:rsidRPr="00CA33FA">
        <w:rPr>
          <w:b/>
          <w:i/>
          <w:color w:val="auto"/>
        </w:rPr>
        <w:t>Подраздел 6.4. Экспериментально-исследовательская работа.</w:t>
      </w:r>
    </w:p>
    <w:p w14:paraId="63F1DD7E" w14:textId="77777777" w:rsidR="005D63E9" w:rsidRPr="00CA33FA" w:rsidRDefault="005D63E9" w:rsidP="004B7CBA">
      <w:pPr>
        <w:numPr>
          <w:ilvl w:val="0"/>
          <w:numId w:val="8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Научно-исследовательская работа. Организация и проведение исследования. Написание </w:t>
      </w:r>
      <w:r w:rsidRPr="00CA33FA">
        <w:rPr>
          <w:sz w:val="24"/>
          <w:szCs w:val="24"/>
          <w:lang w:val="en-US"/>
        </w:rPr>
        <w:t xml:space="preserve">I </w:t>
      </w:r>
      <w:r w:rsidRPr="00CA33FA">
        <w:rPr>
          <w:sz w:val="24"/>
          <w:szCs w:val="24"/>
        </w:rPr>
        <w:t xml:space="preserve">и </w:t>
      </w:r>
      <w:r w:rsidRPr="00CA33FA">
        <w:rPr>
          <w:sz w:val="24"/>
          <w:szCs w:val="24"/>
          <w:lang w:val="en-US"/>
        </w:rPr>
        <w:t>II</w:t>
      </w:r>
      <w:r w:rsidRPr="00CA33FA">
        <w:rPr>
          <w:sz w:val="24"/>
          <w:szCs w:val="24"/>
        </w:rPr>
        <w:t xml:space="preserve"> глав квалификационной работы.</w:t>
      </w:r>
    </w:p>
    <w:p w14:paraId="50CB0822" w14:textId="77777777" w:rsidR="005D63E9" w:rsidRPr="00CA33FA" w:rsidRDefault="005D63E9" w:rsidP="004B7CBA">
      <w:pPr>
        <w:numPr>
          <w:ilvl w:val="0"/>
          <w:numId w:val="8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Обоснование и методика выполнения  (дипломной) квалификационной работы.</w:t>
      </w:r>
    </w:p>
    <w:p w14:paraId="1803E6A2" w14:textId="77777777" w:rsidR="005D63E9" w:rsidRPr="00CA33FA" w:rsidRDefault="005D63E9" w:rsidP="004B7CBA">
      <w:pPr>
        <w:numPr>
          <w:ilvl w:val="0"/>
          <w:numId w:val="8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Овладение навыками  сбора научной информации. Составление анкет. Постановка педагогического эксперимента.</w:t>
      </w:r>
    </w:p>
    <w:p w14:paraId="15E6F6AC" w14:textId="26A78A8C" w:rsidR="003837E7" w:rsidRPr="00CA33FA" w:rsidRDefault="003837E7" w:rsidP="004B7CBA">
      <w:pPr>
        <w:numPr>
          <w:ilvl w:val="0"/>
          <w:numId w:val="81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проведение исследований. Использование различных научных методов и анализ экспериментальных данных.</w:t>
      </w:r>
    </w:p>
    <w:p w14:paraId="095528A9" w14:textId="77777777" w:rsidR="00D15A77" w:rsidRPr="00CA33FA" w:rsidRDefault="00D15A77" w:rsidP="008B7C1E">
      <w:pPr>
        <w:pStyle w:val="Default"/>
        <w:jc w:val="center"/>
        <w:rPr>
          <w:color w:val="auto"/>
        </w:rPr>
      </w:pPr>
    </w:p>
    <w:p w14:paraId="0AA722EA" w14:textId="77777777" w:rsidR="00D15A77" w:rsidRPr="00CA33FA" w:rsidRDefault="00D15A77" w:rsidP="00D15A77">
      <w:pPr>
        <w:pStyle w:val="Default"/>
        <w:ind w:firstLine="567"/>
        <w:contextualSpacing/>
        <w:jc w:val="center"/>
        <w:rPr>
          <w:b/>
          <w:color w:val="auto"/>
        </w:rPr>
      </w:pPr>
      <w:r w:rsidRPr="00CA33FA">
        <w:rPr>
          <w:b/>
          <w:color w:val="auto"/>
        </w:rPr>
        <w:t>Раздел 7. Соревнования по волейболу</w:t>
      </w:r>
    </w:p>
    <w:p w14:paraId="48F32214" w14:textId="22CBE339" w:rsidR="00D15A77" w:rsidRPr="00CA33FA" w:rsidRDefault="00D15A77" w:rsidP="00D15A77">
      <w:pPr>
        <w:pStyle w:val="Default"/>
        <w:ind w:firstLine="567"/>
        <w:contextualSpacing/>
        <w:jc w:val="center"/>
        <w:rPr>
          <w:b/>
          <w:color w:val="auto"/>
        </w:rPr>
      </w:pPr>
      <w:r w:rsidRPr="00CA33FA">
        <w:rPr>
          <w:b/>
          <w:i/>
          <w:color w:val="auto"/>
        </w:rPr>
        <w:t xml:space="preserve">Подраздел 7.1. Правила игры, методика и организация </w:t>
      </w:r>
      <w:r w:rsidR="00CA33FA">
        <w:rPr>
          <w:b/>
          <w:i/>
          <w:color w:val="auto"/>
        </w:rPr>
        <w:t xml:space="preserve">проведения </w:t>
      </w:r>
      <w:r w:rsidRPr="00CA33FA">
        <w:rPr>
          <w:b/>
          <w:i/>
          <w:color w:val="auto"/>
        </w:rPr>
        <w:t>соревнований.</w:t>
      </w:r>
    </w:p>
    <w:p w14:paraId="53DCDBEA" w14:textId="77777777" w:rsidR="00E876DB" w:rsidRPr="00CA33FA" w:rsidRDefault="00E876DB" w:rsidP="004B7CBA">
      <w:pPr>
        <w:numPr>
          <w:ilvl w:val="0"/>
          <w:numId w:val="8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Правила игры в волейбол и методика судейства.</w:t>
      </w:r>
    </w:p>
    <w:p w14:paraId="5AED750D" w14:textId="77777777" w:rsidR="00E876DB" w:rsidRPr="00CA33FA" w:rsidRDefault="00E876DB" w:rsidP="004B7CBA">
      <w:pPr>
        <w:numPr>
          <w:ilvl w:val="0"/>
          <w:numId w:val="8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проведение соревнований.</w:t>
      </w:r>
    </w:p>
    <w:p w14:paraId="62B053C7" w14:textId="77777777" w:rsidR="00E876DB" w:rsidRPr="00CA33FA" w:rsidRDefault="00E876DB" w:rsidP="004B7CBA">
      <w:pPr>
        <w:numPr>
          <w:ilvl w:val="0"/>
          <w:numId w:val="8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Характеристика соревновательной деятельности волейболистов:</w:t>
      </w:r>
    </w:p>
    <w:p w14:paraId="3FD89CC6" w14:textId="77777777" w:rsidR="005D63E9" w:rsidRPr="00CA33FA" w:rsidRDefault="005D63E9" w:rsidP="004B7CBA">
      <w:pPr>
        <w:numPr>
          <w:ilvl w:val="0"/>
          <w:numId w:val="8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Составить положение и календарь  соревнований  по тому или иному спорту (по заданию преподавателя).</w:t>
      </w:r>
    </w:p>
    <w:p w14:paraId="74031FB5" w14:textId="77777777" w:rsidR="005D63E9" w:rsidRPr="00CA33FA" w:rsidRDefault="005D63E9" w:rsidP="004B7CBA">
      <w:pPr>
        <w:numPr>
          <w:ilvl w:val="0"/>
          <w:numId w:val="8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Составление смет, ведение технического отчета.</w:t>
      </w:r>
    </w:p>
    <w:p w14:paraId="5DCB8597" w14:textId="77777777" w:rsidR="003837E7" w:rsidRPr="00CA33FA" w:rsidRDefault="003837E7" w:rsidP="004B7CBA">
      <w:pPr>
        <w:numPr>
          <w:ilvl w:val="0"/>
          <w:numId w:val="8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Организация и проведение соревнований по волейболу.</w:t>
      </w:r>
    </w:p>
    <w:p w14:paraId="5C98679B" w14:textId="05EE4C2C" w:rsidR="003837E7" w:rsidRPr="00CA33FA" w:rsidRDefault="003837E7" w:rsidP="004B7CBA">
      <w:pPr>
        <w:numPr>
          <w:ilvl w:val="0"/>
          <w:numId w:val="82"/>
        </w:numPr>
        <w:ind w:left="0" w:firstLine="426"/>
        <w:jc w:val="both"/>
        <w:rPr>
          <w:sz w:val="24"/>
          <w:szCs w:val="24"/>
        </w:rPr>
      </w:pPr>
      <w:r w:rsidRPr="00CA33FA">
        <w:rPr>
          <w:sz w:val="24"/>
          <w:szCs w:val="24"/>
        </w:rPr>
        <w:t>Методика судейства.</w:t>
      </w:r>
    </w:p>
    <w:p w14:paraId="32CCDEBB" w14:textId="77777777" w:rsidR="00D15A77" w:rsidRPr="00D23C1B" w:rsidRDefault="00D15A77" w:rsidP="00D15A77">
      <w:pPr>
        <w:rPr>
          <w:b/>
          <w:sz w:val="24"/>
          <w:szCs w:val="24"/>
          <w:u w:val="single"/>
        </w:rPr>
      </w:pPr>
    </w:p>
    <w:p w14:paraId="78897450" w14:textId="77777777" w:rsidR="00D15A77" w:rsidRPr="00D23C1B" w:rsidRDefault="00D15A77" w:rsidP="00D15A77">
      <w:pPr>
        <w:ind w:firstLine="567"/>
        <w:jc w:val="center"/>
        <w:rPr>
          <w:b/>
          <w:i/>
          <w:sz w:val="24"/>
          <w:szCs w:val="24"/>
        </w:rPr>
      </w:pPr>
      <w:r w:rsidRPr="00D23C1B">
        <w:rPr>
          <w:b/>
          <w:i/>
          <w:sz w:val="24"/>
          <w:szCs w:val="24"/>
        </w:rPr>
        <w:t>Подраздел 7.2. Научно-организационные основы соревнований по волейболу</w:t>
      </w:r>
    </w:p>
    <w:p w14:paraId="3AB2E882" w14:textId="77777777" w:rsidR="005D63E9" w:rsidRPr="00D23C1B" w:rsidRDefault="005D63E9" w:rsidP="004B7CBA">
      <w:pPr>
        <w:numPr>
          <w:ilvl w:val="0"/>
          <w:numId w:val="83"/>
        </w:numPr>
        <w:ind w:left="0" w:firstLine="426"/>
        <w:jc w:val="both"/>
        <w:rPr>
          <w:sz w:val="24"/>
          <w:szCs w:val="24"/>
        </w:rPr>
      </w:pPr>
      <w:r w:rsidRPr="00D23C1B">
        <w:rPr>
          <w:sz w:val="24"/>
          <w:szCs w:val="24"/>
        </w:rPr>
        <w:t>Воспитательное и образовательное значение спортивных соревнований по волейболу, виды соревнований, место соревнований в многолетней подготовке волейболистов.</w:t>
      </w:r>
    </w:p>
    <w:p w14:paraId="7C8E9EEF" w14:textId="77777777" w:rsidR="005D63E9" w:rsidRPr="00D23C1B" w:rsidRDefault="005D63E9" w:rsidP="004B7CBA">
      <w:pPr>
        <w:numPr>
          <w:ilvl w:val="0"/>
          <w:numId w:val="83"/>
        </w:numPr>
        <w:ind w:left="0" w:firstLine="426"/>
        <w:jc w:val="both"/>
        <w:rPr>
          <w:sz w:val="24"/>
          <w:szCs w:val="24"/>
        </w:rPr>
      </w:pPr>
      <w:r w:rsidRPr="00D23C1B">
        <w:rPr>
          <w:sz w:val="24"/>
          <w:szCs w:val="24"/>
        </w:rPr>
        <w:t>Правила игры, методика организации и проведения соревнований по волейболу.</w:t>
      </w:r>
    </w:p>
    <w:p w14:paraId="0674439E" w14:textId="77777777" w:rsidR="005D63E9" w:rsidRPr="00D23C1B" w:rsidRDefault="005D63E9" w:rsidP="004B7CBA">
      <w:pPr>
        <w:numPr>
          <w:ilvl w:val="0"/>
          <w:numId w:val="83"/>
        </w:numPr>
        <w:ind w:left="0" w:firstLine="426"/>
        <w:jc w:val="both"/>
        <w:rPr>
          <w:sz w:val="24"/>
          <w:szCs w:val="24"/>
        </w:rPr>
      </w:pPr>
      <w:r w:rsidRPr="00D23C1B">
        <w:rPr>
          <w:sz w:val="24"/>
          <w:szCs w:val="24"/>
        </w:rPr>
        <w:t>Состав судейской бригады, методика судейства, протокол соревнования, технический отчет.</w:t>
      </w:r>
    </w:p>
    <w:p w14:paraId="3552C390" w14:textId="77777777" w:rsidR="005D63E9" w:rsidRPr="00D23C1B" w:rsidRDefault="005D63E9" w:rsidP="004B7CBA">
      <w:pPr>
        <w:numPr>
          <w:ilvl w:val="0"/>
          <w:numId w:val="83"/>
        </w:numPr>
        <w:ind w:left="0" w:firstLine="426"/>
        <w:jc w:val="both"/>
        <w:rPr>
          <w:sz w:val="24"/>
          <w:szCs w:val="24"/>
        </w:rPr>
      </w:pPr>
      <w:r w:rsidRPr="00D23C1B">
        <w:rPr>
          <w:sz w:val="24"/>
          <w:szCs w:val="24"/>
        </w:rPr>
        <w:t>Роль и обязанности судей.</w:t>
      </w:r>
    </w:p>
    <w:p w14:paraId="073C8953" w14:textId="77777777" w:rsidR="00805056" w:rsidRPr="00D23C1B" w:rsidRDefault="00805056" w:rsidP="00D15A77">
      <w:pPr>
        <w:pStyle w:val="Default"/>
        <w:rPr>
          <w:color w:val="auto"/>
        </w:rPr>
      </w:pPr>
    </w:p>
    <w:p w14:paraId="386CF751" w14:textId="78B9DB27" w:rsidR="00805056" w:rsidRPr="00D23C1B" w:rsidRDefault="00D15A77" w:rsidP="008B7C1E">
      <w:pPr>
        <w:pStyle w:val="Default"/>
        <w:jc w:val="center"/>
        <w:rPr>
          <w:color w:val="auto"/>
        </w:rPr>
      </w:pPr>
      <w:r w:rsidRPr="00D23C1B">
        <w:rPr>
          <w:b/>
          <w:i/>
          <w:color w:val="auto"/>
        </w:rPr>
        <w:t>Тема 7.3. Управление командой при подготовке и в процессе соревнований</w:t>
      </w:r>
    </w:p>
    <w:p w14:paraId="35D1B807" w14:textId="77777777" w:rsidR="00867DDF" w:rsidRPr="00D23C1B" w:rsidRDefault="00867DDF" w:rsidP="004B7CBA">
      <w:pPr>
        <w:numPr>
          <w:ilvl w:val="0"/>
          <w:numId w:val="84"/>
        </w:numPr>
        <w:ind w:left="0" w:firstLine="426"/>
        <w:jc w:val="both"/>
        <w:rPr>
          <w:b/>
          <w:sz w:val="24"/>
          <w:szCs w:val="24"/>
        </w:rPr>
      </w:pPr>
      <w:r w:rsidRPr="00D23C1B">
        <w:rPr>
          <w:sz w:val="24"/>
          <w:szCs w:val="24"/>
        </w:rPr>
        <w:t>Управление командой в процессе соревнований. Оперативное управление.</w:t>
      </w:r>
    </w:p>
    <w:p w14:paraId="498DC307" w14:textId="77777777" w:rsidR="00867DDF" w:rsidRPr="00D23C1B" w:rsidRDefault="00867DDF" w:rsidP="004B7CBA">
      <w:pPr>
        <w:numPr>
          <w:ilvl w:val="0"/>
          <w:numId w:val="84"/>
        </w:numPr>
        <w:ind w:left="0" w:firstLine="426"/>
        <w:jc w:val="both"/>
        <w:rPr>
          <w:b/>
          <w:sz w:val="24"/>
          <w:szCs w:val="24"/>
        </w:rPr>
      </w:pPr>
      <w:r w:rsidRPr="00D23C1B">
        <w:rPr>
          <w:sz w:val="24"/>
          <w:szCs w:val="24"/>
        </w:rPr>
        <w:t>Цели, задачи и содержание стратегического управления командой в ходе спортивного сезона.</w:t>
      </w:r>
    </w:p>
    <w:p w14:paraId="21F12231" w14:textId="45CF2E2D" w:rsidR="008B7C1E" w:rsidRPr="00CA33FA" w:rsidRDefault="008B7C1E" w:rsidP="008B7C1E">
      <w:pPr>
        <w:pStyle w:val="Default"/>
        <w:jc w:val="center"/>
        <w:rPr>
          <w:color w:val="auto"/>
        </w:rPr>
      </w:pPr>
      <w:r w:rsidRPr="00CA33FA">
        <w:rPr>
          <w:color w:val="auto"/>
        </w:rPr>
        <w:t xml:space="preserve">                                                                                                     </w:t>
      </w:r>
    </w:p>
    <w:p w14:paraId="56C1B347" w14:textId="77777777" w:rsidR="00805056" w:rsidRPr="00CA33FA" w:rsidRDefault="00805056" w:rsidP="00805056">
      <w:pPr>
        <w:pStyle w:val="Default"/>
        <w:ind w:firstLine="567"/>
        <w:contextualSpacing/>
        <w:jc w:val="center"/>
        <w:rPr>
          <w:b/>
          <w:color w:val="auto"/>
        </w:rPr>
      </w:pPr>
      <w:r w:rsidRPr="00CA33FA">
        <w:rPr>
          <w:b/>
          <w:color w:val="auto"/>
        </w:rPr>
        <w:t>Раздел 8. Спортивно-массовая работа по волейболу.</w:t>
      </w:r>
    </w:p>
    <w:p w14:paraId="60079A96" w14:textId="77777777" w:rsidR="00805056" w:rsidRPr="00CA33FA" w:rsidRDefault="00805056" w:rsidP="00805056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>Подраздел 8.1. Особенности проведения занятий по месту жительства и в местах отдыха.</w:t>
      </w:r>
    </w:p>
    <w:p w14:paraId="3933B737" w14:textId="77777777" w:rsidR="00E876DB" w:rsidRPr="00D23C1B" w:rsidRDefault="00E876DB" w:rsidP="004B7CBA">
      <w:pPr>
        <w:numPr>
          <w:ilvl w:val="0"/>
          <w:numId w:val="85"/>
        </w:numPr>
        <w:ind w:left="0" w:firstLine="426"/>
        <w:jc w:val="both"/>
        <w:rPr>
          <w:sz w:val="24"/>
          <w:szCs w:val="24"/>
        </w:rPr>
      </w:pPr>
      <w:r w:rsidRPr="00D23C1B">
        <w:rPr>
          <w:sz w:val="24"/>
          <w:szCs w:val="24"/>
        </w:rPr>
        <w:t xml:space="preserve">Особенности проведения занятия по месту жительства и в местах отдыха. </w:t>
      </w:r>
    </w:p>
    <w:p w14:paraId="1EC246A2" w14:textId="77777777" w:rsidR="00805056" w:rsidRPr="00CA33FA" w:rsidRDefault="00805056" w:rsidP="00805056">
      <w:pPr>
        <w:ind w:firstLine="567"/>
        <w:jc w:val="center"/>
        <w:rPr>
          <w:i/>
          <w:sz w:val="24"/>
          <w:szCs w:val="24"/>
        </w:rPr>
      </w:pPr>
    </w:p>
    <w:p w14:paraId="4DDD12EB" w14:textId="77777777" w:rsidR="00805056" w:rsidRPr="00D23C1B" w:rsidRDefault="00805056" w:rsidP="00805056">
      <w:pPr>
        <w:ind w:firstLine="567"/>
        <w:jc w:val="center"/>
        <w:rPr>
          <w:b/>
          <w:i/>
          <w:sz w:val="24"/>
          <w:szCs w:val="24"/>
        </w:rPr>
      </w:pPr>
      <w:r w:rsidRPr="00CA33FA">
        <w:rPr>
          <w:b/>
          <w:i/>
          <w:sz w:val="24"/>
          <w:szCs w:val="24"/>
        </w:rPr>
        <w:t xml:space="preserve">Подраздел 8.2. Особенности проведения занятий в группах среднего и </w:t>
      </w:r>
      <w:r w:rsidRPr="00D23C1B">
        <w:rPr>
          <w:b/>
          <w:i/>
          <w:sz w:val="24"/>
          <w:szCs w:val="24"/>
        </w:rPr>
        <w:t>пожилого возраста, в оздоровительных группах.</w:t>
      </w:r>
    </w:p>
    <w:p w14:paraId="4B5282E4" w14:textId="77777777" w:rsidR="00805056" w:rsidRPr="00D23C1B" w:rsidRDefault="00805056" w:rsidP="008B7C1E">
      <w:pPr>
        <w:pStyle w:val="Default"/>
        <w:ind w:firstLine="567"/>
        <w:contextualSpacing/>
        <w:jc w:val="both"/>
        <w:rPr>
          <w:color w:val="auto"/>
        </w:rPr>
      </w:pPr>
    </w:p>
    <w:p w14:paraId="258BEA17" w14:textId="77777777" w:rsidR="005D63E9" w:rsidRPr="00D23C1B" w:rsidRDefault="005D63E9" w:rsidP="004B7CBA">
      <w:pPr>
        <w:numPr>
          <w:ilvl w:val="0"/>
          <w:numId w:val="86"/>
        </w:numPr>
        <w:ind w:left="0" w:firstLine="426"/>
        <w:jc w:val="both"/>
        <w:rPr>
          <w:sz w:val="24"/>
          <w:szCs w:val="24"/>
        </w:rPr>
      </w:pPr>
      <w:r w:rsidRPr="00D23C1B">
        <w:rPr>
          <w:sz w:val="24"/>
          <w:szCs w:val="24"/>
        </w:rPr>
        <w:t>Особенности проведения занятий в группах среднего и пожилого возраста, в оздоровительных группах.</w:t>
      </w:r>
    </w:p>
    <w:p w14:paraId="37743873" w14:textId="77777777" w:rsidR="00805056" w:rsidRPr="00D23C1B" w:rsidRDefault="00805056" w:rsidP="008B7C1E">
      <w:pPr>
        <w:pStyle w:val="Default"/>
        <w:ind w:firstLine="567"/>
        <w:contextualSpacing/>
        <w:jc w:val="both"/>
        <w:rPr>
          <w:color w:val="auto"/>
        </w:rPr>
      </w:pPr>
    </w:p>
    <w:p w14:paraId="50A83E77" w14:textId="77777777" w:rsidR="00805056" w:rsidRPr="00D23C1B" w:rsidRDefault="00805056" w:rsidP="00805056">
      <w:pPr>
        <w:ind w:firstLine="567"/>
        <w:jc w:val="center"/>
        <w:rPr>
          <w:i/>
          <w:sz w:val="24"/>
          <w:szCs w:val="24"/>
        </w:rPr>
      </w:pPr>
      <w:r w:rsidRPr="00D23C1B">
        <w:rPr>
          <w:b/>
          <w:i/>
          <w:sz w:val="24"/>
          <w:szCs w:val="24"/>
        </w:rPr>
        <w:t>Подраздел 8.3. Особенности проведения занятий в школьных спортивных секциях по волейболу.</w:t>
      </w:r>
    </w:p>
    <w:p w14:paraId="04B5123D" w14:textId="77777777" w:rsidR="003837E7" w:rsidRPr="00D23C1B" w:rsidRDefault="003837E7" w:rsidP="004B7CBA">
      <w:pPr>
        <w:numPr>
          <w:ilvl w:val="0"/>
          <w:numId w:val="87"/>
        </w:numPr>
        <w:ind w:left="0" w:firstLine="426"/>
        <w:jc w:val="both"/>
        <w:rPr>
          <w:sz w:val="24"/>
          <w:szCs w:val="24"/>
        </w:rPr>
      </w:pPr>
      <w:r w:rsidRPr="00D23C1B">
        <w:rPr>
          <w:sz w:val="24"/>
          <w:szCs w:val="24"/>
        </w:rPr>
        <w:t>Особенности учебно-тренировочной работы в школьных секциях по волейболу.</w:t>
      </w:r>
    </w:p>
    <w:p w14:paraId="0A1EAB37" w14:textId="77777777" w:rsidR="00805056" w:rsidRPr="00D23C1B" w:rsidRDefault="00805056" w:rsidP="008B7C1E">
      <w:pPr>
        <w:pStyle w:val="Default"/>
        <w:ind w:firstLine="567"/>
        <w:contextualSpacing/>
        <w:jc w:val="both"/>
        <w:rPr>
          <w:color w:val="auto"/>
        </w:rPr>
      </w:pPr>
    </w:p>
    <w:p w14:paraId="4B2A3800" w14:textId="77777777" w:rsidR="00805056" w:rsidRPr="00D23C1B" w:rsidRDefault="00805056" w:rsidP="00805056">
      <w:pPr>
        <w:ind w:firstLine="567"/>
        <w:jc w:val="center"/>
        <w:rPr>
          <w:i/>
          <w:sz w:val="24"/>
          <w:szCs w:val="24"/>
        </w:rPr>
      </w:pPr>
      <w:r w:rsidRPr="00D23C1B">
        <w:rPr>
          <w:b/>
          <w:i/>
          <w:sz w:val="24"/>
          <w:szCs w:val="24"/>
        </w:rPr>
        <w:t>Подраздел 8.4. Особенности работы по волейболу в вузах и секциях коллективов физической культуры.</w:t>
      </w:r>
    </w:p>
    <w:p w14:paraId="2005E8C2" w14:textId="77777777" w:rsidR="00867DDF" w:rsidRPr="00D23C1B" w:rsidRDefault="00867DDF" w:rsidP="004B7CBA">
      <w:pPr>
        <w:numPr>
          <w:ilvl w:val="0"/>
          <w:numId w:val="88"/>
        </w:numPr>
        <w:ind w:left="0" w:firstLine="426"/>
        <w:jc w:val="both"/>
        <w:rPr>
          <w:b/>
          <w:sz w:val="24"/>
          <w:szCs w:val="24"/>
        </w:rPr>
      </w:pPr>
      <w:r w:rsidRPr="00D23C1B">
        <w:rPr>
          <w:sz w:val="24"/>
          <w:szCs w:val="24"/>
        </w:rPr>
        <w:t>Задачи и организация работы по волейболу в вузе.</w:t>
      </w:r>
    </w:p>
    <w:p w14:paraId="559B0C1C" w14:textId="1DBF1E84" w:rsidR="00805056" w:rsidRPr="00D23C1B" w:rsidRDefault="00867DDF" w:rsidP="004B7CBA">
      <w:pPr>
        <w:numPr>
          <w:ilvl w:val="0"/>
          <w:numId w:val="88"/>
        </w:numPr>
        <w:ind w:left="0" w:firstLine="426"/>
        <w:jc w:val="both"/>
        <w:rPr>
          <w:b/>
          <w:sz w:val="24"/>
          <w:szCs w:val="24"/>
        </w:rPr>
      </w:pPr>
      <w:r w:rsidRPr="00D23C1B">
        <w:rPr>
          <w:sz w:val="24"/>
          <w:szCs w:val="24"/>
        </w:rPr>
        <w:t>Особенности работы по волейболу на отделении спортивного совершенствования, на подготовительном и специальном отделении</w:t>
      </w:r>
    </w:p>
    <w:p w14:paraId="64CE979E" w14:textId="77777777" w:rsidR="00805056" w:rsidRPr="0060291E" w:rsidRDefault="00805056" w:rsidP="0060291E">
      <w:pPr>
        <w:rPr>
          <w:b/>
          <w:i/>
          <w:spacing w:val="-1"/>
          <w:sz w:val="24"/>
          <w:szCs w:val="24"/>
        </w:rPr>
      </w:pPr>
    </w:p>
    <w:p w14:paraId="649B7EEF" w14:textId="77777777" w:rsidR="00805056" w:rsidRPr="00CA33FA" w:rsidRDefault="00805056" w:rsidP="008B7C1E">
      <w:pPr>
        <w:pStyle w:val="a3"/>
        <w:rPr>
          <w:b/>
          <w:i/>
          <w:spacing w:val="-1"/>
          <w:sz w:val="24"/>
          <w:szCs w:val="24"/>
        </w:rPr>
      </w:pPr>
    </w:p>
    <w:p w14:paraId="5852F92E" w14:textId="77777777" w:rsidR="008B7C1E" w:rsidRPr="004B7CBA" w:rsidRDefault="008B7C1E" w:rsidP="00BD4666">
      <w:pPr>
        <w:shd w:val="clear" w:color="auto" w:fill="FFFFFF"/>
        <w:jc w:val="both"/>
        <w:rPr>
          <w:b/>
          <w:i/>
          <w:spacing w:val="-1"/>
          <w:sz w:val="24"/>
          <w:szCs w:val="24"/>
        </w:rPr>
      </w:pPr>
      <w:r w:rsidRPr="004B7CBA">
        <w:rPr>
          <w:b/>
          <w:i/>
          <w:spacing w:val="-1"/>
          <w:sz w:val="24"/>
          <w:szCs w:val="24"/>
        </w:rPr>
        <w:t xml:space="preserve">Ситуационные задачи: </w:t>
      </w:r>
    </w:p>
    <w:p w14:paraId="022E4FCD" w14:textId="77777777" w:rsidR="008B7C1E" w:rsidRPr="004B7CBA" w:rsidRDefault="008B7C1E" w:rsidP="00BD4666">
      <w:pPr>
        <w:shd w:val="clear" w:color="auto" w:fill="FFFFFF"/>
        <w:jc w:val="both"/>
        <w:rPr>
          <w:b/>
          <w:i/>
          <w:color w:val="FF0000"/>
          <w:spacing w:val="-1"/>
          <w:sz w:val="24"/>
          <w:szCs w:val="24"/>
        </w:rPr>
      </w:pPr>
    </w:p>
    <w:p w14:paraId="079EE29E" w14:textId="07032E04" w:rsidR="004B7CBA" w:rsidRPr="004B7CBA" w:rsidRDefault="004B7CBA" w:rsidP="00BD4666">
      <w:pPr>
        <w:pStyle w:val="a3"/>
        <w:numPr>
          <w:ilvl w:val="0"/>
          <w:numId w:val="95"/>
        </w:numPr>
        <w:ind w:left="0" w:firstLine="426"/>
        <w:jc w:val="both"/>
        <w:rPr>
          <w:sz w:val="24"/>
          <w:szCs w:val="24"/>
        </w:rPr>
      </w:pPr>
      <w:r w:rsidRPr="004B7CBA">
        <w:rPr>
          <w:sz w:val="24"/>
          <w:szCs w:val="24"/>
        </w:rPr>
        <w:t>составить план-конспект тренировочного занятия для волейболистов любого этапа подготовки для обучения или совершенствования любому техническому приему.</w:t>
      </w:r>
    </w:p>
    <w:p w14:paraId="43336113" w14:textId="2F666A27" w:rsidR="004B7CBA" w:rsidRPr="004B7CBA" w:rsidRDefault="004B7CBA" w:rsidP="00BD4666">
      <w:pPr>
        <w:pStyle w:val="a3"/>
        <w:numPr>
          <w:ilvl w:val="0"/>
          <w:numId w:val="95"/>
        </w:numPr>
        <w:ind w:left="0" w:firstLine="426"/>
        <w:jc w:val="both"/>
        <w:rPr>
          <w:sz w:val="24"/>
          <w:szCs w:val="24"/>
        </w:rPr>
      </w:pPr>
      <w:r w:rsidRPr="004B7CBA">
        <w:rPr>
          <w:sz w:val="24"/>
          <w:szCs w:val="24"/>
        </w:rPr>
        <w:t>составить план-конспект тренировочного занятия для волейболистов любого этапа подготовки для обучения или совершенствование любому техническому приему.</w:t>
      </w:r>
    </w:p>
    <w:p w14:paraId="55205EFD" w14:textId="0D5C77A3" w:rsidR="004B7CBA" w:rsidRPr="004B7CBA" w:rsidRDefault="004B7CBA" w:rsidP="00BD4666">
      <w:pPr>
        <w:pStyle w:val="a3"/>
        <w:numPr>
          <w:ilvl w:val="0"/>
          <w:numId w:val="95"/>
        </w:numPr>
        <w:ind w:left="0" w:firstLine="426"/>
        <w:jc w:val="both"/>
        <w:rPr>
          <w:sz w:val="24"/>
          <w:szCs w:val="24"/>
        </w:rPr>
      </w:pPr>
      <w:r w:rsidRPr="004B7CBA">
        <w:rPr>
          <w:sz w:val="24"/>
          <w:szCs w:val="24"/>
        </w:rPr>
        <w:t>составить план-конспект тренировочного занятия для волейболистов любого этапа подготовки для обучения или совершенствования любому индивидуальному тактическому действию.</w:t>
      </w:r>
    </w:p>
    <w:p w14:paraId="63B83848" w14:textId="1D4F7C33" w:rsidR="004B7CBA" w:rsidRPr="004B7CBA" w:rsidRDefault="004B7CBA" w:rsidP="00BD4666">
      <w:pPr>
        <w:pStyle w:val="a3"/>
        <w:numPr>
          <w:ilvl w:val="0"/>
          <w:numId w:val="95"/>
        </w:numPr>
        <w:ind w:left="0" w:firstLine="426"/>
        <w:jc w:val="both"/>
        <w:rPr>
          <w:sz w:val="24"/>
          <w:szCs w:val="24"/>
        </w:rPr>
      </w:pPr>
      <w:proofErr w:type="gramStart"/>
      <w:r w:rsidRPr="004B7CBA">
        <w:rPr>
          <w:sz w:val="24"/>
          <w:szCs w:val="24"/>
        </w:rPr>
        <w:t>составить</w:t>
      </w:r>
      <w:proofErr w:type="gramEnd"/>
      <w:r w:rsidRPr="004B7CBA">
        <w:rPr>
          <w:sz w:val="24"/>
          <w:szCs w:val="24"/>
        </w:rPr>
        <w:t>-план конспект тренировочного занятия для волейболистов любого этапа подготовки для обучения или совершенствования любому тактическому взаимодействию.</w:t>
      </w:r>
    </w:p>
    <w:p w14:paraId="0D21D2D8" w14:textId="58B11A6C" w:rsidR="004B7CBA" w:rsidRPr="004B7CBA" w:rsidRDefault="004B7CBA" w:rsidP="00BD4666">
      <w:pPr>
        <w:pStyle w:val="a3"/>
        <w:numPr>
          <w:ilvl w:val="0"/>
          <w:numId w:val="95"/>
        </w:numPr>
        <w:ind w:left="0" w:firstLine="426"/>
        <w:jc w:val="both"/>
        <w:rPr>
          <w:sz w:val="24"/>
          <w:szCs w:val="24"/>
        </w:rPr>
      </w:pPr>
      <w:r w:rsidRPr="004B7CBA">
        <w:rPr>
          <w:sz w:val="24"/>
          <w:szCs w:val="24"/>
        </w:rPr>
        <w:t>составить план-конспект тренировочного занятия для волейболистов любого этапа подготовки для обучения или совершенствования любому тактическому взаимодействию.</w:t>
      </w:r>
    </w:p>
    <w:p w14:paraId="1EEDB8C3" w14:textId="6438235A" w:rsidR="004B7CBA" w:rsidRPr="004B7CBA" w:rsidRDefault="004B7CBA" w:rsidP="00BD4666">
      <w:pPr>
        <w:pStyle w:val="a3"/>
        <w:numPr>
          <w:ilvl w:val="0"/>
          <w:numId w:val="95"/>
        </w:numPr>
        <w:ind w:left="0" w:firstLine="426"/>
        <w:jc w:val="both"/>
        <w:rPr>
          <w:sz w:val="24"/>
          <w:szCs w:val="24"/>
        </w:rPr>
      </w:pPr>
      <w:r w:rsidRPr="004B7CBA">
        <w:rPr>
          <w:sz w:val="24"/>
          <w:szCs w:val="24"/>
        </w:rPr>
        <w:t>составить план-конспект тренировочного занятия для волейболистов любого этапа подготовки для обучения или совершенствования любому тактическому взаимодействию.</w:t>
      </w:r>
    </w:p>
    <w:p w14:paraId="4340D629" w14:textId="6FE5F6C0" w:rsidR="004B7CBA" w:rsidRPr="004B7CBA" w:rsidRDefault="004B7CBA" w:rsidP="00BD4666">
      <w:pPr>
        <w:pStyle w:val="a3"/>
        <w:numPr>
          <w:ilvl w:val="0"/>
          <w:numId w:val="95"/>
        </w:numPr>
        <w:ind w:left="0" w:firstLine="426"/>
        <w:jc w:val="both"/>
        <w:rPr>
          <w:sz w:val="24"/>
          <w:szCs w:val="24"/>
        </w:rPr>
      </w:pPr>
      <w:r w:rsidRPr="004B7CBA">
        <w:rPr>
          <w:sz w:val="24"/>
          <w:szCs w:val="24"/>
        </w:rPr>
        <w:t xml:space="preserve">составить план-конспект тренировочного занятия для волейболистов любого этапа подготовки для развития любого физического </w:t>
      </w:r>
      <w:proofErr w:type="spellStart"/>
      <w:r w:rsidRPr="004B7CBA">
        <w:rPr>
          <w:sz w:val="24"/>
          <w:szCs w:val="24"/>
        </w:rPr>
        <w:t>качства</w:t>
      </w:r>
      <w:proofErr w:type="spellEnd"/>
      <w:r w:rsidRPr="004B7CBA">
        <w:rPr>
          <w:sz w:val="24"/>
          <w:szCs w:val="24"/>
        </w:rPr>
        <w:t>.</w:t>
      </w:r>
    </w:p>
    <w:p w14:paraId="2642C9B0" w14:textId="48F4BC3B" w:rsidR="004B7CBA" w:rsidRPr="004B7CBA" w:rsidRDefault="004B7CBA" w:rsidP="00BD4666">
      <w:pPr>
        <w:pStyle w:val="a3"/>
        <w:numPr>
          <w:ilvl w:val="0"/>
          <w:numId w:val="95"/>
        </w:numPr>
        <w:ind w:left="0" w:firstLine="426"/>
        <w:jc w:val="both"/>
        <w:rPr>
          <w:sz w:val="24"/>
          <w:szCs w:val="24"/>
        </w:rPr>
      </w:pPr>
      <w:r w:rsidRPr="004B7CBA">
        <w:rPr>
          <w:sz w:val="24"/>
          <w:szCs w:val="24"/>
        </w:rPr>
        <w:t>составить план конспект тренировочного занятия для волейболистов любого этапа подготовки для обучения любому техническому приему.</w:t>
      </w:r>
    </w:p>
    <w:p w14:paraId="19EBF305" w14:textId="08DAB23E" w:rsidR="004B7CBA" w:rsidRPr="004B7CBA" w:rsidRDefault="004B7CBA" w:rsidP="00BD4666">
      <w:pPr>
        <w:pStyle w:val="a3"/>
        <w:numPr>
          <w:ilvl w:val="0"/>
          <w:numId w:val="95"/>
        </w:numPr>
        <w:ind w:left="0" w:firstLine="426"/>
        <w:jc w:val="both"/>
        <w:rPr>
          <w:sz w:val="24"/>
          <w:szCs w:val="24"/>
        </w:rPr>
      </w:pPr>
      <w:r w:rsidRPr="004B7CBA">
        <w:rPr>
          <w:sz w:val="24"/>
          <w:szCs w:val="24"/>
        </w:rPr>
        <w:t>составить план конспект тренировочного занятия для волейболистов любого этапа подготовки для совершенствования любому техническому приему.</w:t>
      </w:r>
    </w:p>
    <w:p w14:paraId="5597224C" w14:textId="092EA978" w:rsidR="008B7C1E" w:rsidRPr="004B7CBA" w:rsidRDefault="004B7CBA" w:rsidP="00BD4666">
      <w:pPr>
        <w:pStyle w:val="a3"/>
        <w:numPr>
          <w:ilvl w:val="0"/>
          <w:numId w:val="95"/>
        </w:numPr>
        <w:ind w:left="0" w:firstLine="284"/>
        <w:jc w:val="both"/>
        <w:rPr>
          <w:sz w:val="24"/>
          <w:szCs w:val="24"/>
        </w:rPr>
      </w:pPr>
      <w:r w:rsidRPr="004B7CBA">
        <w:rPr>
          <w:sz w:val="24"/>
          <w:szCs w:val="24"/>
        </w:rPr>
        <w:t>составить примерную программу сборов для любого контингента занимающихся.</w:t>
      </w:r>
    </w:p>
    <w:p w14:paraId="220BA563" w14:textId="77777777" w:rsidR="008B7C1E" w:rsidRPr="00CA33FA" w:rsidRDefault="008B7C1E" w:rsidP="00BD4666">
      <w:pPr>
        <w:jc w:val="center"/>
        <w:rPr>
          <w:b/>
          <w:sz w:val="24"/>
          <w:szCs w:val="24"/>
        </w:rPr>
      </w:pPr>
    </w:p>
    <w:p w14:paraId="35518C65" w14:textId="0411D06E" w:rsidR="003F19E3" w:rsidRDefault="003F19E3" w:rsidP="003F19E3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>Темы рефератов</w:t>
      </w:r>
      <w:r w:rsidR="00286B3E">
        <w:rPr>
          <w:b/>
          <w:sz w:val="24"/>
          <w:szCs w:val="24"/>
        </w:rPr>
        <w:t xml:space="preserve"> </w:t>
      </w:r>
      <w:r w:rsidR="008B7C1E" w:rsidRPr="00CA33FA">
        <w:rPr>
          <w:sz w:val="24"/>
          <w:szCs w:val="24"/>
        </w:rPr>
        <w:t>по дисциплине:</w:t>
      </w:r>
    </w:p>
    <w:p w14:paraId="5676B35E" w14:textId="0313A5A4" w:rsidR="008B7C1E" w:rsidRPr="00CA33FA" w:rsidRDefault="008B7C1E" w:rsidP="003F19E3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 xml:space="preserve">  Теория и методика спортивной тренировки</w:t>
      </w:r>
      <w:r w:rsidR="003F19E3">
        <w:rPr>
          <w:b/>
          <w:sz w:val="24"/>
          <w:szCs w:val="24"/>
        </w:rPr>
        <w:t xml:space="preserve"> в избранном виде спорта (волейбол)</w:t>
      </w:r>
    </w:p>
    <w:p w14:paraId="6E087916" w14:textId="0E5193F3" w:rsidR="008A646D" w:rsidRPr="003F19E3" w:rsidRDefault="008A646D" w:rsidP="003F19E3">
      <w:pPr>
        <w:ind w:firstLine="567"/>
        <w:jc w:val="both"/>
        <w:rPr>
          <w:b/>
          <w:sz w:val="24"/>
          <w:szCs w:val="24"/>
        </w:rPr>
      </w:pPr>
      <w:r w:rsidRPr="003F19E3">
        <w:rPr>
          <w:b/>
          <w:sz w:val="24"/>
          <w:szCs w:val="24"/>
        </w:rPr>
        <w:t>Раздел 1. Общие основы теории и методики волейбола</w:t>
      </w:r>
    </w:p>
    <w:p w14:paraId="0E720EA4" w14:textId="0655D886" w:rsidR="008A646D" w:rsidRPr="003F19E3" w:rsidRDefault="003F19E3" w:rsidP="003F19E3">
      <w:pPr>
        <w:ind w:left="1080" w:hanging="654"/>
        <w:jc w:val="both"/>
        <w:rPr>
          <w:sz w:val="24"/>
          <w:szCs w:val="24"/>
        </w:rPr>
      </w:pPr>
      <w:r w:rsidRPr="003F19E3">
        <w:rPr>
          <w:sz w:val="24"/>
          <w:szCs w:val="24"/>
        </w:rPr>
        <w:t xml:space="preserve">1. </w:t>
      </w:r>
      <w:r w:rsidR="008A646D" w:rsidRPr="003F19E3">
        <w:rPr>
          <w:sz w:val="24"/>
          <w:szCs w:val="24"/>
        </w:rPr>
        <w:t>История развития волейбола в СССР и России.</w:t>
      </w:r>
    </w:p>
    <w:p w14:paraId="6D41C010" w14:textId="01FEC5FD" w:rsidR="008A646D" w:rsidRPr="003F19E3" w:rsidRDefault="003F19E3" w:rsidP="003F19E3">
      <w:pPr>
        <w:ind w:left="360"/>
        <w:jc w:val="both"/>
        <w:rPr>
          <w:sz w:val="24"/>
          <w:szCs w:val="24"/>
        </w:rPr>
      </w:pPr>
      <w:r w:rsidRPr="003F19E3">
        <w:rPr>
          <w:sz w:val="24"/>
          <w:szCs w:val="24"/>
        </w:rPr>
        <w:t xml:space="preserve">2. </w:t>
      </w:r>
      <w:r w:rsidR="008A646D" w:rsidRPr="003F19E3">
        <w:rPr>
          <w:sz w:val="24"/>
          <w:szCs w:val="24"/>
        </w:rPr>
        <w:t>История развития волейбола за рубежом.</w:t>
      </w:r>
      <w:bookmarkStart w:id="0" w:name="_GoBack"/>
      <w:bookmarkEnd w:id="0"/>
    </w:p>
    <w:p w14:paraId="7EB32BFF" w14:textId="080D3F42" w:rsidR="008A646D" w:rsidRPr="003F19E3" w:rsidRDefault="003F19E3" w:rsidP="003F19E3">
      <w:pPr>
        <w:ind w:left="360"/>
        <w:jc w:val="both"/>
        <w:rPr>
          <w:sz w:val="24"/>
          <w:szCs w:val="24"/>
        </w:rPr>
      </w:pPr>
      <w:r w:rsidRPr="003F19E3">
        <w:rPr>
          <w:sz w:val="24"/>
          <w:szCs w:val="24"/>
        </w:rPr>
        <w:t xml:space="preserve">3. </w:t>
      </w:r>
      <w:r w:rsidR="008A646D" w:rsidRPr="003F19E3">
        <w:rPr>
          <w:sz w:val="24"/>
          <w:szCs w:val="24"/>
        </w:rPr>
        <w:t>Выдающиеся спортсмены нашей страны.</w:t>
      </w:r>
    </w:p>
    <w:p w14:paraId="35AE4324" w14:textId="35CF82FD" w:rsidR="008A646D" w:rsidRPr="003F19E3" w:rsidRDefault="003F19E3" w:rsidP="003F19E3">
      <w:pPr>
        <w:ind w:left="360"/>
        <w:jc w:val="both"/>
        <w:rPr>
          <w:sz w:val="24"/>
          <w:szCs w:val="24"/>
        </w:rPr>
      </w:pPr>
      <w:r w:rsidRPr="003F19E3">
        <w:rPr>
          <w:sz w:val="24"/>
          <w:szCs w:val="24"/>
        </w:rPr>
        <w:t xml:space="preserve">4. </w:t>
      </w:r>
      <w:r w:rsidR="008A646D" w:rsidRPr="003F19E3">
        <w:rPr>
          <w:sz w:val="24"/>
          <w:szCs w:val="24"/>
        </w:rPr>
        <w:t>Выступление сборных команд страны на международных соревнованиях.</w:t>
      </w:r>
    </w:p>
    <w:p w14:paraId="2D7C6426" w14:textId="348C8831" w:rsidR="008A646D" w:rsidRPr="003F19E3" w:rsidRDefault="003F19E3" w:rsidP="003F19E3">
      <w:pPr>
        <w:ind w:left="360"/>
        <w:jc w:val="both"/>
        <w:rPr>
          <w:sz w:val="24"/>
          <w:szCs w:val="24"/>
        </w:rPr>
      </w:pPr>
      <w:r w:rsidRPr="003F19E3">
        <w:rPr>
          <w:sz w:val="24"/>
          <w:szCs w:val="24"/>
        </w:rPr>
        <w:t xml:space="preserve">5. </w:t>
      </w:r>
      <w:r w:rsidR="008A646D" w:rsidRPr="003F19E3">
        <w:rPr>
          <w:sz w:val="24"/>
          <w:szCs w:val="24"/>
        </w:rPr>
        <w:t>Выдающиеся тренеры наших сборных.</w:t>
      </w:r>
    </w:p>
    <w:p w14:paraId="16ABFA65" w14:textId="77777777" w:rsidR="003F19E3" w:rsidRPr="003F19E3" w:rsidRDefault="003F19E3" w:rsidP="003F19E3">
      <w:pPr>
        <w:ind w:left="426"/>
        <w:jc w:val="both"/>
        <w:rPr>
          <w:spacing w:val="-4"/>
          <w:sz w:val="24"/>
          <w:szCs w:val="24"/>
        </w:rPr>
      </w:pPr>
      <w:r w:rsidRPr="003F19E3">
        <w:rPr>
          <w:sz w:val="24"/>
          <w:szCs w:val="24"/>
        </w:rPr>
        <w:t xml:space="preserve">6. </w:t>
      </w:r>
      <w:r w:rsidRPr="003F19E3">
        <w:rPr>
          <w:spacing w:val="-4"/>
          <w:sz w:val="24"/>
          <w:szCs w:val="24"/>
        </w:rPr>
        <w:t>Тенденции развития волейбола в России и за рубежом (сравнительный анализ).</w:t>
      </w:r>
    </w:p>
    <w:p w14:paraId="561A3E6C" w14:textId="77777777" w:rsidR="008A646D" w:rsidRDefault="008A646D" w:rsidP="003F19E3">
      <w:pPr>
        <w:jc w:val="both"/>
        <w:rPr>
          <w:sz w:val="24"/>
          <w:szCs w:val="24"/>
        </w:rPr>
      </w:pPr>
    </w:p>
    <w:p w14:paraId="1FF8837F" w14:textId="5BBF588E" w:rsidR="008A646D" w:rsidRPr="003F19E3" w:rsidRDefault="008A646D" w:rsidP="008A646D">
      <w:pPr>
        <w:ind w:firstLine="567"/>
        <w:jc w:val="both"/>
        <w:rPr>
          <w:b/>
          <w:sz w:val="24"/>
          <w:szCs w:val="24"/>
        </w:rPr>
      </w:pPr>
      <w:r w:rsidRPr="003F19E3">
        <w:rPr>
          <w:b/>
          <w:sz w:val="24"/>
          <w:szCs w:val="24"/>
        </w:rPr>
        <w:t>Раздел 2. Содержание игровой деятельности</w:t>
      </w:r>
    </w:p>
    <w:p w14:paraId="56401772" w14:textId="77777777" w:rsidR="003F19E3" w:rsidRPr="003F19E3" w:rsidRDefault="003F19E3" w:rsidP="004B7CBA">
      <w:pPr>
        <w:numPr>
          <w:ilvl w:val="1"/>
          <w:numId w:val="89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3F19E3">
        <w:rPr>
          <w:sz w:val="24"/>
          <w:szCs w:val="24"/>
        </w:rPr>
        <w:t>Амплуа в волейболе и их функции.</w:t>
      </w:r>
    </w:p>
    <w:p w14:paraId="73D04DFF" w14:textId="77777777" w:rsidR="003F19E3" w:rsidRPr="003F19E3" w:rsidRDefault="003F19E3" w:rsidP="004B7CBA">
      <w:pPr>
        <w:numPr>
          <w:ilvl w:val="1"/>
          <w:numId w:val="89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3F19E3">
        <w:rPr>
          <w:sz w:val="24"/>
          <w:szCs w:val="24"/>
        </w:rPr>
        <w:t>Анализ техники нападения в волейболе.</w:t>
      </w:r>
    </w:p>
    <w:p w14:paraId="194D2AD2" w14:textId="77777777" w:rsidR="003F19E3" w:rsidRPr="003F19E3" w:rsidRDefault="003F19E3" w:rsidP="004B7CBA">
      <w:pPr>
        <w:numPr>
          <w:ilvl w:val="1"/>
          <w:numId w:val="89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3F19E3">
        <w:rPr>
          <w:sz w:val="24"/>
          <w:szCs w:val="24"/>
        </w:rPr>
        <w:t>Анализ техники нападения в волейболе.</w:t>
      </w:r>
    </w:p>
    <w:p w14:paraId="40708571" w14:textId="77777777" w:rsidR="003F19E3" w:rsidRPr="003F19E3" w:rsidRDefault="003F19E3" w:rsidP="004B7CBA">
      <w:pPr>
        <w:numPr>
          <w:ilvl w:val="1"/>
          <w:numId w:val="89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3F19E3">
        <w:rPr>
          <w:sz w:val="24"/>
          <w:szCs w:val="24"/>
        </w:rPr>
        <w:t>Анализ тактики игры в защите.</w:t>
      </w:r>
    </w:p>
    <w:p w14:paraId="37BC2102" w14:textId="77777777" w:rsidR="003F19E3" w:rsidRPr="003F19E3" w:rsidRDefault="003F19E3" w:rsidP="004B7CBA">
      <w:pPr>
        <w:numPr>
          <w:ilvl w:val="1"/>
          <w:numId w:val="89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3F19E3">
        <w:rPr>
          <w:sz w:val="24"/>
          <w:szCs w:val="24"/>
        </w:rPr>
        <w:t>Анализ тактики игры в нападении.</w:t>
      </w:r>
    </w:p>
    <w:p w14:paraId="474B2537" w14:textId="77777777" w:rsidR="003F19E3" w:rsidRPr="003F19E3" w:rsidRDefault="003F19E3" w:rsidP="004B7CBA">
      <w:pPr>
        <w:numPr>
          <w:ilvl w:val="1"/>
          <w:numId w:val="89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3F19E3">
        <w:rPr>
          <w:sz w:val="24"/>
          <w:szCs w:val="24"/>
        </w:rPr>
        <w:t>Методы оценки тактической подготовки в волейболе.</w:t>
      </w:r>
    </w:p>
    <w:p w14:paraId="21B4269D" w14:textId="77777777" w:rsidR="003F19E3" w:rsidRPr="003F19E3" w:rsidRDefault="003F19E3" w:rsidP="004B7CBA">
      <w:pPr>
        <w:numPr>
          <w:ilvl w:val="1"/>
          <w:numId w:val="89"/>
        </w:numPr>
        <w:ind w:left="0" w:firstLine="426"/>
        <w:jc w:val="both"/>
        <w:rPr>
          <w:sz w:val="24"/>
          <w:szCs w:val="24"/>
        </w:rPr>
      </w:pPr>
      <w:r w:rsidRPr="003F19E3">
        <w:rPr>
          <w:sz w:val="24"/>
          <w:szCs w:val="24"/>
        </w:rPr>
        <w:t>Предстартовые состояния в волейболе.</w:t>
      </w:r>
    </w:p>
    <w:p w14:paraId="32AB4473" w14:textId="77777777" w:rsidR="003F19E3" w:rsidRPr="003F19E3" w:rsidRDefault="003F19E3" w:rsidP="004B7CBA">
      <w:pPr>
        <w:numPr>
          <w:ilvl w:val="1"/>
          <w:numId w:val="89"/>
        </w:numPr>
        <w:ind w:left="0" w:firstLine="426"/>
        <w:jc w:val="both"/>
        <w:rPr>
          <w:sz w:val="24"/>
          <w:szCs w:val="24"/>
        </w:rPr>
      </w:pPr>
      <w:r w:rsidRPr="003F19E3">
        <w:rPr>
          <w:sz w:val="24"/>
          <w:szCs w:val="24"/>
        </w:rPr>
        <w:t>Травматизм в волейболе.</w:t>
      </w:r>
    </w:p>
    <w:p w14:paraId="4A7C6825" w14:textId="6F6DC69E" w:rsidR="003F19E3" w:rsidRPr="003F19E3" w:rsidRDefault="003F19E3" w:rsidP="004B7CBA">
      <w:pPr>
        <w:numPr>
          <w:ilvl w:val="1"/>
          <w:numId w:val="89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3F19E3">
        <w:rPr>
          <w:sz w:val="24"/>
          <w:szCs w:val="24"/>
        </w:rPr>
        <w:lastRenderedPageBreak/>
        <w:t>Средства и методы восстановления волейболистов</w:t>
      </w:r>
    </w:p>
    <w:p w14:paraId="47795110" w14:textId="77777777" w:rsidR="003F19E3" w:rsidRDefault="003F19E3" w:rsidP="008A646D">
      <w:pPr>
        <w:ind w:firstLine="567"/>
        <w:jc w:val="both"/>
        <w:rPr>
          <w:sz w:val="24"/>
          <w:szCs w:val="24"/>
        </w:rPr>
      </w:pPr>
    </w:p>
    <w:p w14:paraId="465BD17E" w14:textId="0179E447" w:rsidR="008A646D" w:rsidRPr="00286B3E" w:rsidRDefault="008A646D" w:rsidP="008A646D">
      <w:pPr>
        <w:ind w:firstLine="567"/>
        <w:jc w:val="both"/>
        <w:rPr>
          <w:b/>
          <w:sz w:val="24"/>
          <w:szCs w:val="24"/>
        </w:rPr>
      </w:pPr>
      <w:r w:rsidRPr="00286B3E">
        <w:rPr>
          <w:b/>
          <w:sz w:val="24"/>
          <w:szCs w:val="24"/>
        </w:rPr>
        <w:t>Раздел 3. Теория и методика обучения в волейболе</w:t>
      </w:r>
    </w:p>
    <w:p w14:paraId="7574517E" w14:textId="77777777" w:rsidR="003F19E3" w:rsidRPr="00286B3E" w:rsidRDefault="003F19E3" w:rsidP="004B7CBA">
      <w:pPr>
        <w:numPr>
          <w:ilvl w:val="1"/>
          <w:numId w:val="91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Игровой и соревновательный методы в подготовке волейболистов.</w:t>
      </w:r>
    </w:p>
    <w:p w14:paraId="0A673953" w14:textId="77777777" w:rsidR="003F19E3" w:rsidRPr="00286B3E" w:rsidRDefault="003F19E3" w:rsidP="004B7CBA">
      <w:pPr>
        <w:numPr>
          <w:ilvl w:val="1"/>
          <w:numId w:val="91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Методика обучения техническим приемам волейбола.</w:t>
      </w:r>
    </w:p>
    <w:p w14:paraId="74FFF4D9" w14:textId="583F79D0" w:rsidR="003F19E3" w:rsidRPr="00286B3E" w:rsidRDefault="003F19E3" w:rsidP="004B7CBA">
      <w:pPr>
        <w:numPr>
          <w:ilvl w:val="1"/>
          <w:numId w:val="91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Психологическая подготовка волейболистов.</w:t>
      </w:r>
    </w:p>
    <w:p w14:paraId="2151A051" w14:textId="0A217371" w:rsidR="003F19E3" w:rsidRPr="00286B3E" w:rsidRDefault="003F19E3" w:rsidP="004B7CBA">
      <w:pPr>
        <w:numPr>
          <w:ilvl w:val="1"/>
          <w:numId w:val="91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Тактическое мышление в волейболе.</w:t>
      </w:r>
    </w:p>
    <w:p w14:paraId="61BA5EA3" w14:textId="77777777" w:rsidR="003F19E3" w:rsidRPr="00286B3E" w:rsidRDefault="003F19E3" w:rsidP="004B7CBA">
      <w:pPr>
        <w:numPr>
          <w:ilvl w:val="1"/>
          <w:numId w:val="91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Организация и проведение учебно-тренировочных занятий по волейболу.</w:t>
      </w:r>
    </w:p>
    <w:p w14:paraId="45CD7DFD" w14:textId="77777777" w:rsidR="003F19E3" w:rsidRPr="00286B3E" w:rsidRDefault="003F19E3" w:rsidP="004B7CBA">
      <w:pPr>
        <w:numPr>
          <w:ilvl w:val="1"/>
          <w:numId w:val="91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Подвижные игры как средство спортивной подготовки в волейболе.</w:t>
      </w:r>
    </w:p>
    <w:p w14:paraId="4EE27BF6" w14:textId="5A67DCF7" w:rsidR="003F19E3" w:rsidRPr="00286B3E" w:rsidRDefault="003F19E3" w:rsidP="004B7CBA">
      <w:pPr>
        <w:numPr>
          <w:ilvl w:val="1"/>
          <w:numId w:val="91"/>
        </w:numPr>
        <w:tabs>
          <w:tab w:val="clear" w:pos="36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Средства, формы и методы теоретической и интеллектуальной подготовки в волейболе</w:t>
      </w:r>
      <w:r w:rsidR="00286B3E">
        <w:rPr>
          <w:sz w:val="24"/>
          <w:szCs w:val="24"/>
        </w:rPr>
        <w:t>.</w:t>
      </w:r>
    </w:p>
    <w:p w14:paraId="1427B652" w14:textId="77777777" w:rsidR="003F19E3" w:rsidRDefault="003F19E3" w:rsidP="008A646D">
      <w:pPr>
        <w:ind w:firstLine="567"/>
        <w:jc w:val="both"/>
        <w:rPr>
          <w:sz w:val="24"/>
          <w:szCs w:val="24"/>
        </w:rPr>
      </w:pPr>
    </w:p>
    <w:p w14:paraId="62DA5DF4" w14:textId="287E8A88" w:rsidR="008A646D" w:rsidRDefault="008A646D" w:rsidP="008A646D">
      <w:pPr>
        <w:ind w:firstLine="567"/>
        <w:jc w:val="both"/>
        <w:rPr>
          <w:sz w:val="24"/>
          <w:szCs w:val="24"/>
        </w:rPr>
      </w:pPr>
      <w:r w:rsidRPr="00286B3E">
        <w:rPr>
          <w:b/>
          <w:sz w:val="24"/>
          <w:szCs w:val="24"/>
        </w:rPr>
        <w:t>Раздел 4. Теория и методика спортивной тренировки в</w:t>
      </w:r>
      <w:r w:rsidRPr="00286B3E">
        <w:rPr>
          <w:sz w:val="24"/>
          <w:szCs w:val="24"/>
        </w:rPr>
        <w:t xml:space="preserve"> </w:t>
      </w:r>
      <w:r w:rsidRPr="00CA33FA">
        <w:rPr>
          <w:sz w:val="24"/>
          <w:szCs w:val="24"/>
        </w:rPr>
        <w:t>волейболе</w:t>
      </w:r>
    </w:p>
    <w:p w14:paraId="2FAC4EE7" w14:textId="77777777" w:rsidR="003F19E3" w:rsidRPr="00286B3E" w:rsidRDefault="003F19E3" w:rsidP="004B7CBA">
      <w:pPr>
        <w:numPr>
          <w:ilvl w:val="1"/>
          <w:numId w:val="92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Средства и методы развития специальных физических качеств волейболистов.</w:t>
      </w:r>
    </w:p>
    <w:p w14:paraId="005BC7B1" w14:textId="77777777" w:rsidR="003F19E3" w:rsidRPr="00286B3E" w:rsidRDefault="003F19E3" w:rsidP="004B7CBA">
      <w:pPr>
        <w:numPr>
          <w:ilvl w:val="1"/>
          <w:numId w:val="92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Средства и методы развития быстроты волейболе.</w:t>
      </w:r>
    </w:p>
    <w:p w14:paraId="5C08879F" w14:textId="77777777" w:rsidR="003F19E3" w:rsidRPr="00286B3E" w:rsidRDefault="003F19E3" w:rsidP="004B7CBA">
      <w:pPr>
        <w:numPr>
          <w:ilvl w:val="1"/>
          <w:numId w:val="92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Средства и методы развития ловкости в волейболе.</w:t>
      </w:r>
    </w:p>
    <w:p w14:paraId="4E47D30D" w14:textId="77777777" w:rsidR="003F19E3" w:rsidRPr="00286B3E" w:rsidRDefault="003F19E3" w:rsidP="004B7CBA">
      <w:pPr>
        <w:numPr>
          <w:ilvl w:val="1"/>
          <w:numId w:val="92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Средства и методы развития гибкости в волейболе.</w:t>
      </w:r>
    </w:p>
    <w:p w14:paraId="34787E5A" w14:textId="77777777" w:rsidR="003F19E3" w:rsidRPr="00286B3E" w:rsidRDefault="003F19E3" w:rsidP="004B7CBA">
      <w:pPr>
        <w:numPr>
          <w:ilvl w:val="1"/>
          <w:numId w:val="92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Средства и методы развития скоростно-силовых качеств в волейболе.</w:t>
      </w:r>
    </w:p>
    <w:p w14:paraId="4CF7306E" w14:textId="77777777" w:rsidR="00286B3E" w:rsidRPr="00286B3E" w:rsidRDefault="003F19E3" w:rsidP="004B7CBA">
      <w:pPr>
        <w:numPr>
          <w:ilvl w:val="1"/>
          <w:numId w:val="92"/>
        </w:numPr>
        <w:tabs>
          <w:tab w:val="clear" w:pos="360"/>
          <w:tab w:val="num" w:pos="0"/>
        </w:tabs>
        <w:ind w:left="0" w:firstLine="426"/>
        <w:jc w:val="both"/>
        <w:rPr>
          <w:spacing w:val="-4"/>
          <w:sz w:val="24"/>
          <w:szCs w:val="24"/>
        </w:rPr>
      </w:pPr>
      <w:r w:rsidRPr="00286B3E">
        <w:rPr>
          <w:spacing w:val="-4"/>
          <w:sz w:val="24"/>
          <w:szCs w:val="24"/>
        </w:rPr>
        <w:t>Средства и методы развития специальной (игровой) выносливости волейболиста.</w:t>
      </w:r>
    </w:p>
    <w:p w14:paraId="1886C2E5" w14:textId="0C6915FA" w:rsidR="003F19E3" w:rsidRPr="00286B3E" w:rsidRDefault="003F19E3" w:rsidP="004B7CBA">
      <w:pPr>
        <w:numPr>
          <w:ilvl w:val="1"/>
          <w:numId w:val="92"/>
        </w:numPr>
        <w:tabs>
          <w:tab w:val="clear" w:pos="360"/>
          <w:tab w:val="num" w:pos="0"/>
        </w:tabs>
        <w:ind w:left="0" w:firstLine="426"/>
        <w:jc w:val="both"/>
        <w:rPr>
          <w:spacing w:val="-4"/>
          <w:sz w:val="24"/>
          <w:szCs w:val="24"/>
        </w:rPr>
      </w:pPr>
      <w:r w:rsidRPr="00286B3E">
        <w:rPr>
          <w:sz w:val="24"/>
          <w:szCs w:val="24"/>
        </w:rPr>
        <w:t>Средства и методы развития общей выносливости волейболиста</w:t>
      </w:r>
      <w:r w:rsidR="00286B3E" w:rsidRPr="00286B3E">
        <w:rPr>
          <w:sz w:val="24"/>
          <w:szCs w:val="24"/>
        </w:rPr>
        <w:t>.</w:t>
      </w:r>
    </w:p>
    <w:p w14:paraId="40567272" w14:textId="77777777" w:rsidR="003F19E3" w:rsidRDefault="003F19E3" w:rsidP="003F19E3">
      <w:pPr>
        <w:ind w:firstLine="567"/>
        <w:jc w:val="both"/>
        <w:rPr>
          <w:sz w:val="24"/>
          <w:szCs w:val="24"/>
        </w:rPr>
      </w:pPr>
    </w:p>
    <w:p w14:paraId="6F37F9AF" w14:textId="0D75819F" w:rsidR="008A646D" w:rsidRPr="00286B3E" w:rsidRDefault="008A646D" w:rsidP="008A646D">
      <w:pPr>
        <w:ind w:firstLine="567"/>
        <w:jc w:val="both"/>
        <w:rPr>
          <w:b/>
          <w:spacing w:val="-1"/>
          <w:sz w:val="24"/>
          <w:szCs w:val="24"/>
        </w:rPr>
      </w:pPr>
      <w:r w:rsidRPr="00286B3E">
        <w:rPr>
          <w:b/>
          <w:sz w:val="24"/>
          <w:szCs w:val="24"/>
        </w:rPr>
        <w:t xml:space="preserve">Раздел 5. </w:t>
      </w:r>
      <w:r w:rsidRPr="00286B3E">
        <w:rPr>
          <w:b/>
          <w:spacing w:val="-1"/>
          <w:sz w:val="24"/>
          <w:szCs w:val="24"/>
        </w:rPr>
        <w:t>Управление подготовкой волейболистов</w:t>
      </w:r>
    </w:p>
    <w:p w14:paraId="2EF7678D" w14:textId="77777777" w:rsidR="003F19E3" w:rsidRPr="00286B3E" w:rsidRDefault="003F19E3" w:rsidP="004B7CBA">
      <w:pPr>
        <w:numPr>
          <w:ilvl w:val="1"/>
          <w:numId w:val="93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Структура годичной подготовки в волейболе.</w:t>
      </w:r>
    </w:p>
    <w:p w14:paraId="644C5D25" w14:textId="77777777" w:rsidR="003F19E3" w:rsidRPr="00286B3E" w:rsidRDefault="003F19E3" w:rsidP="004B7CBA">
      <w:pPr>
        <w:numPr>
          <w:ilvl w:val="1"/>
          <w:numId w:val="93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Структура соревновательной подготовки в волейболе.</w:t>
      </w:r>
    </w:p>
    <w:p w14:paraId="07E8F18C" w14:textId="77777777" w:rsidR="003F19E3" w:rsidRPr="00286B3E" w:rsidRDefault="003F19E3" w:rsidP="004B7CBA">
      <w:pPr>
        <w:numPr>
          <w:ilvl w:val="1"/>
          <w:numId w:val="93"/>
        </w:numPr>
        <w:tabs>
          <w:tab w:val="clear" w:pos="360"/>
          <w:tab w:val="num" w:pos="0"/>
        </w:tabs>
        <w:ind w:left="0" w:firstLine="426"/>
        <w:jc w:val="both"/>
        <w:rPr>
          <w:spacing w:val="-6"/>
          <w:sz w:val="24"/>
          <w:szCs w:val="24"/>
        </w:rPr>
      </w:pPr>
      <w:r w:rsidRPr="00286B3E">
        <w:rPr>
          <w:spacing w:val="-6"/>
          <w:sz w:val="24"/>
          <w:szCs w:val="24"/>
        </w:rPr>
        <w:t>Анализ и характеристика профессиональной деятельности тренера по волейболу.</w:t>
      </w:r>
    </w:p>
    <w:p w14:paraId="0E874B73" w14:textId="77777777" w:rsidR="003F19E3" w:rsidRPr="00286B3E" w:rsidRDefault="003F19E3" w:rsidP="004B7CBA">
      <w:pPr>
        <w:numPr>
          <w:ilvl w:val="1"/>
          <w:numId w:val="93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Психологические качества и личность тренера.</w:t>
      </w:r>
    </w:p>
    <w:p w14:paraId="528A23A8" w14:textId="77777777" w:rsidR="003F19E3" w:rsidRDefault="003F19E3" w:rsidP="008A646D">
      <w:pPr>
        <w:ind w:firstLine="567"/>
        <w:jc w:val="both"/>
        <w:rPr>
          <w:spacing w:val="-1"/>
          <w:sz w:val="24"/>
          <w:szCs w:val="24"/>
        </w:rPr>
      </w:pPr>
    </w:p>
    <w:p w14:paraId="04EF7D06" w14:textId="77777777" w:rsidR="003F19E3" w:rsidRPr="00286B3E" w:rsidRDefault="008A646D" w:rsidP="008A646D">
      <w:pPr>
        <w:ind w:firstLine="567"/>
        <w:jc w:val="both"/>
        <w:rPr>
          <w:b/>
          <w:sz w:val="24"/>
          <w:szCs w:val="24"/>
        </w:rPr>
      </w:pPr>
      <w:r w:rsidRPr="00286B3E">
        <w:rPr>
          <w:b/>
          <w:sz w:val="24"/>
          <w:szCs w:val="24"/>
        </w:rPr>
        <w:t xml:space="preserve">Раздел 6. Научно-исследовательская и учебно-исследовательская работа </w:t>
      </w:r>
    </w:p>
    <w:p w14:paraId="6256F5B0" w14:textId="729BFAA3" w:rsidR="008A646D" w:rsidRPr="00286B3E" w:rsidRDefault="008A646D" w:rsidP="008A646D">
      <w:pPr>
        <w:ind w:firstLine="567"/>
        <w:jc w:val="both"/>
        <w:rPr>
          <w:b/>
          <w:sz w:val="24"/>
          <w:szCs w:val="24"/>
        </w:rPr>
      </w:pPr>
      <w:r w:rsidRPr="00286B3E">
        <w:rPr>
          <w:b/>
          <w:sz w:val="24"/>
          <w:szCs w:val="24"/>
        </w:rPr>
        <w:t xml:space="preserve">студентов </w:t>
      </w:r>
    </w:p>
    <w:p w14:paraId="64EB268A" w14:textId="0A913914" w:rsidR="003F19E3" w:rsidRDefault="00286B3E" w:rsidP="008A646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1. Формулирование темы, объекта и предмета исследования, гипотезы, цели, постановка задач.</w:t>
      </w:r>
    </w:p>
    <w:p w14:paraId="546039AB" w14:textId="50D303BF" w:rsidR="00286B3E" w:rsidRDefault="00286B3E" w:rsidP="008A646D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 Сбор научно-методических литературных  источников по теме исследования.</w:t>
      </w:r>
    </w:p>
    <w:p w14:paraId="1FD25249" w14:textId="77777777" w:rsidR="00286B3E" w:rsidRDefault="00286B3E" w:rsidP="008A646D">
      <w:pPr>
        <w:ind w:firstLine="567"/>
        <w:jc w:val="both"/>
        <w:rPr>
          <w:sz w:val="24"/>
          <w:szCs w:val="24"/>
        </w:rPr>
      </w:pPr>
    </w:p>
    <w:p w14:paraId="645C2F52" w14:textId="65FC0D40" w:rsidR="008A646D" w:rsidRPr="00286B3E" w:rsidRDefault="008A646D" w:rsidP="008A646D">
      <w:pPr>
        <w:ind w:firstLine="567"/>
        <w:jc w:val="both"/>
        <w:rPr>
          <w:b/>
          <w:spacing w:val="-1"/>
          <w:sz w:val="24"/>
          <w:szCs w:val="24"/>
        </w:rPr>
      </w:pPr>
      <w:r w:rsidRPr="00286B3E">
        <w:rPr>
          <w:b/>
          <w:sz w:val="24"/>
          <w:szCs w:val="24"/>
        </w:rPr>
        <w:t xml:space="preserve">Раздел 7. </w:t>
      </w:r>
      <w:r w:rsidRPr="00286B3E">
        <w:rPr>
          <w:b/>
          <w:spacing w:val="-1"/>
          <w:sz w:val="24"/>
          <w:szCs w:val="24"/>
        </w:rPr>
        <w:t>Соревнования по волейболу</w:t>
      </w:r>
    </w:p>
    <w:p w14:paraId="2C32688E" w14:textId="111CF748" w:rsidR="003F19E3" w:rsidRPr="00286B3E" w:rsidRDefault="00286B3E" w:rsidP="004B7CBA">
      <w:pPr>
        <w:numPr>
          <w:ilvl w:val="1"/>
          <w:numId w:val="94"/>
        </w:numPr>
        <w:tabs>
          <w:tab w:val="clear" w:pos="360"/>
          <w:tab w:val="num" w:pos="0"/>
        </w:tabs>
        <w:ind w:left="0" w:firstLine="426"/>
        <w:jc w:val="both"/>
        <w:rPr>
          <w:sz w:val="24"/>
          <w:szCs w:val="24"/>
        </w:rPr>
      </w:pPr>
      <w:r w:rsidRPr="00286B3E">
        <w:rPr>
          <w:sz w:val="24"/>
          <w:szCs w:val="24"/>
        </w:rPr>
        <w:t>Системы розыгрышей соревнований в волейболе.</w:t>
      </w:r>
    </w:p>
    <w:p w14:paraId="1F472DC5" w14:textId="3E15557E" w:rsidR="00286B3E" w:rsidRDefault="00286B3E" w:rsidP="004B7CBA">
      <w:pPr>
        <w:numPr>
          <w:ilvl w:val="1"/>
          <w:numId w:val="94"/>
        </w:numPr>
        <w:tabs>
          <w:tab w:val="clear" w:pos="360"/>
          <w:tab w:val="num" w:pos="0"/>
        </w:tabs>
        <w:ind w:left="0" w:firstLine="426"/>
        <w:jc w:val="both"/>
        <w:rPr>
          <w:color w:val="FF0000"/>
          <w:sz w:val="24"/>
          <w:szCs w:val="24"/>
        </w:rPr>
      </w:pPr>
      <w:r w:rsidRPr="00286B3E">
        <w:rPr>
          <w:sz w:val="24"/>
          <w:szCs w:val="24"/>
        </w:rPr>
        <w:t>Анализ работы судейской бригады на соревнованиях по волейболу.</w:t>
      </w:r>
    </w:p>
    <w:p w14:paraId="2568BC87" w14:textId="77777777" w:rsidR="00286B3E" w:rsidRPr="00286B3E" w:rsidRDefault="00286B3E" w:rsidP="00286B3E">
      <w:pPr>
        <w:ind w:left="360"/>
        <w:jc w:val="both"/>
        <w:rPr>
          <w:color w:val="FF0000"/>
          <w:sz w:val="24"/>
          <w:szCs w:val="24"/>
        </w:rPr>
      </w:pPr>
    </w:p>
    <w:p w14:paraId="7678F86F" w14:textId="26C0D4E3" w:rsidR="008A646D" w:rsidRPr="00286B3E" w:rsidRDefault="008A646D" w:rsidP="008A646D">
      <w:pPr>
        <w:ind w:firstLine="567"/>
        <w:jc w:val="both"/>
        <w:rPr>
          <w:b/>
          <w:spacing w:val="-1"/>
          <w:sz w:val="24"/>
          <w:szCs w:val="24"/>
        </w:rPr>
      </w:pPr>
      <w:r w:rsidRPr="00286B3E">
        <w:rPr>
          <w:b/>
          <w:sz w:val="24"/>
          <w:szCs w:val="24"/>
        </w:rPr>
        <w:t xml:space="preserve">Раздел 8. </w:t>
      </w:r>
      <w:r w:rsidRPr="00286B3E">
        <w:rPr>
          <w:b/>
          <w:spacing w:val="-1"/>
          <w:sz w:val="24"/>
          <w:szCs w:val="24"/>
        </w:rPr>
        <w:t>Спортивно-массовая работа по волейболу</w:t>
      </w:r>
    </w:p>
    <w:p w14:paraId="3F243695" w14:textId="2FEDBD44" w:rsidR="008A646D" w:rsidRPr="00C50776" w:rsidRDefault="00286B3E" w:rsidP="00C50776">
      <w:pPr>
        <w:ind w:firstLine="567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1. Виды спортивной игры волейбол для массовых занятий людей различных возрастных групп.</w:t>
      </w:r>
    </w:p>
    <w:p w14:paraId="150291A0" w14:textId="77777777" w:rsidR="0060291E" w:rsidRPr="00B868B4" w:rsidRDefault="0060291E" w:rsidP="0060291E">
      <w:pPr>
        <w:pStyle w:val="a8"/>
        <w:spacing w:after="0"/>
        <w:ind w:left="426" w:hanging="426"/>
        <w:jc w:val="both"/>
        <w:rPr>
          <w:b/>
          <w:color w:val="FF0000"/>
          <w:sz w:val="24"/>
          <w:szCs w:val="24"/>
        </w:rPr>
      </w:pPr>
    </w:p>
    <w:p w14:paraId="266B63F3" w14:textId="77777777" w:rsidR="00B868B4" w:rsidRDefault="00B868B4" w:rsidP="00B868B4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Темы курсовой работы</w:t>
      </w:r>
      <w:r w:rsidRPr="00CA33FA">
        <w:t xml:space="preserve">   </w:t>
      </w:r>
      <w:r>
        <w:t xml:space="preserve"> </w:t>
      </w:r>
      <w:r w:rsidRPr="00CA33FA">
        <w:rPr>
          <w:sz w:val="24"/>
          <w:szCs w:val="24"/>
        </w:rPr>
        <w:t>по дисциплине:</w:t>
      </w:r>
      <w:r w:rsidRPr="00CA33FA">
        <w:rPr>
          <w:b/>
          <w:sz w:val="24"/>
          <w:szCs w:val="24"/>
        </w:rPr>
        <w:t xml:space="preserve"> </w:t>
      </w:r>
    </w:p>
    <w:p w14:paraId="6688440A" w14:textId="00E62D09" w:rsidR="00B868B4" w:rsidRPr="00CA33FA" w:rsidRDefault="00B868B4" w:rsidP="00B868B4">
      <w:pPr>
        <w:jc w:val="center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 xml:space="preserve"> Теория и методика спортивной тренировки в избранном виде спорта (</w:t>
      </w:r>
      <w:r>
        <w:rPr>
          <w:b/>
          <w:sz w:val="24"/>
          <w:szCs w:val="24"/>
        </w:rPr>
        <w:t>волейбол</w:t>
      </w:r>
      <w:r w:rsidRPr="00CA33FA">
        <w:rPr>
          <w:b/>
          <w:sz w:val="24"/>
          <w:szCs w:val="24"/>
        </w:rPr>
        <w:t>)</w:t>
      </w:r>
    </w:p>
    <w:p w14:paraId="7D9727B5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Адаптация в многолетней и годичной подготовке волейболистов.</w:t>
      </w:r>
    </w:p>
    <w:p w14:paraId="2ADB4257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Восстановление в годичном процессе подготовки волейболистов.</w:t>
      </w:r>
    </w:p>
    <w:p w14:paraId="388CD98D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Личностные качества тренера по волейболу.</w:t>
      </w:r>
    </w:p>
    <w:p w14:paraId="0E82B6D0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Возрастные биологические и психические особенности юных спортсменов 9-11-летнего возраста.</w:t>
      </w:r>
    </w:p>
    <w:p w14:paraId="47AC1311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Возрастные биологические и психические особенности юных спортсменов 12-14-летнего возраста.</w:t>
      </w:r>
    </w:p>
    <w:p w14:paraId="2F645449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Возрастные биологические и психические особенности спортсменов 15-17-летнего возраста.</w:t>
      </w:r>
    </w:p>
    <w:p w14:paraId="37023795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Организация, задачи, средства и методы подготовки спортсменов в спортивно-оздоровительных группах.</w:t>
      </w:r>
    </w:p>
    <w:p w14:paraId="6B1B1868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lastRenderedPageBreak/>
        <w:t>Организация, задачи, средства и методы подготовки спортсменов  в группах начальной подготовки.</w:t>
      </w:r>
    </w:p>
    <w:p w14:paraId="0984405A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Организация, задачи, средства и методы подготовки спортсменов  в учебно-тренировочных группах.</w:t>
      </w:r>
    </w:p>
    <w:p w14:paraId="31A565D5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Организация, задачи, средства и методы подготовки спортсменов  в группах спортивного совершенствования.</w:t>
      </w:r>
    </w:p>
    <w:p w14:paraId="31406B81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Отбор и ориентация в системе подготовке волейболистов.</w:t>
      </w:r>
    </w:p>
    <w:p w14:paraId="0F690683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Психологическая подготовка волейболистов.</w:t>
      </w:r>
    </w:p>
    <w:p w14:paraId="4B2B907A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Структура взаимоотношений тренер-спортсмен в системе подготовки волейболистов.</w:t>
      </w:r>
    </w:p>
    <w:p w14:paraId="61527DB2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Значение психического качества «внимание» в волейболе.</w:t>
      </w:r>
    </w:p>
    <w:p w14:paraId="34AD0CA7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Оперативная память и мышление волейболистов.</w:t>
      </w:r>
    </w:p>
    <w:p w14:paraId="6DCB273A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Подвижные игры в физической подготовке юных волейболистов.</w:t>
      </w:r>
    </w:p>
    <w:p w14:paraId="25ACBDA1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Подвижные игры в технико-тактической подготовке юных волейболистов.</w:t>
      </w:r>
    </w:p>
    <w:p w14:paraId="6EF39025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Стартовые состояния в спортивной деятельности.</w:t>
      </w:r>
    </w:p>
    <w:p w14:paraId="10EDC04C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Средства и методы развития специальной выносливости в волейболе.</w:t>
      </w:r>
    </w:p>
    <w:p w14:paraId="0BF6E9F8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Средства и методы развития быстроты в волейболе.</w:t>
      </w:r>
    </w:p>
    <w:p w14:paraId="1A7A9814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Средства и методы развития ловкости в волейболе.</w:t>
      </w:r>
    </w:p>
    <w:p w14:paraId="6C28E798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Средства и методы развития специальной выносливости в волейболе.</w:t>
      </w:r>
    </w:p>
    <w:p w14:paraId="78499220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Средства и методы развития скоростно-силовых качеств в волейболе.</w:t>
      </w:r>
    </w:p>
    <w:p w14:paraId="3977C2A5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Методы оценки тактической подготовки в волейболе.</w:t>
      </w:r>
    </w:p>
    <w:p w14:paraId="427318DF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Методы оценки физической подготовки в волейболе.</w:t>
      </w:r>
    </w:p>
    <w:p w14:paraId="548DF030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Методы оценки технической подготовки в волейболе.</w:t>
      </w:r>
    </w:p>
    <w:p w14:paraId="64443EB9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Регулирование предстартовых состояний в соревновательной деятельности.</w:t>
      </w:r>
    </w:p>
    <w:p w14:paraId="29271E84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Волейбол  в общеобразовательной школе.</w:t>
      </w:r>
    </w:p>
    <w:p w14:paraId="5CCA8997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Волейбол как средство рекреации.</w:t>
      </w:r>
    </w:p>
    <w:p w14:paraId="610D4550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Комплексный контроль в подготовке волейболистов.</w:t>
      </w:r>
    </w:p>
    <w:p w14:paraId="5528F7A3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Особенности тренировки мужских и женских команд в волейболе.</w:t>
      </w:r>
    </w:p>
    <w:p w14:paraId="1FB0FF6F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Исследование функциональной подготовленности волейболистов.</w:t>
      </w:r>
    </w:p>
    <w:p w14:paraId="64440948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Исследование уровня физического развития волейболистов.</w:t>
      </w:r>
    </w:p>
    <w:p w14:paraId="212505B2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Исследование и оценка уровня развития физических качеств у волейболистов на различных этапах спортивной подготовки.</w:t>
      </w:r>
    </w:p>
    <w:p w14:paraId="24583EC7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Исследование и оценка уровня развития специальных физических качеств у волейболистов на различных этапах спортивной подготовки.</w:t>
      </w:r>
    </w:p>
    <w:p w14:paraId="686D2C36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Исследование и оценка уровня технической подготовленности волейболистов на различных этапах спортивной подготовки.</w:t>
      </w:r>
    </w:p>
    <w:p w14:paraId="3F45FE3E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Исследование и оценка уровня тактической подготовленности волейболистов на различных этапах спортивной подготовки.</w:t>
      </w:r>
    </w:p>
    <w:p w14:paraId="7B375634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Самоконтроль в процессе спортивной тренировки волейболистов.</w:t>
      </w:r>
    </w:p>
    <w:p w14:paraId="14F30640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Травматизм в волейболе: травмы, их профилактика и лечение.</w:t>
      </w:r>
    </w:p>
    <w:p w14:paraId="4A437461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Волейбол – вид спорта для инвалидов.</w:t>
      </w:r>
    </w:p>
    <w:p w14:paraId="18D490BF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Исследование типов темперамента у волейболистов.</w:t>
      </w:r>
    </w:p>
    <w:p w14:paraId="2DC1AB42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Исследование межличностных отношений в команде волейболистов.</w:t>
      </w:r>
    </w:p>
    <w:p w14:paraId="79D3BB78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Соревновательная деятельность в волейболе.</w:t>
      </w:r>
    </w:p>
    <w:p w14:paraId="4ACBE926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Психолого-педагогический контроль в учебно-тренировочном процессе волейболистов.</w:t>
      </w:r>
    </w:p>
    <w:p w14:paraId="0BBC28B4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Индивидуализация тренировочного процесса волейболистов.</w:t>
      </w:r>
    </w:p>
    <w:p w14:paraId="4C724952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Спортивный отбор и ориентация в волейболе.</w:t>
      </w:r>
    </w:p>
    <w:p w14:paraId="5773B703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Моделирование в волейболе.</w:t>
      </w:r>
    </w:p>
    <w:p w14:paraId="0D40E155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Прогнозирование в волейболе.</w:t>
      </w:r>
    </w:p>
    <w:p w14:paraId="0D113B4B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Управление волейбольной командой.</w:t>
      </w:r>
    </w:p>
    <w:p w14:paraId="691C75AC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Методика обучения техническим приемам в волейболе.</w:t>
      </w:r>
    </w:p>
    <w:p w14:paraId="03DB47FE" w14:textId="77777777" w:rsidR="0060291E" w:rsidRPr="00B868B4" w:rsidRDefault="0060291E" w:rsidP="004B7CBA">
      <w:pPr>
        <w:numPr>
          <w:ilvl w:val="1"/>
          <w:numId w:val="90"/>
        </w:numPr>
        <w:tabs>
          <w:tab w:val="clear" w:pos="1070"/>
          <w:tab w:val="left" w:pos="-142"/>
        </w:tabs>
        <w:ind w:left="426" w:hanging="426"/>
        <w:jc w:val="both"/>
        <w:rPr>
          <w:sz w:val="24"/>
          <w:szCs w:val="24"/>
        </w:rPr>
      </w:pPr>
      <w:r w:rsidRPr="00B868B4">
        <w:rPr>
          <w:sz w:val="24"/>
          <w:szCs w:val="24"/>
        </w:rPr>
        <w:t>Методика обучения технико-тактическим действиям в волейболе.</w:t>
      </w:r>
    </w:p>
    <w:p w14:paraId="48FAE950" w14:textId="77777777" w:rsidR="008B7C1E" w:rsidRPr="00CA33FA" w:rsidRDefault="008B7C1E" w:rsidP="00C50776">
      <w:pPr>
        <w:rPr>
          <w:sz w:val="24"/>
          <w:szCs w:val="24"/>
        </w:rPr>
      </w:pPr>
    </w:p>
    <w:p w14:paraId="5CD57DB3" w14:textId="77777777" w:rsidR="008B7C1E" w:rsidRPr="00CA33FA" w:rsidRDefault="008B7C1E" w:rsidP="008B7C1E">
      <w:pPr>
        <w:pStyle w:val="a3"/>
        <w:shd w:val="clear" w:color="auto" w:fill="FFFFFF"/>
        <w:ind w:left="1069" w:hanging="360"/>
        <w:jc w:val="both"/>
        <w:rPr>
          <w:i/>
          <w:spacing w:val="-1"/>
          <w:sz w:val="24"/>
          <w:szCs w:val="24"/>
        </w:rPr>
      </w:pPr>
    </w:p>
    <w:p w14:paraId="05441B7D" w14:textId="4E82A707" w:rsidR="008B7C1E" w:rsidRPr="00CA33FA" w:rsidRDefault="00C50776" w:rsidP="00C50776">
      <w:pPr>
        <w:pStyle w:val="a3"/>
        <w:shd w:val="clear" w:color="auto" w:fill="FFFFFF"/>
        <w:ind w:left="851"/>
        <w:jc w:val="both"/>
        <w:rPr>
          <w:b/>
          <w:i/>
          <w:spacing w:val="-1"/>
          <w:sz w:val="24"/>
          <w:szCs w:val="24"/>
        </w:rPr>
      </w:pPr>
      <w:r>
        <w:rPr>
          <w:b/>
          <w:i/>
          <w:spacing w:val="-1"/>
          <w:sz w:val="24"/>
          <w:szCs w:val="24"/>
        </w:rPr>
        <w:t xml:space="preserve">2.4. </w:t>
      </w:r>
      <w:r w:rsidR="008B7C1E" w:rsidRPr="00CA33FA">
        <w:rPr>
          <w:b/>
          <w:i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14:paraId="20DF4DA0" w14:textId="77777777" w:rsidR="008B7C1E" w:rsidRPr="00CA33FA" w:rsidRDefault="008B7C1E" w:rsidP="008B7C1E">
      <w:pPr>
        <w:spacing w:line="276" w:lineRule="auto"/>
        <w:jc w:val="both"/>
        <w:rPr>
          <w:i/>
          <w:sz w:val="24"/>
          <w:szCs w:val="24"/>
        </w:rPr>
      </w:pPr>
    </w:p>
    <w:p w14:paraId="31B1A3FB" w14:textId="77777777" w:rsidR="008B7C1E" w:rsidRPr="00CA33FA" w:rsidRDefault="008B7C1E" w:rsidP="008B7C1E">
      <w:pPr>
        <w:pStyle w:val="Default"/>
        <w:ind w:firstLine="567"/>
        <w:rPr>
          <w:b/>
          <w:color w:val="auto"/>
        </w:rPr>
      </w:pPr>
      <w:r w:rsidRPr="00CA33FA">
        <w:rPr>
          <w:b/>
          <w:color w:val="auto"/>
        </w:rPr>
        <w:t xml:space="preserve">Критерии оценки вопросов промежуточной аттестации к зачету: </w:t>
      </w:r>
    </w:p>
    <w:p w14:paraId="06EC9826" w14:textId="77777777" w:rsidR="008B7C1E" w:rsidRPr="00CA33FA" w:rsidRDefault="008B7C1E" w:rsidP="008B7C1E">
      <w:pPr>
        <w:widowControl w:val="0"/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 xml:space="preserve">оценка «зачтено» </w:t>
      </w:r>
      <w:r w:rsidRPr="00CA33FA">
        <w:rPr>
          <w:sz w:val="24"/>
          <w:szCs w:val="24"/>
        </w:rPr>
        <w:t>выставляется обучающемуся, если студент обладает достаточно полным знанием программного материала; ответы его грамотные и четко сформулированные; студент владеет терминологией;</w:t>
      </w:r>
    </w:p>
    <w:p w14:paraId="3D95939D" w14:textId="77777777" w:rsidR="008B7C1E" w:rsidRPr="00CA33FA" w:rsidRDefault="008B7C1E" w:rsidP="008B7C1E">
      <w:pPr>
        <w:shd w:val="clear" w:color="auto" w:fill="FFFFFF"/>
        <w:ind w:firstLine="567"/>
        <w:jc w:val="both"/>
        <w:outlineLvl w:val="0"/>
        <w:rPr>
          <w:b/>
          <w:iCs/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«не зачтено»</w:t>
      </w:r>
      <w:r w:rsidRPr="00CA33FA">
        <w:rPr>
          <w:sz w:val="24"/>
          <w:szCs w:val="24"/>
        </w:rPr>
        <w:t xml:space="preserve"> - ставится обучающемуся, если он не владеет основной частью программного материала, допускает ошибки в процессе ответа, не выделяет главное и не делает выводы; Определения студента неверные.</w:t>
      </w:r>
    </w:p>
    <w:p w14:paraId="2E4CD583" w14:textId="77777777" w:rsidR="008B7C1E" w:rsidRPr="00CA33FA" w:rsidRDefault="008B7C1E" w:rsidP="008B7C1E">
      <w:pPr>
        <w:jc w:val="both"/>
        <w:rPr>
          <w:sz w:val="24"/>
          <w:szCs w:val="24"/>
        </w:rPr>
      </w:pPr>
    </w:p>
    <w:p w14:paraId="54A7D682" w14:textId="77777777" w:rsidR="008B7C1E" w:rsidRPr="00CA33FA" w:rsidRDefault="008B7C1E" w:rsidP="008B7C1E">
      <w:pPr>
        <w:pStyle w:val="Default"/>
        <w:rPr>
          <w:b/>
          <w:color w:val="auto"/>
        </w:rPr>
      </w:pPr>
      <w:r w:rsidRPr="00CA33FA">
        <w:rPr>
          <w:b/>
          <w:color w:val="auto"/>
        </w:rPr>
        <w:t xml:space="preserve">Критерии оценки вопросов к экзамену: </w:t>
      </w:r>
    </w:p>
    <w:p w14:paraId="45DD23D9" w14:textId="77777777" w:rsidR="008B7C1E" w:rsidRPr="00CA33FA" w:rsidRDefault="008B7C1E" w:rsidP="008B7C1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«отлично»</w:t>
      </w:r>
      <w:r w:rsidRPr="00CA33FA">
        <w:rPr>
          <w:sz w:val="24"/>
          <w:szCs w:val="24"/>
        </w:rPr>
        <w:t xml:space="preserve">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14:paraId="4FB527E1" w14:textId="77777777" w:rsidR="008B7C1E" w:rsidRPr="00CA33FA" w:rsidRDefault="008B7C1E" w:rsidP="008B7C1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«хорошо»</w:t>
      </w:r>
      <w:r w:rsidRPr="00CA33FA">
        <w:rPr>
          <w:sz w:val="24"/>
          <w:szCs w:val="24"/>
        </w:rPr>
        <w:t xml:space="preserve">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73C7B9BA" w14:textId="77777777" w:rsidR="008B7C1E" w:rsidRPr="00CA33FA" w:rsidRDefault="008B7C1E" w:rsidP="008B7C1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«удовлетворительно»</w:t>
      </w:r>
      <w:r w:rsidRPr="00CA33FA">
        <w:rPr>
          <w:sz w:val="24"/>
          <w:szCs w:val="24"/>
        </w:rPr>
        <w:t xml:space="preserve">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14:paraId="502D105A" w14:textId="77777777" w:rsidR="008B7C1E" w:rsidRPr="00CA33FA" w:rsidRDefault="008B7C1E" w:rsidP="008B7C1E">
      <w:pPr>
        <w:shd w:val="clear" w:color="auto" w:fill="FFFFFF"/>
        <w:jc w:val="both"/>
        <w:outlineLvl w:val="0"/>
        <w:rPr>
          <w:b/>
          <w:iCs/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«неудовлетворительно»</w:t>
      </w:r>
      <w:r w:rsidRPr="00CA33FA">
        <w:rPr>
          <w:sz w:val="24"/>
          <w:szCs w:val="24"/>
        </w:rPr>
        <w:t xml:space="preserve">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6BD9293B" w14:textId="77777777" w:rsidR="008B7C1E" w:rsidRPr="00CA33FA" w:rsidRDefault="008B7C1E" w:rsidP="008B7C1E">
      <w:pPr>
        <w:pStyle w:val="a3"/>
        <w:ind w:left="0" w:firstLine="567"/>
        <w:jc w:val="both"/>
        <w:rPr>
          <w:i/>
          <w:sz w:val="24"/>
          <w:szCs w:val="24"/>
        </w:rPr>
      </w:pPr>
    </w:p>
    <w:p w14:paraId="050FA2CA" w14:textId="77777777" w:rsidR="008B7C1E" w:rsidRPr="00CA33FA" w:rsidRDefault="008B7C1E" w:rsidP="008B7C1E">
      <w:pPr>
        <w:pStyle w:val="a3"/>
        <w:ind w:left="0" w:firstLine="567"/>
        <w:jc w:val="both"/>
        <w:rPr>
          <w:i/>
          <w:sz w:val="24"/>
          <w:szCs w:val="24"/>
        </w:rPr>
      </w:pPr>
    </w:p>
    <w:p w14:paraId="43E4D7A7" w14:textId="77777777" w:rsidR="008B7C1E" w:rsidRPr="00CA33FA" w:rsidRDefault="008B7C1E" w:rsidP="008B7C1E">
      <w:pPr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Критерии оценки вопросов для коллоквиумов:</w:t>
      </w:r>
    </w:p>
    <w:p w14:paraId="3D320B51" w14:textId="77777777" w:rsidR="008B7C1E" w:rsidRPr="00CA33FA" w:rsidRDefault="008B7C1E" w:rsidP="008B7C1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A33FA">
        <w:rPr>
          <w:b/>
          <w:sz w:val="24"/>
          <w:szCs w:val="24"/>
        </w:rPr>
        <w:t>- оценка «отлично»</w:t>
      </w:r>
      <w:r w:rsidRPr="00CA33FA">
        <w:rPr>
          <w:sz w:val="24"/>
          <w:szCs w:val="24"/>
        </w:rPr>
        <w:t xml:space="preserve">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14:paraId="43E9009C" w14:textId="77777777" w:rsidR="008B7C1E" w:rsidRPr="00CA33FA" w:rsidRDefault="008B7C1E" w:rsidP="008B7C1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«хорошо» -</w:t>
      </w:r>
      <w:r w:rsidRPr="00CA33FA">
        <w:rPr>
          <w:sz w:val="24"/>
          <w:szCs w:val="24"/>
        </w:rPr>
        <w:t xml:space="preserve">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5CC946DF" w14:textId="77777777" w:rsidR="008B7C1E" w:rsidRPr="00CA33FA" w:rsidRDefault="008B7C1E" w:rsidP="008B7C1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«удовлетворительно»</w:t>
      </w:r>
      <w:r w:rsidRPr="00CA33FA">
        <w:rPr>
          <w:sz w:val="24"/>
          <w:szCs w:val="24"/>
        </w:rPr>
        <w:t xml:space="preserve">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14:paraId="30B0CFED" w14:textId="77777777" w:rsidR="008B7C1E" w:rsidRPr="00CA33FA" w:rsidRDefault="008B7C1E" w:rsidP="008B7C1E">
      <w:pPr>
        <w:shd w:val="clear" w:color="auto" w:fill="FFFFFF"/>
        <w:jc w:val="both"/>
        <w:outlineLvl w:val="0"/>
        <w:rPr>
          <w:b/>
          <w:iCs/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«неудовлетворительно»</w:t>
      </w:r>
      <w:r w:rsidRPr="00CA33FA">
        <w:rPr>
          <w:sz w:val="24"/>
          <w:szCs w:val="24"/>
        </w:rPr>
        <w:t xml:space="preserve">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0A2574B1" w14:textId="77777777" w:rsidR="008B7C1E" w:rsidRPr="00CA33FA" w:rsidRDefault="008B7C1E" w:rsidP="008B7C1E">
      <w:pPr>
        <w:rPr>
          <w:sz w:val="24"/>
          <w:szCs w:val="24"/>
        </w:rPr>
      </w:pPr>
    </w:p>
    <w:p w14:paraId="59FA699D" w14:textId="77777777" w:rsidR="008B7C1E" w:rsidRPr="00CA33FA" w:rsidRDefault="008B7C1E" w:rsidP="008B7C1E">
      <w:pPr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Критерии оценки вопросов для устного опроса:</w:t>
      </w:r>
    </w:p>
    <w:p w14:paraId="76B29887" w14:textId="77777777" w:rsidR="008B7C1E" w:rsidRPr="00CA33FA" w:rsidRDefault="008B7C1E" w:rsidP="008B7C1E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14:paraId="3C9273D8" w14:textId="77777777" w:rsidR="008B7C1E" w:rsidRPr="00CA33FA" w:rsidRDefault="008B7C1E" w:rsidP="008B7C1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«отлично»</w:t>
      </w:r>
      <w:r w:rsidRPr="00CA33FA">
        <w:rPr>
          <w:sz w:val="24"/>
          <w:szCs w:val="24"/>
        </w:rPr>
        <w:t xml:space="preserve"> выставляется студенту, если студент обладает глубокими и прочными знаниями программного материала; при ответе продемонстрировал </w:t>
      </w:r>
      <w:r w:rsidRPr="00CA33FA">
        <w:rPr>
          <w:sz w:val="24"/>
          <w:szCs w:val="24"/>
        </w:rPr>
        <w:lastRenderedPageBreak/>
        <w:t>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14:paraId="59730899" w14:textId="77777777" w:rsidR="008B7C1E" w:rsidRPr="00CA33FA" w:rsidRDefault="008B7C1E" w:rsidP="008B7C1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«хорошо»</w:t>
      </w:r>
      <w:r w:rsidRPr="00CA33FA">
        <w:rPr>
          <w:sz w:val="24"/>
          <w:szCs w:val="24"/>
        </w:rPr>
        <w:t xml:space="preserve">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14:paraId="2D1DBB56" w14:textId="77777777" w:rsidR="008B7C1E" w:rsidRPr="00CA33FA" w:rsidRDefault="008B7C1E" w:rsidP="008B7C1E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>оценка «удовлетворительно»</w:t>
      </w:r>
      <w:r w:rsidRPr="00CA33FA">
        <w:rPr>
          <w:sz w:val="24"/>
          <w:szCs w:val="24"/>
        </w:rPr>
        <w:t xml:space="preserve">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14:paraId="68A89F57" w14:textId="77777777" w:rsidR="008B7C1E" w:rsidRPr="00CA33FA" w:rsidRDefault="008B7C1E" w:rsidP="008B7C1E">
      <w:pPr>
        <w:shd w:val="clear" w:color="auto" w:fill="FFFFFF"/>
        <w:jc w:val="both"/>
        <w:outlineLvl w:val="0"/>
        <w:rPr>
          <w:b/>
          <w:iCs/>
          <w:sz w:val="24"/>
          <w:szCs w:val="24"/>
        </w:rPr>
      </w:pPr>
      <w:r w:rsidRPr="00CA33FA">
        <w:rPr>
          <w:sz w:val="24"/>
          <w:szCs w:val="24"/>
        </w:rPr>
        <w:t xml:space="preserve">- </w:t>
      </w:r>
      <w:r w:rsidRPr="00CA33FA">
        <w:rPr>
          <w:b/>
          <w:sz w:val="24"/>
          <w:szCs w:val="24"/>
        </w:rPr>
        <w:t xml:space="preserve">оценка «неудовлетворительно» </w:t>
      </w:r>
      <w:r w:rsidRPr="00CA33FA">
        <w:rPr>
          <w:sz w:val="24"/>
          <w:szCs w:val="24"/>
        </w:rPr>
        <w:t>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14:paraId="27F5C94A" w14:textId="77777777" w:rsidR="008B7C1E" w:rsidRPr="00CA33FA" w:rsidRDefault="008B7C1E" w:rsidP="008B7C1E">
      <w:pPr>
        <w:pStyle w:val="a3"/>
        <w:ind w:left="0" w:firstLine="567"/>
        <w:jc w:val="both"/>
        <w:rPr>
          <w:i/>
          <w:sz w:val="24"/>
          <w:szCs w:val="24"/>
        </w:rPr>
      </w:pPr>
    </w:p>
    <w:p w14:paraId="1B37D8F4" w14:textId="77777777" w:rsidR="008B7C1E" w:rsidRPr="00CA33FA" w:rsidRDefault="008B7C1E" w:rsidP="008B7C1E">
      <w:pPr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Критерии оценки рефератов:</w:t>
      </w:r>
    </w:p>
    <w:p w14:paraId="488ABD8A" w14:textId="77777777" w:rsidR="008B7C1E" w:rsidRPr="00CA33FA" w:rsidRDefault="008B7C1E" w:rsidP="008B7C1E">
      <w:pPr>
        <w:widowControl w:val="0"/>
        <w:autoSpaceDE w:val="0"/>
        <w:autoSpaceDN w:val="0"/>
        <w:adjustRightInd w:val="0"/>
        <w:contextualSpacing/>
        <w:jc w:val="both"/>
        <w:rPr>
          <w:rFonts w:ascii="туц" w:hAnsi="туц"/>
          <w:sz w:val="24"/>
          <w:szCs w:val="24"/>
        </w:rPr>
      </w:pPr>
      <w:r w:rsidRPr="00CA33FA">
        <w:rPr>
          <w:rFonts w:ascii="туц" w:hAnsi="туц"/>
          <w:sz w:val="24"/>
          <w:szCs w:val="24"/>
        </w:rPr>
        <w:t xml:space="preserve">- оценка </w:t>
      </w:r>
      <w:r w:rsidRPr="00CA33FA">
        <w:rPr>
          <w:rFonts w:ascii="туц" w:hAnsi="туц"/>
          <w:b/>
          <w:sz w:val="24"/>
          <w:szCs w:val="24"/>
        </w:rPr>
        <w:t>«отлично»</w:t>
      </w:r>
      <w:r w:rsidRPr="00CA33FA">
        <w:rPr>
          <w:rFonts w:ascii="туц" w:hAnsi="туц"/>
          <w:sz w:val="24"/>
          <w:szCs w:val="24"/>
        </w:rPr>
        <w:t xml:space="preserve"> выставляется, если выполнены все требования к написанию и защите реферата: обозначена проблема и обоснована  её актуальность, 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вопросы.</w:t>
      </w:r>
    </w:p>
    <w:p w14:paraId="0D963A1E" w14:textId="77777777" w:rsidR="008B7C1E" w:rsidRPr="00CA33FA" w:rsidRDefault="008B7C1E" w:rsidP="008B7C1E">
      <w:pPr>
        <w:contextualSpacing/>
        <w:jc w:val="both"/>
        <w:rPr>
          <w:rFonts w:ascii="туц" w:hAnsi="туц"/>
          <w:sz w:val="24"/>
          <w:szCs w:val="24"/>
        </w:rPr>
      </w:pPr>
      <w:r w:rsidRPr="00CA33FA">
        <w:rPr>
          <w:rFonts w:ascii="туц" w:hAnsi="туц"/>
          <w:sz w:val="24"/>
          <w:szCs w:val="24"/>
        </w:rPr>
        <w:t xml:space="preserve">- оценка </w:t>
      </w:r>
      <w:r w:rsidRPr="00CA33FA">
        <w:rPr>
          <w:rFonts w:ascii="туц" w:hAnsi="туц"/>
          <w:b/>
          <w:sz w:val="24"/>
          <w:szCs w:val="24"/>
        </w:rPr>
        <w:t>«хорошо»</w:t>
      </w:r>
      <w:r w:rsidRPr="00CA33FA">
        <w:rPr>
          <w:rFonts w:ascii="туц" w:hAnsi="туц"/>
          <w:sz w:val="24"/>
          <w:szCs w:val="24"/>
        </w:rPr>
        <w:t xml:space="preserve"> - если 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имеются упущения в оформлении; на дополнительные вопросы при защите даны неполные ответы.</w:t>
      </w:r>
    </w:p>
    <w:p w14:paraId="5740425A" w14:textId="77777777" w:rsidR="008B7C1E" w:rsidRPr="00CA33FA" w:rsidRDefault="008B7C1E" w:rsidP="008B7C1E">
      <w:pPr>
        <w:contextualSpacing/>
        <w:jc w:val="both"/>
        <w:rPr>
          <w:rFonts w:ascii="туц" w:hAnsi="туц"/>
          <w:sz w:val="24"/>
          <w:szCs w:val="24"/>
        </w:rPr>
      </w:pPr>
      <w:r w:rsidRPr="00CA33FA">
        <w:rPr>
          <w:rFonts w:ascii="туц" w:hAnsi="туц"/>
          <w:sz w:val="24"/>
          <w:szCs w:val="24"/>
        </w:rPr>
        <w:t xml:space="preserve">- оценка </w:t>
      </w:r>
      <w:r w:rsidRPr="00CA33FA">
        <w:rPr>
          <w:rFonts w:ascii="туц" w:hAnsi="туц"/>
          <w:b/>
          <w:sz w:val="24"/>
          <w:szCs w:val="24"/>
        </w:rPr>
        <w:t>«удовлетворительно»</w:t>
      </w:r>
      <w:r w:rsidRPr="00CA33FA">
        <w:rPr>
          <w:rFonts w:ascii="туц" w:hAnsi="туц"/>
          <w:sz w:val="24"/>
          <w:szCs w:val="24"/>
        </w:rPr>
        <w:t xml:space="preserve"> - если имеются существенные отступления от требований к реферированию. В частности: тема освещена лишь частично; допущены фактические ошибки в содержании реферата или при ответе на дополнительные вопросы; во время защиты отсутствует вывод.</w:t>
      </w:r>
    </w:p>
    <w:p w14:paraId="573E4C0A" w14:textId="77777777" w:rsidR="008B7C1E" w:rsidRPr="00CA33FA" w:rsidRDefault="008B7C1E" w:rsidP="008B7C1E">
      <w:pPr>
        <w:contextualSpacing/>
        <w:jc w:val="both"/>
        <w:rPr>
          <w:rFonts w:ascii="туц" w:hAnsi="туц"/>
          <w:sz w:val="24"/>
          <w:szCs w:val="24"/>
        </w:rPr>
      </w:pPr>
      <w:r w:rsidRPr="00CA33FA">
        <w:rPr>
          <w:rFonts w:ascii="туц" w:hAnsi="туц"/>
          <w:sz w:val="24"/>
          <w:szCs w:val="24"/>
        </w:rPr>
        <w:t xml:space="preserve">- оценка </w:t>
      </w:r>
      <w:r w:rsidRPr="00CA33FA">
        <w:rPr>
          <w:rFonts w:ascii="туц" w:hAnsi="туц"/>
          <w:b/>
          <w:sz w:val="24"/>
          <w:szCs w:val="24"/>
        </w:rPr>
        <w:t>«неудовлетворительно»</w:t>
      </w:r>
      <w:r w:rsidRPr="00CA33FA">
        <w:rPr>
          <w:rFonts w:ascii="туц" w:hAnsi="туц"/>
          <w:sz w:val="24"/>
          <w:szCs w:val="24"/>
        </w:rPr>
        <w:t xml:space="preserve"> - если тема реферата не раскрыта, обнаруживается существенное непонимание проблемы.</w:t>
      </w:r>
    </w:p>
    <w:p w14:paraId="0BF7F134" w14:textId="77777777" w:rsidR="008B7C1E" w:rsidRPr="00CA33FA" w:rsidRDefault="008B7C1E" w:rsidP="008B7C1E">
      <w:pPr>
        <w:pStyle w:val="a3"/>
        <w:ind w:left="0" w:firstLine="567"/>
        <w:jc w:val="both"/>
        <w:rPr>
          <w:i/>
          <w:sz w:val="24"/>
          <w:szCs w:val="24"/>
        </w:rPr>
      </w:pPr>
    </w:p>
    <w:p w14:paraId="41ED1C00" w14:textId="77777777" w:rsidR="008B7C1E" w:rsidRPr="00CA33FA" w:rsidRDefault="008B7C1E" w:rsidP="008B7C1E">
      <w:pPr>
        <w:jc w:val="both"/>
        <w:rPr>
          <w:b/>
          <w:sz w:val="24"/>
          <w:szCs w:val="24"/>
        </w:rPr>
      </w:pPr>
      <w:r w:rsidRPr="00CA33FA">
        <w:rPr>
          <w:b/>
          <w:sz w:val="24"/>
          <w:szCs w:val="24"/>
        </w:rPr>
        <w:t>Критерии оценки курсовой работы:</w:t>
      </w:r>
    </w:p>
    <w:p w14:paraId="40580A1C" w14:textId="77777777" w:rsidR="008B7C1E" w:rsidRPr="00CA33FA" w:rsidRDefault="008B7C1E" w:rsidP="008B7C1E">
      <w:pPr>
        <w:tabs>
          <w:tab w:val="left" w:pos="2295"/>
        </w:tabs>
        <w:jc w:val="both"/>
        <w:rPr>
          <w:sz w:val="24"/>
          <w:szCs w:val="24"/>
        </w:rPr>
      </w:pPr>
    </w:p>
    <w:p w14:paraId="0C88B369" w14:textId="77777777" w:rsidR="008B7C1E" w:rsidRPr="00CA33FA" w:rsidRDefault="008B7C1E" w:rsidP="008B7C1E">
      <w:pPr>
        <w:tabs>
          <w:tab w:val="left" w:pos="2295"/>
        </w:tabs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Оценка </w:t>
      </w:r>
      <w:r w:rsidRPr="00CA33FA">
        <w:rPr>
          <w:b/>
          <w:sz w:val="24"/>
          <w:szCs w:val="24"/>
        </w:rPr>
        <w:t>«Отлично»</w:t>
      </w:r>
      <w:r w:rsidRPr="00CA33FA">
        <w:rPr>
          <w:sz w:val="24"/>
          <w:szCs w:val="24"/>
        </w:rPr>
        <w:t xml:space="preserve"> выставляется, если, в работе четко определены цели исследования, доказана его актуальность и практическая значимость, обоснована логика и структура исследования.</w:t>
      </w:r>
      <w:r w:rsidRPr="00CA33FA">
        <w:t xml:space="preserve"> </w:t>
      </w:r>
      <w:r w:rsidRPr="00CA33FA">
        <w:rPr>
          <w:sz w:val="24"/>
          <w:szCs w:val="24"/>
        </w:rPr>
        <w:t>Изложение содержания основных вопросов темы отличается самостоятельностью и полнотой, в работе присутствуют аргументированные выводы и рекомендации, отражающие личную позицию автора по рассматриваемой проблеме и содержащие элементы новизны.</w:t>
      </w:r>
      <w:r w:rsidRPr="00CA33FA">
        <w:t xml:space="preserve"> </w:t>
      </w:r>
      <w:r w:rsidRPr="00CA33FA">
        <w:rPr>
          <w:sz w:val="24"/>
          <w:szCs w:val="24"/>
        </w:rPr>
        <w:t>При написании курсовой работы реально было использовано большое число информационных источников различного характера (монографий, сборников научных трудов, журнальных и газетных публикаций, статистических изданий, литературы на иностранных языках), в том числе изданных в текущем и предшествующем году.</w:t>
      </w:r>
      <w:r w:rsidRPr="00CA33FA">
        <w:t xml:space="preserve"> </w:t>
      </w:r>
      <w:r w:rsidRPr="00CA33FA">
        <w:rPr>
          <w:sz w:val="24"/>
          <w:szCs w:val="24"/>
        </w:rPr>
        <w:t>Изложение материала и выводы автора подтверждаются статистическими данными, оформленными в таблицы, рисунки, графики и сопровождающиеся комментариями аналитического характера.</w:t>
      </w:r>
      <w:r w:rsidRPr="00CA33FA">
        <w:t xml:space="preserve"> </w:t>
      </w:r>
      <w:r w:rsidRPr="00CA33FA">
        <w:rPr>
          <w:sz w:val="24"/>
          <w:szCs w:val="24"/>
        </w:rPr>
        <w:t>Полностью соблюдены все требования к оформлению курсовой работы.</w:t>
      </w:r>
      <w:r w:rsidRPr="00CA33FA">
        <w:t xml:space="preserve"> </w:t>
      </w:r>
      <w:r w:rsidRPr="00CA33FA">
        <w:rPr>
          <w:sz w:val="24"/>
          <w:szCs w:val="24"/>
        </w:rPr>
        <w:t>Работа представлена на кафедру в полном соответствии со сроками, установленными в настоящих методических указаниях.</w:t>
      </w:r>
      <w:r w:rsidRPr="00CA33FA">
        <w:t xml:space="preserve"> </w:t>
      </w:r>
      <w:r w:rsidRPr="00CA33FA">
        <w:rPr>
          <w:sz w:val="24"/>
          <w:szCs w:val="24"/>
        </w:rPr>
        <w:t>Обязательна публичная защита курсовой работы.</w:t>
      </w:r>
    </w:p>
    <w:p w14:paraId="73577173" w14:textId="77777777" w:rsidR="008B7C1E" w:rsidRPr="00CA33FA" w:rsidRDefault="008B7C1E" w:rsidP="008B7C1E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Оценка </w:t>
      </w:r>
      <w:r w:rsidRPr="00CA33FA">
        <w:rPr>
          <w:b/>
          <w:sz w:val="24"/>
          <w:szCs w:val="24"/>
        </w:rPr>
        <w:t>«Хорошо»</w:t>
      </w:r>
      <w:r w:rsidRPr="00CA33FA">
        <w:rPr>
          <w:sz w:val="24"/>
          <w:szCs w:val="24"/>
        </w:rPr>
        <w:t xml:space="preserve"> выставляется, если, содержание основных вопросов темы раскрыто не полностью, анализ проблемы не отличается необходимой глубиной, </w:t>
      </w:r>
      <w:r w:rsidRPr="00CA33FA">
        <w:rPr>
          <w:sz w:val="24"/>
          <w:szCs w:val="24"/>
        </w:rPr>
        <w:lastRenderedPageBreak/>
        <w:t>выводы недостаточно аргументированы.</w:t>
      </w:r>
      <w:r w:rsidRPr="00CA33FA">
        <w:t xml:space="preserve"> </w:t>
      </w:r>
      <w:r w:rsidRPr="00CA33FA">
        <w:rPr>
          <w:sz w:val="24"/>
          <w:szCs w:val="24"/>
        </w:rPr>
        <w:t>Проанализированы не все доступные источники информации, в том числе новейшие публикации, не исследованы работы известных авторов по данной проблематике.</w:t>
      </w:r>
      <w:r w:rsidRPr="00CA33FA">
        <w:t xml:space="preserve"> </w:t>
      </w:r>
      <w:r w:rsidRPr="00CA33FA">
        <w:rPr>
          <w:sz w:val="24"/>
          <w:szCs w:val="24"/>
        </w:rPr>
        <w:t>Выводы автора не всегда подтверждаются соответствующими статистическими и иными практическими материалами.</w:t>
      </w:r>
      <w:r w:rsidRPr="00CA33FA">
        <w:t xml:space="preserve"> </w:t>
      </w:r>
      <w:r w:rsidRPr="00CA33FA">
        <w:rPr>
          <w:sz w:val="24"/>
          <w:szCs w:val="24"/>
        </w:rPr>
        <w:t>В курсовой работе присутствуют отдельные ошибки и неточности, в том числе, в иллюстративном материале.</w:t>
      </w:r>
      <w:r w:rsidRPr="00CA33FA">
        <w:t xml:space="preserve"> </w:t>
      </w:r>
      <w:r w:rsidRPr="00CA33FA">
        <w:rPr>
          <w:sz w:val="24"/>
          <w:szCs w:val="24"/>
        </w:rPr>
        <w:t>Оформление работы не полностью соответствует установленным требованиям.</w:t>
      </w:r>
    </w:p>
    <w:p w14:paraId="7CA82C5B" w14:textId="77777777" w:rsidR="008B7C1E" w:rsidRPr="00CA33FA" w:rsidRDefault="008B7C1E" w:rsidP="008B7C1E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Оценка </w:t>
      </w:r>
      <w:r w:rsidRPr="00CA33FA">
        <w:rPr>
          <w:b/>
          <w:sz w:val="24"/>
          <w:szCs w:val="24"/>
        </w:rPr>
        <w:t xml:space="preserve">«Удовлетворительно» </w:t>
      </w:r>
      <w:r w:rsidRPr="00CA33FA">
        <w:rPr>
          <w:sz w:val="24"/>
          <w:szCs w:val="24"/>
        </w:rPr>
        <w:t>выставляется, если, курсовая работа носит описательный характер и представляет собой компиляцию известных положений.</w:t>
      </w:r>
      <w:r w:rsidRPr="00CA33FA">
        <w:t xml:space="preserve"> </w:t>
      </w:r>
      <w:r w:rsidRPr="00CA33FA">
        <w:rPr>
          <w:sz w:val="24"/>
          <w:szCs w:val="24"/>
        </w:rPr>
        <w:t>При подготовке работы реально использовалось ограниченное число информационных источников, большинство из которых составляет литература учебного характера.</w:t>
      </w:r>
      <w:r w:rsidRPr="00CA33FA">
        <w:t xml:space="preserve"> </w:t>
      </w:r>
      <w:r w:rsidRPr="00CA33FA">
        <w:rPr>
          <w:sz w:val="24"/>
          <w:szCs w:val="24"/>
        </w:rPr>
        <w:t>В работе отсутствуют положения, которые позволяли бы судить о личном вкладе автора в исследование.</w:t>
      </w:r>
      <w:r w:rsidRPr="00CA33FA">
        <w:t xml:space="preserve"> </w:t>
      </w:r>
      <w:r w:rsidRPr="00CA33FA">
        <w:rPr>
          <w:sz w:val="24"/>
          <w:szCs w:val="24"/>
        </w:rPr>
        <w:t>Работа содержит большое число ошибок и неточностей.</w:t>
      </w:r>
      <w:r w:rsidRPr="00CA33FA">
        <w:t xml:space="preserve"> </w:t>
      </w:r>
      <w:r w:rsidRPr="00CA33FA">
        <w:rPr>
          <w:sz w:val="24"/>
          <w:szCs w:val="24"/>
        </w:rPr>
        <w:t>Нарушены требования к оформлению курсовой работы.</w:t>
      </w:r>
      <w:r w:rsidRPr="00CA33FA">
        <w:t xml:space="preserve"> </w:t>
      </w:r>
      <w:r w:rsidRPr="00CA33FA">
        <w:rPr>
          <w:sz w:val="24"/>
          <w:szCs w:val="24"/>
        </w:rPr>
        <w:t>Нарушены сроки представления курсовой работы.</w:t>
      </w:r>
    </w:p>
    <w:p w14:paraId="5ABA8855" w14:textId="77777777" w:rsidR="008B7C1E" w:rsidRPr="00CA33FA" w:rsidRDefault="008B7C1E" w:rsidP="008B7C1E">
      <w:pPr>
        <w:ind w:firstLine="567"/>
        <w:jc w:val="both"/>
        <w:rPr>
          <w:sz w:val="24"/>
          <w:szCs w:val="24"/>
        </w:rPr>
      </w:pPr>
      <w:r w:rsidRPr="00CA33FA">
        <w:rPr>
          <w:sz w:val="24"/>
          <w:szCs w:val="24"/>
        </w:rPr>
        <w:t xml:space="preserve">Оценка </w:t>
      </w:r>
      <w:r w:rsidRPr="00CA33FA">
        <w:rPr>
          <w:b/>
          <w:sz w:val="24"/>
          <w:szCs w:val="24"/>
        </w:rPr>
        <w:t>«Неудовлетворительно»</w:t>
      </w:r>
      <w:r w:rsidRPr="00CA33FA">
        <w:rPr>
          <w:sz w:val="24"/>
          <w:szCs w:val="24"/>
        </w:rPr>
        <w:t xml:space="preserve"> выставляется, если, содержание курсовой работы противоречит основным целям и задачам, поставленным в исследовании. В работе отсутствуют положения, которые позволяли бы судить о личном вкладе автора в исследование. Автор не владеет содержанием курсовой работы.</w:t>
      </w:r>
    </w:p>
    <w:p w14:paraId="410D06A9" w14:textId="77777777" w:rsidR="008B7C1E" w:rsidRPr="00CA33FA" w:rsidRDefault="008B7C1E" w:rsidP="008B7C1E">
      <w:pPr>
        <w:jc w:val="center"/>
        <w:rPr>
          <w:sz w:val="24"/>
          <w:szCs w:val="24"/>
        </w:rPr>
      </w:pPr>
    </w:p>
    <w:p w14:paraId="692946A1" w14:textId="77777777" w:rsidR="008B7C1E" w:rsidRPr="00CA33FA" w:rsidRDefault="008B7C1E"/>
    <w:p w14:paraId="3BEE555A" w14:textId="77777777" w:rsidR="00601BD2" w:rsidRPr="00CA33FA" w:rsidRDefault="00601BD2"/>
    <w:sectPr w:rsidR="00601BD2" w:rsidRPr="00CA33FA" w:rsidSect="00B27057">
      <w:pgSz w:w="11906" w:h="16838"/>
      <w:pgMar w:top="851" w:right="1134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туц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716026"/>
    <w:multiLevelType w:val="hybridMultilevel"/>
    <w:tmpl w:val="ADC4A40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2D8536A"/>
    <w:multiLevelType w:val="hybridMultilevel"/>
    <w:tmpl w:val="BE4E5D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3405169"/>
    <w:multiLevelType w:val="hybridMultilevel"/>
    <w:tmpl w:val="F0965B8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050719D9"/>
    <w:multiLevelType w:val="hybridMultilevel"/>
    <w:tmpl w:val="92CE82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583326C"/>
    <w:multiLevelType w:val="hybridMultilevel"/>
    <w:tmpl w:val="3312B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5F07E96"/>
    <w:multiLevelType w:val="hybridMultilevel"/>
    <w:tmpl w:val="00ECA870"/>
    <w:lvl w:ilvl="0" w:tplc="E6EED760">
      <w:start w:val="1"/>
      <w:numFmt w:val="decimal"/>
      <w:lvlText w:val="%1."/>
      <w:lvlJc w:val="left"/>
      <w:pPr>
        <w:ind w:left="1504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085E3E01"/>
    <w:multiLevelType w:val="hybridMultilevel"/>
    <w:tmpl w:val="BF885F5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08FF5073"/>
    <w:multiLevelType w:val="hybridMultilevel"/>
    <w:tmpl w:val="32B8169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0BAC6D20"/>
    <w:multiLevelType w:val="hybridMultilevel"/>
    <w:tmpl w:val="51E410E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0D785912"/>
    <w:multiLevelType w:val="hybridMultilevel"/>
    <w:tmpl w:val="9540604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0ECF590E"/>
    <w:multiLevelType w:val="hybridMultilevel"/>
    <w:tmpl w:val="764EF3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0FA84092"/>
    <w:multiLevelType w:val="hybridMultilevel"/>
    <w:tmpl w:val="A56CCEE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00544A6"/>
    <w:multiLevelType w:val="hybridMultilevel"/>
    <w:tmpl w:val="BA782206"/>
    <w:lvl w:ilvl="0" w:tplc="0419000F">
      <w:start w:val="1"/>
      <w:numFmt w:val="decimal"/>
      <w:lvlText w:val="%1."/>
      <w:lvlJc w:val="left"/>
      <w:pPr>
        <w:ind w:left="787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3AF42B1"/>
    <w:multiLevelType w:val="hybridMultilevel"/>
    <w:tmpl w:val="860C210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14720134"/>
    <w:multiLevelType w:val="singleLevel"/>
    <w:tmpl w:val="CE8A377C"/>
    <w:lvl w:ilvl="0">
      <w:start w:val="1"/>
      <w:numFmt w:val="decimal"/>
      <w:lvlText w:val="%1) "/>
      <w:legacy w:legacy="1" w:legacySpace="0" w:legacyIndent="283"/>
      <w:lvlJc w:val="left"/>
      <w:pPr>
        <w:ind w:left="675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16">
    <w:nsid w:val="14925DAF"/>
    <w:multiLevelType w:val="hybridMultilevel"/>
    <w:tmpl w:val="C1D8F4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4F35CA5"/>
    <w:multiLevelType w:val="singleLevel"/>
    <w:tmpl w:val="88860C9C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18">
    <w:nsid w:val="15F3411E"/>
    <w:multiLevelType w:val="multilevel"/>
    <w:tmpl w:val="CEA0447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  <w:color w:val="000000"/>
      </w:rPr>
    </w:lvl>
  </w:abstractNum>
  <w:abstractNum w:abstractNumId="19">
    <w:nsid w:val="16C24C32"/>
    <w:multiLevelType w:val="hybridMultilevel"/>
    <w:tmpl w:val="CFEC401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0">
    <w:nsid w:val="17097188"/>
    <w:multiLevelType w:val="hybridMultilevel"/>
    <w:tmpl w:val="81E82BB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177238AC"/>
    <w:multiLevelType w:val="hybridMultilevel"/>
    <w:tmpl w:val="DEF04F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7B65AAA"/>
    <w:multiLevelType w:val="hybridMultilevel"/>
    <w:tmpl w:val="F23684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1B1068E1"/>
    <w:multiLevelType w:val="hybridMultilevel"/>
    <w:tmpl w:val="BF245DA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4">
    <w:nsid w:val="1C68689A"/>
    <w:multiLevelType w:val="singleLevel"/>
    <w:tmpl w:val="0232BA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25">
    <w:nsid w:val="1CA11215"/>
    <w:multiLevelType w:val="hybridMultilevel"/>
    <w:tmpl w:val="B262F4EA"/>
    <w:lvl w:ilvl="0" w:tplc="DA6A8E3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F0E0DB6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1D017697"/>
    <w:multiLevelType w:val="hybridMultilevel"/>
    <w:tmpl w:val="1E02AE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1D0869DD"/>
    <w:multiLevelType w:val="hybridMultilevel"/>
    <w:tmpl w:val="2F5056C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>
    <w:nsid w:val="1E2F3669"/>
    <w:multiLevelType w:val="multilevel"/>
    <w:tmpl w:val="4A46D36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29">
    <w:nsid w:val="1F2F10BC"/>
    <w:multiLevelType w:val="hybridMultilevel"/>
    <w:tmpl w:val="5D6C8BD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>
    <w:nsid w:val="1F5960E7"/>
    <w:multiLevelType w:val="hybridMultilevel"/>
    <w:tmpl w:val="EF3A26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1">
    <w:nsid w:val="219C15B6"/>
    <w:multiLevelType w:val="hybridMultilevel"/>
    <w:tmpl w:val="2FE275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25DC1DCF"/>
    <w:multiLevelType w:val="hybridMultilevel"/>
    <w:tmpl w:val="645C8CB4"/>
    <w:lvl w:ilvl="0" w:tplc="24289B8A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25E909D3"/>
    <w:multiLevelType w:val="singleLevel"/>
    <w:tmpl w:val="A484F184"/>
    <w:lvl w:ilvl="0">
      <w:start w:val="1"/>
      <w:numFmt w:val="decimal"/>
      <w:lvlText w:val="%1. "/>
      <w:legacy w:legacy="1" w:legacySpace="0" w:legacyIndent="283"/>
      <w:lvlJc w:val="left"/>
      <w:pPr>
        <w:ind w:left="99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34">
    <w:nsid w:val="26247F78"/>
    <w:multiLevelType w:val="hybridMultilevel"/>
    <w:tmpl w:val="034007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26A1259D"/>
    <w:multiLevelType w:val="hybridMultilevel"/>
    <w:tmpl w:val="4BBCE78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26FC5623"/>
    <w:multiLevelType w:val="hybridMultilevel"/>
    <w:tmpl w:val="92DCAC9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288521CB"/>
    <w:multiLevelType w:val="hybridMultilevel"/>
    <w:tmpl w:val="680614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8">
    <w:nsid w:val="2ABC3266"/>
    <w:multiLevelType w:val="hybridMultilevel"/>
    <w:tmpl w:val="5AEA601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9">
    <w:nsid w:val="2B0A4929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2B144D38"/>
    <w:multiLevelType w:val="hybridMultilevel"/>
    <w:tmpl w:val="63449E5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2BF21C3A"/>
    <w:multiLevelType w:val="hybridMultilevel"/>
    <w:tmpl w:val="1510632E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2">
    <w:nsid w:val="2F0915DE"/>
    <w:multiLevelType w:val="hybridMultilevel"/>
    <w:tmpl w:val="0EF62F5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2FD70CA8"/>
    <w:multiLevelType w:val="hybridMultilevel"/>
    <w:tmpl w:val="6BDA2BB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4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315D6E89"/>
    <w:multiLevelType w:val="multilevel"/>
    <w:tmpl w:val="4C584BB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46">
    <w:nsid w:val="34154877"/>
    <w:multiLevelType w:val="hybridMultilevel"/>
    <w:tmpl w:val="A872CC2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>
    <w:nsid w:val="353D1897"/>
    <w:multiLevelType w:val="multilevel"/>
    <w:tmpl w:val="39305D66"/>
    <w:lvl w:ilvl="0">
      <w:start w:val="6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1440" w:hanging="360"/>
      </w:pPr>
    </w:lvl>
    <w:lvl w:ilvl="2">
      <w:start w:val="1"/>
      <w:numFmt w:val="decimal"/>
      <w:lvlText w:val="%1.%2.%3"/>
      <w:lvlJc w:val="left"/>
      <w:pPr>
        <w:ind w:left="2880" w:hanging="720"/>
      </w:pPr>
    </w:lvl>
    <w:lvl w:ilvl="3">
      <w:start w:val="1"/>
      <w:numFmt w:val="decimal"/>
      <w:lvlText w:val="%1.%2.%3.%4"/>
      <w:lvlJc w:val="left"/>
      <w:pPr>
        <w:ind w:left="3960" w:hanging="720"/>
      </w:pPr>
    </w:lvl>
    <w:lvl w:ilvl="4">
      <w:start w:val="1"/>
      <w:numFmt w:val="decimal"/>
      <w:lvlText w:val="%1.%2.%3.%4.%5"/>
      <w:lvlJc w:val="left"/>
      <w:pPr>
        <w:ind w:left="5400" w:hanging="1080"/>
      </w:pPr>
    </w:lvl>
    <w:lvl w:ilvl="5">
      <w:start w:val="1"/>
      <w:numFmt w:val="decimal"/>
      <w:lvlText w:val="%1.%2.%3.%4.%5.%6"/>
      <w:lvlJc w:val="left"/>
      <w:pPr>
        <w:ind w:left="6480" w:hanging="1080"/>
      </w:pPr>
    </w:lvl>
    <w:lvl w:ilvl="6">
      <w:start w:val="1"/>
      <w:numFmt w:val="decimal"/>
      <w:lvlText w:val="%1.%2.%3.%4.%5.%6.%7"/>
      <w:lvlJc w:val="left"/>
      <w:pPr>
        <w:ind w:left="7920" w:hanging="1440"/>
      </w:pPr>
    </w:lvl>
    <w:lvl w:ilvl="7">
      <w:start w:val="1"/>
      <w:numFmt w:val="decimal"/>
      <w:lvlText w:val="%1.%2.%3.%4.%5.%6.%7.%8"/>
      <w:lvlJc w:val="left"/>
      <w:pPr>
        <w:ind w:left="9000" w:hanging="1440"/>
      </w:pPr>
    </w:lvl>
    <w:lvl w:ilvl="8">
      <w:start w:val="1"/>
      <w:numFmt w:val="decimal"/>
      <w:lvlText w:val="%1.%2.%3.%4.%5.%6.%7.%8.%9"/>
      <w:lvlJc w:val="left"/>
      <w:pPr>
        <w:ind w:left="10440" w:hanging="1800"/>
      </w:pPr>
    </w:lvl>
  </w:abstractNum>
  <w:abstractNum w:abstractNumId="48">
    <w:nsid w:val="376F6936"/>
    <w:multiLevelType w:val="hybridMultilevel"/>
    <w:tmpl w:val="1608866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9">
    <w:nsid w:val="37700CCF"/>
    <w:multiLevelType w:val="hybridMultilevel"/>
    <w:tmpl w:val="1AFEEDEE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0">
    <w:nsid w:val="3986788F"/>
    <w:multiLevelType w:val="singleLevel"/>
    <w:tmpl w:val="A484F184"/>
    <w:lvl w:ilvl="0">
      <w:start w:val="2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51">
    <w:nsid w:val="3A5C0F7F"/>
    <w:multiLevelType w:val="singleLevel"/>
    <w:tmpl w:val="48565DD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8"/>
        <w:u w:val="none"/>
      </w:rPr>
    </w:lvl>
  </w:abstractNum>
  <w:abstractNum w:abstractNumId="52">
    <w:nsid w:val="3CC177C9"/>
    <w:multiLevelType w:val="hybridMultilevel"/>
    <w:tmpl w:val="331C14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CD33623"/>
    <w:multiLevelType w:val="hybridMultilevel"/>
    <w:tmpl w:val="58F05E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>
    <w:nsid w:val="3DA76C93"/>
    <w:multiLevelType w:val="hybridMultilevel"/>
    <w:tmpl w:val="36DABC2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5">
    <w:nsid w:val="441B13A5"/>
    <w:multiLevelType w:val="hybridMultilevel"/>
    <w:tmpl w:val="86D2B7BC"/>
    <w:lvl w:ilvl="0" w:tplc="333CDEE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>
    <w:nsid w:val="4465298B"/>
    <w:multiLevelType w:val="hybridMultilevel"/>
    <w:tmpl w:val="F6CCAE2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>
    <w:nsid w:val="484C442E"/>
    <w:multiLevelType w:val="hybridMultilevel"/>
    <w:tmpl w:val="C6DC986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8">
    <w:nsid w:val="4859409C"/>
    <w:multiLevelType w:val="hybridMultilevel"/>
    <w:tmpl w:val="D576B382"/>
    <w:lvl w:ilvl="0" w:tplc="0419000F">
      <w:start w:val="1"/>
      <w:numFmt w:val="decimal"/>
      <w:lvlText w:val="%1."/>
      <w:lvlJc w:val="left"/>
      <w:pPr>
        <w:ind w:left="589" w:hanging="360"/>
      </w:pPr>
    </w:lvl>
    <w:lvl w:ilvl="1" w:tplc="04190019" w:tentative="1">
      <w:start w:val="1"/>
      <w:numFmt w:val="lowerLetter"/>
      <w:lvlText w:val="%2."/>
      <w:lvlJc w:val="left"/>
      <w:pPr>
        <w:ind w:left="1309" w:hanging="360"/>
      </w:pPr>
    </w:lvl>
    <w:lvl w:ilvl="2" w:tplc="0419001B" w:tentative="1">
      <w:start w:val="1"/>
      <w:numFmt w:val="lowerRoman"/>
      <w:lvlText w:val="%3."/>
      <w:lvlJc w:val="right"/>
      <w:pPr>
        <w:ind w:left="2029" w:hanging="180"/>
      </w:pPr>
    </w:lvl>
    <w:lvl w:ilvl="3" w:tplc="0419000F" w:tentative="1">
      <w:start w:val="1"/>
      <w:numFmt w:val="decimal"/>
      <w:lvlText w:val="%4."/>
      <w:lvlJc w:val="left"/>
      <w:pPr>
        <w:ind w:left="2749" w:hanging="360"/>
      </w:pPr>
    </w:lvl>
    <w:lvl w:ilvl="4" w:tplc="04190019" w:tentative="1">
      <w:start w:val="1"/>
      <w:numFmt w:val="lowerLetter"/>
      <w:lvlText w:val="%5."/>
      <w:lvlJc w:val="left"/>
      <w:pPr>
        <w:ind w:left="3469" w:hanging="360"/>
      </w:pPr>
    </w:lvl>
    <w:lvl w:ilvl="5" w:tplc="0419001B" w:tentative="1">
      <w:start w:val="1"/>
      <w:numFmt w:val="lowerRoman"/>
      <w:lvlText w:val="%6."/>
      <w:lvlJc w:val="right"/>
      <w:pPr>
        <w:ind w:left="4189" w:hanging="180"/>
      </w:pPr>
    </w:lvl>
    <w:lvl w:ilvl="6" w:tplc="0419000F" w:tentative="1">
      <w:start w:val="1"/>
      <w:numFmt w:val="decimal"/>
      <w:lvlText w:val="%7."/>
      <w:lvlJc w:val="left"/>
      <w:pPr>
        <w:ind w:left="4909" w:hanging="360"/>
      </w:pPr>
    </w:lvl>
    <w:lvl w:ilvl="7" w:tplc="04190019" w:tentative="1">
      <w:start w:val="1"/>
      <w:numFmt w:val="lowerLetter"/>
      <w:lvlText w:val="%8."/>
      <w:lvlJc w:val="left"/>
      <w:pPr>
        <w:ind w:left="5629" w:hanging="360"/>
      </w:pPr>
    </w:lvl>
    <w:lvl w:ilvl="8" w:tplc="0419001B" w:tentative="1">
      <w:start w:val="1"/>
      <w:numFmt w:val="lowerRoman"/>
      <w:lvlText w:val="%9."/>
      <w:lvlJc w:val="right"/>
      <w:pPr>
        <w:ind w:left="6349" w:hanging="180"/>
      </w:pPr>
    </w:lvl>
  </w:abstractNum>
  <w:abstractNum w:abstractNumId="59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0">
    <w:nsid w:val="48B2236C"/>
    <w:multiLevelType w:val="hybridMultilevel"/>
    <w:tmpl w:val="0B7E4D2A"/>
    <w:lvl w:ilvl="0" w:tplc="A1F010A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1">
    <w:nsid w:val="4B1E0916"/>
    <w:multiLevelType w:val="hybridMultilevel"/>
    <w:tmpl w:val="60AC148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2">
    <w:nsid w:val="4BEE2BE6"/>
    <w:multiLevelType w:val="hybridMultilevel"/>
    <w:tmpl w:val="B48C0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BFF2D2A"/>
    <w:multiLevelType w:val="multilevel"/>
    <w:tmpl w:val="9DA08894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6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>
    <w:nsid w:val="501F00C5"/>
    <w:multiLevelType w:val="hybridMultilevel"/>
    <w:tmpl w:val="5928A4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0340EAB"/>
    <w:multiLevelType w:val="hybridMultilevel"/>
    <w:tmpl w:val="D1761EE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7">
    <w:nsid w:val="515C0DA0"/>
    <w:multiLevelType w:val="hybridMultilevel"/>
    <w:tmpl w:val="B9CE9E32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8">
    <w:nsid w:val="51B313A2"/>
    <w:multiLevelType w:val="hybridMultilevel"/>
    <w:tmpl w:val="E7AA155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9">
    <w:nsid w:val="522238CC"/>
    <w:multiLevelType w:val="hybridMultilevel"/>
    <w:tmpl w:val="5326629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0">
    <w:nsid w:val="53036465"/>
    <w:multiLevelType w:val="hybridMultilevel"/>
    <w:tmpl w:val="699868E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1">
    <w:nsid w:val="537C15F3"/>
    <w:multiLevelType w:val="multilevel"/>
    <w:tmpl w:val="9260E770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color w:val="auto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72">
    <w:nsid w:val="541C776E"/>
    <w:multiLevelType w:val="singleLevel"/>
    <w:tmpl w:val="6E3A285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szCs w:val="24"/>
        <w:u w:val="none"/>
      </w:rPr>
    </w:lvl>
  </w:abstractNum>
  <w:abstractNum w:abstractNumId="73">
    <w:nsid w:val="58BA2C05"/>
    <w:multiLevelType w:val="multilevel"/>
    <w:tmpl w:val="E2AED80A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74">
    <w:nsid w:val="5BCE2E45"/>
    <w:multiLevelType w:val="hybridMultilevel"/>
    <w:tmpl w:val="8F68053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5">
    <w:nsid w:val="5F0B7D8A"/>
    <w:multiLevelType w:val="hybridMultilevel"/>
    <w:tmpl w:val="CEBA738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6">
    <w:nsid w:val="63260093"/>
    <w:multiLevelType w:val="hybridMultilevel"/>
    <w:tmpl w:val="7C1E0DB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7">
    <w:nsid w:val="66860096"/>
    <w:multiLevelType w:val="hybridMultilevel"/>
    <w:tmpl w:val="68F6400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8">
    <w:nsid w:val="676B3805"/>
    <w:multiLevelType w:val="multilevel"/>
    <w:tmpl w:val="4C584BB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  <w:lvl w:ilvl="1">
      <w:start w:val="1"/>
      <w:numFmt w:val="decimal"/>
      <w:lvlText w:val="%2."/>
      <w:lvlJc w:val="left"/>
      <w:pPr>
        <w:tabs>
          <w:tab w:val="num" w:pos="1070"/>
        </w:tabs>
        <w:ind w:left="1070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  <w:u w:val="none"/>
      </w:rPr>
    </w:lvl>
  </w:abstractNum>
  <w:abstractNum w:abstractNumId="79">
    <w:nsid w:val="6A435B5C"/>
    <w:multiLevelType w:val="hybridMultilevel"/>
    <w:tmpl w:val="5E94EC0C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0">
    <w:nsid w:val="6B7E7CBC"/>
    <w:multiLevelType w:val="hybridMultilevel"/>
    <w:tmpl w:val="0CA4470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1">
    <w:nsid w:val="6BDB0272"/>
    <w:multiLevelType w:val="hybridMultilevel"/>
    <w:tmpl w:val="043263E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2">
    <w:nsid w:val="6F002A1B"/>
    <w:multiLevelType w:val="hybridMultilevel"/>
    <w:tmpl w:val="FA9A7B4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3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70827C55"/>
    <w:multiLevelType w:val="hybridMultilevel"/>
    <w:tmpl w:val="6816B2B0"/>
    <w:lvl w:ilvl="0" w:tplc="BE1E37C8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5">
    <w:nsid w:val="70971988"/>
    <w:multiLevelType w:val="hybridMultilevel"/>
    <w:tmpl w:val="68C47D4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6">
    <w:nsid w:val="70BE019E"/>
    <w:multiLevelType w:val="hybridMultilevel"/>
    <w:tmpl w:val="972E531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7">
    <w:nsid w:val="71A51B26"/>
    <w:multiLevelType w:val="hybridMultilevel"/>
    <w:tmpl w:val="69C421C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8">
    <w:nsid w:val="727000D4"/>
    <w:multiLevelType w:val="hybridMultilevel"/>
    <w:tmpl w:val="F52E98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29C22C1"/>
    <w:multiLevelType w:val="hybridMultilevel"/>
    <w:tmpl w:val="114E1DD8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0">
    <w:nsid w:val="74570298"/>
    <w:multiLevelType w:val="hybridMultilevel"/>
    <w:tmpl w:val="76528E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74D73CB3"/>
    <w:multiLevelType w:val="hybridMultilevel"/>
    <w:tmpl w:val="C1FC760E"/>
    <w:lvl w:ilvl="0" w:tplc="951259E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2">
    <w:nsid w:val="764C1FC1"/>
    <w:multiLevelType w:val="hybridMultilevel"/>
    <w:tmpl w:val="E8C8D8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3">
    <w:nsid w:val="765270BB"/>
    <w:multiLevelType w:val="hybridMultilevel"/>
    <w:tmpl w:val="16C8596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4">
    <w:nsid w:val="76602519"/>
    <w:multiLevelType w:val="hybridMultilevel"/>
    <w:tmpl w:val="CAE0699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5">
    <w:nsid w:val="7B3A3B53"/>
    <w:multiLevelType w:val="hybridMultilevel"/>
    <w:tmpl w:val="4D18E73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6">
    <w:nsid w:val="7BC513C1"/>
    <w:multiLevelType w:val="hybridMultilevel"/>
    <w:tmpl w:val="38BE367A"/>
    <w:lvl w:ilvl="0" w:tplc="4274F21A">
      <w:start w:val="1"/>
      <w:numFmt w:val="decimal"/>
      <w:pStyle w:val="1"/>
      <w:lvlText w:val="%1."/>
      <w:lvlJc w:val="left"/>
      <w:pPr>
        <w:ind w:left="7873" w:hanging="360"/>
      </w:pPr>
      <w:rPr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>
    <w:nsid w:val="7C104148"/>
    <w:multiLevelType w:val="hybridMultilevel"/>
    <w:tmpl w:val="4330070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8">
    <w:nsid w:val="7CCD0FF9"/>
    <w:multiLevelType w:val="hybridMultilevel"/>
    <w:tmpl w:val="0FA47EA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9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0">
    <w:nsid w:val="7F2E5B7C"/>
    <w:multiLevelType w:val="hybridMultilevel"/>
    <w:tmpl w:val="F11EC64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9"/>
  </w:num>
  <w:num w:numId="2">
    <w:abstractNumId w:val="6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5"/>
  </w:num>
  <w:num w:numId="5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4"/>
  </w:num>
  <w:num w:numId="7">
    <w:abstractNumId w:val="86"/>
  </w:num>
  <w:num w:numId="8">
    <w:abstractNumId w:val="20"/>
  </w:num>
  <w:num w:numId="9">
    <w:abstractNumId w:val="31"/>
  </w:num>
  <w:num w:numId="10">
    <w:abstractNumId w:val="96"/>
  </w:num>
  <w:num w:numId="11">
    <w:abstractNumId w:val="52"/>
  </w:num>
  <w:num w:numId="12">
    <w:abstractNumId w:val="62"/>
  </w:num>
  <w:num w:numId="13">
    <w:abstractNumId w:val="23"/>
  </w:num>
  <w:num w:numId="14">
    <w:abstractNumId w:val="13"/>
  </w:num>
  <w:num w:numId="15">
    <w:abstractNumId w:val="32"/>
  </w:num>
  <w:num w:numId="16">
    <w:abstractNumId w:val="15"/>
  </w:num>
  <w:num w:numId="1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5"/>
  </w:num>
  <w:num w:numId="19">
    <w:abstractNumId w:val="51"/>
  </w:num>
  <w:num w:numId="20">
    <w:abstractNumId w:val="50"/>
  </w:num>
  <w:num w:numId="21">
    <w:abstractNumId w:val="50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8"/>
          <w:u w:val="none"/>
        </w:rPr>
      </w:lvl>
    </w:lvlOverride>
  </w:num>
  <w:num w:numId="22">
    <w:abstractNumId w:val="33"/>
  </w:num>
  <w:num w:numId="23">
    <w:abstractNumId w:val="72"/>
  </w:num>
  <w:num w:numId="24">
    <w:abstractNumId w:val="24"/>
  </w:num>
  <w:num w:numId="25">
    <w:abstractNumId w:val="9"/>
  </w:num>
  <w:num w:numId="26">
    <w:abstractNumId w:val="68"/>
  </w:num>
  <w:num w:numId="27">
    <w:abstractNumId w:val="29"/>
  </w:num>
  <w:num w:numId="28">
    <w:abstractNumId w:val="14"/>
  </w:num>
  <w:num w:numId="29">
    <w:abstractNumId w:val="48"/>
  </w:num>
  <w:num w:numId="30">
    <w:abstractNumId w:val="38"/>
  </w:num>
  <w:num w:numId="31">
    <w:abstractNumId w:val="85"/>
  </w:num>
  <w:num w:numId="32">
    <w:abstractNumId w:val="8"/>
  </w:num>
  <w:num w:numId="33">
    <w:abstractNumId w:val="74"/>
  </w:num>
  <w:num w:numId="34">
    <w:abstractNumId w:val="80"/>
  </w:num>
  <w:num w:numId="35">
    <w:abstractNumId w:val="0"/>
  </w:num>
  <w:num w:numId="36">
    <w:abstractNumId w:val="81"/>
  </w:num>
  <w:num w:numId="37">
    <w:abstractNumId w:val="7"/>
  </w:num>
  <w:num w:numId="38">
    <w:abstractNumId w:val="10"/>
  </w:num>
  <w:num w:numId="39">
    <w:abstractNumId w:val="54"/>
  </w:num>
  <w:num w:numId="40">
    <w:abstractNumId w:val="94"/>
  </w:num>
  <w:num w:numId="41">
    <w:abstractNumId w:val="37"/>
  </w:num>
  <w:num w:numId="42">
    <w:abstractNumId w:val="61"/>
  </w:num>
  <w:num w:numId="43">
    <w:abstractNumId w:val="95"/>
  </w:num>
  <w:num w:numId="44">
    <w:abstractNumId w:val="69"/>
  </w:num>
  <w:num w:numId="45">
    <w:abstractNumId w:val="70"/>
  </w:num>
  <w:num w:numId="46">
    <w:abstractNumId w:val="87"/>
  </w:num>
  <w:num w:numId="47">
    <w:abstractNumId w:val="57"/>
  </w:num>
  <w:num w:numId="48">
    <w:abstractNumId w:val="27"/>
  </w:num>
  <w:num w:numId="49">
    <w:abstractNumId w:val="43"/>
  </w:num>
  <w:num w:numId="50">
    <w:abstractNumId w:val="19"/>
  </w:num>
  <w:num w:numId="51">
    <w:abstractNumId w:val="82"/>
  </w:num>
  <w:num w:numId="52">
    <w:abstractNumId w:val="98"/>
  </w:num>
  <w:num w:numId="53">
    <w:abstractNumId w:val="30"/>
  </w:num>
  <w:num w:numId="54">
    <w:abstractNumId w:val="2"/>
  </w:num>
  <w:num w:numId="55">
    <w:abstractNumId w:val="88"/>
  </w:num>
  <w:num w:numId="56">
    <w:abstractNumId w:val="17"/>
  </w:num>
  <w:num w:numId="57">
    <w:abstractNumId w:val="49"/>
  </w:num>
  <w:num w:numId="58">
    <w:abstractNumId w:val="76"/>
  </w:num>
  <w:num w:numId="59">
    <w:abstractNumId w:val="90"/>
  </w:num>
  <w:num w:numId="60">
    <w:abstractNumId w:val="77"/>
  </w:num>
  <w:num w:numId="61">
    <w:abstractNumId w:val="67"/>
  </w:num>
  <w:num w:numId="62">
    <w:abstractNumId w:val="92"/>
  </w:num>
  <w:num w:numId="63">
    <w:abstractNumId w:val="89"/>
  </w:num>
  <w:num w:numId="64">
    <w:abstractNumId w:val="11"/>
  </w:num>
  <w:num w:numId="65">
    <w:abstractNumId w:val="79"/>
  </w:num>
  <w:num w:numId="66">
    <w:abstractNumId w:val="3"/>
  </w:num>
  <w:num w:numId="67">
    <w:abstractNumId w:val="42"/>
  </w:num>
  <w:num w:numId="68">
    <w:abstractNumId w:val="41"/>
  </w:num>
  <w:num w:numId="69">
    <w:abstractNumId w:val="66"/>
  </w:num>
  <w:num w:numId="70">
    <w:abstractNumId w:val="93"/>
  </w:num>
  <w:num w:numId="71">
    <w:abstractNumId w:val="22"/>
  </w:num>
  <w:num w:numId="72">
    <w:abstractNumId w:val="34"/>
  </w:num>
  <w:num w:numId="73">
    <w:abstractNumId w:val="56"/>
  </w:num>
  <w:num w:numId="74">
    <w:abstractNumId w:val="53"/>
  </w:num>
  <w:num w:numId="75">
    <w:abstractNumId w:val="46"/>
  </w:num>
  <w:num w:numId="76">
    <w:abstractNumId w:val="55"/>
  </w:num>
  <w:num w:numId="77">
    <w:abstractNumId w:val="35"/>
  </w:num>
  <w:num w:numId="78">
    <w:abstractNumId w:val="91"/>
  </w:num>
  <w:num w:numId="79">
    <w:abstractNumId w:val="4"/>
  </w:num>
  <w:num w:numId="80">
    <w:abstractNumId w:val="21"/>
  </w:num>
  <w:num w:numId="81">
    <w:abstractNumId w:val="12"/>
  </w:num>
  <w:num w:numId="82">
    <w:abstractNumId w:val="1"/>
  </w:num>
  <w:num w:numId="83">
    <w:abstractNumId w:val="40"/>
  </w:num>
  <w:num w:numId="84">
    <w:abstractNumId w:val="97"/>
  </w:num>
  <w:num w:numId="85">
    <w:abstractNumId w:val="100"/>
  </w:num>
  <w:num w:numId="86">
    <w:abstractNumId w:val="36"/>
  </w:num>
  <w:num w:numId="87">
    <w:abstractNumId w:val="75"/>
  </w:num>
  <w:num w:numId="88">
    <w:abstractNumId w:val="25"/>
  </w:num>
  <w:num w:numId="89">
    <w:abstractNumId w:val="45"/>
  </w:num>
  <w:num w:numId="90">
    <w:abstractNumId w:val="78"/>
  </w:num>
  <w:num w:numId="91">
    <w:abstractNumId w:val="63"/>
  </w:num>
  <w:num w:numId="92">
    <w:abstractNumId w:val="28"/>
  </w:num>
  <w:num w:numId="93">
    <w:abstractNumId w:val="73"/>
  </w:num>
  <w:num w:numId="94">
    <w:abstractNumId w:val="71"/>
  </w:num>
  <w:num w:numId="95">
    <w:abstractNumId w:val="58"/>
  </w:num>
  <w:num w:numId="96">
    <w:abstractNumId w:val="16"/>
  </w:num>
  <w:num w:numId="97">
    <w:abstractNumId w:val="47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8">
    <w:abstractNumId w:val="3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9">
    <w:abstractNumId w:val="18"/>
  </w:num>
  <w:num w:numId="100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1">
    <w:abstractNumId w:val="83"/>
  </w:num>
  <w:num w:numId="102">
    <w:abstractNumId w:val="44"/>
  </w:num>
  <w:num w:numId="103">
    <w:abstractNumId w:val="39"/>
  </w:num>
  <w:numIdMacAtCleanup w:val="9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5A4F"/>
    <w:rsid w:val="00007A9F"/>
    <w:rsid w:val="00010480"/>
    <w:rsid w:val="000348F0"/>
    <w:rsid w:val="00043A46"/>
    <w:rsid w:val="00054374"/>
    <w:rsid w:val="000875BC"/>
    <w:rsid w:val="000A1117"/>
    <w:rsid w:val="000B3B9A"/>
    <w:rsid w:val="000C0647"/>
    <w:rsid w:val="000E192C"/>
    <w:rsid w:val="000F3BF9"/>
    <w:rsid w:val="0010516D"/>
    <w:rsid w:val="00134AB1"/>
    <w:rsid w:val="0016218D"/>
    <w:rsid w:val="00167566"/>
    <w:rsid w:val="00187701"/>
    <w:rsid w:val="0019059A"/>
    <w:rsid w:val="0019383A"/>
    <w:rsid w:val="001C53D7"/>
    <w:rsid w:val="001F3A09"/>
    <w:rsid w:val="002619BA"/>
    <w:rsid w:val="002706B6"/>
    <w:rsid w:val="00280888"/>
    <w:rsid w:val="00286B3E"/>
    <w:rsid w:val="002B3158"/>
    <w:rsid w:val="002D10A1"/>
    <w:rsid w:val="002E53A5"/>
    <w:rsid w:val="002E7C99"/>
    <w:rsid w:val="003227E7"/>
    <w:rsid w:val="0033028B"/>
    <w:rsid w:val="00341117"/>
    <w:rsid w:val="0034259C"/>
    <w:rsid w:val="003477EC"/>
    <w:rsid w:val="00357138"/>
    <w:rsid w:val="003837E7"/>
    <w:rsid w:val="00395A64"/>
    <w:rsid w:val="003C195A"/>
    <w:rsid w:val="003F19E3"/>
    <w:rsid w:val="003F2E7D"/>
    <w:rsid w:val="00423871"/>
    <w:rsid w:val="00432F67"/>
    <w:rsid w:val="0044448A"/>
    <w:rsid w:val="004949B6"/>
    <w:rsid w:val="004B7CBA"/>
    <w:rsid w:val="004F5D5A"/>
    <w:rsid w:val="005257C0"/>
    <w:rsid w:val="00525E19"/>
    <w:rsid w:val="00581537"/>
    <w:rsid w:val="00585669"/>
    <w:rsid w:val="00591A90"/>
    <w:rsid w:val="005A27C8"/>
    <w:rsid w:val="005A46B7"/>
    <w:rsid w:val="005A7F9D"/>
    <w:rsid w:val="005B12BA"/>
    <w:rsid w:val="005C71C7"/>
    <w:rsid w:val="005D63E9"/>
    <w:rsid w:val="005F11D0"/>
    <w:rsid w:val="00601BD2"/>
    <w:rsid w:val="0060291E"/>
    <w:rsid w:val="006219F5"/>
    <w:rsid w:val="00640436"/>
    <w:rsid w:val="00640AD6"/>
    <w:rsid w:val="0065475B"/>
    <w:rsid w:val="00660324"/>
    <w:rsid w:val="00663CCF"/>
    <w:rsid w:val="006C1916"/>
    <w:rsid w:val="006C3B83"/>
    <w:rsid w:val="006D5E72"/>
    <w:rsid w:val="006D78C5"/>
    <w:rsid w:val="00701011"/>
    <w:rsid w:val="007145A6"/>
    <w:rsid w:val="00717328"/>
    <w:rsid w:val="007215DF"/>
    <w:rsid w:val="007552C3"/>
    <w:rsid w:val="00777640"/>
    <w:rsid w:val="007818ED"/>
    <w:rsid w:val="007A265B"/>
    <w:rsid w:val="007A2AB3"/>
    <w:rsid w:val="007B2E52"/>
    <w:rsid w:val="007C1127"/>
    <w:rsid w:val="007C72A2"/>
    <w:rsid w:val="008023FD"/>
    <w:rsid w:val="00803D9F"/>
    <w:rsid w:val="00805056"/>
    <w:rsid w:val="00862973"/>
    <w:rsid w:val="00867DDF"/>
    <w:rsid w:val="00880478"/>
    <w:rsid w:val="008A5799"/>
    <w:rsid w:val="008A646D"/>
    <w:rsid w:val="008B7C1E"/>
    <w:rsid w:val="008F1585"/>
    <w:rsid w:val="0096064A"/>
    <w:rsid w:val="009711FA"/>
    <w:rsid w:val="009C07B5"/>
    <w:rsid w:val="009C3C94"/>
    <w:rsid w:val="009D54E3"/>
    <w:rsid w:val="00A11AF9"/>
    <w:rsid w:val="00A17D6A"/>
    <w:rsid w:val="00A602A3"/>
    <w:rsid w:val="00A71491"/>
    <w:rsid w:val="00A859CF"/>
    <w:rsid w:val="00AD30CB"/>
    <w:rsid w:val="00AE09D0"/>
    <w:rsid w:val="00AE3D3E"/>
    <w:rsid w:val="00B15337"/>
    <w:rsid w:val="00B27057"/>
    <w:rsid w:val="00B3187C"/>
    <w:rsid w:val="00B4208F"/>
    <w:rsid w:val="00B868B4"/>
    <w:rsid w:val="00BC5A4F"/>
    <w:rsid w:val="00BC7AAE"/>
    <w:rsid w:val="00BD4666"/>
    <w:rsid w:val="00BF5F3C"/>
    <w:rsid w:val="00BF6FDD"/>
    <w:rsid w:val="00C24A44"/>
    <w:rsid w:val="00C43A2B"/>
    <w:rsid w:val="00C47D7D"/>
    <w:rsid w:val="00C50776"/>
    <w:rsid w:val="00C77A90"/>
    <w:rsid w:val="00C876AD"/>
    <w:rsid w:val="00CA33FA"/>
    <w:rsid w:val="00CB53EC"/>
    <w:rsid w:val="00CB778D"/>
    <w:rsid w:val="00CC04B8"/>
    <w:rsid w:val="00CD28B5"/>
    <w:rsid w:val="00CD3A9B"/>
    <w:rsid w:val="00CD65FB"/>
    <w:rsid w:val="00D111CD"/>
    <w:rsid w:val="00D15A77"/>
    <w:rsid w:val="00D23C1B"/>
    <w:rsid w:val="00D52E6A"/>
    <w:rsid w:val="00D56637"/>
    <w:rsid w:val="00D61BDE"/>
    <w:rsid w:val="00D76814"/>
    <w:rsid w:val="00DA2329"/>
    <w:rsid w:val="00DA49C4"/>
    <w:rsid w:val="00DB582D"/>
    <w:rsid w:val="00DE4AEF"/>
    <w:rsid w:val="00E324FC"/>
    <w:rsid w:val="00E53D7A"/>
    <w:rsid w:val="00E876DB"/>
    <w:rsid w:val="00E9778A"/>
    <w:rsid w:val="00EB2BE1"/>
    <w:rsid w:val="00ED2BD2"/>
    <w:rsid w:val="00F0068F"/>
    <w:rsid w:val="00F43E85"/>
    <w:rsid w:val="00FC2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E591E"/>
  <w15:docId w15:val="{74EEF50F-DB3D-49CD-A7C5-9186EEB262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65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"/>
    <w:next w:val="a"/>
    <w:link w:val="11"/>
    <w:uiPriority w:val="9"/>
    <w:qFormat/>
    <w:rsid w:val="008B7C1E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B7C1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0"/>
    <w:uiPriority w:val="9"/>
    <w:qFormat/>
    <w:rsid w:val="008B7C1E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B7C1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CD65FB"/>
    <w:pPr>
      <w:ind w:left="720"/>
      <w:contextualSpacing/>
    </w:pPr>
  </w:style>
  <w:style w:type="character" w:customStyle="1" w:styleId="a4">
    <w:name w:val="Абзац списка Знак"/>
    <w:aliases w:val="Bullet List Знак,FooterText Знак,Paragraphe de liste1 Знак"/>
    <w:basedOn w:val="a0"/>
    <w:link w:val="a3"/>
    <w:uiPriority w:val="34"/>
    <w:locked/>
    <w:rsid w:val="005A46B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CC04B8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CC04B8"/>
  </w:style>
  <w:style w:type="character" w:customStyle="1" w:styleId="eop">
    <w:name w:val="eop"/>
    <w:basedOn w:val="a0"/>
    <w:rsid w:val="00CC04B8"/>
  </w:style>
  <w:style w:type="character" w:customStyle="1" w:styleId="a5">
    <w:name w:val="список с точками Знак"/>
    <w:link w:val="a6"/>
    <w:locked/>
    <w:rsid w:val="005A46B7"/>
    <w:rPr>
      <w:rFonts w:ascii="Times New Roman" w:eastAsia="Calibri" w:hAnsi="Times New Roman" w:cs="Times New Roman"/>
      <w:sz w:val="24"/>
      <w:szCs w:val="24"/>
    </w:rPr>
  </w:style>
  <w:style w:type="paragraph" w:customStyle="1" w:styleId="a6">
    <w:name w:val="список с точками"/>
    <w:basedOn w:val="a"/>
    <w:link w:val="a5"/>
    <w:rsid w:val="005A46B7"/>
    <w:pPr>
      <w:tabs>
        <w:tab w:val="num" w:pos="720"/>
      </w:tabs>
      <w:spacing w:line="312" w:lineRule="auto"/>
      <w:ind w:left="720" w:hanging="360"/>
      <w:jc w:val="both"/>
    </w:pPr>
    <w:rPr>
      <w:rFonts w:eastAsia="Calibri"/>
      <w:sz w:val="24"/>
      <w:szCs w:val="24"/>
      <w:lang w:eastAsia="en-US"/>
    </w:rPr>
  </w:style>
  <w:style w:type="character" w:styleId="a7">
    <w:name w:val="Hyperlink"/>
    <w:basedOn w:val="a0"/>
    <w:uiPriority w:val="99"/>
    <w:unhideWhenUsed/>
    <w:rsid w:val="00BF6FDD"/>
    <w:rPr>
      <w:color w:val="0563C1" w:themeColor="hyperlink"/>
      <w:u w:val="single"/>
    </w:rPr>
  </w:style>
  <w:style w:type="paragraph" w:styleId="a8">
    <w:name w:val="Body Text Indent"/>
    <w:basedOn w:val="a"/>
    <w:link w:val="a9"/>
    <w:unhideWhenUsed/>
    <w:rsid w:val="00BF6FDD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BF6FD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uiPriority w:val="99"/>
    <w:rsid w:val="008B7C1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a">
    <w:name w:val="Текст выноски Знак"/>
    <w:basedOn w:val="a0"/>
    <w:link w:val="ab"/>
    <w:uiPriority w:val="99"/>
    <w:semiHidden/>
    <w:rsid w:val="008B7C1E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Balloon Text"/>
    <w:basedOn w:val="a"/>
    <w:link w:val="aa"/>
    <w:uiPriority w:val="99"/>
    <w:semiHidden/>
    <w:unhideWhenUsed/>
    <w:rsid w:val="008B7C1E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a"/>
    <w:uiPriority w:val="1"/>
    <w:qFormat/>
    <w:rsid w:val="008B7C1E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ac">
    <w:name w:val="Body Text"/>
    <w:basedOn w:val="a"/>
    <w:link w:val="ad"/>
    <w:uiPriority w:val="99"/>
    <w:unhideWhenUsed/>
    <w:rsid w:val="008B7C1E"/>
    <w:pPr>
      <w:spacing w:after="12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Основной текст Знак"/>
    <w:basedOn w:val="a0"/>
    <w:link w:val="ac"/>
    <w:uiPriority w:val="99"/>
    <w:rsid w:val="008B7C1E"/>
  </w:style>
  <w:style w:type="paragraph" w:customStyle="1" w:styleId="ae">
    <w:name w:val="Нормальный (таблица)"/>
    <w:basedOn w:val="a"/>
    <w:next w:val="a"/>
    <w:uiPriority w:val="99"/>
    <w:rsid w:val="008B7C1E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rsid w:val="008B7C1E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styleId="af0">
    <w:name w:val="header"/>
    <w:basedOn w:val="a"/>
    <w:link w:val="af1"/>
    <w:uiPriority w:val="99"/>
    <w:unhideWhenUsed/>
    <w:rsid w:val="008B7C1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8B7C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footer"/>
    <w:basedOn w:val="a"/>
    <w:link w:val="af3"/>
    <w:uiPriority w:val="99"/>
    <w:unhideWhenUsed/>
    <w:rsid w:val="008B7C1E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8B7C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3">
    <w:name w:val="Style3"/>
    <w:basedOn w:val="a"/>
    <w:link w:val="Style30"/>
    <w:rsid w:val="008B7C1E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link w:val="Style3"/>
    <w:rsid w:val="008B7C1E"/>
    <w:rPr>
      <w:rFonts w:ascii="Tahoma" w:eastAsia="Times New Roman" w:hAnsi="Tahoma" w:cs="Times New Roman"/>
      <w:sz w:val="24"/>
      <w:szCs w:val="24"/>
      <w:lang w:eastAsia="ru-RU"/>
    </w:rPr>
  </w:style>
  <w:style w:type="paragraph" w:styleId="af4">
    <w:name w:val="Normal (Web)"/>
    <w:basedOn w:val="a"/>
    <w:uiPriority w:val="99"/>
    <w:unhideWhenUsed/>
    <w:rsid w:val="008B7C1E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Стиль1"/>
    <w:basedOn w:val="2"/>
    <w:link w:val="12"/>
    <w:qFormat/>
    <w:rsid w:val="008B7C1E"/>
    <w:pPr>
      <w:numPr>
        <w:numId w:val="10"/>
      </w:numPr>
      <w:ind w:left="0" w:firstLine="0"/>
      <w:jc w:val="center"/>
    </w:pPr>
    <w:rPr>
      <w:rFonts w:ascii="Times New Roman" w:hAnsi="Times New Roman"/>
      <w:bCs/>
      <w:caps/>
      <w:color w:val="000000"/>
      <w:spacing w:val="-1"/>
      <w:sz w:val="28"/>
      <w:szCs w:val="28"/>
    </w:rPr>
  </w:style>
  <w:style w:type="character" w:customStyle="1" w:styleId="12">
    <w:name w:val="Стиль1 Знак"/>
    <w:basedOn w:val="20"/>
    <w:link w:val="1"/>
    <w:rsid w:val="008B7C1E"/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9C07B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9C07B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5">
    <w:name w:val="Гипертекстовая ссылка"/>
    <w:basedOn w:val="a0"/>
    <w:uiPriority w:val="99"/>
    <w:rsid w:val="00C43A2B"/>
    <w:rPr>
      <w:b/>
      <w:bCs/>
      <w:color w:val="106BBE"/>
    </w:rPr>
  </w:style>
  <w:style w:type="table" w:styleId="af6">
    <w:name w:val="Table Grid"/>
    <w:basedOn w:val="a1"/>
    <w:rsid w:val="00C43A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7">
    <w:name w:val="Подзаголовок для информации об изменениях"/>
    <w:basedOn w:val="a"/>
    <w:next w:val="a"/>
    <w:uiPriority w:val="99"/>
    <w:rsid w:val="00C43A2B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89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3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://www.fivb.com" TargetMode="External"/><Relationship Id="rId3" Type="http://schemas.openxmlformats.org/officeDocument/2006/relationships/styles" Target="styles.xm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s://minsport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fcior.edu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s://lib.rucont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indow.edu.ru" TargetMode="External"/><Relationship Id="rId10" Type="http://schemas.openxmlformats.org/officeDocument/2006/relationships/hyperlink" Target="https://urait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iprbookshop.ru" TargetMode="External"/><Relationship Id="rId14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924119-ADDE-4C0A-9BAD-5A518A0E7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84</Pages>
  <Words>36121</Words>
  <Characters>205894</Characters>
  <Application>Microsoft Office Word</Application>
  <DocSecurity>0</DocSecurity>
  <Lines>1715</Lines>
  <Paragraphs>483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УМУ</cp:lastModifiedBy>
  <cp:revision>2</cp:revision>
  <dcterms:created xsi:type="dcterms:W3CDTF">2021-12-13T06:30:00Z</dcterms:created>
  <dcterms:modified xsi:type="dcterms:W3CDTF">2021-12-13T06:30:00Z</dcterms:modified>
</cp:coreProperties>
</file>