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49" w:rsidRPr="00050249" w:rsidRDefault="00050249" w:rsidP="0005024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050249" w:rsidRPr="00050249" w:rsidRDefault="00050249" w:rsidP="00050249">
      <w:pPr>
        <w:widowControl w:val="0"/>
        <w:numPr>
          <w:ilvl w:val="0"/>
          <w:numId w:val="4"/>
        </w:numPr>
        <w:spacing w:after="0" w:line="256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50249" w:rsidRPr="00050249" w:rsidTr="00050249">
        <w:tc>
          <w:tcPr>
            <w:tcW w:w="4617" w:type="dxa"/>
            <w:hideMark/>
          </w:tcPr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и.о.проректора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к.пед.н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5024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ТЕОРИЯ И МЕТОДИКА СПОРТА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 Bold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Шифр дисциплины </w:t>
      </w:r>
      <w:r w:rsidRPr="0005024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Б1.О.14.02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подготовки: </w:t>
      </w:r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49.03.04 Спорт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Наименование ОПОП: Спортивная подготовка по виду спорта, тренерско-преподавательская деятельность в образовании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 -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Бакалавр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очная/заочная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050249" w:rsidRPr="00050249" w:rsidTr="00050249">
        <w:trPr>
          <w:trHeight w:val="3026"/>
        </w:trPr>
        <w:tc>
          <w:tcPr>
            <w:tcW w:w="3544" w:type="dxa"/>
          </w:tcPr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249" w:rsidRPr="00050249" w:rsidRDefault="00050249" w:rsidP="000502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50249" w:rsidRPr="00050249" w:rsidRDefault="00050249" w:rsidP="000502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тренерского факультета </w:t>
            </w:r>
          </w:p>
          <w:p w:rsidR="00050249" w:rsidRPr="00050249" w:rsidRDefault="00050249" w:rsidP="000502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к.п.н.,доцент</w:t>
            </w:r>
            <w:proofErr w:type="spellEnd"/>
            <w:proofErr w:type="gram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Лепешкина</w:t>
            </w:r>
          </w:p>
          <w:p w:rsidR="00050249" w:rsidRPr="00050249" w:rsidRDefault="00050249" w:rsidP="0005024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3402" w:type="dxa"/>
          </w:tcPr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заочной формы </w:t>
            </w:r>
            <w:proofErr w:type="spellStart"/>
            <w:proofErr w:type="gram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обучения,к.пед.н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3544" w:type="dxa"/>
          </w:tcPr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8 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8 июня 2023 г.)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кафедрой, 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д.пед.н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 К.С. Дунаев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  <w:p w:rsidR="00050249" w:rsidRPr="00050249" w:rsidRDefault="00050249" w:rsidP="000502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«8» июня 2023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r w:rsidR="005A2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</w:p>
    <w:p w:rsidR="00050249" w:rsidRPr="00050249" w:rsidRDefault="00050249" w:rsidP="00050249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050249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lang w:eastAsia="ru-RU"/>
        </w:rPr>
        <w:t xml:space="preserve">Рабочая программа разработана в соответствии с ФГОС ВО по направлению подготовки 49.03.04 «Спорт» </w:t>
      </w:r>
      <w:r w:rsidRPr="00050249">
        <w:rPr>
          <w:rFonts w:ascii="Helvetica Neue" w:eastAsia="Arial Unicode MS" w:hAnsi="Helvetica Neue" w:cs="Arial Unicode MS"/>
          <w:i/>
          <w:iCs/>
          <w:color w:val="000000"/>
          <w:sz w:val="24"/>
          <w:szCs w:val="24"/>
          <w:u w:color="000000"/>
          <w:lang w:eastAsia="ru-RU"/>
        </w:rPr>
        <w:t>(уровень бакалавриата)</w:t>
      </w:r>
      <w:r w:rsidRPr="00050249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lang w:eastAsia="ru-RU"/>
        </w:rPr>
        <w:t xml:space="preserve">, утвержденным приказом </w:t>
      </w:r>
      <w:r w:rsidRPr="00050249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N 886 </w:t>
      </w:r>
      <w:r w:rsidRPr="00050249">
        <w:rPr>
          <w:rFonts w:ascii="Times New Roman" w:eastAsia="Times New Roman" w:hAnsi="Times New Roman" w:cs="Times New Roman"/>
          <w:bCs/>
          <w:color w:val="22272F"/>
          <w:sz w:val="24"/>
          <w:szCs w:val="24"/>
          <w:u w:color="000000"/>
          <w:lang w:eastAsia="ru-RU"/>
        </w:rPr>
        <w:t xml:space="preserve">Министерства </w:t>
      </w:r>
      <w:r w:rsidRPr="00050249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науки и высшего образования Российской Федерации от 25 сентября 2019 г. 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050249" w:rsidRPr="00050249" w:rsidRDefault="00050249" w:rsidP="00050249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Лепешкина Светлана Викторовна,</w:t>
      </w:r>
    </w:p>
    <w:p w:rsidR="00050249" w:rsidRPr="00050249" w:rsidRDefault="00050249" w:rsidP="00050249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кафедры ТМФК и спорта         ___________________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Константин Степанович,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 заведующий кафедрой ТМФК и спорта     ___________________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Биндусов</w:t>
      </w:r>
      <w:proofErr w:type="spellEnd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Евгений Евгеньевич, 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заведующий кафедрой Теории и методики гимнастики ____________________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050249" w:rsidRPr="00050249" w:rsidRDefault="00050249" w:rsidP="00050249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f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490"/>
        <w:gridCol w:w="4357"/>
        <w:gridCol w:w="1059"/>
      </w:tblGrid>
      <w:tr w:rsidR="00050249" w:rsidRPr="00050249" w:rsidTr="0005024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Профессиональный </w:t>
            </w:r>
          </w:p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050249" w:rsidRPr="00050249" w:rsidTr="0005024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050249" w:rsidRPr="00050249" w:rsidTr="0005024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49" w:rsidRPr="00050249" w:rsidRDefault="00050249" w:rsidP="000502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050249" w:rsidRPr="00050249" w:rsidRDefault="00050249" w:rsidP="00050249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  <w:tr w:rsidR="00050249" w:rsidRPr="00050249" w:rsidTr="0005024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050249" w:rsidRPr="00050249" w:rsidTr="0005024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05.003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49" w:rsidRPr="00050249" w:rsidRDefault="00A912D9" w:rsidP="0005024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050249" w:rsidRPr="0005024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Трене</w:t>
              </w:r>
            </w:hyperlink>
            <w:r w:rsidR="00050249" w:rsidRPr="00050249">
              <w:rPr>
                <w:rFonts w:ascii="Times New Roman CYR" w:eastAsia="Times New Roman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р</w:t>
            </w:r>
          </w:p>
          <w:p w:rsidR="00050249" w:rsidRPr="00050249" w:rsidRDefault="00050249" w:rsidP="000502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49" w:rsidRPr="00050249" w:rsidRDefault="00050249" w:rsidP="000502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50249" w:rsidRPr="00050249" w:rsidRDefault="00050249" w:rsidP="00050249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050249" w:rsidRPr="00050249" w:rsidTr="0005024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«Тренер-преподаватель»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ТП</w:t>
            </w:r>
          </w:p>
        </w:tc>
      </w:tr>
    </w:tbl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:rsidR="00050249" w:rsidRPr="00050249" w:rsidRDefault="00050249" w:rsidP="00050249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050249" w:rsidRPr="00050249" w:rsidRDefault="00050249" w:rsidP="00050249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       УК-2.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050249" w:rsidRPr="00050249" w:rsidRDefault="00050249" w:rsidP="00050249">
      <w:pPr>
        <w:widowControl w:val="0"/>
        <w:tabs>
          <w:tab w:val="left" w:leader="underscore" w:pos="937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ОПК-3. Способен проводить занятия физической культурой и спортом в сфере спортивной подготовки и сфере образования.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ОПК-10. Способен обеспечивать соблюдение техники безопасности, профилактику травматизма.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Calibri" w:hAnsi="Times New Roman" w:cs="Times New Roman"/>
          <w:sz w:val="24"/>
          <w:szCs w:val="24"/>
          <w:lang w:eastAsia="ru-RU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</w:r>
    </w:p>
    <w:p w:rsidR="00050249" w:rsidRPr="00050249" w:rsidRDefault="00050249" w:rsidP="00050249">
      <w:pPr>
        <w:tabs>
          <w:tab w:val="left" w:leader="underscore" w:pos="9379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Default="00050249" w:rsidP="00050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2890"/>
        <w:gridCol w:w="1682"/>
      </w:tblGrid>
      <w:tr w:rsidR="00050249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D469C" w:rsidRPr="00050249" w:rsidTr="001D469C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05024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469C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цели и задачи тренировочного процесса, определяемые федеральными стандартами спортивной подготовки, цели и задачи учебно-тренировочного процесса в организациях дополнительного образования,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методики преподавания, виды и приемы современных педагогических технологий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Default="0096272B" w:rsidP="0096272B">
            <w:pPr>
              <w:spacing w:after="0" w:line="276" w:lineRule="auto"/>
              <w:jc w:val="both"/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96272B">
              <w:rPr>
                <w:rFonts w:ascii="Times New Roman" w:hAnsi="Times New Roman" w:cs="Times New Roman"/>
                <w:sz w:val="24"/>
                <w:szCs w:val="24"/>
              </w:rPr>
              <w:t>А/01.5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– 2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С/02.6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цели спортивного отбора, требования к организации отбора, содержание методик 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спортивного отбора и ориентации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технологию спортивной тренировки в виде спорта (группе спортивных дисциплин)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96272B" w:rsidRPr="00895C8A" w:rsidRDefault="0096272B" w:rsidP="00895C8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С/03.6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4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спортивной тренировки в виде спорта (группе спортивных дисциплин)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- 5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положения теории и методики физической культуры и спорта, правила вида спорта, требования к присвоению спортивных разрядов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званий в соответствии с ЕВСК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ТП:А/05.6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способы предотвращения возникновения причин травматиз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291A80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А/07.6,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В/03.5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ПДО: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10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этапный, текущий, оперативный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А/09.6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1D469C" w:rsidRPr="00050249" w:rsidTr="001D469C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469C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выявлять проблемы тренировочного процесса 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этапах спортивной подготовки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планировать тренировочный процесс в организациях, осуществляющих спортивную подготовку, в соответствии с федеральными стан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дартами спортивной подготовки 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Default="0096272B" w:rsidP="0096272B">
            <w:pPr>
              <w:spacing w:after="0" w:line="276" w:lineRule="auto"/>
              <w:jc w:val="both"/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96272B">
              <w:rPr>
                <w:rFonts w:ascii="Times New Roman" w:hAnsi="Times New Roman" w:cs="Times New Roman"/>
                <w:sz w:val="24"/>
                <w:szCs w:val="24"/>
              </w:rPr>
              <w:t>А/01.5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– 2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содержание тренировочного процесса тренировочного этапа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С/02.6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подготовку; образовательного процесса в организаци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ях дополнительного образования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Уметь: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обосновывать выбор средств и методов тренировочного процесса по видам подготовки на этапах спортивной п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одготовки по видам спорта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4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обосновывать выбор средств и методов воспитания обучения и развития, выбор образовательных технологий в образовательной практике исходя из особенностей предметных областей, возраста и образовате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льных потребностей обучающихся.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- 5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анализировать соревновательную деятельность и ее результаты для корректировки подготовки к участию в спортивных соревнованиях, спортивных и физ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культурных мероприятиях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ТП:А/05.6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96272B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291A80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А/07.6,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В/03.5</w:t>
            </w:r>
          </w:p>
          <w:p w:rsidR="0096272B" w:rsidRPr="00050249" w:rsidRDefault="0096272B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ПДО: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2B" w:rsidRPr="00050249" w:rsidRDefault="0096272B" w:rsidP="009627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10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выявлять и оценивать уровень и качество аналитической (технической, физической, тактической, психологической, интеллектуальной) 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интегральной подготовленности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472392" w:rsidP="00472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ТП: А/09.6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  <w:tr w:rsidR="001D469C" w:rsidRPr="00050249" w:rsidTr="001D469C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469C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анализа и оценки динамики антропометрических, физиологических, психологических параметров спортсменов на разных этапах подготовки и обучающихся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:rsidR="001D469C" w:rsidRPr="00050249" w:rsidRDefault="001D469C" w:rsidP="009627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="009627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выбора средства и методов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96272B" w:rsidRDefault="001D469C" w:rsidP="00291A80">
            <w:pPr>
              <w:spacing w:after="0" w:line="276" w:lineRule="auto"/>
              <w:jc w:val="both"/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="0096272B" w:rsidRPr="0096272B">
              <w:rPr>
                <w:rFonts w:ascii="Times New Roman" w:hAnsi="Times New Roman" w:cs="Times New Roman"/>
                <w:sz w:val="24"/>
                <w:szCs w:val="24"/>
              </w:rPr>
              <w:t>А/01.5</w:t>
            </w:r>
          </w:p>
          <w:p w:rsidR="001D469C" w:rsidRPr="00050249" w:rsidRDefault="001D469C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 w:rsidR="0096272B"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– 2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мастера спорта, по игровым видам спорта - не ниже первого спортивного разряда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="009627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С/02.6</w:t>
            </w:r>
          </w:p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Владеть: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</w:t>
            </w:r>
            <w:r w:rsidR="00895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ях дополнительного образования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А/02.6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="009627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1D469C" w:rsidRPr="00050249" w:rsidRDefault="001D469C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 w:rsidR="0096272B"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приемами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контроля физического, функционального и психического состояния занимающихся во время проведения тренировочных занятий.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Разработкой документации для  проведения занятий, соревнований и физкультурно-оздоровительных мероприятий,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96272B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1D469C"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А/01.6</w:t>
            </w:r>
          </w:p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="009627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ПДО: </w:t>
            </w:r>
            <w:r w:rsidR="0096272B">
              <w:rPr>
                <w:rFonts w:ascii="Times New Roman" w:eastAsia="Times New Roman" w:hAnsi="Times New Roman" w:cs="Times New Roman"/>
                <w:sz w:val="24"/>
                <w:szCs w:val="24"/>
              </w:rPr>
              <w:t>С/03.6</w:t>
            </w:r>
          </w:p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4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приемами регулирования нагрузок разной направленности на изменение морфофункционального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="009627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С/03.6</w:t>
            </w:r>
          </w:p>
          <w:p w:rsidR="001D469C" w:rsidRPr="00050249" w:rsidRDefault="001D469C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А/03.6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- 5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оценивания результативности спортивной подготовки на тренировочном этапе, определения резервов, эффективных средств  и методов повышения результативности тренировочного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96272B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ТП:А/05.6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определения признаков 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291A80" w:rsidRDefault="001D469C" w:rsidP="001D469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ТП: 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А/07.6</w:t>
            </w:r>
            <w:r w:rsidR="00291A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9627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В/03.5</w:t>
            </w:r>
          </w:p>
          <w:p w:rsidR="001D469C" w:rsidRPr="00050249" w:rsidRDefault="001D469C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ПДО: А</w:t>
            </w:r>
            <w:r w:rsidR="0096272B">
              <w:rPr>
                <w:rFonts w:ascii="Times New Roman" w:eastAsia="Calibri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10</w:t>
            </w:r>
          </w:p>
        </w:tc>
      </w:tr>
      <w:tr w:rsidR="001D469C" w:rsidRPr="00050249" w:rsidTr="001D469C">
        <w:trPr>
          <w:jc w:val="center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сбора, оценивания, анализа и учета необходимой информации о реальном ходе тренировочного и образовательного процесса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291A8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ТП</w:t>
            </w:r>
            <w:r w:rsidR="0096272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А/09.6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9C" w:rsidRPr="00050249" w:rsidRDefault="001D469C" w:rsidP="001D46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12</w:t>
            </w:r>
          </w:p>
        </w:tc>
      </w:tr>
    </w:tbl>
    <w:p w:rsidR="00050249" w:rsidRPr="00050249" w:rsidRDefault="00050249" w:rsidP="00050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2.Место дисциплины в структуре Образовательной Программы: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4 семестре в очной и заочной формах обучения.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Объем учебной дисциплины составляет 108 акад. часов. </w:t>
      </w:r>
      <w:r w:rsidRPr="00050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промежуточной аттестации: экзамен.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3.Объем дисциплины и виды учебной работы:</w:t>
      </w:r>
    </w:p>
    <w:p w:rsidR="00050249" w:rsidRPr="00050249" w:rsidRDefault="00050249" w:rsidP="0005024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2552"/>
        <w:gridCol w:w="1174"/>
        <w:gridCol w:w="1085"/>
      </w:tblGrid>
      <w:tr w:rsidR="00050249" w:rsidRPr="00050249" w:rsidTr="004C501B">
        <w:trPr>
          <w:jc w:val="center"/>
        </w:trPr>
        <w:tc>
          <w:tcPr>
            <w:tcW w:w="7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50249" w:rsidRPr="00050249" w:rsidTr="004C501B">
        <w:trPr>
          <w:trHeight w:val="183"/>
          <w:jc w:val="center"/>
        </w:trPr>
        <w:tc>
          <w:tcPr>
            <w:tcW w:w="7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="004C501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онтактная работа преподавателя </w:t>
            </w: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34</w:t>
            </w: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96272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050249" w:rsidRPr="00050249" w:rsidTr="004C501B">
        <w:trPr>
          <w:jc w:val="center"/>
        </w:trPr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 подготовка к промежуточной аттестации (18 час.)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74</w:t>
            </w:r>
          </w:p>
        </w:tc>
      </w:tr>
      <w:tr w:rsidR="00050249" w:rsidRPr="00050249" w:rsidTr="004C501B">
        <w:trPr>
          <w:jc w:val="center"/>
        </w:trPr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</w:t>
            </w:r>
          </w:p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050249" w:rsidRPr="00050249" w:rsidTr="004C501B">
        <w:trPr>
          <w:jc w:val="center"/>
        </w:trPr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050249" w:rsidRPr="00050249" w:rsidRDefault="00050249" w:rsidP="0005024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2648"/>
        <w:gridCol w:w="1134"/>
        <w:gridCol w:w="1179"/>
      </w:tblGrid>
      <w:tr w:rsidR="00050249" w:rsidRPr="00050249" w:rsidTr="002B6FEB">
        <w:trPr>
          <w:jc w:val="center"/>
        </w:trPr>
        <w:tc>
          <w:tcPr>
            <w:tcW w:w="6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50249" w:rsidRPr="00050249" w:rsidTr="002B6FEB">
        <w:trPr>
          <w:trHeight w:val="183"/>
          <w:jc w:val="center"/>
        </w:trPr>
        <w:tc>
          <w:tcPr>
            <w:tcW w:w="6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Контактная работа преподавателя</w:t>
            </w:r>
          </w:p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96272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050249" w:rsidRPr="00050249" w:rsidTr="002B6FEB">
        <w:trPr>
          <w:jc w:val="center"/>
        </w:trPr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94 </w:t>
            </w:r>
          </w:p>
        </w:tc>
      </w:tr>
      <w:tr w:rsidR="00050249" w:rsidRPr="00050249" w:rsidTr="002B6FEB">
        <w:trPr>
          <w:jc w:val="center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108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050249" w:rsidRPr="00050249" w:rsidTr="002B6FEB">
        <w:trPr>
          <w:jc w:val="center"/>
        </w:trPr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3</w:t>
            </w:r>
          </w:p>
        </w:tc>
      </w:tr>
    </w:tbl>
    <w:p w:rsidR="00050249" w:rsidRPr="00050249" w:rsidRDefault="00050249" w:rsidP="0005024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095"/>
      </w:tblGrid>
      <w:tr w:rsidR="002B6FEB" w:rsidRPr="00050249" w:rsidTr="002B6FEB">
        <w:trPr>
          <w:cantSplit/>
          <w:trHeight w:val="5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EB" w:rsidRPr="002B6FEB" w:rsidRDefault="002B6FE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B6FE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EB" w:rsidRPr="002B6FEB" w:rsidRDefault="002B6FEB" w:rsidP="002B6FEB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  <w:r w:rsidRPr="002B6FE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(раздел)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EB" w:rsidRPr="002B6FEB" w:rsidRDefault="002B6FE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B6FE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EB" w:rsidRPr="00050249" w:rsidRDefault="002B6FEB" w:rsidP="00050249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Вводные определения, истоки и определяющие черты спорта и спортивной деятельности. </w:t>
            </w:r>
          </w:p>
          <w:p w:rsidR="002B6FEB" w:rsidRPr="00050249" w:rsidRDefault="002B6FEB" w:rsidP="00050249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факторы, регламентирующие спортивную деятельность. Значение спортивных достижений, их личностная и общекультурная роль.</w:t>
            </w:r>
          </w:p>
          <w:p w:rsidR="002B6FEB" w:rsidRPr="00050249" w:rsidRDefault="002B6FEB" w:rsidP="00050249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Социальные функции спорта, его место в системе общественных явлений и отношений. </w:t>
            </w:r>
          </w:p>
          <w:p w:rsidR="002B6FEB" w:rsidRPr="00050249" w:rsidRDefault="002B6FEB" w:rsidP="00050249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характеристика функций спорта </w:t>
            </w:r>
          </w:p>
          <w:p w:rsidR="002B6FEB" w:rsidRPr="00050249" w:rsidRDefault="002B6FEB" w:rsidP="00050249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видов спорта</w:t>
            </w: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спортивных соревнований и соревновательная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спортивных соревнований в системе многолетней подготовки спортсмена. Спортивные достижения и проблемы их оценки</w:t>
            </w:r>
          </w:p>
          <w:p w:rsidR="002B6FEB" w:rsidRPr="00050249" w:rsidRDefault="002B6FEB" w:rsidP="00050249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соревнований различного уровня</w:t>
            </w:r>
          </w:p>
          <w:p w:rsidR="002B6FEB" w:rsidRPr="00050249" w:rsidRDefault="002B6FEB" w:rsidP="00050249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соревновательной деятельности</w:t>
            </w:r>
          </w:p>
          <w:p w:rsidR="002B6FEB" w:rsidRPr="00050249" w:rsidRDefault="002B6FEB" w:rsidP="00050249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регламентирующие соревновательную деятельность</w:t>
            </w:r>
          </w:p>
          <w:p w:rsidR="002B6FEB" w:rsidRPr="00050249" w:rsidRDefault="002B6FEB" w:rsidP="00050249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проведения и характер соревнований </w:t>
            </w: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Отправные положения концепции системы подготовки спортсмена. 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 и принципы спортивной подготовки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спортивной тренировки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к тренировочным нагрузкам. Характеристика нагрузок в спортивной тренировке.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подготовки спортсмена: техническая, физическая, тактическая, интеллектуальная, психическая, интегральная</w:t>
            </w:r>
          </w:p>
          <w:p w:rsidR="002B6FEB" w:rsidRPr="00050249" w:rsidRDefault="002B6FEB" w:rsidP="000502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 тренировочные и вне соревновательных факторов в системе подготовки и соревновательной деятельности спортсменов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многолетней подготовки спортсменов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Макроструктура процесса подготовки спортсменов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Мезоструктура процесса подготовки спортсменов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Микроструктура процесса подготовки спортсменов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занятия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форма и ее критерии</w:t>
            </w: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tabs>
                <w:tab w:val="right" w:leader="underscore" w:pos="93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задачи, организация спортивного отбора и ориентации</w:t>
            </w:r>
          </w:p>
          <w:p w:rsidR="002B6FEB" w:rsidRPr="00050249" w:rsidRDefault="002B6FEB" w:rsidP="00050249">
            <w:pPr>
              <w:tabs>
                <w:tab w:val="right" w:leader="underscore" w:pos="93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спортивного отбора и ориентации</w:t>
            </w:r>
          </w:p>
          <w:p w:rsidR="002B6FEB" w:rsidRPr="00050249" w:rsidRDefault="002B6FEB" w:rsidP="00050249">
            <w:pPr>
              <w:tabs>
                <w:tab w:val="right" w:leader="underscore" w:pos="93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спортивного отбора и ориентации</w:t>
            </w: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контроля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методы контроля, требования к показателям контроля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физической подготовленности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технической подготовленности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тактической подготовленности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психической подготовленности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соревновательной подготовленности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Контроль соревновательных и тренировочных нагрузок</w:t>
            </w:r>
          </w:p>
          <w:p w:rsidR="002B6FEB" w:rsidRPr="00050249" w:rsidRDefault="002B6FEB" w:rsidP="00050249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контроль в спорте</w:t>
            </w:r>
          </w:p>
        </w:tc>
      </w:tr>
      <w:tr w:rsidR="002B6FEB" w:rsidRPr="00050249" w:rsidTr="002B6FE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детско-юношеского спорта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спорта высших достижений</w:t>
            </w:r>
          </w:p>
          <w:p w:rsidR="002B6FEB" w:rsidRPr="00050249" w:rsidRDefault="002B6FEB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олимпийского движения</w:t>
            </w:r>
          </w:p>
        </w:tc>
      </w:tr>
    </w:tbl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5.ТЕМАТИЧЕСКИЙ ПЛАН ДИСЦИПЛИНЫ: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aff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709"/>
        <w:gridCol w:w="709"/>
        <w:gridCol w:w="992"/>
        <w:gridCol w:w="851"/>
      </w:tblGrid>
      <w:tr w:rsidR="00050249" w:rsidRPr="00050249" w:rsidTr="004915F5">
        <w:trPr>
          <w:trHeight w:val="4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B6FEB" w:rsidRPr="00050249" w:rsidTr="004915F5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EB" w:rsidRPr="00050249" w:rsidRDefault="002B6FEB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EB" w:rsidRPr="00050249" w:rsidRDefault="002B6FEB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2B6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EB" w:rsidRPr="00050249" w:rsidRDefault="002B6FEB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6FEB" w:rsidRPr="00050249" w:rsidTr="00491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FEB" w:rsidRPr="00050249" w:rsidTr="00491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B6FEB" w:rsidRPr="00050249" w:rsidTr="00491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B6FEB" w:rsidRPr="00050249" w:rsidTr="00491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B6FEB" w:rsidRPr="00050249" w:rsidTr="004915F5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B6FEB" w:rsidRPr="00050249" w:rsidRDefault="002B6FEB" w:rsidP="002B6F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6FEB" w:rsidRPr="00050249" w:rsidTr="004915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B6FEB" w:rsidRPr="00050249" w:rsidTr="004915F5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2B6F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B6FEB" w:rsidRPr="00050249" w:rsidTr="004915F5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EB" w:rsidRPr="00050249" w:rsidRDefault="002B6FEB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050249" w:rsidRPr="00050249" w:rsidTr="004915F5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05024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готовка к промежуточной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50249" w:rsidRPr="00050249" w:rsidTr="004915F5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Предэкзаменационная 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0249" w:rsidRPr="00050249" w:rsidTr="004915F5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aff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2"/>
        <w:gridCol w:w="5006"/>
        <w:gridCol w:w="708"/>
        <w:gridCol w:w="709"/>
        <w:gridCol w:w="709"/>
        <w:gridCol w:w="850"/>
        <w:gridCol w:w="851"/>
      </w:tblGrid>
      <w:tr w:rsidR="00050249" w:rsidRPr="00050249" w:rsidTr="00050249">
        <w:trPr>
          <w:trHeight w:val="28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разделов дисциплины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50249" w:rsidRPr="00050249" w:rsidTr="00050249">
        <w:trPr>
          <w:trHeight w:val="27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249" w:rsidRPr="00050249" w:rsidTr="00050249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50249" w:rsidRPr="00050249" w:rsidTr="00050249">
        <w:trPr>
          <w:trHeight w:val="56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</w:t>
            </w:r>
          </w:p>
        </w:tc>
      </w:tr>
      <w:tr w:rsidR="00050249" w:rsidRPr="00050249" w:rsidTr="00050249">
        <w:trPr>
          <w:trHeight w:val="4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20</w:t>
            </w:r>
          </w:p>
        </w:tc>
      </w:tr>
      <w:tr w:rsidR="00050249" w:rsidRPr="00050249" w:rsidTr="00050249">
        <w:trPr>
          <w:trHeight w:val="41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22</w:t>
            </w:r>
          </w:p>
        </w:tc>
      </w:tr>
      <w:tr w:rsidR="00050249" w:rsidRPr="00050249" w:rsidTr="00050249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</w:t>
            </w:r>
          </w:p>
        </w:tc>
      </w:tr>
      <w:tr w:rsidR="00050249" w:rsidRPr="00050249" w:rsidTr="00050249">
        <w:trPr>
          <w:trHeight w:val="41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050249" w:rsidRPr="00050249" w:rsidTr="00050249">
        <w:trPr>
          <w:trHeight w:val="4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</w:t>
            </w:r>
          </w:p>
        </w:tc>
      </w:tr>
      <w:tr w:rsidR="00050249" w:rsidRPr="00050249" w:rsidTr="00050249">
        <w:trPr>
          <w:trHeight w:val="269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0249" w:rsidRPr="00050249" w:rsidRDefault="00050249" w:rsidP="0005024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050249" w:rsidRPr="00050249" w:rsidRDefault="00050249" w:rsidP="00050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6.Перечень основной и дополнительной литературы, НЕОБХОДИМЫЙ ДЛЯ ОСВОЕНИЯ ДИСЦИПЛИНЫ.</w:t>
      </w: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6273"/>
        <w:gridCol w:w="1415"/>
        <w:gridCol w:w="1097"/>
      </w:tblGrid>
      <w:tr w:rsidR="00050249" w:rsidRPr="00050249" w:rsidTr="00050249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50249" w:rsidRPr="00050249" w:rsidTr="00050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Анцыперов</w:t>
            </w:r>
            <w:proofErr w:type="spellEnd"/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 В.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 методика обучения базовым видам спорта: гимнастика [Электронный ресурс]. Часть 1/ В. В.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Анцыперов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Широбакина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Волгоградская гос. акад. физ. культуры. – Волгоград, 2013. – 105 с. - (РУКОНТ).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Гинзбург, М. Л.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кардиология: учебное пособие ... для подготовки бакалавров / М. Л. Гинзбург; МГАФК. - Малаховка, 2017. - 124 с.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120-122.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050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Н. Д. 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медицина: курс лекций и практические занятия / Н. Д.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 И. Долматова. - М.: Спорт и человек, 2018. - 707 с.: ил. -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в каждой главе. - ISBN 978-5-906839-52-7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Гришина Ю. И.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Общая физическая подготовка. Знать и уметь: учебное пособие / Ю. И. Гришина. - Изд. 4-е. - Ростов н/Д: Феникс, 2014. - 248 с.: ил. - (Высшее образование). -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с. 244-245. - ISBN 978-5-222-21447-3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Губа, В. П.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и методика футбола: учебник / В. П. Губа, А. В.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Лексаков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- 2-е изд. - М.: Спорт, 2018. - 621 </w:t>
            </w:r>
            <w:proofErr w:type="gram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.: с. 618-621. - ISBN 978-5-9500179-8-8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Допинг в спорте: от А до </w:t>
            </w:r>
            <w:proofErr w:type="gramStart"/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учебное пособие / Т. И. Долматова [и др.]; МГАФК. - Малаховка, 2017. - 164 с.: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153-154.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Зуев, В. Н.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системой спортивного соревнования на федеральном и региональном уровнях: учебное пособие / В. Н. Зуев. - М.: Физическая культура, 2016. - 256 с.: ил. - ISBN 978-5-9746-0190- 3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Кыласов</w:t>
            </w:r>
            <w:proofErr w:type="spellEnd"/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А. В.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Мировая система спорта: учебное пособие / А. В.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Кыласов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М., 2017. - 125 с.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118-125. - ISBN 978-5-9908217-8-1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Михайлов, С. С.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Биохимия двигательной деятельности: учебник для вузов и колледжей физической культуры / С. С. Михайлов. - М.: Человек: Спорт, 2018. - 290 с.: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290. - ISBN 978-5-906132-23-9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массаж: учебное пособие. В 2 т. Т. 1 / М. М. Погосян; МГАФК. - Изд. 2-е, доп. и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Малаховка, 2018. - 402 с.: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395-398. - Т.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массаж: учебное пособие. В 2 т. Т. 2 / М. М. Погосян; МГАФК. - Изд. 2-е, доп. и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Малаховка, 2018. - 131 с.: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122-129. - Т.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 и методика избранного вида спорта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(вольная борьба)</w:t>
            </w: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метод. указания, задания и учеб. материал для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работы студентов / сост.: Г. С.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др.]; Рос. гос. ун-т физ. культуры, спорта, молодежи и туризма. – М., 2015.</w:t>
            </w: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 и методика обучения базовым видам спорта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(подвижные игры)</w:t>
            </w: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метод. рек. по самостоятельному изучению дисциплины / Е. Л.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В. Кузнецова, Е. С.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Салахудинова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М. Томашевич; 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Рос. гос. ун-т физ. культуры, спорта, молодежи и туризма. – М., 2013. – 19 с.</w:t>
            </w:r>
            <w:r w:rsidRPr="00050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(РУКОНТ).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учебник / под ред. Ю. Ф.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Курамшина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- 3-е изд., стереотип. // - М.: Советский спорт, 2007. - 463 с.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учебное пособие / Ж. К. Холодов, В. С. Кузнецов. - 5-е изд., стереотип.   // М.: ACADEMIA, 2007. - 478 с.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личности спортсмена: учебное пособие для академического бакалавриата / Л. К. Серова. - 2-е изд.,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М.: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2017. - 121 с. - (Бакалавр. Академический курс).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118-122. - ISBN 978-5-534-03083-9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психология: профессиональный отбор в спорте: учебное пособие для вузов / Л. К. Серова. - 2-е изд.,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М.: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2017. - 158 с. - (Университеты России).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154-160. - ISBN 978-5-534-03264-2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спорт: методология, теория, практика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учебное пособие для студентов высших учебных заведений / И. С. Барчуков, А. А. Нестеров; под ред. Н. Н. Маликова.  // М.: Академия, 2006. - 528 с..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Фискалов В. Д.</w:t>
            </w: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</w:t>
            </w:r>
            <w:proofErr w:type="spellStart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в конце каждой главы.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комплексов </w:t>
            </w:r>
            <w:proofErr w:type="spellStart"/>
            <w:r w:rsidRPr="00050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внетренировочных</w:t>
            </w:r>
            <w:proofErr w:type="spellEnd"/>
            <w:r w:rsidRPr="00050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 повышения работоспособности спортсменов скоростно-силовых видов спорта в годичном цикле подготовки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: учебно-методическое пособие / Т. А. Сидоренко [и др.</w:t>
            </w:r>
            <w:proofErr w:type="gram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] ;</w:t>
            </w:r>
            <w:proofErr w:type="gram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МГАФК ; под ред. А. Н. Тамбовского. - Малаховка, 2016. - 52 с. :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46-49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Научно-методическое обеспечение подготовки спортивного резерва: методическое пособие / Н. Н. Чесноков, А. П. Морозов. - М., 2016. - 136 с.: ил. - </w:t>
            </w:r>
            <w:proofErr w:type="spellStart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123-126. - ISBN 978-5-905395-43-7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050249" w:rsidRDefault="00050249" w:rsidP="00050249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6523"/>
        <w:gridCol w:w="1417"/>
        <w:gridCol w:w="1134"/>
      </w:tblGrid>
      <w:tr w:rsidR="00050249" w:rsidRPr="00050249" w:rsidTr="00050249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Двейрина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 А.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Двейрина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СПб., 2003. -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121-124.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 Г. П.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спортивной тренировки [Макрообъект]: учебное пособие / Г. П. Виноградов;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СПб., 1999. - табл. -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102-103. - ISBN 5-7065-0374-5.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Гомельский, Е. Я. </w:t>
            </w:r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подготовки спортивного резерва в баскетболе: методическое пособие / Е. </w:t>
            </w:r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Я. Гомельский. - М., 2017. - 269 с. - </w:t>
            </w:r>
            <w:proofErr w:type="spell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02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Кулиненков</w:t>
            </w:r>
            <w:proofErr w:type="spellEnd"/>
            <w:r w:rsidRPr="000502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О. С. </w:t>
            </w:r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Медицина спорта высших достижений / О. С. </w:t>
            </w:r>
            <w:proofErr w:type="spell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Кулиненков</w:t>
            </w:r>
            <w:proofErr w:type="spell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М.: Спорт, 2016. - 318 с.: ил. - </w:t>
            </w:r>
            <w:proofErr w:type="spell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Курамшин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Ю. Ф.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Высшие спортивные достижения как объект системного анализа [Макрообъект]: монография / Ю. Ф.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- 2-е изд., доп.; Электрон, дан. - СПб., 2002. - табл. -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Рубцов, А. В.</w:t>
            </w:r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Адаптивный спорт: учебное пособие / А. В. Рубцов. - М., 2018. - 176 с. - (Учебники и учебные пособия для студентов высших учебных заведений). -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с. 174-177. - ISBN 978-5-00129-020-9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А. М. Максименко.   // М.: Физическая культура, 2005. - 533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воспитание: теория, методика, практика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для ИФК / Ю. В.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доп. - М.: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Физкультура и спорт, 2006. - 310 с.: ил. -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294 - 309. - ISBN 5-813-40151-2 : 141.30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подготовки спортсменов в олимпийском спорте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теория и ее практические приложения /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В.Н.Платонов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Советский спорт, 2005. 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учебная программа для студентов заочной формы обучения / Ф. Г.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Бурякин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МГАФК. - Малаховка, 2008. - 41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предмету "физическая культура»: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Ю. Д. Железняк, В. М.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Минбулатов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// - М.: Академия, 2004. - 268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 и методика физической культуры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учебник / под ред. Ю. Ф.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Курамшина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- 2-е изд.,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// - М.: Советский спорт, 2004. - 463 с.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- 3-е изд., стереотип. // М.: ACADEMIA, 2004. - 478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подготовкой в спорте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монография / А. К. Тихомиров; МГАФК. - Малаховка, 2010. - 229 с. : ил. -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220-227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Шевелева, О. В. </w:t>
            </w:r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Атлет и этикет / О. В. Шевелева. - М.: Спорт, 2016. - 167 с. - (В помощь спортсмену). - </w:t>
            </w:r>
            <w:proofErr w:type="spell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с. 159-162. - ISBN 978-5-906839-26-8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спортивной подготовкой высококвалифицированных </w:t>
            </w:r>
            <w:proofErr w:type="gram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спортсменов :</w:t>
            </w:r>
            <w:proofErr w:type="gram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монография / Н. Н. Чесноков, В. Г. Никитушкин, А. П. Морозов. - М., 2017. - 247 с. - </w:t>
            </w:r>
            <w:proofErr w:type="spell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Электрокардиограмма спортсмена: норма, патология и потенциально опасная зона </w:t>
            </w:r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Г. А. Макарова [и др.]. - М.: Спорт, 2018. - 254 с.: ил. - (Библиотечка спортивного врача и психолога). - </w:t>
            </w:r>
            <w:proofErr w:type="spellStart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050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249" w:rsidRPr="00050249" w:rsidTr="00050249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 Б. А.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по дисциплине "Теория и методика избранного вида спорта (гольф)"</w:t>
            </w:r>
            <w:r w:rsidRPr="00050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[Электронный ресурс]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студентов </w:t>
            </w:r>
            <w:proofErr w:type="spellStart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РГУФКСМиТ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Б. А. Яковлев; Рос. гос. ун-т физ. культуры, спорта, молодежи и туризма (ГЦОЛИФК). – М., 2015. – 61 с. : ил. </w:t>
            </w:r>
            <w:r w:rsidRPr="00050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249" w:rsidRPr="00050249" w:rsidRDefault="00050249" w:rsidP="000502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0249" w:rsidRPr="00050249" w:rsidRDefault="00050249" w:rsidP="00050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5F5" w:rsidRDefault="00050249" w:rsidP="004915F5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7.Перечень ресурсов информационно-коммуникационной сети </w:t>
      </w:r>
      <w:r w:rsidR="004915F5" w:rsidRPr="00DE60C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6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7" w:history="1">
        <w:r w:rsidRPr="00B85F1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8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9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B85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0" w:history="1">
        <w:r w:rsidRPr="00B85F1C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B85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B85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2" w:history="1">
        <w:r w:rsidRPr="00B85F1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3" w:history="1">
        <w:r w:rsidRPr="00B85F1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F1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4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B85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915F5" w:rsidRPr="00B85F1C" w:rsidRDefault="004915F5" w:rsidP="004915F5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B85F1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B85F1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85F1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6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B85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B85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4915F5" w:rsidRPr="00B85F1C" w:rsidRDefault="004915F5" w:rsidP="004915F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9" w:history="1">
        <w:r w:rsidRPr="00B85F1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4915F5" w:rsidRPr="00B85F1C" w:rsidRDefault="004915F5" w:rsidP="004915F5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4915F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8. Материально-техническое обеспечение дисциплины.</w:t>
      </w:r>
    </w:p>
    <w:p w:rsidR="00050249" w:rsidRPr="00050249" w:rsidRDefault="00050249" w:rsidP="00050249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0249" w:rsidRPr="00050249" w:rsidRDefault="00050249" w:rsidP="00050249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и компьютерной техники.</w:t>
      </w:r>
    </w:p>
    <w:p w:rsidR="00050249" w:rsidRPr="00050249" w:rsidRDefault="00050249" w:rsidP="0005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лекционных и семинарских занятий: </w:t>
      </w:r>
    </w:p>
    <w:p w:rsidR="00050249" w:rsidRPr="00050249" w:rsidRDefault="00050249" w:rsidP="0005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050249" w:rsidRPr="00050249" w:rsidRDefault="00050249" w:rsidP="0005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050249" w:rsidRPr="00050249" w:rsidRDefault="00050249" w:rsidP="0005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8.2. </w:t>
      </w:r>
      <w:r w:rsidRPr="0005024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050249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05024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05024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5024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0502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0502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502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0502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портативный компьютер с вводом/выводом шрифтом Брайля и синтезатором </w:t>
      </w:r>
      <w:proofErr w:type="gramStart"/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речи«</w:t>
      </w:r>
      <w:proofErr w:type="gramEnd"/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ElBrailleW14J G2;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050249" w:rsidRPr="00050249" w:rsidRDefault="00050249" w:rsidP="0005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0502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0502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акустическая система </w:t>
      </w:r>
      <w:proofErr w:type="spellStart"/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FrontRowtoGo</w:t>
      </w:r>
      <w:proofErr w:type="spellEnd"/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0502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05024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050249" w:rsidRPr="00050249" w:rsidRDefault="00050249" w:rsidP="00050249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50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3943" w:rsidRDefault="00E23943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0249" w:rsidRPr="00A912D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12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Рабочей программе дисциплины </w:t>
      </w:r>
    </w:p>
    <w:p w:rsidR="00050249" w:rsidRPr="00A912D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12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«Теория и методика спорта»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050249" w:rsidRPr="00050249" w:rsidRDefault="00050249" w:rsidP="000502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и методики физической культуры и спорта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5024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ТЕОРИЯ И МЕТОДИКА СПОРТА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05024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49.03.04 Спорт</w:t>
      </w:r>
    </w:p>
    <w:p w:rsidR="00050249" w:rsidRPr="00050249" w:rsidRDefault="00050249" w:rsidP="000502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(уровень высшего образования – бакалавриат)</w:t>
      </w: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ОПОП: Спортивная подготовка по виду спорта, тренерско-преподавательская деятельность в образовании</w:t>
      </w:r>
    </w:p>
    <w:p w:rsidR="00050249" w:rsidRPr="00050249" w:rsidRDefault="00050249" w:rsidP="000502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 </w:t>
      </w:r>
    </w:p>
    <w:p w:rsid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/заочная</w:t>
      </w:r>
    </w:p>
    <w:p w:rsidR="00E23943" w:rsidRPr="00050249" w:rsidRDefault="00E23943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050249" w:rsidRPr="00050249" w:rsidRDefault="00050249" w:rsidP="0005024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8 июня 2023 г.) </w:t>
      </w:r>
    </w:p>
    <w:p w:rsidR="00050249" w:rsidRPr="00050249" w:rsidRDefault="00050249" w:rsidP="000502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кафедрой, </w:t>
      </w:r>
    </w:p>
    <w:p w:rsidR="00050249" w:rsidRPr="00050249" w:rsidRDefault="00050249" w:rsidP="000502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д.пед.н</w:t>
      </w:r>
      <w:proofErr w:type="spellEnd"/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К.С. Дунаев</w:t>
      </w:r>
    </w:p>
    <w:p w:rsidR="00050249" w:rsidRPr="00050249" w:rsidRDefault="00050249" w:rsidP="000502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050249" w:rsidRPr="00050249" w:rsidRDefault="00050249" w:rsidP="0005024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«8» июня 2023</w:t>
      </w:r>
      <w:r w:rsidRPr="0005024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50249" w:rsidRDefault="00050249" w:rsidP="0005024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43" w:rsidRDefault="00E23943" w:rsidP="0005024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943" w:rsidRPr="00050249" w:rsidRDefault="00E23943" w:rsidP="0005024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249" w:rsidRPr="00050249" w:rsidRDefault="00050249" w:rsidP="00050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Малаховка, 2023 год </w:t>
      </w:r>
    </w:p>
    <w:p w:rsid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23943" w:rsidRDefault="00E23943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23943" w:rsidRPr="00050249" w:rsidRDefault="00E23943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915F5" w:rsidRPr="0095791D" w:rsidRDefault="004915F5" w:rsidP="004915F5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95791D">
        <w:rPr>
          <w:rFonts w:ascii="Times New Roman" w:hAnsi="Times New Roman" w:cs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4915F5" w:rsidRPr="0095791D" w:rsidRDefault="004915F5" w:rsidP="004915F5">
      <w:pPr>
        <w:spacing w:after="0"/>
        <w:jc w:val="center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4915F5" w:rsidRPr="0095791D" w:rsidTr="005A2768">
        <w:trPr>
          <w:jc w:val="center"/>
        </w:trPr>
        <w:tc>
          <w:tcPr>
            <w:tcW w:w="1696" w:type="dxa"/>
          </w:tcPr>
          <w:p w:rsidR="004915F5" w:rsidRPr="0095791D" w:rsidRDefault="004915F5" w:rsidP="005A2768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86" w:type="dxa"/>
          </w:tcPr>
          <w:p w:rsidR="004915F5" w:rsidRPr="0095791D" w:rsidRDefault="004915F5" w:rsidP="005A27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4915F5" w:rsidRPr="0095791D" w:rsidRDefault="004915F5" w:rsidP="005A276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15F5" w:rsidRPr="0095791D" w:rsidRDefault="004915F5" w:rsidP="005A27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4915F5" w:rsidRPr="0095791D" w:rsidRDefault="004915F5" w:rsidP="005A27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4915F5" w:rsidRPr="0095791D" w:rsidRDefault="004915F5" w:rsidP="005A27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Проведение занятий физической культурой и спортом (А/03.6)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 (С/02.6)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составления отчетной документации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выявлять проблемы тренировочного процесса на этапах спортивной подготовки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Владеть: приемами анализа и оценки динамики антропометрических, физиологических, психологических параметров спортсменов на разных этапах подготовки и обучающихся</w:t>
            </w:r>
          </w:p>
        </w:tc>
        <w:tc>
          <w:tcPr>
            <w:tcW w:w="2346" w:type="dxa"/>
          </w:tcPr>
          <w:p w:rsidR="00F3222E" w:rsidRDefault="006912EC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Анализирует программы спортивной подготовки ИВС</w:t>
            </w:r>
          </w:p>
          <w:p w:rsidR="00A46D42" w:rsidRDefault="00A46D42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Осуществляет анализ собственных тренировочных планов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       УК-2.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имеющихся ресурсов и ограничений.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ТП: Планирование содержания занятий физической культурой и спортом (А/01.6)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eastAsia="Calibri" w:hAnsi="Times New Roman" w:cs="Times New Roman"/>
                <w:sz w:val="24"/>
                <w:szCs w:val="24"/>
              </w:rPr>
              <w:t>ПДО: Организация деятельности обучающихся, направленной на освоение дополнительной общеобразовательной программы (А/01.6)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Знать: цели и задачи тренировочного процесса, определяемые федеральными стандартами спортивной подготовки, цели и задачи учебно-тренировочного процесса в организациях дополнительного образования,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преподавания, виды и приемы современных педагогических технологий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планировать тренировочный процесс в организациях, осуществляющих спортивную подготовку, в соответствии с федеральными стандартами спортивной подготовки  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навыком выбора средства и методов тренировки в соответствии с программой спортивной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346" w:type="dxa"/>
          </w:tcPr>
          <w:p w:rsidR="00F3222E" w:rsidRDefault="003C6291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Владеть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навыком выбора средства и методов тренировки в соответствии с программой спортивной подготовки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widowControl w:val="0"/>
              <w:tabs>
                <w:tab w:val="left" w:leader="underscore" w:pos="9379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ТП: Планирование содержания занятий физической культурой и спортом (А/01.6)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 (С/02.6)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спортивные цели и разрабатывать модель мотивированного поведения, занимающегося при подготовке к спортивным соревнованиям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содержание тренировочного процесса тренировочного этапа на основе требований федерального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определять задачи и содержание тренировочного процесса для достижения цели выполнения занимающимися нормативов спортивного разряда не ниже кандидата в мастера спорта, по игровым видам спорта - не ниже первого спортивного разряда</w:t>
            </w:r>
          </w:p>
        </w:tc>
        <w:tc>
          <w:tcPr>
            <w:tcW w:w="2346" w:type="dxa"/>
          </w:tcPr>
          <w:p w:rsidR="00F3222E" w:rsidRDefault="003C6291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Разрабатывает планы спортивной подготовки, включающие виды спортивной подготовки в соответствии с этапами и периодами УТП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 (А/02.6)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цели спортивного отбора, требования к организации отбора, содержание методик спортивного отбора и ориентации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</w:t>
            </w: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планированием мероприятий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организациях дополнительного образования 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F3222E" w:rsidRDefault="003C6291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Создает программу набора и спортивного отбора, переводных требований в ИВС на разных этапах подготовки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ОПК-3. Способен проводить занятия физической культурой и спортом в сфере спортивной подготовки и сфере образования.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Планирование содержания занятий физической культурой и спортом (А/01.6)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Проведение занятий физической культурой и спортом (А/03.6)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 (С/03.6)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eastAsia="Calibri" w:hAnsi="Times New Roman" w:cs="Times New Roman"/>
                <w:sz w:val="24"/>
                <w:szCs w:val="24"/>
              </w:rPr>
              <w:t>ПДО: Организация деятельности обучающихся, направленной на освоение дополнительной общеобразовательной программы (А/01.6)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 спорт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</w:t>
            </w: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образовательные программы в сфере физической культуры и спорта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346" w:type="dxa"/>
          </w:tcPr>
          <w:p w:rsidR="00F3222E" w:rsidRDefault="003C6291" w:rsidP="003C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Способен применять в тренировочном занятии средства и методы, соответствующие задачам и этапу УТП 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Планирование содержания занятий физической культурой и спортом (А/01.6)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 (С/03.6)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спортивной тренировки в виде спорта (группе спортивных дисциплин)</w:t>
            </w: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обосновывать выбор средств и методов тренировочного процесса по видам подготовки на этапах спортивной подготовки по видам спорта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приемами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контроля физического, функционального и психического состояния занимающихся во время проведения тренировочных занятий. Разработкой документации для  проведения занятий, соревнований и физкультурно-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оздоровительных мероприятий,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</w:t>
            </w:r>
          </w:p>
        </w:tc>
        <w:tc>
          <w:tcPr>
            <w:tcW w:w="2346" w:type="dxa"/>
          </w:tcPr>
          <w:p w:rsidR="00F3222E" w:rsidRDefault="003C6291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методикой развития двигательных способностей, распределения и регулирования физической нагрузки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 (С/03.6)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Проведение занятий физической культурой и спортом (А/03.6)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содержание спортивной тренировки в виде спорта (группе спортивных дисциплин)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обосновывать выбор средств и методов воспитания обучения и развития, выбор образовательных технологий в образовательной практике исходя из особенностей предметных областей, возраста и образовательных потребностей обучающихся.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приемами регулирования нагрузок разной направленности на изменение морфофункционально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346" w:type="dxa"/>
          </w:tcPr>
          <w:p w:rsidR="00F3222E" w:rsidRDefault="0041261D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Использует при составлении программ подготовки средства и методические приемы, соответствующие технической, физической, тактической, психологической подготовке спортсмена 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Организация участия в спортивных соревнованиях, спортивных и физкультурных мероприятиях (А/05.6)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положения теории и методики физической культуры и спорта, правила вида спорта, требования к присвоению спортивных разрядов и званий в соответствии с ЕВСК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Уметь: анализировать соревновательную деятельность и ее результаты для корректировки подготовки к участию в спортивных соревнованиях, спортивных и физкультурных мероприятиях 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результативности спортивной подготовки на тренировочном этапе, определения резервов, эффективных средств  и методов повышения результативности тренировочного процесса</w:t>
            </w:r>
          </w:p>
        </w:tc>
        <w:tc>
          <w:tcPr>
            <w:tcW w:w="2346" w:type="dxa"/>
          </w:tcPr>
          <w:p w:rsidR="00F3222E" w:rsidRDefault="0041261D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Владеет навыком составления положения о соревновании, анализа соревновательной деятельности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ОПК-10. Способен обеспечивать соблюдение техники безопасности, профилактику травматизма.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ТП: Обеспечение профилактики травматизма на занятиях физической культурой и спортом (А/07.6)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 (В/03.5)</w:t>
            </w:r>
          </w:p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eastAsia="Calibri" w:hAnsi="Times New Roman" w:cs="Times New Roman"/>
                <w:sz w:val="24"/>
                <w:szCs w:val="24"/>
              </w:rPr>
              <w:t>ПДО: Организация деятельности обучающихся, направленной на освоение дополнительной общеобразовательной программы (А/01.6)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способы предотвращения возникновения причин травматизма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сфере физической культуры и спорта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навыком определения признаков 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346" w:type="dxa"/>
          </w:tcPr>
          <w:p w:rsidR="00F3222E" w:rsidRDefault="00F90FF8" w:rsidP="00F90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Анализирует тренировочное занятие с точки зрения его безопасности</w:t>
            </w:r>
          </w:p>
        </w:tc>
      </w:tr>
      <w:tr w:rsidR="00F3222E" w:rsidRPr="0095791D" w:rsidTr="005A2768">
        <w:trPr>
          <w:trHeight w:val="2360"/>
          <w:jc w:val="center"/>
        </w:trPr>
        <w:tc>
          <w:tcPr>
            <w:tcW w:w="1696" w:type="dxa"/>
          </w:tcPr>
          <w:p w:rsidR="00F3222E" w:rsidRPr="00050249" w:rsidRDefault="00F3222E" w:rsidP="00F3222E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спортсменов, в том числе с использованием методик измерения и оценки.</w:t>
            </w:r>
          </w:p>
          <w:p w:rsidR="00F3222E" w:rsidRPr="0095791D" w:rsidRDefault="00F3222E" w:rsidP="00F32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ТП: Осуществление учета и контроля подготовленности с использованием методик измерения и оценки (А/09.6)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Знать: основные функции и формы контроля подготовленности: годичный, этапный, текущий, оперативный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Уметь: выявлять и оценивать уровень и качество аналитической (технической, физической, тактической, психологической, интеллектуальной) и интегральной подготовленности</w:t>
            </w:r>
          </w:p>
          <w:p w:rsidR="00F3222E" w:rsidRPr="00F3222E" w:rsidRDefault="00F3222E" w:rsidP="00F3222E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Владеть: приемами сбора, оценивания, анализа и учета </w:t>
            </w: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необходимой информации о реальном ходе тренировочного и образовательного процесса</w:t>
            </w:r>
          </w:p>
        </w:tc>
        <w:tc>
          <w:tcPr>
            <w:tcW w:w="2346" w:type="dxa"/>
          </w:tcPr>
          <w:p w:rsidR="00F3222E" w:rsidRDefault="00F90FF8" w:rsidP="00F32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средствами оценки технической, тактической, физической подготовленности спортсменов</w:t>
            </w:r>
          </w:p>
        </w:tc>
      </w:tr>
    </w:tbl>
    <w:p w:rsidR="00050249" w:rsidRP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C0C2E" w:rsidRPr="000C0C2E" w:rsidRDefault="000F7178" w:rsidP="000C0C2E">
      <w:pPr>
        <w:pStyle w:val="af4"/>
        <w:numPr>
          <w:ilvl w:val="1"/>
          <w:numId w:val="24"/>
        </w:numPr>
        <w:shd w:val="clear" w:color="auto" w:fill="FFFFFF"/>
        <w:rPr>
          <w:b/>
          <w:i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 xml:space="preserve"> </w:t>
      </w:r>
      <w:r w:rsidR="000C0C2E" w:rsidRPr="000C0C2E">
        <w:rPr>
          <w:b/>
          <w:i/>
          <w:spacing w:val="-1"/>
          <w:sz w:val="24"/>
          <w:szCs w:val="24"/>
        </w:rPr>
        <w:t>Перечень вопросов для промежуточной аттестации.</w:t>
      </w:r>
    </w:p>
    <w:p w:rsidR="00050249" w:rsidRP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7178" w:rsidRPr="00050249" w:rsidRDefault="000F7178" w:rsidP="000F7178">
      <w:pPr>
        <w:numPr>
          <w:ilvl w:val="0"/>
          <w:numId w:val="22"/>
        </w:numPr>
        <w:tabs>
          <w:tab w:val="left" w:pos="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Сущность спорта: дайте определение понятию «спортивная деятельность», охарактеризуйте «спорт» в узком и широком смысле, раскройте определяющие черты и суть специфических функций спортивной деятельности.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Какие средства применяются в системе подготовки спортсменов?  На какие группы делятся основные средства спортивной тренировки? Кратко раскройте их содержание.  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Дайте характеристику этапа начального разучивания спортивного действия: целевая направленность обучения, основные средства и методы, обеспечивающие качественное решение поставленных задач.</w:t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Классификация видов и разновидностей спортивной деятельности, назовите основные направления развития спортивных достижений.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Раскройте основные принципиальные положения «классической» модели построения программ тренировочных макроциклов.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Принцип сочетания постепенности увеличения и тенденции к максимальным нагрузкам: раскройте сущность этого принципа, целевую направленность и </w:t>
      </w:r>
      <w:r w:rsidRPr="00050249">
        <w:rPr>
          <w:rFonts w:ascii="Times New Roman" w:eastAsia="Times New Roman" w:hAnsi="Times New Roman" w:cs="Times New Roman"/>
          <w:lang w:eastAsia="ar-SA"/>
        </w:rPr>
        <w:lastRenderedPageBreak/>
        <w:t>особенности реализации в реальных условиях построения учебно-тренировочного процесса.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групп упражнений по критерию </w:t>
      </w: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Раскройте принципиальные положения «классической» (по Матвееву Л.П.) и альтернативной (по Ю.В. </w:t>
      </w:r>
      <w:proofErr w:type="spellStart"/>
      <w:r w:rsidRPr="00050249">
        <w:rPr>
          <w:rFonts w:ascii="Times New Roman" w:eastAsia="Times New Roman" w:hAnsi="Times New Roman" w:cs="Times New Roman"/>
          <w:lang w:eastAsia="ar-SA"/>
        </w:rPr>
        <w:t>Верхошанскому</w:t>
      </w:r>
      <w:proofErr w:type="spellEnd"/>
      <w:r w:rsidRPr="00050249">
        <w:rPr>
          <w:rFonts w:ascii="Times New Roman" w:eastAsia="Times New Roman" w:hAnsi="Times New Roman" w:cs="Times New Roman"/>
          <w:lang w:eastAsia="ar-SA"/>
        </w:rPr>
        <w:t>) модели построения тренировочного макроцикла. В чем принципиальные отличия построения спортивной тренировки в предложенных авторами моделей?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Силовые способности: определение понятия «силовые способности», их виды, факторы, определяющие уровень развития и проявления силовых способностей в спортивных действиях.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Режимы работы мышц, целевая направленность, признаки классификации средств и методов   силовой подготовки спортсменов в зависимости от вида спорта.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Основы текущего управления процессом развития силовых способностей.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lastRenderedPageBreak/>
        <w:t>Скоростные способности: определение понятия, формы проявления и факторы, определяющие уровень развития и проявления скоростных способностей в спортивных действиях.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Признаки классификация основных средств, методов и компонентов нагрузки, направленных на развитие скоростных способностей.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Технология управления процессом развития скоростных способностей: Основы дифференцированной методики развития простой и сложной двигательной реакции. </w:t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Методика развития комплексных форм проявления скоростных способностей: раскройте </w:t>
      </w:r>
      <w:r w:rsidRPr="00050249">
        <w:rPr>
          <w:rFonts w:ascii="Times New Roman" w:eastAsia="Times New Roman" w:hAnsi="Times New Roman" w:cs="Times New Roman"/>
          <w:lang w:eastAsia="ar-SA"/>
        </w:rPr>
        <w:tab/>
        <w:t>сущность метода стандартно-повторного упражнения и особенности его реализации на примере ИВС.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Выносливость как двигательная способность спортсмена: определение понятий «общая» и «специальная выносливость», разновидности и факторы, влияющие на уровень развития и формы её проявления в деятельности.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Общая характеристика средств и методов, используемых для развития выносливости.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В каких формах проявляется выносливость в циклических видах и   в чём заключаются методы развития специальной выносливости: охарактеризуйте основы методики интервального упражнения, направленного на развитие специальной выносливости в ИВС 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Координационные способности: определение понятия, виды координационных способностей и формы их проявления в спортивных действиях.  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Роль координационных способностей в спортивных действиях, факторы, определяющие эффективность и надёжность их проявления.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Целевая направленность совершенствования координационных способностей: характерные признаки классификации средств, методов и компонентов нагрузки: раскройте основные положения методики их развития в ИВС.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Современные представления о периодизации многолетней подготовки спортсменов и факторы, определяющие построение и продолжительность этапов многолетней подготовки спортсменов.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Дайте характеристику первого этапа многолетнего процесса стадии базовой подготовки юных спортсменов: основные направления, динамика и соотношение нагрузок в зависимости от цели и задач   этапа.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Педагогическая направленность, признаки классификации средств и методов подготовки, основы управления учебно-тренировочным процессом на первом этапе базовой подготовки.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Дайте характеристику организационных принципов и методических положений, обусловливающих проектирование и реализацию целевых программ на этапах базовой подготовки спортсменов.</w:t>
      </w: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Дайте характеристику этапа начальной специализированной подготовки юных спортсменов: раскройте цель, задачи и основные направления подготовки, динамику и соотношение нагрузки по характеру, </w:t>
      </w:r>
      <w:proofErr w:type="spellStart"/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специализированности</w:t>
      </w:r>
      <w:proofErr w:type="spellEnd"/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, величине и направленности воздействия.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Базовые закономерности построения учебно-тренировочного процесса на этапе углублённой специализированной подготовки спортсменов.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Характеристика этапа углублённой специализированной подготовки спортсменов: целевая направленность и задачи УТП, классификация средств и требования к выбору методов, используемых для формирования структуры спортивной подготовленности.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Основы построения УТП в различных структурных образованиях годичного цикла: назовите базовые принципы, обусловливающие динамику и соотношение нагрузки   на данном этапе подготовки.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Основные методические положения, обусловливающие построение УТП на стадии максимальной реализации индивидуальных возможностей спортсменов.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Характеристика этапа максимальной реализации индивидуальных возможностей спортсменов: целевая направленность УТП, основные задачи, признаки </w:t>
      </w:r>
      <w:r w:rsidRPr="00050249">
        <w:rPr>
          <w:rFonts w:ascii="Times New Roman" w:eastAsia="Times New Roman" w:hAnsi="Times New Roman" w:cs="Times New Roman"/>
          <w:lang w:eastAsia="ar-SA"/>
        </w:rPr>
        <w:lastRenderedPageBreak/>
        <w:t>классификации средств, основных методов и соотношение параметров нагрузки во временном интервале годичного цикла подготовки.</w:t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Основы технологии проектирования и управления процессом подготовки на этапах подготовительного периода.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Раскройте особенности концепции этапного обучения двигательным (спортивным) действиям как основы формирования структуры базовой технико-тактической подготовленности спортсменов.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Дидактические принципы и особенности их использования при освоении двигательных навыков и формировании структуры базовой спортивной техники.  </w:t>
      </w:r>
    </w:p>
    <w:p w:rsidR="000F7178" w:rsidRPr="00050249" w:rsidRDefault="000F7178" w:rsidP="000F7178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Дайте определение понятию «нагрузка». По каким признакам и как классифицируется нагрузка? Какие интервалы отдыха в рамках между отдельными занятиями могут определять направленность нагрузки? 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Значение и место технико-тактической подготовленности как основных компонентов интегральной подготовленности спортсмена: определение понятий «техническая» и «тактическая» подготовленность, факторы, обусловливающие структуру технико-тактической подготовленности и критерии её оценки.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 </w:t>
      </w:r>
    </w:p>
    <w:p w:rsidR="000F7178" w:rsidRPr="00050249" w:rsidRDefault="000F7178" w:rsidP="000F7178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Первичный отбор на первом этапе многолетней подготовки: раскройте смысловое понятие «спортивный отбор», характер задач, укажите направления и методы первичного и предварительного отбора.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62. Интегративная характеристика содержания, средств и классификация методов технико-тактической подготовки спортсменов. 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63.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64. Технология построения УТП в периодах больших циклов подготовки: общая структура макроцикла, факторы, обусловливающие его периодизацию и принципиальные положения построения «классической» модели макроцикла.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65. Основания для разработки целевой программы подготовки спортсменов во временном интервале отдельного макроцикла, раскройте на примере   конкретного вида спорта.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66. Закономерности и алгоритм формирования кумулятивного и отставленного адаптационного эффектов, характеризующих состояние «спортивной формы» по биологическим и эргометрическим признакам.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67.  Связь отбора и спортивной ориентации с этапами многолетней подготовки.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68. Цель, задачи и методы выявления предрасположенности детей и подростков к занятиям спортом на этапах предварительного и промежуточного спортивного отбора. 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69. Основы построения занятия: структура, виды и педагогическая направленность занятий, планирование и контроль динамики нагрузки в занятии. 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70. Алгоритм построения программ средних циклов (мезоциклов) в периодах годичной подготовки спортсменов: типы, структура и педагогическая направленность мезоциклов, последовательность их построения.</w:t>
      </w: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ab/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71.  Особенности построения мезоциклов на этапах подготовительного периода на примере ИВС (по заданию преподавателя). </w:t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72. Основы этапного управления УТП: осуществление контроля динамики нагрузки и оценка этапного состояния спортсмена.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73. Структура и основы построения программ малых циклов (микроциклов): общая структура, типы, педагогическая направленность, закономерности и алгоритм формирования эффекта срочной и отставленной адаптации.  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74. Методика построения и закономерности сочетания в микроциклах занятий с различными по величине и направленности нагрузками, на примере ИВС (по заданию преподавателя).  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 xml:space="preserve">75. Цель, задачи и методика определения перспективных спортсменов на четвёртом и пятом этапах спортивной ориентации. 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lastRenderedPageBreak/>
        <w:t>76. Методика построения программ микроциклов различного типа в зависимости от вида спорта, величины и направленности нагрузки, на примере ИВС (избранного вида спорта).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77. Какую роль и какое место занимают метод комплексного контроля и метод моделирования в системе управления тренировочным процессом?</w:t>
      </w:r>
    </w:p>
    <w:p w:rsidR="000F7178" w:rsidRPr="00050249" w:rsidRDefault="000F7178" w:rsidP="000F7178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78. Дайте общую характеристику основных средств восстановления, стимулирующих физическую работоспособность спортсмена.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79. Особенности построения процесса подготовки спортсменов в соревновательном периоде. 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 xml:space="preserve">80. Особенности построения микроциклов при двух занятиях в течение дня: воспроизведите примерную модель развивающего (ударного) микроцикла на специально-подготовительном этапе подготовительного периода тренировки (на примере ИВС по заданию преподавателя). 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81. Раскройте педагогическую направленность развивающего (ударного) микроцикла, основы чередования занятий с различными по величине и направленности нагрузками.</w:t>
      </w:r>
    </w:p>
    <w:p w:rsidR="000F7178" w:rsidRPr="00050249" w:rsidRDefault="000F7178" w:rsidP="000F7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lang w:eastAsia="ar-SA"/>
        </w:rPr>
      </w:pPr>
      <w:r w:rsidRPr="00050249">
        <w:rPr>
          <w:rFonts w:ascii="Times New Roman" w:eastAsia="Arial Unicode MS" w:hAnsi="Times New Roman" w:cs="Times New Roman"/>
          <w:color w:val="000000"/>
          <w:lang w:eastAsia="ar-SA"/>
        </w:rPr>
        <w:t>82. Закономерности адаптации к постоянно повышающимся нагрузками производные от них принципы, обусловливающие эффективность построения тренировочного процесса.</w:t>
      </w:r>
    </w:p>
    <w:p w:rsidR="000F7178" w:rsidRPr="00050249" w:rsidRDefault="000F7178" w:rsidP="000F7178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83. Раскройте суть понятий «физическая нагрузка» и «адаптация», по каким признакам производится классификация нагрузки, алгоритм формирования кумулятивного тренировочного эффекта.</w:t>
      </w:r>
      <w:r w:rsidRPr="00050249">
        <w:rPr>
          <w:rFonts w:ascii="Times New Roman" w:eastAsia="Times New Roman" w:hAnsi="Times New Roman" w:cs="Times New Roman"/>
          <w:lang w:eastAsia="ar-SA"/>
        </w:rPr>
        <w:tab/>
      </w:r>
    </w:p>
    <w:p w:rsidR="000F7178" w:rsidRPr="00050249" w:rsidRDefault="000F7178" w:rsidP="000F7178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84. Динамика функциональной активности ведущих систем организма: основные признаки, определяющие уровень функционального состояния спортсмена, причины «утомления» и сущность «сверх восстановления» после действия нагрузок значительных и больших по величине.</w:t>
      </w:r>
    </w:p>
    <w:p w:rsidR="000F7178" w:rsidRPr="00050249" w:rsidRDefault="000F7178" w:rsidP="000F7178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85. Раскройте психические функции и процессы в наибольшей мере влияющие на результативность соревновательной деятельности в определённом виде спорта и укажите    основные направления их развития.</w:t>
      </w:r>
    </w:p>
    <w:p w:rsidR="000F7178" w:rsidRPr="00050249" w:rsidRDefault="000F7178" w:rsidP="000F7178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50249">
        <w:rPr>
          <w:rFonts w:ascii="Times New Roman" w:eastAsia="Times New Roman" w:hAnsi="Times New Roman" w:cs="Times New Roman"/>
          <w:lang w:eastAsia="ar-SA"/>
        </w:rPr>
        <w:t>86. Какую роль играют и какое влияние оказывают волевые способности на успешность соревновательной деятельности спортсмена: функции волевых качеств, основные положения методики и критерии оценки уровня их развития (на примере ИВС).</w:t>
      </w:r>
    </w:p>
    <w:p w:rsidR="000F7178" w:rsidRPr="00050249" w:rsidRDefault="000F7178" w:rsidP="000F7178">
      <w:pPr>
        <w:tabs>
          <w:tab w:val="right" w:leader="underscore" w:pos="9356"/>
        </w:tabs>
        <w:suppressAutoHyphens/>
        <w:spacing w:after="0" w:line="200" w:lineRule="atLeast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7178" w:rsidRPr="00050249" w:rsidRDefault="000F7178" w:rsidP="000F717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0F7178" w:rsidRPr="00050249" w:rsidRDefault="000F7178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0F7178" w:rsidRPr="00050249" w:rsidRDefault="000F7178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0F7178" w:rsidRPr="00050249" w:rsidRDefault="000F7178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0F7178" w:rsidRPr="00050249" w:rsidRDefault="000F7178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Calibri" w:eastAsia="Times New Roman" w:hAnsi="Calibri" w:cs="Calibri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050249" w:rsidRP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F7178" w:rsidRPr="00050249" w:rsidRDefault="000F7178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50249" w:rsidRPr="000F7178" w:rsidRDefault="000F7178" w:rsidP="000F7178">
      <w:pPr>
        <w:pStyle w:val="af4"/>
        <w:numPr>
          <w:ilvl w:val="1"/>
          <w:numId w:val="24"/>
        </w:numPr>
        <w:suppressAutoHyphens/>
        <w:jc w:val="both"/>
        <w:rPr>
          <w:b/>
          <w:i/>
          <w:color w:val="000000"/>
          <w:sz w:val="24"/>
          <w:szCs w:val="24"/>
          <w:lang w:eastAsia="ar-SA"/>
        </w:rPr>
      </w:pPr>
      <w:r w:rsidRPr="000F7178">
        <w:rPr>
          <w:b/>
          <w:i/>
          <w:color w:val="000000"/>
          <w:sz w:val="24"/>
          <w:szCs w:val="24"/>
          <w:lang w:eastAsia="ar-SA"/>
        </w:rPr>
        <w:lastRenderedPageBreak/>
        <w:t xml:space="preserve"> Опрос</w:t>
      </w:r>
    </w:p>
    <w:p w:rsidR="00050249" w:rsidRPr="00050249" w:rsidRDefault="00050249" w:rsidP="0005024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50249" w:rsidRPr="00050249" w:rsidRDefault="00050249" w:rsidP="000F7178">
      <w:pPr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спорта и спортивной деятельности, функции спорта.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Определение основных понятий: спорт, спортивная деятельность, спортсмен, спортивное соревнование, спортивное достижение, соревновательная деятельность, спортивная тренировка, спортивная подготовка, спортивная квалификация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истоки и определяющие черты спорта и спортивной деятельности. 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Основные факторы, регламентирующие спортивную деятельность. 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Многообразие видов спортивной деятельности, их классификационная характеристика.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Функции спорта: достиженческая, подготовительная, нормативная, эвристическая, экономическая, зрелищная, рекреативная, оздоровительная, престижная, социализации, международная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Место спорта в системе воспитания личности. 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Calibri" w:eastAsia="Times New Roman" w:hAnsi="Calibri" w:cs="Calibri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спортивных соревнований в системе многолетней подготовки спортсмена.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7. Нормативно-правовые документы, регламентирующие соревновательную и спортивную деятельность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Спорт и спортивные соревнования как неотъемлемая часть культуры общества.</w:t>
      </w:r>
    </w:p>
    <w:p w:rsidR="00050249" w:rsidRPr="00050249" w:rsidRDefault="00050249" w:rsidP="000F7178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Спорт и спортивные соревнования как неотъемлемая часть культуры общества</w:t>
      </w:r>
    </w:p>
    <w:p w:rsidR="00050249" w:rsidRPr="00050249" w:rsidRDefault="00050249" w:rsidP="00050249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49" w:rsidRPr="00050249" w:rsidRDefault="00050249" w:rsidP="00050249">
      <w:pPr>
        <w:tabs>
          <w:tab w:val="right" w:leader="underscore" w:pos="9356"/>
        </w:tabs>
        <w:suppressAutoHyphens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 и ориентация спортсменов в процессе многолетней подготовки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50249" w:rsidRPr="00050249" w:rsidRDefault="00050249" w:rsidP="00050249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спортивного отбора и спортивной ориентации</w:t>
      </w:r>
    </w:p>
    <w:p w:rsidR="00050249" w:rsidRPr="00050249" w:rsidRDefault="00050249" w:rsidP="00050249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отбора и ориентации с этапами многолетней подготовки спортсменов</w:t>
      </w:r>
    </w:p>
    <w:p w:rsidR="00050249" w:rsidRPr="00050249" w:rsidRDefault="00050249" w:rsidP="00050249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содержание спортивного отбора</w:t>
      </w:r>
    </w:p>
    <w:p w:rsidR="00050249" w:rsidRPr="00050249" w:rsidRDefault="00050249" w:rsidP="00050249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спортивного отбора.</w:t>
      </w:r>
    </w:p>
    <w:p w:rsidR="00050249" w:rsidRPr="00050249" w:rsidRDefault="00050249" w:rsidP="00050249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спортивного отбора</w:t>
      </w:r>
    </w:p>
    <w:p w:rsidR="00050249" w:rsidRPr="00050249" w:rsidRDefault="00050249" w:rsidP="00050249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Контрольные упражнения (тесты), которые целесообразно применять на начальных этапах спортивного отбора в ИВС</w:t>
      </w:r>
    </w:p>
    <w:p w:rsidR="00050249" w:rsidRPr="00050249" w:rsidRDefault="00050249" w:rsidP="00050249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 Прогностически значимые признаки, которые необходимо учитывать при массовом отборе юных спортсменов в спортивные школы</w:t>
      </w:r>
    </w:p>
    <w:p w:rsidR="00050249" w:rsidRPr="00050249" w:rsidRDefault="00050249" w:rsidP="00050249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Контроль в спортивной тренировке</w:t>
      </w:r>
    </w:p>
    <w:p w:rsidR="00050249" w:rsidRPr="00050249" w:rsidRDefault="00050249" w:rsidP="000F7178">
      <w:pPr>
        <w:numPr>
          <w:ilvl w:val="0"/>
          <w:numId w:val="12"/>
        </w:numPr>
        <w:suppressAutoHyphens/>
        <w:spacing w:after="0" w:line="200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спортивного контроля: этапный, текущий, оперативный, углубленный (комплексный), избирательный, локальный, педагогический, медико-биологический, социально-психологический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спортивного контроля.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и методы спортивного контроля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показателям спортивного контроля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технической подготовленности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физической подготовленности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тактической подготовленности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психологической подготовленности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соревновательной деятельности</w:t>
      </w:r>
    </w:p>
    <w:p w:rsidR="00050249" w:rsidRPr="00050249" w:rsidRDefault="00050249" w:rsidP="00050249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тренировочных и соревновательных нагрузок</w:t>
      </w:r>
    </w:p>
    <w:p w:rsidR="00050249" w:rsidRPr="00050249" w:rsidRDefault="00050249" w:rsidP="00050249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050249" w:rsidRPr="00050249" w:rsidRDefault="00050249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050249" w:rsidRPr="00050249" w:rsidRDefault="00050249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050249" w:rsidRPr="00050249" w:rsidRDefault="00050249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050249" w:rsidRPr="00050249" w:rsidRDefault="00050249" w:rsidP="000F7178">
      <w:pPr>
        <w:numPr>
          <w:ilvl w:val="0"/>
          <w:numId w:val="14"/>
        </w:numPr>
        <w:suppressAutoHyphens/>
        <w:spacing w:after="200" w:line="200" w:lineRule="atLeast"/>
        <w:ind w:left="357" w:firstLine="709"/>
        <w:contextualSpacing/>
        <w:jc w:val="both"/>
        <w:rPr>
          <w:rFonts w:ascii="Calibri" w:eastAsia="Times New Roman" w:hAnsi="Calibri" w:cs="Calibri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050249" w:rsidRPr="00050249" w:rsidRDefault="00050249" w:rsidP="00050249">
      <w:pPr>
        <w:suppressAutoHyphens/>
        <w:spacing w:after="200" w:line="200" w:lineRule="atLeast"/>
        <w:ind w:left="709"/>
        <w:jc w:val="both"/>
        <w:rPr>
          <w:rFonts w:ascii="Calibri" w:eastAsia="Times New Roman" w:hAnsi="Calibri" w:cs="Calibri"/>
          <w:lang w:eastAsia="ar-SA"/>
        </w:rPr>
      </w:pPr>
    </w:p>
    <w:p w:rsidR="00050249" w:rsidRPr="000F7178" w:rsidRDefault="00050249" w:rsidP="000F7178">
      <w:pPr>
        <w:pStyle w:val="af4"/>
        <w:numPr>
          <w:ilvl w:val="1"/>
          <w:numId w:val="24"/>
        </w:numPr>
        <w:suppressAutoHyphens/>
        <w:jc w:val="both"/>
        <w:rPr>
          <w:b/>
          <w:i/>
          <w:sz w:val="24"/>
          <w:szCs w:val="24"/>
          <w:lang w:eastAsia="ar-SA"/>
        </w:rPr>
      </w:pPr>
      <w:r w:rsidRPr="000F7178">
        <w:rPr>
          <w:b/>
          <w:i/>
          <w:sz w:val="24"/>
          <w:szCs w:val="24"/>
          <w:lang w:eastAsia="ar-SA"/>
        </w:rPr>
        <w:t xml:space="preserve">Тесты для опроса </w:t>
      </w:r>
      <w:r w:rsidR="000F7178" w:rsidRPr="000F7178">
        <w:rPr>
          <w:b/>
          <w:i/>
          <w:sz w:val="24"/>
          <w:szCs w:val="24"/>
          <w:lang w:eastAsia="ar-SA"/>
        </w:rPr>
        <w:t xml:space="preserve"> </w:t>
      </w:r>
    </w:p>
    <w:p w:rsidR="00050249" w:rsidRPr="00050249" w:rsidRDefault="00050249" w:rsidP="00050249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спортивных соревнований и соревновательная деятельность</w:t>
      </w: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26958194"/>
            <w:r w:rsidRPr="00FB073A">
              <w:rPr>
                <w:rFonts w:ascii="Times New Roman" w:hAnsi="Times New Roman"/>
                <w:sz w:val="24"/>
                <w:szCs w:val="24"/>
              </w:rPr>
              <w:t>Тест  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 решаемым задачам спортивные соревнования классифицируются как: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детские, - юношеские, - юниорские, - молодежные, - ветеранов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открытые и закрытые; - традиционные и матчевые; - Чемпионаты и Первенства; - турниры; - кубковые соревнования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контрольные, - отборочные, - квалификационные, - классификационные, - показательные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основные; - подготовительные</w:t>
            </w:r>
          </w:p>
        </w:tc>
      </w:tr>
      <w:bookmarkEnd w:id="0"/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Главные спортивные соревнования сезона это -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соревнования, проводимые с целью выявления сильнейших спортсменов для комплектования сборных команд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состязания, в которых спортсмену необходимо показать наивысший результат на данном этапе спортивного совершенствования, характеризуются полной мобилизацией технико-тактических и функциональных возможностей спортсмена, психологическую готовность и нацеленность на достижение данного результата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соревнования, главной задачей которых является совершенствование рациональной техники и тактики соревновательной деятельности, адаптация функциональных систем организма к соревновательным нагрузкам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соревнования, проводимые с целью оценки уровня подготовленности к спортсмена на определенном этапе тренировок или по определенному виду подготовки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 документам, регламентирующим соревновательную деятельность относятся: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Календарный план соревнований, правила вида спорта, положение о соревнованиях, протоколы допинг - контроля спортсменов 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заявка на участие в соревнованиях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протоколы соревнований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Основные системы проведения соревнований: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Плей-офф, турнирная, круговая, прямая система, прогрессивная система выбывания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Олимпийская, круговая, смешанная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смешанная, этапная, матчевая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 характеру зачета и определению результатов соревнования делятся на: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Личные, командные, лично-командные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Олимпиады, Чемпионаты, Первенства, турниры, Кубковые соревнования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Муниципальные, региональные, зональные, Всероссийские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Четвертьфинальные, полуфинальные, финальные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Первичные функции спортивных соревнований: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определение иерархии мест участников соревнований, подготовительная,  селекционная, зрелищная, моделирования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определение иерархии мест участников соревнований, ранговая оценка всех соперников, нахождение победителя и призеров состязаний, фиксация рекордов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нормативная, подготовительная,  селекционная, зрелищная, моделирования, достиженческая, мотивационная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нормативная, подготовительная,  селекционная, зрелищная, моделирования, агитационная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Составными компонентами спортивных соревнований являются: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спортсмены – соперники, - средства и службы обеспечения соревнований, - зрители, – болельщики, - протоколы соревнований, процедура награждения, - иерархия мест участников соревнований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протоколы соревнований, парад открытия и закрытия соревнований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Признаками собственно спортивных соревнований являются: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в соответствии с правилами вида спорта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при наличии специально обученных судей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- организация согласно официальному положению о соревнованиях, проводятся в соответствии с правилами вида спорта в присутствии болельщиков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- включение в официальный календарный план соревнований, проводятся в соответствии с правилами вида спорта, по определенной системе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существуют типы критериев объективной оценки спортивных результатов?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критерии оценки спортивных результатов сопряжены с замером его физических параметров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соревнования делится на три типа критериев: оценка команды, индивидуальная оценка, смешанная оценка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объективные критерии, субъективные критерии и смешанные критерии оценки результатов</w:t>
            </w:r>
            <w:r w:rsidRPr="00F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оценивается способом при помощи рейтинговой оценки и проводится судьями (арбитрами)</w:t>
            </w:r>
            <w:r w:rsidRPr="00FB073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предметом собственно-соревновательной деятельности?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различные виды спортивных упражнений или их сочетаний, если их выполнение отвечает принципу гармонического развития личности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специальных спортивных действий или физических упражнений, которые по своему содержанию и форме отвечают требованиям воспитания личности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различные виды двигательных действий или их комбинации, выполнение которых упорядочено в соответствии с нормами, правилами и условиями соревнования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- спортивный результат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предметом основного спортивного состязания и какие признаки характерны для него?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спортивного состязания могут быть различные виды спорта, проведение которых упорядочено в соответствии с требованиями к уровню подготовленности спортсмена, к условиям проведения и материального поощрения участников состязания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состязания могут быть любые тренировочные и соревновательные упражнения, которые положительно влияют на спортивный результат и психофизическое развитие человека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спортивного состязания могут быть разнообразные виды физических упражнений или их комплексы, по структуре и содержанию соответствующие нормативно-одобренным спортивным действиям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спортивного состязания могут быть самые различные виды действий или их сочетания (комбинации), если их выполнение упорядочено в соответствии с нормами, правилами и условиями собственно соревновательной деятельности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подразумевается под соревновательной деятельностью спортсмена?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результативная сторона спортивной тренировки в усложнённых условиях сопряжения основных сторон подготовленности спортсмена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соревновательная деятельность как средство реализации физических способностей в условиях соперничества, для выявления победителя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целесообразная двигательная активность, направленная на воспитание физических качеств и формирование спортивной техники в условиях спортивной деятельности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 соревновательная деятельность как совокупность действий спортсмена в процессе состязания, объединённых целью и последовательностью её реализации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уровни подразделяются соревнования?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основные, подготовительные, комплексные и модельные соревнования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кульминационные, подводящие, контрольно-подготовительные, проверочные, контрольно-подводящие, классификационные соревнования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главные, основные, отборочные, подготовительные, контрольные и классификационные соревнования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- календарные, тренировочные, контрольные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ответ, в котором дано правильное определение понятия «спортивный результат»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результат характеризует способы реализации физических, технико-тактических возможностей спортсмена в условиях напряжённой мышечной деятельности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результат - это показатель психофизического состояния спортсмена, которого он достиг в результате многолетней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результат представляет собой показатель реализации оцениваемых спортивно-двигательных возможностей, определяющих успешность соревновательной деятельности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- субъективны, объективный или смешанный показатель готовности спортсмена</w:t>
            </w:r>
          </w:p>
        </w:tc>
      </w:tr>
    </w:tbl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27115168"/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050249" w:rsidRPr="00FB073A" w:rsidTr="00050249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Срочная адаптация к физическим нагрузкам это: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 по окончании тренировочного занятия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 xml:space="preserve">Комплекс приспособительных изменений сердечно-сосудистой и дыхательной системы  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организма, формирующихся после начала действия раздражителя (повышение обмена веществ и энергии, учащение ЧСС, повышение легочной вентиляции…)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изменений, характеризующихся повышением физической подготовленности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Долговременная адаптация к физическим нагрузкам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Постепенное количественное накопление специфических изменений в следствии длительного и многократного возникновения срочной адаптации, в результате которого организм приобретает новое качество, позволяющее выдерживать ранее невозможные нагрузки или находиться в условиях ранее не совместимых с жизнью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Количественное накопление специфических изменений в следствии тренировочных занятий микроцикла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Постепенное количественное накопление специфических изменений в организме в ходе тренировочных занятий этапа подготовки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Постепенное количественное накопление специфических изменений в сердечно-сосудистой и дыхательной системах организма в следствии длительного и многократного возникновения срочной адаптации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При адаптации к физической нагрузке выраженная активация нуклеиновых кислот и белков происходит: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 нейронах двигательных центров, надпочечниках, клетках скелетных мышц и сердца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 коре больших полушарий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 клетках мышц опорно-двигательного аппарата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В надпочечниках, печени, селезенке 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Стадии адаптации к физическим нагрузкам: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Начальная стадия, устойчивая стадия, завершающая стадия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Острая стадия, переходная стадия, устойчивая стадия, стадия </w:t>
            </w:r>
            <w:proofErr w:type="spellStart"/>
            <w:r w:rsidRPr="00FB073A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Начальная стадия, острая стадия, стадия стабилизации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Стадия тревоги, стадия привыкания, стадия стабилизации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при котором упражнение выполняется непрерывно с относительно постоянной интенсивностью называется: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который характеризуется последовательным варьированием нагрузки в ходе непрерывного выполнения упражнения, путем направленного изменения скорости передвижения, темпа, ритма, амплитуды, величины усилий, смены вида техники движений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который характеризуется многократным выполнение упражнения через интервалы отдыха, в течение которых происходит достаточно полное восстановление работоспособности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который характеризуется многократным повторением упражнений через четко определенные интервалы отдыха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силы, быстроты, выносливости и их комплексных форм - это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Поточная тренировка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Игровой метод тренировки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Соревновательный метод тренировки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Процесс, направленный на выбор и отработку и совершенствование тактики действий в конкретных соревновательных условиях или совершенствование спортивной тактики  в ИВС называется: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Общая тактическая подготовка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Модельный микроцикл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Контрольно-моделирующий мезоцикл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p w:rsidR="00050249" w:rsidRPr="00FB073A" w:rsidRDefault="00050249" w:rsidP="0005024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Л.П. Матвеев выделил следующие этапы многолетней подготовки спортсменов: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Этапы многолетней подготовки спортсменов по В.Н. Платонову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Этапы многолетней подготовки спортсменов, определенные Федеральными стандартами спортивной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Спортивно-оздоровительный, 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r w:rsidRPr="00FB073A">
              <w:rPr>
                <w:rFonts w:ascii="Times New Roman" w:hAnsi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Тренировочный цикл, связанный с развитием, удержанием и временной утратой спортивной формы называется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Макроциклом спортивной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73A">
              <w:rPr>
                <w:rFonts w:ascii="Times New Roman" w:hAnsi="Times New Roman"/>
                <w:sz w:val="24"/>
                <w:szCs w:val="24"/>
              </w:rPr>
              <w:t>Мезоциклом</w:t>
            </w:r>
            <w:proofErr w:type="spellEnd"/>
            <w:r w:rsidRPr="00FB073A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Этапом спортивной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Периодом спортивной подготовки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Структура макроцикла спортивной подготовки зависит от: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Календаря спортивных соревнований, возраста учеников, опыта тренера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Порядка взаимосвязи и соотношения различных сторон спортивной подготовки, соотношением тренировочных и соревновательных нагрузок, последовательностью и взаимосвязью различных звеньев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Возраста и уровня подготовленности учеников, длительности соревновательного этапа, условий организации тренировочного процесса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Этапа многолетней тренировки, уровня физической подготовленности учеников, соревновательного опыта спортсменов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Основная задача специально-подготовительного периода годичного цикла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Создание и развитие предпосылок для становления спортивной формы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Повышение общего уровня функциональных возможностей организма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Становление спортивной формы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Отработка технико-тактических навыков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Основная задача соревновательного периода годичного цикла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Сохранение спортивной формы, реализация ее в максимальных результатах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Выполнение спортивного норматива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Достижение рекордных результатов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Приобретение соревновательного опыта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Основные задачи переходного периода годичного цикла подготовки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Сохранение уровня работоспособности при снижении монотонных и однотипных нагрузок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Организация отдыха спортсменов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Активный отдых перед началом объемных и интенсивных нагрузок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Сохранение уровня работоспособности, включая в тренировочный процесс монотонные и однотипные нагрузки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Тип мезоцикла, используемый в любом периоде годичного цикла подготовки, в котором выполняется основная тренировочная работа большая по объему и интенсивности называется: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Контрольно-подготовительным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Базовым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Модельно-конструктивным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Ударным 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Тип мезоцикла, в котором предусматривается постепенное повышение объема и интенсивности нагрузки, применяется в начале сезона, после болезни или вынужденного перерыва, называется: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Базовым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Подготовительным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Втягивающим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Предсоревновательным </w:t>
            </w:r>
          </w:p>
        </w:tc>
      </w:tr>
    </w:tbl>
    <w:p w:rsidR="00050249" w:rsidRPr="00FB073A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050249" w:rsidRPr="00FB073A" w:rsidTr="00050249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Микроцикл, применяемый при необходимости быстро добиться адаптационных перестроек, называется: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Ударным 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Предсоревновательным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Восстановительным</w:t>
            </w:r>
          </w:p>
        </w:tc>
      </w:tr>
      <w:tr w:rsidR="00050249" w:rsidRPr="00FB073A" w:rsidTr="000502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49" w:rsidRPr="00FB073A" w:rsidRDefault="00050249" w:rsidP="00050249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Подводящим</w:t>
            </w:r>
          </w:p>
        </w:tc>
      </w:tr>
    </w:tbl>
    <w:p w:rsidR="00050249" w:rsidRPr="00050249" w:rsidRDefault="00050249" w:rsidP="00050249">
      <w:pPr>
        <w:spacing w:line="256" w:lineRule="auto"/>
        <w:rPr>
          <w:rFonts w:ascii="Calibri" w:eastAsia="Calibri" w:hAnsi="Calibri" w:cs="Times New Roman"/>
        </w:rPr>
      </w:pPr>
    </w:p>
    <w:p w:rsidR="00050249" w:rsidRPr="00050249" w:rsidRDefault="00050249" w:rsidP="0005024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249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6013D7" w:rsidRDefault="00050249" w:rsidP="0005024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«Зачтено» ставится студенту, если он выбрал не менее 10 верных ответов в каждом разделе. </w:t>
      </w:r>
    </w:p>
    <w:p w:rsidR="00050249" w:rsidRPr="00050249" w:rsidRDefault="00050249" w:rsidP="0005024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«Не зачтено» ставится студенту, если он выбрал менее 10 верных ответов в каждом разделе</w:t>
      </w:r>
    </w:p>
    <w:p w:rsidR="00050249" w:rsidRPr="00050249" w:rsidRDefault="00050249" w:rsidP="0005024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73A" w:rsidRPr="00FB073A" w:rsidRDefault="00050249" w:rsidP="00FB073A">
      <w:pPr>
        <w:pStyle w:val="af4"/>
        <w:numPr>
          <w:ilvl w:val="1"/>
          <w:numId w:val="24"/>
        </w:numPr>
        <w:spacing w:line="256" w:lineRule="auto"/>
        <w:rPr>
          <w:rFonts w:eastAsia="Calibri"/>
          <w:i/>
          <w:sz w:val="24"/>
          <w:szCs w:val="24"/>
        </w:rPr>
      </w:pPr>
      <w:r w:rsidRPr="00FB073A">
        <w:rPr>
          <w:rFonts w:eastAsia="Calibri"/>
          <w:b/>
          <w:i/>
          <w:sz w:val="24"/>
          <w:szCs w:val="24"/>
        </w:rPr>
        <w:lastRenderedPageBreak/>
        <w:t xml:space="preserve">Практические задания </w:t>
      </w:r>
    </w:p>
    <w:p w:rsidR="00050249" w:rsidRPr="00FB073A" w:rsidRDefault="00050249" w:rsidP="00FB073A">
      <w:pPr>
        <w:pStyle w:val="af4"/>
        <w:spacing w:line="256" w:lineRule="auto"/>
        <w:ind w:left="360"/>
        <w:rPr>
          <w:rFonts w:eastAsia="Calibri"/>
          <w:sz w:val="24"/>
          <w:szCs w:val="24"/>
        </w:rPr>
      </w:pPr>
      <w:r w:rsidRPr="00FB073A">
        <w:rPr>
          <w:rFonts w:eastAsia="Calibri"/>
          <w:sz w:val="24"/>
          <w:szCs w:val="24"/>
        </w:rPr>
        <w:t xml:space="preserve">На выполнение задания выделяется 20 мин. времени </w:t>
      </w:r>
      <w:r w:rsidR="006013D7">
        <w:rPr>
          <w:rFonts w:eastAsia="Calibri"/>
          <w:sz w:val="24"/>
          <w:szCs w:val="24"/>
        </w:rPr>
        <w:t>занятия</w:t>
      </w:r>
    </w:p>
    <w:p w:rsidR="00FB073A" w:rsidRDefault="00FB073A" w:rsidP="00050249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50249" w:rsidRPr="00050249" w:rsidRDefault="00050249" w:rsidP="00050249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технической подготовленности спортсменов в ИВС 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тактической подготовленности спортсменов в ИВС 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специальной физической подготовленности спортсменов в ИВС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психической подготовленности спортсменов в ИВС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Опишите технику двигательного действия ИВС. Определите типичные ошибки и пути их исправления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скоростно-силовых способностей.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силовой выносливости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скоростной выносливости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взрывной силы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У Вашего ученика возникают трудности при выполнении упражнений соревновательной направленности в присутствии его родителей или старших товарищей. Предложите средства психологической подготовки при такой ситуации</w:t>
      </w:r>
    </w:p>
    <w:p w:rsidR="00050249" w:rsidRPr="00050249" w:rsidRDefault="00050249" w:rsidP="00050249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Предложите средства формирования навыка анализа соревновательных ситуаций</w:t>
      </w:r>
    </w:p>
    <w:p w:rsidR="00050249" w:rsidRPr="00050249" w:rsidRDefault="00050249" w:rsidP="00050249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249" w:rsidRPr="00050249" w:rsidRDefault="00050249" w:rsidP="00050249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050249" w:rsidRPr="00050249" w:rsidRDefault="00050249" w:rsidP="00050249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249" w:rsidRPr="00050249" w:rsidRDefault="00050249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специально-подготовительный мезоцикл соревновательного периода подготовки спортсменов 3 года тренировочного этапа. Укажите задачи микроциклов данного мезоцикла.</w:t>
      </w:r>
    </w:p>
    <w:p w:rsidR="00050249" w:rsidRPr="00050249" w:rsidRDefault="00050249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общеподготовительный мезоцикл подготовительного периода подготовки спортсменов ГНП-2. Укажите задачи микроциклов данного мезоцикла.</w:t>
      </w:r>
    </w:p>
    <w:p w:rsidR="00050249" w:rsidRPr="00050249" w:rsidRDefault="00050249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Составьте недельный цикл тренировок специальной направленности для подготовительного периода ТГ-2 </w:t>
      </w:r>
    </w:p>
    <w:p w:rsidR="00050249" w:rsidRPr="00050249" w:rsidRDefault="00050249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недельный цикл тренировок специальной направленности для соревновательного периода ТГ-3</w:t>
      </w:r>
    </w:p>
    <w:p w:rsidR="00050249" w:rsidRPr="00050249" w:rsidRDefault="00050249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Распределите календарные соревнования ИВС в годичном цикле подготовки. Определите среди них основные для спортсменов ТГ-3 и длительность соревновательного периода </w:t>
      </w:r>
    </w:p>
    <w:p w:rsidR="00050249" w:rsidRDefault="00050249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Распределите календарные соревнования ИВС в годичном цикле подготовки. Определите среди них основные для спортсменов ТГ-2 и длительность подготовительного периода</w:t>
      </w:r>
    </w:p>
    <w:p w:rsidR="00FB073A" w:rsidRPr="00050249" w:rsidRDefault="00FB073A" w:rsidP="00050249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013D7" w:rsidRDefault="00050249" w:rsidP="0005024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«Зачтено» ставится студенту если он выполнил задание точно, конкретно, обосновал свою работу в письменном виде за отведенные 20 минут урока. </w:t>
      </w:r>
    </w:p>
    <w:p w:rsidR="00050249" w:rsidRDefault="00050249" w:rsidP="0005024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«Не зачтено» ставится студенту если задание не выполнено или выполнено точно, но обучающийся не смог обосновать правоту выполнения работы </w:t>
      </w:r>
    </w:p>
    <w:p w:rsidR="00FB073A" w:rsidRPr="00050249" w:rsidRDefault="00FB073A" w:rsidP="0005024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0249" w:rsidRPr="00FB073A" w:rsidRDefault="00050249" w:rsidP="00FB073A">
      <w:pPr>
        <w:pStyle w:val="af4"/>
        <w:numPr>
          <w:ilvl w:val="1"/>
          <w:numId w:val="24"/>
        </w:numPr>
        <w:spacing w:line="256" w:lineRule="auto"/>
        <w:rPr>
          <w:b/>
          <w:i/>
          <w:sz w:val="24"/>
          <w:szCs w:val="24"/>
        </w:rPr>
      </w:pPr>
      <w:r w:rsidRPr="00FB073A">
        <w:rPr>
          <w:rFonts w:eastAsia="Calibri"/>
          <w:b/>
          <w:i/>
          <w:sz w:val="24"/>
          <w:szCs w:val="24"/>
        </w:rPr>
        <w:lastRenderedPageBreak/>
        <w:t>Темы докладов к презентациям по разделу «</w:t>
      </w:r>
      <w:r w:rsidRPr="00FB073A">
        <w:rPr>
          <w:b/>
          <w:i/>
          <w:sz w:val="24"/>
          <w:szCs w:val="24"/>
        </w:rPr>
        <w:t>Развитие спорта в современных условиях»</w:t>
      </w:r>
    </w:p>
    <w:p w:rsidR="00050249" w:rsidRPr="00050249" w:rsidRDefault="00050249" w:rsidP="00050249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соответствовать докладу и отражать проблему, пути решения со стороны руководящих органов, мнение самого студента и перспективы развития темы. На раскрытие темы выделяется до 3 мин.</w:t>
      </w:r>
    </w:p>
    <w:p w:rsidR="00050249" w:rsidRPr="00050249" w:rsidRDefault="00050249" w:rsidP="00050249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Проблемы детско-юношеского спорта</w:t>
      </w:r>
    </w:p>
    <w:p w:rsidR="00050249" w:rsidRPr="00050249" w:rsidRDefault="00050249" w:rsidP="00050249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Проблемы подготовки спортивного резерва в ИВС</w:t>
      </w:r>
    </w:p>
    <w:p w:rsidR="00050249" w:rsidRPr="00050249" w:rsidRDefault="00050249" w:rsidP="00050249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спортивной и соревновательной деятельности</w:t>
      </w:r>
    </w:p>
    <w:p w:rsidR="00050249" w:rsidRPr="00050249" w:rsidRDefault="00050249" w:rsidP="00050249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Отбор и набор в спорте</w:t>
      </w:r>
    </w:p>
    <w:p w:rsidR="00050249" w:rsidRDefault="00050249" w:rsidP="00050249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Руководство спортивной деятельностью</w:t>
      </w:r>
    </w:p>
    <w:p w:rsidR="00FB073A" w:rsidRDefault="00FB073A" w:rsidP="00050249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Судейство спортивных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соревногваний</w:t>
      </w:r>
      <w:proofErr w:type="spellEnd"/>
    </w:p>
    <w:p w:rsidR="00FB073A" w:rsidRPr="00050249" w:rsidRDefault="00FB073A" w:rsidP="00FB073A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013D7" w:rsidRDefault="00050249" w:rsidP="00050249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оценки: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«Зачтено» ставится обучающемуся если в презентации раскрыта выбранная студентом проблема, обосновано отношение к теме самого студента и его видение перспектив развития. </w:t>
      </w:r>
    </w:p>
    <w:p w:rsidR="00050249" w:rsidRPr="00050249" w:rsidRDefault="00050249" w:rsidP="00050249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«Не зачтено» ставиться, если в презентации тема только обозначена, личного мнения к проблеме выяснить не удалось.</w:t>
      </w:r>
    </w:p>
    <w:p w:rsidR="00050249" w:rsidRPr="00050249" w:rsidRDefault="00050249" w:rsidP="00050249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sectPr w:rsidR="00050249" w:rsidRPr="0005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1A1254"/>
    <w:multiLevelType w:val="hybridMultilevel"/>
    <w:tmpl w:val="FEF2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7200"/>
    <w:multiLevelType w:val="hybridMultilevel"/>
    <w:tmpl w:val="325E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F2EFF"/>
    <w:multiLevelType w:val="multilevel"/>
    <w:tmpl w:val="817E4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C7343E"/>
    <w:multiLevelType w:val="hybridMultilevel"/>
    <w:tmpl w:val="CD60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61F66"/>
    <w:multiLevelType w:val="hybridMultilevel"/>
    <w:tmpl w:val="E460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36160"/>
    <w:multiLevelType w:val="hybridMultilevel"/>
    <w:tmpl w:val="5B84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842EF9"/>
    <w:multiLevelType w:val="hybridMultilevel"/>
    <w:tmpl w:val="A0A4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8"/>
    <w:rsid w:val="00050249"/>
    <w:rsid w:val="000C0C2E"/>
    <w:rsid w:val="000F7178"/>
    <w:rsid w:val="001D469C"/>
    <w:rsid w:val="00291A80"/>
    <w:rsid w:val="002B6FEB"/>
    <w:rsid w:val="003C6291"/>
    <w:rsid w:val="0041261D"/>
    <w:rsid w:val="00472392"/>
    <w:rsid w:val="004915F5"/>
    <w:rsid w:val="004C501B"/>
    <w:rsid w:val="005A2768"/>
    <w:rsid w:val="006013D7"/>
    <w:rsid w:val="006136AB"/>
    <w:rsid w:val="006912EC"/>
    <w:rsid w:val="00895C8A"/>
    <w:rsid w:val="0096272B"/>
    <w:rsid w:val="0097622A"/>
    <w:rsid w:val="00A46D42"/>
    <w:rsid w:val="00A912D9"/>
    <w:rsid w:val="00BA56C8"/>
    <w:rsid w:val="00E23943"/>
    <w:rsid w:val="00EA195A"/>
    <w:rsid w:val="00F10152"/>
    <w:rsid w:val="00F3222E"/>
    <w:rsid w:val="00F90FF8"/>
    <w:rsid w:val="00F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9AF7A-3FFB-4264-82ED-F922444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02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50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49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0502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024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02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50249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502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50249"/>
  </w:style>
  <w:style w:type="character" w:styleId="a3">
    <w:name w:val="Hyperlink"/>
    <w:uiPriority w:val="99"/>
    <w:semiHidden/>
    <w:unhideWhenUsed/>
    <w:rsid w:val="0005024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50249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050249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styleId="a4">
    <w:name w:val="Normal (Web)"/>
    <w:basedOn w:val="a"/>
    <w:uiPriority w:val="99"/>
    <w:semiHidden/>
    <w:unhideWhenUsed/>
    <w:rsid w:val="00050249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50249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050249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050249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50249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5024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50249"/>
    <w:rPr>
      <w:rFonts w:ascii="Calibri" w:eastAsia="Times New Roman" w:hAnsi="Calibri" w:cs="Calibri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0502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05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050249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05024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050249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502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0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5024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024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99"/>
    <w:qFormat/>
    <w:rsid w:val="00050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502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Информация об изменениях"/>
    <w:basedOn w:val="a"/>
    <w:next w:val="a"/>
    <w:uiPriority w:val="99"/>
    <w:rsid w:val="0005024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050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50249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7">
    <w:name w:val="По умолчанию"/>
    <w:uiPriority w:val="99"/>
    <w:rsid w:val="0005024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customStyle="1" w:styleId="22">
    <w:name w:val="Основной текст (2)2"/>
    <w:basedOn w:val="a"/>
    <w:uiPriority w:val="99"/>
    <w:rsid w:val="00050249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По умолчанию A"/>
    <w:uiPriority w:val="99"/>
    <w:rsid w:val="0005024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customStyle="1" w:styleId="13">
    <w:name w:val="Заголовок1"/>
    <w:basedOn w:val="a"/>
    <w:next w:val="ab"/>
    <w:uiPriority w:val="99"/>
    <w:rsid w:val="00050249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4">
    <w:name w:val="Указатель1"/>
    <w:basedOn w:val="a"/>
    <w:uiPriority w:val="99"/>
    <w:rsid w:val="00050249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customStyle="1" w:styleId="15">
    <w:name w:val="Обычный1"/>
    <w:uiPriority w:val="99"/>
    <w:rsid w:val="00050249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9">
    <w:name w:val="Текстовый блок"/>
    <w:uiPriority w:val="99"/>
    <w:rsid w:val="00050249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a">
    <w:name w:val="Содержимое таблицы"/>
    <w:basedOn w:val="a"/>
    <w:uiPriority w:val="99"/>
    <w:rsid w:val="00050249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b">
    <w:name w:val="Заголовок таблицы"/>
    <w:basedOn w:val="afa"/>
    <w:uiPriority w:val="99"/>
    <w:rsid w:val="00050249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uiPriority w:val="99"/>
    <w:rsid w:val="00050249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d">
    <w:name w:val="Гипертекстовая ссылка"/>
    <w:basedOn w:val="a0"/>
    <w:uiPriority w:val="99"/>
    <w:rsid w:val="0005024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e">
    <w:name w:val="Нет"/>
    <w:rsid w:val="00050249"/>
  </w:style>
  <w:style w:type="character" w:customStyle="1" w:styleId="WW8Num1z0">
    <w:name w:val="WW8Num1z0"/>
    <w:rsid w:val="00050249"/>
  </w:style>
  <w:style w:type="character" w:customStyle="1" w:styleId="WW8Num1z1">
    <w:name w:val="WW8Num1z1"/>
    <w:rsid w:val="00050249"/>
  </w:style>
  <w:style w:type="character" w:customStyle="1" w:styleId="WW8Num1z2">
    <w:name w:val="WW8Num1z2"/>
    <w:rsid w:val="00050249"/>
  </w:style>
  <w:style w:type="character" w:customStyle="1" w:styleId="WW8Num1z3">
    <w:name w:val="WW8Num1z3"/>
    <w:rsid w:val="00050249"/>
  </w:style>
  <w:style w:type="character" w:customStyle="1" w:styleId="WW8Num1z4">
    <w:name w:val="WW8Num1z4"/>
    <w:rsid w:val="00050249"/>
  </w:style>
  <w:style w:type="character" w:customStyle="1" w:styleId="WW8Num1z5">
    <w:name w:val="WW8Num1z5"/>
    <w:rsid w:val="00050249"/>
  </w:style>
  <w:style w:type="character" w:customStyle="1" w:styleId="WW8Num1z6">
    <w:name w:val="WW8Num1z6"/>
    <w:rsid w:val="00050249"/>
  </w:style>
  <w:style w:type="character" w:customStyle="1" w:styleId="WW8Num1z7">
    <w:name w:val="WW8Num1z7"/>
    <w:rsid w:val="00050249"/>
  </w:style>
  <w:style w:type="character" w:customStyle="1" w:styleId="WW8Num1z8">
    <w:name w:val="WW8Num1z8"/>
    <w:rsid w:val="00050249"/>
  </w:style>
  <w:style w:type="character" w:customStyle="1" w:styleId="WW8Num2z0">
    <w:name w:val="WW8Num2z0"/>
    <w:rsid w:val="00050249"/>
  </w:style>
  <w:style w:type="character" w:customStyle="1" w:styleId="WW8Num2z1">
    <w:name w:val="WW8Num2z1"/>
    <w:rsid w:val="00050249"/>
    <w:rPr>
      <w:rFonts w:ascii="Courier New" w:hAnsi="Courier New" w:cs="Courier New" w:hint="default"/>
    </w:rPr>
  </w:style>
  <w:style w:type="character" w:customStyle="1" w:styleId="WW8Num2z2">
    <w:name w:val="WW8Num2z2"/>
    <w:rsid w:val="00050249"/>
    <w:rPr>
      <w:rFonts w:ascii="Wingdings" w:hAnsi="Wingdings" w:cs="Wingdings" w:hint="default"/>
    </w:rPr>
  </w:style>
  <w:style w:type="character" w:customStyle="1" w:styleId="WW8Num2z3">
    <w:name w:val="WW8Num2z3"/>
    <w:rsid w:val="00050249"/>
    <w:rPr>
      <w:rFonts w:ascii="Symbol" w:hAnsi="Symbol" w:cs="Symbol" w:hint="default"/>
    </w:rPr>
  </w:style>
  <w:style w:type="character" w:customStyle="1" w:styleId="WW8Num3z0">
    <w:name w:val="WW8Num3z0"/>
    <w:rsid w:val="00050249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050249"/>
    <w:rPr>
      <w:rFonts w:ascii="Courier New" w:hAnsi="Courier New" w:cs="Courier New" w:hint="default"/>
    </w:rPr>
  </w:style>
  <w:style w:type="character" w:customStyle="1" w:styleId="WW8Num3z2">
    <w:name w:val="WW8Num3z2"/>
    <w:rsid w:val="00050249"/>
    <w:rPr>
      <w:rFonts w:ascii="Wingdings" w:hAnsi="Wingdings" w:cs="Wingdings" w:hint="default"/>
    </w:rPr>
  </w:style>
  <w:style w:type="character" w:customStyle="1" w:styleId="WW8Num3z3">
    <w:name w:val="WW8Num3z3"/>
    <w:rsid w:val="00050249"/>
    <w:rPr>
      <w:rFonts w:ascii="Symbol" w:hAnsi="Symbol" w:cs="Symbol" w:hint="default"/>
    </w:rPr>
  </w:style>
  <w:style w:type="character" w:customStyle="1" w:styleId="WW8Num4z0">
    <w:name w:val="WW8Num4z0"/>
    <w:rsid w:val="00050249"/>
    <w:rPr>
      <w:rFonts w:ascii="Symbol" w:hAnsi="Symbol" w:cs="Symbol" w:hint="default"/>
      <w:color w:val="auto"/>
    </w:rPr>
  </w:style>
  <w:style w:type="character" w:customStyle="1" w:styleId="WW8Num4z1">
    <w:name w:val="WW8Num4z1"/>
    <w:rsid w:val="00050249"/>
    <w:rPr>
      <w:rFonts w:ascii="Times New Roman" w:hAnsi="Times New Roman" w:cs="Times New Roman" w:hint="default"/>
    </w:rPr>
  </w:style>
  <w:style w:type="character" w:customStyle="1" w:styleId="WW8Num5z0">
    <w:name w:val="WW8Num5z0"/>
    <w:rsid w:val="00050249"/>
    <w:rPr>
      <w:rFonts w:ascii="Symbol" w:hAnsi="Symbol" w:cs="Symbol" w:hint="default"/>
      <w:color w:val="auto"/>
    </w:rPr>
  </w:style>
  <w:style w:type="character" w:customStyle="1" w:styleId="WW8Num5z1">
    <w:name w:val="WW8Num5z1"/>
    <w:rsid w:val="00050249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050249"/>
  </w:style>
  <w:style w:type="character" w:customStyle="1" w:styleId="2">
    <w:name w:val="Знак Знак2"/>
    <w:rsid w:val="00050249"/>
    <w:rPr>
      <w:rFonts w:ascii="Cambria" w:hAnsi="Cambria" w:cs="Cambria" w:hint="default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7">
    <w:name w:val="Знак Знак1"/>
    <w:rsid w:val="00050249"/>
    <w:rPr>
      <w:rFonts w:ascii="Calibri" w:hAnsi="Calibri" w:cs="Calibri" w:hint="default"/>
      <w:sz w:val="28"/>
      <w:szCs w:val="28"/>
      <w:lang w:val="ru-RU" w:eastAsia="ar-SA" w:bidi="ar-SA"/>
    </w:rPr>
  </w:style>
  <w:style w:type="character" w:customStyle="1" w:styleId="aff">
    <w:name w:val="Знак Знак"/>
    <w:rsid w:val="00050249"/>
    <w:rPr>
      <w:rFonts w:ascii="Calibri" w:hAnsi="Calibri" w:cs="Calibri" w:hint="default"/>
      <w:lang w:val="ru-RU" w:eastAsia="ar-SA" w:bidi="ar-SA"/>
    </w:rPr>
  </w:style>
  <w:style w:type="character" w:customStyle="1" w:styleId="aff0">
    <w:name w:val="Символ сноски"/>
    <w:rsid w:val="00050249"/>
    <w:rPr>
      <w:rFonts w:ascii="Times New Roman" w:hAnsi="Times New Roman" w:cs="Times New Roman" w:hint="default"/>
      <w:vertAlign w:val="superscript"/>
    </w:rPr>
  </w:style>
  <w:style w:type="character" w:customStyle="1" w:styleId="20">
    <w:name w:val="Основной текст Знак2"/>
    <w:rsid w:val="00050249"/>
    <w:rPr>
      <w:rFonts w:ascii="Times New Roman" w:hAnsi="Times New Roman" w:cs="Times New Roman" w:hint="default"/>
      <w:color w:val="000000"/>
      <w:sz w:val="24"/>
    </w:rPr>
  </w:style>
  <w:style w:type="character" w:customStyle="1" w:styleId="aff1">
    <w:name w:val="Символ нумерации"/>
    <w:rsid w:val="00050249"/>
  </w:style>
  <w:style w:type="character" w:customStyle="1" w:styleId="aff2">
    <w:name w:val="Маркеры списка"/>
    <w:rsid w:val="00050249"/>
    <w:rPr>
      <w:rFonts w:ascii="OpenSymbol" w:eastAsia="OpenSymbol" w:hAnsi="OpenSymbol" w:cs="OpenSymbol" w:hint="default"/>
    </w:rPr>
  </w:style>
  <w:style w:type="character" w:customStyle="1" w:styleId="FontStyle16">
    <w:name w:val="Font Style16"/>
    <w:uiPriority w:val="99"/>
    <w:rsid w:val="00050249"/>
    <w:rPr>
      <w:rFonts w:ascii="Times New Roman" w:hAnsi="Times New Roman" w:cs="Times New Roman" w:hint="default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02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502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050249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0502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semiHidden/>
    <w:rsid w:val="000502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050249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table" w:styleId="aff3">
    <w:name w:val="Table Grid"/>
    <w:basedOn w:val="a1"/>
    <w:uiPriority w:val="39"/>
    <w:rsid w:val="00050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5024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uiPriority w:val="59"/>
    <w:rsid w:val="00050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050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10" Type="http://schemas.openxmlformats.org/officeDocument/2006/relationships/hyperlink" Target="https://edu.mgafk.ru/portal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39</Pages>
  <Words>12178</Words>
  <Characters>69418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Пользователь Windows</cp:lastModifiedBy>
  <cp:revision>10</cp:revision>
  <dcterms:created xsi:type="dcterms:W3CDTF">2023-09-29T08:58:00Z</dcterms:created>
  <dcterms:modified xsi:type="dcterms:W3CDTF">2023-10-21T17:56:00Z</dcterms:modified>
</cp:coreProperties>
</file>