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BC" w:rsidRPr="00457911" w:rsidRDefault="00770ABC" w:rsidP="00770ABC">
      <w:pPr>
        <w:widowControl w:val="0"/>
        <w:jc w:val="center"/>
        <w:rPr>
          <w:rFonts w:cs="Courier New"/>
          <w:color w:val="000000"/>
        </w:rPr>
      </w:pPr>
      <w:r w:rsidRPr="00457911">
        <w:rPr>
          <w:rFonts w:cs="Courier New"/>
          <w:color w:val="000000"/>
        </w:rPr>
        <w:t>Министерство спорта Российской Федерации</w:t>
      </w:r>
    </w:p>
    <w:p w:rsidR="00770ABC" w:rsidRPr="00457911" w:rsidRDefault="00770ABC" w:rsidP="00770ABC">
      <w:pPr>
        <w:widowControl w:val="0"/>
        <w:jc w:val="center"/>
        <w:rPr>
          <w:rFonts w:cs="Courier New"/>
          <w:color w:val="000000"/>
        </w:rPr>
      </w:pPr>
      <w:r w:rsidRPr="00457911">
        <w:rPr>
          <w:rFonts w:cs="Courier New"/>
          <w:color w:val="000000"/>
        </w:rPr>
        <w:t xml:space="preserve">Федеральное государственное бюджетное образовательное учреждение </w:t>
      </w:r>
    </w:p>
    <w:p w:rsidR="00770ABC" w:rsidRPr="00457911" w:rsidRDefault="00770ABC" w:rsidP="00770ABC">
      <w:pPr>
        <w:widowControl w:val="0"/>
        <w:jc w:val="center"/>
        <w:rPr>
          <w:rFonts w:cs="Courier New"/>
          <w:color w:val="000000"/>
        </w:rPr>
      </w:pPr>
      <w:r w:rsidRPr="00457911">
        <w:rPr>
          <w:rFonts w:cs="Courier New"/>
          <w:color w:val="000000"/>
        </w:rPr>
        <w:t xml:space="preserve">высшего образования </w:t>
      </w:r>
    </w:p>
    <w:p w:rsidR="00770ABC" w:rsidRPr="00457911" w:rsidRDefault="00770ABC" w:rsidP="00770ABC">
      <w:pPr>
        <w:widowControl w:val="0"/>
        <w:jc w:val="center"/>
        <w:rPr>
          <w:rFonts w:cs="Courier New"/>
          <w:color w:val="000000"/>
        </w:rPr>
      </w:pPr>
      <w:r w:rsidRPr="00457911">
        <w:rPr>
          <w:rFonts w:cs="Courier New"/>
          <w:color w:val="000000"/>
        </w:rPr>
        <w:t xml:space="preserve">«Московская государственная академия физической культуры» </w:t>
      </w:r>
    </w:p>
    <w:p w:rsidR="00770ABC" w:rsidRPr="00457911" w:rsidRDefault="00770ABC" w:rsidP="00770ABC">
      <w:pPr>
        <w:widowControl w:val="0"/>
        <w:jc w:val="center"/>
        <w:rPr>
          <w:rFonts w:cs="Courier New"/>
          <w:color w:val="000000"/>
        </w:rPr>
      </w:pPr>
    </w:p>
    <w:p w:rsidR="00770ABC" w:rsidRPr="00457911" w:rsidRDefault="00770ABC" w:rsidP="00770ABC">
      <w:pPr>
        <w:widowControl w:val="0"/>
        <w:jc w:val="center"/>
        <w:rPr>
          <w:rFonts w:cs="Courier New"/>
          <w:color w:val="000000"/>
        </w:rPr>
      </w:pPr>
      <w:r w:rsidRPr="00457911">
        <w:rPr>
          <w:rFonts w:cs="Courier New"/>
          <w:color w:val="000000"/>
        </w:rPr>
        <w:t>Кафедра педагогики и психологии</w:t>
      </w:r>
    </w:p>
    <w:p w:rsidR="00770ABC" w:rsidRPr="00457911" w:rsidRDefault="00770ABC" w:rsidP="00770ABC">
      <w:pPr>
        <w:widowControl w:val="0"/>
        <w:numPr>
          <w:ilvl w:val="0"/>
          <w:numId w:val="65"/>
        </w:numPr>
        <w:jc w:val="center"/>
        <w:rPr>
          <w:rFonts w:cs="Courier New"/>
          <w:color w:val="000000"/>
        </w:rPr>
      </w:pPr>
    </w:p>
    <w:tbl>
      <w:tblPr>
        <w:tblW w:w="0" w:type="auto"/>
        <w:tblLook w:val="04A0" w:firstRow="1" w:lastRow="0" w:firstColumn="1" w:lastColumn="0" w:noHBand="0" w:noVBand="1"/>
      </w:tblPr>
      <w:tblGrid>
        <w:gridCol w:w="4928"/>
        <w:gridCol w:w="4643"/>
      </w:tblGrid>
      <w:tr w:rsidR="00FB6157" w:rsidRPr="00457911" w:rsidTr="00BE753E">
        <w:tc>
          <w:tcPr>
            <w:tcW w:w="4928" w:type="dxa"/>
          </w:tcPr>
          <w:p w:rsidR="00FB6157" w:rsidRPr="0091612F" w:rsidRDefault="00FB6157" w:rsidP="00FB6157">
            <w:pPr>
              <w:widowControl w:val="0"/>
              <w:jc w:val="center"/>
              <w:rPr>
                <w:color w:val="000000"/>
              </w:rPr>
            </w:pPr>
            <w:r w:rsidRPr="0091612F">
              <w:rPr>
                <w:color w:val="000000"/>
              </w:rPr>
              <w:t>СОГЛАСОВАНО</w:t>
            </w:r>
          </w:p>
          <w:p w:rsidR="00FB6157" w:rsidRPr="0091612F" w:rsidRDefault="00FB6157" w:rsidP="00FB6157">
            <w:pPr>
              <w:widowControl w:val="0"/>
              <w:jc w:val="center"/>
              <w:rPr>
                <w:color w:val="000000"/>
              </w:rPr>
            </w:pPr>
            <w:r w:rsidRPr="0091612F">
              <w:rPr>
                <w:color w:val="000000"/>
              </w:rPr>
              <w:t>Начальник Учебно-методического управления</w:t>
            </w:r>
          </w:p>
          <w:p w:rsidR="00FB6157" w:rsidRPr="0091612F" w:rsidRDefault="00FB6157" w:rsidP="00FB6157">
            <w:pPr>
              <w:widowControl w:val="0"/>
              <w:jc w:val="center"/>
              <w:rPr>
                <w:color w:val="000000"/>
              </w:rPr>
            </w:pPr>
            <w:r w:rsidRPr="0091612F">
              <w:rPr>
                <w:color w:val="000000"/>
              </w:rPr>
              <w:t>к.б.н., доцент И.В. Осадченко</w:t>
            </w:r>
          </w:p>
          <w:p w:rsidR="00FB6157" w:rsidRPr="0091612F" w:rsidRDefault="00FB6157" w:rsidP="00FB6157">
            <w:pPr>
              <w:widowControl w:val="0"/>
              <w:jc w:val="center"/>
              <w:rPr>
                <w:color w:val="000000"/>
              </w:rPr>
            </w:pPr>
            <w:r w:rsidRPr="0091612F">
              <w:rPr>
                <w:color w:val="000000"/>
              </w:rPr>
              <w:t>____________________________</w:t>
            </w:r>
          </w:p>
          <w:p w:rsidR="00FB6157" w:rsidRPr="0091612F" w:rsidRDefault="00FB6157" w:rsidP="00FB6157">
            <w:pPr>
              <w:widowControl w:val="0"/>
              <w:jc w:val="center"/>
              <w:rPr>
                <w:color w:val="000000"/>
              </w:rPr>
            </w:pPr>
            <w:r w:rsidRPr="0091612F">
              <w:rPr>
                <w:color w:val="000000"/>
              </w:rPr>
              <w:t>«20» июня 2023 г.</w:t>
            </w:r>
          </w:p>
        </w:tc>
        <w:tc>
          <w:tcPr>
            <w:tcW w:w="4643" w:type="dxa"/>
          </w:tcPr>
          <w:p w:rsidR="00FB6157" w:rsidRPr="0091612F" w:rsidRDefault="00FB6157" w:rsidP="00FB6157">
            <w:pPr>
              <w:widowControl w:val="0"/>
              <w:jc w:val="center"/>
              <w:rPr>
                <w:color w:val="000000"/>
              </w:rPr>
            </w:pPr>
            <w:r w:rsidRPr="0091612F">
              <w:rPr>
                <w:color w:val="000000"/>
              </w:rPr>
              <w:t>УТВЕРЖДЕНО</w:t>
            </w:r>
          </w:p>
          <w:p w:rsidR="00FB6157" w:rsidRPr="0091612F" w:rsidRDefault="00FB6157" w:rsidP="00FB6157">
            <w:pPr>
              <w:widowControl w:val="0"/>
              <w:jc w:val="center"/>
              <w:rPr>
                <w:color w:val="000000"/>
              </w:rPr>
            </w:pPr>
            <w:r w:rsidRPr="0091612F">
              <w:rPr>
                <w:color w:val="000000"/>
              </w:rPr>
              <w:t>Председатель УМК</w:t>
            </w:r>
          </w:p>
          <w:p w:rsidR="00FB6157" w:rsidRPr="0091612F" w:rsidRDefault="00FB6157" w:rsidP="00FB6157">
            <w:pPr>
              <w:widowControl w:val="0"/>
              <w:jc w:val="center"/>
              <w:rPr>
                <w:color w:val="000000"/>
              </w:rPr>
            </w:pPr>
            <w:proofErr w:type="spellStart"/>
            <w:r w:rsidRPr="0091612F">
              <w:rPr>
                <w:color w:val="000000"/>
              </w:rPr>
              <w:t>и.о</w:t>
            </w:r>
            <w:proofErr w:type="spellEnd"/>
            <w:r w:rsidRPr="0091612F">
              <w:rPr>
                <w:color w:val="000000"/>
              </w:rPr>
              <w:t>. проректора по учебной работе</w:t>
            </w:r>
          </w:p>
          <w:p w:rsidR="00FB6157" w:rsidRPr="0091612F" w:rsidRDefault="00FB6157" w:rsidP="00FB6157">
            <w:pPr>
              <w:widowControl w:val="0"/>
              <w:jc w:val="center"/>
              <w:rPr>
                <w:color w:val="000000"/>
              </w:rPr>
            </w:pPr>
            <w:proofErr w:type="spellStart"/>
            <w:r w:rsidRPr="0091612F">
              <w:rPr>
                <w:color w:val="000000"/>
              </w:rPr>
              <w:t>к.п.н</w:t>
            </w:r>
            <w:proofErr w:type="spellEnd"/>
            <w:r w:rsidRPr="0091612F">
              <w:rPr>
                <w:color w:val="000000"/>
              </w:rPr>
              <w:t>.,</w:t>
            </w:r>
            <w:r>
              <w:rPr>
                <w:color w:val="000000"/>
              </w:rPr>
              <w:t xml:space="preserve"> </w:t>
            </w:r>
            <w:r w:rsidRPr="0091612F">
              <w:rPr>
                <w:color w:val="000000"/>
              </w:rPr>
              <w:t>доцент А.П.</w:t>
            </w:r>
            <w:r>
              <w:rPr>
                <w:color w:val="000000"/>
              </w:rPr>
              <w:t xml:space="preserve"> </w:t>
            </w:r>
            <w:r w:rsidRPr="0091612F">
              <w:rPr>
                <w:color w:val="000000"/>
              </w:rPr>
              <w:t>Морозов ______________________________</w:t>
            </w:r>
          </w:p>
          <w:p w:rsidR="00FB6157" w:rsidRPr="0091612F" w:rsidRDefault="00FB6157" w:rsidP="00FB6157">
            <w:pPr>
              <w:widowControl w:val="0"/>
              <w:jc w:val="center"/>
              <w:rPr>
                <w:color w:val="000000"/>
              </w:rPr>
            </w:pPr>
            <w:r w:rsidRPr="0091612F">
              <w:rPr>
                <w:color w:val="000000"/>
              </w:rPr>
              <w:t>«20» июня 2023 г.</w:t>
            </w:r>
          </w:p>
          <w:p w:rsidR="00FB6157" w:rsidRPr="0091612F" w:rsidRDefault="00FB6157" w:rsidP="00FB6157">
            <w:pPr>
              <w:widowControl w:val="0"/>
              <w:jc w:val="center"/>
              <w:rPr>
                <w:b/>
                <w:color w:val="000000"/>
              </w:rPr>
            </w:pPr>
          </w:p>
        </w:tc>
      </w:tr>
    </w:tbl>
    <w:p w:rsidR="00770ABC" w:rsidRPr="00457911" w:rsidRDefault="00770ABC" w:rsidP="00770ABC">
      <w:pPr>
        <w:widowControl w:val="0"/>
        <w:jc w:val="center"/>
        <w:rPr>
          <w:rFonts w:cs="Courier New"/>
          <w:b/>
          <w:color w:val="000000"/>
        </w:rPr>
      </w:pPr>
    </w:p>
    <w:p w:rsidR="00770ABC" w:rsidRPr="00457911" w:rsidRDefault="00770ABC" w:rsidP="00770ABC">
      <w:pPr>
        <w:widowControl w:val="0"/>
        <w:jc w:val="center"/>
        <w:rPr>
          <w:rFonts w:cs="Courier New"/>
          <w:b/>
          <w:color w:val="000000"/>
        </w:rPr>
      </w:pPr>
    </w:p>
    <w:p w:rsidR="00770ABC" w:rsidRPr="00457911" w:rsidRDefault="00770ABC" w:rsidP="00770ABC">
      <w:pPr>
        <w:widowControl w:val="0"/>
        <w:jc w:val="center"/>
        <w:rPr>
          <w:rFonts w:cs="Courier New"/>
          <w:b/>
          <w:color w:val="000000"/>
        </w:rPr>
      </w:pPr>
      <w:r w:rsidRPr="00457911">
        <w:rPr>
          <w:rFonts w:cs="Courier New"/>
          <w:b/>
          <w:color w:val="000000"/>
        </w:rPr>
        <w:t>РАБОЧАЯ ПРОГРАММА ДИСЦИПЛИНЫ</w:t>
      </w:r>
    </w:p>
    <w:p w:rsidR="00770ABC" w:rsidRPr="00457911" w:rsidRDefault="00770ABC" w:rsidP="00770ABC">
      <w:pPr>
        <w:widowControl w:val="0"/>
        <w:jc w:val="center"/>
        <w:rPr>
          <w:rFonts w:cs="Courier New"/>
          <w:b/>
          <w:color w:val="000000"/>
        </w:rPr>
      </w:pPr>
    </w:p>
    <w:p w:rsidR="00770ABC" w:rsidRPr="00D81DFE" w:rsidRDefault="00770ABC" w:rsidP="00770ABC">
      <w:pPr>
        <w:jc w:val="center"/>
        <w:rPr>
          <w:b/>
          <w:bCs/>
          <w:color w:val="000000"/>
        </w:rPr>
      </w:pPr>
      <w:r>
        <w:rPr>
          <w:b/>
          <w:bCs/>
          <w:color w:val="000000"/>
        </w:rPr>
        <w:t>«</w:t>
      </w:r>
      <w:r w:rsidRPr="00D81DFE">
        <w:rPr>
          <w:b/>
          <w:bCs/>
          <w:color w:val="000000"/>
        </w:rPr>
        <w:t>ТЕОРИИ ОБУЧЕНИЯ И ВОСПИТАНИЯ</w:t>
      </w:r>
      <w:r>
        <w:rPr>
          <w:b/>
          <w:bCs/>
          <w:color w:val="000000"/>
        </w:rPr>
        <w:t>»</w:t>
      </w:r>
    </w:p>
    <w:p w:rsidR="00770ABC" w:rsidRPr="00D81DFE" w:rsidRDefault="00770ABC" w:rsidP="00770ABC">
      <w:pPr>
        <w:overflowPunct w:val="0"/>
        <w:adjustRightInd w:val="0"/>
        <w:spacing w:line="360" w:lineRule="auto"/>
        <w:ind w:right="22"/>
        <w:jc w:val="center"/>
        <w:rPr>
          <w:b/>
        </w:rPr>
      </w:pPr>
      <w:r w:rsidRPr="00D81DFE">
        <w:rPr>
          <w:b/>
        </w:rPr>
        <w:t>Б1.В.01</w:t>
      </w:r>
    </w:p>
    <w:p w:rsidR="00770ABC" w:rsidRPr="00457911" w:rsidRDefault="00770ABC" w:rsidP="00770ABC">
      <w:pPr>
        <w:widowControl w:val="0"/>
        <w:jc w:val="center"/>
        <w:rPr>
          <w:rFonts w:cs="Tahoma"/>
          <w:b/>
          <w:color w:val="000000"/>
        </w:rPr>
      </w:pPr>
    </w:p>
    <w:p w:rsidR="00770ABC" w:rsidRPr="00457911" w:rsidRDefault="00770ABC" w:rsidP="00770ABC">
      <w:pPr>
        <w:widowControl w:val="0"/>
        <w:jc w:val="center"/>
        <w:rPr>
          <w:rFonts w:cs="Tahoma"/>
          <w:b/>
          <w:color w:val="000000"/>
        </w:rPr>
      </w:pPr>
      <w:r w:rsidRPr="00457911">
        <w:rPr>
          <w:rFonts w:cs="Tahoma"/>
          <w:b/>
          <w:color w:val="000000"/>
        </w:rPr>
        <w:t>Направление подготовки</w:t>
      </w:r>
    </w:p>
    <w:p w:rsidR="00770ABC" w:rsidRPr="00457911" w:rsidRDefault="00770ABC" w:rsidP="00770ABC">
      <w:pPr>
        <w:widowControl w:val="0"/>
        <w:jc w:val="center"/>
        <w:rPr>
          <w:rFonts w:cs="Tahoma"/>
          <w:color w:val="000000"/>
        </w:rPr>
      </w:pPr>
      <w:r w:rsidRPr="00457911">
        <w:rPr>
          <w:rFonts w:cs="Courier New"/>
          <w:color w:val="000000"/>
        </w:rPr>
        <w:t xml:space="preserve">44.03.02 </w:t>
      </w:r>
      <w:r w:rsidRPr="00457911">
        <w:rPr>
          <w:rFonts w:cs="Tahoma"/>
          <w:color w:val="000000"/>
        </w:rPr>
        <w:t>Психолого-педагогическое образование</w:t>
      </w:r>
    </w:p>
    <w:p w:rsidR="00770ABC" w:rsidRPr="00457911" w:rsidRDefault="00770ABC" w:rsidP="00770ABC">
      <w:pPr>
        <w:widowControl w:val="0"/>
        <w:jc w:val="center"/>
        <w:rPr>
          <w:rFonts w:cs="Courier New"/>
          <w:b/>
          <w:color w:val="000000"/>
        </w:rPr>
      </w:pPr>
    </w:p>
    <w:p w:rsidR="00770ABC" w:rsidRPr="00457911" w:rsidRDefault="00770ABC" w:rsidP="00770ABC">
      <w:pPr>
        <w:widowControl w:val="0"/>
        <w:jc w:val="center"/>
        <w:rPr>
          <w:rFonts w:cs="Courier New"/>
          <w:b/>
          <w:color w:val="000000"/>
        </w:rPr>
      </w:pPr>
      <w:r w:rsidRPr="00457911">
        <w:rPr>
          <w:rFonts w:cs="Courier New"/>
          <w:b/>
          <w:color w:val="000000"/>
        </w:rPr>
        <w:t>ОПОП «Психолого-педагогическое образование»</w:t>
      </w:r>
    </w:p>
    <w:p w:rsidR="00770ABC" w:rsidRPr="00457911" w:rsidRDefault="00770ABC" w:rsidP="00770ABC">
      <w:pPr>
        <w:widowControl w:val="0"/>
        <w:jc w:val="center"/>
        <w:rPr>
          <w:rFonts w:cs="Courier New"/>
          <w:b/>
          <w:color w:val="000000"/>
        </w:rPr>
      </w:pPr>
    </w:p>
    <w:p w:rsidR="00770ABC" w:rsidRPr="00457911" w:rsidRDefault="00770ABC" w:rsidP="00770ABC">
      <w:pPr>
        <w:widowControl w:val="0"/>
        <w:jc w:val="center"/>
        <w:rPr>
          <w:rFonts w:cs="Courier New"/>
          <w:b/>
          <w:color w:val="000000"/>
        </w:rPr>
      </w:pPr>
      <w:r w:rsidRPr="00457911">
        <w:rPr>
          <w:rFonts w:cs="Courier New"/>
          <w:b/>
          <w:color w:val="000000"/>
        </w:rPr>
        <w:t>Квалификация выпускника</w:t>
      </w:r>
    </w:p>
    <w:p w:rsidR="00770ABC" w:rsidRPr="00457911" w:rsidRDefault="00770ABC" w:rsidP="00770ABC">
      <w:pPr>
        <w:widowControl w:val="0"/>
        <w:jc w:val="center"/>
        <w:rPr>
          <w:rFonts w:cs="Courier New"/>
          <w:b/>
          <w:color w:val="000000"/>
        </w:rPr>
      </w:pPr>
      <w:r w:rsidRPr="00457911">
        <w:rPr>
          <w:rFonts w:cs="Courier New"/>
          <w:b/>
          <w:color w:val="000000"/>
        </w:rPr>
        <w:t>Бакалавр</w:t>
      </w:r>
    </w:p>
    <w:p w:rsidR="00770ABC" w:rsidRPr="00457911" w:rsidRDefault="00770ABC" w:rsidP="00770ABC">
      <w:pPr>
        <w:widowControl w:val="0"/>
        <w:jc w:val="center"/>
        <w:rPr>
          <w:rFonts w:cs="Courier New"/>
          <w:b/>
          <w:color w:val="000000"/>
        </w:rPr>
      </w:pPr>
    </w:p>
    <w:p w:rsidR="00770ABC" w:rsidRPr="00457911" w:rsidRDefault="00770ABC" w:rsidP="00770ABC">
      <w:pPr>
        <w:widowControl w:val="0"/>
        <w:jc w:val="center"/>
        <w:rPr>
          <w:rFonts w:cs="Courier New"/>
          <w:b/>
          <w:color w:val="000000"/>
        </w:rPr>
      </w:pPr>
    </w:p>
    <w:p w:rsidR="00BE753E" w:rsidRPr="00E870E8" w:rsidRDefault="00BE753E" w:rsidP="00BE753E">
      <w:pPr>
        <w:jc w:val="center"/>
        <w:rPr>
          <w:b/>
          <w:color w:val="000000"/>
        </w:rPr>
      </w:pPr>
      <w:r w:rsidRPr="00E870E8">
        <w:rPr>
          <w:b/>
          <w:color w:val="000000"/>
        </w:rPr>
        <w:t>Факультет</w:t>
      </w:r>
    </w:p>
    <w:p w:rsidR="00BE753E" w:rsidRPr="00E870E8" w:rsidRDefault="00BE753E" w:rsidP="00BE753E">
      <w:pPr>
        <w:jc w:val="center"/>
        <w:rPr>
          <w:color w:val="000000"/>
        </w:rPr>
      </w:pPr>
      <w:r w:rsidRPr="00E870E8">
        <w:rPr>
          <w:color w:val="000000"/>
        </w:rPr>
        <w:t>социально-педагогический</w:t>
      </w:r>
    </w:p>
    <w:p w:rsidR="00770ABC" w:rsidRPr="00457911" w:rsidRDefault="00770ABC" w:rsidP="00770ABC">
      <w:pPr>
        <w:widowControl w:val="0"/>
        <w:jc w:val="center"/>
        <w:rPr>
          <w:rFonts w:cs="Courier New"/>
          <w:b/>
          <w:color w:val="000000"/>
        </w:rPr>
      </w:pPr>
    </w:p>
    <w:p w:rsidR="00770ABC" w:rsidRPr="00457911" w:rsidRDefault="00770ABC" w:rsidP="00770ABC">
      <w:pPr>
        <w:widowControl w:val="0"/>
        <w:jc w:val="center"/>
        <w:rPr>
          <w:rFonts w:cs="Courier New"/>
          <w:b/>
          <w:color w:val="000000"/>
        </w:rPr>
      </w:pPr>
    </w:p>
    <w:p w:rsidR="00770ABC" w:rsidRPr="00457911" w:rsidRDefault="00770ABC" w:rsidP="00770ABC">
      <w:pPr>
        <w:widowControl w:val="0"/>
        <w:jc w:val="center"/>
        <w:rPr>
          <w:rFonts w:cs="Courier New"/>
          <w:b/>
          <w:color w:val="000000"/>
        </w:rPr>
      </w:pPr>
      <w:r w:rsidRPr="00457911">
        <w:rPr>
          <w:rFonts w:cs="Courier New"/>
          <w:b/>
          <w:color w:val="000000"/>
        </w:rPr>
        <w:t xml:space="preserve">Форма обучения </w:t>
      </w:r>
    </w:p>
    <w:p w:rsidR="00770ABC" w:rsidRDefault="00770ABC" w:rsidP="00770ABC">
      <w:pPr>
        <w:widowControl w:val="0"/>
        <w:jc w:val="center"/>
        <w:rPr>
          <w:rFonts w:cs="Courier New"/>
          <w:color w:val="000000"/>
        </w:rPr>
      </w:pPr>
      <w:r w:rsidRPr="00457911">
        <w:rPr>
          <w:rFonts w:cs="Courier New"/>
          <w:color w:val="000000"/>
        </w:rPr>
        <w:t>очная</w:t>
      </w:r>
    </w:p>
    <w:p w:rsidR="00964D7F" w:rsidRDefault="00964D7F" w:rsidP="00770ABC">
      <w:pPr>
        <w:widowControl w:val="0"/>
        <w:jc w:val="center"/>
        <w:rPr>
          <w:rFonts w:cs="Courier New"/>
          <w:color w:val="000000"/>
        </w:rPr>
      </w:pPr>
    </w:p>
    <w:p w:rsidR="00964D7F" w:rsidRPr="00457911" w:rsidRDefault="00964D7F" w:rsidP="00770ABC">
      <w:pPr>
        <w:widowControl w:val="0"/>
        <w:jc w:val="center"/>
        <w:rPr>
          <w:rFonts w:cs="Courier New"/>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964D7F" w:rsidRPr="00450E0C" w:rsidTr="00FB6157">
        <w:trPr>
          <w:trHeight w:val="1920"/>
        </w:trPr>
        <w:tc>
          <w:tcPr>
            <w:tcW w:w="3544" w:type="dxa"/>
          </w:tcPr>
          <w:p w:rsidR="00964D7F" w:rsidRPr="00033962" w:rsidRDefault="00964D7F" w:rsidP="00964D7F">
            <w:pPr>
              <w:jc w:val="center"/>
            </w:pPr>
            <w:r w:rsidRPr="00033962">
              <w:t xml:space="preserve">Декан социально-педагогического факультета, </w:t>
            </w:r>
          </w:p>
          <w:p w:rsidR="00964D7F" w:rsidRPr="00033962" w:rsidRDefault="00964D7F" w:rsidP="00964D7F">
            <w:pPr>
              <w:jc w:val="center"/>
            </w:pPr>
            <w:r w:rsidRPr="00033962">
              <w:t>к</w:t>
            </w:r>
            <w:r>
              <w:t>анд</w:t>
            </w:r>
            <w:r w:rsidRPr="00033962">
              <w:t>.</w:t>
            </w:r>
            <w:r>
              <w:t xml:space="preserve"> </w:t>
            </w:r>
            <w:r w:rsidRPr="00033962">
              <w:t>пс</w:t>
            </w:r>
            <w:r>
              <w:t>ихол</w:t>
            </w:r>
            <w:r w:rsidRPr="00033962">
              <w:t>.</w:t>
            </w:r>
            <w:r>
              <w:t xml:space="preserve"> наук</w:t>
            </w:r>
            <w:r w:rsidRPr="00033962">
              <w:t>, доцент</w:t>
            </w:r>
          </w:p>
          <w:p w:rsidR="00964D7F" w:rsidRPr="00033962" w:rsidRDefault="00964D7F" w:rsidP="00964D7F">
            <w:pPr>
              <w:jc w:val="center"/>
            </w:pPr>
            <w:r w:rsidRPr="00033962">
              <w:t xml:space="preserve">В.А. </w:t>
            </w:r>
            <w:proofErr w:type="spellStart"/>
            <w:r w:rsidRPr="00033962">
              <w:t>Дерючева</w:t>
            </w:r>
            <w:proofErr w:type="spellEnd"/>
            <w:r w:rsidRPr="00033962">
              <w:t xml:space="preserve"> </w:t>
            </w:r>
          </w:p>
          <w:p w:rsidR="00964D7F" w:rsidRPr="00033962" w:rsidRDefault="00964D7F" w:rsidP="00964D7F">
            <w:pPr>
              <w:jc w:val="center"/>
            </w:pPr>
            <w:r w:rsidRPr="00033962">
              <w:t xml:space="preserve">_____________________ </w:t>
            </w:r>
          </w:p>
          <w:p w:rsidR="00964D7F" w:rsidRPr="00033962" w:rsidRDefault="00964D7F" w:rsidP="00964D7F">
            <w:pPr>
              <w:jc w:val="center"/>
            </w:pPr>
            <w:r w:rsidRPr="00033962">
              <w:t xml:space="preserve">«20» июня 2023 г. </w:t>
            </w:r>
          </w:p>
          <w:p w:rsidR="00964D7F" w:rsidRPr="00033962" w:rsidRDefault="00964D7F" w:rsidP="00964D7F">
            <w:pPr>
              <w:jc w:val="center"/>
            </w:pPr>
          </w:p>
        </w:tc>
        <w:tc>
          <w:tcPr>
            <w:tcW w:w="3402" w:type="dxa"/>
          </w:tcPr>
          <w:p w:rsidR="00964D7F" w:rsidRPr="00033962" w:rsidRDefault="00964D7F" w:rsidP="00964D7F">
            <w:pPr>
              <w:jc w:val="center"/>
            </w:pPr>
          </w:p>
          <w:p w:rsidR="00964D7F" w:rsidRPr="00033962" w:rsidRDefault="00964D7F" w:rsidP="00964D7F">
            <w:pPr>
              <w:jc w:val="center"/>
            </w:pPr>
          </w:p>
        </w:tc>
        <w:tc>
          <w:tcPr>
            <w:tcW w:w="3544" w:type="dxa"/>
            <w:hideMark/>
          </w:tcPr>
          <w:p w:rsidR="00964D7F" w:rsidRPr="00033962" w:rsidRDefault="00964D7F" w:rsidP="00964D7F">
            <w:pPr>
              <w:jc w:val="center"/>
            </w:pPr>
            <w:r w:rsidRPr="00033962">
              <w:t xml:space="preserve">Программа рассмотрена и одобрена на заседании кафедры (протокол № 6 </w:t>
            </w:r>
          </w:p>
          <w:p w:rsidR="00964D7F" w:rsidRPr="00033962" w:rsidRDefault="00964D7F" w:rsidP="00964D7F">
            <w:pPr>
              <w:jc w:val="center"/>
            </w:pPr>
            <w:r w:rsidRPr="00033962">
              <w:t>от «30» мая 2023 г.)</w:t>
            </w:r>
          </w:p>
          <w:p w:rsidR="00964D7F" w:rsidRPr="00033962" w:rsidRDefault="00964D7F" w:rsidP="00964D7F">
            <w:pPr>
              <w:jc w:val="center"/>
            </w:pPr>
            <w:r w:rsidRPr="00033962">
              <w:t xml:space="preserve">Заведующий кафедрой, </w:t>
            </w:r>
          </w:p>
          <w:p w:rsidR="00964D7F" w:rsidRDefault="00964D7F" w:rsidP="00964D7F">
            <w:pPr>
              <w:jc w:val="center"/>
            </w:pPr>
            <w:r w:rsidRPr="00033962">
              <w:t>к</w:t>
            </w:r>
            <w:r>
              <w:t>анд</w:t>
            </w:r>
            <w:r w:rsidRPr="00033962">
              <w:t>.</w:t>
            </w:r>
            <w:r>
              <w:t xml:space="preserve"> </w:t>
            </w:r>
            <w:proofErr w:type="spellStart"/>
            <w:r w:rsidRPr="00033962">
              <w:t>п</w:t>
            </w:r>
            <w:r>
              <w:t>ед</w:t>
            </w:r>
            <w:proofErr w:type="spellEnd"/>
            <w:r w:rsidRPr="00033962">
              <w:t>.</w:t>
            </w:r>
            <w:r>
              <w:t xml:space="preserve"> </w:t>
            </w:r>
            <w:r w:rsidRPr="00033962">
              <w:t>н</w:t>
            </w:r>
            <w:r>
              <w:t>аук</w:t>
            </w:r>
            <w:r w:rsidRPr="00033962">
              <w:t xml:space="preserve">, доцент </w:t>
            </w:r>
          </w:p>
          <w:p w:rsidR="00964D7F" w:rsidRPr="00033962" w:rsidRDefault="00964D7F" w:rsidP="00964D7F">
            <w:pPr>
              <w:jc w:val="center"/>
            </w:pPr>
            <w:r w:rsidRPr="00033962">
              <w:t xml:space="preserve">В.В. </w:t>
            </w:r>
            <w:proofErr w:type="spellStart"/>
            <w:r w:rsidRPr="00033962">
              <w:t>Буторин</w:t>
            </w:r>
            <w:proofErr w:type="spellEnd"/>
          </w:p>
          <w:p w:rsidR="00964D7F" w:rsidRPr="00033962" w:rsidRDefault="00964D7F" w:rsidP="00964D7F">
            <w:pPr>
              <w:jc w:val="center"/>
            </w:pPr>
            <w:r w:rsidRPr="00033962">
              <w:t>____________________</w:t>
            </w:r>
          </w:p>
          <w:p w:rsidR="00964D7F" w:rsidRPr="00033962" w:rsidRDefault="00964D7F" w:rsidP="00964D7F">
            <w:pPr>
              <w:jc w:val="center"/>
            </w:pPr>
          </w:p>
        </w:tc>
      </w:tr>
    </w:tbl>
    <w:p w:rsidR="00FB6157" w:rsidRPr="00450E0C" w:rsidRDefault="00FB6157" w:rsidP="00FB6157">
      <w:pPr>
        <w:widowControl w:val="0"/>
        <w:autoSpaceDE w:val="0"/>
        <w:autoSpaceDN w:val="0"/>
        <w:adjustRightInd w:val="0"/>
        <w:jc w:val="center"/>
        <w:rPr>
          <w:b/>
        </w:rPr>
      </w:pPr>
      <w:proofErr w:type="spellStart"/>
      <w:r>
        <w:rPr>
          <w:b/>
        </w:rPr>
        <w:t>Малаховка</w:t>
      </w:r>
      <w:proofErr w:type="spellEnd"/>
      <w:r>
        <w:rPr>
          <w:b/>
        </w:rPr>
        <w:t xml:space="preserve"> 2023</w:t>
      </w:r>
    </w:p>
    <w:p w:rsidR="00DE753D" w:rsidRPr="005E6886" w:rsidRDefault="00DE753D" w:rsidP="00466350">
      <w:pPr>
        <w:pageBreakBefore/>
        <w:jc w:val="both"/>
      </w:pPr>
      <w:r w:rsidRPr="00D81DFE">
        <w:lastRenderedPageBreak/>
        <w:t xml:space="preserve">Рабочая программа разработана в соответствии с ФГОС ВО </w:t>
      </w:r>
      <w:r>
        <w:t xml:space="preserve">– </w:t>
      </w:r>
      <w:proofErr w:type="spellStart"/>
      <w:r>
        <w:t>бакалавриат</w:t>
      </w:r>
      <w:proofErr w:type="spellEnd"/>
      <w:r>
        <w:t xml:space="preserve">, </w:t>
      </w:r>
      <w:r w:rsidRPr="00D81DFE">
        <w:t>по направлению подготовки 44.03.02 Психолого-педагогическое образование</w:t>
      </w:r>
      <w:r w:rsidRPr="005E6886">
        <w:t>,</w:t>
      </w:r>
      <w:r w:rsidRPr="00D81DFE">
        <w:t xml:space="preserve"> утвержденным Приказом Министерства образования и науки Российской Федерац</w:t>
      </w:r>
      <w:r>
        <w:t xml:space="preserve">ии № 122 от 22 февраля 2018 г. </w:t>
      </w:r>
    </w:p>
    <w:p w:rsidR="00DE753D" w:rsidRDefault="00DE753D" w:rsidP="005E6886"/>
    <w:p w:rsidR="00DE753D" w:rsidRPr="00FC4696" w:rsidRDefault="00DE753D" w:rsidP="00C73565">
      <w:pPr>
        <w:ind w:firstLine="708"/>
        <w:jc w:val="both"/>
        <w:rPr>
          <w:rFonts w:cs="Tahoma"/>
          <w:color w:val="000000"/>
          <w:sz w:val="28"/>
          <w:szCs w:val="28"/>
        </w:rPr>
      </w:pPr>
    </w:p>
    <w:p w:rsidR="00DE753D" w:rsidRPr="00D81DFE" w:rsidRDefault="00DE753D" w:rsidP="002F0F26">
      <w:pPr>
        <w:rPr>
          <w:rFonts w:cs="Tahoma"/>
        </w:rPr>
      </w:pPr>
    </w:p>
    <w:p w:rsidR="00DE753D" w:rsidRPr="00D81DFE" w:rsidRDefault="00DE753D" w:rsidP="002F0F26">
      <w:pPr>
        <w:jc w:val="both"/>
      </w:pPr>
    </w:p>
    <w:p w:rsidR="00DE753D" w:rsidRPr="00D81DFE" w:rsidRDefault="00DE753D" w:rsidP="002F0F26">
      <w:pPr>
        <w:rPr>
          <w:b/>
          <w:bCs/>
        </w:rPr>
      </w:pPr>
    </w:p>
    <w:p w:rsidR="00DE753D" w:rsidRPr="00D81DFE" w:rsidRDefault="00DE753D" w:rsidP="002F0F26">
      <w:pPr>
        <w:jc w:val="both"/>
        <w:rPr>
          <w:b/>
          <w:bCs/>
        </w:rPr>
      </w:pPr>
      <w:r w:rsidRPr="00D81DFE">
        <w:rPr>
          <w:b/>
          <w:bCs/>
        </w:rPr>
        <w:t xml:space="preserve">Составитель:   </w:t>
      </w:r>
    </w:p>
    <w:p w:rsidR="00DE753D" w:rsidRPr="00D81DFE" w:rsidRDefault="00DE753D" w:rsidP="002F0F26">
      <w:pPr>
        <w:jc w:val="both"/>
        <w:rPr>
          <w:b/>
          <w:bCs/>
        </w:rPr>
      </w:pPr>
    </w:p>
    <w:p w:rsidR="00DE753D" w:rsidRPr="00D81DFE" w:rsidRDefault="00DE753D" w:rsidP="002F0F26">
      <w:pPr>
        <w:jc w:val="both"/>
      </w:pPr>
      <w:r w:rsidRPr="00D81DFE">
        <w:t xml:space="preserve">В.В. </w:t>
      </w:r>
      <w:proofErr w:type="spellStart"/>
      <w:r w:rsidRPr="00D81DFE">
        <w:t>Буторин</w:t>
      </w:r>
      <w:proofErr w:type="spellEnd"/>
      <w:r w:rsidRPr="00D81DFE">
        <w:t xml:space="preserve">, </w:t>
      </w:r>
      <w:r w:rsidR="00964D7F" w:rsidRPr="00033962">
        <w:t>к</w:t>
      </w:r>
      <w:r w:rsidR="00964D7F">
        <w:t>анд</w:t>
      </w:r>
      <w:r w:rsidR="00964D7F" w:rsidRPr="00033962">
        <w:t>.</w:t>
      </w:r>
      <w:r w:rsidR="00964D7F">
        <w:t xml:space="preserve"> </w:t>
      </w:r>
      <w:proofErr w:type="spellStart"/>
      <w:r w:rsidR="00964D7F" w:rsidRPr="00033962">
        <w:t>п</w:t>
      </w:r>
      <w:r w:rsidR="00964D7F">
        <w:t>ед</w:t>
      </w:r>
      <w:proofErr w:type="spellEnd"/>
      <w:r w:rsidR="00964D7F" w:rsidRPr="00033962">
        <w:t>.</w:t>
      </w:r>
      <w:r w:rsidR="00964D7F">
        <w:t xml:space="preserve"> </w:t>
      </w:r>
      <w:r w:rsidR="00964D7F" w:rsidRPr="00033962">
        <w:t>н</w:t>
      </w:r>
      <w:r w:rsidR="00964D7F">
        <w:t>аук</w:t>
      </w:r>
      <w:r w:rsidR="00964D7F" w:rsidRPr="00033962">
        <w:t>,</w:t>
      </w:r>
      <w:r w:rsidR="00964D7F">
        <w:t xml:space="preserve"> доцент</w:t>
      </w:r>
      <w:r w:rsidR="00FB6157">
        <w:t xml:space="preserve">       </w:t>
      </w:r>
      <w:r w:rsidRPr="00D81DFE">
        <w:t xml:space="preserve">                    </w:t>
      </w:r>
      <w:r w:rsidR="00934A00">
        <w:t xml:space="preserve">        </w:t>
      </w:r>
      <w:r w:rsidRPr="00D81DFE">
        <w:t xml:space="preserve"> ____________________</w:t>
      </w:r>
      <w:r w:rsidR="00FB6157">
        <w:t>__</w:t>
      </w:r>
    </w:p>
    <w:p w:rsidR="00DE753D" w:rsidRPr="00D81DFE" w:rsidRDefault="00DE753D" w:rsidP="002F0F26">
      <w:pPr>
        <w:jc w:val="both"/>
      </w:pPr>
    </w:p>
    <w:p w:rsidR="00DE753D" w:rsidRPr="00D81DFE" w:rsidRDefault="00DE753D" w:rsidP="002F0F26">
      <w:pPr>
        <w:jc w:val="both"/>
        <w:rPr>
          <w:i/>
          <w:iCs/>
        </w:rPr>
      </w:pPr>
    </w:p>
    <w:p w:rsidR="00DE753D" w:rsidRPr="00D81DFE" w:rsidRDefault="00DE753D" w:rsidP="002F0F26">
      <w:pPr>
        <w:jc w:val="both"/>
        <w:rPr>
          <w:b/>
          <w:bCs/>
        </w:rPr>
      </w:pPr>
      <w:r w:rsidRPr="00D81DFE">
        <w:rPr>
          <w:b/>
          <w:bCs/>
        </w:rPr>
        <w:t>Рецензенты:</w:t>
      </w:r>
    </w:p>
    <w:p w:rsidR="00DE753D" w:rsidRPr="00D81DFE" w:rsidRDefault="00DE753D" w:rsidP="002F0F26">
      <w:pPr>
        <w:jc w:val="center"/>
      </w:pPr>
    </w:p>
    <w:p w:rsidR="00DE753D" w:rsidRPr="00D81DFE" w:rsidRDefault="00DE753D" w:rsidP="002F0F26">
      <w:r w:rsidRPr="00D81DFE">
        <w:t xml:space="preserve">С.О. </w:t>
      </w:r>
      <w:proofErr w:type="spellStart"/>
      <w:r w:rsidRPr="00D81DFE">
        <w:t>Хрусталёва</w:t>
      </w:r>
      <w:proofErr w:type="spellEnd"/>
      <w:r w:rsidRPr="00D81DFE">
        <w:t xml:space="preserve">, </w:t>
      </w:r>
      <w:r w:rsidR="00964D7F" w:rsidRPr="00033962">
        <w:t>к</w:t>
      </w:r>
      <w:r w:rsidR="00964D7F">
        <w:t>анд</w:t>
      </w:r>
      <w:r w:rsidR="00964D7F" w:rsidRPr="00033962">
        <w:t>.</w:t>
      </w:r>
      <w:r w:rsidR="00964D7F">
        <w:t xml:space="preserve"> </w:t>
      </w:r>
      <w:proofErr w:type="spellStart"/>
      <w:r w:rsidR="00964D7F" w:rsidRPr="00033962">
        <w:t>п</w:t>
      </w:r>
      <w:r w:rsidR="00964D7F">
        <w:t>ед</w:t>
      </w:r>
      <w:proofErr w:type="spellEnd"/>
      <w:r w:rsidR="00964D7F" w:rsidRPr="00033962">
        <w:t>.</w:t>
      </w:r>
      <w:r w:rsidR="00964D7F">
        <w:t xml:space="preserve"> </w:t>
      </w:r>
      <w:r w:rsidR="00964D7F" w:rsidRPr="00033962">
        <w:t>н</w:t>
      </w:r>
      <w:r w:rsidR="00964D7F">
        <w:t>аук</w:t>
      </w:r>
      <w:r w:rsidR="00964D7F" w:rsidRPr="00033962">
        <w:t>,</w:t>
      </w:r>
      <w:r w:rsidR="00964D7F">
        <w:t xml:space="preserve"> </w:t>
      </w:r>
      <w:r w:rsidR="00FB6157">
        <w:t>доцент</w:t>
      </w:r>
      <w:r w:rsidRPr="00D81DFE">
        <w:t xml:space="preserve">                  </w:t>
      </w:r>
      <w:r w:rsidR="00964D7F">
        <w:t xml:space="preserve">  </w:t>
      </w:r>
      <w:r w:rsidR="00CF2207">
        <w:t>______________________</w:t>
      </w:r>
    </w:p>
    <w:p w:rsidR="00DE753D" w:rsidRPr="00D81DFE" w:rsidRDefault="00DE753D" w:rsidP="002F0F26"/>
    <w:p w:rsidR="00934A00" w:rsidRPr="00E870E8" w:rsidRDefault="00934A00" w:rsidP="00934A00">
      <w:pPr>
        <w:tabs>
          <w:tab w:val="left" w:pos="5387"/>
        </w:tabs>
        <w:jc w:val="both"/>
      </w:pPr>
      <w:r>
        <w:t>К</w:t>
      </w:r>
      <w:r w:rsidRPr="00E870E8">
        <w:t>.</w:t>
      </w:r>
      <w:r>
        <w:t>С</w:t>
      </w:r>
      <w:r w:rsidRPr="00E870E8">
        <w:t>.</w:t>
      </w:r>
      <w:r w:rsidR="00FB6157">
        <w:t xml:space="preserve"> </w:t>
      </w:r>
      <w:r>
        <w:t>Дунаев</w:t>
      </w:r>
      <w:r w:rsidRPr="00E870E8">
        <w:t xml:space="preserve">, </w:t>
      </w:r>
      <w:r w:rsidR="00964D7F" w:rsidRPr="00C916D5">
        <w:t>д</w:t>
      </w:r>
      <w:r w:rsidR="00964D7F">
        <w:t>-р</w:t>
      </w:r>
      <w:r w:rsidR="00964D7F" w:rsidRPr="00C916D5">
        <w:t>.</w:t>
      </w:r>
      <w:r w:rsidR="00964D7F">
        <w:t xml:space="preserve"> </w:t>
      </w:r>
      <w:proofErr w:type="spellStart"/>
      <w:r w:rsidR="00964D7F">
        <w:t>пед</w:t>
      </w:r>
      <w:proofErr w:type="spellEnd"/>
      <w:r w:rsidR="00964D7F" w:rsidRPr="00C916D5">
        <w:t>.</w:t>
      </w:r>
      <w:r w:rsidR="00964D7F">
        <w:t xml:space="preserve"> </w:t>
      </w:r>
      <w:r w:rsidR="00964D7F" w:rsidRPr="00C916D5">
        <w:t>н</w:t>
      </w:r>
      <w:r w:rsidR="00964D7F">
        <w:t>аук</w:t>
      </w:r>
      <w:r w:rsidR="00964D7F" w:rsidRPr="00C916D5">
        <w:t>, профессор</w:t>
      </w:r>
      <w:r w:rsidRPr="00E870E8">
        <w:tab/>
      </w:r>
      <w:r>
        <w:t>__</w:t>
      </w:r>
      <w:r w:rsidRPr="00E870E8">
        <w:t>____________________</w:t>
      </w:r>
    </w:p>
    <w:p w:rsidR="00DE753D" w:rsidRPr="00D81DFE" w:rsidRDefault="00DE753D" w:rsidP="002F0F26">
      <w:pPr>
        <w:rPr>
          <w:b/>
          <w:bCs/>
        </w:rPr>
      </w:pPr>
    </w:p>
    <w:p w:rsidR="00DE753D" w:rsidRPr="00D81DFE" w:rsidRDefault="00DE753D" w:rsidP="002F0F26">
      <w:pPr>
        <w:rPr>
          <w:b/>
          <w:bCs/>
        </w:rPr>
      </w:pPr>
    </w:p>
    <w:p w:rsidR="00DE753D" w:rsidRPr="00D81DFE"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p>
    <w:p w:rsidR="00DE753D" w:rsidRDefault="00DE753D" w:rsidP="002F0F26">
      <w:pPr>
        <w:rPr>
          <w:b/>
          <w:bCs/>
        </w:rPr>
      </w:pPr>
      <w:bookmarkStart w:id="0" w:name="_GoBack"/>
      <w:bookmarkEnd w:id="0"/>
    </w:p>
    <w:p w:rsidR="00DE753D" w:rsidRDefault="00DE753D" w:rsidP="002F0F26">
      <w:pPr>
        <w:rPr>
          <w:b/>
          <w:bCs/>
        </w:rPr>
      </w:pPr>
    </w:p>
    <w:p w:rsidR="00DE753D" w:rsidRDefault="00DE753D" w:rsidP="002F0F26">
      <w:pPr>
        <w:rPr>
          <w:b/>
          <w:bCs/>
        </w:rPr>
      </w:pPr>
    </w:p>
    <w:p w:rsidR="00DE753D" w:rsidRPr="00D81DFE" w:rsidRDefault="00DE753D" w:rsidP="002F0F26">
      <w:pPr>
        <w:rPr>
          <w:b/>
          <w:bCs/>
        </w:rPr>
      </w:pPr>
    </w:p>
    <w:p w:rsidR="00DE753D" w:rsidRPr="00D81DFE" w:rsidRDefault="00DE753D" w:rsidP="002F0F26">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4621"/>
        <w:gridCol w:w="3402"/>
        <w:gridCol w:w="1073"/>
      </w:tblGrid>
      <w:tr w:rsidR="00DE753D" w:rsidRPr="00466350" w:rsidTr="007C6423">
        <w:tc>
          <w:tcPr>
            <w:tcW w:w="766" w:type="dxa"/>
          </w:tcPr>
          <w:p w:rsidR="00DE753D" w:rsidRPr="00466350" w:rsidRDefault="00DE753D" w:rsidP="00466350">
            <w:pPr>
              <w:widowControl w:val="0"/>
              <w:jc w:val="center"/>
              <w:rPr>
                <w:rFonts w:cs="Tahoma"/>
                <w:b/>
                <w:color w:val="000000"/>
                <w:sz w:val="20"/>
                <w:szCs w:val="20"/>
                <w:lang w:eastAsia="en-US"/>
              </w:rPr>
            </w:pPr>
            <w:r w:rsidRPr="00466350">
              <w:rPr>
                <w:rFonts w:cs="Tahoma"/>
                <w:b/>
                <w:color w:val="000000"/>
                <w:sz w:val="20"/>
                <w:szCs w:val="20"/>
                <w:lang w:eastAsia="en-US"/>
              </w:rPr>
              <w:t>Код ПС</w:t>
            </w:r>
          </w:p>
        </w:tc>
        <w:tc>
          <w:tcPr>
            <w:tcW w:w="4621" w:type="dxa"/>
          </w:tcPr>
          <w:p w:rsidR="00DE753D" w:rsidRPr="00466350" w:rsidRDefault="00DE753D" w:rsidP="00466350">
            <w:pPr>
              <w:widowControl w:val="0"/>
              <w:jc w:val="center"/>
              <w:rPr>
                <w:rFonts w:cs="Tahoma"/>
                <w:b/>
                <w:color w:val="000000"/>
                <w:sz w:val="20"/>
                <w:szCs w:val="20"/>
                <w:lang w:eastAsia="en-US"/>
              </w:rPr>
            </w:pPr>
            <w:r w:rsidRPr="00466350">
              <w:rPr>
                <w:rFonts w:cs="Tahoma"/>
                <w:b/>
                <w:color w:val="000000"/>
                <w:sz w:val="20"/>
                <w:szCs w:val="20"/>
                <w:lang w:eastAsia="en-US"/>
              </w:rPr>
              <w:t>Профессиональный стандарт</w:t>
            </w:r>
          </w:p>
        </w:tc>
        <w:tc>
          <w:tcPr>
            <w:tcW w:w="3402" w:type="dxa"/>
          </w:tcPr>
          <w:p w:rsidR="00DE753D" w:rsidRPr="00466350" w:rsidRDefault="00DE753D" w:rsidP="00466350">
            <w:pPr>
              <w:widowControl w:val="0"/>
              <w:jc w:val="center"/>
              <w:rPr>
                <w:rFonts w:cs="Tahoma"/>
                <w:b/>
                <w:color w:val="000000"/>
                <w:sz w:val="20"/>
                <w:szCs w:val="20"/>
                <w:lang w:eastAsia="en-US"/>
              </w:rPr>
            </w:pPr>
            <w:r w:rsidRPr="00466350">
              <w:rPr>
                <w:rFonts w:cs="Tahoma"/>
                <w:b/>
                <w:color w:val="000000"/>
                <w:sz w:val="20"/>
                <w:szCs w:val="20"/>
                <w:lang w:eastAsia="en-US"/>
              </w:rPr>
              <w:t>Приказ Минтруда России</w:t>
            </w:r>
          </w:p>
        </w:tc>
        <w:tc>
          <w:tcPr>
            <w:tcW w:w="1073" w:type="dxa"/>
          </w:tcPr>
          <w:p w:rsidR="00DE753D" w:rsidRPr="00466350" w:rsidRDefault="00DE753D" w:rsidP="00466350">
            <w:pPr>
              <w:widowControl w:val="0"/>
              <w:jc w:val="center"/>
              <w:rPr>
                <w:rFonts w:cs="Tahoma"/>
                <w:b/>
                <w:color w:val="000000"/>
                <w:sz w:val="20"/>
                <w:szCs w:val="20"/>
                <w:lang w:eastAsia="en-US"/>
              </w:rPr>
            </w:pPr>
            <w:proofErr w:type="spellStart"/>
            <w:r w:rsidRPr="00466350">
              <w:rPr>
                <w:rFonts w:cs="Tahoma"/>
                <w:b/>
                <w:color w:val="000000"/>
                <w:sz w:val="20"/>
                <w:szCs w:val="20"/>
                <w:lang w:eastAsia="en-US"/>
              </w:rPr>
              <w:t>Аббрев</w:t>
            </w:r>
            <w:proofErr w:type="spellEnd"/>
            <w:r w:rsidRPr="00466350">
              <w:rPr>
                <w:rFonts w:cs="Tahoma"/>
                <w:b/>
                <w:color w:val="000000"/>
                <w:sz w:val="20"/>
                <w:szCs w:val="20"/>
                <w:lang w:eastAsia="en-US"/>
              </w:rPr>
              <w:t>. исп. в РПД</w:t>
            </w:r>
          </w:p>
        </w:tc>
      </w:tr>
      <w:tr w:rsidR="00DE753D" w:rsidRPr="00466350" w:rsidTr="007C6423">
        <w:tc>
          <w:tcPr>
            <w:tcW w:w="9862" w:type="dxa"/>
            <w:gridSpan w:val="4"/>
          </w:tcPr>
          <w:p w:rsidR="00DE753D" w:rsidRPr="00466350" w:rsidRDefault="00DE753D" w:rsidP="00466350">
            <w:pPr>
              <w:widowControl w:val="0"/>
              <w:jc w:val="center"/>
              <w:rPr>
                <w:rFonts w:cs="Tahoma"/>
                <w:b/>
                <w:color w:val="000000"/>
                <w:sz w:val="20"/>
                <w:szCs w:val="20"/>
                <w:lang w:eastAsia="en-US"/>
              </w:rPr>
            </w:pPr>
            <w:r w:rsidRPr="00466350">
              <w:rPr>
                <w:rFonts w:cs="Tahoma"/>
                <w:b/>
                <w:color w:val="000000"/>
                <w:sz w:val="20"/>
                <w:szCs w:val="20"/>
                <w:lang w:eastAsia="en-US"/>
              </w:rPr>
              <w:t>01 Образование и наука</w:t>
            </w:r>
          </w:p>
        </w:tc>
      </w:tr>
      <w:tr w:rsidR="00DE753D" w:rsidRPr="00466350" w:rsidTr="007C6423">
        <w:tc>
          <w:tcPr>
            <w:tcW w:w="766" w:type="dxa"/>
          </w:tcPr>
          <w:p w:rsidR="00DE753D" w:rsidRPr="00466350" w:rsidRDefault="00DE753D" w:rsidP="00466350">
            <w:pPr>
              <w:widowControl w:val="0"/>
              <w:rPr>
                <w:sz w:val="20"/>
                <w:szCs w:val="20"/>
                <w:lang w:eastAsia="en-US"/>
              </w:rPr>
            </w:pPr>
            <w:r w:rsidRPr="00466350">
              <w:rPr>
                <w:sz w:val="20"/>
                <w:szCs w:val="20"/>
                <w:lang w:eastAsia="en-US"/>
              </w:rPr>
              <w:t>01.001</w:t>
            </w:r>
          </w:p>
        </w:tc>
        <w:tc>
          <w:tcPr>
            <w:tcW w:w="4621" w:type="dxa"/>
          </w:tcPr>
          <w:p w:rsidR="00DE753D" w:rsidRPr="00466350" w:rsidRDefault="00DE753D" w:rsidP="00466350">
            <w:pPr>
              <w:widowControl w:val="0"/>
              <w:jc w:val="both"/>
              <w:rPr>
                <w:sz w:val="20"/>
                <w:szCs w:val="20"/>
                <w:lang w:eastAsia="en-US"/>
              </w:rPr>
            </w:pPr>
            <w:r w:rsidRPr="00466350">
              <w:rPr>
                <w:sz w:val="20"/>
                <w:szCs w:val="20"/>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tcPr>
          <w:p w:rsidR="00DE753D" w:rsidRPr="00466350" w:rsidRDefault="00DE753D" w:rsidP="00466350">
            <w:pPr>
              <w:widowControl w:val="0"/>
              <w:autoSpaceDE w:val="0"/>
              <w:autoSpaceDN w:val="0"/>
              <w:adjustRightInd w:val="0"/>
              <w:jc w:val="both"/>
              <w:rPr>
                <w:b/>
                <w:bCs/>
                <w:sz w:val="20"/>
                <w:szCs w:val="20"/>
                <w:lang w:eastAsia="en-US"/>
              </w:rPr>
            </w:pPr>
            <w:r w:rsidRPr="00466350">
              <w:rPr>
                <w:bCs/>
                <w:sz w:val="20"/>
                <w:szCs w:val="20"/>
                <w:lang w:eastAsia="en-US"/>
              </w:rPr>
              <w:t xml:space="preserve">Приказ Министерства труда и социальной защиты РФ от 18 октября </w:t>
            </w:r>
            <w:r w:rsidRPr="00D25078">
              <w:rPr>
                <w:bCs/>
                <w:sz w:val="20"/>
                <w:szCs w:val="20"/>
                <w:lang w:eastAsia="en-US"/>
              </w:rPr>
              <w:t xml:space="preserve">2013 г. N 544н </w:t>
            </w:r>
            <w:r w:rsidRPr="00D25078">
              <w:rPr>
                <w:bCs/>
                <w:i/>
                <w:sz w:val="20"/>
                <w:szCs w:val="20"/>
                <w:lang w:eastAsia="en-US"/>
              </w:rPr>
              <w:t>(с изменениями и дополнениями от: 25 декабря 2014 г., 5 августа 2016 г.)</w:t>
            </w:r>
          </w:p>
        </w:tc>
        <w:tc>
          <w:tcPr>
            <w:tcW w:w="1073" w:type="dxa"/>
          </w:tcPr>
          <w:p w:rsidR="00DE753D" w:rsidRPr="00466350" w:rsidRDefault="00DE753D" w:rsidP="00466350">
            <w:pPr>
              <w:widowControl w:val="0"/>
              <w:autoSpaceDE w:val="0"/>
              <w:autoSpaceDN w:val="0"/>
              <w:adjustRightInd w:val="0"/>
              <w:jc w:val="both"/>
              <w:rPr>
                <w:b/>
                <w:bCs/>
                <w:sz w:val="20"/>
                <w:szCs w:val="20"/>
                <w:lang w:eastAsia="en-US"/>
              </w:rPr>
            </w:pPr>
            <w:r w:rsidRPr="00466350">
              <w:rPr>
                <w:b/>
                <w:bCs/>
                <w:sz w:val="20"/>
                <w:szCs w:val="20"/>
                <w:lang w:eastAsia="en-US"/>
              </w:rPr>
              <w:t>П</w:t>
            </w:r>
          </w:p>
        </w:tc>
      </w:tr>
      <w:tr w:rsidR="007C6423" w:rsidRPr="00FF18B1" w:rsidTr="007C64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6" w:type="dxa"/>
            <w:tcBorders>
              <w:top w:val="single" w:sz="4" w:space="0" w:color="auto"/>
              <w:left w:val="single" w:sz="4" w:space="0" w:color="auto"/>
              <w:bottom w:val="single" w:sz="4" w:space="0" w:color="auto"/>
              <w:right w:val="single" w:sz="4" w:space="0" w:color="auto"/>
            </w:tcBorders>
          </w:tcPr>
          <w:p w:rsidR="007C6423" w:rsidRPr="007C6423" w:rsidRDefault="007C6423" w:rsidP="00FB6157">
            <w:pPr>
              <w:widowControl w:val="0"/>
              <w:rPr>
                <w:sz w:val="20"/>
                <w:szCs w:val="20"/>
                <w:lang w:eastAsia="en-US"/>
              </w:rPr>
            </w:pPr>
            <w:r w:rsidRPr="00FF18B1">
              <w:rPr>
                <w:sz w:val="20"/>
                <w:szCs w:val="20"/>
                <w:lang w:eastAsia="en-US"/>
              </w:rPr>
              <w:t xml:space="preserve">01.003   </w:t>
            </w:r>
          </w:p>
        </w:tc>
        <w:tc>
          <w:tcPr>
            <w:tcW w:w="4621" w:type="dxa"/>
            <w:tcBorders>
              <w:top w:val="single" w:sz="4" w:space="0" w:color="auto"/>
              <w:left w:val="single" w:sz="4" w:space="0" w:color="auto"/>
              <w:bottom w:val="single" w:sz="4" w:space="0" w:color="auto"/>
              <w:right w:val="single" w:sz="4" w:space="0" w:color="auto"/>
            </w:tcBorders>
          </w:tcPr>
          <w:p w:rsidR="007C6423" w:rsidRPr="007C6423" w:rsidRDefault="007C6423" w:rsidP="007C6423">
            <w:pPr>
              <w:widowControl w:val="0"/>
              <w:rPr>
                <w:sz w:val="20"/>
                <w:szCs w:val="20"/>
                <w:lang w:eastAsia="en-US"/>
              </w:rPr>
            </w:pPr>
            <w:r w:rsidRPr="007C6423">
              <w:rPr>
                <w:sz w:val="20"/>
                <w:szCs w:val="20"/>
                <w:lang w:eastAsia="en-US"/>
              </w:rPr>
              <w:t>"Педагог дополнительного образования детей и взрослых"</w:t>
            </w:r>
          </w:p>
          <w:p w:rsidR="007C6423" w:rsidRPr="007C6423" w:rsidRDefault="007C6423" w:rsidP="007C6423">
            <w:pPr>
              <w:widowControl w:val="0"/>
              <w:jc w:val="both"/>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7C6423" w:rsidRPr="007C6423" w:rsidRDefault="007C6423" w:rsidP="007C6423">
            <w:pPr>
              <w:widowControl w:val="0"/>
              <w:autoSpaceDE w:val="0"/>
              <w:autoSpaceDN w:val="0"/>
              <w:adjustRightInd w:val="0"/>
              <w:jc w:val="both"/>
              <w:rPr>
                <w:bCs/>
                <w:sz w:val="20"/>
                <w:szCs w:val="20"/>
                <w:lang w:eastAsia="en-US"/>
              </w:rPr>
            </w:pPr>
            <w:r w:rsidRPr="007C6423">
              <w:rPr>
                <w:bCs/>
                <w:sz w:val="20"/>
                <w:szCs w:val="20"/>
                <w:lang w:eastAsia="en-US"/>
              </w:rPr>
              <w:t>Приказ Министерства труда и социальной защиты РФ от 22 сентября 2021 г. N 652 н</w:t>
            </w:r>
          </w:p>
        </w:tc>
        <w:tc>
          <w:tcPr>
            <w:tcW w:w="1073" w:type="dxa"/>
            <w:tcBorders>
              <w:top w:val="single" w:sz="4" w:space="0" w:color="auto"/>
              <w:left w:val="single" w:sz="4" w:space="0" w:color="auto"/>
              <w:bottom w:val="single" w:sz="4" w:space="0" w:color="auto"/>
              <w:right w:val="single" w:sz="4" w:space="0" w:color="auto"/>
            </w:tcBorders>
          </w:tcPr>
          <w:p w:rsidR="007C6423" w:rsidRPr="007C6423" w:rsidRDefault="007C6423" w:rsidP="007C6423">
            <w:pPr>
              <w:widowControl w:val="0"/>
              <w:autoSpaceDE w:val="0"/>
              <w:autoSpaceDN w:val="0"/>
              <w:adjustRightInd w:val="0"/>
              <w:jc w:val="both"/>
              <w:rPr>
                <w:b/>
                <w:bCs/>
                <w:sz w:val="20"/>
                <w:szCs w:val="20"/>
                <w:lang w:eastAsia="en-US"/>
              </w:rPr>
            </w:pPr>
            <w:r w:rsidRPr="007C6423">
              <w:rPr>
                <w:b/>
                <w:bCs/>
                <w:sz w:val="20"/>
                <w:szCs w:val="20"/>
                <w:lang w:eastAsia="en-US"/>
              </w:rPr>
              <w:t>ПДО</w:t>
            </w:r>
          </w:p>
        </w:tc>
      </w:tr>
      <w:tr w:rsidR="001F4AD5" w:rsidRPr="00FF18B1" w:rsidTr="007C64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6" w:type="dxa"/>
            <w:tcBorders>
              <w:top w:val="single" w:sz="4" w:space="0" w:color="auto"/>
              <w:left w:val="single" w:sz="4" w:space="0" w:color="auto"/>
              <w:bottom w:val="single" w:sz="4" w:space="0" w:color="auto"/>
              <w:right w:val="single" w:sz="4" w:space="0" w:color="auto"/>
            </w:tcBorders>
          </w:tcPr>
          <w:p w:rsidR="001F4AD5" w:rsidRPr="00FF18B1" w:rsidRDefault="001F4AD5" w:rsidP="00FB6157">
            <w:pPr>
              <w:widowControl w:val="0"/>
              <w:rPr>
                <w:sz w:val="20"/>
                <w:szCs w:val="20"/>
                <w:lang w:eastAsia="en-US"/>
              </w:rPr>
            </w:pPr>
            <w:r>
              <w:rPr>
                <w:sz w:val="20"/>
                <w:szCs w:val="20"/>
                <w:lang w:eastAsia="en-US"/>
              </w:rPr>
              <w:t>01.005</w:t>
            </w:r>
          </w:p>
        </w:tc>
        <w:tc>
          <w:tcPr>
            <w:tcW w:w="4621" w:type="dxa"/>
            <w:tcBorders>
              <w:top w:val="single" w:sz="4" w:space="0" w:color="auto"/>
              <w:left w:val="single" w:sz="4" w:space="0" w:color="auto"/>
              <w:bottom w:val="single" w:sz="4" w:space="0" w:color="auto"/>
              <w:right w:val="single" w:sz="4" w:space="0" w:color="auto"/>
            </w:tcBorders>
          </w:tcPr>
          <w:p w:rsidR="001F4AD5" w:rsidRPr="007C6423" w:rsidRDefault="001F4AD5" w:rsidP="007C6423">
            <w:pPr>
              <w:widowControl w:val="0"/>
              <w:rPr>
                <w:sz w:val="20"/>
                <w:szCs w:val="20"/>
                <w:lang w:eastAsia="en-US"/>
              </w:rPr>
            </w:pPr>
            <w:r w:rsidRPr="001F4AD5">
              <w:rPr>
                <w:sz w:val="20"/>
                <w:szCs w:val="20"/>
                <w:lang w:eastAsia="en-US"/>
              </w:rPr>
              <w:t>"Специалист в области воспитания"</w:t>
            </w:r>
          </w:p>
        </w:tc>
        <w:tc>
          <w:tcPr>
            <w:tcW w:w="3402" w:type="dxa"/>
            <w:tcBorders>
              <w:top w:val="single" w:sz="4" w:space="0" w:color="auto"/>
              <w:left w:val="single" w:sz="4" w:space="0" w:color="auto"/>
              <w:bottom w:val="single" w:sz="4" w:space="0" w:color="auto"/>
              <w:right w:val="single" w:sz="4" w:space="0" w:color="auto"/>
            </w:tcBorders>
          </w:tcPr>
          <w:p w:rsidR="001F4AD5" w:rsidRPr="007C6423" w:rsidRDefault="001F4AD5" w:rsidP="00D25078">
            <w:pPr>
              <w:widowControl w:val="0"/>
              <w:autoSpaceDE w:val="0"/>
              <w:autoSpaceDN w:val="0"/>
              <w:adjustRightInd w:val="0"/>
              <w:jc w:val="both"/>
              <w:rPr>
                <w:bCs/>
                <w:sz w:val="20"/>
                <w:szCs w:val="20"/>
                <w:lang w:eastAsia="en-US"/>
              </w:rPr>
            </w:pPr>
            <w:r>
              <w:rPr>
                <w:bCs/>
                <w:sz w:val="20"/>
                <w:szCs w:val="20"/>
                <w:lang w:eastAsia="en-US"/>
              </w:rPr>
              <w:t>П</w:t>
            </w:r>
            <w:r w:rsidRPr="001F4AD5">
              <w:rPr>
                <w:bCs/>
                <w:sz w:val="20"/>
                <w:szCs w:val="20"/>
                <w:lang w:eastAsia="en-US"/>
              </w:rPr>
              <w:t>риказ</w:t>
            </w:r>
            <w:r>
              <w:rPr>
                <w:bCs/>
                <w:sz w:val="20"/>
                <w:szCs w:val="20"/>
                <w:lang w:eastAsia="en-US"/>
              </w:rPr>
              <w:t xml:space="preserve"> </w:t>
            </w:r>
            <w:r w:rsidRPr="001F4AD5">
              <w:rPr>
                <w:bCs/>
                <w:sz w:val="20"/>
                <w:szCs w:val="20"/>
                <w:lang w:eastAsia="en-US"/>
              </w:rPr>
              <w:t>Министерства труда и</w:t>
            </w:r>
            <w:r w:rsidR="00D25078">
              <w:rPr>
                <w:bCs/>
                <w:sz w:val="20"/>
                <w:szCs w:val="20"/>
                <w:lang w:eastAsia="en-US"/>
              </w:rPr>
              <w:t xml:space="preserve"> </w:t>
            </w:r>
            <w:r w:rsidRPr="001F4AD5">
              <w:rPr>
                <w:bCs/>
                <w:sz w:val="20"/>
                <w:szCs w:val="20"/>
                <w:lang w:eastAsia="en-US"/>
              </w:rPr>
              <w:t>социальной защиты</w:t>
            </w:r>
            <w:r>
              <w:rPr>
                <w:bCs/>
                <w:sz w:val="20"/>
                <w:szCs w:val="20"/>
                <w:lang w:eastAsia="en-US"/>
              </w:rPr>
              <w:t xml:space="preserve"> </w:t>
            </w:r>
            <w:r w:rsidRPr="001F4AD5">
              <w:rPr>
                <w:bCs/>
                <w:sz w:val="20"/>
                <w:szCs w:val="20"/>
                <w:lang w:eastAsia="en-US"/>
              </w:rPr>
              <w:t>Российской Федерации</w:t>
            </w:r>
            <w:r>
              <w:rPr>
                <w:bCs/>
                <w:sz w:val="20"/>
                <w:szCs w:val="20"/>
                <w:lang w:eastAsia="en-US"/>
              </w:rPr>
              <w:t xml:space="preserve"> </w:t>
            </w:r>
            <w:r w:rsidRPr="001F4AD5">
              <w:rPr>
                <w:bCs/>
                <w:sz w:val="20"/>
                <w:szCs w:val="20"/>
                <w:lang w:eastAsia="en-US"/>
              </w:rPr>
              <w:t xml:space="preserve">от </w:t>
            </w:r>
            <w:r w:rsidR="006A7B66">
              <w:rPr>
                <w:bCs/>
                <w:sz w:val="20"/>
                <w:szCs w:val="20"/>
                <w:lang w:eastAsia="en-US"/>
              </w:rPr>
              <w:t>30</w:t>
            </w:r>
            <w:r w:rsidRPr="001F4AD5">
              <w:rPr>
                <w:bCs/>
                <w:sz w:val="20"/>
                <w:szCs w:val="20"/>
                <w:lang w:eastAsia="en-US"/>
              </w:rPr>
              <w:t xml:space="preserve"> января 20</w:t>
            </w:r>
            <w:r w:rsidR="006A7B66">
              <w:rPr>
                <w:bCs/>
                <w:sz w:val="20"/>
                <w:szCs w:val="20"/>
                <w:lang w:eastAsia="en-US"/>
              </w:rPr>
              <w:t>23</w:t>
            </w:r>
            <w:r w:rsidRPr="001F4AD5">
              <w:rPr>
                <w:bCs/>
                <w:sz w:val="20"/>
                <w:szCs w:val="20"/>
                <w:lang w:eastAsia="en-US"/>
              </w:rPr>
              <w:t xml:space="preserve"> года N </w:t>
            </w:r>
            <w:r w:rsidR="006A7B66">
              <w:rPr>
                <w:bCs/>
                <w:sz w:val="20"/>
                <w:szCs w:val="20"/>
                <w:lang w:eastAsia="en-US"/>
              </w:rPr>
              <w:t>53</w:t>
            </w:r>
            <w:r w:rsidRPr="001F4AD5">
              <w:rPr>
                <w:bCs/>
                <w:sz w:val="20"/>
                <w:szCs w:val="20"/>
                <w:lang w:eastAsia="en-US"/>
              </w:rPr>
              <w:t>н</w:t>
            </w:r>
          </w:p>
        </w:tc>
        <w:tc>
          <w:tcPr>
            <w:tcW w:w="1073" w:type="dxa"/>
            <w:tcBorders>
              <w:top w:val="single" w:sz="4" w:space="0" w:color="auto"/>
              <w:left w:val="single" w:sz="4" w:space="0" w:color="auto"/>
              <w:bottom w:val="single" w:sz="4" w:space="0" w:color="auto"/>
              <w:right w:val="single" w:sz="4" w:space="0" w:color="auto"/>
            </w:tcBorders>
          </w:tcPr>
          <w:p w:rsidR="001F4AD5" w:rsidRPr="007C6423" w:rsidRDefault="001F4AD5" w:rsidP="007C6423">
            <w:pPr>
              <w:widowControl w:val="0"/>
              <w:autoSpaceDE w:val="0"/>
              <w:autoSpaceDN w:val="0"/>
              <w:adjustRightInd w:val="0"/>
              <w:jc w:val="both"/>
              <w:rPr>
                <w:b/>
                <w:bCs/>
                <w:sz w:val="20"/>
                <w:szCs w:val="20"/>
                <w:lang w:eastAsia="en-US"/>
              </w:rPr>
            </w:pPr>
            <w:r>
              <w:rPr>
                <w:b/>
                <w:bCs/>
                <w:sz w:val="20"/>
                <w:szCs w:val="20"/>
                <w:lang w:eastAsia="en-US"/>
              </w:rPr>
              <w:t>СВ</w:t>
            </w:r>
          </w:p>
        </w:tc>
      </w:tr>
    </w:tbl>
    <w:p w:rsidR="00934A00" w:rsidRDefault="00934A00">
      <w:pPr>
        <w:rPr>
          <w:b/>
          <w:bCs/>
        </w:rPr>
      </w:pPr>
      <w:r>
        <w:rPr>
          <w:b/>
          <w:bCs/>
        </w:rPr>
        <w:br w:type="page"/>
      </w:r>
    </w:p>
    <w:p w:rsidR="00DE753D" w:rsidRPr="00D81DFE" w:rsidRDefault="00DE753D" w:rsidP="00E668DD">
      <w:pPr>
        <w:numPr>
          <w:ilvl w:val="0"/>
          <w:numId w:val="1"/>
        </w:numPr>
        <w:ind w:left="0" w:firstLine="709"/>
        <w:contextualSpacing/>
        <w:jc w:val="both"/>
        <w:rPr>
          <w:b/>
          <w:bCs/>
        </w:rPr>
      </w:pPr>
      <w:r w:rsidRPr="00D81DFE">
        <w:rPr>
          <w:b/>
          <w:bCs/>
        </w:rPr>
        <w:lastRenderedPageBreak/>
        <w:t>Изучение дисциплины направлено на формирование следующих компетенций:</w:t>
      </w:r>
    </w:p>
    <w:p w:rsidR="00DE753D" w:rsidRPr="00D81DFE" w:rsidRDefault="00DE753D" w:rsidP="00E668DD">
      <w:pPr>
        <w:ind w:firstLine="709"/>
        <w:jc w:val="both"/>
        <w:rPr>
          <w:color w:val="000000"/>
          <w:spacing w:val="-1"/>
        </w:rPr>
      </w:pPr>
      <w:r w:rsidRPr="00D81DFE">
        <w:rPr>
          <w:b/>
          <w:color w:val="000000"/>
          <w:spacing w:val="-1"/>
        </w:rPr>
        <w:t>ПК-2</w:t>
      </w:r>
      <w:r w:rsidRPr="00D81DFE">
        <w:rPr>
          <w:color w:val="000000"/>
          <w:spacing w:val="-1"/>
        </w:rPr>
        <w:t xml:space="preserve"> – Готов использовать знания различных теорий обучения, воспитания и развития, детей разного возраста в образовательных организациях</w:t>
      </w:r>
    </w:p>
    <w:p w:rsidR="00DE753D" w:rsidRPr="00D81DFE" w:rsidRDefault="00DE753D" w:rsidP="00E668DD">
      <w:pPr>
        <w:ind w:firstLine="709"/>
        <w:jc w:val="both"/>
        <w:rPr>
          <w:color w:val="000000"/>
          <w:spacing w:val="-1"/>
        </w:rPr>
      </w:pPr>
      <w:r w:rsidRPr="00D81DFE">
        <w:rPr>
          <w:b/>
          <w:color w:val="000000"/>
          <w:spacing w:val="-1"/>
        </w:rPr>
        <w:t xml:space="preserve">ПК-3 - </w:t>
      </w:r>
      <w:r w:rsidRPr="00D81DFE">
        <w:rPr>
          <w:color w:val="000000"/>
          <w:spacing w:val="-1"/>
        </w:rPr>
        <w:t>Способен организовывать и осуществлять воспитательную деятельность с детьми в соответствии с возрастными нормами их развития</w:t>
      </w:r>
    </w:p>
    <w:p w:rsidR="00DE753D" w:rsidRPr="00D81DFE" w:rsidRDefault="00DE753D" w:rsidP="00E668DD">
      <w:pPr>
        <w:ind w:firstLine="709"/>
        <w:jc w:val="both"/>
        <w:rPr>
          <w:color w:val="000000"/>
          <w:spacing w:val="-1"/>
        </w:rPr>
      </w:pPr>
      <w:r w:rsidRPr="00D81DFE">
        <w:rPr>
          <w:b/>
          <w:color w:val="000000"/>
          <w:spacing w:val="-1"/>
        </w:rPr>
        <w:t xml:space="preserve">ПК-6 - </w:t>
      </w:r>
      <w:r w:rsidRPr="00D81DFE">
        <w:rPr>
          <w:color w:val="000000"/>
          <w:spacing w:val="-1"/>
        </w:rPr>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DE753D" w:rsidRDefault="00DE753D" w:rsidP="00E668DD">
      <w:pPr>
        <w:shd w:val="clear" w:color="auto" w:fill="FFFFFF"/>
        <w:ind w:firstLine="709"/>
        <w:jc w:val="both"/>
        <w:rPr>
          <w:caps/>
          <w:color w:val="000000"/>
          <w:spacing w:val="-1"/>
        </w:rPr>
      </w:pPr>
      <w:r w:rsidRPr="00D81DFE">
        <w:rPr>
          <w:caps/>
          <w:color w:val="000000"/>
          <w:spacing w:val="-1"/>
        </w:rPr>
        <w:t>РЕЗУЛЬТАТЫ ОБУЧЕНИЯ ПО ДИСЦИПЛИНЕ:</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269"/>
        <w:gridCol w:w="1682"/>
      </w:tblGrid>
      <w:tr w:rsidR="00DE753D" w:rsidTr="00E54171">
        <w:trPr>
          <w:trHeight w:val="525"/>
        </w:trPr>
        <w:tc>
          <w:tcPr>
            <w:tcW w:w="5670" w:type="dxa"/>
          </w:tcPr>
          <w:p w:rsidR="00DE753D" w:rsidRDefault="00DE753D" w:rsidP="00CE4B8A">
            <w:pPr>
              <w:shd w:val="clear" w:color="auto" w:fill="FFFFFF"/>
              <w:ind w:firstLine="708"/>
              <w:jc w:val="both"/>
              <w:rPr>
                <w:caps/>
                <w:color w:val="000000"/>
                <w:spacing w:val="-1"/>
              </w:rPr>
            </w:pPr>
            <w:r w:rsidRPr="00D81DFE">
              <w:rPr>
                <w:b/>
                <w:color w:val="000000"/>
                <w:spacing w:val="-1"/>
              </w:rPr>
              <w:t>ЗУН</w:t>
            </w:r>
          </w:p>
          <w:p w:rsidR="00DE753D" w:rsidRDefault="00DE753D" w:rsidP="00CE4B8A">
            <w:pPr>
              <w:shd w:val="clear" w:color="auto" w:fill="FFFFFF"/>
              <w:ind w:firstLine="708"/>
              <w:jc w:val="both"/>
              <w:rPr>
                <w:caps/>
                <w:color w:val="000000"/>
                <w:spacing w:val="-1"/>
              </w:rPr>
            </w:pPr>
          </w:p>
        </w:tc>
        <w:tc>
          <w:tcPr>
            <w:tcW w:w="2269" w:type="dxa"/>
          </w:tcPr>
          <w:p w:rsidR="00DE753D" w:rsidRDefault="00DE753D" w:rsidP="00617E5B">
            <w:pPr>
              <w:rPr>
                <w:caps/>
                <w:color w:val="000000"/>
                <w:spacing w:val="-1"/>
              </w:rPr>
            </w:pPr>
            <w:r w:rsidRPr="00D81DFE">
              <w:rPr>
                <w:color w:val="000000"/>
                <w:spacing w:val="-1"/>
              </w:rPr>
              <w:t>Соотнесенные профессиональные стандарты</w:t>
            </w:r>
          </w:p>
        </w:tc>
        <w:tc>
          <w:tcPr>
            <w:tcW w:w="1682" w:type="dxa"/>
          </w:tcPr>
          <w:p w:rsidR="00DE753D" w:rsidRDefault="00DE753D" w:rsidP="00E668DD">
            <w:pPr>
              <w:rPr>
                <w:caps/>
                <w:color w:val="000000"/>
                <w:spacing w:val="-1"/>
              </w:rPr>
            </w:pPr>
            <w:r w:rsidRPr="00D81DFE">
              <w:rPr>
                <w:color w:val="000000"/>
                <w:spacing w:val="-1"/>
              </w:rPr>
              <w:t>Формируемые компетенции</w:t>
            </w:r>
          </w:p>
        </w:tc>
      </w:tr>
      <w:tr w:rsidR="00DE753D" w:rsidTr="00E54171">
        <w:trPr>
          <w:trHeight w:val="1050"/>
        </w:trPr>
        <w:tc>
          <w:tcPr>
            <w:tcW w:w="5670" w:type="dxa"/>
          </w:tcPr>
          <w:p w:rsidR="00DE753D" w:rsidRPr="00D81DFE" w:rsidRDefault="00DE753D" w:rsidP="00CE4B8A">
            <w:r w:rsidRPr="00D81DFE">
              <w:rPr>
                <w:b/>
                <w:spacing w:val="-1"/>
              </w:rPr>
              <w:t>Знания:</w:t>
            </w:r>
            <w:r w:rsidRPr="00D81DFE">
              <w:t xml:space="preserve"> История, теория, закономерности и принципы построения и функционирования образовательных систем, роль и место образования в жизни личности и общества</w:t>
            </w:r>
          </w:p>
          <w:p w:rsidR="00DE753D" w:rsidRPr="00D81DFE" w:rsidRDefault="00DE753D" w:rsidP="00CE4B8A">
            <w:r w:rsidRPr="00D81DFE">
              <w:t>Пути достижения образовательных результатов и способы оценки результатов обучения</w:t>
            </w:r>
          </w:p>
          <w:p w:rsidR="00DE753D" w:rsidRPr="00D81DFE" w:rsidRDefault="00DE753D" w:rsidP="00CE4B8A">
            <w:r w:rsidRPr="00D81DFE">
              <w:t xml:space="preserve">Основы методики преподавания, основные принципы </w:t>
            </w:r>
            <w:proofErr w:type="spellStart"/>
            <w:r w:rsidRPr="00D81DFE">
              <w:t>деятельностного</w:t>
            </w:r>
            <w:proofErr w:type="spellEnd"/>
            <w:r w:rsidRPr="00D81DFE">
              <w:t xml:space="preserve"> подхода, виды и приемы современных педагогических технологий</w:t>
            </w:r>
          </w:p>
          <w:p w:rsidR="00DE753D" w:rsidRPr="00D81DFE" w:rsidRDefault="00DE753D" w:rsidP="00CE4B8A">
            <w:r w:rsidRPr="00D81DFE">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w:t>
            </w:r>
          </w:p>
          <w:p w:rsidR="00DE753D" w:rsidRPr="00D81DFE" w:rsidRDefault="00DE753D" w:rsidP="00CE4B8A">
            <w:r w:rsidRPr="00D81DFE">
              <w:rPr>
                <w:b/>
                <w:spacing w:val="-1"/>
              </w:rPr>
              <w:t xml:space="preserve">Умения: </w:t>
            </w:r>
            <w:r w:rsidRPr="00D81DFE">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p w:rsidR="00DE753D" w:rsidRPr="00D81DFE" w:rsidRDefault="00DE753D" w:rsidP="00CE4B8A">
            <w:r w:rsidRPr="00D81DFE">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DE753D" w:rsidRPr="00D81DFE" w:rsidRDefault="00DE753D" w:rsidP="00CE4B8A">
            <w:r w:rsidRPr="00D81DFE">
              <w:t>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DE753D" w:rsidRPr="00D81DFE" w:rsidRDefault="00DE753D" w:rsidP="00CE4B8A">
            <w:r w:rsidRPr="00D81DFE">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с ограниченными возможностями здоровья</w:t>
            </w:r>
          </w:p>
          <w:p w:rsidR="00DE753D" w:rsidRPr="00D81DFE" w:rsidRDefault="00DE753D" w:rsidP="00CE4B8A">
            <w:pPr>
              <w:rPr>
                <w:b/>
                <w:spacing w:val="-1"/>
              </w:rPr>
            </w:pPr>
            <w:r w:rsidRPr="00D81DFE">
              <w:rPr>
                <w:b/>
                <w:spacing w:val="-1"/>
              </w:rPr>
              <w:t xml:space="preserve">Навыки </w:t>
            </w:r>
            <w:r w:rsidRPr="00D81DFE">
              <w:rPr>
                <w:spacing w:val="-1"/>
              </w:rPr>
              <w:t>и/или опыт деятельности:</w:t>
            </w:r>
          </w:p>
          <w:p w:rsidR="00DE753D" w:rsidRPr="00D81DFE" w:rsidRDefault="00DE753D" w:rsidP="00CE4B8A">
            <w:pPr>
              <w:rPr>
                <w:strike/>
              </w:rPr>
            </w:pPr>
            <w:r w:rsidRPr="00D81DFE">
              <w:t xml:space="preserve">Осуществление профессиональной деятельности в соответствии с требованиями федеральных </w:t>
            </w:r>
            <w:r w:rsidRPr="00D81DFE">
              <w:lastRenderedPageBreak/>
              <w:t>государственных образовательных стандартов дошкольного, начального общего образования</w:t>
            </w:r>
          </w:p>
          <w:p w:rsidR="00DE753D" w:rsidRPr="00D81DFE" w:rsidRDefault="00DE753D" w:rsidP="00CE4B8A">
            <w:r w:rsidRPr="00D81DFE">
              <w:t>Планирование и проведение учебных занятий</w:t>
            </w:r>
          </w:p>
          <w:p w:rsidR="00DE753D" w:rsidRPr="00D81DFE" w:rsidRDefault="00DE753D" w:rsidP="00CE4B8A">
            <w:r w:rsidRPr="00D81DFE">
              <w:t>Систематический анализ эффективности учебных занятий и подходов к обучению</w:t>
            </w:r>
          </w:p>
          <w:p w:rsidR="00DE753D" w:rsidRPr="00D81DFE" w:rsidRDefault="00DE753D" w:rsidP="00CE4B8A">
            <w:r w:rsidRPr="00D81DFE">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DE753D" w:rsidRDefault="00DE753D" w:rsidP="00CE4B8A">
            <w:pPr>
              <w:shd w:val="clear" w:color="auto" w:fill="FFFFFF"/>
              <w:rPr>
                <w:caps/>
                <w:color w:val="000000"/>
                <w:spacing w:val="-1"/>
              </w:rPr>
            </w:pPr>
            <w:r w:rsidRPr="00D81DFE">
              <w:t>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2269" w:type="dxa"/>
          </w:tcPr>
          <w:p w:rsidR="00DE753D" w:rsidRPr="00D25078" w:rsidRDefault="00DE753D" w:rsidP="00CE4B8A">
            <w:pPr>
              <w:rPr>
                <w:b/>
                <w:i/>
                <w:color w:val="000000"/>
                <w:spacing w:val="-1"/>
              </w:rPr>
            </w:pPr>
            <w:r w:rsidRPr="00D25078">
              <w:rPr>
                <w:b/>
                <w:i/>
                <w:color w:val="000000"/>
                <w:spacing w:val="-1"/>
              </w:rPr>
              <w:lastRenderedPageBreak/>
              <w:t xml:space="preserve">П </w:t>
            </w:r>
          </w:p>
          <w:p w:rsidR="00DE753D" w:rsidRPr="00D25078" w:rsidRDefault="00DE753D" w:rsidP="00CE4B8A">
            <w:pPr>
              <w:rPr>
                <w:b/>
                <w:caps/>
                <w:color w:val="000000"/>
                <w:spacing w:val="-1"/>
                <w:u w:val="single"/>
              </w:rPr>
            </w:pPr>
            <w:r w:rsidRPr="00D25078">
              <w:rPr>
                <w:b/>
                <w:u w:val="single"/>
              </w:rPr>
              <w:t>А/01.6</w:t>
            </w:r>
          </w:p>
          <w:p w:rsidR="00DE753D" w:rsidRPr="00D25078" w:rsidRDefault="00DE753D" w:rsidP="00CE4B8A">
            <w:pPr>
              <w:shd w:val="clear" w:color="auto" w:fill="FFFFFF"/>
              <w:jc w:val="both"/>
              <w:rPr>
                <w:caps/>
                <w:color w:val="000000"/>
                <w:spacing w:val="-1"/>
              </w:rPr>
            </w:pPr>
            <w:r w:rsidRPr="00D25078">
              <w:t>Общепедагогическая функция. Обучение</w:t>
            </w:r>
            <w:r w:rsidRPr="00D25078">
              <w:rPr>
                <w:caps/>
                <w:color w:val="000000"/>
                <w:spacing w:val="-1"/>
              </w:rPr>
              <w:t xml:space="preserve"> </w:t>
            </w:r>
          </w:p>
        </w:tc>
        <w:tc>
          <w:tcPr>
            <w:tcW w:w="1682" w:type="dxa"/>
          </w:tcPr>
          <w:p w:rsidR="00DE753D" w:rsidRDefault="00DE753D">
            <w:pPr>
              <w:rPr>
                <w:caps/>
                <w:color w:val="000000"/>
                <w:spacing w:val="-1"/>
              </w:rPr>
            </w:pPr>
            <w:r w:rsidRPr="00D81DFE">
              <w:rPr>
                <w:b/>
                <w:color w:val="000000"/>
                <w:spacing w:val="-1"/>
              </w:rPr>
              <w:t>ПК-2</w:t>
            </w:r>
          </w:p>
          <w:p w:rsidR="00DE753D" w:rsidRDefault="00DE753D">
            <w:pPr>
              <w:rPr>
                <w:caps/>
                <w:color w:val="000000"/>
                <w:spacing w:val="-1"/>
              </w:rPr>
            </w:pPr>
          </w:p>
          <w:p w:rsidR="00DE753D" w:rsidRDefault="00DE753D">
            <w:pPr>
              <w:rPr>
                <w:caps/>
                <w:color w:val="000000"/>
                <w:spacing w:val="-1"/>
              </w:rPr>
            </w:pPr>
          </w:p>
          <w:p w:rsidR="00DE753D" w:rsidRDefault="00DE753D" w:rsidP="00CE4B8A">
            <w:pPr>
              <w:shd w:val="clear" w:color="auto" w:fill="FFFFFF"/>
              <w:jc w:val="both"/>
              <w:rPr>
                <w:caps/>
                <w:color w:val="000000"/>
                <w:spacing w:val="-1"/>
              </w:rPr>
            </w:pPr>
          </w:p>
        </w:tc>
      </w:tr>
      <w:tr w:rsidR="00DE753D" w:rsidTr="00E54171">
        <w:trPr>
          <w:trHeight w:val="840"/>
        </w:trPr>
        <w:tc>
          <w:tcPr>
            <w:tcW w:w="5670" w:type="dxa"/>
          </w:tcPr>
          <w:p w:rsidR="00DE753D" w:rsidRPr="00D81DFE" w:rsidRDefault="00DE753D" w:rsidP="00CE4B8A">
            <w:bookmarkStart w:id="1" w:name="_Hlk138342131"/>
            <w:r w:rsidRPr="00D81DFE">
              <w:rPr>
                <w:b/>
                <w:spacing w:val="-1"/>
              </w:rPr>
              <w:lastRenderedPageBreak/>
              <w:t>Знания:</w:t>
            </w:r>
            <w:r w:rsidRPr="00D81DFE">
              <w:t xml:space="preserve"> </w:t>
            </w:r>
          </w:p>
          <w:p w:rsidR="00DE753D" w:rsidRPr="00D81DFE" w:rsidRDefault="00DE753D" w:rsidP="00CE4B8A">
            <w:r w:rsidRPr="00D81DFE">
              <w:t xml:space="preserve">Основы методики воспитательной работы, основные принципы </w:t>
            </w:r>
            <w:proofErr w:type="spellStart"/>
            <w:r w:rsidRPr="00D81DFE">
              <w:t>деятельностного</w:t>
            </w:r>
            <w:proofErr w:type="spellEnd"/>
            <w:r w:rsidRPr="00D81DFE">
              <w:t xml:space="preserve"> подхода, виды и приемы современных педагогических технологий</w:t>
            </w:r>
          </w:p>
          <w:p w:rsidR="00831E47" w:rsidRPr="00D81DFE" w:rsidRDefault="00831E47" w:rsidP="00CE4B8A">
            <w:pPr>
              <w:jc w:val="both"/>
            </w:pPr>
            <w:r w:rsidRPr="00831E47">
              <w:t>Источники актуальной информации, методических рекомендаций и разработок, инновационного опыта в области воспитания</w:t>
            </w:r>
            <w:r>
              <w:t xml:space="preserve">. </w:t>
            </w:r>
            <w:proofErr w:type="gramStart"/>
            <w:r w:rsidRPr="00831E47">
              <w:t>Формы и методы организационно-методической поддержки</w:t>
            </w:r>
            <w:proofErr w:type="gramEnd"/>
            <w:r w:rsidRPr="00831E47">
              <w:t xml:space="preserve"> обучающихся в проектировании ими индивидуального маршрута в коллективной деятельности, самовоспитании</w:t>
            </w:r>
            <w:r>
              <w:t xml:space="preserve">. </w:t>
            </w:r>
            <w:r w:rsidRPr="00831E47">
              <w:t>Теоретические и методические основы семейного воспитания</w:t>
            </w:r>
            <w:r>
              <w:t>.</w:t>
            </w:r>
          </w:p>
          <w:p w:rsidR="00DE753D" w:rsidRPr="00D81DFE" w:rsidRDefault="00DE753D" w:rsidP="00CE4B8A">
            <w:r w:rsidRPr="00D81DFE">
              <w:rPr>
                <w:b/>
                <w:spacing w:val="-1"/>
              </w:rPr>
              <w:t xml:space="preserve">Умения: </w:t>
            </w:r>
            <w:r w:rsidRPr="00D81DFE">
              <w:t>Строить воспитательную деятельность с учетом культурных различий детей, половозрастных и индивидуальных особенностей</w:t>
            </w:r>
            <w:r w:rsidR="00831E47">
              <w:t xml:space="preserve">. </w:t>
            </w:r>
            <w:r w:rsidR="00831E47" w:rsidRPr="00831E47">
              <w:t>Анализировать методическую литературу, современный педагогический опыт организации воспитательного процесса</w:t>
            </w:r>
            <w:r w:rsidR="00831E47">
              <w:t xml:space="preserve">. </w:t>
            </w:r>
            <w:r w:rsidR="00831E47" w:rsidRPr="00831E47">
              <w:t>Анализировать динамику воспитательного процесса на основе изучения результатов деятельности обучающихся и полученного ими социокультурного опыта</w:t>
            </w:r>
            <w:r w:rsidR="00831E47">
              <w:t>.</w:t>
            </w:r>
          </w:p>
          <w:p w:rsidR="00DE753D" w:rsidRPr="00D81DFE" w:rsidRDefault="00DE753D" w:rsidP="00CE4B8A">
            <w:r w:rsidRPr="00D81DFE">
              <w:t xml:space="preserve">Создавать в учебных группах (классе, кружке, секции и т.п.) разновозрастные детско-взрослые общности обучающихся, их родителей (законных представителей). </w:t>
            </w:r>
          </w:p>
          <w:p w:rsidR="00DE753D" w:rsidRPr="00D81DFE" w:rsidRDefault="00DE753D" w:rsidP="00CE4B8A">
            <w:r w:rsidRPr="00D81DFE">
              <w:t>Управлять учебными группами с целью вовлечения обучающихся в процесс обучения и воспитания, мотивируя их учебно-познавательную деятельность</w:t>
            </w:r>
          </w:p>
          <w:p w:rsidR="00DE753D" w:rsidRPr="00D81DFE" w:rsidRDefault="00DE753D" w:rsidP="00CE4B8A">
            <w:r w:rsidRPr="00D81DFE">
              <w:t>Анализировать реальное состояние дел в учебной группе, поддерживать в детском коллективе деловую, дружелюбную атмосферу</w:t>
            </w:r>
          </w:p>
          <w:p w:rsidR="00DE753D" w:rsidRPr="00D81DFE" w:rsidRDefault="00DE753D" w:rsidP="00CE4B8A">
            <w:r w:rsidRPr="00D81DFE">
              <w:t>Защищать достоинство и интересы обучающихся, помогать детям, оказавшимся в конфликтной ситуации и/или неблагоприятных условиях</w:t>
            </w:r>
          </w:p>
          <w:p w:rsidR="00DE753D" w:rsidRPr="00D81DFE" w:rsidRDefault="00DE753D" w:rsidP="00CE4B8A">
            <w:r w:rsidRPr="00D81DFE">
              <w:t>Находить ценностный аспект учебного знания и информации обеспечивать его понимание и переживание обучающимися</w:t>
            </w:r>
          </w:p>
          <w:p w:rsidR="00DE753D" w:rsidRPr="00D81DFE" w:rsidRDefault="00DE753D" w:rsidP="00CE4B8A">
            <w:r w:rsidRPr="00D81DFE">
              <w:t>Владеть методами организации экскурсий, походов и экспедиций и т.п.</w:t>
            </w:r>
          </w:p>
          <w:p w:rsidR="00DE753D" w:rsidRPr="00D81DFE" w:rsidRDefault="00DE753D" w:rsidP="00CE4B8A">
            <w:r w:rsidRPr="00D81DFE">
              <w:rPr>
                <w:b/>
                <w:spacing w:val="-1"/>
              </w:rPr>
              <w:lastRenderedPageBreak/>
              <w:t xml:space="preserve">Навыки </w:t>
            </w:r>
            <w:r w:rsidRPr="00D81DFE">
              <w:rPr>
                <w:spacing w:val="-1"/>
              </w:rPr>
              <w:t xml:space="preserve">и/или опыт </w:t>
            </w:r>
            <w:proofErr w:type="gramStart"/>
            <w:r w:rsidRPr="00F00D75">
              <w:rPr>
                <w:u w:val="single"/>
              </w:rPr>
              <w:t xml:space="preserve">деятельности:  </w:t>
            </w:r>
            <w:r w:rsidR="00831E47" w:rsidRPr="00831E47">
              <w:t>Поиск</w:t>
            </w:r>
            <w:proofErr w:type="gramEnd"/>
            <w:r w:rsidR="00831E47" w:rsidRPr="00831E47">
              <w:t xml:space="preserve"> и отбор актуальных информационно-методических материалов для осуществления воспитательной деятельности. </w:t>
            </w:r>
            <w:r w:rsidRPr="00D81DFE">
              <w:t>Постановка воспитательных целей, способствующих развитию обучающихся, независимо от их способностей и характера</w:t>
            </w:r>
          </w:p>
          <w:p w:rsidR="00DE753D" w:rsidRPr="00D81DFE" w:rsidRDefault="00DE753D" w:rsidP="00CE4B8A">
            <w:r w:rsidRPr="00D81DFE">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DE753D" w:rsidRPr="00D81DFE" w:rsidRDefault="00DE753D" w:rsidP="00CE4B8A">
            <w:r w:rsidRPr="00D81DFE">
              <w:t>Реализация воспитательных возможностей различных видов деятельности ребенка (учебной, игровой, трудовой, спортивной, художественной и т.д.)</w:t>
            </w:r>
          </w:p>
          <w:p w:rsidR="00DE753D" w:rsidRPr="00D81DFE" w:rsidRDefault="00DE753D" w:rsidP="00CE4B8A">
            <w:r w:rsidRPr="00D81DFE">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DE753D" w:rsidRPr="00D81DFE" w:rsidRDefault="00DE753D" w:rsidP="00CE4B8A">
            <w:r w:rsidRPr="00D81DFE">
              <w:t>Помощь и поддержка в организации деятельности ученических органов самоуправления</w:t>
            </w:r>
          </w:p>
          <w:p w:rsidR="00DE753D" w:rsidRPr="00D81DFE" w:rsidRDefault="00DE753D" w:rsidP="00CE4B8A">
            <w:r w:rsidRPr="00D81DFE">
              <w:t>Создание, поддержание уклада, атмосферы и традиций жизни образовательной организации</w:t>
            </w:r>
          </w:p>
          <w:p w:rsidR="00DE753D" w:rsidRPr="00D81DFE" w:rsidRDefault="00DE753D" w:rsidP="00CE4B8A">
            <w:r w:rsidRPr="00D81DFE">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DE753D" w:rsidRPr="00D81DFE" w:rsidRDefault="00DE753D" w:rsidP="00CE4B8A">
            <w:r w:rsidRPr="00D81DFE">
              <w:t>Формирование толерантности и навыков поведения в изменяющейся поликультурной среде</w:t>
            </w:r>
          </w:p>
          <w:p w:rsidR="00DE753D" w:rsidRDefault="00DE753D" w:rsidP="00617E5B">
            <w:pPr>
              <w:shd w:val="clear" w:color="auto" w:fill="FFFFFF"/>
              <w:jc w:val="both"/>
              <w:rPr>
                <w:caps/>
                <w:color w:val="000000"/>
                <w:spacing w:val="-1"/>
              </w:rPr>
            </w:pPr>
            <w:r w:rsidRPr="00D81DFE">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269" w:type="dxa"/>
          </w:tcPr>
          <w:p w:rsidR="00DE753D" w:rsidRPr="00D25078" w:rsidRDefault="00DE753D" w:rsidP="00D25078">
            <w:pPr>
              <w:shd w:val="clear" w:color="auto" w:fill="FFFFFF"/>
              <w:jc w:val="both"/>
              <w:rPr>
                <w:b/>
                <w:i/>
              </w:rPr>
            </w:pPr>
            <w:r w:rsidRPr="00D25078">
              <w:rPr>
                <w:b/>
                <w:i/>
              </w:rPr>
              <w:lastRenderedPageBreak/>
              <w:t xml:space="preserve">П </w:t>
            </w:r>
          </w:p>
          <w:p w:rsidR="00DE753D" w:rsidRPr="00D25078" w:rsidRDefault="00DE753D" w:rsidP="00CE4B8A">
            <w:pPr>
              <w:rPr>
                <w:b/>
                <w:caps/>
                <w:color w:val="000000"/>
                <w:spacing w:val="-1"/>
                <w:u w:val="single"/>
              </w:rPr>
            </w:pPr>
            <w:r w:rsidRPr="00D25078">
              <w:rPr>
                <w:b/>
                <w:u w:val="single"/>
              </w:rPr>
              <w:t>А/02.6</w:t>
            </w:r>
          </w:p>
          <w:p w:rsidR="00DE753D" w:rsidRPr="00D25078" w:rsidRDefault="00DE753D" w:rsidP="00D25078">
            <w:pPr>
              <w:jc w:val="both"/>
            </w:pPr>
            <w:r w:rsidRPr="00D25078">
              <w:t>Воспитательная деятельность</w:t>
            </w:r>
          </w:p>
          <w:p w:rsidR="00D25078" w:rsidRDefault="00D25078" w:rsidP="00CE4B8A">
            <w:pPr>
              <w:shd w:val="clear" w:color="auto" w:fill="FFFFFF"/>
              <w:jc w:val="both"/>
              <w:rPr>
                <w:b/>
                <w:iCs/>
              </w:rPr>
            </w:pPr>
          </w:p>
          <w:p w:rsidR="00F00D75" w:rsidRPr="00D25078" w:rsidRDefault="00F00D75" w:rsidP="00CE4B8A">
            <w:pPr>
              <w:shd w:val="clear" w:color="auto" w:fill="FFFFFF"/>
              <w:jc w:val="both"/>
              <w:rPr>
                <w:b/>
                <w:i/>
              </w:rPr>
            </w:pPr>
            <w:r w:rsidRPr="00D25078">
              <w:rPr>
                <w:b/>
                <w:i/>
              </w:rPr>
              <w:t>СВ</w:t>
            </w:r>
          </w:p>
          <w:p w:rsidR="00F00D75" w:rsidRPr="00D25078" w:rsidRDefault="006A7B66" w:rsidP="00D25078">
            <w:pPr>
              <w:rPr>
                <w:b/>
                <w:u w:val="single"/>
              </w:rPr>
            </w:pPr>
            <w:r w:rsidRPr="00D25078">
              <w:rPr>
                <w:b/>
                <w:u w:val="single"/>
              </w:rPr>
              <w:t>D</w:t>
            </w:r>
            <w:r w:rsidR="00F00D75" w:rsidRPr="00D25078">
              <w:rPr>
                <w:b/>
                <w:u w:val="single"/>
              </w:rPr>
              <w:t>/03.6</w:t>
            </w:r>
          </w:p>
          <w:p w:rsidR="00F00D75" w:rsidRPr="00D25078" w:rsidRDefault="00F00D75" w:rsidP="00D25078">
            <w:pPr>
              <w:jc w:val="both"/>
            </w:pPr>
            <w:r w:rsidRPr="00D25078">
              <w:t>Организационно-</w:t>
            </w:r>
          </w:p>
          <w:p w:rsidR="00F00D75" w:rsidRPr="00F00D75" w:rsidRDefault="00F00D75" w:rsidP="00D25078">
            <w:pPr>
              <w:jc w:val="both"/>
              <w:rPr>
                <w:b/>
                <w:i/>
                <w:iCs/>
                <w:caps/>
                <w:color w:val="000000"/>
                <w:spacing w:val="-1"/>
              </w:rPr>
            </w:pPr>
            <w:r w:rsidRPr="00D25078">
              <w:t>методическое обеспечение воспитательной деятельности</w:t>
            </w:r>
          </w:p>
        </w:tc>
        <w:tc>
          <w:tcPr>
            <w:tcW w:w="1682" w:type="dxa"/>
          </w:tcPr>
          <w:p w:rsidR="00DE753D" w:rsidRDefault="00DE753D">
            <w:pPr>
              <w:rPr>
                <w:caps/>
                <w:color w:val="000000"/>
                <w:spacing w:val="-1"/>
              </w:rPr>
            </w:pPr>
            <w:r w:rsidRPr="00D81DFE">
              <w:rPr>
                <w:b/>
                <w:color w:val="000000"/>
                <w:spacing w:val="-1"/>
              </w:rPr>
              <w:t>ПК-3</w:t>
            </w:r>
          </w:p>
          <w:p w:rsidR="00DE753D" w:rsidRDefault="00DE753D" w:rsidP="00CE4B8A">
            <w:pPr>
              <w:shd w:val="clear" w:color="auto" w:fill="FFFFFF"/>
              <w:jc w:val="both"/>
              <w:rPr>
                <w:caps/>
                <w:color w:val="000000"/>
                <w:spacing w:val="-1"/>
              </w:rPr>
            </w:pPr>
          </w:p>
        </w:tc>
      </w:tr>
      <w:bookmarkEnd w:id="1"/>
      <w:tr w:rsidR="00DE753D" w:rsidTr="00E54171">
        <w:trPr>
          <w:trHeight w:val="525"/>
        </w:trPr>
        <w:tc>
          <w:tcPr>
            <w:tcW w:w="5670" w:type="dxa"/>
          </w:tcPr>
          <w:p w:rsidR="00DE753D" w:rsidRPr="00D81DFE" w:rsidRDefault="00DE753D" w:rsidP="00CE4B8A">
            <w:r w:rsidRPr="00D81DFE">
              <w:rPr>
                <w:b/>
                <w:spacing w:val="-1"/>
              </w:rPr>
              <w:lastRenderedPageBreak/>
              <w:t>Знания:</w:t>
            </w:r>
            <w:r w:rsidRPr="00D81DFE">
              <w:t xml:space="preserve"> </w:t>
            </w:r>
          </w:p>
          <w:p w:rsidR="00DE753D" w:rsidRPr="00D81DFE" w:rsidRDefault="00DE753D" w:rsidP="00CE4B8A">
            <w:r w:rsidRPr="00D81DFE">
              <w:t>Педагогические закономерности организации образовательного процесса</w:t>
            </w:r>
          </w:p>
          <w:p w:rsidR="00DE753D" w:rsidRPr="00D81DFE" w:rsidRDefault="00DE753D" w:rsidP="00CE4B8A">
            <w:r w:rsidRPr="00D81DFE">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DE753D" w:rsidRPr="00D81DFE" w:rsidRDefault="00DE753D" w:rsidP="00CE4B8A">
            <w:r w:rsidRPr="00D81DFE">
              <w:t>Социально-психологические особенности и закономерности развития детско-взрослых сообществ</w:t>
            </w:r>
          </w:p>
          <w:p w:rsidR="00DE753D" w:rsidRPr="00D81DFE" w:rsidRDefault="00DE753D" w:rsidP="00CE4B8A">
            <w:r w:rsidRPr="00D81DFE">
              <w:rPr>
                <w:b/>
                <w:spacing w:val="-1"/>
              </w:rPr>
              <w:t xml:space="preserve">Умения: </w:t>
            </w:r>
          </w:p>
          <w:p w:rsidR="00DE753D" w:rsidRPr="00D81DFE" w:rsidRDefault="00DE753D" w:rsidP="00CE4B8A">
            <w:r w:rsidRPr="00D81DFE">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DE753D" w:rsidRPr="00D81DFE" w:rsidRDefault="00DE753D" w:rsidP="00CE4B8A">
            <w:r w:rsidRPr="00D81DFE">
              <w:t>Осуществлять с другими специалистами психолого-</w:t>
            </w:r>
            <w:r w:rsidRPr="00D81DFE">
              <w:lastRenderedPageBreak/>
              <w:t>педагогическое сопровождение основных общеобразовательных программ</w:t>
            </w:r>
          </w:p>
          <w:p w:rsidR="00DE753D" w:rsidRPr="00D81DFE" w:rsidRDefault="00DE753D" w:rsidP="00CE4B8A">
            <w:r w:rsidRPr="00D81DFE">
              <w:t>Формировать детско-взрослые сообщества</w:t>
            </w:r>
          </w:p>
          <w:p w:rsidR="00DE753D" w:rsidRPr="00D81DFE" w:rsidRDefault="00DE753D" w:rsidP="00CE4B8A">
            <w:pPr>
              <w:rPr>
                <w:color w:val="000000"/>
                <w:spacing w:val="-1"/>
              </w:rPr>
            </w:pPr>
            <w:r w:rsidRPr="00D81DFE">
              <w:rPr>
                <w:b/>
                <w:spacing w:val="-1"/>
              </w:rPr>
              <w:t xml:space="preserve">Навыки </w:t>
            </w:r>
            <w:r w:rsidRPr="00D81DFE">
              <w:rPr>
                <w:spacing w:val="-1"/>
              </w:rPr>
              <w:t xml:space="preserve">и/или опыт </w:t>
            </w:r>
            <w:r w:rsidRPr="00D81DFE">
              <w:rPr>
                <w:color w:val="000000"/>
                <w:spacing w:val="-1"/>
              </w:rPr>
              <w:t xml:space="preserve">деятельности: </w:t>
            </w:r>
          </w:p>
          <w:p w:rsidR="00DE753D" w:rsidRPr="00D81DFE" w:rsidRDefault="00DE753D" w:rsidP="00CE4B8A">
            <w:r w:rsidRPr="00D81DFE">
              <w:t>Выявление в ходе наблюдения поведенческих и личностных проблем обучающихся, связанных с особенностями их развития</w:t>
            </w:r>
          </w:p>
          <w:p w:rsidR="00DE753D" w:rsidRPr="00D81DFE" w:rsidRDefault="00DE753D" w:rsidP="00CE4B8A">
            <w:r w:rsidRPr="00D81DFE">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DE753D" w:rsidRPr="00D81DFE" w:rsidRDefault="00DE753D" w:rsidP="00CE4B8A">
            <w:r w:rsidRPr="00D81DFE">
              <w:t>Формирование и реализация программ развития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DE753D" w:rsidRDefault="00DE753D" w:rsidP="002E5133">
            <w:pPr>
              <w:shd w:val="clear" w:color="auto" w:fill="FFFFFF"/>
              <w:jc w:val="both"/>
              <w:rPr>
                <w:caps/>
                <w:color w:val="000000"/>
                <w:spacing w:val="-1"/>
              </w:rPr>
            </w:pPr>
            <w:r w:rsidRPr="00D81DFE">
              <w:t>Формирование системы регуляции поведения и деятельности обучающихся</w:t>
            </w:r>
            <w:r>
              <w:rPr>
                <w:caps/>
                <w:color w:val="000000"/>
                <w:spacing w:val="-1"/>
              </w:rPr>
              <w:t>.</w:t>
            </w:r>
          </w:p>
        </w:tc>
        <w:tc>
          <w:tcPr>
            <w:tcW w:w="2269" w:type="dxa"/>
          </w:tcPr>
          <w:p w:rsidR="007C6423" w:rsidRPr="00D25078" w:rsidRDefault="007C6423" w:rsidP="007C6423">
            <w:pPr>
              <w:rPr>
                <w:b/>
                <w:i/>
                <w:color w:val="000000"/>
                <w:spacing w:val="-1"/>
              </w:rPr>
            </w:pPr>
            <w:r w:rsidRPr="00D25078">
              <w:rPr>
                <w:b/>
                <w:i/>
                <w:color w:val="000000"/>
                <w:spacing w:val="-1"/>
              </w:rPr>
              <w:lastRenderedPageBreak/>
              <w:t xml:space="preserve">ПДО </w:t>
            </w:r>
          </w:p>
          <w:p w:rsidR="007C6423" w:rsidRPr="007C6423" w:rsidRDefault="007C6423" w:rsidP="007C6423">
            <w:pPr>
              <w:pStyle w:val="a3"/>
              <w:rPr>
                <w:rFonts w:ascii="Times New Roman" w:hAnsi="Times New Roman" w:cs="Times New Roman"/>
                <w:b/>
                <w:u w:val="single"/>
              </w:rPr>
            </w:pPr>
            <w:r w:rsidRPr="007C6423">
              <w:rPr>
                <w:rFonts w:ascii="Times New Roman" w:hAnsi="Times New Roman" w:cs="Times New Roman"/>
                <w:b/>
                <w:u w:val="single"/>
              </w:rPr>
              <w:t>А/03.6</w:t>
            </w:r>
          </w:p>
          <w:p w:rsidR="00DE753D" w:rsidRPr="00D25078" w:rsidRDefault="007C6423" w:rsidP="007C6423">
            <w:pPr>
              <w:shd w:val="clear" w:color="auto" w:fill="FFFFFF"/>
              <w:jc w:val="both"/>
              <w:rPr>
                <w:caps/>
                <w:color w:val="000000"/>
                <w:spacing w:val="-1"/>
              </w:rPr>
            </w:pPr>
            <w:r w:rsidRPr="00D25078">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682" w:type="dxa"/>
          </w:tcPr>
          <w:p w:rsidR="00DE753D" w:rsidRDefault="00DE753D" w:rsidP="00CE4B8A">
            <w:pPr>
              <w:shd w:val="clear" w:color="auto" w:fill="FFFFFF"/>
              <w:jc w:val="both"/>
              <w:rPr>
                <w:caps/>
                <w:color w:val="000000"/>
                <w:spacing w:val="-1"/>
              </w:rPr>
            </w:pPr>
            <w:r w:rsidRPr="00D81DFE">
              <w:rPr>
                <w:b/>
                <w:color w:val="000000"/>
                <w:spacing w:val="-1"/>
              </w:rPr>
              <w:t>ПК-6</w:t>
            </w:r>
          </w:p>
        </w:tc>
      </w:tr>
    </w:tbl>
    <w:p w:rsidR="00DE753D" w:rsidRDefault="00DE753D" w:rsidP="002F0F26">
      <w:pPr>
        <w:shd w:val="clear" w:color="auto" w:fill="FFFFFF"/>
        <w:ind w:firstLine="708"/>
        <w:jc w:val="both"/>
        <w:rPr>
          <w:caps/>
          <w:color w:val="000000"/>
          <w:spacing w:val="-1"/>
        </w:rPr>
      </w:pPr>
    </w:p>
    <w:p w:rsidR="00DE753D" w:rsidRPr="00D81DFE" w:rsidRDefault="00DE753D" w:rsidP="002F0F26">
      <w:pPr>
        <w:numPr>
          <w:ilvl w:val="0"/>
          <w:numId w:val="1"/>
        </w:numPr>
        <w:contextualSpacing/>
        <w:rPr>
          <w:b/>
          <w:bCs/>
        </w:rPr>
      </w:pPr>
      <w:r w:rsidRPr="00D81DFE">
        <w:rPr>
          <w:b/>
          <w:bCs/>
        </w:rPr>
        <w:t>Место дисциплины в структуре образовательной программы</w:t>
      </w:r>
    </w:p>
    <w:p w:rsidR="00DE753D" w:rsidRPr="00D81DFE" w:rsidRDefault="00DE753D" w:rsidP="002F0F26">
      <w:pPr>
        <w:suppressAutoHyphens/>
        <w:autoSpaceDE w:val="0"/>
        <w:ind w:firstLine="709"/>
        <w:jc w:val="both"/>
        <w:rPr>
          <w:rFonts w:eastAsia="Arial Unicode MS"/>
          <w:lang w:eastAsia="ar-SA"/>
        </w:rPr>
      </w:pPr>
      <w:r w:rsidRPr="00D81DFE">
        <w:rPr>
          <w:rFonts w:eastAsia="Arial Unicode MS"/>
          <w:lang w:eastAsia="ar-SA"/>
        </w:rPr>
        <w:t xml:space="preserve">Дисциплина «Теории обучения и воспитания» относится к части, формируемой участниками образовательных отношений.  </w:t>
      </w:r>
    </w:p>
    <w:p w:rsidR="00DE753D" w:rsidRPr="00D81DFE" w:rsidRDefault="00DE753D" w:rsidP="002F0F26">
      <w:pPr>
        <w:suppressAutoHyphens/>
        <w:autoSpaceDE w:val="0"/>
        <w:ind w:firstLine="709"/>
        <w:jc w:val="both"/>
        <w:rPr>
          <w:rFonts w:eastAsia="Arial Unicode MS"/>
          <w:lang w:eastAsia="ar-SA"/>
        </w:rPr>
      </w:pPr>
      <w:r w:rsidRPr="00D81DFE">
        <w:rPr>
          <w:rFonts w:eastAsia="Arial Unicode MS"/>
          <w:lang w:eastAsia="ar-SA"/>
        </w:rPr>
        <w:t>Дисциплина изучается в 1 и 2 семестр</w:t>
      </w:r>
      <w:r>
        <w:rPr>
          <w:rFonts w:eastAsia="Arial Unicode MS"/>
          <w:lang w:eastAsia="ar-SA"/>
        </w:rPr>
        <w:t>ах</w:t>
      </w:r>
      <w:r w:rsidRPr="00D81DFE">
        <w:rPr>
          <w:rFonts w:eastAsia="Arial Unicode MS"/>
          <w:lang w:eastAsia="ar-SA"/>
        </w:rPr>
        <w:t>. Общая трудоемкость дисциплины составляет 144 часа. Промежуточная аттестация</w:t>
      </w:r>
      <w:r w:rsidR="00940963">
        <w:rPr>
          <w:rFonts w:eastAsia="Arial Unicode MS"/>
          <w:lang w:eastAsia="ar-SA"/>
        </w:rPr>
        <w:t xml:space="preserve"> в первом семестре – зачёт, во втором семестре</w:t>
      </w:r>
      <w:r w:rsidRPr="00D81DFE">
        <w:rPr>
          <w:rFonts w:eastAsia="Arial Unicode MS"/>
          <w:lang w:eastAsia="ar-SA"/>
        </w:rPr>
        <w:t>- экзамен.</w:t>
      </w:r>
    </w:p>
    <w:p w:rsidR="00DE753D" w:rsidRPr="00D81DFE" w:rsidRDefault="00DE753D" w:rsidP="002F0F26">
      <w:pPr>
        <w:tabs>
          <w:tab w:val="right" w:leader="underscore" w:pos="9356"/>
        </w:tabs>
        <w:ind w:left="720"/>
        <w:contextualSpacing/>
        <w:rPr>
          <w:b/>
          <w:bCs/>
        </w:rPr>
      </w:pPr>
      <w:r w:rsidRPr="00D81DFE">
        <w:rPr>
          <w:b/>
          <w:bCs/>
        </w:rPr>
        <w:t xml:space="preserve">  </w:t>
      </w:r>
    </w:p>
    <w:p w:rsidR="00DE753D" w:rsidRPr="00D81DFE" w:rsidRDefault="00DE753D" w:rsidP="002F0F26">
      <w:pPr>
        <w:tabs>
          <w:tab w:val="right" w:leader="underscore" w:pos="9356"/>
        </w:tabs>
        <w:ind w:left="720"/>
        <w:contextualSpacing/>
        <w:rPr>
          <w:b/>
          <w:bCs/>
        </w:rPr>
      </w:pPr>
      <w:r w:rsidRPr="00D81DFE">
        <w:rPr>
          <w:b/>
          <w:bCs/>
        </w:rPr>
        <w:t xml:space="preserve">   3. Объем дисциплины и виды учебной работы</w:t>
      </w:r>
    </w:p>
    <w:tbl>
      <w:tblPr>
        <w:tblW w:w="91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67"/>
        <w:gridCol w:w="1245"/>
        <w:gridCol w:w="953"/>
        <w:gridCol w:w="7"/>
        <w:gridCol w:w="988"/>
      </w:tblGrid>
      <w:tr w:rsidR="00DE753D" w:rsidRPr="00D81DFE" w:rsidTr="001B7B5C">
        <w:trPr>
          <w:cantSplit/>
          <w:trHeight w:val="20"/>
          <w:jc w:val="center"/>
        </w:trPr>
        <w:tc>
          <w:tcPr>
            <w:tcW w:w="5967" w:type="dxa"/>
            <w:vMerge w:val="restart"/>
            <w:tcBorders>
              <w:top w:val="single" w:sz="12" w:space="0" w:color="auto"/>
            </w:tcBorders>
            <w:vAlign w:val="center"/>
          </w:tcPr>
          <w:p w:rsidR="00DE753D" w:rsidRPr="00D81DFE" w:rsidRDefault="00DE753D" w:rsidP="00420B0F">
            <w:pPr>
              <w:jc w:val="center"/>
              <w:rPr>
                <w:iCs/>
              </w:rPr>
            </w:pPr>
            <w:r w:rsidRPr="00D81DFE">
              <w:rPr>
                <w:iCs/>
              </w:rPr>
              <w:t>Вид учебной работы</w:t>
            </w:r>
          </w:p>
        </w:tc>
        <w:tc>
          <w:tcPr>
            <w:tcW w:w="1245" w:type="dxa"/>
            <w:vMerge w:val="restart"/>
            <w:tcBorders>
              <w:top w:val="single" w:sz="4" w:space="0" w:color="auto"/>
            </w:tcBorders>
          </w:tcPr>
          <w:p w:rsidR="00DE753D" w:rsidRPr="00D81DFE" w:rsidRDefault="00DE753D" w:rsidP="00420B0F">
            <w:pPr>
              <w:tabs>
                <w:tab w:val="right" w:leader="underscore" w:pos="9356"/>
              </w:tabs>
              <w:jc w:val="center"/>
              <w:rPr>
                <w:b/>
              </w:rPr>
            </w:pPr>
            <w:r w:rsidRPr="00D81DFE">
              <w:rPr>
                <w:b/>
              </w:rPr>
              <w:t xml:space="preserve">Всего </w:t>
            </w:r>
          </w:p>
        </w:tc>
        <w:tc>
          <w:tcPr>
            <w:tcW w:w="1948" w:type="dxa"/>
            <w:gridSpan w:val="3"/>
            <w:tcBorders>
              <w:top w:val="single" w:sz="4" w:space="0" w:color="auto"/>
              <w:right w:val="single" w:sz="4" w:space="0" w:color="auto"/>
            </w:tcBorders>
          </w:tcPr>
          <w:p w:rsidR="00DE753D" w:rsidRPr="00D81DFE" w:rsidRDefault="00DE753D" w:rsidP="00420B0F">
            <w:pPr>
              <w:tabs>
                <w:tab w:val="right" w:leader="underscore" w:pos="9356"/>
              </w:tabs>
              <w:jc w:val="center"/>
              <w:rPr>
                <w:b/>
              </w:rPr>
            </w:pPr>
            <w:r w:rsidRPr="00D81DFE">
              <w:rPr>
                <w:b/>
              </w:rPr>
              <w:t>Семестры</w:t>
            </w:r>
          </w:p>
        </w:tc>
      </w:tr>
      <w:tr w:rsidR="00DE753D" w:rsidRPr="00D81DFE" w:rsidTr="001B7B5C">
        <w:trPr>
          <w:cantSplit/>
          <w:trHeight w:val="20"/>
          <w:jc w:val="center"/>
        </w:trPr>
        <w:tc>
          <w:tcPr>
            <w:tcW w:w="5967" w:type="dxa"/>
            <w:vMerge/>
            <w:vAlign w:val="center"/>
          </w:tcPr>
          <w:p w:rsidR="00DE753D" w:rsidRPr="00D81DFE" w:rsidRDefault="00DE753D" w:rsidP="00420B0F">
            <w:pPr>
              <w:jc w:val="center"/>
              <w:rPr>
                <w:iCs/>
              </w:rPr>
            </w:pPr>
          </w:p>
        </w:tc>
        <w:tc>
          <w:tcPr>
            <w:tcW w:w="1245" w:type="dxa"/>
            <w:vMerge/>
          </w:tcPr>
          <w:p w:rsidR="00DE753D" w:rsidRPr="00D81DFE" w:rsidRDefault="00DE753D" w:rsidP="00420B0F">
            <w:pPr>
              <w:tabs>
                <w:tab w:val="right" w:leader="underscore" w:pos="9356"/>
              </w:tabs>
              <w:jc w:val="center"/>
              <w:rPr>
                <w:b/>
              </w:rPr>
            </w:pPr>
          </w:p>
        </w:tc>
        <w:tc>
          <w:tcPr>
            <w:tcW w:w="953" w:type="dxa"/>
            <w:tcBorders>
              <w:top w:val="single" w:sz="4" w:space="0" w:color="auto"/>
              <w:right w:val="single" w:sz="4" w:space="0" w:color="auto"/>
            </w:tcBorders>
          </w:tcPr>
          <w:p w:rsidR="00DE753D" w:rsidRPr="00D81DFE" w:rsidRDefault="00DE753D" w:rsidP="00420B0F">
            <w:pPr>
              <w:tabs>
                <w:tab w:val="right" w:leader="underscore" w:pos="9356"/>
              </w:tabs>
              <w:jc w:val="center"/>
              <w:rPr>
                <w:b/>
              </w:rPr>
            </w:pPr>
            <w:r w:rsidRPr="00D81DFE">
              <w:rPr>
                <w:b/>
              </w:rPr>
              <w:t>1</w:t>
            </w:r>
          </w:p>
        </w:tc>
        <w:tc>
          <w:tcPr>
            <w:tcW w:w="995" w:type="dxa"/>
            <w:gridSpan w:val="2"/>
            <w:tcBorders>
              <w:top w:val="single" w:sz="4" w:space="0" w:color="auto"/>
              <w:left w:val="single" w:sz="4" w:space="0" w:color="auto"/>
              <w:right w:val="single" w:sz="4" w:space="0" w:color="auto"/>
            </w:tcBorders>
          </w:tcPr>
          <w:p w:rsidR="00DE753D" w:rsidRPr="00D81DFE" w:rsidRDefault="00DE753D" w:rsidP="00420B0F">
            <w:pPr>
              <w:tabs>
                <w:tab w:val="right" w:leader="underscore" w:pos="9356"/>
              </w:tabs>
              <w:jc w:val="center"/>
              <w:rPr>
                <w:b/>
              </w:rPr>
            </w:pPr>
            <w:r w:rsidRPr="00D81DFE">
              <w:rPr>
                <w:b/>
              </w:rPr>
              <w:t>2</w:t>
            </w:r>
          </w:p>
        </w:tc>
      </w:tr>
      <w:tr w:rsidR="00DE753D" w:rsidRPr="00D81DFE" w:rsidTr="001B7B5C">
        <w:trPr>
          <w:trHeight w:val="20"/>
          <w:jc w:val="center"/>
        </w:trPr>
        <w:tc>
          <w:tcPr>
            <w:tcW w:w="5967" w:type="dxa"/>
          </w:tcPr>
          <w:p w:rsidR="00DE753D" w:rsidRPr="00617E5B" w:rsidRDefault="00DE753D" w:rsidP="00420B0F">
            <w:pPr>
              <w:tabs>
                <w:tab w:val="right" w:leader="underscore" w:pos="9356"/>
              </w:tabs>
              <w:rPr>
                <w:i/>
              </w:rPr>
            </w:pPr>
            <w:r w:rsidRPr="00617E5B">
              <w:rPr>
                <w:b/>
                <w:spacing w:val="-1"/>
                <w:szCs w:val="28"/>
              </w:rPr>
              <w:t>Контактная работа преподавателя с обучающимися</w:t>
            </w:r>
          </w:p>
        </w:tc>
        <w:tc>
          <w:tcPr>
            <w:tcW w:w="1245" w:type="dxa"/>
          </w:tcPr>
          <w:p w:rsidR="00DE753D" w:rsidRPr="00D81DFE" w:rsidRDefault="00934A00" w:rsidP="00420B0F">
            <w:pPr>
              <w:tabs>
                <w:tab w:val="right" w:leader="underscore" w:pos="9356"/>
              </w:tabs>
              <w:jc w:val="center"/>
              <w:rPr>
                <w:b/>
              </w:rPr>
            </w:pPr>
            <w:r>
              <w:rPr>
                <w:b/>
              </w:rPr>
              <w:t>50</w:t>
            </w:r>
          </w:p>
        </w:tc>
        <w:tc>
          <w:tcPr>
            <w:tcW w:w="953" w:type="dxa"/>
            <w:tcBorders>
              <w:right w:val="single" w:sz="4" w:space="0" w:color="auto"/>
            </w:tcBorders>
          </w:tcPr>
          <w:p w:rsidR="00DE753D" w:rsidRPr="00125C0B" w:rsidRDefault="00934A00" w:rsidP="00420B0F">
            <w:pPr>
              <w:tabs>
                <w:tab w:val="right" w:leader="underscore" w:pos="9356"/>
              </w:tabs>
              <w:jc w:val="center"/>
              <w:rPr>
                <w:b/>
              </w:rPr>
            </w:pPr>
            <w:r>
              <w:rPr>
                <w:b/>
              </w:rPr>
              <w:t>24</w:t>
            </w:r>
          </w:p>
        </w:tc>
        <w:tc>
          <w:tcPr>
            <w:tcW w:w="995" w:type="dxa"/>
            <w:gridSpan w:val="2"/>
            <w:tcBorders>
              <w:left w:val="single" w:sz="4" w:space="0" w:color="auto"/>
              <w:right w:val="single" w:sz="6" w:space="0" w:color="auto"/>
            </w:tcBorders>
          </w:tcPr>
          <w:p w:rsidR="00DE753D" w:rsidRPr="00125C0B" w:rsidRDefault="00934A00" w:rsidP="00934A00">
            <w:pPr>
              <w:tabs>
                <w:tab w:val="right" w:leader="underscore" w:pos="9356"/>
              </w:tabs>
              <w:jc w:val="center"/>
              <w:rPr>
                <w:b/>
              </w:rPr>
            </w:pPr>
            <w:r>
              <w:rPr>
                <w:b/>
              </w:rPr>
              <w:t>26</w:t>
            </w:r>
          </w:p>
        </w:tc>
      </w:tr>
      <w:tr w:rsidR="00DE753D" w:rsidRPr="00D81DFE" w:rsidTr="001B7B5C">
        <w:trPr>
          <w:trHeight w:val="20"/>
          <w:jc w:val="center"/>
        </w:trPr>
        <w:tc>
          <w:tcPr>
            <w:tcW w:w="5967" w:type="dxa"/>
          </w:tcPr>
          <w:p w:rsidR="00DE753D" w:rsidRPr="00D81DFE" w:rsidRDefault="00DE753D" w:rsidP="00420B0F">
            <w:pPr>
              <w:tabs>
                <w:tab w:val="right" w:leader="underscore" w:pos="9356"/>
              </w:tabs>
            </w:pPr>
            <w:r w:rsidRPr="00D81DFE">
              <w:t>В том числе:</w:t>
            </w:r>
          </w:p>
        </w:tc>
        <w:tc>
          <w:tcPr>
            <w:tcW w:w="1245" w:type="dxa"/>
          </w:tcPr>
          <w:p w:rsidR="00DE753D" w:rsidRPr="00D81DFE" w:rsidRDefault="00DE753D" w:rsidP="00420B0F">
            <w:pPr>
              <w:tabs>
                <w:tab w:val="right" w:leader="underscore" w:pos="9356"/>
              </w:tabs>
              <w:jc w:val="center"/>
            </w:pPr>
          </w:p>
        </w:tc>
        <w:tc>
          <w:tcPr>
            <w:tcW w:w="953" w:type="dxa"/>
            <w:tcBorders>
              <w:right w:val="single" w:sz="4" w:space="0" w:color="auto"/>
            </w:tcBorders>
          </w:tcPr>
          <w:p w:rsidR="00DE753D" w:rsidRPr="00D81DFE" w:rsidRDefault="00DE753D" w:rsidP="00420B0F">
            <w:pPr>
              <w:tabs>
                <w:tab w:val="right" w:leader="underscore" w:pos="9356"/>
              </w:tabs>
              <w:jc w:val="center"/>
            </w:pPr>
          </w:p>
        </w:tc>
        <w:tc>
          <w:tcPr>
            <w:tcW w:w="995" w:type="dxa"/>
            <w:gridSpan w:val="2"/>
            <w:tcBorders>
              <w:left w:val="single" w:sz="4" w:space="0" w:color="auto"/>
              <w:right w:val="single" w:sz="6" w:space="0" w:color="auto"/>
            </w:tcBorders>
          </w:tcPr>
          <w:p w:rsidR="00DE753D" w:rsidRPr="00D81DFE" w:rsidRDefault="00DE753D" w:rsidP="00420B0F">
            <w:pPr>
              <w:tabs>
                <w:tab w:val="right" w:leader="underscore" w:pos="9356"/>
              </w:tabs>
              <w:jc w:val="center"/>
            </w:pPr>
          </w:p>
        </w:tc>
      </w:tr>
      <w:tr w:rsidR="00DE753D" w:rsidRPr="00D81DFE" w:rsidTr="001B7B5C">
        <w:trPr>
          <w:trHeight w:val="20"/>
          <w:jc w:val="center"/>
        </w:trPr>
        <w:tc>
          <w:tcPr>
            <w:tcW w:w="5967" w:type="dxa"/>
          </w:tcPr>
          <w:p w:rsidR="00DE753D" w:rsidRPr="00D81DFE" w:rsidRDefault="00DE753D" w:rsidP="00420B0F">
            <w:pPr>
              <w:tabs>
                <w:tab w:val="right" w:leader="underscore" w:pos="9356"/>
              </w:tabs>
            </w:pPr>
            <w:r w:rsidRPr="00D81DFE">
              <w:t>Лекции</w:t>
            </w:r>
          </w:p>
        </w:tc>
        <w:tc>
          <w:tcPr>
            <w:tcW w:w="1245" w:type="dxa"/>
          </w:tcPr>
          <w:p w:rsidR="00DE753D" w:rsidRPr="00D81DFE" w:rsidRDefault="00934A00" w:rsidP="00420B0F">
            <w:pPr>
              <w:tabs>
                <w:tab w:val="right" w:leader="underscore" w:pos="9356"/>
              </w:tabs>
              <w:jc w:val="center"/>
            </w:pPr>
            <w:r>
              <w:t>1</w:t>
            </w:r>
            <w:r w:rsidR="008B0C14">
              <w:t>6</w:t>
            </w:r>
          </w:p>
        </w:tc>
        <w:tc>
          <w:tcPr>
            <w:tcW w:w="953" w:type="dxa"/>
            <w:tcBorders>
              <w:right w:val="single" w:sz="4" w:space="0" w:color="auto"/>
            </w:tcBorders>
          </w:tcPr>
          <w:p w:rsidR="00DE753D" w:rsidRPr="00D81DFE" w:rsidRDefault="00934A00" w:rsidP="00420B0F">
            <w:pPr>
              <w:tabs>
                <w:tab w:val="right" w:leader="underscore" w:pos="9356"/>
              </w:tabs>
              <w:jc w:val="center"/>
            </w:pPr>
            <w:r>
              <w:t>8</w:t>
            </w:r>
          </w:p>
        </w:tc>
        <w:tc>
          <w:tcPr>
            <w:tcW w:w="995" w:type="dxa"/>
            <w:gridSpan w:val="2"/>
            <w:tcBorders>
              <w:left w:val="single" w:sz="4" w:space="0" w:color="auto"/>
              <w:right w:val="single" w:sz="6" w:space="0" w:color="auto"/>
            </w:tcBorders>
          </w:tcPr>
          <w:p w:rsidR="00DE753D" w:rsidRPr="00D81DFE" w:rsidRDefault="00934A00" w:rsidP="00420B0F">
            <w:pPr>
              <w:tabs>
                <w:tab w:val="right" w:leader="underscore" w:pos="9356"/>
              </w:tabs>
              <w:jc w:val="center"/>
            </w:pPr>
            <w:r>
              <w:t>8</w:t>
            </w:r>
          </w:p>
        </w:tc>
      </w:tr>
      <w:tr w:rsidR="00DE753D" w:rsidRPr="00D81DFE" w:rsidTr="001B7B5C">
        <w:trPr>
          <w:trHeight w:val="20"/>
          <w:jc w:val="center"/>
        </w:trPr>
        <w:tc>
          <w:tcPr>
            <w:tcW w:w="5967" w:type="dxa"/>
            <w:tcBorders>
              <w:top w:val="single" w:sz="4" w:space="0" w:color="auto"/>
            </w:tcBorders>
          </w:tcPr>
          <w:p w:rsidR="00DE753D" w:rsidRPr="00D81DFE" w:rsidRDefault="00DE753D" w:rsidP="00125C0B">
            <w:pPr>
              <w:tabs>
                <w:tab w:val="right" w:leader="underscore" w:pos="9356"/>
              </w:tabs>
            </w:pPr>
            <w:r w:rsidRPr="00D81DFE">
              <w:t xml:space="preserve">Семинары </w:t>
            </w:r>
          </w:p>
        </w:tc>
        <w:tc>
          <w:tcPr>
            <w:tcW w:w="1245" w:type="dxa"/>
          </w:tcPr>
          <w:p w:rsidR="00DE753D" w:rsidRPr="00D81DFE" w:rsidRDefault="00DE753D" w:rsidP="00420B0F">
            <w:pPr>
              <w:tabs>
                <w:tab w:val="right" w:leader="underscore" w:pos="9356"/>
              </w:tabs>
              <w:jc w:val="center"/>
            </w:pPr>
            <w:r>
              <w:t>32</w:t>
            </w:r>
          </w:p>
        </w:tc>
        <w:tc>
          <w:tcPr>
            <w:tcW w:w="953" w:type="dxa"/>
            <w:tcBorders>
              <w:right w:val="single" w:sz="4" w:space="0" w:color="auto"/>
            </w:tcBorders>
          </w:tcPr>
          <w:p w:rsidR="00DE753D" w:rsidRPr="00D81DFE" w:rsidRDefault="00DE753D" w:rsidP="00420B0F">
            <w:pPr>
              <w:tabs>
                <w:tab w:val="right" w:leader="underscore" w:pos="9356"/>
              </w:tabs>
              <w:jc w:val="center"/>
            </w:pPr>
            <w:r w:rsidRPr="00D81DFE">
              <w:t>16</w:t>
            </w:r>
          </w:p>
        </w:tc>
        <w:tc>
          <w:tcPr>
            <w:tcW w:w="995" w:type="dxa"/>
            <w:gridSpan w:val="2"/>
            <w:tcBorders>
              <w:left w:val="single" w:sz="4" w:space="0" w:color="auto"/>
              <w:right w:val="single" w:sz="6" w:space="0" w:color="auto"/>
            </w:tcBorders>
          </w:tcPr>
          <w:p w:rsidR="00DE753D" w:rsidRPr="00D81DFE" w:rsidRDefault="00DE753D" w:rsidP="00420B0F">
            <w:pPr>
              <w:tabs>
                <w:tab w:val="right" w:leader="underscore" w:pos="9356"/>
              </w:tabs>
              <w:jc w:val="center"/>
            </w:pPr>
            <w:r w:rsidRPr="00D81DFE">
              <w:t>16</w:t>
            </w:r>
          </w:p>
        </w:tc>
      </w:tr>
      <w:tr w:rsidR="00934A00" w:rsidRPr="00D81DFE" w:rsidTr="001B7B5C">
        <w:trPr>
          <w:trHeight w:val="20"/>
          <w:jc w:val="center"/>
        </w:trPr>
        <w:tc>
          <w:tcPr>
            <w:tcW w:w="5967" w:type="dxa"/>
            <w:tcBorders>
              <w:top w:val="single" w:sz="4" w:space="0" w:color="auto"/>
            </w:tcBorders>
          </w:tcPr>
          <w:p w:rsidR="00934A00" w:rsidRPr="00D81DFE" w:rsidRDefault="00934A00" w:rsidP="00125C0B">
            <w:pPr>
              <w:tabs>
                <w:tab w:val="right" w:leader="underscore" w:pos="9356"/>
              </w:tabs>
            </w:pPr>
            <w:r>
              <w:t>Консультация</w:t>
            </w:r>
          </w:p>
        </w:tc>
        <w:tc>
          <w:tcPr>
            <w:tcW w:w="1245" w:type="dxa"/>
          </w:tcPr>
          <w:p w:rsidR="00934A00" w:rsidRDefault="00934A00" w:rsidP="00420B0F">
            <w:pPr>
              <w:tabs>
                <w:tab w:val="right" w:leader="underscore" w:pos="9356"/>
              </w:tabs>
              <w:jc w:val="center"/>
            </w:pPr>
            <w:r>
              <w:t>2</w:t>
            </w:r>
          </w:p>
        </w:tc>
        <w:tc>
          <w:tcPr>
            <w:tcW w:w="953" w:type="dxa"/>
            <w:tcBorders>
              <w:right w:val="single" w:sz="4" w:space="0" w:color="auto"/>
            </w:tcBorders>
          </w:tcPr>
          <w:p w:rsidR="00934A00" w:rsidRPr="00D81DFE" w:rsidRDefault="00934A00" w:rsidP="00420B0F">
            <w:pPr>
              <w:tabs>
                <w:tab w:val="right" w:leader="underscore" w:pos="9356"/>
              </w:tabs>
              <w:jc w:val="center"/>
            </w:pPr>
            <w:r>
              <w:t>-</w:t>
            </w:r>
          </w:p>
        </w:tc>
        <w:tc>
          <w:tcPr>
            <w:tcW w:w="995" w:type="dxa"/>
            <w:gridSpan w:val="2"/>
            <w:tcBorders>
              <w:left w:val="single" w:sz="4" w:space="0" w:color="auto"/>
              <w:right w:val="single" w:sz="6" w:space="0" w:color="auto"/>
            </w:tcBorders>
          </w:tcPr>
          <w:p w:rsidR="00934A00" w:rsidRPr="00D81DFE" w:rsidRDefault="00934A00" w:rsidP="00420B0F">
            <w:pPr>
              <w:tabs>
                <w:tab w:val="right" w:leader="underscore" w:pos="9356"/>
              </w:tabs>
              <w:jc w:val="center"/>
            </w:pPr>
            <w:r>
              <w:t>2</w:t>
            </w:r>
          </w:p>
        </w:tc>
      </w:tr>
      <w:tr w:rsidR="00DE753D" w:rsidRPr="00D81DFE" w:rsidTr="001B7B5C">
        <w:trPr>
          <w:trHeight w:val="237"/>
          <w:jc w:val="center"/>
        </w:trPr>
        <w:tc>
          <w:tcPr>
            <w:tcW w:w="5967" w:type="dxa"/>
            <w:vMerge w:val="restart"/>
          </w:tcPr>
          <w:p w:rsidR="00DE753D" w:rsidRDefault="00DE753D" w:rsidP="00420B0F">
            <w:pPr>
              <w:tabs>
                <w:tab w:val="right" w:leader="underscore" w:pos="9356"/>
              </w:tabs>
              <w:rPr>
                <w:b/>
                <w:bCs/>
              </w:rPr>
            </w:pPr>
            <w:r w:rsidRPr="00D81DFE">
              <w:rPr>
                <w:b/>
                <w:bCs/>
              </w:rPr>
              <w:t xml:space="preserve">Самостоятельная работа   </w:t>
            </w:r>
          </w:p>
          <w:p w:rsidR="00DE753D" w:rsidRPr="00617E5B" w:rsidRDefault="00DE753D" w:rsidP="00420B0F">
            <w:pPr>
              <w:tabs>
                <w:tab w:val="right" w:leader="underscore" w:pos="9356"/>
              </w:tabs>
              <w:rPr>
                <w:b/>
                <w:bCs/>
              </w:rPr>
            </w:pPr>
            <w:r w:rsidRPr="00617E5B">
              <w:rPr>
                <w:bCs/>
                <w:i/>
              </w:rPr>
              <w:t>В том числе курсовая работа (зачет с оценкой)</w:t>
            </w:r>
          </w:p>
        </w:tc>
        <w:tc>
          <w:tcPr>
            <w:tcW w:w="1245" w:type="dxa"/>
            <w:vMerge w:val="restart"/>
          </w:tcPr>
          <w:p w:rsidR="00DE753D" w:rsidRDefault="00934A00" w:rsidP="00420B0F">
            <w:pPr>
              <w:tabs>
                <w:tab w:val="right" w:leader="underscore" w:pos="9356"/>
              </w:tabs>
              <w:jc w:val="center"/>
              <w:rPr>
                <w:b/>
              </w:rPr>
            </w:pPr>
            <w:r>
              <w:rPr>
                <w:b/>
              </w:rPr>
              <w:t>7</w:t>
            </w:r>
            <w:r w:rsidR="00DE753D">
              <w:rPr>
                <w:b/>
              </w:rPr>
              <w:t>6</w:t>
            </w:r>
          </w:p>
          <w:p w:rsidR="00DE753D" w:rsidRPr="00D81DFE" w:rsidRDefault="00DE753D" w:rsidP="00420B0F">
            <w:pPr>
              <w:tabs>
                <w:tab w:val="right" w:leader="underscore" w:pos="9356"/>
              </w:tabs>
              <w:jc w:val="center"/>
              <w:rPr>
                <w:b/>
              </w:rPr>
            </w:pPr>
            <w:r w:rsidRPr="00EA29C3">
              <w:rPr>
                <w:i/>
              </w:rPr>
              <w:t>12</w:t>
            </w:r>
          </w:p>
        </w:tc>
        <w:tc>
          <w:tcPr>
            <w:tcW w:w="953" w:type="dxa"/>
            <w:tcBorders>
              <w:bottom w:val="single" w:sz="4" w:space="0" w:color="auto"/>
              <w:right w:val="single" w:sz="4" w:space="0" w:color="auto"/>
            </w:tcBorders>
          </w:tcPr>
          <w:p w:rsidR="00DE753D" w:rsidRPr="00125C0B" w:rsidRDefault="00934A00" w:rsidP="00420B0F">
            <w:pPr>
              <w:tabs>
                <w:tab w:val="right" w:leader="underscore" w:pos="9356"/>
              </w:tabs>
              <w:jc w:val="center"/>
              <w:rPr>
                <w:b/>
              </w:rPr>
            </w:pPr>
            <w:r>
              <w:rPr>
                <w:b/>
              </w:rPr>
              <w:t>48</w:t>
            </w:r>
          </w:p>
        </w:tc>
        <w:tc>
          <w:tcPr>
            <w:tcW w:w="995" w:type="dxa"/>
            <w:gridSpan w:val="2"/>
            <w:tcBorders>
              <w:left w:val="single" w:sz="4" w:space="0" w:color="auto"/>
              <w:bottom w:val="single" w:sz="4" w:space="0" w:color="auto"/>
              <w:right w:val="single" w:sz="6" w:space="0" w:color="auto"/>
            </w:tcBorders>
          </w:tcPr>
          <w:p w:rsidR="00DE753D" w:rsidRPr="00125C0B" w:rsidRDefault="00934A00" w:rsidP="00420B0F">
            <w:pPr>
              <w:tabs>
                <w:tab w:val="right" w:leader="underscore" w:pos="9356"/>
              </w:tabs>
              <w:jc w:val="center"/>
              <w:rPr>
                <w:b/>
              </w:rPr>
            </w:pPr>
            <w:r>
              <w:rPr>
                <w:b/>
              </w:rPr>
              <w:t>28</w:t>
            </w:r>
          </w:p>
        </w:tc>
      </w:tr>
      <w:tr w:rsidR="00DE753D" w:rsidRPr="00D81DFE" w:rsidTr="001B7B5C">
        <w:trPr>
          <w:trHeight w:val="300"/>
          <w:jc w:val="center"/>
        </w:trPr>
        <w:tc>
          <w:tcPr>
            <w:tcW w:w="5967" w:type="dxa"/>
            <w:vMerge/>
          </w:tcPr>
          <w:p w:rsidR="00DE753D" w:rsidRPr="00D81DFE" w:rsidRDefault="00DE753D" w:rsidP="00420B0F">
            <w:pPr>
              <w:tabs>
                <w:tab w:val="right" w:leader="underscore" w:pos="9356"/>
              </w:tabs>
              <w:rPr>
                <w:b/>
                <w:bCs/>
              </w:rPr>
            </w:pPr>
          </w:p>
        </w:tc>
        <w:tc>
          <w:tcPr>
            <w:tcW w:w="1245" w:type="dxa"/>
            <w:vMerge/>
            <w:tcBorders>
              <w:bottom w:val="single" w:sz="4" w:space="0" w:color="auto"/>
            </w:tcBorders>
          </w:tcPr>
          <w:p w:rsidR="00DE753D" w:rsidRDefault="00DE753D" w:rsidP="00420B0F">
            <w:pPr>
              <w:tabs>
                <w:tab w:val="right" w:leader="underscore" w:pos="9356"/>
              </w:tabs>
              <w:jc w:val="center"/>
              <w:rPr>
                <w:b/>
              </w:rPr>
            </w:pPr>
          </w:p>
        </w:tc>
        <w:tc>
          <w:tcPr>
            <w:tcW w:w="960" w:type="dxa"/>
            <w:gridSpan w:val="2"/>
            <w:tcBorders>
              <w:top w:val="single" w:sz="4" w:space="0" w:color="auto"/>
              <w:bottom w:val="single" w:sz="4" w:space="0" w:color="auto"/>
              <w:right w:val="single" w:sz="4" w:space="0" w:color="auto"/>
            </w:tcBorders>
          </w:tcPr>
          <w:p w:rsidR="00DE753D" w:rsidRPr="00125C0B" w:rsidRDefault="00DE753D" w:rsidP="00420B0F">
            <w:pPr>
              <w:tabs>
                <w:tab w:val="right" w:leader="underscore" w:pos="9356"/>
              </w:tabs>
              <w:jc w:val="center"/>
              <w:rPr>
                <w:b/>
              </w:rPr>
            </w:pPr>
          </w:p>
        </w:tc>
        <w:tc>
          <w:tcPr>
            <w:tcW w:w="988" w:type="dxa"/>
            <w:tcBorders>
              <w:top w:val="single" w:sz="4" w:space="0" w:color="auto"/>
              <w:left w:val="single" w:sz="4" w:space="0" w:color="auto"/>
              <w:bottom w:val="single" w:sz="4" w:space="0" w:color="auto"/>
              <w:right w:val="single" w:sz="6" w:space="0" w:color="auto"/>
            </w:tcBorders>
          </w:tcPr>
          <w:p w:rsidR="00DE753D" w:rsidRPr="00125C0B" w:rsidRDefault="00DE753D" w:rsidP="00420B0F">
            <w:pPr>
              <w:tabs>
                <w:tab w:val="right" w:leader="underscore" w:pos="9356"/>
              </w:tabs>
              <w:jc w:val="center"/>
              <w:rPr>
                <w:b/>
              </w:rPr>
            </w:pPr>
            <w:r>
              <w:rPr>
                <w:i/>
              </w:rPr>
              <w:t>12</w:t>
            </w:r>
          </w:p>
        </w:tc>
      </w:tr>
      <w:tr w:rsidR="00DE753D" w:rsidRPr="00D81DFE" w:rsidTr="001B7B5C">
        <w:trPr>
          <w:trHeight w:val="244"/>
          <w:jc w:val="center"/>
        </w:trPr>
        <w:tc>
          <w:tcPr>
            <w:tcW w:w="5967" w:type="dxa"/>
            <w:tcBorders>
              <w:bottom w:val="single" w:sz="4" w:space="0" w:color="auto"/>
            </w:tcBorders>
          </w:tcPr>
          <w:p w:rsidR="00DE753D" w:rsidRPr="00D81DFE" w:rsidRDefault="00DE753D" w:rsidP="00420B0F">
            <w:pPr>
              <w:tabs>
                <w:tab w:val="right" w:leader="underscore" w:pos="9356"/>
              </w:tabs>
            </w:pPr>
            <w:r w:rsidRPr="00D81DFE">
              <w:t xml:space="preserve">Промежуточная аттестация </w:t>
            </w:r>
          </w:p>
        </w:tc>
        <w:tc>
          <w:tcPr>
            <w:tcW w:w="1245" w:type="dxa"/>
            <w:tcBorders>
              <w:bottom w:val="single" w:sz="4" w:space="0" w:color="auto"/>
            </w:tcBorders>
          </w:tcPr>
          <w:p w:rsidR="00DE753D" w:rsidRPr="00D81DFE" w:rsidRDefault="00940963" w:rsidP="00420B0F">
            <w:pPr>
              <w:tabs>
                <w:tab w:val="right" w:leader="underscore" w:pos="9356"/>
              </w:tabs>
              <w:jc w:val="center"/>
              <w:rPr>
                <w:b/>
              </w:rPr>
            </w:pPr>
            <w:r>
              <w:rPr>
                <w:b/>
              </w:rPr>
              <w:t>зачёт/</w:t>
            </w:r>
            <w:r w:rsidR="00DE753D" w:rsidRPr="00D81DFE">
              <w:rPr>
                <w:b/>
              </w:rPr>
              <w:t>экзамен</w:t>
            </w:r>
          </w:p>
        </w:tc>
        <w:tc>
          <w:tcPr>
            <w:tcW w:w="953" w:type="dxa"/>
            <w:tcBorders>
              <w:bottom w:val="single" w:sz="4" w:space="0" w:color="auto"/>
              <w:right w:val="single" w:sz="4" w:space="0" w:color="auto"/>
            </w:tcBorders>
          </w:tcPr>
          <w:p w:rsidR="00DE753D" w:rsidRPr="00D81DFE" w:rsidRDefault="00CF2207" w:rsidP="00420B0F">
            <w:pPr>
              <w:tabs>
                <w:tab w:val="right" w:leader="underscore" w:pos="9356"/>
              </w:tabs>
              <w:jc w:val="center"/>
            </w:pPr>
            <w:r>
              <w:t>зачет</w:t>
            </w:r>
          </w:p>
        </w:tc>
        <w:tc>
          <w:tcPr>
            <w:tcW w:w="995" w:type="dxa"/>
            <w:gridSpan w:val="2"/>
            <w:tcBorders>
              <w:left w:val="single" w:sz="4" w:space="0" w:color="auto"/>
              <w:bottom w:val="single" w:sz="4" w:space="0" w:color="auto"/>
              <w:right w:val="single" w:sz="6" w:space="0" w:color="auto"/>
            </w:tcBorders>
          </w:tcPr>
          <w:p w:rsidR="00DE753D" w:rsidRPr="00D81DFE" w:rsidRDefault="00CF2207" w:rsidP="00420B0F">
            <w:pPr>
              <w:tabs>
                <w:tab w:val="right" w:leader="underscore" w:pos="9356"/>
              </w:tabs>
              <w:jc w:val="center"/>
            </w:pPr>
            <w:r>
              <w:t>экзамен</w:t>
            </w:r>
          </w:p>
        </w:tc>
      </w:tr>
      <w:tr w:rsidR="00940963" w:rsidRPr="00D81DFE" w:rsidTr="001B7B5C">
        <w:trPr>
          <w:trHeight w:val="203"/>
          <w:jc w:val="center"/>
        </w:trPr>
        <w:tc>
          <w:tcPr>
            <w:tcW w:w="5967" w:type="dxa"/>
            <w:tcBorders>
              <w:top w:val="single" w:sz="4" w:space="0" w:color="auto"/>
            </w:tcBorders>
          </w:tcPr>
          <w:p w:rsidR="00940963" w:rsidRPr="00D81DFE" w:rsidRDefault="00940963" w:rsidP="00420B0F">
            <w:pPr>
              <w:tabs>
                <w:tab w:val="right" w:leader="underscore" w:pos="9356"/>
              </w:tabs>
            </w:pPr>
            <w:r>
              <w:t xml:space="preserve">Подготовка к экзамену </w:t>
            </w:r>
          </w:p>
        </w:tc>
        <w:tc>
          <w:tcPr>
            <w:tcW w:w="1245" w:type="dxa"/>
            <w:tcBorders>
              <w:top w:val="single" w:sz="4" w:space="0" w:color="auto"/>
            </w:tcBorders>
          </w:tcPr>
          <w:p w:rsidR="00940963" w:rsidRPr="00D81DFE" w:rsidRDefault="00940963" w:rsidP="00420B0F">
            <w:pPr>
              <w:tabs>
                <w:tab w:val="right" w:leader="underscore" w:pos="9356"/>
              </w:tabs>
              <w:jc w:val="center"/>
              <w:rPr>
                <w:b/>
              </w:rPr>
            </w:pPr>
            <w:r w:rsidRPr="00D81DFE">
              <w:rPr>
                <w:b/>
              </w:rPr>
              <w:t>18</w:t>
            </w:r>
          </w:p>
        </w:tc>
        <w:tc>
          <w:tcPr>
            <w:tcW w:w="953" w:type="dxa"/>
            <w:tcBorders>
              <w:top w:val="single" w:sz="4" w:space="0" w:color="auto"/>
              <w:right w:val="single" w:sz="4" w:space="0" w:color="auto"/>
            </w:tcBorders>
          </w:tcPr>
          <w:p w:rsidR="00940963" w:rsidRPr="00D81DFE" w:rsidRDefault="00940963" w:rsidP="00420B0F">
            <w:pPr>
              <w:tabs>
                <w:tab w:val="right" w:leader="underscore" w:pos="9356"/>
              </w:tabs>
              <w:jc w:val="center"/>
            </w:pPr>
            <w:r>
              <w:t>-</w:t>
            </w:r>
          </w:p>
        </w:tc>
        <w:tc>
          <w:tcPr>
            <w:tcW w:w="995" w:type="dxa"/>
            <w:gridSpan w:val="2"/>
            <w:tcBorders>
              <w:top w:val="single" w:sz="4" w:space="0" w:color="auto"/>
              <w:left w:val="single" w:sz="4" w:space="0" w:color="auto"/>
              <w:right w:val="single" w:sz="6" w:space="0" w:color="auto"/>
            </w:tcBorders>
          </w:tcPr>
          <w:p w:rsidR="00940963" w:rsidRPr="00D81DFE" w:rsidRDefault="00940963" w:rsidP="00934A00">
            <w:pPr>
              <w:jc w:val="center"/>
            </w:pPr>
            <w:r w:rsidRPr="00D81DFE">
              <w:t>18</w:t>
            </w:r>
          </w:p>
        </w:tc>
      </w:tr>
      <w:tr w:rsidR="00DE753D" w:rsidRPr="00D81DFE" w:rsidTr="001B7B5C">
        <w:trPr>
          <w:cantSplit/>
          <w:trHeight w:val="20"/>
          <w:jc w:val="center"/>
        </w:trPr>
        <w:tc>
          <w:tcPr>
            <w:tcW w:w="5967" w:type="dxa"/>
            <w:vMerge w:val="restart"/>
            <w:tcBorders>
              <w:bottom w:val="single" w:sz="12" w:space="0" w:color="auto"/>
            </w:tcBorders>
          </w:tcPr>
          <w:p w:rsidR="00DE753D" w:rsidRPr="00D81DFE" w:rsidRDefault="00DE753D" w:rsidP="00654F88">
            <w:pPr>
              <w:tabs>
                <w:tab w:val="right" w:leader="underscore" w:pos="9356"/>
              </w:tabs>
              <w:rPr>
                <w:b/>
              </w:rPr>
            </w:pPr>
            <w:r>
              <w:rPr>
                <w:b/>
              </w:rPr>
              <w:t xml:space="preserve">Общая трудоемкость: </w:t>
            </w:r>
            <w:r w:rsidRPr="00D81DFE">
              <w:t>часы/</w:t>
            </w:r>
            <w:r>
              <w:t xml:space="preserve">                                           </w:t>
            </w:r>
            <w:r w:rsidRPr="00D81DFE">
              <w:t>зачетные единицы</w:t>
            </w:r>
          </w:p>
        </w:tc>
        <w:tc>
          <w:tcPr>
            <w:tcW w:w="1245" w:type="dxa"/>
          </w:tcPr>
          <w:p w:rsidR="00DE753D" w:rsidRPr="00D81DFE" w:rsidRDefault="00DE753D" w:rsidP="00420B0F">
            <w:pPr>
              <w:tabs>
                <w:tab w:val="right" w:leader="underscore" w:pos="9356"/>
              </w:tabs>
              <w:jc w:val="center"/>
              <w:rPr>
                <w:b/>
              </w:rPr>
            </w:pPr>
            <w:r w:rsidRPr="00D81DFE">
              <w:rPr>
                <w:b/>
              </w:rPr>
              <w:t>144</w:t>
            </w:r>
          </w:p>
        </w:tc>
        <w:tc>
          <w:tcPr>
            <w:tcW w:w="953" w:type="dxa"/>
            <w:tcBorders>
              <w:right w:val="single" w:sz="4" w:space="0" w:color="auto"/>
            </w:tcBorders>
          </w:tcPr>
          <w:p w:rsidR="00DE753D" w:rsidRPr="00125C0B" w:rsidRDefault="00DE753D" w:rsidP="00420B0F">
            <w:pPr>
              <w:tabs>
                <w:tab w:val="right" w:leader="underscore" w:pos="9356"/>
              </w:tabs>
              <w:jc w:val="center"/>
              <w:rPr>
                <w:b/>
              </w:rPr>
            </w:pPr>
            <w:r w:rsidRPr="00125C0B">
              <w:rPr>
                <w:b/>
              </w:rPr>
              <w:t>72</w:t>
            </w:r>
          </w:p>
        </w:tc>
        <w:tc>
          <w:tcPr>
            <w:tcW w:w="995" w:type="dxa"/>
            <w:gridSpan w:val="2"/>
            <w:tcBorders>
              <w:left w:val="single" w:sz="4" w:space="0" w:color="auto"/>
              <w:right w:val="single" w:sz="6" w:space="0" w:color="auto"/>
            </w:tcBorders>
          </w:tcPr>
          <w:p w:rsidR="00DE753D" w:rsidRPr="00125C0B" w:rsidRDefault="00DE753D" w:rsidP="00125C0B">
            <w:pPr>
              <w:tabs>
                <w:tab w:val="right" w:leader="underscore" w:pos="9356"/>
              </w:tabs>
              <w:jc w:val="center"/>
              <w:rPr>
                <w:b/>
              </w:rPr>
            </w:pPr>
            <w:r w:rsidRPr="00125C0B">
              <w:rPr>
                <w:b/>
              </w:rPr>
              <w:t>72</w:t>
            </w:r>
          </w:p>
        </w:tc>
      </w:tr>
      <w:tr w:rsidR="00DE753D" w:rsidRPr="00D60901" w:rsidTr="001B7B5C">
        <w:trPr>
          <w:cantSplit/>
          <w:trHeight w:val="20"/>
          <w:jc w:val="center"/>
        </w:trPr>
        <w:tc>
          <w:tcPr>
            <w:tcW w:w="5967" w:type="dxa"/>
            <w:vMerge/>
            <w:tcBorders>
              <w:bottom w:val="single" w:sz="12" w:space="0" w:color="auto"/>
            </w:tcBorders>
            <w:vAlign w:val="center"/>
          </w:tcPr>
          <w:p w:rsidR="00DE753D" w:rsidRPr="00D81DFE" w:rsidRDefault="00DE753D" w:rsidP="00420B0F">
            <w:pPr>
              <w:jc w:val="center"/>
            </w:pPr>
          </w:p>
        </w:tc>
        <w:tc>
          <w:tcPr>
            <w:tcW w:w="1245" w:type="dxa"/>
            <w:tcBorders>
              <w:bottom w:val="single" w:sz="12" w:space="0" w:color="auto"/>
            </w:tcBorders>
          </w:tcPr>
          <w:p w:rsidR="00DE753D" w:rsidRPr="00D81DFE" w:rsidRDefault="00DE753D" w:rsidP="00420B0F">
            <w:pPr>
              <w:tabs>
                <w:tab w:val="right" w:leader="underscore" w:pos="9356"/>
              </w:tabs>
              <w:jc w:val="center"/>
              <w:rPr>
                <w:b/>
              </w:rPr>
            </w:pPr>
            <w:r w:rsidRPr="00D81DFE">
              <w:rPr>
                <w:b/>
              </w:rPr>
              <w:t>4</w:t>
            </w:r>
          </w:p>
        </w:tc>
        <w:tc>
          <w:tcPr>
            <w:tcW w:w="953" w:type="dxa"/>
            <w:tcBorders>
              <w:bottom w:val="single" w:sz="12" w:space="0" w:color="auto"/>
              <w:right w:val="single" w:sz="4" w:space="0" w:color="auto"/>
            </w:tcBorders>
          </w:tcPr>
          <w:p w:rsidR="00DE753D" w:rsidRPr="00125C0B" w:rsidRDefault="00DE753D" w:rsidP="00420B0F">
            <w:pPr>
              <w:tabs>
                <w:tab w:val="right" w:leader="underscore" w:pos="9356"/>
              </w:tabs>
              <w:jc w:val="center"/>
              <w:rPr>
                <w:b/>
              </w:rPr>
            </w:pPr>
            <w:r w:rsidRPr="00125C0B">
              <w:rPr>
                <w:b/>
              </w:rPr>
              <w:t>2</w:t>
            </w:r>
          </w:p>
        </w:tc>
        <w:tc>
          <w:tcPr>
            <w:tcW w:w="995" w:type="dxa"/>
            <w:gridSpan w:val="2"/>
            <w:tcBorders>
              <w:left w:val="single" w:sz="4" w:space="0" w:color="auto"/>
              <w:bottom w:val="single" w:sz="12" w:space="0" w:color="auto"/>
              <w:right w:val="single" w:sz="6" w:space="0" w:color="auto"/>
            </w:tcBorders>
          </w:tcPr>
          <w:p w:rsidR="00DE753D" w:rsidRPr="00125C0B" w:rsidRDefault="00DE753D" w:rsidP="00420B0F">
            <w:pPr>
              <w:tabs>
                <w:tab w:val="right" w:leader="underscore" w:pos="9356"/>
              </w:tabs>
              <w:jc w:val="center"/>
              <w:rPr>
                <w:b/>
              </w:rPr>
            </w:pPr>
            <w:r>
              <w:rPr>
                <w:b/>
              </w:rPr>
              <w:t>2</w:t>
            </w:r>
          </w:p>
        </w:tc>
      </w:tr>
    </w:tbl>
    <w:p w:rsidR="00DE753D" w:rsidRDefault="00DE753D" w:rsidP="002F0F26">
      <w:pPr>
        <w:rPr>
          <w:b/>
          <w:bCs/>
        </w:rPr>
      </w:pPr>
    </w:p>
    <w:p w:rsidR="00DE753D" w:rsidRPr="00FE1EC2" w:rsidRDefault="00DE753D" w:rsidP="00E05CE2">
      <w:pPr>
        <w:tabs>
          <w:tab w:val="right" w:leader="underscore" w:pos="9356"/>
        </w:tabs>
        <w:rPr>
          <w:b/>
          <w:bCs/>
        </w:rPr>
      </w:pPr>
      <w:r w:rsidRPr="00FE1EC2">
        <w:rPr>
          <w:b/>
          <w:bCs/>
        </w:rPr>
        <w:t>4. Содержание дисциплины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914"/>
        <w:gridCol w:w="6662"/>
      </w:tblGrid>
      <w:tr w:rsidR="00FB6157" w:rsidTr="00FB6157">
        <w:trPr>
          <w:trHeight w:val="144"/>
        </w:trPr>
        <w:tc>
          <w:tcPr>
            <w:tcW w:w="746" w:type="dxa"/>
          </w:tcPr>
          <w:p w:rsidR="00FB6157" w:rsidRDefault="00FB6157" w:rsidP="00A80705">
            <w:pPr>
              <w:tabs>
                <w:tab w:val="right" w:leader="underscore" w:pos="9356"/>
              </w:tabs>
              <w:jc w:val="center"/>
              <w:rPr>
                <w:iCs/>
              </w:rPr>
            </w:pPr>
            <w:r>
              <w:rPr>
                <w:iCs/>
                <w:sz w:val="22"/>
                <w:szCs w:val="22"/>
              </w:rPr>
              <w:t>№ п/п</w:t>
            </w:r>
          </w:p>
        </w:tc>
        <w:tc>
          <w:tcPr>
            <w:tcW w:w="1914" w:type="dxa"/>
            <w:vAlign w:val="center"/>
          </w:tcPr>
          <w:p w:rsidR="00FB6157" w:rsidRPr="007232C8" w:rsidRDefault="00FB6157" w:rsidP="00334691">
            <w:pPr>
              <w:ind w:right="19"/>
              <w:jc w:val="center"/>
              <w:rPr>
                <w:i/>
                <w:color w:val="000000"/>
                <w:spacing w:val="-1"/>
              </w:rPr>
            </w:pPr>
            <w:r w:rsidRPr="007232C8">
              <w:rPr>
                <w:color w:val="000000"/>
                <w:spacing w:val="-1"/>
              </w:rPr>
              <w:t>Тема (раздел)</w:t>
            </w:r>
          </w:p>
        </w:tc>
        <w:tc>
          <w:tcPr>
            <w:tcW w:w="6662" w:type="dxa"/>
            <w:vAlign w:val="center"/>
          </w:tcPr>
          <w:p w:rsidR="00FB6157" w:rsidRPr="007232C8" w:rsidRDefault="00FB6157" w:rsidP="00334691">
            <w:pPr>
              <w:jc w:val="center"/>
              <w:rPr>
                <w:color w:val="000000"/>
                <w:spacing w:val="-1"/>
              </w:rPr>
            </w:pPr>
            <w:r w:rsidRPr="007232C8">
              <w:rPr>
                <w:color w:val="000000"/>
                <w:spacing w:val="-1"/>
              </w:rPr>
              <w:t xml:space="preserve">Содержание раздела </w:t>
            </w:r>
          </w:p>
        </w:tc>
      </w:tr>
      <w:tr w:rsidR="00FB6157" w:rsidTr="00FB6157">
        <w:trPr>
          <w:trHeight w:val="144"/>
        </w:trPr>
        <w:tc>
          <w:tcPr>
            <w:tcW w:w="746" w:type="dxa"/>
          </w:tcPr>
          <w:p w:rsidR="00FB6157" w:rsidRDefault="00FB6157" w:rsidP="00A80705">
            <w:pPr>
              <w:tabs>
                <w:tab w:val="right" w:leader="underscore" w:pos="9356"/>
              </w:tabs>
              <w:jc w:val="center"/>
            </w:pPr>
            <w:r>
              <w:t>1.</w:t>
            </w:r>
          </w:p>
        </w:tc>
        <w:tc>
          <w:tcPr>
            <w:tcW w:w="1914" w:type="dxa"/>
          </w:tcPr>
          <w:p w:rsidR="00FB6157" w:rsidRDefault="00FB6157" w:rsidP="00A80705">
            <w:r>
              <w:t xml:space="preserve">Дидактика как область педагогического </w:t>
            </w:r>
            <w:r>
              <w:lastRenderedPageBreak/>
              <w:t>знания</w:t>
            </w:r>
          </w:p>
        </w:tc>
        <w:tc>
          <w:tcPr>
            <w:tcW w:w="6662" w:type="dxa"/>
          </w:tcPr>
          <w:p w:rsidR="00FB6157" w:rsidRDefault="00FB6157" w:rsidP="000179E9">
            <w:pPr>
              <w:jc w:val="both"/>
            </w:pPr>
            <w:r>
              <w:lastRenderedPageBreak/>
              <w:t xml:space="preserve">Дидактика, базовые категории дидактики, функции дидактики, методология теории и практики обучения.  Объект, предмет, задачи и методы – базовые категории </w:t>
            </w:r>
            <w:r>
              <w:lastRenderedPageBreak/>
              <w:t xml:space="preserve">дидактики. Понятийная система дидактики. Основной вопрос дидактики. Теоретическая, регулятивно-нормативная и прогностическая функции дидактики. Методология теории и практики обучения. Связь дидактики с другими науками о человеке. Фундаментальные и прикладные дидактические исследования. Методы получения эмпирических дидактических знаний, методы их совершенствования и методы, используемые в связи со стадиями научного познания. Дидактический эксперимент, его виды и этапы.           </w:t>
            </w:r>
          </w:p>
        </w:tc>
      </w:tr>
      <w:tr w:rsidR="00FB6157" w:rsidTr="00FB6157">
        <w:trPr>
          <w:trHeight w:val="144"/>
        </w:trPr>
        <w:tc>
          <w:tcPr>
            <w:tcW w:w="746" w:type="dxa"/>
          </w:tcPr>
          <w:p w:rsidR="00FB6157" w:rsidRDefault="00FB6157" w:rsidP="00A80705">
            <w:pPr>
              <w:tabs>
                <w:tab w:val="right" w:leader="underscore" w:pos="9356"/>
              </w:tabs>
              <w:jc w:val="center"/>
            </w:pPr>
            <w:r>
              <w:lastRenderedPageBreak/>
              <w:t>2.</w:t>
            </w:r>
          </w:p>
        </w:tc>
        <w:tc>
          <w:tcPr>
            <w:tcW w:w="1914" w:type="dxa"/>
          </w:tcPr>
          <w:p w:rsidR="00FB6157" w:rsidRDefault="00FB6157" w:rsidP="00A80705">
            <w:pPr>
              <w:tabs>
                <w:tab w:val="right" w:leader="underscore" w:pos="9356"/>
              </w:tabs>
            </w:pPr>
            <w:r>
              <w:t>Процесс обучения и его структура</w:t>
            </w:r>
          </w:p>
        </w:tc>
        <w:tc>
          <w:tcPr>
            <w:tcW w:w="6662" w:type="dxa"/>
          </w:tcPr>
          <w:p w:rsidR="00FB6157" w:rsidRDefault="00FB6157" w:rsidP="000179E9">
            <w:pPr>
              <w:jc w:val="both"/>
            </w:pPr>
            <w:r>
              <w:t xml:space="preserve">Образование, педагогическая система, педагогический процесс, дидактические теории и концепции, преподавание, учение, структура процесса обучения, сущность процесса обучения Образование как социокультурный феномен, как педагогическая система и педагогический процесс. Теории материального и формального образования. Цель, задачи, содержание и формы образования. Дифференциация и интеграция образования. </w:t>
            </w:r>
            <w:proofErr w:type="spellStart"/>
            <w:r>
              <w:t>Ноосферное</w:t>
            </w:r>
            <w:proofErr w:type="spellEnd"/>
            <w:r>
              <w:t xml:space="preserve"> образование. Целенаправленность, </w:t>
            </w:r>
            <w:proofErr w:type="spellStart"/>
            <w:r>
              <w:t>полифункциональность</w:t>
            </w:r>
            <w:proofErr w:type="spellEnd"/>
            <w:r>
              <w:t>, оптимальность, непрерывность и результативность образовательного процесса. Концепции гуманистического, личностно-ориентированного образования, гармонии знания и веры. Преподавание и учение, их единство. Несоответствия и противоречия в обучении. Целеполагание в обучении. Способы задания целей обучения. Мотивационно-стимулирующий, содержательно-</w:t>
            </w:r>
            <w:proofErr w:type="spellStart"/>
            <w:r>
              <w:t>деятельностный</w:t>
            </w:r>
            <w:proofErr w:type="spellEnd"/>
            <w:r>
              <w:t>, оценочно-измерительный и регулятивный компоненты обучения. Обучение как творческий процесс. Учебно-познавательная деятельность обучающихся, ступени обучения. Воспитание и развитие личности в процессе обучения. Диагностика и прогнозирование в обучении. Сущность процесса обучения.</w:t>
            </w:r>
          </w:p>
        </w:tc>
      </w:tr>
      <w:tr w:rsidR="00FB6157" w:rsidTr="00FB6157">
        <w:trPr>
          <w:trHeight w:val="144"/>
        </w:trPr>
        <w:tc>
          <w:tcPr>
            <w:tcW w:w="746" w:type="dxa"/>
          </w:tcPr>
          <w:p w:rsidR="00FB6157" w:rsidRDefault="00FB6157" w:rsidP="00A80705">
            <w:pPr>
              <w:tabs>
                <w:tab w:val="right" w:leader="underscore" w:pos="9356"/>
              </w:tabs>
              <w:jc w:val="center"/>
            </w:pPr>
            <w:r>
              <w:t>3.</w:t>
            </w:r>
          </w:p>
        </w:tc>
        <w:tc>
          <w:tcPr>
            <w:tcW w:w="1914" w:type="dxa"/>
          </w:tcPr>
          <w:p w:rsidR="00FB6157" w:rsidRDefault="00FB6157" w:rsidP="00A80705">
            <w:pPr>
              <w:tabs>
                <w:tab w:val="right" w:leader="underscore" w:pos="9356"/>
              </w:tabs>
            </w:pPr>
            <w:r>
              <w:t>Закономерности и принципы процесса обучения</w:t>
            </w:r>
          </w:p>
        </w:tc>
        <w:tc>
          <w:tcPr>
            <w:tcW w:w="6662" w:type="dxa"/>
          </w:tcPr>
          <w:p w:rsidR="00FB6157" w:rsidRDefault="00FB6157" w:rsidP="00A80705">
            <w:pPr>
              <w:jc w:val="both"/>
            </w:pPr>
            <w:r>
              <w:t xml:space="preserve">обучение, закономерности процесса обучения, познавательная активность, </w:t>
            </w:r>
            <w:proofErr w:type="spellStart"/>
            <w:r>
              <w:t>обученность</w:t>
            </w:r>
            <w:proofErr w:type="spellEnd"/>
            <w:r>
              <w:t xml:space="preserve">, познавательный опыт, принципы обучения, правила обучения, </w:t>
            </w:r>
            <w:proofErr w:type="spellStart"/>
            <w:r>
              <w:t>гуманизация</w:t>
            </w:r>
            <w:proofErr w:type="spellEnd"/>
            <w:r>
              <w:t xml:space="preserve"> и демократизация процесса обучения. Содержание образования, знания, умения, навыки, Государственный общеобразовательный стандарт, учебный предмет, школьный учебник, учебное пособие, учебный план, учебная программа. Понятие закономерности обучения. Объективные закономерности. Воспитывающий характер обучения. Единство обучения, воспитания и развития личности. Познавательная активность, условия ее развития. Соотношение </w:t>
            </w:r>
            <w:proofErr w:type="gramStart"/>
            <w:r>
              <w:t>целей</w:t>
            </w:r>
            <w:proofErr w:type="gramEnd"/>
            <w:r>
              <w:t xml:space="preserve"> обучающихся и целей обучающего. Субъективно выраженные закономерности. Зависимость уровня усвоения учебной информации от уровня </w:t>
            </w:r>
            <w:proofErr w:type="spellStart"/>
            <w:r>
              <w:t>обученности</w:t>
            </w:r>
            <w:proofErr w:type="spellEnd"/>
            <w:r>
              <w:t xml:space="preserve"> школьника. Познавательный опыт. Качество усвоения учебного материала. Понятие принципа обучения. Правила обучения. Соотношение принципов и закономерностей обучения. Ценностные ориентиры в обучении, связь обучения с жизнью, практикой совершенствования экономических, общественно-исторических отношений. </w:t>
            </w:r>
            <w:proofErr w:type="spellStart"/>
            <w:r>
              <w:t>Гуманизация</w:t>
            </w:r>
            <w:proofErr w:type="spellEnd"/>
            <w:r>
              <w:t xml:space="preserve"> и демократизация процесса обучения, учет возрастных и индивидуальных особенностей обучающихся. Наглядность, научность, </w:t>
            </w:r>
            <w:r>
              <w:lastRenderedPageBreak/>
              <w:t xml:space="preserve">доступность, последовательность, непрерывность и систематичность обучения. Сознательность, творческая активность и трудность в обучении, прочность усвоения учебного материала. Элементы содержания общего среднего образования. Знания, умения и навыки как основа и средство формирования и развития интеллекта. Дидактические уровни их усвоения. Учебная информация, учебный материал, учебные задачи, задания </w:t>
            </w:r>
            <w:proofErr w:type="gramStart"/>
            <w:r>
              <w:t>и  их</w:t>
            </w:r>
            <w:proofErr w:type="gramEnd"/>
            <w:r>
              <w:t xml:space="preserve"> дидактический объем. Учебный язык. Учебный предмет и </w:t>
            </w:r>
            <w:proofErr w:type="spellStart"/>
            <w:r>
              <w:t>межпредметные</w:t>
            </w:r>
            <w:proofErr w:type="spellEnd"/>
            <w:r>
              <w:t xml:space="preserve"> связи. Школьный учебник. Государственный общеобразовательный стандарт. Базовая, вариативная и дополнительная составляющие стандарта. Профильное обучение старших школьников. Учебники, учебные пособия. Государственные и авторские программы. Учебные, обучающие, контрольно-обучающие программы. Принципы, критерии отбора и построения содержания общего среднего образования и пути его модернизации.</w:t>
            </w:r>
          </w:p>
        </w:tc>
      </w:tr>
      <w:tr w:rsidR="00FB6157" w:rsidTr="00FB6157">
        <w:trPr>
          <w:trHeight w:val="144"/>
        </w:trPr>
        <w:tc>
          <w:tcPr>
            <w:tcW w:w="746" w:type="dxa"/>
          </w:tcPr>
          <w:p w:rsidR="00FB6157" w:rsidRDefault="00FB6157" w:rsidP="00A80705">
            <w:pPr>
              <w:tabs>
                <w:tab w:val="right" w:leader="underscore" w:pos="9356"/>
              </w:tabs>
              <w:jc w:val="center"/>
            </w:pPr>
            <w:r>
              <w:lastRenderedPageBreak/>
              <w:t>4.</w:t>
            </w:r>
          </w:p>
        </w:tc>
        <w:tc>
          <w:tcPr>
            <w:tcW w:w="1914" w:type="dxa"/>
          </w:tcPr>
          <w:p w:rsidR="00FB6157" w:rsidRDefault="00FB6157" w:rsidP="00A80705">
            <w:pPr>
              <w:tabs>
                <w:tab w:val="right" w:leader="underscore" w:pos="9356"/>
              </w:tabs>
            </w:pPr>
            <w:r>
              <w:t>Методы, средства и формы обучения</w:t>
            </w:r>
          </w:p>
        </w:tc>
        <w:tc>
          <w:tcPr>
            <w:tcW w:w="6662" w:type="dxa"/>
          </w:tcPr>
          <w:p w:rsidR="00FB6157" w:rsidRDefault="00FB6157" w:rsidP="00E668DD">
            <w:pPr>
              <w:jc w:val="both"/>
            </w:pPr>
            <w:r>
              <w:t>Метод обучения, классификация методов обучения, приемы обучения, средства обучения, классификация средств обучения, функции средств обучении. Форма обучения, разнообразие форм обучения, урок, структура урока, неурочные формы обучения. Понятие и структура метода обучения. Разнообразие и классификации методов обучения. Источники и способы получения знаний обучающимися. Влияние характера познавательной деятельности на способы усвоения учебного материала. Словесные, наглядные и практические методы обучения. Дидактические цели и методы обучения. Приемы обучения. Эффективность методов и приемов обучения. Средства обучения как категория дидактики. Разнообразие средств обучения. Средства обучения, заданные в естественной, вербальной и материализованной форме. Наглядные и практические средства обучения.  Современные технические средства обучения (ТСО). Функции средств обучения. Педагогические требования, предъявляемые к средствам обучения. Форма обучения как внешнее проявление дидактических отношений в обучении. Коллективная (фронтальная), групповая, индивидуальная и индивидуально-групповая формы обучения. Урок – основная форма организации обучения. Типы уроков и их разнообразие. Типологии уроков. Структура урока. Требования к современному уроку. Неурочные формы обучения.</w:t>
            </w:r>
          </w:p>
        </w:tc>
      </w:tr>
      <w:tr w:rsidR="00FB6157" w:rsidTr="00FB6157">
        <w:trPr>
          <w:trHeight w:val="144"/>
        </w:trPr>
        <w:tc>
          <w:tcPr>
            <w:tcW w:w="746" w:type="dxa"/>
          </w:tcPr>
          <w:p w:rsidR="00FB6157" w:rsidRDefault="00FB6157" w:rsidP="00A80705">
            <w:pPr>
              <w:tabs>
                <w:tab w:val="right" w:leader="underscore" w:pos="9356"/>
              </w:tabs>
              <w:jc w:val="center"/>
            </w:pPr>
            <w:r>
              <w:t>5.</w:t>
            </w:r>
          </w:p>
        </w:tc>
        <w:tc>
          <w:tcPr>
            <w:tcW w:w="1914" w:type="dxa"/>
          </w:tcPr>
          <w:p w:rsidR="00FB6157" w:rsidRDefault="00FB6157" w:rsidP="00A80705">
            <w:pPr>
              <w:tabs>
                <w:tab w:val="right" w:leader="underscore" w:pos="9356"/>
              </w:tabs>
            </w:pPr>
            <w:r>
              <w:t>Системы  и технологии обучения</w:t>
            </w:r>
          </w:p>
        </w:tc>
        <w:tc>
          <w:tcPr>
            <w:tcW w:w="6662" w:type="dxa"/>
          </w:tcPr>
          <w:p w:rsidR="00FB6157" w:rsidRDefault="00FB6157" w:rsidP="00A80705">
            <w:pPr>
              <w:jc w:val="both"/>
            </w:pPr>
            <w:r>
              <w:t xml:space="preserve">Система обучения, разнообразие систем обучения, характеристики систем обучения. Обучение как педагогическая система и ее признаки. Современная классно-урочная система обучения, ее достоинства и недостатки. Объяснительно-иллюстративное обучение. Программированное, компьютерное обучение. Проблемное обучение. </w:t>
            </w:r>
            <w:proofErr w:type="spellStart"/>
            <w:r>
              <w:t>Межпредметное</w:t>
            </w:r>
            <w:proofErr w:type="spellEnd"/>
            <w:r>
              <w:t xml:space="preserve"> обучение. Модульное обучение. Эвристическое, креативное обучение. Развивающее обучение. Контекстное обучение. Продуктивное обучение. Дистанционное обучение.</w:t>
            </w:r>
          </w:p>
        </w:tc>
      </w:tr>
      <w:tr w:rsidR="00FB6157" w:rsidTr="00FB6157">
        <w:trPr>
          <w:trHeight w:val="144"/>
        </w:trPr>
        <w:tc>
          <w:tcPr>
            <w:tcW w:w="746" w:type="dxa"/>
          </w:tcPr>
          <w:p w:rsidR="00FB6157" w:rsidRDefault="00FB6157" w:rsidP="00A80705">
            <w:pPr>
              <w:tabs>
                <w:tab w:val="right" w:leader="underscore" w:pos="9356"/>
              </w:tabs>
              <w:jc w:val="center"/>
            </w:pPr>
            <w:r>
              <w:lastRenderedPageBreak/>
              <w:t>6.</w:t>
            </w:r>
          </w:p>
        </w:tc>
        <w:tc>
          <w:tcPr>
            <w:tcW w:w="1914" w:type="dxa"/>
          </w:tcPr>
          <w:p w:rsidR="00FB6157" w:rsidRDefault="00FB6157" w:rsidP="00A80705">
            <w:pPr>
              <w:shd w:val="clear" w:color="auto" w:fill="FFFFFF"/>
              <w:jc w:val="both"/>
            </w:pPr>
            <w:r>
              <w:rPr>
                <w:color w:val="000000"/>
              </w:rPr>
              <w:t>Сущность воспитания, его</w:t>
            </w:r>
          </w:p>
          <w:p w:rsidR="00FB6157" w:rsidRDefault="00FB6157" w:rsidP="00A80705">
            <w:pPr>
              <w:shd w:val="clear" w:color="auto" w:fill="FFFFFF"/>
              <w:jc w:val="both"/>
            </w:pPr>
            <w:r>
              <w:rPr>
                <w:color w:val="000000"/>
              </w:rPr>
              <w:t>закономерности и принципы.</w:t>
            </w:r>
          </w:p>
        </w:tc>
        <w:tc>
          <w:tcPr>
            <w:tcW w:w="6662" w:type="dxa"/>
          </w:tcPr>
          <w:p w:rsidR="00FB6157" w:rsidRDefault="00FB6157" w:rsidP="000179E9">
            <w:pPr>
              <w:pStyle w:val="a7"/>
              <w:ind w:firstLine="0"/>
              <w:jc w:val="both"/>
            </w:pPr>
            <w:r>
              <w:t xml:space="preserve">Определение воспитания. Воспитание как компонент социализации человека. Воспитание как средство трансляции культуры. Особенности воспитания: целенаправленность, многофакторность, длительность, комплексность, вариативность и неопределенность результатов. Цели воспитания. Движущие силы и логика воспитательного процесса. Закономерности и принципы воспитания. Различные подходы к рассмотрению принципов воспитания. Характеристика принципов воспитания: персонификации, </w:t>
            </w:r>
            <w:proofErr w:type="spellStart"/>
            <w:r>
              <w:t>природосообразности</w:t>
            </w:r>
            <w:proofErr w:type="spellEnd"/>
            <w:r>
              <w:t xml:space="preserve">, </w:t>
            </w:r>
            <w:proofErr w:type="spellStart"/>
            <w:r>
              <w:t>культуросообразности</w:t>
            </w:r>
            <w:proofErr w:type="spellEnd"/>
            <w:r>
              <w:t xml:space="preserve">, </w:t>
            </w:r>
            <w:proofErr w:type="spellStart"/>
            <w:r>
              <w:t>гуманизации</w:t>
            </w:r>
            <w:proofErr w:type="spellEnd"/>
            <w:r>
              <w:t xml:space="preserve">, индивидуализации, социального закаливания, дифференциации и др. Самовоспитание. Национальное своеобразие воспитания. </w:t>
            </w:r>
          </w:p>
        </w:tc>
      </w:tr>
      <w:tr w:rsidR="00FB6157" w:rsidTr="00FB6157">
        <w:trPr>
          <w:trHeight w:val="144"/>
        </w:trPr>
        <w:tc>
          <w:tcPr>
            <w:tcW w:w="746" w:type="dxa"/>
          </w:tcPr>
          <w:p w:rsidR="00FB6157" w:rsidRDefault="00FB6157" w:rsidP="00A80705">
            <w:pPr>
              <w:tabs>
                <w:tab w:val="right" w:leader="underscore" w:pos="9356"/>
              </w:tabs>
              <w:jc w:val="center"/>
            </w:pPr>
            <w:r>
              <w:t>7.</w:t>
            </w:r>
          </w:p>
        </w:tc>
        <w:tc>
          <w:tcPr>
            <w:tcW w:w="1914" w:type="dxa"/>
          </w:tcPr>
          <w:p w:rsidR="00FB6157" w:rsidRDefault="00FB6157" w:rsidP="00A80705">
            <w:pPr>
              <w:shd w:val="clear" w:color="auto" w:fill="FFFFFF"/>
              <w:jc w:val="both"/>
            </w:pPr>
            <w:r>
              <w:t>Основные воспитательные системы и теории воспитания</w:t>
            </w:r>
            <w:r>
              <w:rPr>
                <w:color w:val="000000"/>
              </w:rPr>
              <w:t>.</w:t>
            </w:r>
          </w:p>
        </w:tc>
        <w:tc>
          <w:tcPr>
            <w:tcW w:w="6662" w:type="dxa"/>
          </w:tcPr>
          <w:p w:rsidR="00FB6157" w:rsidRDefault="00FB6157" w:rsidP="000179E9">
            <w:pPr>
              <w:pStyle w:val="a7"/>
              <w:ind w:firstLine="0"/>
              <w:jc w:val="both"/>
            </w:pPr>
            <w:r>
              <w:t xml:space="preserve">Теории развития личности: Ч. Х. Кули, Д. Г. </w:t>
            </w:r>
            <w:proofErr w:type="spellStart"/>
            <w:r>
              <w:t>Мида</w:t>
            </w:r>
            <w:proofErr w:type="spellEnd"/>
            <w:r>
              <w:t xml:space="preserve">, З. Фрейда, Ж. Пиаже, Л. </w:t>
            </w:r>
            <w:proofErr w:type="spellStart"/>
            <w:r>
              <w:t>Колберга</w:t>
            </w:r>
            <w:proofErr w:type="spellEnd"/>
            <w:r>
              <w:t xml:space="preserve">, Л. С. Выготского. Основные идеи и подходы в современных теориях воспитания и развития: личностно-ориентированный, индивидуально-ориентированный, комплексный, системный, </w:t>
            </w:r>
            <w:proofErr w:type="spellStart"/>
            <w:r>
              <w:t>деятельностный</w:t>
            </w:r>
            <w:proofErr w:type="spellEnd"/>
            <w:r>
              <w:t xml:space="preserve">. Гомоцентрический и </w:t>
            </w:r>
            <w:proofErr w:type="spellStart"/>
            <w:r>
              <w:t>социоцентрический</w:t>
            </w:r>
            <w:proofErr w:type="spellEnd"/>
            <w:r>
              <w:t xml:space="preserve"> подходы к воспитанию. Концепции А. А. </w:t>
            </w:r>
            <w:proofErr w:type="spellStart"/>
            <w:r>
              <w:t>Бодалева</w:t>
            </w:r>
            <w:proofErr w:type="spellEnd"/>
            <w:r>
              <w:t xml:space="preserve">, И. П. Иванова, М. И. Рожкова, Н. М. </w:t>
            </w:r>
            <w:proofErr w:type="spellStart"/>
            <w:r>
              <w:t>Таланчука</w:t>
            </w:r>
            <w:proofErr w:type="spellEnd"/>
            <w:r>
              <w:t xml:space="preserve">, Л. И. Новиковой, В. А. </w:t>
            </w:r>
            <w:proofErr w:type="spellStart"/>
            <w:r>
              <w:t>Караковского</w:t>
            </w:r>
            <w:proofErr w:type="spellEnd"/>
            <w:r>
              <w:t xml:space="preserve">, Н. Е. </w:t>
            </w:r>
            <w:proofErr w:type="spellStart"/>
            <w:r>
              <w:t>Щурковой</w:t>
            </w:r>
            <w:proofErr w:type="spellEnd"/>
            <w:r>
              <w:t xml:space="preserve">, И. А. Колесниковой и др. Региональные концепции воспитания. Воспитательные идеи концепции </w:t>
            </w:r>
            <w:proofErr w:type="spellStart"/>
            <w:r>
              <w:t>предпрофильной</w:t>
            </w:r>
            <w:proofErr w:type="spellEnd"/>
            <w:r>
              <w:t xml:space="preserve"> подготовки и профильного обучения школьников.</w:t>
            </w:r>
          </w:p>
        </w:tc>
      </w:tr>
      <w:tr w:rsidR="00FB6157" w:rsidTr="00FB6157">
        <w:trPr>
          <w:trHeight w:val="144"/>
        </w:trPr>
        <w:tc>
          <w:tcPr>
            <w:tcW w:w="746" w:type="dxa"/>
          </w:tcPr>
          <w:p w:rsidR="00FB6157" w:rsidRDefault="00FB6157" w:rsidP="00A80705">
            <w:pPr>
              <w:tabs>
                <w:tab w:val="right" w:leader="underscore" w:pos="9356"/>
              </w:tabs>
              <w:jc w:val="center"/>
            </w:pPr>
            <w:r>
              <w:t>8.</w:t>
            </w:r>
          </w:p>
        </w:tc>
        <w:tc>
          <w:tcPr>
            <w:tcW w:w="1914" w:type="dxa"/>
          </w:tcPr>
          <w:p w:rsidR="00FB6157" w:rsidRDefault="00FB6157" w:rsidP="00A80705">
            <w:pPr>
              <w:tabs>
                <w:tab w:val="right" w:leader="underscore" w:pos="9356"/>
              </w:tabs>
            </w:pPr>
            <w:r>
              <w:t>Методы и средства воспитания</w:t>
            </w:r>
          </w:p>
        </w:tc>
        <w:tc>
          <w:tcPr>
            <w:tcW w:w="6662" w:type="dxa"/>
          </w:tcPr>
          <w:p w:rsidR="00FB6157" w:rsidRDefault="00FB6157" w:rsidP="000179E9">
            <w:pPr>
              <w:tabs>
                <w:tab w:val="num" w:pos="252"/>
              </w:tabs>
              <w:ind w:left="72"/>
              <w:jc w:val="both"/>
            </w:pPr>
            <w:proofErr w:type="gramStart"/>
            <w:r>
              <w:t>Сущность  принципов</w:t>
            </w:r>
            <w:proofErr w:type="gramEnd"/>
            <w:r>
              <w:t xml:space="preserve"> воспитания их значение. Понятие метода, средства, приемы воспитания.  Классификация и характеристика методов воспитания. Приемы воспитания.  Выбор методов и приемов воспитания.</w:t>
            </w:r>
          </w:p>
        </w:tc>
      </w:tr>
      <w:tr w:rsidR="00FB6157" w:rsidTr="00FB6157">
        <w:trPr>
          <w:trHeight w:val="144"/>
        </w:trPr>
        <w:tc>
          <w:tcPr>
            <w:tcW w:w="746" w:type="dxa"/>
          </w:tcPr>
          <w:p w:rsidR="00FB6157" w:rsidRDefault="00FB6157" w:rsidP="00A80705">
            <w:pPr>
              <w:tabs>
                <w:tab w:val="right" w:leader="underscore" w:pos="9356"/>
              </w:tabs>
              <w:jc w:val="center"/>
            </w:pPr>
            <w:r>
              <w:t>9.</w:t>
            </w:r>
          </w:p>
        </w:tc>
        <w:tc>
          <w:tcPr>
            <w:tcW w:w="1914" w:type="dxa"/>
          </w:tcPr>
          <w:p w:rsidR="00FB6157" w:rsidRDefault="00FB6157" w:rsidP="00A80705">
            <w:r>
              <w:t>Виды и организационные формы воспитания</w:t>
            </w:r>
          </w:p>
        </w:tc>
        <w:tc>
          <w:tcPr>
            <w:tcW w:w="6662" w:type="dxa"/>
          </w:tcPr>
          <w:p w:rsidR="00FB6157" w:rsidRDefault="00FB6157" w:rsidP="00A80705">
            <w:pPr>
              <w:jc w:val="both"/>
            </w:pPr>
            <w:r>
              <w:t>Сущность и характеристика видов воспитания. Умственное, нравственное, трудовое, эстетическое, физическое воспитание. Особенности организационных форм воспитательной работы. Формы коллективной творческой деятельности. Классный час и классное ученическое собрание.</w:t>
            </w:r>
          </w:p>
        </w:tc>
      </w:tr>
      <w:tr w:rsidR="00FB6157" w:rsidTr="00FB6157">
        <w:trPr>
          <w:trHeight w:val="4100"/>
        </w:trPr>
        <w:tc>
          <w:tcPr>
            <w:tcW w:w="746" w:type="dxa"/>
          </w:tcPr>
          <w:p w:rsidR="00FB6157" w:rsidRDefault="00FB6157" w:rsidP="00A80705">
            <w:pPr>
              <w:tabs>
                <w:tab w:val="right" w:leader="underscore" w:pos="9356"/>
              </w:tabs>
              <w:jc w:val="center"/>
            </w:pPr>
            <w:r>
              <w:t>10.</w:t>
            </w:r>
          </w:p>
        </w:tc>
        <w:tc>
          <w:tcPr>
            <w:tcW w:w="1914" w:type="dxa"/>
          </w:tcPr>
          <w:p w:rsidR="00FB6157" w:rsidRDefault="00FB6157" w:rsidP="00A80705">
            <w:pPr>
              <w:shd w:val="clear" w:color="auto" w:fill="FFFFFF"/>
              <w:jc w:val="both"/>
            </w:pPr>
            <w:r>
              <w:rPr>
                <w:color w:val="000000"/>
              </w:rPr>
              <w:t>Функции, направления</w:t>
            </w:r>
          </w:p>
          <w:p w:rsidR="00FB6157" w:rsidRDefault="00FB6157" w:rsidP="00A80705">
            <w:pPr>
              <w:shd w:val="clear" w:color="auto" w:fill="FFFFFF"/>
              <w:jc w:val="both"/>
            </w:pPr>
            <w:r>
              <w:rPr>
                <w:color w:val="000000"/>
              </w:rPr>
              <w:t>деятельности классного</w:t>
            </w:r>
          </w:p>
          <w:p w:rsidR="00FB6157" w:rsidRDefault="00FB6157" w:rsidP="00A80705">
            <w:pPr>
              <w:shd w:val="clear" w:color="auto" w:fill="FFFFFF"/>
              <w:jc w:val="both"/>
            </w:pPr>
            <w:r>
              <w:rPr>
                <w:color w:val="000000"/>
              </w:rPr>
              <w:t>руководителя.</w:t>
            </w:r>
          </w:p>
        </w:tc>
        <w:tc>
          <w:tcPr>
            <w:tcW w:w="6662" w:type="dxa"/>
          </w:tcPr>
          <w:p w:rsidR="00FB6157" w:rsidRDefault="00FB6157" w:rsidP="000179E9">
            <w:pPr>
              <w:pStyle w:val="a7"/>
              <w:ind w:firstLine="0"/>
              <w:jc w:val="both"/>
            </w:pPr>
            <w:r>
              <w:t xml:space="preserve">Вариативность классного руководства. Функции классного руководителя, Направления деятельности классного руководителя, Взаимодействие классного руководителя и семьи ученика. Классный руководитель и педагогический коллектив. Классный воспитательный час. Анализ, целеполагание и планирование работы классного руководителя. Особенности </w:t>
            </w:r>
            <w:proofErr w:type="spellStart"/>
            <w:r>
              <w:t>внеучебной</w:t>
            </w:r>
            <w:proofErr w:type="spellEnd"/>
            <w:r>
              <w:t xml:space="preserve"> воспитательной работы. Сущность и структура воспитательной работы. Основные подходы к определению содержания воспитательной работы. Особенности </w:t>
            </w:r>
            <w:proofErr w:type="spellStart"/>
            <w:r>
              <w:t>внеучебной</w:t>
            </w:r>
            <w:proofErr w:type="spellEnd"/>
            <w:r>
              <w:t xml:space="preserve"> воспитательной работы, ее место и назначение в целостном педагогическом процессе. Основные подходы к определению содержания воспитательной работы.</w:t>
            </w:r>
          </w:p>
        </w:tc>
      </w:tr>
    </w:tbl>
    <w:p w:rsidR="00DE753D" w:rsidRDefault="00DE753D"/>
    <w:p w:rsidR="001B7B5C" w:rsidRPr="001B7B5C" w:rsidRDefault="00DE753D" w:rsidP="001B7B5C">
      <w:pPr>
        <w:numPr>
          <w:ilvl w:val="1"/>
          <w:numId w:val="63"/>
        </w:numPr>
        <w:overflowPunct w:val="0"/>
        <w:adjustRightInd w:val="0"/>
        <w:jc w:val="both"/>
        <w:rPr>
          <w:b/>
          <w:szCs w:val="20"/>
        </w:rPr>
      </w:pPr>
      <w:r w:rsidRPr="00FE1EC2">
        <w:rPr>
          <w:b/>
          <w:bCs/>
        </w:rPr>
        <w:t>5.</w:t>
      </w:r>
      <w:r w:rsidR="0017324A">
        <w:rPr>
          <w:b/>
          <w:szCs w:val="20"/>
        </w:rPr>
        <w:t xml:space="preserve"> Разделы д</w:t>
      </w:r>
      <w:r w:rsidR="001B7B5C" w:rsidRPr="001B7B5C">
        <w:rPr>
          <w:b/>
          <w:szCs w:val="20"/>
        </w:rPr>
        <w:t>исциплины</w:t>
      </w:r>
      <w:r w:rsidR="0017324A">
        <w:rPr>
          <w:b/>
          <w:szCs w:val="20"/>
        </w:rPr>
        <w:t xml:space="preserve"> и виды </w:t>
      </w:r>
      <w:r w:rsidR="00934A00">
        <w:rPr>
          <w:b/>
          <w:szCs w:val="20"/>
        </w:rPr>
        <w:t xml:space="preserve">учебной </w:t>
      </w:r>
      <w:r w:rsidR="0017324A">
        <w:rPr>
          <w:b/>
          <w:szCs w:val="20"/>
        </w:rPr>
        <w:t>работы</w:t>
      </w:r>
      <w:r w:rsidR="001B7B5C" w:rsidRPr="001B7B5C">
        <w:rPr>
          <w:b/>
          <w:szCs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05"/>
        <w:gridCol w:w="992"/>
        <w:gridCol w:w="1134"/>
        <w:gridCol w:w="851"/>
        <w:gridCol w:w="992"/>
      </w:tblGrid>
      <w:tr w:rsidR="00DE753D" w:rsidTr="00E638AA">
        <w:tc>
          <w:tcPr>
            <w:tcW w:w="648" w:type="dxa"/>
            <w:vMerge w:val="restart"/>
          </w:tcPr>
          <w:p w:rsidR="00DE753D" w:rsidRDefault="00DE753D" w:rsidP="00A80705">
            <w:pPr>
              <w:tabs>
                <w:tab w:val="right" w:leader="underscore" w:pos="9356"/>
              </w:tabs>
            </w:pPr>
            <w:r>
              <w:lastRenderedPageBreak/>
              <w:t>№ п/п</w:t>
            </w:r>
          </w:p>
        </w:tc>
        <w:tc>
          <w:tcPr>
            <w:tcW w:w="4705" w:type="dxa"/>
            <w:vMerge w:val="restart"/>
          </w:tcPr>
          <w:p w:rsidR="00DE753D" w:rsidRDefault="00DE753D" w:rsidP="00A80705">
            <w:pPr>
              <w:tabs>
                <w:tab w:val="right" w:leader="underscore" w:pos="9356"/>
              </w:tabs>
            </w:pPr>
            <w:r>
              <w:t xml:space="preserve"> Наименование разделов дисциплины</w:t>
            </w:r>
          </w:p>
        </w:tc>
        <w:tc>
          <w:tcPr>
            <w:tcW w:w="2977" w:type="dxa"/>
            <w:gridSpan w:val="3"/>
          </w:tcPr>
          <w:p w:rsidR="00DE753D" w:rsidRDefault="00DE753D" w:rsidP="00A80705">
            <w:pPr>
              <w:ind w:left="57" w:right="57"/>
              <w:jc w:val="center"/>
            </w:pPr>
            <w:r>
              <w:t>Виды учебной работы</w:t>
            </w:r>
          </w:p>
        </w:tc>
        <w:tc>
          <w:tcPr>
            <w:tcW w:w="992" w:type="dxa"/>
            <w:vMerge w:val="restart"/>
          </w:tcPr>
          <w:p w:rsidR="00DE753D" w:rsidRDefault="00DE753D" w:rsidP="00A80705">
            <w:pPr>
              <w:ind w:left="57" w:right="57"/>
              <w:jc w:val="center"/>
            </w:pPr>
            <w:r>
              <w:t>Всего</w:t>
            </w:r>
          </w:p>
          <w:p w:rsidR="00DE753D" w:rsidRDefault="00DE753D" w:rsidP="00A80705">
            <w:pPr>
              <w:tabs>
                <w:tab w:val="right" w:leader="underscore" w:pos="9356"/>
              </w:tabs>
              <w:jc w:val="center"/>
            </w:pPr>
            <w:r>
              <w:t>часов</w:t>
            </w:r>
          </w:p>
        </w:tc>
      </w:tr>
      <w:tr w:rsidR="00DE753D" w:rsidTr="00E638AA">
        <w:tc>
          <w:tcPr>
            <w:tcW w:w="648" w:type="dxa"/>
            <w:vMerge/>
            <w:vAlign w:val="center"/>
          </w:tcPr>
          <w:p w:rsidR="00DE753D" w:rsidRDefault="00DE753D" w:rsidP="00A80705"/>
        </w:tc>
        <w:tc>
          <w:tcPr>
            <w:tcW w:w="4705" w:type="dxa"/>
            <w:vMerge/>
            <w:vAlign w:val="center"/>
          </w:tcPr>
          <w:p w:rsidR="00DE753D" w:rsidRDefault="00DE753D" w:rsidP="00A80705"/>
        </w:tc>
        <w:tc>
          <w:tcPr>
            <w:tcW w:w="992" w:type="dxa"/>
          </w:tcPr>
          <w:p w:rsidR="00DE753D" w:rsidRDefault="00DE753D" w:rsidP="00A80705">
            <w:pPr>
              <w:ind w:left="57" w:right="57"/>
              <w:jc w:val="center"/>
            </w:pPr>
            <w:r>
              <w:t>Л</w:t>
            </w:r>
          </w:p>
        </w:tc>
        <w:tc>
          <w:tcPr>
            <w:tcW w:w="1134" w:type="dxa"/>
          </w:tcPr>
          <w:p w:rsidR="00DE753D" w:rsidRDefault="00DE753D" w:rsidP="00A80705">
            <w:pPr>
              <w:ind w:left="57" w:right="57"/>
              <w:jc w:val="center"/>
            </w:pPr>
            <w:r>
              <w:t>С</w:t>
            </w:r>
          </w:p>
        </w:tc>
        <w:tc>
          <w:tcPr>
            <w:tcW w:w="851" w:type="dxa"/>
          </w:tcPr>
          <w:p w:rsidR="00DE753D" w:rsidRDefault="00DE753D" w:rsidP="00A80705">
            <w:pPr>
              <w:ind w:left="57" w:right="57"/>
              <w:jc w:val="center"/>
            </w:pPr>
            <w:r>
              <w:t>СРС</w:t>
            </w:r>
          </w:p>
        </w:tc>
        <w:tc>
          <w:tcPr>
            <w:tcW w:w="992" w:type="dxa"/>
            <w:vMerge/>
            <w:vAlign w:val="center"/>
          </w:tcPr>
          <w:p w:rsidR="00DE753D" w:rsidRDefault="00DE753D" w:rsidP="00A80705"/>
        </w:tc>
      </w:tr>
      <w:tr w:rsidR="00DE753D" w:rsidTr="00E638AA">
        <w:tc>
          <w:tcPr>
            <w:tcW w:w="648" w:type="dxa"/>
          </w:tcPr>
          <w:p w:rsidR="00DE753D" w:rsidRDefault="00DE753D" w:rsidP="00E05CE2">
            <w:pPr>
              <w:tabs>
                <w:tab w:val="right" w:leader="underscore" w:pos="9356"/>
              </w:tabs>
              <w:jc w:val="center"/>
            </w:pPr>
            <w:r>
              <w:t>1.</w:t>
            </w:r>
          </w:p>
        </w:tc>
        <w:tc>
          <w:tcPr>
            <w:tcW w:w="4705" w:type="dxa"/>
          </w:tcPr>
          <w:p w:rsidR="00DE753D" w:rsidRDefault="00DE753D" w:rsidP="00A80705">
            <w:r>
              <w:t>Дидактика как область педагогического знания</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Pr="00016458" w:rsidRDefault="00DE753D" w:rsidP="00E05CE2">
            <w:pPr>
              <w:jc w:val="center"/>
            </w:pPr>
            <w:r w:rsidRPr="00016458">
              <w:t>6</w:t>
            </w:r>
          </w:p>
        </w:tc>
        <w:tc>
          <w:tcPr>
            <w:tcW w:w="992" w:type="dxa"/>
            <w:vAlign w:val="center"/>
          </w:tcPr>
          <w:p w:rsidR="00DE753D" w:rsidRPr="00F06701" w:rsidRDefault="00DE753D" w:rsidP="006D6EEE">
            <w:pPr>
              <w:tabs>
                <w:tab w:val="right" w:leader="underscore" w:pos="9356"/>
              </w:tabs>
              <w:jc w:val="center"/>
              <w:rPr>
                <w:b/>
                <w:lang w:val="en-US"/>
              </w:rPr>
            </w:pPr>
            <w:r w:rsidRPr="00F06701">
              <w:rPr>
                <w:b/>
              </w:rPr>
              <w:t>1</w:t>
            </w:r>
            <w:r w:rsidRPr="00F06701">
              <w:rPr>
                <w:b/>
                <w:lang w:val="en-US"/>
              </w:rPr>
              <w:t>2</w:t>
            </w:r>
          </w:p>
        </w:tc>
      </w:tr>
      <w:tr w:rsidR="00DE753D" w:rsidTr="00E638AA">
        <w:tc>
          <w:tcPr>
            <w:tcW w:w="648" w:type="dxa"/>
          </w:tcPr>
          <w:p w:rsidR="00DE753D" w:rsidRDefault="00DE753D" w:rsidP="00A80705">
            <w:pPr>
              <w:tabs>
                <w:tab w:val="right" w:leader="underscore" w:pos="9356"/>
              </w:tabs>
              <w:jc w:val="center"/>
            </w:pPr>
            <w:r>
              <w:t>2.</w:t>
            </w:r>
          </w:p>
        </w:tc>
        <w:tc>
          <w:tcPr>
            <w:tcW w:w="4705" w:type="dxa"/>
          </w:tcPr>
          <w:p w:rsidR="00DE753D" w:rsidRDefault="00DE753D" w:rsidP="00A80705">
            <w:pPr>
              <w:tabs>
                <w:tab w:val="right" w:leader="underscore" w:pos="9356"/>
              </w:tabs>
            </w:pPr>
            <w:r>
              <w:t>Процесс обучения и его структура</w:t>
            </w:r>
          </w:p>
        </w:tc>
        <w:tc>
          <w:tcPr>
            <w:tcW w:w="992" w:type="dxa"/>
            <w:vAlign w:val="center"/>
          </w:tcPr>
          <w:p w:rsidR="00DE753D" w:rsidRDefault="00F06701" w:rsidP="00A80705">
            <w:pPr>
              <w:tabs>
                <w:tab w:val="right" w:leader="underscore" w:pos="9356"/>
              </w:tabs>
              <w:jc w:val="center"/>
            </w:pPr>
            <w:r>
              <w:t>1</w:t>
            </w:r>
          </w:p>
        </w:tc>
        <w:tc>
          <w:tcPr>
            <w:tcW w:w="1134" w:type="dxa"/>
            <w:vAlign w:val="center"/>
          </w:tcPr>
          <w:p w:rsidR="00DE753D" w:rsidRDefault="00DE753D" w:rsidP="00A80705">
            <w:pPr>
              <w:tabs>
                <w:tab w:val="right" w:leader="underscore" w:pos="9356"/>
              </w:tabs>
              <w:jc w:val="center"/>
            </w:pPr>
            <w:r>
              <w:t>2</w:t>
            </w:r>
          </w:p>
        </w:tc>
        <w:tc>
          <w:tcPr>
            <w:tcW w:w="851" w:type="dxa"/>
          </w:tcPr>
          <w:p w:rsidR="00DE753D" w:rsidRPr="00016458" w:rsidRDefault="00DE753D" w:rsidP="00E05CE2">
            <w:pPr>
              <w:jc w:val="center"/>
            </w:pPr>
            <w:r w:rsidRPr="00016458">
              <w:t>6</w:t>
            </w:r>
          </w:p>
        </w:tc>
        <w:tc>
          <w:tcPr>
            <w:tcW w:w="992" w:type="dxa"/>
            <w:vAlign w:val="center"/>
          </w:tcPr>
          <w:p w:rsidR="00DE753D" w:rsidRPr="00F06701" w:rsidRDefault="00F06701" w:rsidP="006D6EEE">
            <w:pPr>
              <w:tabs>
                <w:tab w:val="right" w:leader="underscore" w:pos="9356"/>
              </w:tabs>
              <w:jc w:val="center"/>
              <w:rPr>
                <w:b/>
                <w:lang w:val="en-US"/>
              </w:rPr>
            </w:pPr>
            <w:r w:rsidRPr="00F06701">
              <w:rPr>
                <w:b/>
              </w:rPr>
              <w:t>9</w:t>
            </w:r>
          </w:p>
        </w:tc>
      </w:tr>
      <w:tr w:rsidR="00DE753D" w:rsidTr="00E638AA">
        <w:tc>
          <w:tcPr>
            <w:tcW w:w="648" w:type="dxa"/>
          </w:tcPr>
          <w:p w:rsidR="00DE753D" w:rsidRDefault="00DE753D" w:rsidP="00A80705">
            <w:pPr>
              <w:tabs>
                <w:tab w:val="right" w:leader="underscore" w:pos="9356"/>
              </w:tabs>
              <w:jc w:val="center"/>
            </w:pPr>
            <w:r>
              <w:t>3.</w:t>
            </w:r>
          </w:p>
        </w:tc>
        <w:tc>
          <w:tcPr>
            <w:tcW w:w="4705" w:type="dxa"/>
          </w:tcPr>
          <w:p w:rsidR="00DE753D" w:rsidRDefault="00DE753D" w:rsidP="00A80705">
            <w:pPr>
              <w:tabs>
                <w:tab w:val="right" w:leader="underscore" w:pos="9356"/>
              </w:tabs>
            </w:pPr>
            <w:r>
              <w:t>Закономерности и принципы процесса обучения</w:t>
            </w:r>
          </w:p>
        </w:tc>
        <w:tc>
          <w:tcPr>
            <w:tcW w:w="992" w:type="dxa"/>
            <w:vAlign w:val="center"/>
          </w:tcPr>
          <w:p w:rsidR="00DE753D" w:rsidRDefault="00F06701" w:rsidP="00A80705">
            <w:pPr>
              <w:tabs>
                <w:tab w:val="right" w:leader="underscore" w:pos="9356"/>
              </w:tabs>
              <w:jc w:val="center"/>
            </w:pPr>
            <w:r>
              <w:t>1</w:t>
            </w:r>
          </w:p>
        </w:tc>
        <w:tc>
          <w:tcPr>
            <w:tcW w:w="1134" w:type="dxa"/>
            <w:vAlign w:val="center"/>
          </w:tcPr>
          <w:p w:rsidR="00DE753D" w:rsidRDefault="00DE753D" w:rsidP="00A80705">
            <w:pPr>
              <w:tabs>
                <w:tab w:val="right" w:leader="underscore" w:pos="9356"/>
              </w:tabs>
              <w:jc w:val="center"/>
            </w:pPr>
            <w:r>
              <w:t>2</w:t>
            </w:r>
          </w:p>
        </w:tc>
        <w:tc>
          <w:tcPr>
            <w:tcW w:w="851" w:type="dxa"/>
          </w:tcPr>
          <w:p w:rsidR="00DE753D" w:rsidRPr="00016458" w:rsidRDefault="00DE753D" w:rsidP="00E05CE2">
            <w:pPr>
              <w:jc w:val="center"/>
            </w:pPr>
            <w:r w:rsidRPr="00016458">
              <w:t>6</w:t>
            </w:r>
          </w:p>
        </w:tc>
        <w:tc>
          <w:tcPr>
            <w:tcW w:w="992" w:type="dxa"/>
            <w:vAlign w:val="center"/>
          </w:tcPr>
          <w:p w:rsidR="00DE753D" w:rsidRPr="00F06701" w:rsidRDefault="00F06701" w:rsidP="006D6EEE">
            <w:pPr>
              <w:tabs>
                <w:tab w:val="right" w:leader="underscore" w:pos="9356"/>
              </w:tabs>
              <w:jc w:val="center"/>
              <w:rPr>
                <w:b/>
                <w:lang w:val="en-US"/>
              </w:rPr>
            </w:pPr>
            <w:r w:rsidRPr="00F06701">
              <w:rPr>
                <w:b/>
              </w:rPr>
              <w:t>9</w:t>
            </w:r>
          </w:p>
        </w:tc>
      </w:tr>
      <w:tr w:rsidR="00DE753D" w:rsidTr="00E638AA">
        <w:tc>
          <w:tcPr>
            <w:tcW w:w="648" w:type="dxa"/>
          </w:tcPr>
          <w:p w:rsidR="00DE753D" w:rsidRDefault="00DE753D" w:rsidP="00A80705">
            <w:pPr>
              <w:tabs>
                <w:tab w:val="right" w:leader="underscore" w:pos="9356"/>
              </w:tabs>
              <w:jc w:val="center"/>
            </w:pPr>
            <w:r>
              <w:t>4.</w:t>
            </w:r>
          </w:p>
        </w:tc>
        <w:tc>
          <w:tcPr>
            <w:tcW w:w="4705" w:type="dxa"/>
          </w:tcPr>
          <w:p w:rsidR="00DE753D" w:rsidRDefault="00DE753D" w:rsidP="00A80705">
            <w:pPr>
              <w:tabs>
                <w:tab w:val="right" w:leader="underscore" w:pos="9356"/>
              </w:tabs>
            </w:pPr>
            <w:r>
              <w:t>Методы, средства и формы обучения</w:t>
            </w:r>
          </w:p>
        </w:tc>
        <w:tc>
          <w:tcPr>
            <w:tcW w:w="992" w:type="dxa"/>
            <w:vAlign w:val="center"/>
          </w:tcPr>
          <w:p w:rsidR="00DE753D" w:rsidRDefault="00F06701"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Pr="00016458" w:rsidRDefault="00DE753D" w:rsidP="00E05CE2">
            <w:pPr>
              <w:jc w:val="center"/>
            </w:pPr>
            <w:r w:rsidRPr="00016458">
              <w:t>6</w:t>
            </w:r>
          </w:p>
        </w:tc>
        <w:tc>
          <w:tcPr>
            <w:tcW w:w="992" w:type="dxa"/>
            <w:vAlign w:val="center"/>
          </w:tcPr>
          <w:p w:rsidR="00DE753D" w:rsidRPr="00F06701" w:rsidRDefault="00DE753D" w:rsidP="006D6EEE">
            <w:pPr>
              <w:tabs>
                <w:tab w:val="right" w:leader="underscore" w:pos="9356"/>
              </w:tabs>
              <w:jc w:val="center"/>
              <w:rPr>
                <w:b/>
                <w:lang w:val="en-US"/>
              </w:rPr>
            </w:pPr>
            <w:r w:rsidRPr="00F06701">
              <w:rPr>
                <w:b/>
              </w:rPr>
              <w:t>1</w:t>
            </w:r>
            <w:r w:rsidRPr="00F06701">
              <w:rPr>
                <w:b/>
                <w:lang w:val="en-US"/>
              </w:rPr>
              <w:t>2</w:t>
            </w:r>
          </w:p>
        </w:tc>
      </w:tr>
      <w:tr w:rsidR="00DE753D" w:rsidTr="00E638AA">
        <w:tc>
          <w:tcPr>
            <w:tcW w:w="648" w:type="dxa"/>
          </w:tcPr>
          <w:p w:rsidR="00DE753D" w:rsidRDefault="00DE753D" w:rsidP="00A80705">
            <w:pPr>
              <w:tabs>
                <w:tab w:val="right" w:leader="underscore" w:pos="9356"/>
              </w:tabs>
              <w:jc w:val="center"/>
            </w:pPr>
            <w:r>
              <w:t>5.</w:t>
            </w:r>
          </w:p>
        </w:tc>
        <w:tc>
          <w:tcPr>
            <w:tcW w:w="4705" w:type="dxa"/>
          </w:tcPr>
          <w:p w:rsidR="00DE753D" w:rsidRDefault="00DE753D" w:rsidP="00A80705">
            <w:pPr>
              <w:tabs>
                <w:tab w:val="right" w:leader="underscore" w:pos="9356"/>
              </w:tabs>
            </w:pPr>
            <w:r>
              <w:t>Системы  и технологии обучения</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2</w:t>
            </w:r>
          </w:p>
        </w:tc>
        <w:tc>
          <w:tcPr>
            <w:tcW w:w="851" w:type="dxa"/>
          </w:tcPr>
          <w:p w:rsidR="00DE753D" w:rsidRPr="00016458" w:rsidRDefault="008B0C14" w:rsidP="00E05CE2">
            <w:pPr>
              <w:jc w:val="center"/>
            </w:pPr>
            <w:r>
              <w:t>6</w:t>
            </w:r>
          </w:p>
        </w:tc>
        <w:tc>
          <w:tcPr>
            <w:tcW w:w="992" w:type="dxa"/>
            <w:vAlign w:val="center"/>
          </w:tcPr>
          <w:p w:rsidR="00DE753D" w:rsidRPr="00F06701" w:rsidRDefault="008B0C14" w:rsidP="00A80705">
            <w:pPr>
              <w:tabs>
                <w:tab w:val="right" w:leader="underscore" w:pos="9356"/>
              </w:tabs>
              <w:jc w:val="center"/>
              <w:rPr>
                <w:b/>
                <w:lang w:val="en-US"/>
              </w:rPr>
            </w:pPr>
            <w:r w:rsidRPr="00F06701">
              <w:rPr>
                <w:b/>
                <w:lang w:val="en-US"/>
              </w:rPr>
              <w:t>10</w:t>
            </w:r>
          </w:p>
        </w:tc>
      </w:tr>
      <w:tr w:rsidR="00DE753D" w:rsidTr="00E638AA">
        <w:tc>
          <w:tcPr>
            <w:tcW w:w="648" w:type="dxa"/>
          </w:tcPr>
          <w:p w:rsidR="00DE753D" w:rsidRDefault="00DE753D" w:rsidP="00A80705">
            <w:pPr>
              <w:tabs>
                <w:tab w:val="right" w:leader="underscore" w:pos="9356"/>
              </w:tabs>
              <w:jc w:val="center"/>
            </w:pPr>
            <w:r>
              <w:t>6</w:t>
            </w:r>
          </w:p>
        </w:tc>
        <w:tc>
          <w:tcPr>
            <w:tcW w:w="4705" w:type="dxa"/>
          </w:tcPr>
          <w:p w:rsidR="00DE753D" w:rsidRDefault="00DE753D" w:rsidP="00A80705">
            <w:pPr>
              <w:shd w:val="clear" w:color="auto" w:fill="FFFFFF"/>
              <w:jc w:val="both"/>
            </w:pPr>
            <w:r>
              <w:rPr>
                <w:color w:val="000000"/>
              </w:rPr>
              <w:t>Сущность воспитания, его закономерности и принципы.</w:t>
            </w:r>
          </w:p>
        </w:tc>
        <w:tc>
          <w:tcPr>
            <w:tcW w:w="992" w:type="dxa"/>
            <w:vAlign w:val="center"/>
          </w:tcPr>
          <w:p w:rsidR="00DE753D" w:rsidRDefault="008B0C14"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Pr="00016458" w:rsidRDefault="00DE753D" w:rsidP="00E05CE2">
            <w:pPr>
              <w:jc w:val="center"/>
            </w:pPr>
            <w:r w:rsidRPr="00016458">
              <w:t>6</w:t>
            </w:r>
          </w:p>
        </w:tc>
        <w:tc>
          <w:tcPr>
            <w:tcW w:w="992" w:type="dxa"/>
            <w:vAlign w:val="center"/>
          </w:tcPr>
          <w:p w:rsidR="00DE753D" w:rsidRPr="00F06701" w:rsidRDefault="00F06701" w:rsidP="00A80705">
            <w:pPr>
              <w:tabs>
                <w:tab w:val="right" w:leader="underscore" w:pos="9356"/>
              </w:tabs>
              <w:jc w:val="center"/>
              <w:rPr>
                <w:b/>
              </w:rPr>
            </w:pPr>
            <w:r w:rsidRPr="00F06701">
              <w:rPr>
                <w:b/>
              </w:rPr>
              <w:t>12</w:t>
            </w:r>
          </w:p>
        </w:tc>
      </w:tr>
      <w:tr w:rsidR="00DE753D" w:rsidTr="00E638AA">
        <w:tc>
          <w:tcPr>
            <w:tcW w:w="648" w:type="dxa"/>
          </w:tcPr>
          <w:p w:rsidR="00DE753D" w:rsidRDefault="00DE753D" w:rsidP="00A80705">
            <w:pPr>
              <w:tabs>
                <w:tab w:val="right" w:leader="underscore" w:pos="9356"/>
              </w:tabs>
              <w:jc w:val="center"/>
            </w:pPr>
            <w:r>
              <w:t>7.</w:t>
            </w:r>
          </w:p>
        </w:tc>
        <w:tc>
          <w:tcPr>
            <w:tcW w:w="4705" w:type="dxa"/>
          </w:tcPr>
          <w:p w:rsidR="00DE753D" w:rsidRDefault="00DE753D" w:rsidP="00A80705">
            <w:pPr>
              <w:shd w:val="clear" w:color="auto" w:fill="FFFFFF"/>
              <w:jc w:val="both"/>
            </w:pPr>
            <w:r>
              <w:t>Основные воспитательные системы и теории воспитания</w:t>
            </w:r>
            <w:r>
              <w:rPr>
                <w:color w:val="000000"/>
              </w:rPr>
              <w:t>.</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2</w:t>
            </w:r>
          </w:p>
        </w:tc>
        <w:tc>
          <w:tcPr>
            <w:tcW w:w="851" w:type="dxa"/>
          </w:tcPr>
          <w:p w:rsidR="00DE753D" w:rsidRPr="00016458" w:rsidRDefault="008B0C14" w:rsidP="00E05CE2">
            <w:pPr>
              <w:jc w:val="center"/>
            </w:pPr>
            <w:r>
              <w:t>8</w:t>
            </w:r>
          </w:p>
        </w:tc>
        <w:tc>
          <w:tcPr>
            <w:tcW w:w="992" w:type="dxa"/>
            <w:vAlign w:val="center"/>
          </w:tcPr>
          <w:p w:rsidR="00DE753D" w:rsidRPr="00F06701" w:rsidRDefault="008B0C14" w:rsidP="00A80705">
            <w:pPr>
              <w:tabs>
                <w:tab w:val="right" w:leader="underscore" w:pos="9356"/>
              </w:tabs>
              <w:jc w:val="center"/>
              <w:rPr>
                <w:b/>
              </w:rPr>
            </w:pPr>
            <w:r w:rsidRPr="00F06701">
              <w:rPr>
                <w:b/>
              </w:rPr>
              <w:t>10</w:t>
            </w:r>
          </w:p>
        </w:tc>
      </w:tr>
      <w:tr w:rsidR="00DE753D" w:rsidTr="00E638AA">
        <w:tc>
          <w:tcPr>
            <w:tcW w:w="648" w:type="dxa"/>
          </w:tcPr>
          <w:p w:rsidR="00DE753D" w:rsidRDefault="00DE753D" w:rsidP="00A80705">
            <w:pPr>
              <w:tabs>
                <w:tab w:val="right" w:leader="underscore" w:pos="9356"/>
              </w:tabs>
              <w:jc w:val="center"/>
            </w:pPr>
            <w:r>
              <w:t>8.</w:t>
            </w:r>
          </w:p>
        </w:tc>
        <w:tc>
          <w:tcPr>
            <w:tcW w:w="4705" w:type="dxa"/>
          </w:tcPr>
          <w:p w:rsidR="00DE753D" w:rsidRDefault="00DE753D" w:rsidP="00A80705">
            <w:pPr>
              <w:tabs>
                <w:tab w:val="right" w:leader="underscore" w:pos="9356"/>
              </w:tabs>
            </w:pPr>
            <w:r>
              <w:t>Методы и средства воспитания</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Pr="00016458" w:rsidRDefault="00DE753D" w:rsidP="00E05CE2">
            <w:pPr>
              <w:jc w:val="center"/>
            </w:pPr>
            <w:r w:rsidRPr="00016458">
              <w:t>6</w:t>
            </w:r>
          </w:p>
        </w:tc>
        <w:tc>
          <w:tcPr>
            <w:tcW w:w="992" w:type="dxa"/>
            <w:vAlign w:val="center"/>
          </w:tcPr>
          <w:p w:rsidR="00DE753D" w:rsidRPr="00F06701" w:rsidRDefault="00DE753D" w:rsidP="00A80705">
            <w:pPr>
              <w:tabs>
                <w:tab w:val="right" w:leader="underscore" w:pos="9356"/>
              </w:tabs>
              <w:jc w:val="center"/>
              <w:rPr>
                <w:b/>
              </w:rPr>
            </w:pPr>
            <w:r w:rsidRPr="00F06701">
              <w:rPr>
                <w:b/>
              </w:rPr>
              <w:t>12</w:t>
            </w:r>
          </w:p>
        </w:tc>
      </w:tr>
      <w:tr w:rsidR="00DE753D" w:rsidTr="00E638AA">
        <w:tc>
          <w:tcPr>
            <w:tcW w:w="648" w:type="dxa"/>
          </w:tcPr>
          <w:p w:rsidR="00DE753D" w:rsidRDefault="00DE753D" w:rsidP="00A80705">
            <w:pPr>
              <w:tabs>
                <w:tab w:val="right" w:leader="underscore" w:pos="9356"/>
              </w:tabs>
              <w:jc w:val="center"/>
            </w:pPr>
            <w:r>
              <w:t>9.</w:t>
            </w:r>
          </w:p>
        </w:tc>
        <w:tc>
          <w:tcPr>
            <w:tcW w:w="4705" w:type="dxa"/>
          </w:tcPr>
          <w:p w:rsidR="00DE753D" w:rsidRDefault="00DE753D" w:rsidP="00A80705">
            <w:r>
              <w:t>Виды и организационные формы воспитания</w:t>
            </w:r>
          </w:p>
        </w:tc>
        <w:tc>
          <w:tcPr>
            <w:tcW w:w="992" w:type="dxa"/>
            <w:vAlign w:val="center"/>
          </w:tcPr>
          <w:p w:rsidR="00DE753D" w:rsidRDefault="00DE753D" w:rsidP="00A80705">
            <w:pPr>
              <w:tabs>
                <w:tab w:val="right" w:leader="underscore" w:pos="9356"/>
              </w:tabs>
              <w:jc w:val="center"/>
            </w:pPr>
            <w:r>
              <w:t>2</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Pr="00016458" w:rsidRDefault="008B0C14" w:rsidP="00E05CE2">
            <w:pPr>
              <w:jc w:val="center"/>
            </w:pPr>
            <w:r>
              <w:t>6</w:t>
            </w:r>
          </w:p>
        </w:tc>
        <w:tc>
          <w:tcPr>
            <w:tcW w:w="992" w:type="dxa"/>
            <w:vAlign w:val="center"/>
          </w:tcPr>
          <w:p w:rsidR="00DE753D" w:rsidRPr="00F06701" w:rsidRDefault="00DE753D" w:rsidP="006D6EEE">
            <w:pPr>
              <w:tabs>
                <w:tab w:val="right" w:leader="underscore" w:pos="9356"/>
              </w:tabs>
              <w:jc w:val="center"/>
              <w:rPr>
                <w:b/>
                <w:lang w:val="en-US"/>
              </w:rPr>
            </w:pPr>
            <w:r w:rsidRPr="00F06701">
              <w:rPr>
                <w:b/>
              </w:rPr>
              <w:t>1</w:t>
            </w:r>
            <w:r w:rsidR="008B0C14" w:rsidRPr="00F06701">
              <w:rPr>
                <w:b/>
                <w:lang w:val="en-US"/>
              </w:rPr>
              <w:t>2</w:t>
            </w:r>
          </w:p>
        </w:tc>
      </w:tr>
      <w:tr w:rsidR="00DE753D" w:rsidTr="00E638AA">
        <w:tc>
          <w:tcPr>
            <w:tcW w:w="648" w:type="dxa"/>
          </w:tcPr>
          <w:p w:rsidR="00DE753D" w:rsidRDefault="00DE753D" w:rsidP="00A80705">
            <w:pPr>
              <w:tabs>
                <w:tab w:val="right" w:leader="underscore" w:pos="9356"/>
              </w:tabs>
              <w:jc w:val="center"/>
            </w:pPr>
            <w:r>
              <w:t>10.</w:t>
            </w:r>
          </w:p>
        </w:tc>
        <w:tc>
          <w:tcPr>
            <w:tcW w:w="4705" w:type="dxa"/>
          </w:tcPr>
          <w:p w:rsidR="00DE753D" w:rsidRDefault="00DE753D" w:rsidP="00A80705">
            <w:pPr>
              <w:shd w:val="clear" w:color="auto" w:fill="FFFFFF"/>
              <w:jc w:val="both"/>
            </w:pPr>
            <w:r>
              <w:rPr>
                <w:color w:val="000000"/>
              </w:rPr>
              <w:t>Функции, направления деятельности классного руководителя.</w:t>
            </w:r>
          </w:p>
        </w:tc>
        <w:tc>
          <w:tcPr>
            <w:tcW w:w="992" w:type="dxa"/>
            <w:vAlign w:val="center"/>
          </w:tcPr>
          <w:p w:rsidR="00DE753D" w:rsidRDefault="008B0C14" w:rsidP="00A80705">
            <w:pPr>
              <w:tabs>
                <w:tab w:val="right" w:leader="underscore" w:pos="9356"/>
              </w:tabs>
              <w:jc w:val="center"/>
            </w:pPr>
            <w:r>
              <w:t>-</w:t>
            </w:r>
          </w:p>
        </w:tc>
        <w:tc>
          <w:tcPr>
            <w:tcW w:w="1134" w:type="dxa"/>
            <w:vAlign w:val="center"/>
          </w:tcPr>
          <w:p w:rsidR="00DE753D" w:rsidRDefault="00DE753D" w:rsidP="00A80705">
            <w:pPr>
              <w:tabs>
                <w:tab w:val="right" w:leader="underscore" w:pos="9356"/>
              </w:tabs>
              <w:jc w:val="center"/>
            </w:pPr>
            <w:r>
              <w:t>4</w:t>
            </w:r>
          </w:p>
        </w:tc>
        <w:tc>
          <w:tcPr>
            <w:tcW w:w="851" w:type="dxa"/>
          </w:tcPr>
          <w:p w:rsidR="00DE753D" w:rsidRDefault="008B0C14" w:rsidP="00E05CE2">
            <w:pPr>
              <w:jc w:val="center"/>
            </w:pPr>
            <w:r>
              <w:t>8</w:t>
            </w:r>
          </w:p>
        </w:tc>
        <w:tc>
          <w:tcPr>
            <w:tcW w:w="992" w:type="dxa"/>
            <w:vAlign w:val="center"/>
          </w:tcPr>
          <w:p w:rsidR="00DE753D" w:rsidRPr="00F06701" w:rsidRDefault="00DE753D" w:rsidP="00A80705">
            <w:pPr>
              <w:tabs>
                <w:tab w:val="right" w:leader="underscore" w:pos="9356"/>
              </w:tabs>
              <w:jc w:val="center"/>
              <w:rPr>
                <w:b/>
              </w:rPr>
            </w:pPr>
            <w:r w:rsidRPr="00F06701">
              <w:rPr>
                <w:b/>
              </w:rPr>
              <w:t>14</w:t>
            </w:r>
          </w:p>
        </w:tc>
      </w:tr>
      <w:tr w:rsidR="00DE753D" w:rsidRPr="00617E5B" w:rsidTr="00E638AA">
        <w:tc>
          <w:tcPr>
            <w:tcW w:w="7479" w:type="dxa"/>
            <w:gridSpan w:val="4"/>
          </w:tcPr>
          <w:p w:rsidR="00DE753D" w:rsidRPr="00617E5B" w:rsidRDefault="00DE753D" w:rsidP="00772E79">
            <w:pPr>
              <w:tabs>
                <w:tab w:val="right" w:leader="underscore" w:pos="9356"/>
              </w:tabs>
            </w:pPr>
            <w:r w:rsidRPr="00617E5B">
              <w:t>Курсовая работа</w:t>
            </w:r>
          </w:p>
        </w:tc>
        <w:tc>
          <w:tcPr>
            <w:tcW w:w="851" w:type="dxa"/>
            <w:vAlign w:val="center"/>
          </w:tcPr>
          <w:p w:rsidR="00DE753D" w:rsidRPr="00617E5B" w:rsidRDefault="00DE753D" w:rsidP="00A80705">
            <w:pPr>
              <w:jc w:val="center"/>
            </w:pPr>
            <w:r w:rsidRPr="00617E5B">
              <w:t>12</w:t>
            </w:r>
          </w:p>
        </w:tc>
        <w:tc>
          <w:tcPr>
            <w:tcW w:w="992" w:type="dxa"/>
            <w:vAlign w:val="center"/>
          </w:tcPr>
          <w:p w:rsidR="00DE753D" w:rsidRPr="00617E5B" w:rsidRDefault="00DE753D" w:rsidP="00A80705">
            <w:pPr>
              <w:tabs>
                <w:tab w:val="right" w:leader="underscore" w:pos="9356"/>
              </w:tabs>
              <w:jc w:val="center"/>
              <w:rPr>
                <w:b/>
              </w:rPr>
            </w:pPr>
            <w:r w:rsidRPr="00617E5B">
              <w:rPr>
                <w:b/>
              </w:rPr>
              <w:t>12</w:t>
            </w:r>
          </w:p>
        </w:tc>
      </w:tr>
      <w:tr w:rsidR="00DE753D" w:rsidRPr="00617E5B" w:rsidTr="00E638AA">
        <w:tc>
          <w:tcPr>
            <w:tcW w:w="5353" w:type="dxa"/>
            <w:gridSpan w:val="2"/>
          </w:tcPr>
          <w:p w:rsidR="00DE753D" w:rsidRPr="00617E5B" w:rsidRDefault="00DE753D" w:rsidP="00772E79">
            <w:pPr>
              <w:shd w:val="clear" w:color="auto" w:fill="FFFFFF"/>
              <w:jc w:val="both"/>
            </w:pPr>
            <w:r w:rsidRPr="00617E5B">
              <w:t>Всего:</w:t>
            </w:r>
          </w:p>
        </w:tc>
        <w:tc>
          <w:tcPr>
            <w:tcW w:w="992" w:type="dxa"/>
            <w:vAlign w:val="center"/>
          </w:tcPr>
          <w:p w:rsidR="00DE753D" w:rsidRPr="00F06701" w:rsidRDefault="00934A00" w:rsidP="008B0C14">
            <w:pPr>
              <w:tabs>
                <w:tab w:val="right" w:leader="underscore" w:pos="9356"/>
              </w:tabs>
              <w:jc w:val="center"/>
              <w:rPr>
                <w:b/>
              </w:rPr>
            </w:pPr>
            <w:r w:rsidRPr="00F06701">
              <w:rPr>
                <w:b/>
              </w:rPr>
              <w:t>1</w:t>
            </w:r>
            <w:r w:rsidR="008B0C14" w:rsidRPr="00F06701">
              <w:rPr>
                <w:b/>
              </w:rPr>
              <w:t>6</w:t>
            </w:r>
          </w:p>
        </w:tc>
        <w:tc>
          <w:tcPr>
            <w:tcW w:w="1134" w:type="dxa"/>
            <w:vAlign w:val="center"/>
          </w:tcPr>
          <w:p w:rsidR="00DE753D" w:rsidRPr="00F06701" w:rsidRDefault="00DE753D" w:rsidP="00772E79">
            <w:pPr>
              <w:tabs>
                <w:tab w:val="right" w:leader="underscore" w:pos="9356"/>
              </w:tabs>
              <w:jc w:val="center"/>
              <w:rPr>
                <w:b/>
              </w:rPr>
            </w:pPr>
            <w:r w:rsidRPr="00F06701">
              <w:rPr>
                <w:b/>
              </w:rPr>
              <w:t>32</w:t>
            </w:r>
          </w:p>
        </w:tc>
        <w:tc>
          <w:tcPr>
            <w:tcW w:w="851" w:type="dxa"/>
            <w:vAlign w:val="center"/>
          </w:tcPr>
          <w:p w:rsidR="00DE753D" w:rsidRPr="00F06701" w:rsidRDefault="008B0C14" w:rsidP="00772E79">
            <w:pPr>
              <w:tabs>
                <w:tab w:val="right" w:leader="underscore" w:pos="9356"/>
              </w:tabs>
              <w:jc w:val="center"/>
              <w:rPr>
                <w:b/>
              </w:rPr>
            </w:pPr>
            <w:r w:rsidRPr="00F06701">
              <w:rPr>
                <w:b/>
              </w:rPr>
              <w:t>76</w:t>
            </w:r>
          </w:p>
        </w:tc>
        <w:tc>
          <w:tcPr>
            <w:tcW w:w="992" w:type="dxa"/>
            <w:vAlign w:val="center"/>
          </w:tcPr>
          <w:p w:rsidR="00DE753D" w:rsidRPr="00617E5B" w:rsidRDefault="00934A00" w:rsidP="00772E79">
            <w:pPr>
              <w:tabs>
                <w:tab w:val="right" w:leader="underscore" w:pos="9356"/>
              </w:tabs>
              <w:jc w:val="center"/>
              <w:rPr>
                <w:b/>
              </w:rPr>
            </w:pPr>
            <w:r>
              <w:rPr>
                <w:b/>
              </w:rPr>
              <w:t>124</w:t>
            </w:r>
          </w:p>
        </w:tc>
      </w:tr>
      <w:tr w:rsidR="00DE753D" w:rsidRPr="00617E5B" w:rsidTr="00E638AA">
        <w:tc>
          <w:tcPr>
            <w:tcW w:w="8330" w:type="dxa"/>
            <w:gridSpan w:val="5"/>
          </w:tcPr>
          <w:p w:rsidR="00DE753D" w:rsidRPr="00617E5B" w:rsidRDefault="00934A00" w:rsidP="00772E79">
            <w:pPr>
              <w:tabs>
                <w:tab w:val="right" w:leader="underscore" w:pos="9356"/>
              </w:tabs>
            </w:pPr>
            <w:r>
              <w:t>Консультация</w:t>
            </w:r>
          </w:p>
        </w:tc>
        <w:tc>
          <w:tcPr>
            <w:tcW w:w="992" w:type="dxa"/>
            <w:vAlign w:val="center"/>
          </w:tcPr>
          <w:p w:rsidR="00DE753D" w:rsidRPr="00617E5B" w:rsidRDefault="00934A00" w:rsidP="00772E79">
            <w:pPr>
              <w:tabs>
                <w:tab w:val="right" w:leader="underscore" w:pos="9356"/>
              </w:tabs>
              <w:jc w:val="center"/>
              <w:rPr>
                <w:b/>
              </w:rPr>
            </w:pPr>
            <w:r>
              <w:rPr>
                <w:b/>
              </w:rPr>
              <w:t>2</w:t>
            </w:r>
          </w:p>
        </w:tc>
      </w:tr>
      <w:tr w:rsidR="00934A00" w:rsidRPr="00617E5B" w:rsidTr="00E638AA">
        <w:tc>
          <w:tcPr>
            <w:tcW w:w="8330" w:type="dxa"/>
            <w:gridSpan w:val="5"/>
          </w:tcPr>
          <w:p w:rsidR="00934A00" w:rsidRPr="00617E5B" w:rsidRDefault="00934A00" w:rsidP="00934A00">
            <w:pPr>
              <w:tabs>
                <w:tab w:val="right" w:leader="underscore" w:pos="9356"/>
              </w:tabs>
            </w:pPr>
            <w:r w:rsidRPr="00617E5B">
              <w:t>Подготовка к экзамену:</w:t>
            </w:r>
          </w:p>
        </w:tc>
        <w:tc>
          <w:tcPr>
            <w:tcW w:w="992" w:type="dxa"/>
            <w:vAlign w:val="center"/>
          </w:tcPr>
          <w:p w:rsidR="00934A00" w:rsidRPr="00617E5B" w:rsidRDefault="00934A00" w:rsidP="00934A00">
            <w:pPr>
              <w:tabs>
                <w:tab w:val="right" w:leader="underscore" w:pos="9356"/>
              </w:tabs>
              <w:jc w:val="center"/>
              <w:rPr>
                <w:b/>
              </w:rPr>
            </w:pPr>
            <w:r w:rsidRPr="00617E5B">
              <w:rPr>
                <w:b/>
              </w:rPr>
              <w:t>18</w:t>
            </w:r>
          </w:p>
        </w:tc>
      </w:tr>
      <w:tr w:rsidR="00934A00" w:rsidRPr="00617E5B" w:rsidTr="00E638AA">
        <w:tc>
          <w:tcPr>
            <w:tcW w:w="8330" w:type="dxa"/>
            <w:gridSpan w:val="5"/>
          </w:tcPr>
          <w:p w:rsidR="00934A00" w:rsidRPr="00617E5B" w:rsidRDefault="00934A00" w:rsidP="00934A00">
            <w:pPr>
              <w:tabs>
                <w:tab w:val="right" w:leader="underscore" w:pos="9356"/>
              </w:tabs>
            </w:pPr>
            <w:r w:rsidRPr="00617E5B">
              <w:t>Итого:</w:t>
            </w:r>
          </w:p>
        </w:tc>
        <w:tc>
          <w:tcPr>
            <w:tcW w:w="992" w:type="dxa"/>
            <w:vAlign w:val="center"/>
          </w:tcPr>
          <w:p w:rsidR="00934A00" w:rsidRPr="00617E5B" w:rsidRDefault="00934A00" w:rsidP="00934A00">
            <w:pPr>
              <w:tabs>
                <w:tab w:val="right" w:leader="underscore" w:pos="9356"/>
              </w:tabs>
              <w:jc w:val="center"/>
              <w:rPr>
                <w:b/>
              </w:rPr>
            </w:pPr>
            <w:r w:rsidRPr="00617E5B">
              <w:rPr>
                <w:b/>
              </w:rPr>
              <w:t>144</w:t>
            </w:r>
          </w:p>
        </w:tc>
      </w:tr>
    </w:tbl>
    <w:p w:rsidR="00DE753D" w:rsidRDefault="00DE753D"/>
    <w:p w:rsidR="00DE753D" w:rsidRPr="00E638AA" w:rsidRDefault="00DE753D" w:rsidP="006D6EEE">
      <w:pPr>
        <w:tabs>
          <w:tab w:val="right" w:leader="underscore" w:pos="9356"/>
        </w:tabs>
        <w:rPr>
          <w:b/>
          <w:bCs/>
        </w:rPr>
      </w:pPr>
      <w:r w:rsidRPr="00E638AA">
        <w:rPr>
          <w:b/>
          <w:bCs/>
        </w:rPr>
        <w:t xml:space="preserve">6.  </w:t>
      </w:r>
      <w:r w:rsidRPr="00E638AA">
        <w:rPr>
          <w:b/>
          <w:color w:val="000000"/>
          <w:spacing w:val="-1"/>
        </w:rPr>
        <w:t>Перечень основной и дополнительной литературы</w:t>
      </w:r>
      <w:r w:rsidRPr="00E638AA">
        <w:rPr>
          <w:b/>
          <w:caps/>
          <w:color w:val="000000"/>
          <w:spacing w:val="-1"/>
        </w:rPr>
        <w:t xml:space="preserve">, </w:t>
      </w:r>
      <w:r w:rsidRPr="00E638AA">
        <w:rPr>
          <w:b/>
        </w:rPr>
        <w:t>необходимый для освоения дисциплины:</w:t>
      </w:r>
    </w:p>
    <w:p w:rsidR="00DE753D" w:rsidRPr="00FE1EC2" w:rsidRDefault="00DE753D" w:rsidP="006D6EEE">
      <w:pPr>
        <w:jc w:val="both"/>
        <w:rPr>
          <w:b/>
        </w:rPr>
      </w:pPr>
      <w:r w:rsidRPr="00FE1EC2">
        <w:rPr>
          <w:b/>
        </w:rPr>
        <w:t>6.1. Основная литература</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701"/>
      </w:tblGrid>
      <w:tr w:rsidR="00DE753D" w:rsidRPr="003549B2" w:rsidTr="00E668DD">
        <w:trPr>
          <w:trHeight w:val="350"/>
        </w:trPr>
        <w:tc>
          <w:tcPr>
            <w:tcW w:w="534" w:type="dxa"/>
            <w:vMerge w:val="restart"/>
            <w:vAlign w:val="center"/>
          </w:tcPr>
          <w:p w:rsidR="00DE753D" w:rsidRPr="003549B2" w:rsidRDefault="00DE753D" w:rsidP="00A80705">
            <w:pPr>
              <w:jc w:val="center"/>
              <w:rPr>
                <w:b/>
              </w:rPr>
            </w:pPr>
            <w:r w:rsidRPr="003549B2">
              <w:rPr>
                <w:b/>
              </w:rPr>
              <w:t>п/№</w:t>
            </w:r>
          </w:p>
        </w:tc>
        <w:tc>
          <w:tcPr>
            <w:tcW w:w="7087" w:type="dxa"/>
            <w:vMerge w:val="restart"/>
            <w:vAlign w:val="center"/>
          </w:tcPr>
          <w:p w:rsidR="00DE753D" w:rsidRPr="003549B2" w:rsidRDefault="00DE753D" w:rsidP="00A80705">
            <w:pPr>
              <w:jc w:val="center"/>
              <w:rPr>
                <w:b/>
                <w:vertAlign w:val="superscript"/>
              </w:rPr>
            </w:pPr>
            <w:r w:rsidRPr="003549B2">
              <w:rPr>
                <w:b/>
              </w:rPr>
              <w:t>Наименование</w:t>
            </w:r>
            <w:r>
              <w:rPr>
                <w:b/>
              </w:rPr>
              <w:t xml:space="preserve"> издания</w:t>
            </w:r>
          </w:p>
        </w:tc>
        <w:tc>
          <w:tcPr>
            <w:tcW w:w="1701" w:type="dxa"/>
            <w:vAlign w:val="center"/>
          </w:tcPr>
          <w:p w:rsidR="00DE753D" w:rsidRPr="003549B2" w:rsidRDefault="00DE753D" w:rsidP="00A80705">
            <w:pPr>
              <w:jc w:val="center"/>
              <w:rPr>
                <w:b/>
              </w:rPr>
            </w:pPr>
            <w:r w:rsidRPr="003549B2">
              <w:rPr>
                <w:b/>
              </w:rPr>
              <w:t>Кол-во экземпляров</w:t>
            </w:r>
          </w:p>
        </w:tc>
      </w:tr>
      <w:tr w:rsidR="00E668DD" w:rsidRPr="003549B2" w:rsidTr="00E668DD">
        <w:trPr>
          <w:trHeight w:val="350"/>
        </w:trPr>
        <w:tc>
          <w:tcPr>
            <w:tcW w:w="534" w:type="dxa"/>
            <w:vMerge/>
            <w:vAlign w:val="center"/>
          </w:tcPr>
          <w:p w:rsidR="00E668DD" w:rsidRPr="003549B2" w:rsidRDefault="00E668DD" w:rsidP="00A80705">
            <w:pPr>
              <w:jc w:val="center"/>
              <w:rPr>
                <w:b/>
              </w:rPr>
            </w:pPr>
          </w:p>
        </w:tc>
        <w:tc>
          <w:tcPr>
            <w:tcW w:w="7087" w:type="dxa"/>
            <w:vMerge/>
            <w:vAlign w:val="center"/>
          </w:tcPr>
          <w:p w:rsidR="00E668DD" w:rsidRPr="003549B2" w:rsidRDefault="00E668DD" w:rsidP="00B37689">
            <w:pPr>
              <w:jc w:val="center"/>
              <w:rPr>
                <w:b/>
              </w:rPr>
            </w:pPr>
          </w:p>
        </w:tc>
        <w:tc>
          <w:tcPr>
            <w:tcW w:w="1701" w:type="dxa"/>
            <w:vAlign w:val="center"/>
          </w:tcPr>
          <w:p w:rsidR="00E668DD" w:rsidRPr="003549B2" w:rsidRDefault="00E668DD" w:rsidP="00B37689">
            <w:pPr>
              <w:jc w:val="center"/>
            </w:pPr>
            <w:r>
              <w:t>библиотека</w:t>
            </w:r>
          </w:p>
        </w:tc>
      </w:tr>
      <w:tr w:rsidR="001B7B5C" w:rsidRPr="003549B2" w:rsidTr="00E668DD">
        <w:trPr>
          <w:trHeight w:val="350"/>
        </w:trPr>
        <w:tc>
          <w:tcPr>
            <w:tcW w:w="534" w:type="dxa"/>
          </w:tcPr>
          <w:p w:rsidR="001B7B5C" w:rsidRPr="003549B2" w:rsidRDefault="001B7B5C" w:rsidP="001B7B5C">
            <w:pPr>
              <w:numPr>
                <w:ilvl w:val="0"/>
                <w:numId w:val="2"/>
              </w:numPr>
              <w:tabs>
                <w:tab w:val="clear" w:pos="720"/>
                <w:tab w:val="num" w:pos="0"/>
              </w:tabs>
              <w:ind w:left="284" w:hanging="284"/>
              <w:jc w:val="both"/>
            </w:pPr>
          </w:p>
        </w:tc>
        <w:tc>
          <w:tcPr>
            <w:tcW w:w="7087" w:type="dxa"/>
          </w:tcPr>
          <w:p w:rsidR="001B7B5C" w:rsidRPr="003549B2" w:rsidRDefault="001B7B5C" w:rsidP="001B7B5C">
            <w:proofErr w:type="spellStart"/>
            <w:r w:rsidRPr="00BA5913">
              <w:t>Загвязинский</w:t>
            </w:r>
            <w:proofErr w:type="spellEnd"/>
            <w:r w:rsidRPr="00BA5913">
              <w:t>, В. И.</w:t>
            </w:r>
            <w:r>
              <w:t xml:space="preserve"> </w:t>
            </w:r>
            <w:r w:rsidRPr="00BA5913">
              <w:t xml:space="preserve">Теория обучения и </w:t>
            </w:r>
            <w:proofErr w:type="gramStart"/>
            <w:r w:rsidRPr="00BA5913">
              <w:t>воспитания :</w:t>
            </w:r>
            <w:proofErr w:type="gramEnd"/>
            <w:r w:rsidRPr="00BA5913">
              <w:t xml:space="preserve"> учебник для бакалавров. - </w:t>
            </w:r>
            <w:proofErr w:type="gramStart"/>
            <w:r w:rsidRPr="00BA5913">
              <w:t>М. :</w:t>
            </w:r>
            <w:proofErr w:type="gramEnd"/>
            <w:r w:rsidRPr="00BA5913">
              <w:t xml:space="preserve"> Издательство </w:t>
            </w:r>
            <w:proofErr w:type="spellStart"/>
            <w:r w:rsidRPr="00BA5913">
              <w:t>Юрайт</w:t>
            </w:r>
            <w:proofErr w:type="spellEnd"/>
            <w:r w:rsidRPr="00BA5913">
              <w:t>, 2014. - 314 с.</w:t>
            </w:r>
          </w:p>
        </w:tc>
        <w:tc>
          <w:tcPr>
            <w:tcW w:w="1701" w:type="dxa"/>
          </w:tcPr>
          <w:p w:rsidR="001B7B5C" w:rsidRPr="00B37689" w:rsidRDefault="001B7B5C" w:rsidP="001B7B5C">
            <w:pPr>
              <w:jc w:val="center"/>
            </w:pPr>
            <w:r w:rsidRPr="00B37689">
              <w:t>20</w:t>
            </w:r>
          </w:p>
        </w:tc>
      </w:tr>
      <w:tr w:rsidR="001B7B5C" w:rsidRPr="003549B2" w:rsidTr="00E668DD">
        <w:trPr>
          <w:trHeight w:val="350"/>
        </w:trPr>
        <w:tc>
          <w:tcPr>
            <w:tcW w:w="534" w:type="dxa"/>
          </w:tcPr>
          <w:p w:rsidR="001B7B5C" w:rsidRPr="003549B2" w:rsidRDefault="001B7B5C" w:rsidP="001B7B5C">
            <w:pPr>
              <w:numPr>
                <w:ilvl w:val="0"/>
                <w:numId w:val="2"/>
              </w:numPr>
              <w:ind w:hanging="720"/>
              <w:jc w:val="both"/>
            </w:pPr>
          </w:p>
        </w:tc>
        <w:tc>
          <w:tcPr>
            <w:tcW w:w="7087" w:type="dxa"/>
          </w:tcPr>
          <w:p w:rsidR="001B7B5C" w:rsidRPr="001169FA" w:rsidRDefault="001B7B5C" w:rsidP="001B7B5C">
            <w:pPr>
              <w:pStyle w:val="a7"/>
              <w:ind w:firstLine="0"/>
            </w:pPr>
            <w:proofErr w:type="spellStart"/>
            <w:r w:rsidRPr="001169FA">
              <w:t>Щуркова</w:t>
            </w:r>
            <w:proofErr w:type="spellEnd"/>
            <w:r w:rsidRPr="001169FA">
              <w:t xml:space="preserve">, Н. Е.   Педагогика. Воспитательная деятельность </w:t>
            </w:r>
            <w:proofErr w:type="gramStart"/>
            <w:r w:rsidRPr="001169FA">
              <w:t>педагога :</w:t>
            </w:r>
            <w:proofErr w:type="gramEnd"/>
            <w:r w:rsidRPr="001169FA">
              <w:t xml:space="preserve"> учебное пособие для </w:t>
            </w:r>
            <w:proofErr w:type="spellStart"/>
            <w:r w:rsidRPr="001169FA">
              <w:t>бакалавриата</w:t>
            </w:r>
            <w:proofErr w:type="spellEnd"/>
            <w:r w:rsidRPr="001169FA">
              <w:t xml:space="preserve"> и магистратуры / Н. Е. </w:t>
            </w:r>
            <w:proofErr w:type="spellStart"/>
            <w:r w:rsidRPr="001169FA">
              <w:t>Щуркова</w:t>
            </w:r>
            <w:proofErr w:type="spellEnd"/>
            <w:r w:rsidRPr="001169FA">
              <w:t xml:space="preserve">. - 2-е изд. - </w:t>
            </w:r>
            <w:proofErr w:type="gramStart"/>
            <w:r w:rsidRPr="001169FA">
              <w:t>М. :</w:t>
            </w:r>
            <w:proofErr w:type="gramEnd"/>
            <w:r w:rsidRPr="001169FA">
              <w:t xml:space="preserve"> </w:t>
            </w:r>
            <w:proofErr w:type="spellStart"/>
            <w:r w:rsidRPr="001169FA">
              <w:t>Юрайт</w:t>
            </w:r>
            <w:proofErr w:type="spellEnd"/>
            <w:r w:rsidRPr="001169FA">
              <w:t xml:space="preserve">, 2017. - 365 с. - (Авторский учебник). - </w:t>
            </w:r>
            <w:proofErr w:type="spellStart"/>
            <w:r w:rsidRPr="001169FA">
              <w:t>Библиогр</w:t>
            </w:r>
            <w:proofErr w:type="spellEnd"/>
            <w:r w:rsidRPr="001169FA">
              <w:t>.: с. 361. - ISBN 978-5-534-02268-1 : 1364.00.</w:t>
            </w:r>
          </w:p>
        </w:tc>
        <w:tc>
          <w:tcPr>
            <w:tcW w:w="1701" w:type="dxa"/>
          </w:tcPr>
          <w:p w:rsidR="001B7B5C" w:rsidRPr="00B37689" w:rsidRDefault="001B7B5C" w:rsidP="001B7B5C">
            <w:pPr>
              <w:pStyle w:val="Style3"/>
              <w:jc w:val="center"/>
              <w:rPr>
                <w:rFonts w:ascii="Times New Roman" w:hAnsi="Times New Roman"/>
              </w:rPr>
            </w:pPr>
            <w:r w:rsidRPr="00B37689">
              <w:rPr>
                <w:rFonts w:ascii="Times New Roman" w:hAnsi="Times New Roman"/>
              </w:rPr>
              <w:t>15</w:t>
            </w:r>
          </w:p>
        </w:tc>
      </w:tr>
      <w:tr w:rsidR="001B7B5C" w:rsidRPr="003549B2" w:rsidTr="00E668DD">
        <w:trPr>
          <w:trHeight w:val="350"/>
        </w:trPr>
        <w:tc>
          <w:tcPr>
            <w:tcW w:w="534" w:type="dxa"/>
          </w:tcPr>
          <w:p w:rsidR="001B7B5C" w:rsidRPr="003549B2" w:rsidRDefault="001B7B5C" w:rsidP="001B7B5C">
            <w:pPr>
              <w:numPr>
                <w:ilvl w:val="0"/>
                <w:numId w:val="2"/>
              </w:numPr>
              <w:ind w:hanging="720"/>
              <w:jc w:val="both"/>
            </w:pPr>
          </w:p>
        </w:tc>
        <w:tc>
          <w:tcPr>
            <w:tcW w:w="7087" w:type="dxa"/>
          </w:tcPr>
          <w:p w:rsidR="001B7B5C" w:rsidRPr="001169FA" w:rsidRDefault="001B7B5C" w:rsidP="001B7B5C">
            <w:pPr>
              <w:pStyle w:val="a7"/>
              <w:ind w:firstLine="0"/>
            </w:pPr>
            <w:proofErr w:type="spellStart"/>
            <w:r w:rsidRPr="00030EB9">
              <w:rPr>
                <w:bCs/>
              </w:rPr>
              <w:t>Тяглова</w:t>
            </w:r>
            <w:proofErr w:type="spellEnd"/>
            <w:r w:rsidRPr="00030EB9">
              <w:rPr>
                <w:bCs/>
              </w:rPr>
              <w:t>, Е. В.</w:t>
            </w:r>
            <w:r>
              <w:rPr>
                <w:b/>
                <w:bCs/>
              </w:rPr>
              <w:t xml:space="preserve"> </w:t>
            </w:r>
            <w:r>
              <w:t xml:space="preserve">Актуальные вопросы теории и методики </w:t>
            </w:r>
            <w:proofErr w:type="gramStart"/>
            <w:r>
              <w:t>воспитания :</w:t>
            </w:r>
            <w:proofErr w:type="gramEnd"/>
            <w:r>
              <w:t xml:space="preserve"> учебно-методическое пособие / Е. В. </w:t>
            </w:r>
            <w:proofErr w:type="spellStart"/>
            <w:r>
              <w:t>Тяглова</w:t>
            </w:r>
            <w:proofErr w:type="spellEnd"/>
            <w:r>
              <w:t xml:space="preserve"> ; ВГАФК. - Волгоград, 2011. - табл. - </w:t>
            </w:r>
            <w:proofErr w:type="spellStart"/>
            <w:r>
              <w:t>Библиогр</w:t>
            </w:r>
            <w:proofErr w:type="spellEnd"/>
            <w:r>
              <w:t xml:space="preserve">.: с. 165. - </w:t>
            </w:r>
            <w:proofErr w:type="gramStart"/>
            <w:r>
              <w:t>Текст :</w:t>
            </w:r>
            <w:proofErr w:type="gramEnd"/>
            <w:r>
              <w:t xml:space="preserve"> электронный // Электронно-библиотечная система ЭЛМАРК (МГАФК) : [сайт]. — </w:t>
            </w:r>
            <w:hyperlink r:id="rId6" w:history="1">
              <w:r w:rsidRPr="00AC1EB9">
                <w:rPr>
                  <w:rStyle w:val="ab"/>
                </w:rPr>
                <w:t>URL: http://lib.mgafk.ru</w:t>
              </w:r>
            </w:hyperlink>
            <w:r>
              <w:t xml:space="preserve"> (дата обращения: </w:t>
            </w:r>
            <w:r w:rsidR="004D379A">
              <w:t>21.06.2023</w:t>
            </w:r>
            <w:r>
              <w:t xml:space="preserve">). — Режим доступа: для </w:t>
            </w:r>
            <w:proofErr w:type="spellStart"/>
            <w:r>
              <w:t>авторизир</w:t>
            </w:r>
            <w:proofErr w:type="spellEnd"/>
            <w:r>
              <w:t>. пользователей</w:t>
            </w:r>
          </w:p>
        </w:tc>
        <w:tc>
          <w:tcPr>
            <w:tcW w:w="1701" w:type="dxa"/>
          </w:tcPr>
          <w:p w:rsidR="001B7B5C" w:rsidRPr="00B37689" w:rsidRDefault="001B7B5C" w:rsidP="001B7B5C">
            <w:pPr>
              <w:pStyle w:val="Style3"/>
              <w:jc w:val="center"/>
              <w:rPr>
                <w:rFonts w:ascii="Times New Roman" w:hAnsi="Times New Roman"/>
              </w:rPr>
            </w:pPr>
            <w:r>
              <w:rPr>
                <w:rFonts w:ascii="Times New Roman" w:hAnsi="Times New Roman"/>
              </w:rPr>
              <w:t>1</w:t>
            </w:r>
          </w:p>
        </w:tc>
      </w:tr>
      <w:tr w:rsidR="004D379A" w:rsidRPr="003549B2" w:rsidTr="00E668DD">
        <w:trPr>
          <w:trHeight w:val="350"/>
        </w:trPr>
        <w:tc>
          <w:tcPr>
            <w:tcW w:w="534" w:type="dxa"/>
          </w:tcPr>
          <w:p w:rsidR="004D379A" w:rsidRPr="003549B2" w:rsidRDefault="004D379A" w:rsidP="004D379A">
            <w:pPr>
              <w:numPr>
                <w:ilvl w:val="0"/>
                <w:numId w:val="2"/>
              </w:numPr>
              <w:ind w:hanging="720"/>
              <w:jc w:val="both"/>
            </w:pPr>
          </w:p>
        </w:tc>
        <w:tc>
          <w:tcPr>
            <w:tcW w:w="7087" w:type="dxa"/>
          </w:tcPr>
          <w:p w:rsidR="004D379A" w:rsidRDefault="004D379A" w:rsidP="004D379A">
            <w:r w:rsidRPr="000E7204">
              <w:t xml:space="preserve">Педагогика в 2 т. Том 1. Общие основы педагогики. Теория </w:t>
            </w:r>
            <w:proofErr w:type="gramStart"/>
            <w:r w:rsidRPr="000E7204">
              <w:t>обучения :</w:t>
            </w:r>
            <w:proofErr w:type="gramEnd"/>
            <w:r w:rsidRPr="000E7204">
              <w:t xml:space="preserve"> учебник и практикум для вузов / М. И. Рожков, Л. В. </w:t>
            </w:r>
            <w:proofErr w:type="spellStart"/>
            <w:r w:rsidRPr="000E7204">
              <w:t>Байбородова</w:t>
            </w:r>
            <w:proofErr w:type="spellEnd"/>
            <w:r w:rsidRPr="000E7204">
              <w:t xml:space="preserve">, О. С. Гребенюк, Т. Б. Гребенюк ; под редакцией М. И. Рожкова. — </w:t>
            </w:r>
            <w:proofErr w:type="gramStart"/>
            <w:r w:rsidRPr="000E7204">
              <w:t>Москва :</w:t>
            </w:r>
            <w:proofErr w:type="gramEnd"/>
            <w:r w:rsidRPr="000E7204">
              <w:t xml:space="preserve"> Издательство </w:t>
            </w:r>
            <w:proofErr w:type="spellStart"/>
            <w:r w:rsidRPr="000E7204">
              <w:t>Юрайт</w:t>
            </w:r>
            <w:proofErr w:type="spellEnd"/>
            <w:r w:rsidRPr="000E7204">
              <w:t xml:space="preserve">, 2023. — 402 с. — (Высшее образование). — ISBN 978-5-534-06487-2. — </w:t>
            </w:r>
            <w:proofErr w:type="gramStart"/>
            <w:r w:rsidRPr="000E7204">
              <w:t>Текст :</w:t>
            </w:r>
            <w:proofErr w:type="gramEnd"/>
            <w:r w:rsidRPr="000E7204">
              <w:t xml:space="preserve"> электронный // Образовательная платформа </w:t>
            </w:r>
            <w:proofErr w:type="spellStart"/>
            <w:r w:rsidRPr="000E7204">
              <w:t>Юрайт</w:t>
            </w:r>
            <w:proofErr w:type="spellEnd"/>
            <w:r w:rsidRPr="000E7204">
              <w:t xml:space="preserve"> [сайт]. — URL: https://urait.ru/bcode/515005 (дата обращения: 21.06.2023).</w:t>
            </w:r>
          </w:p>
        </w:tc>
        <w:tc>
          <w:tcPr>
            <w:tcW w:w="1701" w:type="dxa"/>
          </w:tcPr>
          <w:p w:rsidR="004D379A" w:rsidRDefault="004D379A" w:rsidP="004D379A">
            <w:pPr>
              <w:pStyle w:val="Style3"/>
              <w:jc w:val="center"/>
              <w:rPr>
                <w:rFonts w:ascii="Times New Roman" w:hAnsi="Times New Roman"/>
              </w:rPr>
            </w:pPr>
            <w:r>
              <w:rPr>
                <w:rFonts w:ascii="Times New Roman" w:hAnsi="Times New Roman"/>
              </w:rPr>
              <w:t>1</w:t>
            </w:r>
          </w:p>
        </w:tc>
      </w:tr>
      <w:tr w:rsidR="004D379A" w:rsidRPr="003549B2" w:rsidTr="00E668DD">
        <w:trPr>
          <w:trHeight w:val="350"/>
        </w:trPr>
        <w:tc>
          <w:tcPr>
            <w:tcW w:w="534" w:type="dxa"/>
          </w:tcPr>
          <w:p w:rsidR="004D379A" w:rsidRPr="003549B2" w:rsidRDefault="004D379A" w:rsidP="004D379A">
            <w:pPr>
              <w:numPr>
                <w:ilvl w:val="0"/>
                <w:numId w:val="2"/>
              </w:numPr>
              <w:ind w:hanging="720"/>
              <w:jc w:val="both"/>
            </w:pPr>
          </w:p>
        </w:tc>
        <w:tc>
          <w:tcPr>
            <w:tcW w:w="7087" w:type="dxa"/>
          </w:tcPr>
          <w:p w:rsidR="004D379A" w:rsidRPr="004D379A" w:rsidRDefault="004D379A" w:rsidP="004D379A">
            <w:r w:rsidRPr="004D379A">
              <w:rPr>
                <w:color w:val="000000"/>
                <w:shd w:val="clear" w:color="auto" w:fill="FFFFFF"/>
              </w:rPr>
              <w:t xml:space="preserve">Педагогика в 2 т. Том 2. Теория и методика </w:t>
            </w:r>
            <w:proofErr w:type="gramStart"/>
            <w:r w:rsidRPr="004D379A">
              <w:rPr>
                <w:color w:val="000000"/>
                <w:shd w:val="clear" w:color="auto" w:fill="FFFFFF"/>
              </w:rPr>
              <w:t>воспитания :</w:t>
            </w:r>
            <w:proofErr w:type="gramEnd"/>
            <w:r w:rsidRPr="004D379A">
              <w:rPr>
                <w:color w:val="000000"/>
                <w:shd w:val="clear" w:color="auto" w:fill="FFFFFF"/>
              </w:rPr>
              <w:t xml:space="preserve"> учебник и практикум для вузов / М. И. Рожков, Л. В. </w:t>
            </w:r>
            <w:proofErr w:type="spellStart"/>
            <w:r w:rsidRPr="004D379A">
              <w:rPr>
                <w:color w:val="000000"/>
                <w:shd w:val="clear" w:color="auto" w:fill="FFFFFF"/>
              </w:rPr>
              <w:t>Байбородова</w:t>
            </w:r>
            <w:proofErr w:type="spellEnd"/>
            <w:r w:rsidRPr="004D379A">
              <w:rPr>
                <w:color w:val="000000"/>
                <w:shd w:val="clear" w:color="auto" w:fill="FFFFFF"/>
              </w:rPr>
              <w:t xml:space="preserve">, </w:t>
            </w:r>
            <w:r w:rsidRPr="004D379A">
              <w:rPr>
                <w:color w:val="000000"/>
                <w:shd w:val="clear" w:color="auto" w:fill="FFFFFF"/>
              </w:rPr>
              <w:lastRenderedPageBreak/>
              <w:t xml:space="preserve">О. С. Гребенюк, Т. Б. Гребенюк ; под редакцией М. И. Рожкова. — </w:t>
            </w:r>
            <w:proofErr w:type="gramStart"/>
            <w:r w:rsidRPr="004D379A">
              <w:rPr>
                <w:color w:val="000000"/>
                <w:shd w:val="clear" w:color="auto" w:fill="FFFFFF"/>
              </w:rPr>
              <w:t>Москва :</w:t>
            </w:r>
            <w:proofErr w:type="gramEnd"/>
            <w:r w:rsidRPr="004D379A">
              <w:rPr>
                <w:color w:val="000000"/>
                <w:shd w:val="clear" w:color="auto" w:fill="FFFFFF"/>
              </w:rPr>
              <w:t xml:space="preserve"> Издательство </w:t>
            </w:r>
            <w:proofErr w:type="spellStart"/>
            <w:r w:rsidRPr="004D379A">
              <w:rPr>
                <w:color w:val="000000"/>
                <w:shd w:val="clear" w:color="auto" w:fill="FFFFFF"/>
              </w:rPr>
              <w:t>Юрайт</w:t>
            </w:r>
            <w:proofErr w:type="spellEnd"/>
            <w:r w:rsidRPr="004D379A">
              <w:rPr>
                <w:color w:val="000000"/>
                <w:shd w:val="clear" w:color="auto" w:fill="FFFFFF"/>
              </w:rPr>
              <w:t xml:space="preserve">, 2023. — 252 с. — (Высшее образование). — ISBN 978-5-534-06489-6. — </w:t>
            </w:r>
            <w:proofErr w:type="gramStart"/>
            <w:r w:rsidRPr="004D379A">
              <w:rPr>
                <w:color w:val="000000"/>
                <w:shd w:val="clear" w:color="auto" w:fill="FFFFFF"/>
              </w:rPr>
              <w:t>Текст :</w:t>
            </w:r>
            <w:proofErr w:type="gramEnd"/>
            <w:r w:rsidRPr="004D379A">
              <w:rPr>
                <w:color w:val="000000"/>
                <w:shd w:val="clear" w:color="auto" w:fill="FFFFFF"/>
              </w:rPr>
              <w:t xml:space="preserve"> электронный // Образовательная платформа </w:t>
            </w:r>
            <w:proofErr w:type="spellStart"/>
            <w:r w:rsidRPr="004D379A">
              <w:rPr>
                <w:color w:val="000000"/>
                <w:shd w:val="clear" w:color="auto" w:fill="FFFFFF"/>
              </w:rPr>
              <w:t>Юрайт</w:t>
            </w:r>
            <w:proofErr w:type="spellEnd"/>
            <w:r w:rsidRPr="004D379A">
              <w:rPr>
                <w:color w:val="000000"/>
                <w:shd w:val="clear" w:color="auto" w:fill="FFFFFF"/>
              </w:rPr>
              <w:t xml:space="preserve"> [сайт]. — URL: </w:t>
            </w:r>
            <w:hyperlink r:id="rId7" w:tgtFrame="_blank" w:history="1">
              <w:r w:rsidRPr="004D379A">
                <w:rPr>
                  <w:rStyle w:val="ab"/>
                  <w:color w:val="486C97"/>
                  <w:shd w:val="clear" w:color="auto" w:fill="FFFFFF"/>
                </w:rPr>
                <w:t>https://urait.ru/bcode/515021</w:t>
              </w:r>
            </w:hyperlink>
            <w:r w:rsidRPr="004D379A">
              <w:rPr>
                <w:color w:val="000000"/>
                <w:shd w:val="clear" w:color="auto" w:fill="FFFFFF"/>
              </w:rPr>
              <w:t> (дата обращения: 21.06.2023).</w:t>
            </w:r>
          </w:p>
        </w:tc>
        <w:tc>
          <w:tcPr>
            <w:tcW w:w="1701" w:type="dxa"/>
          </w:tcPr>
          <w:p w:rsidR="004D379A" w:rsidRDefault="004D379A" w:rsidP="004D379A">
            <w:pPr>
              <w:pStyle w:val="Style3"/>
              <w:jc w:val="center"/>
              <w:rPr>
                <w:rFonts w:ascii="Times New Roman" w:hAnsi="Times New Roman"/>
              </w:rPr>
            </w:pPr>
            <w:r>
              <w:rPr>
                <w:rFonts w:ascii="Times New Roman" w:hAnsi="Times New Roman"/>
              </w:rPr>
              <w:lastRenderedPageBreak/>
              <w:t>1</w:t>
            </w:r>
          </w:p>
        </w:tc>
      </w:tr>
      <w:tr w:rsidR="001B7B5C" w:rsidRPr="003549B2" w:rsidTr="00E668DD">
        <w:trPr>
          <w:trHeight w:val="350"/>
        </w:trPr>
        <w:tc>
          <w:tcPr>
            <w:tcW w:w="534" w:type="dxa"/>
          </w:tcPr>
          <w:p w:rsidR="001B7B5C" w:rsidRPr="003549B2" w:rsidRDefault="001B7B5C" w:rsidP="001B7B5C">
            <w:pPr>
              <w:numPr>
                <w:ilvl w:val="0"/>
                <w:numId w:val="2"/>
              </w:numPr>
              <w:ind w:hanging="720"/>
              <w:jc w:val="both"/>
            </w:pPr>
          </w:p>
        </w:tc>
        <w:tc>
          <w:tcPr>
            <w:tcW w:w="7087" w:type="dxa"/>
          </w:tcPr>
          <w:p w:rsidR="001B7B5C" w:rsidRPr="001169FA" w:rsidRDefault="001B7B5C" w:rsidP="001B7B5C">
            <w:pPr>
              <w:pStyle w:val="a7"/>
              <w:ind w:firstLine="0"/>
            </w:pPr>
            <w:proofErr w:type="spellStart"/>
            <w:r w:rsidRPr="00AC1EB9">
              <w:t>Климашин</w:t>
            </w:r>
            <w:proofErr w:type="spellEnd"/>
            <w:r w:rsidRPr="00AC1EB9">
              <w:t xml:space="preserve">, И. К. Основы общей </w:t>
            </w:r>
            <w:proofErr w:type="gramStart"/>
            <w:r w:rsidRPr="00AC1EB9">
              <w:t>педагогики :</w:t>
            </w:r>
            <w:proofErr w:type="gramEnd"/>
            <w:r w:rsidRPr="00AC1EB9">
              <w:t xml:space="preserve"> учебное пособие / И. К. </w:t>
            </w:r>
            <w:proofErr w:type="spellStart"/>
            <w:r w:rsidRPr="00AC1EB9">
              <w:t>Климашин</w:t>
            </w:r>
            <w:proofErr w:type="spellEnd"/>
            <w:r w:rsidRPr="00AC1EB9">
              <w:t xml:space="preserve">, С. О. </w:t>
            </w:r>
            <w:proofErr w:type="spellStart"/>
            <w:r w:rsidRPr="00AC1EB9">
              <w:t>Хрусталёва</w:t>
            </w:r>
            <w:proofErr w:type="spellEnd"/>
            <w:r w:rsidRPr="00AC1EB9">
              <w:t xml:space="preserve"> ; МГАФК. - </w:t>
            </w:r>
            <w:proofErr w:type="spellStart"/>
            <w:r w:rsidRPr="00AC1EB9">
              <w:t>Малаховка</w:t>
            </w:r>
            <w:proofErr w:type="spellEnd"/>
            <w:r w:rsidRPr="00AC1EB9">
              <w:t xml:space="preserve">, 2017. - </w:t>
            </w:r>
            <w:proofErr w:type="spellStart"/>
            <w:r w:rsidRPr="00AC1EB9">
              <w:t>Библиогр</w:t>
            </w:r>
            <w:proofErr w:type="spellEnd"/>
            <w:r w:rsidRPr="00AC1EB9">
              <w:t xml:space="preserve">.: в конце каждого раздела. - </w:t>
            </w:r>
            <w:proofErr w:type="gramStart"/>
            <w:r w:rsidRPr="00AC1EB9">
              <w:t>Текст :</w:t>
            </w:r>
            <w:proofErr w:type="gramEnd"/>
            <w:r w:rsidRPr="00AC1EB9">
              <w:t xml:space="preserve"> электронный // Электронно-библиотечная система ЭЛМАРК (МГАФК) : [сайт]. — </w:t>
            </w:r>
            <w:hyperlink r:id="rId8" w:history="1">
              <w:r w:rsidRPr="00AC1EB9">
                <w:rPr>
                  <w:rStyle w:val="ab"/>
                </w:rPr>
                <w:t>URL: http://lib.mgafk.ru</w:t>
              </w:r>
            </w:hyperlink>
            <w:r w:rsidRPr="00AC1EB9">
              <w:t xml:space="preserve"> (дата обращения: </w:t>
            </w:r>
            <w:r w:rsidR="004D379A" w:rsidRPr="004D379A">
              <w:rPr>
                <w:color w:val="000000"/>
                <w:shd w:val="clear" w:color="auto" w:fill="FFFFFF"/>
              </w:rPr>
              <w:t>21.06.2023</w:t>
            </w:r>
            <w:r w:rsidRPr="00AC1EB9">
              <w:t xml:space="preserve">). — Режим доступа: для </w:t>
            </w:r>
            <w:proofErr w:type="spellStart"/>
            <w:r w:rsidRPr="00AC1EB9">
              <w:t>авторизир</w:t>
            </w:r>
            <w:proofErr w:type="spellEnd"/>
            <w:r w:rsidRPr="00AC1EB9">
              <w:t>. пользователей</w:t>
            </w:r>
          </w:p>
        </w:tc>
        <w:tc>
          <w:tcPr>
            <w:tcW w:w="1701" w:type="dxa"/>
          </w:tcPr>
          <w:p w:rsidR="001B7B5C" w:rsidRPr="00B37689" w:rsidRDefault="001B7B5C" w:rsidP="001B7B5C">
            <w:pPr>
              <w:pStyle w:val="Style3"/>
              <w:jc w:val="center"/>
              <w:rPr>
                <w:rFonts w:ascii="Times New Roman" w:hAnsi="Times New Roman"/>
              </w:rPr>
            </w:pPr>
            <w:r>
              <w:rPr>
                <w:rFonts w:ascii="Times New Roman" w:hAnsi="Times New Roman"/>
              </w:rPr>
              <w:t>1</w:t>
            </w:r>
          </w:p>
        </w:tc>
      </w:tr>
      <w:tr w:rsidR="001B7B5C" w:rsidRPr="003549B2" w:rsidTr="00E668DD">
        <w:trPr>
          <w:trHeight w:val="350"/>
        </w:trPr>
        <w:tc>
          <w:tcPr>
            <w:tcW w:w="534" w:type="dxa"/>
          </w:tcPr>
          <w:p w:rsidR="001B7B5C" w:rsidRPr="003549B2" w:rsidRDefault="001B7B5C" w:rsidP="001B7B5C">
            <w:pPr>
              <w:numPr>
                <w:ilvl w:val="0"/>
                <w:numId w:val="2"/>
              </w:numPr>
              <w:ind w:hanging="720"/>
              <w:jc w:val="both"/>
            </w:pPr>
          </w:p>
        </w:tc>
        <w:tc>
          <w:tcPr>
            <w:tcW w:w="7087" w:type="dxa"/>
          </w:tcPr>
          <w:p w:rsidR="001B7B5C" w:rsidRPr="00AC1EB9" w:rsidRDefault="004D379A" w:rsidP="001B7B5C">
            <w:pPr>
              <w:pStyle w:val="a7"/>
              <w:ind w:firstLine="0"/>
            </w:pPr>
            <w:proofErr w:type="spellStart"/>
            <w:r>
              <w:rPr>
                <w:rFonts w:ascii="Arial" w:hAnsi="Arial" w:cs="Arial"/>
                <w:i/>
                <w:iCs/>
                <w:color w:val="000000"/>
                <w:shd w:val="clear" w:color="auto" w:fill="FFFFFF"/>
              </w:rPr>
              <w:t>Загвязинский</w:t>
            </w:r>
            <w:proofErr w:type="spellEnd"/>
            <w:r>
              <w:rPr>
                <w:rFonts w:ascii="Arial" w:hAnsi="Arial" w:cs="Arial"/>
                <w:i/>
                <w:iCs/>
                <w:color w:val="000000"/>
                <w:shd w:val="clear" w:color="auto" w:fill="FFFFFF"/>
              </w:rPr>
              <w:t>, В. И. </w:t>
            </w:r>
            <w:r>
              <w:rPr>
                <w:rFonts w:ascii="Arial" w:hAnsi="Arial" w:cs="Arial"/>
                <w:color w:val="000000"/>
                <w:shd w:val="clear" w:color="auto" w:fill="FFFFFF"/>
              </w:rPr>
              <w:t xml:space="preserve"> Теория обучения и </w:t>
            </w:r>
            <w:proofErr w:type="gramStart"/>
            <w:r>
              <w:rPr>
                <w:rFonts w:ascii="Arial" w:hAnsi="Arial" w:cs="Arial"/>
                <w:color w:val="000000"/>
                <w:shd w:val="clear" w:color="auto" w:fill="FFFFFF"/>
              </w:rPr>
              <w:t>воспитания :</w:t>
            </w:r>
            <w:proofErr w:type="gramEnd"/>
            <w:r>
              <w:rPr>
                <w:rFonts w:ascii="Arial" w:hAnsi="Arial" w:cs="Arial"/>
                <w:color w:val="000000"/>
                <w:shd w:val="clear" w:color="auto" w:fill="FFFFFF"/>
              </w:rPr>
              <w:t xml:space="preserve"> учебник и практикум для вузов / В. И. </w:t>
            </w:r>
            <w:proofErr w:type="spellStart"/>
            <w:r>
              <w:rPr>
                <w:rFonts w:ascii="Arial" w:hAnsi="Arial" w:cs="Arial"/>
                <w:color w:val="000000"/>
                <w:shd w:val="clear" w:color="auto" w:fill="FFFFFF"/>
              </w:rPr>
              <w:t>Загвязинский</w:t>
            </w:r>
            <w:proofErr w:type="spellEnd"/>
            <w:r>
              <w:rPr>
                <w:rFonts w:ascii="Arial" w:hAnsi="Arial" w:cs="Arial"/>
                <w:color w:val="000000"/>
                <w:shd w:val="clear" w:color="auto" w:fill="FFFFFF"/>
              </w:rPr>
              <w:t xml:space="preserve">, И. Н. Емельянова. — 2-е изд., </w:t>
            </w:r>
            <w:proofErr w:type="spellStart"/>
            <w:r>
              <w:rPr>
                <w:rFonts w:ascii="Arial" w:hAnsi="Arial" w:cs="Arial"/>
                <w:color w:val="000000"/>
                <w:shd w:val="clear" w:color="auto" w:fill="FFFFFF"/>
              </w:rPr>
              <w:t>перераб</w:t>
            </w:r>
            <w:proofErr w:type="spellEnd"/>
            <w:r>
              <w:rPr>
                <w:rFonts w:ascii="Arial" w:hAnsi="Arial" w:cs="Arial"/>
                <w:color w:val="000000"/>
                <w:shd w:val="clear" w:color="auto" w:fill="FFFFFF"/>
              </w:rPr>
              <w:t xml:space="preserve">. и доп. — </w:t>
            </w:r>
            <w:proofErr w:type="gramStart"/>
            <w:r>
              <w:rPr>
                <w:rFonts w:ascii="Arial" w:hAnsi="Arial" w:cs="Arial"/>
                <w:color w:val="000000"/>
                <w:shd w:val="clear" w:color="auto" w:fill="FFFFFF"/>
              </w:rPr>
              <w:t>Москва :</w:t>
            </w:r>
            <w:proofErr w:type="gramEnd"/>
            <w:r>
              <w:rPr>
                <w:rFonts w:ascii="Arial" w:hAnsi="Arial" w:cs="Arial"/>
                <w:color w:val="000000"/>
                <w:shd w:val="clear" w:color="auto" w:fill="FFFFFF"/>
              </w:rPr>
              <w:t xml:space="preserve"> Издательство </w:t>
            </w:r>
            <w:proofErr w:type="spellStart"/>
            <w:r>
              <w:rPr>
                <w:rFonts w:ascii="Arial" w:hAnsi="Arial" w:cs="Arial"/>
                <w:color w:val="000000"/>
                <w:shd w:val="clear" w:color="auto" w:fill="FFFFFF"/>
              </w:rPr>
              <w:t>Юрайт</w:t>
            </w:r>
            <w:proofErr w:type="spellEnd"/>
            <w:r>
              <w:rPr>
                <w:rFonts w:ascii="Arial" w:hAnsi="Arial" w:cs="Arial"/>
                <w:color w:val="000000"/>
                <w:shd w:val="clear" w:color="auto" w:fill="FFFFFF"/>
              </w:rPr>
              <w:t xml:space="preserve">, 2023. — 230 с. — (Высшее образование). — ISBN 978-5-9916-9831-3. — </w:t>
            </w:r>
            <w:proofErr w:type="gramStart"/>
            <w:r>
              <w:rPr>
                <w:rFonts w:ascii="Arial" w:hAnsi="Arial" w:cs="Arial"/>
                <w:color w:val="000000"/>
                <w:shd w:val="clear" w:color="auto" w:fill="FFFFFF"/>
              </w:rPr>
              <w:t>Текст :</w:t>
            </w:r>
            <w:proofErr w:type="gramEnd"/>
            <w:r>
              <w:rPr>
                <w:rFonts w:ascii="Arial" w:hAnsi="Arial" w:cs="Arial"/>
                <w:color w:val="000000"/>
                <w:shd w:val="clear" w:color="auto" w:fill="FFFFFF"/>
              </w:rPr>
              <w:t xml:space="preserve"> электронный // Образовательная платформа </w:t>
            </w:r>
            <w:proofErr w:type="spellStart"/>
            <w:r>
              <w:rPr>
                <w:rFonts w:ascii="Arial" w:hAnsi="Arial" w:cs="Arial"/>
                <w:color w:val="000000"/>
                <w:shd w:val="clear" w:color="auto" w:fill="FFFFFF"/>
              </w:rPr>
              <w:t>Юрайт</w:t>
            </w:r>
            <w:proofErr w:type="spellEnd"/>
            <w:r>
              <w:rPr>
                <w:rFonts w:ascii="Arial" w:hAnsi="Arial" w:cs="Arial"/>
                <w:color w:val="000000"/>
                <w:shd w:val="clear" w:color="auto" w:fill="FFFFFF"/>
              </w:rPr>
              <w:t xml:space="preserve"> [сайт]. — URL: </w:t>
            </w:r>
            <w:hyperlink r:id="rId9" w:tgtFrame="_blank" w:history="1">
              <w:r>
                <w:rPr>
                  <w:rStyle w:val="ab"/>
                  <w:rFonts w:ascii="Arial" w:hAnsi="Arial" w:cs="Arial"/>
                  <w:color w:val="486C97"/>
                  <w:shd w:val="clear" w:color="auto" w:fill="FFFFFF"/>
                </w:rPr>
                <w:t>https://urait.ru/bcode/510722</w:t>
              </w:r>
            </w:hyperlink>
            <w:r>
              <w:rPr>
                <w:rFonts w:ascii="Arial" w:hAnsi="Arial" w:cs="Arial"/>
                <w:color w:val="000000"/>
                <w:shd w:val="clear" w:color="auto" w:fill="FFFFFF"/>
              </w:rPr>
              <w:t> (дата обращения: 21.06.2023).</w:t>
            </w:r>
          </w:p>
        </w:tc>
        <w:tc>
          <w:tcPr>
            <w:tcW w:w="1701" w:type="dxa"/>
          </w:tcPr>
          <w:p w:rsidR="001B7B5C" w:rsidRPr="00B37689" w:rsidRDefault="001B7B5C" w:rsidP="001B7B5C">
            <w:pPr>
              <w:pStyle w:val="Style3"/>
              <w:jc w:val="center"/>
              <w:rPr>
                <w:rFonts w:ascii="Times New Roman" w:hAnsi="Times New Roman"/>
              </w:rPr>
            </w:pPr>
            <w:r>
              <w:rPr>
                <w:rFonts w:ascii="Times New Roman" w:hAnsi="Times New Roman"/>
              </w:rPr>
              <w:t>1</w:t>
            </w:r>
          </w:p>
        </w:tc>
      </w:tr>
    </w:tbl>
    <w:p w:rsidR="00DE753D" w:rsidRPr="003549B2" w:rsidRDefault="00DE753D" w:rsidP="00B863FE">
      <w:pPr>
        <w:autoSpaceDE w:val="0"/>
        <w:autoSpaceDN w:val="0"/>
        <w:adjustRightInd w:val="0"/>
        <w:jc w:val="both"/>
      </w:pPr>
    </w:p>
    <w:p w:rsidR="00DE753D" w:rsidRPr="003549B2" w:rsidRDefault="00DE753D" w:rsidP="00B863FE">
      <w:pPr>
        <w:ind w:firstLine="709"/>
        <w:jc w:val="both"/>
        <w:rPr>
          <w:b/>
        </w:rPr>
      </w:pPr>
      <w:proofErr w:type="gramStart"/>
      <w:r>
        <w:rPr>
          <w:b/>
          <w:lang w:val="en-US"/>
        </w:rPr>
        <w:t>6</w:t>
      </w:r>
      <w:r>
        <w:rPr>
          <w:b/>
        </w:rPr>
        <w:t xml:space="preserve">.2 </w:t>
      </w:r>
      <w:r w:rsidRPr="003549B2">
        <w:rPr>
          <w:b/>
        </w:rPr>
        <w:t xml:space="preserve"> Дополнительная</w:t>
      </w:r>
      <w:proofErr w:type="gramEnd"/>
      <w:r w:rsidRPr="003549B2">
        <w:rPr>
          <w:b/>
        </w:rPr>
        <w:t xml:space="preserve">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843"/>
      </w:tblGrid>
      <w:tr w:rsidR="00DE753D" w:rsidRPr="003549B2" w:rsidTr="00E668DD">
        <w:trPr>
          <w:trHeight w:val="345"/>
        </w:trPr>
        <w:tc>
          <w:tcPr>
            <w:tcW w:w="534" w:type="dxa"/>
            <w:vMerge w:val="restart"/>
            <w:vAlign w:val="center"/>
          </w:tcPr>
          <w:p w:rsidR="00DE753D" w:rsidRPr="003549B2" w:rsidRDefault="00DE753D" w:rsidP="00A80705">
            <w:pPr>
              <w:jc w:val="center"/>
              <w:rPr>
                <w:b/>
              </w:rPr>
            </w:pPr>
            <w:r w:rsidRPr="003549B2">
              <w:rPr>
                <w:b/>
              </w:rPr>
              <w:t>п/№</w:t>
            </w:r>
          </w:p>
        </w:tc>
        <w:tc>
          <w:tcPr>
            <w:tcW w:w="7087" w:type="dxa"/>
            <w:vMerge w:val="restart"/>
            <w:vAlign w:val="center"/>
          </w:tcPr>
          <w:p w:rsidR="00DE753D" w:rsidRPr="003549B2" w:rsidRDefault="00DE753D" w:rsidP="00A80705">
            <w:pPr>
              <w:jc w:val="center"/>
              <w:rPr>
                <w:b/>
                <w:vertAlign w:val="superscript"/>
              </w:rPr>
            </w:pPr>
            <w:r w:rsidRPr="003549B2">
              <w:rPr>
                <w:b/>
              </w:rPr>
              <w:t>Наименование</w:t>
            </w:r>
            <w:r>
              <w:rPr>
                <w:b/>
              </w:rPr>
              <w:t xml:space="preserve"> издания</w:t>
            </w:r>
          </w:p>
        </w:tc>
        <w:tc>
          <w:tcPr>
            <w:tcW w:w="1843" w:type="dxa"/>
            <w:vAlign w:val="center"/>
          </w:tcPr>
          <w:p w:rsidR="00DE753D" w:rsidRPr="003549B2" w:rsidRDefault="00DE753D" w:rsidP="00A80705">
            <w:pPr>
              <w:jc w:val="center"/>
              <w:rPr>
                <w:b/>
              </w:rPr>
            </w:pPr>
            <w:r w:rsidRPr="003549B2">
              <w:rPr>
                <w:b/>
              </w:rPr>
              <w:t>Кол-во экземпляров</w:t>
            </w:r>
          </w:p>
        </w:tc>
      </w:tr>
      <w:tr w:rsidR="00E668DD" w:rsidRPr="003549B2" w:rsidTr="00E668DD">
        <w:trPr>
          <w:trHeight w:val="345"/>
        </w:trPr>
        <w:tc>
          <w:tcPr>
            <w:tcW w:w="534" w:type="dxa"/>
            <w:vMerge/>
            <w:vAlign w:val="center"/>
          </w:tcPr>
          <w:p w:rsidR="00E668DD" w:rsidRPr="003549B2" w:rsidRDefault="00E668DD" w:rsidP="00A80705">
            <w:pPr>
              <w:jc w:val="center"/>
              <w:rPr>
                <w:b/>
              </w:rPr>
            </w:pPr>
          </w:p>
        </w:tc>
        <w:tc>
          <w:tcPr>
            <w:tcW w:w="7087" w:type="dxa"/>
            <w:vMerge/>
            <w:vAlign w:val="center"/>
          </w:tcPr>
          <w:p w:rsidR="00E668DD" w:rsidRPr="003549B2" w:rsidRDefault="00E668DD" w:rsidP="00A80705">
            <w:pPr>
              <w:jc w:val="center"/>
              <w:rPr>
                <w:b/>
              </w:rPr>
            </w:pPr>
          </w:p>
        </w:tc>
        <w:tc>
          <w:tcPr>
            <w:tcW w:w="1843" w:type="dxa"/>
            <w:vAlign w:val="center"/>
          </w:tcPr>
          <w:p w:rsidR="00E668DD" w:rsidRPr="003549B2" w:rsidRDefault="00E668DD" w:rsidP="00A80705">
            <w:pPr>
              <w:jc w:val="center"/>
            </w:pPr>
            <w:r>
              <w:t>библиотека</w:t>
            </w:r>
          </w:p>
        </w:tc>
      </w:tr>
      <w:tr w:rsidR="00E668DD" w:rsidRPr="003549B2" w:rsidTr="00E668DD">
        <w:trPr>
          <w:trHeight w:val="345"/>
        </w:trPr>
        <w:tc>
          <w:tcPr>
            <w:tcW w:w="534" w:type="dxa"/>
          </w:tcPr>
          <w:p w:rsidR="00E668DD" w:rsidRPr="003549B2" w:rsidRDefault="00E668DD" w:rsidP="00F44730">
            <w:pPr>
              <w:numPr>
                <w:ilvl w:val="0"/>
                <w:numId w:val="3"/>
              </w:numPr>
              <w:tabs>
                <w:tab w:val="clear" w:pos="720"/>
                <w:tab w:val="num" w:pos="284"/>
              </w:tabs>
              <w:ind w:hanging="720"/>
              <w:jc w:val="center"/>
            </w:pPr>
          </w:p>
        </w:tc>
        <w:tc>
          <w:tcPr>
            <w:tcW w:w="7087" w:type="dxa"/>
          </w:tcPr>
          <w:p w:rsidR="00E668DD" w:rsidRPr="003549B2" w:rsidRDefault="00E668DD" w:rsidP="00BB5B93">
            <w:proofErr w:type="spellStart"/>
            <w:r>
              <w:t>Кукушин</w:t>
            </w:r>
            <w:proofErr w:type="spellEnd"/>
            <w:r>
              <w:t xml:space="preserve"> В. С. Теория и методика воспитательной </w:t>
            </w:r>
            <w:proofErr w:type="gramStart"/>
            <w:r>
              <w:t>работы :</w:t>
            </w:r>
            <w:proofErr w:type="gramEnd"/>
            <w:r>
              <w:t xml:space="preserve"> учебное пособие / В. С. </w:t>
            </w:r>
            <w:proofErr w:type="spellStart"/>
            <w:r>
              <w:t>Кукушин</w:t>
            </w:r>
            <w:proofErr w:type="spellEnd"/>
            <w:r>
              <w:t xml:space="preserve">. - Изд. 2-е, </w:t>
            </w:r>
            <w:proofErr w:type="spellStart"/>
            <w:r>
              <w:t>перераб</w:t>
            </w:r>
            <w:proofErr w:type="spellEnd"/>
            <w:r>
              <w:t xml:space="preserve">. и доп. - </w:t>
            </w:r>
            <w:proofErr w:type="gramStart"/>
            <w:r>
              <w:t>Москва :</w:t>
            </w:r>
            <w:proofErr w:type="gramEnd"/>
            <w:r>
              <w:t xml:space="preserve"> </w:t>
            </w:r>
            <w:proofErr w:type="spellStart"/>
            <w:r>
              <w:t>МарТ</w:t>
            </w:r>
            <w:proofErr w:type="spellEnd"/>
            <w:r>
              <w:t xml:space="preserve">, 2004. - 348 </w:t>
            </w:r>
            <w:proofErr w:type="gramStart"/>
            <w:r>
              <w:t>с. :</w:t>
            </w:r>
            <w:proofErr w:type="gramEnd"/>
            <w:r>
              <w:t xml:space="preserve"> ил. - (Педагогическое образование). - </w:t>
            </w:r>
            <w:proofErr w:type="spellStart"/>
            <w:r>
              <w:t>Библиогр</w:t>
            </w:r>
            <w:proofErr w:type="spellEnd"/>
            <w:r>
              <w:t>.: с. 319-328. - ISBN 5-241-00408-4 : 127.32. - Текст (визуальный) : непосредственный.</w:t>
            </w:r>
          </w:p>
        </w:tc>
        <w:tc>
          <w:tcPr>
            <w:tcW w:w="1843" w:type="dxa"/>
          </w:tcPr>
          <w:p w:rsidR="00E668DD" w:rsidRPr="003549B2" w:rsidRDefault="00E668DD" w:rsidP="00B37689">
            <w:pPr>
              <w:jc w:val="center"/>
            </w:pPr>
            <w:r>
              <w:t>14</w:t>
            </w:r>
          </w:p>
        </w:tc>
      </w:tr>
      <w:tr w:rsidR="00E668DD" w:rsidRPr="003549B2" w:rsidTr="00E668DD">
        <w:trPr>
          <w:trHeight w:val="345"/>
        </w:trPr>
        <w:tc>
          <w:tcPr>
            <w:tcW w:w="534" w:type="dxa"/>
          </w:tcPr>
          <w:p w:rsidR="00E668DD" w:rsidRPr="003549B2" w:rsidRDefault="00E668DD" w:rsidP="00F44730">
            <w:pPr>
              <w:numPr>
                <w:ilvl w:val="0"/>
                <w:numId w:val="3"/>
              </w:numPr>
              <w:tabs>
                <w:tab w:val="num" w:pos="284"/>
              </w:tabs>
              <w:ind w:hanging="720"/>
              <w:jc w:val="center"/>
            </w:pPr>
          </w:p>
        </w:tc>
        <w:tc>
          <w:tcPr>
            <w:tcW w:w="7087" w:type="dxa"/>
          </w:tcPr>
          <w:p w:rsidR="00E668DD" w:rsidRPr="003549B2" w:rsidRDefault="00E668DD" w:rsidP="00A80705">
            <w:proofErr w:type="spellStart"/>
            <w:r>
              <w:t>В.А.Сластёнин</w:t>
            </w:r>
            <w:proofErr w:type="spellEnd"/>
            <w:r>
              <w:t xml:space="preserve"> Педагогика: учебное пособие для студентов ВУЗов М.: Школа-Пресс, 2000</w:t>
            </w:r>
          </w:p>
        </w:tc>
        <w:tc>
          <w:tcPr>
            <w:tcW w:w="1843" w:type="dxa"/>
          </w:tcPr>
          <w:p w:rsidR="00E668DD" w:rsidRPr="003549B2" w:rsidRDefault="00E668DD" w:rsidP="00B37689">
            <w:pPr>
              <w:jc w:val="center"/>
            </w:pPr>
            <w:r>
              <w:t>15</w:t>
            </w:r>
          </w:p>
        </w:tc>
      </w:tr>
      <w:tr w:rsidR="00E668DD" w:rsidRPr="003549B2" w:rsidTr="00E668DD">
        <w:trPr>
          <w:trHeight w:val="345"/>
        </w:trPr>
        <w:tc>
          <w:tcPr>
            <w:tcW w:w="534" w:type="dxa"/>
          </w:tcPr>
          <w:p w:rsidR="00E668DD" w:rsidRPr="003549B2" w:rsidRDefault="00E668DD" w:rsidP="00F44730">
            <w:pPr>
              <w:numPr>
                <w:ilvl w:val="0"/>
                <w:numId w:val="3"/>
              </w:numPr>
              <w:tabs>
                <w:tab w:val="num" w:pos="284"/>
              </w:tabs>
              <w:ind w:hanging="720"/>
              <w:jc w:val="center"/>
            </w:pPr>
          </w:p>
        </w:tc>
        <w:tc>
          <w:tcPr>
            <w:tcW w:w="7087" w:type="dxa"/>
          </w:tcPr>
          <w:p w:rsidR="00E668DD" w:rsidRPr="003549B2" w:rsidRDefault="00E668DD" w:rsidP="00A80705">
            <w:proofErr w:type="spellStart"/>
            <w:r>
              <w:t>Ю.Г.Фокин</w:t>
            </w:r>
            <w:proofErr w:type="spellEnd"/>
            <w:r>
              <w:t xml:space="preserve"> Теория и технология обучения: учебное пособие для студентов ВУЗов М.: Академия, 2006</w:t>
            </w:r>
          </w:p>
        </w:tc>
        <w:tc>
          <w:tcPr>
            <w:tcW w:w="1843" w:type="dxa"/>
          </w:tcPr>
          <w:p w:rsidR="00E668DD" w:rsidRPr="003549B2" w:rsidRDefault="00E668DD" w:rsidP="00B37689">
            <w:pPr>
              <w:jc w:val="center"/>
            </w:pPr>
            <w:r>
              <w:t>10</w:t>
            </w:r>
          </w:p>
        </w:tc>
      </w:tr>
      <w:tr w:rsidR="00E668DD" w:rsidRPr="003549B2" w:rsidTr="00E668DD">
        <w:trPr>
          <w:trHeight w:val="345"/>
        </w:trPr>
        <w:tc>
          <w:tcPr>
            <w:tcW w:w="534" w:type="dxa"/>
          </w:tcPr>
          <w:p w:rsidR="00E668DD" w:rsidRPr="003549B2" w:rsidRDefault="00E668DD" w:rsidP="00F44730">
            <w:pPr>
              <w:numPr>
                <w:ilvl w:val="0"/>
                <w:numId w:val="3"/>
              </w:numPr>
              <w:tabs>
                <w:tab w:val="num" w:pos="284"/>
              </w:tabs>
              <w:ind w:hanging="720"/>
              <w:jc w:val="center"/>
            </w:pPr>
          </w:p>
        </w:tc>
        <w:tc>
          <w:tcPr>
            <w:tcW w:w="7087" w:type="dxa"/>
          </w:tcPr>
          <w:p w:rsidR="00E668DD" w:rsidRPr="003549B2" w:rsidRDefault="00E668DD" w:rsidP="00A80705">
            <w:r>
              <w:t>О.С. Гребенюк Теория обучения: учебное пособие М.: - ВЛАДОС – ПРЕСС 2003</w:t>
            </w:r>
          </w:p>
        </w:tc>
        <w:tc>
          <w:tcPr>
            <w:tcW w:w="1843" w:type="dxa"/>
          </w:tcPr>
          <w:p w:rsidR="00E668DD" w:rsidRPr="003549B2" w:rsidRDefault="00E668DD" w:rsidP="00B37689">
            <w:pPr>
              <w:jc w:val="center"/>
            </w:pPr>
            <w:r>
              <w:t>14</w:t>
            </w:r>
          </w:p>
        </w:tc>
      </w:tr>
      <w:tr w:rsidR="00E668DD" w:rsidRPr="003549B2" w:rsidTr="00E668DD">
        <w:trPr>
          <w:trHeight w:val="345"/>
        </w:trPr>
        <w:tc>
          <w:tcPr>
            <w:tcW w:w="534" w:type="dxa"/>
          </w:tcPr>
          <w:p w:rsidR="00E668DD" w:rsidRPr="003549B2" w:rsidRDefault="00E668DD" w:rsidP="00F44730">
            <w:pPr>
              <w:numPr>
                <w:ilvl w:val="0"/>
                <w:numId w:val="3"/>
              </w:numPr>
              <w:tabs>
                <w:tab w:val="num" w:pos="284"/>
              </w:tabs>
              <w:ind w:hanging="720"/>
              <w:jc w:val="center"/>
            </w:pPr>
          </w:p>
        </w:tc>
        <w:tc>
          <w:tcPr>
            <w:tcW w:w="7087" w:type="dxa"/>
          </w:tcPr>
          <w:p w:rsidR="00E668DD" w:rsidRPr="003549B2" w:rsidRDefault="00E668DD" w:rsidP="00A80705">
            <w:r>
              <w:t>М.И. Рожков Теория и методика воспитания: учебное пособие М.: - ВЛАДОС – ПРЕСС 2004</w:t>
            </w:r>
          </w:p>
        </w:tc>
        <w:tc>
          <w:tcPr>
            <w:tcW w:w="1843" w:type="dxa"/>
          </w:tcPr>
          <w:p w:rsidR="00E668DD" w:rsidRPr="003549B2" w:rsidRDefault="00E668DD" w:rsidP="00B37689">
            <w:pPr>
              <w:jc w:val="center"/>
            </w:pPr>
            <w:r>
              <w:t>14</w:t>
            </w:r>
          </w:p>
        </w:tc>
      </w:tr>
      <w:tr w:rsidR="00E668DD" w:rsidRPr="003549B2" w:rsidTr="00E668DD">
        <w:trPr>
          <w:trHeight w:val="345"/>
        </w:trPr>
        <w:tc>
          <w:tcPr>
            <w:tcW w:w="534" w:type="dxa"/>
          </w:tcPr>
          <w:p w:rsidR="00E668DD" w:rsidRPr="003549B2" w:rsidRDefault="00E668DD" w:rsidP="00F44730">
            <w:pPr>
              <w:numPr>
                <w:ilvl w:val="0"/>
                <w:numId w:val="3"/>
              </w:numPr>
              <w:tabs>
                <w:tab w:val="num" w:pos="284"/>
              </w:tabs>
              <w:ind w:hanging="720"/>
              <w:jc w:val="center"/>
            </w:pPr>
          </w:p>
        </w:tc>
        <w:tc>
          <w:tcPr>
            <w:tcW w:w="7087" w:type="dxa"/>
          </w:tcPr>
          <w:p w:rsidR="00E668DD" w:rsidRDefault="00E668DD" w:rsidP="00F44730">
            <w:proofErr w:type="spellStart"/>
            <w:r>
              <w:t>Тяглова</w:t>
            </w:r>
            <w:proofErr w:type="spellEnd"/>
            <w:r>
              <w:t>, Е. В. Методические рекомендации к освоению курса "Теории обучения и воспитания</w:t>
            </w:r>
            <w:proofErr w:type="gramStart"/>
            <w:r>
              <w:t>" :</w:t>
            </w:r>
            <w:proofErr w:type="gramEnd"/>
            <w:r>
              <w:t xml:space="preserve"> для бакалавров направление подготовки – 050400.62 Психолого-педагогическое образование, профиль подготовки – «Психология и социальная педагогика» / Е. В. </w:t>
            </w:r>
            <w:proofErr w:type="spellStart"/>
            <w:r>
              <w:t>Тяглова</w:t>
            </w:r>
            <w:proofErr w:type="spellEnd"/>
            <w:r>
              <w:t xml:space="preserve"> ; ВГАФК. - Волгоград, 2013. - </w:t>
            </w:r>
            <w:proofErr w:type="gramStart"/>
            <w:r>
              <w:t>Текст :</w:t>
            </w:r>
            <w:proofErr w:type="gramEnd"/>
            <w:r>
              <w:t xml:space="preserve"> электронный // Электронно-библиотечная система ЭЛМАРК (МГАФК) : [сайт]. — </w:t>
            </w:r>
            <w:hyperlink r:id="rId10" w:history="1">
              <w:r w:rsidRPr="00F44730">
                <w:rPr>
                  <w:rStyle w:val="ab"/>
                </w:rPr>
                <w:t>URL: http://lib.mgafk.ru</w:t>
              </w:r>
            </w:hyperlink>
            <w:r>
              <w:t xml:space="preserve"> (дата обращения: </w:t>
            </w:r>
            <w:r w:rsidR="004D379A">
              <w:rPr>
                <w:rFonts w:ascii="Arial" w:hAnsi="Arial" w:cs="Arial"/>
                <w:color w:val="000000"/>
                <w:shd w:val="clear" w:color="auto" w:fill="FFFFFF"/>
              </w:rPr>
              <w:t>21.06.2023</w:t>
            </w:r>
            <w:r>
              <w:t xml:space="preserve">). — Режим доступа: для </w:t>
            </w:r>
            <w:proofErr w:type="spellStart"/>
            <w:r>
              <w:t>авторизир</w:t>
            </w:r>
            <w:proofErr w:type="spellEnd"/>
            <w:r>
              <w:t>. пользователей</w:t>
            </w:r>
          </w:p>
        </w:tc>
        <w:tc>
          <w:tcPr>
            <w:tcW w:w="1843" w:type="dxa"/>
          </w:tcPr>
          <w:p w:rsidR="00E668DD" w:rsidRDefault="00E668DD" w:rsidP="00B37689">
            <w:pPr>
              <w:jc w:val="center"/>
            </w:pPr>
            <w:r>
              <w:t>1</w:t>
            </w:r>
          </w:p>
        </w:tc>
      </w:tr>
      <w:tr w:rsidR="00E668DD" w:rsidRPr="003549B2" w:rsidTr="00E668DD">
        <w:trPr>
          <w:trHeight w:val="345"/>
        </w:trPr>
        <w:tc>
          <w:tcPr>
            <w:tcW w:w="534" w:type="dxa"/>
          </w:tcPr>
          <w:p w:rsidR="00E668DD" w:rsidRPr="003549B2" w:rsidRDefault="00E668DD" w:rsidP="00BC6033">
            <w:pPr>
              <w:numPr>
                <w:ilvl w:val="0"/>
                <w:numId w:val="3"/>
              </w:numPr>
              <w:tabs>
                <w:tab w:val="num" w:pos="284"/>
              </w:tabs>
              <w:ind w:hanging="578"/>
              <w:jc w:val="center"/>
            </w:pPr>
          </w:p>
        </w:tc>
        <w:tc>
          <w:tcPr>
            <w:tcW w:w="7087" w:type="dxa"/>
          </w:tcPr>
          <w:p w:rsidR="00E668DD" w:rsidRPr="004D379A" w:rsidRDefault="004D379A" w:rsidP="00BB5B93">
            <w:r w:rsidRPr="004D379A">
              <w:rPr>
                <w:color w:val="000000"/>
                <w:shd w:val="clear" w:color="auto" w:fill="FFFFFF"/>
              </w:rPr>
              <w:t xml:space="preserve">Теория обучения и воспитания, педагогические </w:t>
            </w:r>
            <w:proofErr w:type="gramStart"/>
            <w:r w:rsidRPr="004D379A">
              <w:rPr>
                <w:color w:val="000000"/>
                <w:shd w:val="clear" w:color="auto" w:fill="FFFFFF"/>
              </w:rPr>
              <w:t>технологии :</w:t>
            </w:r>
            <w:proofErr w:type="gramEnd"/>
            <w:r w:rsidRPr="004D379A">
              <w:rPr>
                <w:color w:val="000000"/>
                <w:shd w:val="clear" w:color="auto" w:fill="FFFFFF"/>
              </w:rPr>
              <w:t xml:space="preserve"> учебник и практикум для вузов / Л. В. </w:t>
            </w:r>
            <w:proofErr w:type="spellStart"/>
            <w:r w:rsidRPr="004D379A">
              <w:rPr>
                <w:color w:val="000000"/>
                <w:shd w:val="clear" w:color="auto" w:fill="FFFFFF"/>
              </w:rPr>
              <w:t>Байбородова</w:t>
            </w:r>
            <w:proofErr w:type="spellEnd"/>
            <w:r w:rsidRPr="004D379A">
              <w:rPr>
                <w:color w:val="000000"/>
                <w:shd w:val="clear" w:color="auto" w:fill="FFFFFF"/>
              </w:rPr>
              <w:t>, И. Г. Харисова, М. И. Рожков, А. П. Чернявская ; ответственный редактор Л. В. </w:t>
            </w:r>
            <w:proofErr w:type="spellStart"/>
            <w:r w:rsidRPr="004D379A">
              <w:rPr>
                <w:color w:val="000000"/>
                <w:shd w:val="clear" w:color="auto" w:fill="FFFFFF"/>
              </w:rPr>
              <w:t>Байбородова</w:t>
            </w:r>
            <w:proofErr w:type="spellEnd"/>
            <w:r w:rsidRPr="004D379A">
              <w:rPr>
                <w:color w:val="000000"/>
                <w:shd w:val="clear" w:color="auto" w:fill="FFFFFF"/>
              </w:rPr>
              <w:t xml:space="preserve">. — 3-е изд., </w:t>
            </w:r>
            <w:proofErr w:type="spellStart"/>
            <w:r w:rsidRPr="004D379A">
              <w:rPr>
                <w:color w:val="000000"/>
                <w:shd w:val="clear" w:color="auto" w:fill="FFFFFF"/>
              </w:rPr>
              <w:t>испр</w:t>
            </w:r>
            <w:proofErr w:type="spellEnd"/>
            <w:r w:rsidRPr="004D379A">
              <w:rPr>
                <w:color w:val="000000"/>
                <w:shd w:val="clear" w:color="auto" w:fill="FFFFFF"/>
              </w:rPr>
              <w:t xml:space="preserve">. и доп. — </w:t>
            </w:r>
            <w:proofErr w:type="gramStart"/>
            <w:r w:rsidRPr="004D379A">
              <w:rPr>
                <w:color w:val="000000"/>
                <w:shd w:val="clear" w:color="auto" w:fill="FFFFFF"/>
              </w:rPr>
              <w:t>Москва :</w:t>
            </w:r>
            <w:proofErr w:type="gramEnd"/>
            <w:r w:rsidRPr="004D379A">
              <w:rPr>
                <w:color w:val="000000"/>
                <w:shd w:val="clear" w:color="auto" w:fill="FFFFFF"/>
              </w:rPr>
              <w:t xml:space="preserve"> Издательство </w:t>
            </w:r>
            <w:proofErr w:type="spellStart"/>
            <w:r w:rsidRPr="004D379A">
              <w:rPr>
                <w:color w:val="000000"/>
                <w:shd w:val="clear" w:color="auto" w:fill="FFFFFF"/>
              </w:rPr>
              <w:t>Юрайт</w:t>
            </w:r>
            <w:proofErr w:type="spellEnd"/>
            <w:r w:rsidRPr="004D379A">
              <w:rPr>
                <w:color w:val="000000"/>
                <w:shd w:val="clear" w:color="auto" w:fill="FFFFFF"/>
              </w:rPr>
              <w:t xml:space="preserve">, 2023. — 223 с. — (Высшее образование). — ISBN 978-5-534-08189-3. — </w:t>
            </w:r>
            <w:proofErr w:type="gramStart"/>
            <w:r w:rsidRPr="004D379A">
              <w:rPr>
                <w:color w:val="000000"/>
                <w:shd w:val="clear" w:color="auto" w:fill="FFFFFF"/>
              </w:rPr>
              <w:t>Текст :</w:t>
            </w:r>
            <w:proofErr w:type="gramEnd"/>
            <w:r w:rsidRPr="004D379A">
              <w:rPr>
                <w:color w:val="000000"/>
                <w:shd w:val="clear" w:color="auto" w:fill="FFFFFF"/>
              </w:rPr>
              <w:t xml:space="preserve"> электронный // Образовательная платформа </w:t>
            </w:r>
            <w:proofErr w:type="spellStart"/>
            <w:r w:rsidRPr="004D379A">
              <w:rPr>
                <w:color w:val="000000"/>
                <w:shd w:val="clear" w:color="auto" w:fill="FFFFFF"/>
              </w:rPr>
              <w:t>Юрайт</w:t>
            </w:r>
            <w:proofErr w:type="spellEnd"/>
            <w:r w:rsidRPr="004D379A">
              <w:rPr>
                <w:color w:val="000000"/>
                <w:shd w:val="clear" w:color="auto" w:fill="FFFFFF"/>
              </w:rPr>
              <w:t xml:space="preserve"> [сайт]. — </w:t>
            </w:r>
            <w:r w:rsidRPr="004D379A">
              <w:rPr>
                <w:color w:val="000000"/>
                <w:shd w:val="clear" w:color="auto" w:fill="FFFFFF"/>
              </w:rPr>
              <w:lastRenderedPageBreak/>
              <w:t>URL: </w:t>
            </w:r>
            <w:hyperlink r:id="rId11" w:tgtFrame="_blank" w:history="1">
              <w:r w:rsidRPr="004D379A">
                <w:rPr>
                  <w:rStyle w:val="ab"/>
                  <w:color w:val="486C97"/>
                  <w:shd w:val="clear" w:color="auto" w:fill="FFFFFF"/>
                </w:rPr>
                <w:t>https://urait.ru/bcode/513253</w:t>
              </w:r>
            </w:hyperlink>
            <w:r w:rsidRPr="004D379A">
              <w:rPr>
                <w:color w:val="000000"/>
                <w:shd w:val="clear" w:color="auto" w:fill="FFFFFF"/>
              </w:rPr>
              <w:t> (дата обращения: 21.06.2023).</w:t>
            </w:r>
          </w:p>
        </w:tc>
        <w:tc>
          <w:tcPr>
            <w:tcW w:w="1843" w:type="dxa"/>
          </w:tcPr>
          <w:p w:rsidR="00E668DD" w:rsidRDefault="00E668DD" w:rsidP="00B37689">
            <w:pPr>
              <w:jc w:val="center"/>
            </w:pPr>
            <w:r>
              <w:lastRenderedPageBreak/>
              <w:t>1</w:t>
            </w:r>
          </w:p>
        </w:tc>
      </w:tr>
    </w:tbl>
    <w:p w:rsidR="00DE753D" w:rsidRDefault="00DE753D" w:rsidP="00B863FE">
      <w:pPr>
        <w:jc w:val="both"/>
        <w:rPr>
          <w:b/>
          <w:bCs/>
        </w:rPr>
      </w:pPr>
    </w:p>
    <w:p w:rsidR="001B7B5C" w:rsidRPr="00E4484E" w:rsidRDefault="001B7B5C" w:rsidP="001B7B5C">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4D379A" w:rsidRPr="00D25078" w:rsidRDefault="004D379A" w:rsidP="00D25078">
      <w:pPr>
        <w:widowControl w:val="0"/>
        <w:numPr>
          <w:ilvl w:val="0"/>
          <w:numId w:val="64"/>
        </w:numPr>
        <w:autoSpaceDE w:val="0"/>
        <w:autoSpaceDN w:val="0"/>
        <w:adjustRightInd w:val="0"/>
        <w:ind w:left="0" w:firstLine="709"/>
        <w:contextualSpacing/>
        <w:jc w:val="both"/>
      </w:pPr>
      <w:proofErr w:type="spellStart"/>
      <w:r w:rsidRPr="00D25078">
        <w:t>Антиплагиат</w:t>
      </w:r>
      <w:proofErr w:type="spellEnd"/>
      <w:r w:rsidRPr="00D25078">
        <w:t xml:space="preserve">: российская система обнаружения текстовых заимствований </w:t>
      </w:r>
      <w:hyperlink r:id="rId12" w:history="1">
        <w:r w:rsidRPr="00D25078">
          <w:rPr>
            <w:color w:val="0000FF" w:themeColor="hyperlink"/>
            <w:u w:val="single"/>
          </w:rPr>
          <w:t>https://antiplagiat.ru/</w:t>
        </w:r>
      </w:hyperlink>
      <w:r w:rsidRPr="00D25078">
        <w:t xml:space="preserve"> </w:t>
      </w:r>
    </w:p>
    <w:p w:rsidR="004D379A" w:rsidRPr="00D25078" w:rsidRDefault="004D379A" w:rsidP="00D25078">
      <w:pPr>
        <w:widowControl w:val="0"/>
        <w:numPr>
          <w:ilvl w:val="0"/>
          <w:numId w:val="64"/>
        </w:numPr>
        <w:autoSpaceDE w:val="0"/>
        <w:autoSpaceDN w:val="0"/>
        <w:adjustRightInd w:val="0"/>
        <w:ind w:left="0" w:firstLine="709"/>
        <w:contextualSpacing/>
        <w:jc w:val="both"/>
        <w:rPr>
          <w:rFonts w:eastAsia="Calibri"/>
          <w:color w:val="2F2F2F"/>
        </w:rPr>
      </w:pPr>
      <w:r w:rsidRPr="00D25078">
        <w:rPr>
          <w:rFonts w:eastAsia="Calibri"/>
          <w:color w:val="2F2F2F"/>
        </w:rPr>
        <w:t xml:space="preserve">Министерство науки и высшего образования Российской Федерации </w:t>
      </w:r>
      <w:hyperlink r:id="rId13" w:history="1">
        <w:r w:rsidRPr="000F1E4E">
          <w:rPr>
            <w:color w:val="0000FF" w:themeColor="hyperlink"/>
            <w:u w:val="single"/>
          </w:rPr>
          <w:t>https://minobrnauki.gov.ru/</w:t>
        </w:r>
      </w:hyperlink>
    </w:p>
    <w:p w:rsidR="004D379A" w:rsidRPr="00D25078" w:rsidRDefault="004D379A" w:rsidP="00D25078">
      <w:pPr>
        <w:widowControl w:val="0"/>
        <w:numPr>
          <w:ilvl w:val="0"/>
          <w:numId w:val="64"/>
        </w:numPr>
        <w:autoSpaceDE w:val="0"/>
        <w:autoSpaceDN w:val="0"/>
        <w:adjustRightInd w:val="0"/>
        <w:ind w:left="0" w:firstLine="709"/>
        <w:contextualSpacing/>
        <w:jc w:val="both"/>
        <w:rPr>
          <w:color w:val="000000"/>
        </w:rPr>
      </w:pPr>
      <w:r w:rsidRPr="00D25078">
        <w:rPr>
          <w:color w:val="000000"/>
        </w:rPr>
        <w:t xml:space="preserve">Министерство спорта Российской Федерации </w:t>
      </w:r>
      <w:hyperlink r:id="rId14" w:history="1">
        <w:r w:rsidRPr="00D25078">
          <w:rPr>
            <w:color w:val="0000FF" w:themeColor="hyperlink"/>
            <w:u w:val="single"/>
          </w:rPr>
          <w:t>http://www.minsport.gov.ru/</w:t>
        </w:r>
      </w:hyperlink>
    </w:p>
    <w:p w:rsidR="004D379A" w:rsidRPr="00D25078" w:rsidRDefault="004D379A" w:rsidP="00D25078">
      <w:pPr>
        <w:widowControl w:val="0"/>
        <w:numPr>
          <w:ilvl w:val="0"/>
          <w:numId w:val="64"/>
        </w:numPr>
        <w:autoSpaceDE w:val="0"/>
        <w:autoSpaceDN w:val="0"/>
        <w:adjustRightInd w:val="0"/>
        <w:ind w:left="0" w:firstLine="709"/>
        <w:contextualSpacing/>
        <w:jc w:val="both"/>
        <w:rPr>
          <w:color w:val="000000"/>
        </w:rPr>
      </w:pPr>
      <w:r w:rsidRPr="00D25078">
        <w:rPr>
          <w:color w:val="000000"/>
        </w:rPr>
        <w:t xml:space="preserve">Московская государственная академия физической культуры </w:t>
      </w:r>
      <w:hyperlink r:id="rId15" w:history="1">
        <w:r w:rsidRPr="00D25078">
          <w:rPr>
            <w:color w:val="0000FF" w:themeColor="hyperlink"/>
            <w:u w:val="single"/>
          </w:rPr>
          <w:t>https://mgafk.ru/</w:t>
        </w:r>
      </w:hyperlink>
      <w:r w:rsidRPr="00D25078">
        <w:rPr>
          <w:color w:val="000000"/>
        </w:rPr>
        <w:t xml:space="preserve"> </w:t>
      </w:r>
    </w:p>
    <w:p w:rsidR="004D379A" w:rsidRPr="00D25078" w:rsidRDefault="004D379A" w:rsidP="00D25078">
      <w:pPr>
        <w:widowControl w:val="0"/>
        <w:numPr>
          <w:ilvl w:val="0"/>
          <w:numId w:val="64"/>
        </w:numPr>
        <w:autoSpaceDE w:val="0"/>
        <w:autoSpaceDN w:val="0"/>
        <w:adjustRightInd w:val="0"/>
        <w:ind w:left="0" w:firstLine="709"/>
        <w:contextualSpacing/>
        <w:jc w:val="both"/>
        <w:rPr>
          <w:color w:val="000000"/>
        </w:rPr>
      </w:pPr>
      <w:r w:rsidRPr="00D25078">
        <w:rPr>
          <w:bCs/>
          <w:color w:val="000000"/>
        </w:rPr>
        <w:t xml:space="preserve">Образовательная платформа МГАФК (SAKAI) </w:t>
      </w:r>
      <w:hyperlink r:id="rId16" w:history="1">
        <w:r w:rsidRPr="00D25078">
          <w:rPr>
            <w:bCs/>
            <w:color w:val="0000FF" w:themeColor="hyperlink"/>
            <w:u w:val="single"/>
          </w:rPr>
          <w:t>https://edu.mgafk.ru/portal</w:t>
        </w:r>
      </w:hyperlink>
      <w:r w:rsidRPr="00D25078">
        <w:rPr>
          <w:bCs/>
          <w:color w:val="000000"/>
        </w:rPr>
        <w:t xml:space="preserve"> </w:t>
      </w:r>
    </w:p>
    <w:p w:rsidR="004D379A" w:rsidRPr="00D25078" w:rsidRDefault="004D379A" w:rsidP="00D25078">
      <w:pPr>
        <w:widowControl w:val="0"/>
        <w:numPr>
          <w:ilvl w:val="0"/>
          <w:numId w:val="64"/>
        </w:numPr>
        <w:autoSpaceDE w:val="0"/>
        <w:autoSpaceDN w:val="0"/>
        <w:adjustRightInd w:val="0"/>
        <w:ind w:left="0" w:firstLine="709"/>
        <w:contextualSpacing/>
        <w:jc w:val="both"/>
      </w:pPr>
      <w:r w:rsidRPr="00D25078">
        <w:t xml:space="preserve">Сервис организации видеоконференцсвязи, </w:t>
      </w:r>
      <w:proofErr w:type="spellStart"/>
      <w:r w:rsidRPr="00D25078">
        <w:t>вебинаров</w:t>
      </w:r>
      <w:proofErr w:type="spellEnd"/>
      <w:r w:rsidRPr="00D25078">
        <w:t xml:space="preserve">, онлайн-конференций, интерактивные доски </w:t>
      </w:r>
      <w:r w:rsidRPr="00D25078">
        <w:rPr>
          <w:bCs/>
          <w:color w:val="000000"/>
        </w:rPr>
        <w:t>МГАФК</w:t>
      </w:r>
      <w:r w:rsidRPr="00D25078">
        <w:t xml:space="preserve"> </w:t>
      </w:r>
      <w:hyperlink r:id="rId17" w:history="1">
        <w:r w:rsidRPr="00D25078">
          <w:rPr>
            <w:color w:val="0000FF" w:themeColor="hyperlink"/>
            <w:u w:val="single"/>
          </w:rPr>
          <w:t>https://vks.mgafk.ru/</w:t>
        </w:r>
      </w:hyperlink>
      <w:r w:rsidRPr="00D25078">
        <w:t xml:space="preserve"> </w:t>
      </w:r>
    </w:p>
    <w:p w:rsidR="004D379A" w:rsidRPr="00D25078" w:rsidRDefault="004D379A" w:rsidP="00D25078">
      <w:pPr>
        <w:widowControl w:val="0"/>
        <w:numPr>
          <w:ilvl w:val="0"/>
          <w:numId w:val="64"/>
        </w:numPr>
        <w:autoSpaceDE w:val="0"/>
        <w:autoSpaceDN w:val="0"/>
        <w:adjustRightInd w:val="0"/>
        <w:ind w:left="0" w:firstLine="709"/>
        <w:contextualSpacing/>
        <w:jc w:val="both"/>
        <w:rPr>
          <w:rFonts w:eastAsia="Calibri"/>
          <w:color w:val="2F2F2F"/>
        </w:rPr>
      </w:pPr>
      <w:r w:rsidRPr="00D25078">
        <w:rPr>
          <w:rFonts w:eastAsia="Calibri"/>
        </w:rPr>
        <w:t xml:space="preserve">Федеральная служба по надзору в сфере образования и науки </w:t>
      </w:r>
      <w:hyperlink r:id="rId18" w:history="1">
        <w:r w:rsidRPr="000F1E4E">
          <w:rPr>
            <w:color w:val="0000FF" w:themeColor="hyperlink"/>
            <w:u w:val="single"/>
          </w:rPr>
          <w:t>http://obrnadzor.gov.ru/ru/</w:t>
        </w:r>
      </w:hyperlink>
    </w:p>
    <w:p w:rsidR="004D379A" w:rsidRPr="00D25078" w:rsidRDefault="004D379A" w:rsidP="00D25078">
      <w:pPr>
        <w:widowControl w:val="0"/>
        <w:numPr>
          <w:ilvl w:val="0"/>
          <w:numId w:val="64"/>
        </w:numPr>
        <w:autoSpaceDE w:val="0"/>
        <w:autoSpaceDN w:val="0"/>
        <w:adjustRightInd w:val="0"/>
        <w:ind w:left="0" w:firstLine="709"/>
        <w:contextualSpacing/>
        <w:jc w:val="both"/>
        <w:rPr>
          <w:rFonts w:eastAsia="Calibri"/>
          <w:color w:val="2F2F2F"/>
        </w:rPr>
      </w:pPr>
      <w:r w:rsidRPr="00D25078">
        <w:rPr>
          <w:rFonts w:eastAsia="Calibri"/>
        </w:rPr>
        <w:t>Федеральный портал «Российское образование</w:t>
      </w:r>
      <w:r w:rsidRPr="00D25078">
        <w:rPr>
          <w:rFonts w:eastAsia="Calibri"/>
          <w:color w:val="2F2F2F"/>
        </w:rPr>
        <w:t xml:space="preserve">» </w:t>
      </w:r>
      <w:hyperlink r:id="rId19" w:history="1">
        <w:r w:rsidRPr="00D25078">
          <w:rPr>
            <w:rFonts w:eastAsia="Calibri"/>
            <w:color w:val="0000FF"/>
            <w:u w:val="single"/>
          </w:rPr>
          <w:t>http://www.edu.ru</w:t>
        </w:r>
      </w:hyperlink>
    </w:p>
    <w:p w:rsidR="004D379A" w:rsidRPr="00D25078" w:rsidRDefault="004D379A" w:rsidP="00D25078">
      <w:pPr>
        <w:widowControl w:val="0"/>
        <w:numPr>
          <w:ilvl w:val="0"/>
          <w:numId w:val="64"/>
        </w:numPr>
        <w:autoSpaceDE w:val="0"/>
        <w:autoSpaceDN w:val="0"/>
        <w:adjustRightInd w:val="0"/>
        <w:ind w:left="0" w:firstLine="709"/>
        <w:contextualSpacing/>
        <w:jc w:val="both"/>
        <w:rPr>
          <w:color w:val="000000"/>
        </w:rPr>
      </w:pPr>
      <w:r w:rsidRPr="00D25078">
        <w:rPr>
          <w:rFonts w:eastAsia="Calibri"/>
        </w:rPr>
        <w:t xml:space="preserve">Федеральный центр и информационно-образовательных ресурсов </w:t>
      </w:r>
      <w:hyperlink r:id="rId20" w:history="1">
        <w:r w:rsidRPr="00D25078">
          <w:rPr>
            <w:color w:val="0000FF" w:themeColor="hyperlink"/>
            <w:u w:val="single"/>
          </w:rPr>
          <w:t>http://fcior.edu.ru/</w:t>
        </w:r>
      </w:hyperlink>
      <w:r w:rsidRPr="00D25078">
        <w:rPr>
          <w:color w:val="000000"/>
        </w:rPr>
        <w:t xml:space="preserve"> </w:t>
      </w:r>
    </w:p>
    <w:p w:rsidR="004D379A" w:rsidRPr="00D25078" w:rsidRDefault="004D379A" w:rsidP="00D25078">
      <w:pPr>
        <w:widowControl w:val="0"/>
        <w:numPr>
          <w:ilvl w:val="0"/>
          <w:numId w:val="64"/>
        </w:numPr>
        <w:ind w:left="0" w:firstLine="709"/>
        <w:contextualSpacing/>
        <w:jc w:val="both"/>
      </w:pPr>
      <w:r w:rsidRPr="00D25078">
        <w:t>Электронная библиотечная система ЭЛМАРК (МГАФК)</w:t>
      </w:r>
      <w:r w:rsidRPr="00D25078">
        <w:rPr>
          <w:rFonts w:ascii="Courier New" w:hAnsi="Courier New" w:cs="Courier New"/>
          <w:color w:val="000000"/>
        </w:rPr>
        <w:t xml:space="preserve"> </w:t>
      </w:r>
      <w:hyperlink r:id="rId21" w:history="1">
        <w:r w:rsidRPr="000F1E4E">
          <w:rPr>
            <w:color w:val="0000FF" w:themeColor="hyperlink"/>
            <w:u w:val="single"/>
          </w:rPr>
          <w:t>http://lib.mgafk.ru</w:t>
        </w:r>
      </w:hyperlink>
    </w:p>
    <w:p w:rsidR="004D379A" w:rsidRPr="00D25078" w:rsidRDefault="004D379A" w:rsidP="00D25078">
      <w:pPr>
        <w:widowControl w:val="0"/>
        <w:numPr>
          <w:ilvl w:val="0"/>
          <w:numId w:val="64"/>
        </w:numPr>
        <w:autoSpaceDE w:val="0"/>
        <w:autoSpaceDN w:val="0"/>
        <w:adjustRightInd w:val="0"/>
        <w:ind w:left="0" w:firstLine="709"/>
        <w:contextualSpacing/>
        <w:jc w:val="both"/>
      </w:pPr>
      <w:r w:rsidRPr="00D25078">
        <w:t>Электронно-библиотечная система «</w:t>
      </w:r>
      <w:proofErr w:type="spellStart"/>
      <w:r w:rsidRPr="00D25078">
        <w:t>Юрайт</w:t>
      </w:r>
      <w:proofErr w:type="spellEnd"/>
      <w:r w:rsidRPr="00D25078">
        <w:t xml:space="preserve">» </w:t>
      </w:r>
      <w:hyperlink r:id="rId22" w:history="1">
        <w:r w:rsidRPr="00D25078">
          <w:rPr>
            <w:color w:val="0000FF" w:themeColor="hyperlink"/>
            <w:u w:val="single"/>
          </w:rPr>
          <w:t>https://urait.ru/</w:t>
        </w:r>
      </w:hyperlink>
    </w:p>
    <w:p w:rsidR="004D379A" w:rsidRPr="00D25078" w:rsidRDefault="004D379A" w:rsidP="00D25078">
      <w:pPr>
        <w:widowControl w:val="0"/>
        <w:numPr>
          <w:ilvl w:val="0"/>
          <w:numId w:val="64"/>
        </w:numPr>
        <w:ind w:left="0" w:firstLine="709"/>
        <w:contextualSpacing/>
        <w:jc w:val="both"/>
      </w:pPr>
      <w:r w:rsidRPr="00D25078">
        <w:t xml:space="preserve">Электронно-библиотечная система </w:t>
      </w:r>
      <w:proofErr w:type="spellStart"/>
      <w:r w:rsidRPr="00D25078">
        <w:t>Elibrary</w:t>
      </w:r>
      <w:proofErr w:type="spellEnd"/>
      <w:r w:rsidRPr="00D25078">
        <w:t xml:space="preserve"> </w:t>
      </w:r>
      <w:hyperlink r:id="rId23" w:history="1">
        <w:r w:rsidRPr="00D25078">
          <w:rPr>
            <w:color w:val="0000FF"/>
            <w:u w:val="single"/>
          </w:rPr>
          <w:t>https://elibrary.ru</w:t>
        </w:r>
      </w:hyperlink>
    </w:p>
    <w:p w:rsidR="004D379A" w:rsidRPr="00D25078" w:rsidRDefault="004D379A" w:rsidP="00D25078">
      <w:pPr>
        <w:widowControl w:val="0"/>
        <w:numPr>
          <w:ilvl w:val="0"/>
          <w:numId w:val="64"/>
        </w:numPr>
        <w:ind w:left="0" w:firstLine="709"/>
        <w:contextualSpacing/>
        <w:jc w:val="both"/>
      </w:pPr>
      <w:r w:rsidRPr="00D25078">
        <w:t xml:space="preserve">Электронно-библиотечная система </w:t>
      </w:r>
      <w:proofErr w:type="spellStart"/>
      <w:r w:rsidRPr="00D25078">
        <w:t>IPRbooks</w:t>
      </w:r>
      <w:proofErr w:type="spellEnd"/>
      <w:r w:rsidRPr="00D25078">
        <w:t xml:space="preserve"> </w:t>
      </w:r>
      <w:hyperlink r:id="rId24" w:history="1">
        <w:r w:rsidRPr="00D25078">
          <w:rPr>
            <w:color w:val="0000FF"/>
            <w:u w:val="single"/>
          </w:rPr>
          <w:t>http://www.iprbookshop.ru</w:t>
        </w:r>
      </w:hyperlink>
    </w:p>
    <w:p w:rsidR="001C3751" w:rsidRPr="00D25078" w:rsidRDefault="004D379A" w:rsidP="00D25078">
      <w:pPr>
        <w:numPr>
          <w:ilvl w:val="0"/>
          <w:numId w:val="64"/>
        </w:numPr>
        <w:ind w:left="0" w:firstLine="709"/>
        <w:contextualSpacing/>
        <w:jc w:val="both"/>
      </w:pPr>
      <w:r w:rsidRPr="00D25078">
        <w:t xml:space="preserve">Электронно-библиотечная система РУКОНТ </w:t>
      </w:r>
      <w:hyperlink r:id="rId25" w:history="1">
        <w:r w:rsidRPr="00D25078">
          <w:rPr>
            <w:color w:val="0000FF" w:themeColor="hyperlink"/>
            <w:u w:val="single"/>
          </w:rPr>
          <w:t>https://lib.rucont.ru</w:t>
        </w:r>
      </w:hyperlink>
    </w:p>
    <w:p w:rsidR="00FB6157" w:rsidRPr="00D25078" w:rsidRDefault="00FB6157" w:rsidP="00D25078">
      <w:pPr>
        <w:numPr>
          <w:ilvl w:val="0"/>
          <w:numId w:val="64"/>
        </w:numPr>
        <w:ind w:left="0" w:firstLine="709"/>
        <w:contextualSpacing/>
        <w:jc w:val="both"/>
      </w:pPr>
      <w:r w:rsidRPr="00D25078">
        <w:t xml:space="preserve">Энциклопедия психодиагностики </w:t>
      </w:r>
      <w:hyperlink r:id="rId26" w:history="1">
        <w:r w:rsidRPr="000F1E4E">
          <w:rPr>
            <w:color w:val="0000FF" w:themeColor="hyperlink"/>
            <w:u w:val="single"/>
          </w:rPr>
          <w:t>http://psylab.info</w:t>
        </w:r>
      </w:hyperlink>
      <w:r w:rsidR="000F1E4E">
        <w:rPr>
          <w:u w:val="single"/>
        </w:rPr>
        <w:t xml:space="preserve"> </w:t>
      </w:r>
    </w:p>
    <w:p w:rsidR="00FB6157" w:rsidRPr="000F1E4E" w:rsidRDefault="00FB6157" w:rsidP="00D25078">
      <w:pPr>
        <w:numPr>
          <w:ilvl w:val="0"/>
          <w:numId w:val="64"/>
        </w:numPr>
        <w:ind w:left="0" w:firstLine="709"/>
        <w:contextualSpacing/>
        <w:jc w:val="both"/>
        <w:rPr>
          <w:color w:val="0000FF" w:themeColor="hyperlink"/>
          <w:u w:val="single"/>
        </w:rPr>
      </w:pPr>
      <w:r w:rsidRPr="00D25078">
        <w:t xml:space="preserve">Государственная научно-педагогическая библиотека им. К.Д. Ушинского </w:t>
      </w:r>
      <w:hyperlink r:id="rId27" w:history="1">
        <w:r w:rsidRPr="000F1E4E">
          <w:rPr>
            <w:color w:val="0000FF" w:themeColor="hyperlink"/>
            <w:u w:val="single"/>
          </w:rPr>
          <w:t>http://www.gnpbu.ru/</w:t>
        </w:r>
      </w:hyperlink>
    </w:p>
    <w:p w:rsidR="001B7B5C" w:rsidRPr="00C274FD" w:rsidRDefault="001B7B5C" w:rsidP="001B7B5C">
      <w:pPr>
        <w:autoSpaceDE w:val="0"/>
        <w:autoSpaceDN w:val="0"/>
        <w:adjustRightInd w:val="0"/>
        <w:ind w:left="709"/>
        <w:contextualSpacing/>
        <w:jc w:val="both"/>
      </w:pPr>
    </w:p>
    <w:p w:rsidR="00DE753D" w:rsidRPr="0076024E" w:rsidRDefault="00DE753D" w:rsidP="00B863FE">
      <w:pPr>
        <w:widowControl w:val="0"/>
        <w:ind w:firstLine="709"/>
        <w:rPr>
          <w:b/>
        </w:rPr>
      </w:pPr>
      <w:r w:rsidRPr="0076024E">
        <w:rPr>
          <w:b/>
          <w:caps/>
          <w:spacing w:val="-1"/>
        </w:rPr>
        <w:t>8. М</w:t>
      </w:r>
      <w:r w:rsidRPr="0076024E">
        <w:rPr>
          <w:b/>
          <w:spacing w:val="-1"/>
        </w:rPr>
        <w:t>атериально-техническое обеспечение дисциплины</w:t>
      </w:r>
      <w:r w:rsidRPr="0076024E">
        <w:rPr>
          <w:b/>
        </w:rPr>
        <w:t xml:space="preserve"> </w:t>
      </w:r>
    </w:p>
    <w:p w:rsidR="00DE753D" w:rsidRPr="0076024E" w:rsidRDefault="00DE753D" w:rsidP="00B863FE">
      <w:pPr>
        <w:ind w:firstLine="709"/>
        <w:jc w:val="both"/>
      </w:pPr>
      <w:r w:rsidRPr="0076024E">
        <w:t xml:space="preserve">Для обеспечения традиционных и активных форм проведения занятий по дисциплине требуются </w:t>
      </w:r>
      <w:proofErr w:type="gramStart"/>
      <w:r w:rsidRPr="0076024E">
        <w:t>мультимедийные  аудитории</w:t>
      </w:r>
      <w:proofErr w:type="gramEnd"/>
      <w:r w:rsidRPr="0076024E">
        <w:t xml:space="preserve"> и техническое обеспечение: видеопроектор и ноутбук.</w:t>
      </w:r>
    </w:p>
    <w:p w:rsidR="00DE753D" w:rsidRPr="0076024E" w:rsidRDefault="001C3751" w:rsidP="00B863FE">
      <w:pPr>
        <w:widowControl w:val="0"/>
        <w:ind w:firstLine="709"/>
        <w:rPr>
          <w:i/>
        </w:rPr>
      </w:pPr>
      <w:r>
        <w:rPr>
          <w:b/>
        </w:rPr>
        <w:t xml:space="preserve">8.2 </w:t>
      </w:r>
      <w:r w:rsidR="00DE753D" w:rsidRPr="0076024E">
        <w:rPr>
          <w:b/>
        </w:rPr>
        <w:t xml:space="preserve">Программное обеспечение. </w:t>
      </w:r>
    </w:p>
    <w:p w:rsidR="00DE753D" w:rsidRPr="0076024E" w:rsidRDefault="00DE753D" w:rsidP="00B863FE">
      <w:pPr>
        <w:widowControl w:val="0"/>
        <w:ind w:firstLine="709"/>
        <w:jc w:val="both"/>
      </w:pPr>
      <w:r w:rsidRPr="0076024E">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6024E">
        <w:t>Libre</w:t>
      </w:r>
      <w:proofErr w:type="spellEnd"/>
      <w:r>
        <w:t xml:space="preserve"> </w:t>
      </w:r>
      <w:proofErr w:type="spellStart"/>
      <w:r w:rsidRPr="0076024E">
        <w:t>Office</w:t>
      </w:r>
      <w:proofErr w:type="spellEnd"/>
      <w:r w:rsidRPr="0076024E">
        <w:t xml:space="preserve"> или одна из лицензионных версий </w:t>
      </w:r>
      <w:proofErr w:type="spellStart"/>
      <w:r w:rsidRPr="0076024E">
        <w:t>Microsoft</w:t>
      </w:r>
      <w:proofErr w:type="spellEnd"/>
      <w:r>
        <w:t xml:space="preserve"> </w:t>
      </w:r>
      <w:proofErr w:type="spellStart"/>
      <w:r w:rsidRPr="0076024E">
        <w:t>Office</w:t>
      </w:r>
      <w:proofErr w:type="spellEnd"/>
      <w:r w:rsidRPr="0076024E">
        <w:t>.</w:t>
      </w:r>
    </w:p>
    <w:p w:rsidR="00DE753D" w:rsidRDefault="00DE753D" w:rsidP="00B863FE">
      <w:pPr>
        <w:widowControl w:val="0"/>
        <w:ind w:firstLine="709"/>
        <w:jc w:val="both"/>
      </w:pPr>
      <w:r w:rsidRPr="0076024E">
        <w:t xml:space="preserve">Для контроля </w:t>
      </w:r>
      <w:proofErr w:type="gramStart"/>
      <w:r w:rsidRPr="0076024E">
        <w:t>знаний</w:t>
      </w:r>
      <w:proofErr w:type="gramEnd"/>
      <w:r w:rsidRPr="0076024E">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E753D" w:rsidRPr="00475987" w:rsidRDefault="00DE753D" w:rsidP="00446E48">
      <w:pPr>
        <w:pStyle w:val="ac"/>
        <w:kinsoku w:val="0"/>
        <w:overflowPunct w:val="0"/>
        <w:spacing w:after="0" w:line="240" w:lineRule="auto"/>
        <w:ind w:right="106" w:firstLine="709"/>
        <w:jc w:val="both"/>
        <w:rPr>
          <w:rFonts w:ascii="Times New Roman" w:hAnsi="Times New Roman"/>
          <w:spacing w:val="-1"/>
          <w:sz w:val="24"/>
          <w:szCs w:val="24"/>
        </w:rPr>
      </w:pPr>
      <w:r w:rsidRPr="00BF5639">
        <w:rPr>
          <w:rFonts w:ascii="Times New Roman" w:hAnsi="Times New Roman"/>
          <w:b/>
          <w:spacing w:val="-1"/>
          <w:sz w:val="24"/>
          <w:szCs w:val="24"/>
        </w:rPr>
        <w:t xml:space="preserve">8.3 Изучение дисциплины инвалидами </w:t>
      </w:r>
      <w:r w:rsidRPr="00BF5639">
        <w:rPr>
          <w:rFonts w:ascii="Times New Roman" w:hAnsi="Times New Roman"/>
          <w:b/>
          <w:sz w:val="24"/>
          <w:szCs w:val="24"/>
        </w:rPr>
        <w:t xml:space="preserve">и </w:t>
      </w:r>
      <w:r w:rsidRPr="00BF5639">
        <w:rPr>
          <w:rFonts w:ascii="Times New Roman" w:hAnsi="Times New Roman"/>
          <w:b/>
          <w:spacing w:val="-1"/>
          <w:sz w:val="24"/>
          <w:szCs w:val="24"/>
        </w:rPr>
        <w:t xml:space="preserve">обучающимися </w:t>
      </w:r>
      <w:r w:rsidRPr="00BF5639">
        <w:rPr>
          <w:rFonts w:ascii="Times New Roman" w:hAnsi="Times New Roman"/>
          <w:b/>
          <w:sz w:val="24"/>
          <w:szCs w:val="24"/>
        </w:rPr>
        <w:t xml:space="preserve">с ограниченными </w:t>
      </w:r>
      <w:r w:rsidRPr="00BF5639">
        <w:rPr>
          <w:rFonts w:ascii="Times New Roman" w:hAnsi="Times New Roman"/>
          <w:b/>
          <w:spacing w:val="-1"/>
          <w:sz w:val="24"/>
          <w:szCs w:val="24"/>
        </w:rPr>
        <w:t>возможностями здоровья</w:t>
      </w:r>
      <w:r w:rsidRPr="00475987">
        <w:rPr>
          <w:rFonts w:ascii="Times New Roman" w:hAnsi="Times New Roman"/>
          <w:spacing w:val="-1"/>
          <w:sz w:val="24"/>
          <w:szCs w:val="24"/>
        </w:rPr>
        <w:t xml:space="preserve"> осуществляется </w:t>
      </w:r>
      <w:r w:rsidRPr="00475987">
        <w:rPr>
          <w:rFonts w:ascii="Times New Roman" w:hAnsi="Times New Roman"/>
          <w:sz w:val="24"/>
          <w:szCs w:val="24"/>
        </w:rPr>
        <w:t xml:space="preserve">с </w:t>
      </w:r>
      <w:r w:rsidRPr="00475987">
        <w:rPr>
          <w:rFonts w:ascii="Times New Roman" w:hAnsi="Times New Roman"/>
          <w:spacing w:val="-1"/>
          <w:sz w:val="24"/>
          <w:szCs w:val="24"/>
        </w:rPr>
        <w:t>учетом особенностей психофизического развития, индивидуальных возможностей</w:t>
      </w:r>
      <w:r w:rsidRPr="00475987">
        <w:rPr>
          <w:rFonts w:ascii="Times New Roman" w:hAnsi="Times New Roman"/>
          <w:sz w:val="24"/>
          <w:szCs w:val="24"/>
        </w:rPr>
        <w:t xml:space="preserve"> и </w:t>
      </w:r>
      <w:r w:rsidRPr="0047598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475987">
        <w:rPr>
          <w:rFonts w:ascii="Times New Roman" w:hAnsi="Times New Roman"/>
          <w:spacing w:val="-2"/>
          <w:sz w:val="24"/>
          <w:szCs w:val="24"/>
        </w:rPr>
        <w:t xml:space="preserve">доступ </w:t>
      </w:r>
      <w:r w:rsidRPr="00475987">
        <w:rPr>
          <w:rFonts w:ascii="Times New Roman" w:hAnsi="Times New Roman"/>
          <w:sz w:val="24"/>
          <w:szCs w:val="24"/>
        </w:rPr>
        <w:t xml:space="preserve">в </w:t>
      </w:r>
      <w:r w:rsidRPr="00475987">
        <w:rPr>
          <w:rFonts w:ascii="Times New Roman" w:hAnsi="Times New Roman"/>
          <w:spacing w:val="-1"/>
          <w:sz w:val="24"/>
          <w:szCs w:val="24"/>
        </w:rPr>
        <w:t xml:space="preserve">учебные помещения Академии, организованы занятия </w:t>
      </w:r>
      <w:r w:rsidRPr="00475987">
        <w:rPr>
          <w:rFonts w:ascii="Times New Roman" w:hAnsi="Times New Roman"/>
          <w:sz w:val="24"/>
          <w:szCs w:val="24"/>
        </w:rPr>
        <w:t xml:space="preserve">на 1 этаже главного здания. </w:t>
      </w:r>
      <w:r w:rsidRPr="00475987">
        <w:rPr>
          <w:rFonts w:ascii="Times New Roman" w:hAnsi="Times New Roman"/>
          <w:spacing w:val="-1"/>
          <w:sz w:val="24"/>
          <w:szCs w:val="24"/>
        </w:rPr>
        <w:t xml:space="preserve">Созданы следующие специальные условия: </w:t>
      </w:r>
    </w:p>
    <w:p w:rsidR="00DE753D" w:rsidRPr="00475987" w:rsidRDefault="00DE753D" w:rsidP="00446E48">
      <w:pPr>
        <w:pStyle w:val="ac"/>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8.3.1.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зрению:</w:t>
      </w:r>
    </w:p>
    <w:p w:rsidR="00DE753D" w:rsidRPr="00475987" w:rsidRDefault="00DE753D" w:rsidP="00446E48">
      <w:pPr>
        <w:ind w:firstLine="709"/>
        <w:jc w:val="both"/>
        <w:rPr>
          <w:spacing w:val="-1"/>
        </w:rPr>
      </w:pPr>
      <w:r w:rsidRPr="00475987">
        <w:rPr>
          <w:i/>
          <w:iCs/>
        </w:rPr>
        <w:t xml:space="preserve">- </w:t>
      </w:r>
      <w:r w:rsidRPr="00475987">
        <w:rPr>
          <w:iCs/>
        </w:rPr>
        <w:t>о</w:t>
      </w:r>
      <w:r w:rsidRPr="00475987">
        <w:rPr>
          <w:spacing w:val="-1"/>
        </w:rPr>
        <w:t xml:space="preserve">беспечен доступ </w:t>
      </w:r>
      <w:r w:rsidRPr="00475987">
        <w:t xml:space="preserve">обучающихся, </w:t>
      </w:r>
      <w:r w:rsidRPr="00475987">
        <w:rPr>
          <w:spacing w:val="-1"/>
        </w:rPr>
        <w:t xml:space="preserve">являющихся слепыми или слабовидящими </w:t>
      </w:r>
      <w:r w:rsidRPr="00475987">
        <w:t xml:space="preserve">к </w:t>
      </w:r>
      <w:r w:rsidRPr="00475987">
        <w:rPr>
          <w:spacing w:val="-1"/>
        </w:rPr>
        <w:t>зданиям Академии;</w:t>
      </w:r>
    </w:p>
    <w:p w:rsidR="00DE753D" w:rsidRPr="00475987" w:rsidRDefault="00DE753D" w:rsidP="00446E48">
      <w:pPr>
        <w:ind w:firstLine="709"/>
        <w:jc w:val="both"/>
      </w:pPr>
      <w:r w:rsidRPr="00475987">
        <w:rPr>
          <w:spacing w:val="-1"/>
        </w:rPr>
        <w:t xml:space="preserve">- </w:t>
      </w:r>
      <w:r w:rsidRPr="00475987">
        <w:rPr>
          <w:iCs/>
        </w:rPr>
        <w:t>э</w:t>
      </w:r>
      <w:r w:rsidRPr="00475987">
        <w:t xml:space="preserve">лектронный видео увеличитель "ONYX </w:t>
      </w:r>
      <w:proofErr w:type="spellStart"/>
      <w:r w:rsidRPr="00475987">
        <w:t>Deskset</w:t>
      </w:r>
      <w:proofErr w:type="spellEnd"/>
      <w:r w:rsidRPr="00475987">
        <w:t xml:space="preserve"> HD 22 (в полной комплектации);</w:t>
      </w:r>
    </w:p>
    <w:p w:rsidR="00DE753D" w:rsidRPr="00475987" w:rsidRDefault="00DE753D" w:rsidP="00446E48">
      <w:pPr>
        <w:ind w:firstLine="709"/>
        <w:jc w:val="both"/>
      </w:pPr>
      <w:r w:rsidRPr="00475987">
        <w:rPr>
          <w:b/>
        </w:rPr>
        <w:t xml:space="preserve">- </w:t>
      </w:r>
      <w:r w:rsidRPr="00475987">
        <w:rPr>
          <w:shd w:val="clear" w:color="auto" w:fill="FFFFFF"/>
        </w:rPr>
        <w:t>портативный компьютер с вводом/выводом шрифтом Брайля и синтезатором речи;</w:t>
      </w:r>
      <w:r w:rsidRPr="00475987">
        <w:t xml:space="preserve"> </w:t>
      </w:r>
    </w:p>
    <w:p w:rsidR="00DE753D" w:rsidRPr="00475987" w:rsidRDefault="00DE753D" w:rsidP="00446E48">
      <w:pPr>
        <w:ind w:firstLine="709"/>
        <w:jc w:val="both"/>
        <w:rPr>
          <w:shd w:val="clear" w:color="auto" w:fill="FFFFFF"/>
        </w:rPr>
      </w:pPr>
      <w:r w:rsidRPr="00475987">
        <w:rPr>
          <w:b/>
        </w:rPr>
        <w:lastRenderedPageBreak/>
        <w:t>-</w:t>
      </w:r>
      <w:r w:rsidRPr="00475987">
        <w:t xml:space="preserve"> принтер Брайля; </w:t>
      </w:r>
    </w:p>
    <w:p w:rsidR="00DE753D" w:rsidRPr="00475987" w:rsidRDefault="00DE753D" w:rsidP="00446E48">
      <w:pPr>
        <w:ind w:firstLine="709"/>
        <w:jc w:val="both"/>
        <w:rPr>
          <w:shd w:val="clear" w:color="auto" w:fill="FEFEFE"/>
        </w:rPr>
      </w:pPr>
      <w:r w:rsidRPr="00475987">
        <w:rPr>
          <w:b/>
          <w:shd w:val="clear" w:color="auto" w:fill="FFFFFF"/>
        </w:rPr>
        <w:t xml:space="preserve">- </w:t>
      </w:r>
      <w:r w:rsidRPr="00475987">
        <w:rPr>
          <w:shd w:val="clear" w:color="auto" w:fill="FEFEFE"/>
        </w:rPr>
        <w:t>портативное устройство для чтения и увеличения.</w:t>
      </w:r>
      <w:r w:rsidRPr="00475987">
        <w:rPr>
          <w:b/>
          <w:shd w:val="clear" w:color="auto" w:fill="FFFFFF"/>
        </w:rPr>
        <w:t xml:space="preserve"> </w:t>
      </w:r>
    </w:p>
    <w:p w:rsidR="00DE753D" w:rsidRPr="00475987" w:rsidRDefault="00DE753D" w:rsidP="00446E48">
      <w:pPr>
        <w:pStyle w:val="ac"/>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8.3.2.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слуху:</w:t>
      </w:r>
    </w:p>
    <w:p w:rsidR="00DE753D" w:rsidRPr="00475987" w:rsidRDefault="00DE753D" w:rsidP="00446E48">
      <w:pPr>
        <w:pStyle w:val="ac"/>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rPr>
        <w:t>акустическая система</w:t>
      </w:r>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Front</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Row</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to</w:t>
      </w:r>
      <w:proofErr w:type="spellEnd"/>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Go</w:t>
      </w:r>
      <w:proofErr w:type="spellEnd"/>
      <w:r w:rsidRPr="00475987">
        <w:rPr>
          <w:rFonts w:ascii="Times New Roman" w:hAnsi="Times New Roman"/>
          <w:sz w:val="24"/>
          <w:szCs w:val="24"/>
          <w:shd w:val="clear" w:color="auto" w:fill="FFFFFF"/>
        </w:rPr>
        <w:t xml:space="preserve"> в комплекте (системы свободного звукового поля);</w:t>
      </w:r>
    </w:p>
    <w:p w:rsidR="00DE753D" w:rsidRPr="00475987" w:rsidRDefault="00DE753D" w:rsidP="00446E48">
      <w:pPr>
        <w:pStyle w:val="ac"/>
        <w:kinsoku w:val="0"/>
        <w:overflowPunct w:val="0"/>
        <w:spacing w:after="0" w:line="240" w:lineRule="auto"/>
        <w:ind w:right="113" w:firstLine="709"/>
        <w:jc w:val="both"/>
        <w:rPr>
          <w:rFonts w:ascii="Times New Roman" w:hAnsi="Times New Roman"/>
          <w:shd w:val="clear" w:color="auto" w:fill="FFFFFF"/>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«ElBrailleW14J G2;</w:t>
      </w:r>
      <w:r w:rsidRPr="00475987">
        <w:rPr>
          <w:rFonts w:ascii="Times New Roman" w:hAnsi="Times New Roman"/>
          <w:shd w:val="clear" w:color="auto" w:fill="FFFFFF"/>
        </w:rPr>
        <w:t xml:space="preserve"> </w:t>
      </w:r>
    </w:p>
    <w:p w:rsidR="00DE753D" w:rsidRPr="00475987" w:rsidRDefault="00DE753D" w:rsidP="00446E48">
      <w:pPr>
        <w:pStyle w:val="ac"/>
        <w:kinsoku w:val="0"/>
        <w:overflowPunct w:val="0"/>
        <w:spacing w:after="0" w:line="240" w:lineRule="auto"/>
        <w:ind w:right="114" w:firstLine="709"/>
        <w:jc w:val="both"/>
        <w:rPr>
          <w:rFonts w:ascii="Times New Roman" w:hAnsi="Times New Roman"/>
          <w:sz w:val="24"/>
          <w:szCs w:val="24"/>
          <w:shd w:val="clear" w:color="auto" w:fill="FFFFFF"/>
        </w:rPr>
      </w:pPr>
      <w:r w:rsidRPr="00475987">
        <w:rPr>
          <w:rFonts w:ascii="Times New Roman" w:hAnsi="Times New Roman"/>
          <w:b/>
          <w:sz w:val="24"/>
          <w:szCs w:val="24"/>
          <w:shd w:val="clear" w:color="auto" w:fill="FFFFFF"/>
        </w:rPr>
        <w:t>-</w:t>
      </w:r>
      <w:r w:rsidRPr="00475987">
        <w:rPr>
          <w:rFonts w:ascii="Times New Roman" w:hAnsi="Times New Roman"/>
          <w:sz w:val="24"/>
          <w:szCs w:val="24"/>
          <w:shd w:val="clear" w:color="auto" w:fill="FFFFFF"/>
        </w:rPr>
        <w:t xml:space="preserve"> FM- приёмник ARC с индукционной петлей;</w:t>
      </w:r>
    </w:p>
    <w:p w:rsidR="00DE753D" w:rsidRPr="00475987"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FM-передатчик AMIGO T31;</w:t>
      </w:r>
    </w:p>
    <w:p w:rsidR="00DE753D" w:rsidRPr="00475987"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xml:space="preserve">-  </w:t>
      </w:r>
      <w:proofErr w:type="spellStart"/>
      <w:r w:rsidRPr="00475987">
        <w:rPr>
          <w:rFonts w:ascii="Times New Roman" w:hAnsi="Times New Roman"/>
          <w:sz w:val="24"/>
          <w:szCs w:val="24"/>
          <w:shd w:val="clear" w:color="auto" w:fill="FFFFFF"/>
        </w:rPr>
        <w:t>радиокласс</w:t>
      </w:r>
      <w:proofErr w:type="spellEnd"/>
      <w:r w:rsidRPr="00475987">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DE753D" w:rsidRPr="00475987" w:rsidRDefault="00DE753D" w:rsidP="00446E48">
      <w:pPr>
        <w:pStyle w:val="ac"/>
        <w:kinsoku w:val="0"/>
        <w:overflowPunct w:val="0"/>
        <w:spacing w:after="0" w:line="240" w:lineRule="auto"/>
        <w:ind w:right="114" w:firstLine="709"/>
        <w:jc w:val="both"/>
        <w:rPr>
          <w:rFonts w:ascii="Times New Roman" w:hAnsi="Times New Roman"/>
          <w:i/>
          <w:iCs/>
          <w:sz w:val="24"/>
          <w:szCs w:val="24"/>
        </w:rPr>
      </w:pPr>
      <w:r w:rsidRPr="00475987">
        <w:rPr>
          <w:rFonts w:ascii="Times New Roman" w:hAnsi="Times New Roman"/>
          <w:i/>
          <w:iCs/>
          <w:sz w:val="24"/>
          <w:szCs w:val="24"/>
        </w:rPr>
        <w:t xml:space="preserve">8.3.3.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 xml:space="preserve">и лиц с </w:t>
      </w:r>
      <w:r w:rsidRPr="0047598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75987">
        <w:rPr>
          <w:rFonts w:ascii="Times New Roman" w:hAnsi="Times New Roman"/>
          <w:i/>
          <w:iCs/>
          <w:sz w:val="24"/>
          <w:szCs w:val="24"/>
        </w:rPr>
        <w:t>аппарата:</w:t>
      </w:r>
    </w:p>
    <w:p w:rsidR="00DE753D" w:rsidRPr="00475987" w:rsidRDefault="00DE753D" w:rsidP="00446E48">
      <w:pPr>
        <w:pStyle w:val="ac"/>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DE753D" w:rsidRPr="00497E4B" w:rsidRDefault="00E668DD" w:rsidP="00CA19A6">
      <w:pPr>
        <w:jc w:val="right"/>
        <w:rPr>
          <w:i/>
          <w:sz w:val="20"/>
          <w:szCs w:val="20"/>
        </w:rPr>
      </w:pPr>
      <w:r>
        <w:br w:type="page"/>
      </w:r>
      <w:r w:rsidR="00DE753D" w:rsidRPr="00497E4B">
        <w:rPr>
          <w:i/>
          <w:sz w:val="20"/>
          <w:szCs w:val="20"/>
        </w:rPr>
        <w:lastRenderedPageBreak/>
        <w:t>Приложение к Рабочей программе дисциплины</w:t>
      </w:r>
    </w:p>
    <w:p w:rsidR="00DE753D" w:rsidRPr="00ED07D2" w:rsidRDefault="00DE753D" w:rsidP="00CA19A6">
      <w:pPr>
        <w:jc w:val="right"/>
        <w:rPr>
          <w:i/>
        </w:rPr>
      </w:pPr>
      <w:r w:rsidRPr="00497E4B">
        <w:rPr>
          <w:i/>
          <w:sz w:val="20"/>
          <w:szCs w:val="20"/>
        </w:rPr>
        <w:t>«</w:t>
      </w:r>
      <w:r>
        <w:rPr>
          <w:i/>
          <w:sz w:val="20"/>
          <w:szCs w:val="20"/>
        </w:rPr>
        <w:t>Теории обучения и воспитания</w:t>
      </w:r>
    </w:p>
    <w:p w:rsidR="00DE753D" w:rsidRPr="00ED07D2" w:rsidRDefault="00DE753D" w:rsidP="00CA19A6">
      <w:pPr>
        <w:jc w:val="right"/>
        <w:rPr>
          <w:i/>
        </w:rPr>
      </w:pPr>
    </w:p>
    <w:p w:rsidR="00DE753D" w:rsidRPr="00ED07D2" w:rsidRDefault="00DE753D" w:rsidP="00CA19A6">
      <w:pPr>
        <w:jc w:val="center"/>
      </w:pPr>
      <w:r w:rsidRPr="00ED07D2">
        <w:t xml:space="preserve">Министерство спорта Российской Федерации </w:t>
      </w:r>
    </w:p>
    <w:p w:rsidR="00DE753D" w:rsidRPr="00ED07D2" w:rsidRDefault="00DE753D" w:rsidP="00CA19A6">
      <w:pPr>
        <w:jc w:val="center"/>
      </w:pPr>
      <w:r w:rsidRPr="00ED07D2">
        <w:t xml:space="preserve">Федеральное государственное бюджетное образовательное учреждение </w:t>
      </w:r>
    </w:p>
    <w:p w:rsidR="00DE753D" w:rsidRPr="00ED07D2" w:rsidRDefault="00DE753D" w:rsidP="00CA19A6">
      <w:pPr>
        <w:jc w:val="center"/>
      </w:pPr>
      <w:r w:rsidRPr="00ED07D2">
        <w:t>высшего образования</w:t>
      </w:r>
    </w:p>
    <w:p w:rsidR="00DE753D" w:rsidRPr="00ED07D2" w:rsidRDefault="00DE753D" w:rsidP="00CA19A6">
      <w:pPr>
        <w:jc w:val="center"/>
      </w:pPr>
      <w:r w:rsidRPr="00ED07D2">
        <w:t xml:space="preserve"> «Московская государственная академия физической культуры»</w:t>
      </w:r>
    </w:p>
    <w:p w:rsidR="00DE753D" w:rsidRPr="00ED07D2" w:rsidRDefault="00DE753D" w:rsidP="00CA19A6">
      <w:pPr>
        <w:jc w:val="center"/>
      </w:pPr>
      <w:r w:rsidRPr="00ED07D2">
        <w:t>Кафедра педагогики и психологии</w:t>
      </w:r>
    </w:p>
    <w:p w:rsidR="00DE753D" w:rsidRPr="00ED07D2" w:rsidRDefault="00DE753D" w:rsidP="00CA19A6">
      <w:pPr>
        <w:jc w:val="right"/>
      </w:pPr>
    </w:p>
    <w:p w:rsidR="00DE753D" w:rsidRPr="00ED07D2" w:rsidRDefault="00DE753D" w:rsidP="00CA19A6">
      <w:pPr>
        <w:jc w:val="right"/>
      </w:pPr>
    </w:p>
    <w:p w:rsidR="00FB6157" w:rsidRPr="00450E0C" w:rsidRDefault="00FB6157" w:rsidP="00FB6157">
      <w:pPr>
        <w:jc w:val="right"/>
      </w:pPr>
      <w:r w:rsidRPr="00450E0C">
        <w:t>УТВЕРЖДЕНО</w:t>
      </w:r>
    </w:p>
    <w:p w:rsidR="00FB6157" w:rsidRPr="00450E0C" w:rsidRDefault="00FB6157" w:rsidP="00FB6157">
      <w:pPr>
        <w:jc w:val="right"/>
      </w:pPr>
      <w:r w:rsidRPr="00450E0C">
        <w:t>решением Учебно-методической комиссии</w:t>
      </w:r>
    </w:p>
    <w:p w:rsidR="00FB6157" w:rsidRPr="00587C50" w:rsidRDefault="00FB6157" w:rsidP="00FB6157">
      <w:pPr>
        <w:jc w:val="right"/>
      </w:pPr>
      <w:r w:rsidRPr="00587C50">
        <w:t>протокол № 6/23 от «20» июня 2023 г.</w:t>
      </w:r>
    </w:p>
    <w:p w:rsidR="00FB6157" w:rsidRPr="00587C50" w:rsidRDefault="00FB6157" w:rsidP="00FB6157">
      <w:pPr>
        <w:jc w:val="right"/>
      </w:pPr>
      <w:r w:rsidRPr="00587C50">
        <w:t xml:space="preserve">Председатель УМК, </w:t>
      </w:r>
    </w:p>
    <w:p w:rsidR="00FB6157" w:rsidRPr="00587C50" w:rsidRDefault="00FB6157" w:rsidP="00FB6157">
      <w:pPr>
        <w:jc w:val="right"/>
      </w:pPr>
      <w:r w:rsidRPr="00587C50">
        <w:t>и. о. проректора по учебной работе</w:t>
      </w:r>
    </w:p>
    <w:p w:rsidR="00DE753D" w:rsidRPr="00ED07D2" w:rsidRDefault="00FB6157" w:rsidP="00FB6157">
      <w:pPr>
        <w:jc w:val="right"/>
        <w:rPr>
          <w:sz w:val="28"/>
          <w:szCs w:val="28"/>
        </w:rPr>
      </w:pPr>
      <w:r w:rsidRPr="00587C50">
        <w:t>___________________А.П. Морозов</w:t>
      </w:r>
    </w:p>
    <w:p w:rsidR="00DE753D" w:rsidRPr="007D6628" w:rsidRDefault="00DE753D" w:rsidP="00CA19A6">
      <w:pPr>
        <w:jc w:val="center"/>
        <w:rPr>
          <w:sz w:val="28"/>
          <w:szCs w:val="28"/>
        </w:rPr>
      </w:pPr>
    </w:p>
    <w:p w:rsidR="00DE753D" w:rsidRPr="007D6628" w:rsidRDefault="00DE753D" w:rsidP="00CA19A6">
      <w:pPr>
        <w:jc w:val="right"/>
        <w:rPr>
          <w:sz w:val="28"/>
          <w:szCs w:val="28"/>
        </w:rPr>
      </w:pPr>
    </w:p>
    <w:p w:rsidR="00DE753D" w:rsidRPr="007D6628" w:rsidRDefault="00DE753D" w:rsidP="00CA19A6">
      <w:pPr>
        <w:jc w:val="center"/>
        <w:rPr>
          <w:b/>
          <w:bCs/>
          <w:sz w:val="28"/>
          <w:szCs w:val="28"/>
        </w:rPr>
      </w:pPr>
      <w:r w:rsidRPr="007D6628">
        <w:rPr>
          <w:b/>
          <w:bCs/>
          <w:sz w:val="28"/>
          <w:szCs w:val="28"/>
        </w:rPr>
        <w:t>Фонд оценочных средств</w:t>
      </w:r>
    </w:p>
    <w:p w:rsidR="00DE753D" w:rsidRPr="007D6628" w:rsidRDefault="00DE753D" w:rsidP="00CA19A6">
      <w:pPr>
        <w:jc w:val="center"/>
        <w:rPr>
          <w:sz w:val="28"/>
          <w:szCs w:val="28"/>
        </w:rPr>
      </w:pPr>
    </w:p>
    <w:p w:rsidR="00DE753D" w:rsidRPr="007D6628" w:rsidRDefault="00DE753D" w:rsidP="00CA19A6">
      <w:pPr>
        <w:jc w:val="center"/>
        <w:rPr>
          <w:b/>
        </w:rPr>
      </w:pPr>
      <w:r w:rsidRPr="007D6628">
        <w:rPr>
          <w:b/>
        </w:rPr>
        <w:t>по дисциплине</w:t>
      </w:r>
    </w:p>
    <w:p w:rsidR="00DE753D" w:rsidRPr="007D6628" w:rsidRDefault="00DE753D" w:rsidP="00CA19A6">
      <w:pPr>
        <w:jc w:val="center"/>
        <w:rPr>
          <w:b/>
          <w:sz w:val="28"/>
          <w:szCs w:val="28"/>
        </w:rPr>
      </w:pPr>
      <w:r w:rsidRPr="007D6628">
        <w:rPr>
          <w:b/>
        </w:rPr>
        <w:t>«</w:t>
      </w:r>
      <w:r w:rsidRPr="00DC1D36">
        <w:rPr>
          <w:b/>
          <w:sz w:val="28"/>
          <w:szCs w:val="28"/>
        </w:rPr>
        <w:t>Теории обучения и воспитания</w:t>
      </w:r>
      <w:r w:rsidRPr="007D6628">
        <w:rPr>
          <w:b/>
        </w:rPr>
        <w:t>»</w:t>
      </w:r>
    </w:p>
    <w:p w:rsidR="00DE753D" w:rsidRPr="007D6628" w:rsidRDefault="00DE753D" w:rsidP="00CA19A6">
      <w:pPr>
        <w:jc w:val="center"/>
        <w:rPr>
          <w:b/>
        </w:rPr>
      </w:pPr>
    </w:p>
    <w:p w:rsidR="001B7B5C" w:rsidRPr="00CA7E35" w:rsidRDefault="001B7B5C" w:rsidP="001B7B5C">
      <w:pPr>
        <w:jc w:val="center"/>
        <w:rPr>
          <w:rFonts w:cs="Tahoma"/>
          <w:b/>
        </w:rPr>
      </w:pPr>
      <w:r w:rsidRPr="00CA7E35">
        <w:rPr>
          <w:rFonts w:cs="Tahoma"/>
          <w:b/>
        </w:rPr>
        <w:t xml:space="preserve">Направление подготовки </w:t>
      </w:r>
    </w:p>
    <w:p w:rsidR="001B7B5C" w:rsidRPr="00CA7E35" w:rsidRDefault="001B7B5C" w:rsidP="001B7B5C">
      <w:pPr>
        <w:jc w:val="center"/>
        <w:rPr>
          <w:szCs w:val="20"/>
        </w:rPr>
      </w:pPr>
      <w:r w:rsidRPr="00CA7E35">
        <w:rPr>
          <w:szCs w:val="20"/>
        </w:rPr>
        <w:t xml:space="preserve"> </w:t>
      </w:r>
      <w:r w:rsidRPr="00CA7E35">
        <w:t>44.03.02</w:t>
      </w:r>
      <w:r w:rsidRPr="00CA7E35">
        <w:rPr>
          <w:szCs w:val="20"/>
        </w:rPr>
        <w:t xml:space="preserve"> </w:t>
      </w:r>
      <w:r>
        <w:rPr>
          <w:szCs w:val="20"/>
        </w:rPr>
        <w:t>П</w:t>
      </w:r>
      <w:r w:rsidRPr="00CA7E35">
        <w:t>сихолого-педагогическое образование</w:t>
      </w:r>
    </w:p>
    <w:p w:rsidR="001B7B5C" w:rsidRPr="00CA7E35" w:rsidRDefault="001B7B5C" w:rsidP="001B7B5C">
      <w:pPr>
        <w:jc w:val="center"/>
        <w:rPr>
          <w:rFonts w:cs="Tahoma"/>
          <w:i/>
        </w:rPr>
      </w:pPr>
    </w:p>
    <w:p w:rsidR="001B7B5C" w:rsidRPr="00CA7E35" w:rsidRDefault="001B7B5C" w:rsidP="001B7B5C">
      <w:pPr>
        <w:jc w:val="center"/>
        <w:rPr>
          <w:b/>
        </w:rPr>
      </w:pPr>
      <w:r w:rsidRPr="00CA7E35">
        <w:rPr>
          <w:b/>
        </w:rPr>
        <w:t>ОПОП: «Психолого-педагогическое образование»</w:t>
      </w:r>
    </w:p>
    <w:p w:rsidR="001B7B5C" w:rsidRPr="00CA7E35" w:rsidRDefault="001B7B5C" w:rsidP="001B7B5C">
      <w:pPr>
        <w:jc w:val="center"/>
        <w:rPr>
          <w:b/>
        </w:rPr>
      </w:pPr>
    </w:p>
    <w:p w:rsidR="001B7B5C" w:rsidRPr="00CA7E35" w:rsidRDefault="001B7B5C" w:rsidP="001B7B5C">
      <w:pPr>
        <w:jc w:val="center"/>
        <w:rPr>
          <w:b/>
        </w:rPr>
      </w:pPr>
      <w:r w:rsidRPr="00CA7E35">
        <w:rPr>
          <w:b/>
        </w:rPr>
        <w:t>Квалификация выпускника</w:t>
      </w:r>
    </w:p>
    <w:p w:rsidR="001B7B5C" w:rsidRPr="00CA7E35" w:rsidRDefault="001B7B5C" w:rsidP="001B7B5C">
      <w:pPr>
        <w:jc w:val="center"/>
        <w:rPr>
          <w:b/>
        </w:rPr>
      </w:pPr>
      <w:r w:rsidRPr="00CA7E35">
        <w:rPr>
          <w:b/>
        </w:rPr>
        <w:t>Бакалавр</w:t>
      </w:r>
    </w:p>
    <w:p w:rsidR="001B7B5C" w:rsidRPr="00CA7E35" w:rsidRDefault="001B7B5C" w:rsidP="001B7B5C">
      <w:pPr>
        <w:jc w:val="center"/>
        <w:rPr>
          <w:b/>
        </w:rPr>
      </w:pPr>
    </w:p>
    <w:p w:rsidR="001B7B5C" w:rsidRPr="00CA7E35" w:rsidRDefault="001B7B5C" w:rsidP="001B7B5C">
      <w:pPr>
        <w:jc w:val="center"/>
        <w:rPr>
          <w:b/>
        </w:rPr>
      </w:pPr>
      <w:r w:rsidRPr="00CA7E35">
        <w:rPr>
          <w:b/>
        </w:rPr>
        <w:t xml:space="preserve">Форма обучения </w:t>
      </w:r>
    </w:p>
    <w:p w:rsidR="001B7B5C" w:rsidRPr="00CA7E35" w:rsidRDefault="001B7B5C" w:rsidP="001B7B5C">
      <w:pPr>
        <w:jc w:val="center"/>
      </w:pPr>
      <w:r w:rsidRPr="00CA7E35">
        <w:t>очная</w:t>
      </w:r>
    </w:p>
    <w:p w:rsidR="00E668DD" w:rsidRPr="00CA4C6B" w:rsidRDefault="00E668DD" w:rsidP="00E668DD">
      <w:pPr>
        <w:jc w:val="center"/>
        <w:rPr>
          <w:b/>
        </w:rPr>
      </w:pPr>
    </w:p>
    <w:p w:rsidR="00E668DD" w:rsidRPr="00CA4C6B" w:rsidRDefault="00E668DD" w:rsidP="00E668DD">
      <w:pPr>
        <w:jc w:val="center"/>
        <w:rPr>
          <w:b/>
        </w:rPr>
      </w:pPr>
    </w:p>
    <w:p w:rsidR="00E668DD" w:rsidRPr="00CA4C6B" w:rsidRDefault="00E668DD" w:rsidP="00E668DD">
      <w:pPr>
        <w:jc w:val="center"/>
        <w:rPr>
          <w:b/>
        </w:rPr>
      </w:pPr>
    </w:p>
    <w:p w:rsidR="00E668DD" w:rsidRPr="00CA4C6B" w:rsidRDefault="00E668DD" w:rsidP="00E668DD">
      <w:pPr>
        <w:jc w:val="center"/>
        <w:rPr>
          <w:b/>
        </w:rPr>
      </w:pPr>
    </w:p>
    <w:p w:rsidR="00E668DD" w:rsidRPr="00CA4C6B" w:rsidRDefault="00E668DD" w:rsidP="00E668DD">
      <w:pPr>
        <w:jc w:val="center"/>
        <w:rPr>
          <w:b/>
        </w:rPr>
      </w:pPr>
    </w:p>
    <w:p w:rsidR="00FB6157" w:rsidRPr="00450E0C" w:rsidRDefault="00FB6157" w:rsidP="00FB6157">
      <w:pPr>
        <w:widowControl w:val="0"/>
        <w:autoSpaceDE w:val="0"/>
        <w:autoSpaceDN w:val="0"/>
        <w:adjustRightInd w:val="0"/>
        <w:jc w:val="right"/>
      </w:pPr>
      <w:r w:rsidRPr="00450E0C">
        <w:t>Рассмотрено и одобрено на заседании кафедры</w:t>
      </w:r>
    </w:p>
    <w:p w:rsidR="00FB6157" w:rsidRPr="00450E0C" w:rsidRDefault="00FB6157" w:rsidP="00FB6157">
      <w:pPr>
        <w:widowControl w:val="0"/>
        <w:autoSpaceDE w:val="0"/>
        <w:autoSpaceDN w:val="0"/>
        <w:adjustRightInd w:val="0"/>
        <w:jc w:val="right"/>
      </w:pPr>
      <w:r w:rsidRPr="00450E0C">
        <w:t xml:space="preserve">(протокол № </w:t>
      </w:r>
      <w:r>
        <w:t>6</w:t>
      </w:r>
      <w:r w:rsidRPr="00450E0C">
        <w:t xml:space="preserve"> от </w:t>
      </w:r>
      <w:r>
        <w:t>«30</w:t>
      </w:r>
      <w:r w:rsidRPr="00450E0C">
        <w:t>» мая 202</w:t>
      </w:r>
      <w:r>
        <w:t>3</w:t>
      </w:r>
      <w:r w:rsidRPr="00450E0C">
        <w:t xml:space="preserve"> г.) </w:t>
      </w:r>
    </w:p>
    <w:p w:rsidR="00FB6157" w:rsidRPr="00450E0C" w:rsidRDefault="00FB6157" w:rsidP="00FB6157">
      <w:pPr>
        <w:widowControl w:val="0"/>
        <w:tabs>
          <w:tab w:val="left" w:pos="5245"/>
          <w:tab w:val="left" w:pos="5529"/>
        </w:tabs>
        <w:autoSpaceDE w:val="0"/>
        <w:autoSpaceDN w:val="0"/>
        <w:adjustRightInd w:val="0"/>
        <w:jc w:val="right"/>
      </w:pPr>
      <w:r w:rsidRPr="00450E0C">
        <w:t xml:space="preserve">Зав. кафедрой ____________/ В.В. </w:t>
      </w:r>
      <w:proofErr w:type="spellStart"/>
      <w:r w:rsidRPr="00450E0C">
        <w:t>Буторин</w:t>
      </w:r>
      <w:proofErr w:type="spellEnd"/>
    </w:p>
    <w:p w:rsidR="00FB6157" w:rsidRPr="00450E0C" w:rsidRDefault="00FB6157" w:rsidP="00FB6157">
      <w:pPr>
        <w:widowControl w:val="0"/>
        <w:tabs>
          <w:tab w:val="left" w:pos="5245"/>
          <w:tab w:val="left" w:pos="5529"/>
        </w:tabs>
        <w:autoSpaceDE w:val="0"/>
        <w:autoSpaceDN w:val="0"/>
        <w:adjustRightInd w:val="0"/>
        <w:jc w:val="center"/>
      </w:pPr>
    </w:p>
    <w:p w:rsidR="00FB6157" w:rsidRPr="00450E0C" w:rsidRDefault="00FB6157" w:rsidP="00FB6157">
      <w:pPr>
        <w:widowControl w:val="0"/>
        <w:autoSpaceDE w:val="0"/>
        <w:autoSpaceDN w:val="0"/>
        <w:adjustRightInd w:val="0"/>
        <w:jc w:val="center"/>
      </w:pPr>
    </w:p>
    <w:p w:rsidR="00FB6157" w:rsidRPr="00450E0C" w:rsidRDefault="00FB6157" w:rsidP="00FB6157">
      <w:pPr>
        <w:widowControl w:val="0"/>
        <w:autoSpaceDE w:val="0"/>
        <w:autoSpaceDN w:val="0"/>
        <w:adjustRightInd w:val="0"/>
        <w:jc w:val="center"/>
      </w:pPr>
    </w:p>
    <w:p w:rsidR="00FB6157" w:rsidRPr="00450E0C" w:rsidRDefault="00FB6157" w:rsidP="00FB6157">
      <w:pPr>
        <w:widowControl w:val="0"/>
        <w:autoSpaceDE w:val="0"/>
        <w:autoSpaceDN w:val="0"/>
        <w:adjustRightInd w:val="0"/>
        <w:jc w:val="center"/>
      </w:pPr>
      <w:proofErr w:type="spellStart"/>
      <w:r>
        <w:t>Малаховка</w:t>
      </w:r>
      <w:proofErr w:type="spellEnd"/>
      <w:r>
        <w:t>, 2023</w:t>
      </w:r>
      <w:r w:rsidRPr="00450E0C">
        <w:t xml:space="preserve"> </w:t>
      </w:r>
    </w:p>
    <w:p w:rsidR="00DE753D" w:rsidRPr="00ED07D2" w:rsidRDefault="00DE753D" w:rsidP="00CA19A6">
      <w:pPr>
        <w:jc w:val="center"/>
        <w:rPr>
          <w:b/>
        </w:rPr>
      </w:pPr>
    </w:p>
    <w:p w:rsidR="00DE753D" w:rsidRPr="00ED07D2" w:rsidRDefault="00DE753D" w:rsidP="00CA19A6">
      <w:pPr>
        <w:ind w:firstLine="708"/>
        <w:jc w:val="center"/>
      </w:pPr>
    </w:p>
    <w:p w:rsidR="00DE753D" w:rsidRPr="00ED07D2" w:rsidRDefault="00DE753D" w:rsidP="00CA19A6">
      <w:pPr>
        <w:jc w:val="center"/>
      </w:pPr>
    </w:p>
    <w:p w:rsidR="00FB6157" w:rsidRPr="0095791D" w:rsidRDefault="00E668DD" w:rsidP="00FB6157">
      <w:pPr>
        <w:jc w:val="center"/>
        <w:rPr>
          <w:b/>
          <w:caps/>
          <w:spacing w:val="-1"/>
        </w:rPr>
      </w:pPr>
      <w:r>
        <w:rPr>
          <w:b/>
        </w:rPr>
        <w:br w:type="page"/>
      </w:r>
      <w:r w:rsidR="00FB6157" w:rsidRPr="001276D0">
        <w:rPr>
          <w:b/>
          <w:caps/>
          <w:spacing w:val="-1"/>
        </w:rPr>
        <w:lastRenderedPageBreak/>
        <w:t>ПАСПОРТ ФОНДА ОЦЕНОЧНЫХ СРЕДСТВ ПО ДИСЦИПЛИНе</w:t>
      </w:r>
      <w:r w:rsidR="00FB6157" w:rsidRPr="0095791D">
        <w:rPr>
          <w:b/>
          <w:caps/>
          <w:spacing w:val="-1"/>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3828"/>
        <w:gridCol w:w="2835"/>
      </w:tblGrid>
      <w:tr w:rsidR="00A63BB1" w:rsidTr="00A63BB1">
        <w:tc>
          <w:tcPr>
            <w:tcW w:w="1560" w:type="dxa"/>
            <w:vAlign w:val="center"/>
          </w:tcPr>
          <w:p w:rsidR="00A63BB1" w:rsidRPr="00450E0C" w:rsidRDefault="00A63BB1" w:rsidP="00A63BB1">
            <w:pPr>
              <w:tabs>
                <w:tab w:val="right" w:leader="underscore" w:pos="9356"/>
              </w:tabs>
              <w:ind w:right="-108" w:hanging="108"/>
              <w:jc w:val="center"/>
            </w:pPr>
            <w:r w:rsidRPr="001276D0">
              <w:rPr>
                <w:color w:val="000000"/>
                <w:spacing w:val="-1"/>
              </w:rPr>
              <w:t>Формируемые компетенции</w:t>
            </w:r>
          </w:p>
        </w:tc>
        <w:tc>
          <w:tcPr>
            <w:tcW w:w="1559" w:type="dxa"/>
            <w:vAlign w:val="center"/>
          </w:tcPr>
          <w:p w:rsidR="00A63BB1" w:rsidRPr="00450E0C" w:rsidRDefault="00A63BB1" w:rsidP="00A63BB1">
            <w:pPr>
              <w:tabs>
                <w:tab w:val="right" w:leader="underscore" w:pos="9356"/>
              </w:tabs>
              <w:jc w:val="center"/>
            </w:pPr>
            <w:r w:rsidRPr="00450E0C">
              <w:t xml:space="preserve">Трудовые функции </w:t>
            </w:r>
          </w:p>
        </w:tc>
        <w:tc>
          <w:tcPr>
            <w:tcW w:w="3828" w:type="dxa"/>
          </w:tcPr>
          <w:p w:rsidR="00A63BB1" w:rsidRPr="00450E0C" w:rsidRDefault="00A63BB1" w:rsidP="00A63BB1">
            <w:pPr>
              <w:tabs>
                <w:tab w:val="right" w:leader="underscore" w:pos="9356"/>
              </w:tabs>
              <w:jc w:val="center"/>
              <w:rPr>
                <w:iCs/>
              </w:rPr>
            </w:pPr>
            <w:proofErr w:type="spellStart"/>
            <w:r w:rsidRPr="00B61082">
              <w:rPr>
                <w:color w:val="000000"/>
                <w:spacing w:val="-1"/>
              </w:rPr>
              <w:t>ЗУНы</w:t>
            </w:r>
            <w:proofErr w:type="spellEnd"/>
          </w:p>
        </w:tc>
        <w:tc>
          <w:tcPr>
            <w:tcW w:w="2835" w:type="dxa"/>
            <w:vAlign w:val="center"/>
          </w:tcPr>
          <w:p w:rsidR="00A63BB1" w:rsidRPr="00450E0C" w:rsidRDefault="00A63BB1" w:rsidP="00A63BB1">
            <w:pPr>
              <w:tabs>
                <w:tab w:val="right" w:leader="underscore" w:pos="9356"/>
              </w:tabs>
              <w:jc w:val="center"/>
              <w:rPr>
                <w:iCs/>
              </w:rPr>
            </w:pPr>
            <w:r w:rsidRPr="00450E0C">
              <w:rPr>
                <w:iCs/>
              </w:rPr>
              <w:t>Индикаторы достижения</w:t>
            </w:r>
          </w:p>
        </w:tc>
      </w:tr>
      <w:tr w:rsidR="00A63BB1" w:rsidTr="00A63BB1">
        <w:tc>
          <w:tcPr>
            <w:tcW w:w="1560" w:type="dxa"/>
          </w:tcPr>
          <w:p w:rsidR="00A63BB1" w:rsidRPr="00D81DFE" w:rsidRDefault="00A63BB1" w:rsidP="00A63BB1">
            <w:pPr>
              <w:jc w:val="both"/>
              <w:rPr>
                <w:color w:val="000000"/>
                <w:spacing w:val="-1"/>
              </w:rPr>
            </w:pPr>
            <w:r w:rsidRPr="00D81DFE">
              <w:rPr>
                <w:b/>
                <w:color w:val="000000"/>
                <w:spacing w:val="-1"/>
              </w:rPr>
              <w:t>ПК-2</w:t>
            </w:r>
            <w:r w:rsidRPr="00D81DFE">
              <w:rPr>
                <w:color w:val="000000"/>
                <w:spacing w:val="-1"/>
              </w:rPr>
              <w:t xml:space="preserve"> – Готов использовать знания различных теорий обучения, воспитания и развития, детей разного возраста в образовательных организациях</w:t>
            </w:r>
          </w:p>
          <w:p w:rsidR="00A63BB1" w:rsidRPr="00C637E4" w:rsidRDefault="00A63BB1" w:rsidP="00A63BB1">
            <w:pPr>
              <w:jc w:val="both"/>
              <w:rPr>
                <w:b/>
                <w:spacing w:val="-1"/>
              </w:rPr>
            </w:pPr>
          </w:p>
          <w:p w:rsidR="00A63BB1" w:rsidRPr="00C637E4" w:rsidRDefault="00A63BB1" w:rsidP="00A63BB1">
            <w:pPr>
              <w:tabs>
                <w:tab w:val="right" w:leader="underscore" w:pos="9356"/>
              </w:tabs>
              <w:rPr>
                <w:i/>
              </w:rPr>
            </w:pPr>
          </w:p>
        </w:tc>
        <w:tc>
          <w:tcPr>
            <w:tcW w:w="1559" w:type="dxa"/>
          </w:tcPr>
          <w:p w:rsidR="00A63BB1" w:rsidRPr="00D25078" w:rsidRDefault="00A63BB1" w:rsidP="00A63BB1">
            <w:pPr>
              <w:rPr>
                <w:b/>
                <w:i/>
              </w:rPr>
            </w:pPr>
            <w:r w:rsidRPr="00D25078">
              <w:rPr>
                <w:b/>
                <w:i/>
              </w:rPr>
              <w:t>П</w:t>
            </w:r>
          </w:p>
          <w:p w:rsidR="00A63BB1" w:rsidRPr="00D25078" w:rsidRDefault="00A63BB1" w:rsidP="00A63BB1">
            <w:pPr>
              <w:rPr>
                <w:b/>
                <w:caps/>
                <w:color w:val="000000"/>
                <w:spacing w:val="-1"/>
                <w:u w:val="single"/>
              </w:rPr>
            </w:pPr>
            <w:r w:rsidRPr="00D25078">
              <w:rPr>
                <w:b/>
                <w:u w:val="single"/>
              </w:rPr>
              <w:t>А/01.6</w:t>
            </w:r>
          </w:p>
          <w:p w:rsidR="00A63BB1" w:rsidRPr="00C637E4" w:rsidRDefault="00A63BB1" w:rsidP="00A63BB1">
            <w:pPr>
              <w:tabs>
                <w:tab w:val="right" w:leader="underscore" w:pos="9356"/>
              </w:tabs>
            </w:pPr>
            <w:r w:rsidRPr="00C637E4">
              <w:t>Общепедагогическая функция. Обучение</w:t>
            </w:r>
          </w:p>
        </w:tc>
        <w:tc>
          <w:tcPr>
            <w:tcW w:w="3828" w:type="dxa"/>
          </w:tcPr>
          <w:p w:rsidR="00A63BB1" w:rsidRPr="00D81DFE" w:rsidRDefault="00A63BB1" w:rsidP="00A63BB1">
            <w:r w:rsidRPr="00D81DFE">
              <w:rPr>
                <w:b/>
                <w:spacing w:val="-1"/>
              </w:rPr>
              <w:t>Знания:</w:t>
            </w:r>
            <w:r w:rsidRPr="00D81DFE">
              <w:t xml:space="preserve"> История, теория, закономерности и принципы построения и функционирования образовательных систем, роль и место образования в жизни личности и общества</w:t>
            </w:r>
          </w:p>
          <w:p w:rsidR="00A63BB1" w:rsidRPr="00D81DFE" w:rsidRDefault="00A63BB1" w:rsidP="00A63BB1">
            <w:r w:rsidRPr="00D81DFE">
              <w:t>Пути достижения образовательных результатов и способы оценки результатов обучения</w:t>
            </w:r>
          </w:p>
          <w:p w:rsidR="00A63BB1" w:rsidRPr="00D81DFE" w:rsidRDefault="00A63BB1" w:rsidP="00A63BB1">
            <w:r w:rsidRPr="00D81DFE">
              <w:t xml:space="preserve">Основы методики преподавания, основные принципы </w:t>
            </w:r>
            <w:proofErr w:type="spellStart"/>
            <w:r w:rsidRPr="00D81DFE">
              <w:t>деятельностного</w:t>
            </w:r>
            <w:proofErr w:type="spellEnd"/>
            <w:r w:rsidRPr="00D81DFE">
              <w:t xml:space="preserve"> подхода, виды и приемы современных педагогических технологий</w:t>
            </w:r>
          </w:p>
          <w:p w:rsidR="00A63BB1" w:rsidRPr="00D81DFE" w:rsidRDefault="00A63BB1" w:rsidP="00A63BB1">
            <w:r w:rsidRPr="00D81DFE">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w:t>
            </w:r>
          </w:p>
          <w:p w:rsidR="00A63BB1" w:rsidRPr="00D81DFE" w:rsidRDefault="00A63BB1" w:rsidP="00A63BB1">
            <w:r w:rsidRPr="00D81DFE">
              <w:rPr>
                <w:b/>
                <w:spacing w:val="-1"/>
              </w:rPr>
              <w:t xml:space="preserve">Умения: </w:t>
            </w:r>
            <w:r w:rsidRPr="00D81DFE">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p w:rsidR="00A63BB1" w:rsidRPr="00D81DFE" w:rsidRDefault="00A63BB1" w:rsidP="00A63BB1">
            <w:r w:rsidRPr="00D81DFE">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A63BB1" w:rsidRPr="00D81DFE" w:rsidRDefault="00A63BB1" w:rsidP="00A63BB1">
            <w:r w:rsidRPr="00D81DFE">
              <w:t>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A63BB1" w:rsidRPr="00D81DFE" w:rsidRDefault="00A63BB1" w:rsidP="00A63BB1">
            <w:r w:rsidRPr="00D81DFE">
              <w:lastRenderedPageBreak/>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с ограниченными возможностями здоровья</w:t>
            </w:r>
          </w:p>
          <w:p w:rsidR="00A63BB1" w:rsidRPr="00D81DFE" w:rsidRDefault="00A63BB1" w:rsidP="00A63BB1">
            <w:pPr>
              <w:rPr>
                <w:b/>
                <w:spacing w:val="-1"/>
              </w:rPr>
            </w:pPr>
            <w:r w:rsidRPr="00D81DFE">
              <w:rPr>
                <w:b/>
                <w:spacing w:val="-1"/>
              </w:rPr>
              <w:t xml:space="preserve">Навыки </w:t>
            </w:r>
            <w:r w:rsidRPr="00D81DFE">
              <w:rPr>
                <w:spacing w:val="-1"/>
              </w:rPr>
              <w:t>и/или опыт деятельности:</w:t>
            </w:r>
          </w:p>
          <w:p w:rsidR="00A63BB1" w:rsidRPr="00D81DFE" w:rsidRDefault="00A63BB1" w:rsidP="00A63BB1">
            <w:pPr>
              <w:rPr>
                <w:strike/>
              </w:rPr>
            </w:pPr>
            <w:r w:rsidRPr="00D81DFE">
              <w:t>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образования</w:t>
            </w:r>
          </w:p>
          <w:p w:rsidR="00A63BB1" w:rsidRPr="00D81DFE" w:rsidRDefault="00A63BB1" w:rsidP="00A63BB1">
            <w:r w:rsidRPr="00D81DFE">
              <w:t>Планирование и проведение учебных занятий</w:t>
            </w:r>
          </w:p>
          <w:p w:rsidR="00A63BB1" w:rsidRPr="00D81DFE" w:rsidRDefault="00A63BB1" w:rsidP="00A63BB1">
            <w:r w:rsidRPr="00D81DFE">
              <w:t>Систематический анализ эффективности учебных занятий и подходов к обучению</w:t>
            </w:r>
          </w:p>
          <w:p w:rsidR="00A63BB1" w:rsidRPr="00D81DFE" w:rsidRDefault="00A63BB1" w:rsidP="00A63BB1">
            <w:r w:rsidRPr="00D81DFE">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A63BB1" w:rsidRDefault="00A63BB1" w:rsidP="00A63BB1">
            <w:pPr>
              <w:shd w:val="clear" w:color="auto" w:fill="FFFFFF"/>
              <w:rPr>
                <w:caps/>
                <w:color w:val="000000"/>
                <w:spacing w:val="-1"/>
              </w:rPr>
            </w:pPr>
            <w:r w:rsidRPr="00D81DFE">
              <w:t>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2835" w:type="dxa"/>
          </w:tcPr>
          <w:p w:rsidR="00A63BB1" w:rsidRPr="00C637E4" w:rsidRDefault="00A63BB1" w:rsidP="00A63BB1">
            <w:r w:rsidRPr="00C637E4">
              <w:rPr>
                <w:b/>
                <w:color w:val="000000"/>
                <w:spacing w:val="-1"/>
              </w:rPr>
              <w:lastRenderedPageBreak/>
              <w:t xml:space="preserve">Знает </w:t>
            </w:r>
            <w:r w:rsidRPr="00C637E4">
              <w:rPr>
                <w:color w:val="000000"/>
                <w:spacing w:val="-1"/>
              </w:rPr>
              <w:t xml:space="preserve">содержание </w:t>
            </w:r>
            <w:r w:rsidRPr="00C637E4">
              <w:t>теорий обучения, закономерности и принципы построения и функционирования образовательных систем.</w:t>
            </w:r>
          </w:p>
          <w:p w:rsidR="00A63BB1" w:rsidRPr="00C637E4" w:rsidRDefault="00A63BB1" w:rsidP="00A63BB1">
            <w:r w:rsidRPr="00C637E4">
              <w:t xml:space="preserve">Методы, средства обучения </w:t>
            </w:r>
          </w:p>
          <w:p w:rsidR="00A63BB1" w:rsidRPr="00C637E4" w:rsidRDefault="00A63BB1" w:rsidP="00A63BB1">
            <w:r w:rsidRPr="00C637E4">
              <w:t>Методики и технологии преподавания.</w:t>
            </w:r>
          </w:p>
          <w:p w:rsidR="00A63BB1" w:rsidRPr="00C637E4" w:rsidRDefault="00A63BB1" w:rsidP="00A63BB1">
            <w:r w:rsidRPr="00C637E4">
              <w:t xml:space="preserve">Основные положения федеральных государственных образовательных стандартов дошкольного, начального общего, основного общего, среднего общего образования, </w:t>
            </w:r>
          </w:p>
          <w:p w:rsidR="00A63BB1" w:rsidRPr="00413B72" w:rsidRDefault="00A63BB1" w:rsidP="00A63BB1">
            <w:pPr>
              <w:rPr>
                <w:color w:val="000000"/>
                <w:spacing w:val="-1"/>
              </w:rPr>
            </w:pPr>
            <w:r w:rsidRPr="00C637E4">
              <w:t xml:space="preserve">Требования к содержанию учебной документации </w:t>
            </w:r>
            <w:r w:rsidRPr="00C637E4">
              <w:rPr>
                <w:b/>
              </w:rPr>
              <w:t>(</w:t>
            </w:r>
            <w:r w:rsidRPr="00C637E4">
              <w:t xml:space="preserve">учебные планы, учебные графики, рабочие программы) </w:t>
            </w:r>
            <w:r w:rsidRPr="00413B72">
              <w:rPr>
                <w:color w:val="000000"/>
                <w:spacing w:val="-1"/>
              </w:rPr>
              <w:t>(</w:t>
            </w:r>
            <w:r w:rsidRPr="00413B72">
              <w:rPr>
                <w:b/>
                <w:color w:val="000000"/>
                <w:spacing w:val="-1"/>
              </w:rPr>
              <w:t>вопросы к промежуточной аттестации, устный опрос</w:t>
            </w:r>
            <w:r w:rsidRPr="00413B72">
              <w:rPr>
                <w:color w:val="000000"/>
                <w:spacing w:val="-1"/>
              </w:rPr>
              <w:t>)</w:t>
            </w:r>
          </w:p>
          <w:p w:rsidR="00A63BB1" w:rsidRPr="00C637E4" w:rsidRDefault="00A63BB1" w:rsidP="00A63BB1">
            <w:pPr>
              <w:rPr>
                <w:b/>
                <w:spacing w:val="-1"/>
              </w:rPr>
            </w:pPr>
          </w:p>
          <w:p w:rsidR="00A63BB1" w:rsidRPr="00C637E4" w:rsidRDefault="00A63BB1" w:rsidP="00A63BB1">
            <w:pPr>
              <w:rPr>
                <w:strike/>
              </w:rPr>
            </w:pPr>
            <w:r w:rsidRPr="00C637E4">
              <w:rPr>
                <w:b/>
                <w:spacing w:val="-1"/>
              </w:rPr>
              <w:t xml:space="preserve">Предлагает и обосновывает </w:t>
            </w:r>
            <w:r w:rsidRPr="00C637E4">
              <w:rPr>
                <w:spacing w:val="-1"/>
              </w:rPr>
              <w:t>формы,</w:t>
            </w:r>
            <w:r w:rsidRPr="00C637E4">
              <w:rPr>
                <w:b/>
                <w:spacing w:val="-1"/>
              </w:rPr>
              <w:t xml:space="preserve"> </w:t>
            </w:r>
            <w:r w:rsidRPr="00C637E4">
              <w:t xml:space="preserve">методы обучения и контроля </w:t>
            </w:r>
            <w:proofErr w:type="gramStart"/>
            <w:r w:rsidRPr="00C637E4">
              <w:t>знаний</w:t>
            </w:r>
            <w:proofErr w:type="gramEnd"/>
            <w:r w:rsidRPr="00C637E4">
              <w:t xml:space="preserve"> обучающихся в зависимости от поставленной учебной задачи </w:t>
            </w:r>
          </w:p>
          <w:p w:rsidR="00A63BB1" w:rsidRPr="00C637E4" w:rsidRDefault="00A63BB1" w:rsidP="00A63BB1">
            <w:pPr>
              <w:rPr>
                <w:b/>
              </w:rPr>
            </w:pPr>
            <w:r w:rsidRPr="00940963">
              <w:rPr>
                <w:b/>
              </w:rPr>
              <w:t>(ситуационные задачи</w:t>
            </w:r>
            <w:r w:rsidRPr="00940963">
              <w:rPr>
                <w:b/>
                <w:color w:val="000000"/>
                <w:spacing w:val="-1"/>
              </w:rPr>
              <w:t>)</w:t>
            </w:r>
          </w:p>
          <w:p w:rsidR="00A63BB1" w:rsidRPr="00C637E4" w:rsidRDefault="00A63BB1" w:rsidP="00A63BB1">
            <w:pPr>
              <w:rPr>
                <w:b/>
              </w:rPr>
            </w:pPr>
          </w:p>
          <w:p w:rsidR="00A63BB1" w:rsidRPr="00117188" w:rsidRDefault="00A63BB1" w:rsidP="00A63BB1">
            <w:r w:rsidRPr="00C637E4">
              <w:rPr>
                <w:b/>
                <w:spacing w:val="-1"/>
              </w:rPr>
              <w:t xml:space="preserve">Разрабатывает </w:t>
            </w:r>
            <w:r w:rsidRPr="00117188">
              <w:rPr>
                <w:spacing w:val="-1"/>
              </w:rPr>
              <w:t xml:space="preserve">план </w:t>
            </w:r>
            <w:r>
              <w:rPr>
                <w:spacing w:val="-1"/>
              </w:rPr>
              <w:t>у</w:t>
            </w:r>
            <w:r w:rsidRPr="00117188">
              <w:t>чебн</w:t>
            </w:r>
            <w:r>
              <w:t>ого</w:t>
            </w:r>
            <w:r w:rsidRPr="00117188">
              <w:t xml:space="preserve"> заняти</w:t>
            </w:r>
            <w:r>
              <w:t>я</w:t>
            </w:r>
            <w:r w:rsidRPr="00117188">
              <w:t>.</w:t>
            </w:r>
          </w:p>
          <w:p w:rsidR="00A63BB1" w:rsidRPr="00C637E4" w:rsidRDefault="00A63BB1" w:rsidP="00A63BB1">
            <w:pPr>
              <w:rPr>
                <w:i/>
              </w:rPr>
            </w:pPr>
            <w:r w:rsidRPr="00117188">
              <w:rPr>
                <w:b/>
              </w:rPr>
              <w:t>Разрабатывает</w:t>
            </w:r>
            <w:r w:rsidRPr="00C637E4">
              <w:t xml:space="preserve"> контрольные вопросы по оценке знаний обучающихся</w:t>
            </w:r>
            <w:r>
              <w:t xml:space="preserve"> </w:t>
            </w:r>
            <w:r w:rsidRPr="00C637E4">
              <w:rPr>
                <w:color w:val="000000"/>
                <w:spacing w:val="-1"/>
              </w:rPr>
              <w:t>(</w:t>
            </w:r>
            <w:r w:rsidRPr="00C637E4">
              <w:rPr>
                <w:b/>
                <w:color w:val="000000"/>
                <w:spacing w:val="-1"/>
              </w:rPr>
              <w:t>письменная работа</w:t>
            </w:r>
            <w:r w:rsidRPr="00C637E4">
              <w:rPr>
                <w:color w:val="000000"/>
                <w:spacing w:val="-1"/>
              </w:rPr>
              <w:t>)</w:t>
            </w:r>
          </w:p>
        </w:tc>
      </w:tr>
      <w:tr w:rsidR="00A63BB1" w:rsidTr="00A63BB1">
        <w:tc>
          <w:tcPr>
            <w:tcW w:w="1560" w:type="dxa"/>
          </w:tcPr>
          <w:p w:rsidR="00A63BB1" w:rsidRPr="00D81DFE" w:rsidRDefault="00A63BB1" w:rsidP="00A63BB1">
            <w:pPr>
              <w:jc w:val="both"/>
              <w:rPr>
                <w:color w:val="000000"/>
                <w:spacing w:val="-1"/>
              </w:rPr>
            </w:pPr>
            <w:r w:rsidRPr="00D81DFE">
              <w:rPr>
                <w:b/>
                <w:color w:val="000000"/>
                <w:spacing w:val="-1"/>
              </w:rPr>
              <w:lastRenderedPageBreak/>
              <w:t xml:space="preserve">ПК-3 - </w:t>
            </w:r>
            <w:r w:rsidRPr="00D81DFE">
              <w:rPr>
                <w:color w:val="000000"/>
                <w:spacing w:val="-1"/>
              </w:rPr>
              <w:t>Способен организовывать и осуществлять воспитательную деятельность с детьми в соответствии с возрастными нормами их развития</w:t>
            </w:r>
          </w:p>
          <w:p w:rsidR="00A63BB1" w:rsidRPr="00C637E4" w:rsidRDefault="00A63BB1" w:rsidP="00A63BB1">
            <w:pPr>
              <w:tabs>
                <w:tab w:val="right" w:leader="underscore" w:pos="9356"/>
              </w:tabs>
              <w:rPr>
                <w:b/>
                <w:color w:val="000000"/>
                <w:spacing w:val="-1"/>
              </w:rPr>
            </w:pPr>
          </w:p>
        </w:tc>
        <w:tc>
          <w:tcPr>
            <w:tcW w:w="1559" w:type="dxa"/>
          </w:tcPr>
          <w:p w:rsidR="00A63BB1" w:rsidRPr="00D25078" w:rsidRDefault="00A63BB1" w:rsidP="00A63BB1">
            <w:pPr>
              <w:rPr>
                <w:b/>
                <w:i/>
              </w:rPr>
            </w:pPr>
            <w:r w:rsidRPr="00D25078">
              <w:rPr>
                <w:b/>
                <w:i/>
              </w:rPr>
              <w:t>П</w:t>
            </w:r>
          </w:p>
          <w:p w:rsidR="00A63BB1" w:rsidRPr="00D25078" w:rsidRDefault="00A63BB1" w:rsidP="00A63BB1">
            <w:pPr>
              <w:rPr>
                <w:b/>
                <w:caps/>
                <w:color w:val="000000"/>
                <w:spacing w:val="-1"/>
                <w:u w:val="single"/>
              </w:rPr>
            </w:pPr>
            <w:r w:rsidRPr="00D25078">
              <w:rPr>
                <w:b/>
                <w:u w:val="single"/>
              </w:rPr>
              <w:t>А/02.6</w:t>
            </w:r>
          </w:p>
          <w:p w:rsidR="00A63BB1" w:rsidRDefault="00A63BB1" w:rsidP="00A63BB1">
            <w:pPr>
              <w:tabs>
                <w:tab w:val="right" w:leader="underscore" w:pos="9356"/>
              </w:tabs>
            </w:pPr>
            <w:r w:rsidRPr="00C637E4">
              <w:t>Воспитательная деятельность</w:t>
            </w:r>
          </w:p>
          <w:p w:rsidR="006A7B66" w:rsidRDefault="006A7B66" w:rsidP="00A63BB1">
            <w:pPr>
              <w:tabs>
                <w:tab w:val="right" w:leader="underscore" w:pos="9356"/>
              </w:tabs>
            </w:pPr>
          </w:p>
          <w:p w:rsidR="006A7B66" w:rsidRPr="00D25078" w:rsidRDefault="006A7B66" w:rsidP="00D25078">
            <w:pPr>
              <w:rPr>
                <w:b/>
                <w:i/>
              </w:rPr>
            </w:pPr>
            <w:r w:rsidRPr="00D25078">
              <w:rPr>
                <w:b/>
                <w:i/>
              </w:rPr>
              <w:t>СВ</w:t>
            </w:r>
          </w:p>
          <w:p w:rsidR="006A7B66" w:rsidRPr="00D25078" w:rsidRDefault="006A7B66" w:rsidP="00D25078">
            <w:pPr>
              <w:rPr>
                <w:b/>
                <w:u w:val="single"/>
              </w:rPr>
            </w:pPr>
            <w:r w:rsidRPr="00D25078">
              <w:rPr>
                <w:b/>
                <w:u w:val="single"/>
              </w:rPr>
              <w:t>D/03.6</w:t>
            </w:r>
          </w:p>
          <w:p w:rsidR="006A7B66" w:rsidRPr="00C637E4" w:rsidRDefault="006A7B66" w:rsidP="00D25078">
            <w:pPr>
              <w:shd w:val="clear" w:color="auto" w:fill="FFFFFF"/>
              <w:jc w:val="both"/>
            </w:pPr>
            <w:r w:rsidRPr="00D25078">
              <w:rPr>
                <w:iCs/>
                <w:caps/>
                <w:color w:val="000000"/>
                <w:spacing w:val="-1"/>
              </w:rPr>
              <w:t>О</w:t>
            </w:r>
            <w:r w:rsidRPr="00D25078">
              <w:rPr>
                <w:iCs/>
                <w:color w:val="000000"/>
                <w:spacing w:val="-1"/>
              </w:rPr>
              <w:t>рганизационно-методическое обеспечение воспитательной деятельности</w:t>
            </w:r>
          </w:p>
        </w:tc>
        <w:tc>
          <w:tcPr>
            <w:tcW w:w="3828" w:type="dxa"/>
          </w:tcPr>
          <w:p w:rsidR="00A63BB1" w:rsidRPr="00D81DFE" w:rsidRDefault="00A63BB1" w:rsidP="00A63BB1">
            <w:r w:rsidRPr="00D81DFE">
              <w:rPr>
                <w:b/>
                <w:spacing w:val="-1"/>
              </w:rPr>
              <w:t>Знания:</w:t>
            </w:r>
            <w:r w:rsidRPr="00D81DFE">
              <w:t xml:space="preserve"> </w:t>
            </w:r>
          </w:p>
          <w:p w:rsidR="004D379A" w:rsidRDefault="004D379A" w:rsidP="004D379A">
            <w:r>
              <w:t xml:space="preserve">Основы методики воспитательной работы, основные принципы </w:t>
            </w:r>
            <w:proofErr w:type="spellStart"/>
            <w:r>
              <w:t>деятельностного</w:t>
            </w:r>
            <w:proofErr w:type="spellEnd"/>
            <w:r>
              <w:t xml:space="preserve"> подхода, виды и приемы современных педагогических технологий</w:t>
            </w:r>
          </w:p>
          <w:p w:rsidR="004D379A" w:rsidRDefault="004D379A" w:rsidP="004D379A">
            <w:r>
              <w:t xml:space="preserve">Источники актуальной информации, методических рекомендаций и разработок, инновационного опыта в области воспитания. </w:t>
            </w:r>
            <w:proofErr w:type="gramStart"/>
            <w:r>
              <w:t>Формы и методы организационно-методической поддержки</w:t>
            </w:r>
            <w:proofErr w:type="gramEnd"/>
            <w:r>
              <w:t xml:space="preserve"> обучающихся в проектировании ими индивидуального маршрута в коллективной деятельности, самовоспитании. Теоретические и методические основы семейного воспитания.</w:t>
            </w:r>
          </w:p>
          <w:p w:rsidR="004D379A" w:rsidRPr="00D81DFE" w:rsidRDefault="00A63BB1" w:rsidP="004D379A">
            <w:r w:rsidRPr="00D81DFE">
              <w:rPr>
                <w:b/>
                <w:spacing w:val="-1"/>
              </w:rPr>
              <w:lastRenderedPageBreak/>
              <w:t xml:space="preserve">Умения: </w:t>
            </w:r>
            <w:r w:rsidR="004D379A" w:rsidRPr="00D81DFE">
              <w:t>Строить воспитательную деятельность с учетом культурных различий детей, половозрастных и индивидуальных особенностей</w:t>
            </w:r>
            <w:r w:rsidR="004D379A">
              <w:t xml:space="preserve">. </w:t>
            </w:r>
            <w:r w:rsidR="004D379A" w:rsidRPr="00831E47">
              <w:t>Анализировать методическую литературу, современный педагогический опыт организации воспитательного процесса</w:t>
            </w:r>
            <w:r w:rsidR="004D379A">
              <w:t xml:space="preserve">. </w:t>
            </w:r>
            <w:r w:rsidR="004D379A" w:rsidRPr="00831E47">
              <w:t>Анализировать динамику воспитательного процесса на основе изучения результатов деятельности обучающихся и полученного ими социокультурного опыта</w:t>
            </w:r>
            <w:r w:rsidR="004D379A">
              <w:t>.</w:t>
            </w:r>
          </w:p>
          <w:p w:rsidR="004D379A" w:rsidRPr="00D81DFE" w:rsidRDefault="004D379A" w:rsidP="004D379A">
            <w:r w:rsidRPr="00D81DFE">
              <w:t xml:space="preserve">Создавать в учебных группах (классе, кружке, секции и т.п.) разновозрастные детско-взрослые общности обучающихся, их родителей (законных представителей). </w:t>
            </w:r>
          </w:p>
          <w:p w:rsidR="004D379A" w:rsidRPr="00D81DFE" w:rsidRDefault="004D379A" w:rsidP="004D379A">
            <w:r w:rsidRPr="00D81DFE">
              <w:t>Управлять учебными группами с целью вовлечения обучающихся в процесс обучения и воспитания, мотивируя их учебно-познавательную деятельность</w:t>
            </w:r>
          </w:p>
          <w:p w:rsidR="004D379A" w:rsidRPr="00D81DFE" w:rsidRDefault="004D379A" w:rsidP="004D379A">
            <w:r w:rsidRPr="00D81DFE">
              <w:t>Анализировать реальное состояние дел в учебной группе, поддерживать в детском коллективе деловую, дружелюбную атмосферу</w:t>
            </w:r>
          </w:p>
          <w:p w:rsidR="004D379A" w:rsidRPr="00D81DFE" w:rsidRDefault="004D379A" w:rsidP="004D379A">
            <w:r w:rsidRPr="00D81DFE">
              <w:t>Защищать достоинство и интересы обучающихся, помогать детям, оказавшимся в конфликтной ситуации и/или неблагоприятных условиях</w:t>
            </w:r>
          </w:p>
          <w:p w:rsidR="004D379A" w:rsidRPr="00D81DFE" w:rsidRDefault="004D379A" w:rsidP="004D379A">
            <w:r w:rsidRPr="00D81DFE">
              <w:t>Находить ценностный аспект учебного знания и информации обеспечивать его понимание и переживание обучающимися</w:t>
            </w:r>
          </w:p>
          <w:p w:rsidR="004D379A" w:rsidRPr="00D81DFE" w:rsidRDefault="004D379A" w:rsidP="004D379A">
            <w:r w:rsidRPr="00D81DFE">
              <w:t>Владеть методами организации экскурсий, походов и экспедиций и т.п.</w:t>
            </w:r>
          </w:p>
          <w:p w:rsidR="004D379A" w:rsidRPr="004D379A" w:rsidRDefault="00A63BB1" w:rsidP="004D379A">
            <w:pPr>
              <w:rPr>
                <w:color w:val="000000"/>
                <w:spacing w:val="-1"/>
              </w:rPr>
            </w:pPr>
            <w:r w:rsidRPr="00D81DFE">
              <w:rPr>
                <w:b/>
                <w:spacing w:val="-1"/>
              </w:rPr>
              <w:t xml:space="preserve">Навыки </w:t>
            </w:r>
            <w:r w:rsidRPr="00D81DFE">
              <w:rPr>
                <w:spacing w:val="-1"/>
              </w:rPr>
              <w:t xml:space="preserve">и/или опыт </w:t>
            </w:r>
            <w:proofErr w:type="gramStart"/>
            <w:r w:rsidRPr="00D81DFE">
              <w:rPr>
                <w:color w:val="000000"/>
                <w:spacing w:val="-1"/>
              </w:rPr>
              <w:t xml:space="preserve">деятельности:  </w:t>
            </w:r>
            <w:r w:rsidR="004D379A" w:rsidRPr="004D379A">
              <w:rPr>
                <w:color w:val="000000"/>
                <w:spacing w:val="-1"/>
              </w:rPr>
              <w:t>Поиск</w:t>
            </w:r>
            <w:proofErr w:type="gramEnd"/>
            <w:r w:rsidR="004D379A" w:rsidRPr="004D379A">
              <w:rPr>
                <w:color w:val="000000"/>
                <w:spacing w:val="-1"/>
              </w:rPr>
              <w:t xml:space="preserve"> и отбор актуальных информационно-методических материалов для осуществления воспитательной деятельности. Постановка воспитательных целей, способствующих развитию обучающихся, независимо от их способностей и характера</w:t>
            </w:r>
          </w:p>
          <w:p w:rsidR="004D379A" w:rsidRPr="004D379A" w:rsidRDefault="004D379A" w:rsidP="004D379A">
            <w:pPr>
              <w:rPr>
                <w:color w:val="000000"/>
                <w:spacing w:val="-1"/>
              </w:rPr>
            </w:pPr>
            <w:r w:rsidRPr="004D379A">
              <w:rPr>
                <w:color w:val="000000"/>
                <w:spacing w:val="-1"/>
              </w:rPr>
              <w:t xml:space="preserve">Определение и принятие четких </w:t>
            </w:r>
            <w:r w:rsidRPr="004D379A">
              <w:rPr>
                <w:color w:val="000000"/>
                <w:spacing w:val="-1"/>
              </w:rPr>
              <w:lastRenderedPageBreak/>
              <w:t>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4D379A" w:rsidRPr="004D379A" w:rsidRDefault="004D379A" w:rsidP="004D379A">
            <w:pPr>
              <w:rPr>
                <w:color w:val="000000"/>
                <w:spacing w:val="-1"/>
              </w:rPr>
            </w:pPr>
            <w:r w:rsidRPr="004D379A">
              <w:rPr>
                <w:color w:val="000000"/>
                <w:spacing w:val="-1"/>
              </w:rPr>
              <w:t>Реализация воспитательных возможностей различных видов деятельности ребенка (учебной, игровой, трудовой, спортивной, художественной и т.д.)</w:t>
            </w:r>
          </w:p>
          <w:p w:rsidR="004D379A" w:rsidRPr="004D379A" w:rsidRDefault="004D379A" w:rsidP="004D379A">
            <w:pPr>
              <w:rPr>
                <w:color w:val="000000"/>
                <w:spacing w:val="-1"/>
              </w:rPr>
            </w:pPr>
            <w:r w:rsidRPr="004D379A">
              <w:rPr>
                <w:color w:val="000000"/>
                <w:spacing w:val="-1"/>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4D379A" w:rsidRPr="004D379A" w:rsidRDefault="004D379A" w:rsidP="004D379A">
            <w:pPr>
              <w:rPr>
                <w:color w:val="000000"/>
                <w:spacing w:val="-1"/>
              </w:rPr>
            </w:pPr>
            <w:r w:rsidRPr="004D379A">
              <w:rPr>
                <w:color w:val="000000"/>
                <w:spacing w:val="-1"/>
              </w:rPr>
              <w:t>Помощь и поддержка в организации деятельности ученических органов самоуправления</w:t>
            </w:r>
          </w:p>
          <w:p w:rsidR="004D379A" w:rsidRPr="004D379A" w:rsidRDefault="004D379A" w:rsidP="004D379A">
            <w:pPr>
              <w:rPr>
                <w:color w:val="000000"/>
                <w:spacing w:val="-1"/>
              </w:rPr>
            </w:pPr>
            <w:r w:rsidRPr="004D379A">
              <w:rPr>
                <w:color w:val="000000"/>
                <w:spacing w:val="-1"/>
              </w:rPr>
              <w:t>Создание, поддержание уклада, атмосферы и традиций жизни образовательной организации</w:t>
            </w:r>
          </w:p>
          <w:p w:rsidR="004D379A" w:rsidRPr="004D379A" w:rsidRDefault="004D379A" w:rsidP="004D379A">
            <w:pPr>
              <w:rPr>
                <w:color w:val="000000"/>
                <w:spacing w:val="-1"/>
              </w:rPr>
            </w:pPr>
            <w:r w:rsidRPr="004D379A">
              <w:rPr>
                <w:color w:val="000000"/>
                <w:spacing w:val="-1"/>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4D379A" w:rsidRPr="004D379A" w:rsidRDefault="004D379A" w:rsidP="004D379A">
            <w:pPr>
              <w:rPr>
                <w:color w:val="000000"/>
                <w:spacing w:val="-1"/>
              </w:rPr>
            </w:pPr>
            <w:r w:rsidRPr="004D379A">
              <w:rPr>
                <w:color w:val="000000"/>
                <w:spacing w:val="-1"/>
              </w:rPr>
              <w:t>Формирование толерантности и навыков поведения в изменяющейся поликультурной среде</w:t>
            </w:r>
          </w:p>
          <w:p w:rsidR="00A63BB1" w:rsidRPr="004D379A" w:rsidRDefault="004D379A" w:rsidP="004D379A">
            <w:r w:rsidRPr="004D379A">
              <w:rPr>
                <w:color w:val="000000"/>
                <w:spacing w:val="-1"/>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r>
              <w:t>.</w:t>
            </w:r>
          </w:p>
        </w:tc>
        <w:tc>
          <w:tcPr>
            <w:tcW w:w="2835" w:type="dxa"/>
          </w:tcPr>
          <w:p w:rsidR="00A63BB1" w:rsidRDefault="00A63BB1" w:rsidP="00A63BB1">
            <w:pPr>
              <w:spacing w:line="256" w:lineRule="auto"/>
            </w:pPr>
            <w:r w:rsidRPr="00C637E4">
              <w:rPr>
                <w:b/>
                <w:color w:val="000000"/>
                <w:spacing w:val="-1"/>
              </w:rPr>
              <w:lastRenderedPageBreak/>
              <w:t>Знает</w:t>
            </w:r>
            <w:r w:rsidRPr="00C637E4">
              <w:rPr>
                <w:color w:val="000000"/>
                <w:spacing w:val="-1"/>
              </w:rPr>
              <w:t xml:space="preserve">: </w:t>
            </w:r>
            <w:r>
              <w:rPr>
                <w:color w:val="000000"/>
                <w:spacing w:val="-1"/>
              </w:rPr>
              <w:t>ви</w:t>
            </w:r>
            <w:r w:rsidRPr="00C637E4">
              <w:t>ды, методы, средства и технологии воспитания.</w:t>
            </w:r>
            <w:r>
              <w:t xml:space="preserve"> </w:t>
            </w:r>
            <w:proofErr w:type="gramStart"/>
            <w:r w:rsidR="004D379A" w:rsidRPr="004D379A">
              <w:t>Формы и методы организационно-методической поддержки</w:t>
            </w:r>
            <w:proofErr w:type="gramEnd"/>
            <w:r w:rsidR="004D379A" w:rsidRPr="004D379A">
              <w:t xml:space="preserve"> обучающихся в проектировании ими индивидуального маршрута в коллективной деятельности, самовоспитании.</w:t>
            </w:r>
          </w:p>
          <w:p w:rsidR="004D379A" w:rsidRDefault="004D379A" w:rsidP="004D379A">
            <w:r>
              <w:t>Теоретические и методические основы семейного воспитания.</w:t>
            </w:r>
          </w:p>
          <w:p w:rsidR="00A63BB1" w:rsidRPr="00C637E4" w:rsidRDefault="00A63BB1" w:rsidP="00A63BB1">
            <w:pPr>
              <w:spacing w:line="256" w:lineRule="auto"/>
              <w:rPr>
                <w:color w:val="000000"/>
                <w:spacing w:val="-1"/>
              </w:rPr>
            </w:pPr>
            <w:r w:rsidRPr="00C637E4">
              <w:rPr>
                <w:color w:val="000000"/>
                <w:spacing w:val="-1"/>
              </w:rPr>
              <w:t>(</w:t>
            </w:r>
            <w:r w:rsidRPr="00C637E4">
              <w:rPr>
                <w:b/>
                <w:color w:val="000000"/>
                <w:spacing w:val="-1"/>
              </w:rPr>
              <w:t xml:space="preserve">вопросы к промежуточной аттестации, устный </w:t>
            </w:r>
            <w:r w:rsidRPr="00C637E4">
              <w:rPr>
                <w:b/>
                <w:color w:val="000000"/>
                <w:spacing w:val="-1"/>
              </w:rPr>
              <w:lastRenderedPageBreak/>
              <w:t>опрос</w:t>
            </w:r>
            <w:r>
              <w:rPr>
                <w:b/>
                <w:color w:val="000000"/>
                <w:spacing w:val="-1"/>
              </w:rPr>
              <w:t>)</w:t>
            </w:r>
          </w:p>
          <w:p w:rsidR="00A63BB1" w:rsidRPr="00C637E4" w:rsidRDefault="00A63BB1" w:rsidP="00A63BB1">
            <w:pPr>
              <w:spacing w:line="256" w:lineRule="auto"/>
            </w:pPr>
            <w:r w:rsidRPr="00C637E4">
              <w:rPr>
                <w:b/>
                <w:spacing w:val="-1"/>
              </w:rPr>
              <w:t xml:space="preserve">Разрабатывает </w:t>
            </w:r>
            <w:r w:rsidRPr="00C637E4">
              <w:rPr>
                <w:spacing w:val="-1"/>
              </w:rPr>
              <w:t xml:space="preserve">план воспитательной работы с классом в </w:t>
            </w:r>
            <w:r w:rsidRPr="00C637E4">
              <w:t>зависимости от поставленной учебной задачи</w:t>
            </w:r>
            <w:r>
              <w:t xml:space="preserve"> </w:t>
            </w:r>
            <w:r w:rsidRPr="00C637E4">
              <w:rPr>
                <w:spacing w:val="-1"/>
              </w:rPr>
              <w:t>(</w:t>
            </w:r>
            <w:r w:rsidRPr="00C637E4">
              <w:rPr>
                <w:b/>
                <w:spacing w:val="-1"/>
              </w:rPr>
              <w:t>письменная работа</w:t>
            </w:r>
            <w:r w:rsidRPr="00C637E4">
              <w:rPr>
                <w:spacing w:val="-1"/>
              </w:rPr>
              <w:t>)</w:t>
            </w:r>
          </w:p>
          <w:p w:rsidR="00A63BB1" w:rsidRPr="00C637E4" w:rsidRDefault="00A63BB1" w:rsidP="00A63BB1">
            <w:pPr>
              <w:spacing w:line="256" w:lineRule="auto"/>
            </w:pPr>
            <w:r w:rsidRPr="00C637E4">
              <w:rPr>
                <w:b/>
                <w:spacing w:val="-1"/>
              </w:rPr>
              <w:t>Предлагает</w:t>
            </w:r>
            <w:r w:rsidRPr="00C637E4">
              <w:rPr>
                <w:spacing w:val="-1"/>
              </w:rPr>
              <w:t xml:space="preserve"> способы мотивации</w:t>
            </w:r>
            <w:r>
              <w:rPr>
                <w:spacing w:val="-1"/>
              </w:rPr>
              <w:t xml:space="preserve"> </w:t>
            </w:r>
            <w:r w:rsidRPr="00C637E4">
              <w:t>учащихся для вовлечения их воспитательную деятельность</w:t>
            </w:r>
          </w:p>
          <w:p w:rsidR="00A63BB1" w:rsidRPr="00C637E4" w:rsidRDefault="00A63BB1" w:rsidP="00A63BB1">
            <w:pPr>
              <w:spacing w:line="256" w:lineRule="auto"/>
              <w:rPr>
                <w:b/>
              </w:rPr>
            </w:pPr>
            <w:r w:rsidRPr="00C637E4">
              <w:rPr>
                <w:b/>
              </w:rPr>
              <w:t>(устный опрос)</w:t>
            </w:r>
          </w:p>
          <w:p w:rsidR="00A63BB1" w:rsidRPr="00C637E4" w:rsidRDefault="00A63BB1" w:rsidP="00A63BB1">
            <w:pPr>
              <w:spacing w:line="256" w:lineRule="auto"/>
              <w:rPr>
                <w:b/>
              </w:rPr>
            </w:pPr>
            <w:r w:rsidRPr="00C637E4">
              <w:rPr>
                <w:b/>
              </w:rPr>
              <w:t>Анализирует</w:t>
            </w:r>
            <w:r w:rsidRPr="00C637E4">
              <w:t xml:space="preserve"> типичные проблемные ситуации в воспитательном коллективе и обосновывает пути ее решения.</w:t>
            </w:r>
            <w:r>
              <w:t xml:space="preserve"> </w:t>
            </w:r>
            <w:r w:rsidRPr="00C637E4">
              <w:t>(</w:t>
            </w:r>
            <w:r w:rsidRPr="00C637E4">
              <w:rPr>
                <w:b/>
              </w:rPr>
              <w:t>ситуационная задача)</w:t>
            </w:r>
          </w:p>
          <w:p w:rsidR="00A63BB1" w:rsidRPr="00C637E4" w:rsidRDefault="00A63BB1" w:rsidP="00A63BB1">
            <w:pPr>
              <w:spacing w:line="256" w:lineRule="auto"/>
              <w:rPr>
                <w:b/>
              </w:rPr>
            </w:pPr>
            <w:r w:rsidRPr="00C637E4">
              <w:rPr>
                <w:b/>
              </w:rPr>
              <w:t>Формулирует</w:t>
            </w:r>
            <w:r w:rsidRPr="00C637E4">
              <w:t xml:space="preserve"> цели проведения воспитательного мероприятия.</w:t>
            </w:r>
            <w:r>
              <w:t xml:space="preserve"> </w:t>
            </w:r>
            <w:r w:rsidRPr="00C637E4">
              <w:rPr>
                <w:b/>
              </w:rPr>
              <w:t>(устный опрос)</w:t>
            </w:r>
          </w:p>
          <w:p w:rsidR="00A63BB1" w:rsidRPr="00C637E4" w:rsidRDefault="00A63BB1" w:rsidP="00A63BB1">
            <w:pPr>
              <w:spacing w:line="256" w:lineRule="auto"/>
              <w:rPr>
                <w:b/>
              </w:rPr>
            </w:pPr>
            <w:r w:rsidRPr="00C637E4">
              <w:rPr>
                <w:b/>
              </w:rPr>
              <w:t xml:space="preserve">Предлагает </w:t>
            </w:r>
            <w:r w:rsidRPr="00C637E4">
              <w:t>меры регулирования и контроля поведения обучающихся.</w:t>
            </w:r>
            <w:r>
              <w:t xml:space="preserve"> </w:t>
            </w:r>
            <w:r w:rsidRPr="00C637E4">
              <w:rPr>
                <w:b/>
              </w:rPr>
              <w:t>(устный опрос)</w:t>
            </w:r>
          </w:p>
          <w:p w:rsidR="00A63BB1" w:rsidRPr="00C637E4" w:rsidRDefault="00A63BB1" w:rsidP="00A63BB1">
            <w:pPr>
              <w:spacing w:line="256" w:lineRule="auto"/>
            </w:pPr>
            <w:r w:rsidRPr="00C637E4">
              <w:rPr>
                <w:b/>
              </w:rPr>
              <w:t xml:space="preserve">Предлагает и обосновывает </w:t>
            </w:r>
            <w:r w:rsidRPr="00C637E4">
              <w:t>применение</w:t>
            </w:r>
            <w:r w:rsidRPr="00C637E4">
              <w:rPr>
                <w:b/>
              </w:rPr>
              <w:t xml:space="preserve"> </w:t>
            </w:r>
            <w:r w:rsidRPr="00C637E4">
              <w:t>интерактивных форм и методов воспитательной работы на основе предлагаемой ситуационной задачи</w:t>
            </w:r>
          </w:p>
          <w:p w:rsidR="00A63BB1" w:rsidRPr="00C637E4" w:rsidRDefault="00A63BB1" w:rsidP="00A63BB1">
            <w:pPr>
              <w:spacing w:line="256" w:lineRule="auto"/>
              <w:rPr>
                <w:b/>
              </w:rPr>
            </w:pPr>
            <w:r w:rsidRPr="00940963">
              <w:rPr>
                <w:b/>
              </w:rPr>
              <w:t>(ситуационные задачи</w:t>
            </w:r>
            <w:r w:rsidRPr="00C637E4">
              <w:rPr>
                <w:b/>
              </w:rPr>
              <w:t>, устный опрос)</w:t>
            </w:r>
          </w:p>
          <w:p w:rsidR="00A63BB1" w:rsidRPr="00C637E4" w:rsidRDefault="00A63BB1" w:rsidP="00A63BB1">
            <w:pPr>
              <w:spacing w:line="256" w:lineRule="auto"/>
            </w:pPr>
            <w:r w:rsidRPr="00C637E4">
              <w:rPr>
                <w:b/>
              </w:rPr>
              <w:t>Предлагает</w:t>
            </w:r>
            <w:r w:rsidRPr="00C637E4">
              <w:t xml:space="preserve"> формы и методы организации различных видов деятельности детей в зависимости от воспитательной цели и возраста воспитанников</w:t>
            </w:r>
          </w:p>
          <w:p w:rsidR="00A63BB1" w:rsidRPr="00C637E4" w:rsidRDefault="00A63BB1" w:rsidP="00A63BB1">
            <w:pPr>
              <w:spacing w:line="256" w:lineRule="auto"/>
              <w:rPr>
                <w:b/>
              </w:rPr>
            </w:pPr>
            <w:r w:rsidRPr="00C637E4">
              <w:rPr>
                <w:b/>
              </w:rPr>
              <w:t>(устный опрос</w:t>
            </w:r>
            <w:r>
              <w:rPr>
                <w:b/>
              </w:rPr>
              <w:t>, курсовая работа</w:t>
            </w:r>
            <w:r w:rsidRPr="00C637E4">
              <w:rPr>
                <w:b/>
              </w:rPr>
              <w:t>)</w:t>
            </w:r>
          </w:p>
          <w:p w:rsidR="00A63BB1" w:rsidRPr="00C637E4" w:rsidRDefault="00A63BB1" w:rsidP="00A63BB1">
            <w:pPr>
              <w:spacing w:line="256" w:lineRule="auto"/>
            </w:pPr>
            <w:r w:rsidRPr="00C637E4">
              <w:rPr>
                <w:b/>
              </w:rPr>
              <w:lastRenderedPageBreak/>
              <w:t>Моделирует</w:t>
            </w:r>
            <w:r w:rsidRPr="00C637E4">
              <w:t xml:space="preserve"> </w:t>
            </w:r>
            <w:proofErr w:type="gramStart"/>
            <w:r w:rsidRPr="00C637E4">
              <w:t>воспитательные  ситуации</w:t>
            </w:r>
            <w:proofErr w:type="gramEnd"/>
            <w:r w:rsidRPr="00C637E4">
              <w:t xml:space="preserve"> направленные на развитие познавательной активности, самостоятельности, инициативы, творческих способностей воспитанника</w:t>
            </w:r>
          </w:p>
          <w:p w:rsidR="00A63BB1" w:rsidRPr="00C637E4" w:rsidRDefault="00A63BB1" w:rsidP="00A63BB1">
            <w:pPr>
              <w:spacing w:line="256" w:lineRule="auto"/>
              <w:rPr>
                <w:b/>
              </w:rPr>
            </w:pPr>
            <w:r w:rsidRPr="00C637E4">
              <w:rPr>
                <w:b/>
              </w:rPr>
              <w:t>(устный опрос)</w:t>
            </w:r>
          </w:p>
          <w:p w:rsidR="00A63BB1" w:rsidRPr="00C637E4" w:rsidRDefault="00A63BB1" w:rsidP="00A63BB1">
            <w:pPr>
              <w:spacing w:line="256" w:lineRule="auto"/>
            </w:pPr>
            <w:r w:rsidRPr="00C637E4">
              <w:rPr>
                <w:b/>
              </w:rPr>
              <w:t>Предлагает</w:t>
            </w:r>
            <w:r w:rsidRPr="00C637E4">
              <w:t xml:space="preserve"> направления работы педагога с ученическим органом самоуправления</w:t>
            </w:r>
          </w:p>
          <w:p w:rsidR="00A63BB1" w:rsidRPr="00C637E4" w:rsidRDefault="00A63BB1" w:rsidP="00A63BB1">
            <w:pPr>
              <w:spacing w:line="256" w:lineRule="auto"/>
            </w:pPr>
            <w:r w:rsidRPr="00C637E4">
              <w:rPr>
                <w:b/>
              </w:rPr>
              <w:t>(устный опрос)</w:t>
            </w:r>
          </w:p>
          <w:p w:rsidR="00A63BB1" w:rsidRPr="00C637E4" w:rsidRDefault="00A63BB1" w:rsidP="00A63BB1">
            <w:pPr>
              <w:spacing w:line="256" w:lineRule="auto"/>
              <w:rPr>
                <w:b/>
                <w:color w:val="000000"/>
                <w:spacing w:val="-1"/>
              </w:rPr>
            </w:pPr>
            <w:r w:rsidRPr="00C637E4">
              <w:rPr>
                <w:b/>
              </w:rPr>
              <w:t>Разрабатывает</w:t>
            </w:r>
            <w:r w:rsidRPr="00C637E4">
              <w:t xml:space="preserve"> рекомендации для родителей (законных представителей) в решении вопросов воспитания ребенка в семье </w:t>
            </w:r>
            <w:r w:rsidRPr="00C637E4">
              <w:rPr>
                <w:b/>
              </w:rPr>
              <w:t>(письменная работа)</w:t>
            </w:r>
          </w:p>
        </w:tc>
      </w:tr>
      <w:tr w:rsidR="00A63BB1" w:rsidTr="00A63BB1">
        <w:tc>
          <w:tcPr>
            <w:tcW w:w="1560" w:type="dxa"/>
          </w:tcPr>
          <w:p w:rsidR="00A63BB1" w:rsidRPr="00D81DFE" w:rsidRDefault="00A63BB1" w:rsidP="00A63BB1">
            <w:pPr>
              <w:jc w:val="both"/>
              <w:rPr>
                <w:color w:val="000000"/>
                <w:spacing w:val="-1"/>
              </w:rPr>
            </w:pPr>
            <w:r w:rsidRPr="00D81DFE">
              <w:rPr>
                <w:b/>
                <w:color w:val="000000"/>
                <w:spacing w:val="-1"/>
              </w:rPr>
              <w:lastRenderedPageBreak/>
              <w:t xml:space="preserve">ПК-6 - </w:t>
            </w:r>
            <w:r w:rsidRPr="00D81DFE">
              <w:rPr>
                <w:color w:val="000000"/>
                <w:spacing w:val="-1"/>
              </w:rPr>
              <w:t xml:space="preserve">Способен эффективно взаимодействовать с родителями (законными представителями) </w:t>
            </w:r>
            <w:r w:rsidRPr="00D81DFE">
              <w:rPr>
                <w:color w:val="000000"/>
                <w:spacing w:val="-1"/>
              </w:rPr>
              <w:lastRenderedPageBreak/>
              <w:t>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A63BB1" w:rsidRPr="00C637E4" w:rsidRDefault="00A63BB1" w:rsidP="00A63BB1"/>
        </w:tc>
        <w:tc>
          <w:tcPr>
            <w:tcW w:w="1559" w:type="dxa"/>
          </w:tcPr>
          <w:p w:rsidR="00A63BB1" w:rsidRPr="00D25078" w:rsidRDefault="00A63BB1" w:rsidP="00A63BB1">
            <w:pPr>
              <w:rPr>
                <w:b/>
                <w:bCs/>
                <w:i/>
                <w:color w:val="000000"/>
                <w:spacing w:val="-1"/>
              </w:rPr>
            </w:pPr>
            <w:r w:rsidRPr="00D25078">
              <w:rPr>
                <w:b/>
                <w:bCs/>
                <w:i/>
                <w:color w:val="000000"/>
                <w:spacing w:val="-1"/>
              </w:rPr>
              <w:lastRenderedPageBreak/>
              <w:t xml:space="preserve">ПДО </w:t>
            </w:r>
          </w:p>
          <w:p w:rsidR="00A63BB1" w:rsidRPr="00D25078" w:rsidRDefault="00A63BB1" w:rsidP="00A63BB1">
            <w:pPr>
              <w:pStyle w:val="a3"/>
              <w:rPr>
                <w:rFonts w:ascii="Times New Roman" w:hAnsi="Times New Roman" w:cs="Times New Roman"/>
                <w:b/>
                <w:bCs/>
                <w:u w:val="single"/>
              </w:rPr>
            </w:pPr>
            <w:r w:rsidRPr="00D25078">
              <w:rPr>
                <w:rFonts w:ascii="Times New Roman" w:hAnsi="Times New Roman" w:cs="Times New Roman"/>
                <w:b/>
                <w:bCs/>
                <w:u w:val="single"/>
              </w:rPr>
              <w:t>А/03.6</w:t>
            </w:r>
          </w:p>
          <w:p w:rsidR="00A63BB1" w:rsidRPr="006A7B66" w:rsidRDefault="00A63BB1" w:rsidP="00A63BB1">
            <w:pPr>
              <w:rPr>
                <w:bCs/>
              </w:rPr>
            </w:pPr>
            <w:r w:rsidRPr="006A7B66">
              <w:rPr>
                <w:bCs/>
              </w:rPr>
              <w:t xml:space="preserve">Обеспечение взаимодействия с родителями (законными представителями) </w:t>
            </w:r>
            <w:r w:rsidRPr="006A7B66">
              <w:rPr>
                <w:bCs/>
              </w:rPr>
              <w:lastRenderedPageBreak/>
              <w:t>обучающихся, осваивающих дополнительную общеобразовательную программу, при решении задач обучения и воспитания</w:t>
            </w:r>
          </w:p>
        </w:tc>
        <w:tc>
          <w:tcPr>
            <w:tcW w:w="3828" w:type="dxa"/>
          </w:tcPr>
          <w:p w:rsidR="00A63BB1" w:rsidRPr="00D81DFE" w:rsidRDefault="00A63BB1" w:rsidP="00A63BB1">
            <w:r w:rsidRPr="00D81DFE">
              <w:rPr>
                <w:b/>
                <w:spacing w:val="-1"/>
              </w:rPr>
              <w:lastRenderedPageBreak/>
              <w:t>Знания:</w:t>
            </w:r>
            <w:r w:rsidRPr="00D81DFE">
              <w:t xml:space="preserve"> </w:t>
            </w:r>
          </w:p>
          <w:p w:rsidR="00A63BB1" w:rsidRPr="00D81DFE" w:rsidRDefault="00A63BB1" w:rsidP="00A63BB1">
            <w:r w:rsidRPr="00D81DFE">
              <w:t>Педагогические закономерности организации образовательного процесса</w:t>
            </w:r>
          </w:p>
          <w:p w:rsidR="00A63BB1" w:rsidRPr="00D81DFE" w:rsidRDefault="00A63BB1" w:rsidP="00A63BB1">
            <w:r w:rsidRPr="00D81DFE">
              <w:t xml:space="preserve">Закономерности формирования детско-взрослых сообществ, их социально-психологических особенности и закономерности развития детских и подростковых </w:t>
            </w:r>
            <w:r w:rsidRPr="00D81DFE">
              <w:lastRenderedPageBreak/>
              <w:t>сообществ</w:t>
            </w:r>
          </w:p>
          <w:p w:rsidR="00A63BB1" w:rsidRPr="00D81DFE" w:rsidRDefault="00A63BB1" w:rsidP="00A63BB1">
            <w:r w:rsidRPr="00D81DFE">
              <w:t>Социально-психологические особенности и закономерности развития детско-взрослых сообществ</w:t>
            </w:r>
          </w:p>
          <w:p w:rsidR="00A63BB1" w:rsidRPr="00D81DFE" w:rsidRDefault="00A63BB1" w:rsidP="00A63BB1">
            <w:r w:rsidRPr="00D81DFE">
              <w:rPr>
                <w:b/>
                <w:spacing w:val="-1"/>
              </w:rPr>
              <w:t xml:space="preserve">Умения: </w:t>
            </w:r>
          </w:p>
          <w:p w:rsidR="00A63BB1" w:rsidRPr="00D81DFE" w:rsidRDefault="00A63BB1" w:rsidP="00A63BB1">
            <w:r w:rsidRPr="00D81DFE">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A63BB1" w:rsidRPr="00D81DFE" w:rsidRDefault="00A63BB1" w:rsidP="00A63BB1">
            <w:r w:rsidRPr="00D81DFE">
              <w:t>Осуществлять с другими специалистами психолого-педагогическое сопровождение основных общеобразовательных программ</w:t>
            </w:r>
          </w:p>
          <w:p w:rsidR="00A63BB1" w:rsidRPr="00D81DFE" w:rsidRDefault="00A63BB1" w:rsidP="00A63BB1">
            <w:r w:rsidRPr="00D81DFE">
              <w:t>Формировать детско-взрослые сообщества</w:t>
            </w:r>
          </w:p>
          <w:p w:rsidR="00A63BB1" w:rsidRPr="00D81DFE" w:rsidRDefault="00A63BB1" w:rsidP="00A63BB1">
            <w:pPr>
              <w:rPr>
                <w:color w:val="000000"/>
                <w:spacing w:val="-1"/>
              </w:rPr>
            </w:pPr>
            <w:r w:rsidRPr="00D81DFE">
              <w:rPr>
                <w:b/>
                <w:spacing w:val="-1"/>
              </w:rPr>
              <w:t xml:space="preserve">Навыки </w:t>
            </w:r>
            <w:r w:rsidRPr="00D81DFE">
              <w:rPr>
                <w:spacing w:val="-1"/>
              </w:rPr>
              <w:t xml:space="preserve">и/или опыт </w:t>
            </w:r>
            <w:r w:rsidRPr="00D81DFE">
              <w:rPr>
                <w:color w:val="000000"/>
                <w:spacing w:val="-1"/>
              </w:rPr>
              <w:t xml:space="preserve">деятельности: </w:t>
            </w:r>
          </w:p>
          <w:p w:rsidR="00A63BB1" w:rsidRPr="00D81DFE" w:rsidRDefault="00A63BB1" w:rsidP="00A63BB1">
            <w:r w:rsidRPr="00D81DFE">
              <w:t>Выявление в ходе наблюдения поведенческих и личностных проблем обучающихся, связанных с особенностями их развития</w:t>
            </w:r>
          </w:p>
          <w:p w:rsidR="00A63BB1" w:rsidRPr="00D81DFE" w:rsidRDefault="00A63BB1" w:rsidP="00A63BB1">
            <w:r w:rsidRPr="00D81DFE">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A63BB1" w:rsidRPr="00D81DFE" w:rsidRDefault="00A63BB1" w:rsidP="00A63BB1">
            <w:r w:rsidRPr="00D81DFE">
              <w:t>Формирование и реализация программ развития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A63BB1" w:rsidRDefault="00A63BB1" w:rsidP="00A63BB1">
            <w:pPr>
              <w:shd w:val="clear" w:color="auto" w:fill="FFFFFF"/>
              <w:jc w:val="both"/>
              <w:rPr>
                <w:caps/>
                <w:color w:val="000000"/>
                <w:spacing w:val="-1"/>
              </w:rPr>
            </w:pPr>
            <w:r w:rsidRPr="00D81DFE">
              <w:t>Формирование системы регуляции поведения и деятельности обучающихся</w:t>
            </w:r>
            <w:r>
              <w:rPr>
                <w:caps/>
                <w:color w:val="000000"/>
                <w:spacing w:val="-1"/>
              </w:rPr>
              <w:t>.</w:t>
            </w:r>
          </w:p>
        </w:tc>
        <w:tc>
          <w:tcPr>
            <w:tcW w:w="2835" w:type="dxa"/>
          </w:tcPr>
          <w:p w:rsidR="00A63BB1" w:rsidRPr="00C637E4" w:rsidRDefault="00A63BB1" w:rsidP="00A63BB1">
            <w:pPr>
              <w:spacing w:line="256" w:lineRule="auto"/>
              <w:rPr>
                <w:color w:val="000000"/>
                <w:spacing w:val="-1"/>
              </w:rPr>
            </w:pPr>
            <w:r w:rsidRPr="00C637E4">
              <w:rPr>
                <w:b/>
                <w:color w:val="000000"/>
                <w:spacing w:val="-1"/>
              </w:rPr>
              <w:lastRenderedPageBreak/>
              <w:t>Знает</w:t>
            </w:r>
            <w:r w:rsidRPr="00C637E4">
              <w:rPr>
                <w:color w:val="000000"/>
                <w:spacing w:val="-1"/>
              </w:rPr>
              <w:t xml:space="preserve">: </w:t>
            </w:r>
            <w:r w:rsidRPr="00C637E4">
              <w:t>Сущность и содержание образовательного процесса и его этапы.</w:t>
            </w:r>
            <w:r>
              <w:t xml:space="preserve"> </w:t>
            </w:r>
            <w:r w:rsidRPr="00C637E4">
              <w:t>Закономерности возникновения и развития детского коллектива</w:t>
            </w:r>
            <w:r>
              <w:t xml:space="preserve">. </w:t>
            </w:r>
            <w:r w:rsidRPr="00C637E4">
              <w:rPr>
                <w:color w:val="000000"/>
                <w:spacing w:val="-1"/>
              </w:rPr>
              <w:t>(</w:t>
            </w:r>
            <w:r w:rsidRPr="00C637E4">
              <w:rPr>
                <w:b/>
                <w:color w:val="000000"/>
                <w:spacing w:val="-1"/>
              </w:rPr>
              <w:t xml:space="preserve">вопросы к промежуточной </w:t>
            </w:r>
            <w:r w:rsidRPr="00C637E4">
              <w:rPr>
                <w:b/>
                <w:color w:val="000000"/>
                <w:spacing w:val="-1"/>
              </w:rPr>
              <w:lastRenderedPageBreak/>
              <w:t>аттестации, устный опрос, коллоквиум</w:t>
            </w:r>
            <w:r w:rsidRPr="00C637E4">
              <w:rPr>
                <w:color w:val="000000"/>
                <w:spacing w:val="-1"/>
              </w:rPr>
              <w:t>)</w:t>
            </w:r>
          </w:p>
          <w:p w:rsidR="00A63BB1" w:rsidRPr="00C637E4" w:rsidRDefault="00A63BB1" w:rsidP="00A63BB1">
            <w:r w:rsidRPr="00C637E4">
              <w:rPr>
                <w:b/>
                <w:color w:val="000000"/>
                <w:spacing w:val="-1"/>
              </w:rPr>
              <w:t xml:space="preserve">Выявляет </w:t>
            </w:r>
            <w:r w:rsidRPr="00C637E4">
              <w:rPr>
                <w:color w:val="000000"/>
                <w:spacing w:val="-1"/>
              </w:rPr>
              <w:t xml:space="preserve">возможные причины </w:t>
            </w:r>
            <w:r w:rsidRPr="00C637E4">
              <w:t xml:space="preserve">затруднений у </w:t>
            </w:r>
            <w:proofErr w:type="gramStart"/>
            <w:r w:rsidRPr="00C637E4">
              <w:t>учащегося  в</w:t>
            </w:r>
            <w:proofErr w:type="gramEnd"/>
            <w:r w:rsidRPr="00C637E4">
              <w:t xml:space="preserve"> освоении образовательной программы на примере разбора ситуационной задачи</w:t>
            </w:r>
          </w:p>
          <w:p w:rsidR="00A63BB1" w:rsidRPr="00C637E4" w:rsidRDefault="00A63BB1" w:rsidP="00A63BB1">
            <w:pPr>
              <w:spacing w:line="256" w:lineRule="auto"/>
              <w:rPr>
                <w:spacing w:val="-1"/>
              </w:rPr>
            </w:pPr>
            <w:r w:rsidRPr="00C637E4">
              <w:rPr>
                <w:spacing w:val="-1"/>
              </w:rPr>
              <w:t>(</w:t>
            </w:r>
            <w:r>
              <w:rPr>
                <w:b/>
                <w:spacing w:val="-1"/>
              </w:rPr>
              <w:t>ситуационные задачи</w:t>
            </w:r>
            <w:r w:rsidRPr="00C637E4">
              <w:rPr>
                <w:spacing w:val="-1"/>
              </w:rPr>
              <w:t>)</w:t>
            </w:r>
          </w:p>
          <w:p w:rsidR="00A63BB1" w:rsidRPr="00C637E4" w:rsidRDefault="00A63BB1" w:rsidP="00A63BB1">
            <w:r w:rsidRPr="00C637E4">
              <w:rPr>
                <w:b/>
                <w:spacing w:val="-1"/>
              </w:rPr>
              <w:t xml:space="preserve">Предлагает и обосновывает </w:t>
            </w:r>
            <w:proofErr w:type="gramStart"/>
            <w:r w:rsidRPr="00C637E4">
              <w:rPr>
                <w:spacing w:val="-1"/>
              </w:rPr>
              <w:t>формы  и</w:t>
            </w:r>
            <w:proofErr w:type="gramEnd"/>
            <w:r w:rsidRPr="00C637E4">
              <w:rPr>
                <w:spacing w:val="-1"/>
              </w:rPr>
              <w:t xml:space="preserve"> методы</w:t>
            </w:r>
            <w:r w:rsidRPr="00C637E4">
              <w:rPr>
                <w:b/>
                <w:spacing w:val="-1"/>
              </w:rPr>
              <w:t xml:space="preserve"> </w:t>
            </w:r>
            <w:r w:rsidRPr="00C637E4">
              <w:rPr>
                <w:spacing w:val="-1"/>
              </w:rPr>
              <w:t>оказания</w:t>
            </w:r>
            <w:r w:rsidRPr="00C637E4">
              <w:rPr>
                <w:b/>
                <w:spacing w:val="-1"/>
              </w:rPr>
              <w:t xml:space="preserve"> </w:t>
            </w:r>
            <w:r w:rsidRPr="00C637E4">
              <w:t>помощи ребенку, испытывающему затруднения в освоении образовательной программы</w:t>
            </w:r>
          </w:p>
          <w:p w:rsidR="00A63BB1" w:rsidRPr="00C637E4" w:rsidRDefault="00A63BB1" w:rsidP="00A63BB1">
            <w:pPr>
              <w:spacing w:line="256" w:lineRule="auto"/>
              <w:rPr>
                <w:spacing w:val="-1"/>
              </w:rPr>
            </w:pPr>
            <w:r w:rsidRPr="00C637E4">
              <w:rPr>
                <w:spacing w:val="-1"/>
              </w:rPr>
              <w:t>(</w:t>
            </w:r>
            <w:r>
              <w:rPr>
                <w:b/>
                <w:spacing w:val="-1"/>
              </w:rPr>
              <w:t>ситуационные</w:t>
            </w:r>
            <w:r w:rsidRPr="00C637E4">
              <w:rPr>
                <w:b/>
                <w:spacing w:val="-1"/>
              </w:rPr>
              <w:t xml:space="preserve"> задач</w:t>
            </w:r>
            <w:r>
              <w:rPr>
                <w:b/>
                <w:spacing w:val="-1"/>
              </w:rPr>
              <w:t>и</w:t>
            </w:r>
            <w:r w:rsidRPr="00C637E4">
              <w:rPr>
                <w:spacing w:val="-1"/>
              </w:rPr>
              <w:t>)</w:t>
            </w:r>
          </w:p>
          <w:p w:rsidR="00A63BB1" w:rsidRPr="00C637E4" w:rsidRDefault="00A63BB1" w:rsidP="00A63BB1">
            <w:r w:rsidRPr="00C637E4">
              <w:rPr>
                <w:b/>
                <w:spacing w:val="-1"/>
              </w:rPr>
              <w:t>Предлагает и обосновывает</w:t>
            </w:r>
            <w:r w:rsidRPr="00C637E4">
              <w:rPr>
                <w:spacing w:val="-1"/>
              </w:rPr>
              <w:t xml:space="preserve"> в процессе обсуждения методы </w:t>
            </w:r>
            <w:proofErr w:type="gramStart"/>
            <w:r w:rsidRPr="00C637E4">
              <w:t>формирования  детско</w:t>
            </w:r>
            <w:proofErr w:type="gramEnd"/>
            <w:r w:rsidRPr="00C637E4">
              <w:t>-взрослых сообществ.</w:t>
            </w:r>
          </w:p>
          <w:p w:rsidR="00A63BB1" w:rsidRPr="00C637E4" w:rsidRDefault="00A63BB1" w:rsidP="00A63BB1">
            <w:pPr>
              <w:spacing w:line="256" w:lineRule="auto"/>
              <w:rPr>
                <w:b/>
              </w:rPr>
            </w:pPr>
            <w:r w:rsidRPr="00C637E4">
              <w:rPr>
                <w:b/>
              </w:rPr>
              <w:t>(дискуссия)</w:t>
            </w:r>
          </w:p>
          <w:p w:rsidR="00A63BB1" w:rsidRPr="00C637E4" w:rsidRDefault="00A63BB1" w:rsidP="00A63BB1">
            <w:pPr>
              <w:spacing w:line="256" w:lineRule="auto"/>
              <w:rPr>
                <w:b/>
              </w:rPr>
            </w:pPr>
            <w:r w:rsidRPr="00C637E4">
              <w:rPr>
                <w:b/>
                <w:spacing w:val="-1"/>
              </w:rPr>
              <w:t>Предлагает и обосновывает</w:t>
            </w:r>
            <w:r w:rsidRPr="00C637E4">
              <w:rPr>
                <w:spacing w:val="-1"/>
              </w:rPr>
              <w:t xml:space="preserve"> в процессе обсуждения методы поддержки </w:t>
            </w:r>
            <w:r w:rsidRPr="00C637E4">
              <w:t>познавательной активности, самостоятельности, инициативы, творческих способностей учащихся</w:t>
            </w:r>
            <w:r>
              <w:t xml:space="preserve"> </w:t>
            </w:r>
            <w:r w:rsidRPr="00C637E4">
              <w:rPr>
                <w:b/>
              </w:rPr>
              <w:t>(дискуссия)</w:t>
            </w:r>
          </w:p>
          <w:p w:rsidR="00A63BB1" w:rsidRPr="00C637E4" w:rsidRDefault="00A63BB1" w:rsidP="00A63BB1">
            <w:pPr>
              <w:rPr>
                <w:b/>
              </w:rPr>
            </w:pPr>
            <w:r w:rsidRPr="00C637E4">
              <w:rPr>
                <w:b/>
              </w:rPr>
              <w:t xml:space="preserve">Разрабатывает </w:t>
            </w:r>
            <w:r w:rsidRPr="00C637E4">
              <w:t xml:space="preserve">рекомендации для педагогического </w:t>
            </w:r>
            <w:proofErr w:type="gramStart"/>
            <w:r w:rsidRPr="00C637E4">
              <w:t>сообщества  и</w:t>
            </w:r>
            <w:proofErr w:type="gramEnd"/>
            <w:r w:rsidRPr="00C637E4">
              <w:t xml:space="preserve"> родителей по  развитию образцов и ценностей социального поведения, навыков поведения в мире виртуальной реальности и социальных сетях у школьников</w:t>
            </w:r>
            <w:r>
              <w:t xml:space="preserve"> </w:t>
            </w:r>
            <w:r w:rsidRPr="00C637E4">
              <w:rPr>
                <w:b/>
              </w:rPr>
              <w:t>(письменная работа)</w:t>
            </w:r>
          </w:p>
          <w:p w:rsidR="00A63BB1" w:rsidRPr="00C637E4" w:rsidRDefault="00A63BB1" w:rsidP="00A63BB1">
            <w:pPr>
              <w:rPr>
                <w:b/>
              </w:rPr>
            </w:pPr>
            <w:r w:rsidRPr="00C637E4">
              <w:rPr>
                <w:b/>
              </w:rPr>
              <w:t xml:space="preserve">Разрабатывает </w:t>
            </w:r>
            <w:r w:rsidRPr="00C637E4">
              <w:t xml:space="preserve">план мероприятия, направленного на </w:t>
            </w:r>
            <w:r w:rsidRPr="00C637E4">
              <w:lastRenderedPageBreak/>
              <w:t>формирование толерантности и позитивных образцов поликультурного общения у участников образовательного процесса</w:t>
            </w:r>
            <w:r>
              <w:t xml:space="preserve"> </w:t>
            </w:r>
            <w:r w:rsidRPr="00C637E4">
              <w:rPr>
                <w:b/>
              </w:rPr>
              <w:t>(письменная работа)</w:t>
            </w:r>
          </w:p>
          <w:p w:rsidR="00A63BB1" w:rsidRDefault="00A63BB1" w:rsidP="00A63BB1">
            <w:pPr>
              <w:spacing w:line="256" w:lineRule="auto"/>
              <w:jc w:val="both"/>
              <w:rPr>
                <w:b/>
              </w:rPr>
            </w:pPr>
          </w:p>
          <w:p w:rsidR="00A63BB1" w:rsidRPr="005B112F" w:rsidRDefault="00A63BB1" w:rsidP="00A63BB1">
            <w:pPr>
              <w:spacing w:line="256" w:lineRule="auto"/>
              <w:jc w:val="both"/>
              <w:rPr>
                <w:b/>
              </w:rPr>
            </w:pPr>
            <w:r w:rsidRPr="00C637E4">
              <w:rPr>
                <w:b/>
              </w:rPr>
              <w:t xml:space="preserve">Предлагает и обосновывает </w:t>
            </w:r>
            <w:r w:rsidRPr="00C637E4">
              <w:t xml:space="preserve">меры по профилактике </w:t>
            </w:r>
            <w:proofErr w:type="spellStart"/>
            <w:r w:rsidRPr="00C637E4">
              <w:t>девиантного</w:t>
            </w:r>
            <w:proofErr w:type="spellEnd"/>
            <w:r w:rsidRPr="00C637E4">
              <w:t xml:space="preserve"> поведения и деятельности обучающихся</w:t>
            </w:r>
            <w:r w:rsidRPr="00C637E4">
              <w:rPr>
                <w:caps/>
                <w:color w:val="000000"/>
                <w:spacing w:val="-1"/>
              </w:rPr>
              <w:t>.</w:t>
            </w:r>
          </w:p>
          <w:p w:rsidR="00A63BB1" w:rsidRPr="00C637E4" w:rsidRDefault="00A63BB1" w:rsidP="00A63BB1">
            <w:r w:rsidRPr="00C637E4">
              <w:rPr>
                <w:caps/>
                <w:color w:val="000000"/>
                <w:spacing w:val="-1"/>
              </w:rPr>
              <w:t>(</w:t>
            </w:r>
            <w:r w:rsidRPr="00C637E4">
              <w:rPr>
                <w:b/>
                <w:color w:val="000000"/>
                <w:spacing w:val="-1"/>
              </w:rPr>
              <w:t>устный опрос</w:t>
            </w:r>
            <w:r w:rsidRPr="00C637E4">
              <w:rPr>
                <w:caps/>
                <w:color w:val="000000"/>
                <w:spacing w:val="-1"/>
              </w:rPr>
              <w:t>)</w:t>
            </w:r>
          </w:p>
        </w:tc>
      </w:tr>
    </w:tbl>
    <w:p w:rsidR="00DE753D" w:rsidRDefault="00DE753D" w:rsidP="00CA19A6"/>
    <w:p w:rsidR="00DE753D" w:rsidRDefault="00DE753D" w:rsidP="00CA19A6">
      <w:r w:rsidRPr="00497C01">
        <w:t xml:space="preserve">Составитель </w:t>
      </w:r>
      <w:proofErr w:type="spellStart"/>
      <w:r>
        <w:t>Буторин</w:t>
      </w:r>
      <w:proofErr w:type="spellEnd"/>
      <w:r>
        <w:t xml:space="preserve"> В</w:t>
      </w:r>
      <w:r w:rsidRPr="00497C01">
        <w:t>.</w:t>
      </w:r>
      <w:r>
        <w:t>В.</w:t>
      </w:r>
      <w:r w:rsidRPr="00497C01">
        <w:t xml:space="preserve">/___________________ </w:t>
      </w:r>
    </w:p>
    <w:p w:rsidR="00DE753D" w:rsidRDefault="00DE753D" w:rsidP="00CA19A6"/>
    <w:p w:rsidR="00DE753D" w:rsidRPr="00F5049D" w:rsidRDefault="00E668DD" w:rsidP="0002349C">
      <w:pPr>
        <w:ind w:firstLine="709"/>
        <w:rPr>
          <w:b/>
          <w:spacing w:val="-1"/>
        </w:rPr>
      </w:pPr>
      <w:r>
        <w:rPr>
          <w:b/>
          <w:spacing w:val="-1"/>
        </w:rPr>
        <w:br w:type="page"/>
      </w:r>
      <w:r w:rsidR="00A63BB1">
        <w:rPr>
          <w:b/>
          <w:spacing w:val="-1"/>
        </w:rPr>
        <w:lastRenderedPageBreak/>
        <w:t>1</w:t>
      </w:r>
      <w:r w:rsidR="00DE753D">
        <w:rPr>
          <w:b/>
          <w:spacing w:val="-1"/>
        </w:rPr>
        <w:t xml:space="preserve">. </w:t>
      </w:r>
      <w:r w:rsidR="00DE753D" w:rsidRPr="00F5049D">
        <w:rPr>
          <w:b/>
          <w:spacing w:val="-1"/>
        </w:rPr>
        <w:t>Типовые контрольные задания:</w:t>
      </w:r>
    </w:p>
    <w:p w:rsidR="00DE753D" w:rsidRDefault="00A63BB1" w:rsidP="00940963">
      <w:pPr>
        <w:shd w:val="clear" w:color="auto" w:fill="FFFFFF"/>
        <w:contextualSpacing/>
        <w:jc w:val="center"/>
        <w:rPr>
          <w:b/>
          <w:i/>
          <w:spacing w:val="-1"/>
        </w:rPr>
      </w:pPr>
      <w:r>
        <w:rPr>
          <w:b/>
          <w:spacing w:val="-1"/>
        </w:rPr>
        <w:t>1</w:t>
      </w:r>
      <w:r w:rsidR="00940963">
        <w:rPr>
          <w:b/>
          <w:spacing w:val="-1"/>
        </w:rPr>
        <w:t>.1.1</w:t>
      </w:r>
      <w:r>
        <w:rPr>
          <w:b/>
          <w:spacing w:val="-1"/>
        </w:rPr>
        <w:t xml:space="preserve"> </w:t>
      </w:r>
      <w:r w:rsidR="00DE753D" w:rsidRPr="00F5049D">
        <w:rPr>
          <w:b/>
          <w:spacing w:val="-1"/>
        </w:rPr>
        <w:t>Перечень вопросов для промежуточной аттестации</w:t>
      </w:r>
      <w:r w:rsidR="00DE753D" w:rsidRPr="00F5049D">
        <w:rPr>
          <w:b/>
          <w:i/>
          <w:spacing w:val="-1"/>
        </w:rPr>
        <w:t>.</w:t>
      </w:r>
      <w:r w:rsidR="00940963">
        <w:rPr>
          <w:b/>
          <w:i/>
          <w:spacing w:val="-1"/>
        </w:rPr>
        <w:t xml:space="preserve"> (Зачёт)</w:t>
      </w:r>
    </w:p>
    <w:p w:rsidR="00940963" w:rsidRPr="00DC1D36" w:rsidRDefault="00940963" w:rsidP="00940963">
      <w:pPr>
        <w:numPr>
          <w:ilvl w:val="0"/>
          <w:numId w:val="25"/>
        </w:numPr>
        <w:tabs>
          <w:tab w:val="clear" w:pos="720"/>
          <w:tab w:val="num" w:pos="180"/>
        </w:tabs>
        <w:ind w:left="0" w:firstLine="709"/>
        <w:jc w:val="both"/>
      </w:pPr>
      <w:r w:rsidRPr="00DC1D36">
        <w:t xml:space="preserve">Характеристика связей современной дидактики с </w:t>
      </w:r>
      <w:proofErr w:type="gramStart"/>
      <w:r w:rsidRPr="00DC1D36">
        <w:t>другими  отраслями</w:t>
      </w:r>
      <w:proofErr w:type="gramEnd"/>
      <w:r w:rsidRPr="00DC1D36">
        <w:t xml:space="preserve"> </w:t>
      </w:r>
      <w:proofErr w:type="spellStart"/>
      <w:r w:rsidRPr="00DC1D36">
        <w:t>человекознания</w:t>
      </w:r>
      <w:proofErr w:type="spellEnd"/>
      <w:r w:rsidRPr="00DC1D36">
        <w:t>.</w:t>
      </w:r>
    </w:p>
    <w:p w:rsidR="00940963" w:rsidRPr="00DC1D36" w:rsidRDefault="00940963" w:rsidP="00940963">
      <w:pPr>
        <w:numPr>
          <w:ilvl w:val="0"/>
          <w:numId w:val="25"/>
        </w:numPr>
        <w:tabs>
          <w:tab w:val="clear" w:pos="720"/>
          <w:tab w:val="num" w:pos="180"/>
        </w:tabs>
        <w:ind w:left="0" w:firstLine="709"/>
        <w:jc w:val="both"/>
      </w:pPr>
      <w:r w:rsidRPr="00DC1D36">
        <w:t>Общая характеристика образовательного процесса в современной школе.</w:t>
      </w:r>
    </w:p>
    <w:p w:rsidR="00940963" w:rsidRPr="00DC1D36" w:rsidRDefault="00940963" w:rsidP="00940963">
      <w:pPr>
        <w:numPr>
          <w:ilvl w:val="0"/>
          <w:numId w:val="25"/>
        </w:numPr>
        <w:tabs>
          <w:tab w:val="clear" w:pos="720"/>
          <w:tab w:val="num" w:pos="180"/>
        </w:tabs>
        <w:ind w:left="0" w:firstLine="709"/>
        <w:jc w:val="both"/>
      </w:pPr>
      <w:r w:rsidRPr="00DC1D36">
        <w:t>Содержание общего среднего образования.</w:t>
      </w:r>
    </w:p>
    <w:p w:rsidR="00940963" w:rsidRPr="00DC1D36" w:rsidRDefault="00940963" w:rsidP="00940963">
      <w:pPr>
        <w:numPr>
          <w:ilvl w:val="0"/>
          <w:numId w:val="25"/>
        </w:numPr>
        <w:tabs>
          <w:tab w:val="clear" w:pos="720"/>
          <w:tab w:val="num" w:pos="180"/>
        </w:tabs>
        <w:ind w:left="0" w:firstLine="709"/>
        <w:jc w:val="both"/>
      </w:pPr>
      <w:r w:rsidRPr="00DC1D36">
        <w:t>Учебные стандарты в школах России.</w:t>
      </w:r>
    </w:p>
    <w:p w:rsidR="00940963" w:rsidRPr="00DC1D36" w:rsidRDefault="00940963" w:rsidP="00940963">
      <w:pPr>
        <w:numPr>
          <w:ilvl w:val="0"/>
          <w:numId w:val="25"/>
        </w:numPr>
        <w:tabs>
          <w:tab w:val="clear" w:pos="720"/>
          <w:tab w:val="num" w:pos="180"/>
        </w:tabs>
        <w:ind w:left="0" w:firstLine="709"/>
        <w:jc w:val="both"/>
      </w:pPr>
      <w:r w:rsidRPr="00DC1D36">
        <w:t>Структура процесса обучения и его сущность.</w:t>
      </w:r>
    </w:p>
    <w:p w:rsidR="00940963" w:rsidRPr="00DC1D36" w:rsidRDefault="00940963" w:rsidP="00940963">
      <w:pPr>
        <w:numPr>
          <w:ilvl w:val="0"/>
          <w:numId w:val="25"/>
        </w:numPr>
        <w:tabs>
          <w:tab w:val="clear" w:pos="720"/>
          <w:tab w:val="num" w:pos="180"/>
        </w:tabs>
        <w:ind w:left="0" w:firstLine="709"/>
        <w:jc w:val="both"/>
      </w:pPr>
      <w:r w:rsidRPr="00DC1D36">
        <w:t>Закономерности процесса обучения.</w:t>
      </w:r>
    </w:p>
    <w:p w:rsidR="00940963" w:rsidRPr="00DC1D36" w:rsidRDefault="00940963" w:rsidP="00940963">
      <w:pPr>
        <w:numPr>
          <w:ilvl w:val="0"/>
          <w:numId w:val="25"/>
        </w:numPr>
        <w:tabs>
          <w:tab w:val="clear" w:pos="720"/>
          <w:tab w:val="num" w:pos="180"/>
        </w:tabs>
        <w:ind w:left="0" w:firstLine="709"/>
        <w:jc w:val="both"/>
      </w:pPr>
      <w:r w:rsidRPr="00DC1D36">
        <w:t>Функции обучения.</w:t>
      </w:r>
    </w:p>
    <w:p w:rsidR="00940963" w:rsidRPr="00DC1D36" w:rsidRDefault="00940963" w:rsidP="00940963">
      <w:pPr>
        <w:numPr>
          <w:ilvl w:val="0"/>
          <w:numId w:val="25"/>
        </w:numPr>
        <w:tabs>
          <w:tab w:val="clear" w:pos="720"/>
          <w:tab w:val="num" w:pos="180"/>
        </w:tabs>
        <w:ind w:left="0" w:firstLine="709"/>
        <w:jc w:val="both"/>
      </w:pPr>
      <w:r w:rsidRPr="00DC1D36">
        <w:t>Общая характеристика дидактических принципов и их связь с закономерностями обучения.</w:t>
      </w:r>
    </w:p>
    <w:p w:rsidR="00940963" w:rsidRPr="00DC1D36" w:rsidRDefault="00940963" w:rsidP="00940963">
      <w:pPr>
        <w:numPr>
          <w:ilvl w:val="0"/>
          <w:numId w:val="25"/>
        </w:numPr>
        <w:tabs>
          <w:tab w:val="clear" w:pos="720"/>
          <w:tab w:val="num" w:pos="180"/>
        </w:tabs>
        <w:ind w:left="0" w:firstLine="709"/>
        <w:jc w:val="both"/>
      </w:pPr>
      <w:r w:rsidRPr="00DC1D36">
        <w:t>Принцип научности в обучении.</w:t>
      </w:r>
    </w:p>
    <w:p w:rsidR="00940963" w:rsidRPr="00DC1D36" w:rsidRDefault="00940963" w:rsidP="00940963">
      <w:pPr>
        <w:numPr>
          <w:ilvl w:val="0"/>
          <w:numId w:val="25"/>
        </w:numPr>
        <w:tabs>
          <w:tab w:val="clear" w:pos="720"/>
          <w:tab w:val="num" w:pos="180"/>
        </w:tabs>
        <w:ind w:left="0" w:firstLine="709"/>
        <w:jc w:val="both"/>
      </w:pPr>
      <w:r w:rsidRPr="00DC1D36">
        <w:t>Принцип активности и сознательности в обучении.</w:t>
      </w:r>
    </w:p>
    <w:p w:rsidR="00940963" w:rsidRPr="00DC1D36" w:rsidRDefault="00940963" w:rsidP="00940963">
      <w:pPr>
        <w:numPr>
          <w:ilvl w:val="0"/>
          <w:numId w:val="25"/>
        </w:numPr>
        <w:tabs>
          <w:tab w:val="clear" w:pos="720"/>
          <w:tab w:val="num" w:pos="180"/>
        </w:tabs>
        <w:ind w:left="0" w:firstLine="709"/>
        <w:jc w:val="both"/>
      </w:pPr>
      <w:r w:rsidRPr="00DC1D36">
        <w:t xml:space="preserve">Принцип доступности и трудности обучения. </w:t>
      </w:r>
    </w:p>
    <w:p w:rsidR="00940963" w:rsidRPr="00DC1D36" w:rsidRDefault="00940963" w:rsidP="00940963">
      <w:pPr>
        <w:numPr>
          <w:ilvl w:val="0"/>
          <w:numId w:val="25"/>
        </w:numPr>
        <w:tabs>
          <w:tab w:val="clear" w:pos="720"/>
          <w:tab w:val="num" w:pos="180"/>
        </w:tabs>
        <w:ind w:left="0" w:firstLine="709"/>
        <w:jc w:val="both"/>
      </w:pPr>
      <w:r w:rsidRPr="00DC1D36">
        <w:t>Принцип связи обучения с практикой.</w:t>
      </w:r>
    </w:p>
    <w:p w:rsidR="00940963" w:rsidRPr="00DC1D36" w:rsidRDefault="00940963" w:rsidP="00940963">
      <w:pPr>
        <w:numPr>
          <w:ilvl w:val="0"/>
          <w:numId w:val="25"/>
        </w:numPr>
        <w:tabs>
          <w:tab w:val="clear" w:pos="720"/>
          <w:tab w:val="num" w:pos="180"/>
        </w:tabs>
        <w:ind w:left="0" w:firstLine="709"/>
        <w:jc w:val="both"/>
      </w:pPr>
      <w:r w:rsidRPr="00DC1D36">
        <w:t>Принцип наглядности в обучении.</w:t>
      </w:r>
    </w:p>
    <w:p w:rsidR="00940963" w:rsidRPr="00DC1D36" w:rsidRDefault="00940963" w:rsidP="00940963">
      <w:pPr>
        <w:numPr>
          <w:ilvl w:val="0"/>
          <w:numId w:val="25"/>
        </w:numPr>
        <w:tabs>
          <w:tab w:val="clear" w:pos="720"/>
          <w:tab w:val="num" w:pos="180"/>
        </w:tabs>
        <w:ind w:left="0" w:firstLine="709"/>
        <w:jc w:val="both"/>
      </w:pPr>
      <w:r w:rsidRPr="00DC1D36">
        <w:t>Принцип прочности обучения.</w:t>
      </w:r>
    </w:p>
    <w:p w:rsidR="00940963" w:rsidRPr="00DC1D36" w:rsidRDefault="00940963" w:rsidP="00940963">
      <w:pPr>
        <w:numPr>
          <w:ilvl w:val="0"/>
          <w:numId w:val="25"/>
        </w:numPr>
        <w:tabs>
          <w:tab w:val="clear" w:pos="720"/>
          <w:tab w:val="num" w:pos="180"/>
        </w:tabs>
        <w:ind w:left="0" w:firstLine="709"/>
        <w:jc w:val="both"/>
      </w:pPr>
      <w:r w:rsidRPr="00DC1D36">
        <w:t>Принцип систематичности и последовательности обучения.</w:t>
      </w:r>
    </w:p>
    <w:p w:rsidR="00940963" w:rsidRPr="00DC1D36" w:rsidRDefault="00940963" w:rsidP="00940963">
      <w:pPr>
        <w:numPr>
          <w:ilvl w:val="0"/>
          <w:numId w:val="25"/>
        </w:numPr>
        <w:tabs>
          <w:tab w:val="clear" w:pos="720"/>
          <w:tab w:val="num" w:pos="180"/>
        </w:tabs>
        <w:ind w:left="0" w:firstLine="709"/>
        <w:jc w:val="both"/>
      </w:pPr>
      <w:r w:rsidRPr="00DC1D36">
        <w:t>Принцип учета возрастных и индивидуальных особенностей обучающихся.</w:t>
      </w:r>
    </w:p>
    <w:p w:rsidR="00940963" w:rsidRPr="00DC1D36" w:rsidRDefault="00940963" w:rsidP="00940963">
      <w:pPr>
        <w:numPr>
          <w:ilvl w:val="0"/>
          <w:numId w:val="25"/>
        </w:numPr>
        <w:tabs>
          <w:tab w:val="clear" w:pos="720"/>
          <w:tab w:val="num" w:pos="180"/>
        </w:tabs>
        <w:ind w:left="0" w:firstLine="709"/>
        <w:jc w:val="both"/>
      </w:pPr>
      <w:r w:rsidRPr="00DC1D36">
        <w:t>Пути активизации учебно-познавательной деятельности обучающихся.</w:t>
      </w:r>
    </w:p>
    <w:p w:rsidR="00940963" w:rsidRPr="00DC1D36" w:rsidRDefault="00940963" w:rsidP="00940963">
      <w:pPr>
        <w:numPr>
          <w:ilvl w:val="0"/>
          <w:numId w:val="25"/>
        </w:numPr>
        <w:tabs>
          <w:tab w:val="clear" w:pos="720"/>
          <w:tab w:val="num" w:pos="180"/>
        </w:tabs>
        <w:ind w:left="0" w:firstLine="709"/>
        <w:jc w:val="both"/>
      </w:pPr>
      <w:proofErr w:type="spellStart"/>
      <w:r w:rsidRPr="00DC1D36">
        <w:t>Объснительно</w:t>
      </w:r>
      <w:proofErr w:type="spellEnd"/>
      <w:r w:rsidRPr="00DC1D36">
        <w:t>-иллюстративное обучение.</w:t>
      </w:r>
    </w:p>
    <w:p w:rsidR="00940963" w:rsidRPr="00DC1D36" w:rsidRDefault="00940963" w:rsidP="00940963">
      <w:pPr>
        <w:numPr>
          <w:ilvl w:val="0"/>
          <w:numId w:val="25"/>
        </w:numPr>
        <w:tabs>
          <w:tab w:val="clear" w:pos="720"/>
          <w:tab w:val="num" w:pos="180"/>
        </w:tabs>
        <w:ind w:left="0" w:firstLine="709"/>
        <w:jc w:val="both"/>
      </w:pPr>
      <w:r w:rsidRPr="00DC1D36">
        <w:t>Проблемное обучение. Учебные проблемы, вопросы и ситуации.</w:t>
      </w:r>
    </w:p>
    <w:p w:rsidR="00940963" w:rsidRPr="00DC1D36" w:rsidRDefault="00940963" w:rsidP="00940963">
      <w:pPr>
        <w:numPr>
          <w:ilvl w:val="0"/>
          <w:numId w:val="25"/>
        </w:numPr>
        <w:tabs>
          <w:tab w:val="clear" w:pos="720"/>
          <w:tab w:val="num" w:pos="180"/>
        </w:tabs>
        <w:ind w:left="0" w:firstLine="709"/>
        <w:jc w:val="both"/>
      </w:pPr>
      <w:r w:rsidRPr="00DC1D36">
        <w:t>Компьютерное обучение. Принципы построения контрольно-обучающих программ.</w:t>
      </w:r>
    </w:p>
    <w:p w:rsidR="00940963" w:rsidRPr="00DC1D36" w:rsidRDefault="00940963" w:rsidP="00940963">
      <w:pPr>
        <w:numPr>
          <w:ilvl w:val="0"/>
          <w:numId w:val="25"/>
        </w:numPr>
        <w:tabs>
          <w:tab w:val="clear" w:pos="720"/>
          <w:tab w:val="num" w:pos="180"/>
        </w:tabs>
        <w:ind w:left="0" w:firstLine="709"/>
        <w:jc w:val="both"/>
      </w:pPr>
      <w:r w:rsidRPr="00DC1D36">
        <w:t xml:space="preserve">Учебные программы и пособия. Их </w:t>
      </w:r>
      <w:proofErr w:type="spellStart"/>
      <w:r w:rsidRPr="00DC1D36">
        <w:t>общедидактическая</w:t>
      </w:r>
      <w:proofErr w:type="spellEnd"/>
      <w:r w:rsidRPr="00DC1D36">
        <w:t xml:space="preserve"> характеристика.</w:t>
      </w:r>
    </w:p>
    <w:p w:rsidR="00940963" w:rsidRPr="00DC1D36" w:rsidRDefault="00940963" w:rsidP="00940963">
      <w:pPr>
        <w:numPr>
          <w:ilvl w:val="0"/>
          <w:numId w:val="25"/>
        </w:numPr>
        <w:tabs>
          <w:tab w:val="clear" w:pos="720"/>
          <w:tab w:val="num" w:pos="180"/>
        </w:tabs>
        <w:ind w:left="0" w:firstLine="709"/>
        <w:jc w:val="both"/>
      </w:pPr>
      <w:r w:rsidRPr="00DC1D36">
        <w:t>Современная классно-урочная система обучения.</w:t>
      </w:r>
    </w:p>
    <w:p w:rsidR="00940963" w:rsidRPr="00DC1D36" w:rsidRDefault="00940963" w:rsidP="00940963">
      <w:pPr>
        <w:numPr>
          <w:ilvl w:val="0"/>
          <w:numId w:val="25"/>
        </w:numPr>
        <w:tabs>
          <w:tab w:val="clear" w:pos="720"/>
          <w:tab w:val="num" w:pos="180"/>
        </w:tabs>
        <w:ind w:left="0" w:firstLine="709"/>
        <w:jc w:val="both"/>
      </w:pPr>
      <w:r w:rsidRPr="00DC1D36">
        <w:t>Развивающее обучение, его средства и методы.</w:t>
      </w:r>
    </w:p>
    <w:p w:rsidR="00940963" w:rsidRPr="00DC1D36" w:rsidRDefault="00940963" w:rsidP="00940963">
      <w:pPr>
        <w:numPr>
          <w:ilvl w:val="0"/>
          <w:numId w:val="25"/>
        </w:numPr>
        <w:tabs>
          <w:tab w:val="clear" w:pos="720"/>
          <w:tab w:val="num" w:pos="180"/>
        </w:tabs>
        <w:ind w:left="0" w:firstLine="709"/>
        <w:jc w:val="both"/>
      </w:pPr>
      <w:r w:rsidRPr="00DC1D36">
        <w:t>Успешность обучения школьников и способы ее оценивания.</w:t>
      </w:r>
    </w:p>
    <w:p w:rsidR="00940963" w:rsidRPr="00DC1D36" w:rsidRDefault="00940963" w:rsidP="00940963">
      <w:pPr>
        <w:numPr>
          <w:ilvl w:val="0"/>
          <w:numId w:val="25"/>
        </w:numPr>
        <w:tabs>
          <w:tab w:val="clear" w:pos="720"/>
          <w:tab w:val="num" w:pos="180"/>
        </w:tabs>
        <w:ind w:left="0" w:firstLine="709"/>
        <w:jc w:val="both"/>
      </w:pPr>
      <w:r w:rsidRPr="00DC1D36">
        <w:t>Понятие технологии обучения и ее характеристика.</w:t>
      </w:r>
    </w:p>
    <w:p w:rsidR="00940963" w:rsidRPr="00DC1D36" w:rsidRDefault="00940963" w:rsidP="00940963">
      <w:pPr>
        <w:numPr>
          <w:ilvl w:val="0"/>
          <w:numId w:val="25"/>
        </w:numPr>
        <w:tabs>
          <w:tab w:val="clear" w:pos="720"/>
          <w:tab w:val="num" w:pos="180"/>
        </w:tabs>
        <w:ind w:left="0" w:firstLine="709"/>
        <w:jc w:val="both"/>
      </w:pPr>
      <w:r w:rsidRPr="00DC1D36">
        <w:t>Информационно-поисковая технология обучения.</w:t>
      </w:r>
    </w:p>
    <w:p w:rsidR="00940963" w:rsidRPr="00DC1D36" w:rsidRDefault="00940963" w:rsidP="00940963">
      <w:pPr>
        <w:numPr>
          <w:ilvl w:val="0"/>
          <w:numId w:val="25"/>
        </w:numPr>
        <w:tabs>
          <w:tab w:val="clear" w:pos="720"/>
          <w:tab w:val="num" w:pos="180"/>
        </w:tabs>
        <w:ind w:left="0" w:firstLine="709"/>
        <w:jc w:val="both"/>
      </w:pPr>
      <w:r w:rsidRPr="00DC1D36">
        <w:t>Репродуктивная технология обучения.</w:t>
      </w:r>
    </w:p>
    <w:p w:rsidR="00940963" w:rsidRPr="00DC1D36" w:rsidRDefault="00940963" w:rsidP="00940963">
      <w:pPr>
        <w:numPr>
          <w:ilvl w:val="0"/>
          <w:numId w:val="25"/>
        </w:numPr>
        <w:tabs>
          <w:tab w:val="clear" w:pos="720"/>
          <w:tab w:val="num" w:pos="180"/>
        </w:tabs>
        <w:ind w:left="0" w:firstLine="709"/>
        <w:jc w:val="both"/>
      </w:pPr>
      <w:r w:rsidRPr="00DC1D36">
        <w:t>Средства обучения и их характеристика.</w:t>
      </w:r>
    </w:p>
    <w:p w:rsidR="00940963" w:rsidRPr="00DC1D36" w:rsidRDefault="00940963" w:rsidP="00940963">
      <w:pPr>
        <w:numPr>
          <w:ilvl w:val="0"/>
          <w:numId w:val="25"/>
        </w:numPr>
        <w:tabs>
          <w:tab w:val="clear" w:pos="720"/>
          <w:tab w:val="num" w:pos="180"/>
        </w:tabs>
        <w:ind w:left="0" w:firstLine="709"/>
        <w:jc w:val="both"/>
      </w:pPr>
      <w:r w:rsidRPr="00DC1D36">
        <w:t>Технические средства обучения.</w:t>
      </w:r>
    </w:p>
    <w:p w:rsidR="00940963" w:rsidRPr="00DC1D36" w:rsidRDefault="00940963" w:rsidP="00940963">
      <w:pPr>
        <w:numPr>
          <w:ilvl w:val="0"/>
          <w:numId w:val="25"/>
        </w:numPr>
        <w:tabs>
          <w:tab w:val="clear" w:pos="720"/>
          <w:tab w:val="num" w:pos="180"/>
        </w:tabs>
        <w:ind w:left="0" w:firstLine="709"/>
        <w:jc w:val="both"/>
      </w:pPr>
      <w:r w:rsidRPr="00DC1D36">
        <w:t>Урок как основная форма организации учебного процесса. Требования к современному уроку.</w:t>
      </w:r>
    </w:p>
    <w:p w:rsidR="00940963" w:rsidRPr="00DC1D36" w:rsidRDefault="00940963" w:rsidP="00940963">
      <w:pPr>
        <w:numPr>
          <w:ilvl w:val="0"/>
          <w:numId w:val="25"/>
        </w:numPr>
        <w:tabs>
          <w:tab w:val="clear" w:pos="720"/>
          <w:tab w:val="num" w:pos="180"/>
        </w:tabs>
        <w:ind w:left="0" w:firstLine="709"/>
        <w:jc w:val="both"/>
      </w:pPr>
      <w:r w:rsidRPr="00DC1D36">
        <w:t>Типы урока. Их сравнительная характеристика.</w:t>
      </w:r>
    </w:p>
    <w:p w:rsidR="00940963" w:rsidRPr="00DC1D36" w:rsidRDefault="00940963" w:rsidP="00940963">
      <w:pPr>
        <w:numPr>
          <w:ilvl w:val="0"/>
          <w:numId w:val="25"/>
        </w:numPr>
        <w:tabs>
          <w:tab w:val="clear" w:pos="720"/>
          <w:tab w:val="num" w:pos="180"/>
        </w:tabs>
        <w:ind w:left="0" w:firstLine="709"/>
        <w:jc w:val="both"/>
      </w:pPr>
      <w:r w:rsidRPr="00DC1D36">
        <w:t>Неурочные формы обучения.</w:t>
      </w:r>
    </w:p>
    <w:p w:rsidR="00940963" w:rsidRPr="00DC1D36" w:rsidRDefault="00940963" w:rsidP="00940963">
      <w:pPr>
        <w:numPr>
          <w:ilvl w:val="0"/>
          <w:numId w:val="25"/>
        </w:numPr>
        <w:tabs>
          <w:tab w:val="clear" w:pos="720"/>
          <w:tab w:val="num" w:pos="180"/>
        </w:tabs>
        <w:ind w:left="0" w:firstLine="709"/>
        <w:jc w:val="both"/>
      </w:pPr>
      <w:r w:rsidRPr="00DC1D36">
        <w:t xml:space="preserve">Выбор средств и методов обучения. Педагогические требования к их </w:t>
      </w:r>
      <w:proofErr w:type="spellStart"/>
      <w:r w:rsidRPr="00DC1D36">
        <w:t>ис</w:t>
      </w:r>
      <w:proofErr w:type="spellEnd"/>
      <w:r w:rsidRPr="00DC1D36">
        <w:t>-  пользованию.</w:t>
      </w:r>
    </w:p>
    <w:p w:rsidR="00940963" w:rsidRPr="00DC1D36" w:rsidRDefault="00940963" w:rsidP="00940963">
      <w:pPr>
        <w:numPr>
          <w:ilvl w:val="0"/>
          <w:numId w:val="25"/>
        </w:numPr>
        <w:tabs>
          <w:tab w:val="clear" w:pos="720"/>
          <w:tab w:val="num" w:pos="180"/>
        </w:tabs>
        <w:ind w:left="0" w:firstLine="709"/>
        <w:jc w:val="both"/>
      </w:pPr>
      <w:r w:rsidRPr="00DC1D36">
        <w:t>Словесные методы обучения.</w:t>
      </w:r>
    </w:p>
    <w:p w:rsidR="00940963" w:rsidRPr="00DC1D36" w:rsidRDefault="00940963" w:rsidP="00940963">
      <w:pPr>
        <w:numPr>
          <w:ilvl w:val="0"/>
          <w:numId w:val="25"/>
        </w:numPr>
        <w:tabs>
          <w:tab w:val="clear" w:pos="720"/>
          <w:tab w:val="num" w:pos="180"/>
        </w:tabs>
        <w:ind w:left="0" w:firstLine="709"/>
        <w:jc w:val="both"/>
      </w:pPr>
      <w:r w:rsidRPr="00DC1D36">
        <w:t>Наглядные методы обучения.</w:t>
      </w:r>
    </w:p>
    <w:p w:rsidR="00940963" w:rsidRPr="00DC1D36" w:rsidRDefault="00940963" w:rsidP="00940963">
      <w:pPr>
        <w:numPr>
          <w:ilvl w:val="0"/>
          <w:numId w:val="25"/>
        </w:numPr>
        <w:tabs>
          <w:tab w:val="clear" w:pos="720"/>
          <w:tab w:val="num" w:pos="180"/>
        </w:tabs>
        <w:ind w:left="0" w:firstLine="709"/>
        <w:jc w:val="both"/>
      </w:pPr>
      <w:r w:rsidRPr="00DC1D36">
        <w:t>Практические методы обучения.</w:t>
      </w:r>
    </w:p>
    <w:p w:rsidR="00940963" w:rsidRPr="00DC1D36" w:rsidRDefault="00940963" w:rsidP="00940963">
      <w:pPr>
        <w:numPr>
          <w:ilvl w:val="0"/>
          <w:numId w:val="25"/>
        </w:numPr>
        <w:tabs>
          <w:tab w:val="clear" w:pos="720"/>
          <w:tab w:val="num" w:pos="180"/>
        </w:tabs>
        <w:ind w:left="0" w:firstLine="709"/>
        <w:jc w:val="both"/>
      </w:pPr>
      <w:r w:rsidRPr="00DC1D36">
        <w:t>Дидактический анализ современного урока.</w:t>
      </w:r>
    </w:p>
    <w:p w:rsidR="00940963" w:rsidRDefault="00940963" w:rsidP="00940963">
      <w:pPr>
        <w:numPr>
          <w:ilvl w:val="0"/>
          <w:numId w:val="25"/>
        </w:numPr>
        <w:tabs>
          <w:tab w:val="clear" w:pos="720"/>
          <w:tab w:val="num" w:pos="180"/>
        </w:tabs>
        <w:ind w:left="0" w:firstLine="709"/>
        <w:jc w:val="both"/>
      </w:pPr>
      <w:r w:rsidRPr="00DC1D36">
        <w:t>Педагогический контроль качества обучения школьников</w:t>
      </w:r>
      <w:r>
        <w:t xml:space="preserve">. </w:t>
      </w:r>
    </w:p>
    <w:p w:rsidR="00940963" w:rsidRDefault="00940963" w:rsidP="00940963">
      <w:pPr>
        <w:pStyle w:val="Default"/>
        <w:ind w:left="360"/>
        <w:jc w:val="both"/>
        <w:rPr>
          <w:b/>
          <w:color w:val="auto"/>
        </w:rPr>
      </w:pPr>
    </w:p>
    <w:p w:rsidR="00CF2207" w:rsidRPr="00F575F4" w:rsidRDefault="00CF2207" w:rsidP="00CF2207">
      <w:pPr>
        <w:ind w:firstLine="709"/>
        <w:jc w:val="both"/>
      </w:pPr>
      <w:r w:rsidRPr="00F575F4">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w:t>
      </w:r>
      <w:r w:rsidRPr="00F575F4">
        <w:lastRenderedPageBreak/>
        <w:t>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CF2207" w:rsidRDefault="00CF2207" w:rsidP="00CF2207">
      <w:pPr>
        <w:pStyle w:val="Default"/>
        <w:ind w:firstLine="709"/>
        <w:jc w:val="both"/>
        <w:rPr>
          <w:b/>
          <w:color w:val="auto"/>
        </w:rPr>
      </w:pPr>
    </w:p>
    <w:p w:rsidR="00940963" w:rsidRPr="00D96B39" w:rsidRDefault="00940963" w:rsidP="00CF2207">
      <w:pPr>
        <w:pStyle w:val="Default"/>
        <w:ind w:firstLine="709"/>
        <w:jc w:val="both"/>
        <w:rPr>
          <w:b/>
          <w:color w:val="auto"/>
        </w:rPr>
      </w:pPr>
      <w:r w:rsidRPr="00D96B39">
        <w:rPr>
          <w:b/>
          <w:color w:val="auto"/>
        </w:rPr>
        <w:t xml:space="preserve">Критерии оценки: </w:t>
      </w:r>
    </w:p>
    <w:p w:rsidR="00940963" w:rsidRPr="00D96B39" w:rsidRDefault="00940963" w:rsidP="00CF2207">
      <w:pPr>
        <w:ind w:firstLine="709"/>
        <w:jc w:val="both"/>
      </w:pPr>
      <w:r w:rsidRPr="00D96B39">
        <w:t xml:space="preserve">Оценка </w:t>
      </w:r>
      <w:r w:rsidRPr="00D96B39">
        <w:rPr>
          <w:b/>
        </w:rPr>
        <w:t>«зачтено»</w:t>
      </w:r>
      <w:r w:rsidRPr="00D96B39">
        <w:t xml:space="preserve"> ставится на зачете студенту, если он твердо знает материал, владеет основными понятиями и терминологией курса, грамотно излагает содержание основных разделов программы курса,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940963" w:rsidRPr="00D96B39" w:rsidRDefault="00940963" w:rsidP="00CF2207">
      <w:pPr>
        <w:ind w:firstLine="709"/>
        <w:jc w:val="both"/>
      </w:pPr>
      <w:r w:rsidRPr="00D96B39">
        <w:t xml:space="preserve">Оценка </w:t>
      </w:r>
      <w:r w:rsidRPr="00D96B39">
        <w:rPr>
          <w:b/>
        </w:rPr>
        <w:t>«не зачтено»</w:t>
      </w:r>
      <w:r w:rsidRPr="00D96B39">
        <w:t xml:space="preserve"> ставится студенту, не знающему значительной части программного материала, не владеющему основной терминологией и понятиями курса,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940963" w:rsidRDefault="00940963" w:rsidP="00940963">
      <w:pPr>
        <w:shd w:val="clear" w:color="auto" w:fill="FFFFFF"/>
        <w:contextualSpacing/>
        <w:jc w:val="both"/>
        <w:rPr>
          <w:b/>
          <w:i/>
          <w:spacing w:val="-1"/>
        </w:rPr>
      </w:pPr>
    </w:p>
    <w:p w:rsidR="00940963" w:rsidRPr="00F5049D" w:rsidRDefault="00A63BB1" w:rsidP="00A63BB1">
      <w:pPr>
        <w:shd w:val="clear" w:color="auto" w:fill="FFFFFF"/>
        <w:ind w:left="850"/>
        <w:contextualSpacing/>
        <w:jc w:val="both"/>
        <w:rPr>
          <w:b/>
          <w:i/>
          <w:spacing w:val="-1"/>
        </w:rPr>
      </w:pPr>
      <w:r>
        <w:rPr>
          <w:b/>
          <w:spacing w:val="-1"/>
        </w:rPr>
        <w:t xml:space="preserve">1.1.2 </w:t>
      </w:r>
      <w:r w:rsidR="00940963" w:rsidRPr="00F5049D">
        <w:rPr>
          <w:b/>
          <w:spacing w:val="-1"/>
        </w:rPr>
        <w:t>Перечень вопросов для промежуточной аттестации</w:t>
      </w:r>
      <w:r w:rsidR="00940963">
        <w:rPr>
          <w:b/>
          <w:i/>
          <w:spacing w:val="-1"/>
        </w:rPr>
        <w:t xml:space="preserve"> (Экзамен)</w:t>
      </w:r>
    </w:p>
    <w:p w:rsidR="00DE753D" w:rsidRPr="00DC1D36" w:rsidRDefault="00DE753D" w:rsidP="00940963">
      <w:pPr>
        <w:numPr>
          <w:ilvl w:val="0"/>
          <w:numId w:val="62"/>
        </w:numPr>
        <w:ind w:hanging="11"/>
        <w:jc w:val="both"/>
      </w:pPr>
      <w:r w:rsidRPr="00DC1D36">
        <w:t xml:space="preserve">Характеристика связей современной дидактики с </w:t>
      </w:r>
      <w:proofErr w:type="gramStart"/>
      <w:r w:rsidRPr="00DC1D36">
        <w:t>другими  отраслями</w:t>
      </w:r>
      <w:proofErr w:type="gramEnd"/>
      <w:r w:rsidRPr="00DC1D36">
        <w:t xml:space="preserve"> </w:t>
      </w:r>
      <w:proofErr w:type="spellStart"/>
      <w:r w:rsidRPr="00DC1D36">
        <w:t>человекознания</w:t>
      </w:r>
      <w:proofErr w:type="spellEnd"/>
      <w:r w:rsidRPr="00DC1D36">
        <w:t>.</w:t>
      </w:r>
    </w:p>
    <w:p w:rsidR="00DE753D" w:rsidRPr="00DC1D36" w:rsidRDefault="00DE753D" w:rsidP="00940963">
      <w:pPr>
        <w:numPr>
          <w:ilvl w:val="0"/>
          <w:numId w:val="62"/>
        </w:numPr>
        <w:ind w:left="0" w:firstLine="709"/>
        <w:jc w:val="both"/>
      </w:pPr>
      <w:r w:rsidRPr="00DC1D36">
        <w:t>Общая характеристика образовательного процесса в современной школе.</w:t>
      </w:r>
    </w:p>
    <w:p w:rsidR="00DE753D" w:rsidRPr="00DC1D36" w:rsidRDefault="00DE753D" w:rsidP="00940963">
      <w:pPr>
        <w:numPr>
          <w:ilvl w:val="0"/>
          <w:numId w:val="62"/>
        </w:numPr>
        <w:ind w:left="0" w:firstLine="709"/>
        <w:jc w:val="both"/>
      </w:pPr>
      <w:r w:rsidRPr="00DC1D36">
        <w:t>Содержание общего среднего образования.</w:t>
      </w:r>
    </w:p>
    <w:p w:rsidR="00DE753D" w:rsidRPr="00DC1D36" w:rsidRDefault="00DE753D" w:rsidP="00940963">
      <w:pPr>
        <w:numPr>
          <w:ilvl w:val="0"/>
          <w:numId w:val="62"/>
        </w:numPr>
        <w:ind w:left="0" w:firstLine="709"/>
        <w:jc w:val="both"/>
      </w:pPr>
      <w:r w:rsidRPr="00DC1D36">
        <w:t>Учебные стандарты в школах России.</w:t>
      </w:r>
    </w:p>
    <w:p w:rsidR="00DE753D" w:rsidRPr="00DC1D36" w:rsidRDefault="00DE753D" w:rsidP="00940963">
      <w:pPr>
        <w:numPr>
          <w:ilvl w:val="0"/>
          <w:numId w:val="62"/>
        </w:numPr>
        <w:ind w:left="0" w:firstLine="709"/>
        <w:jc w:val="both"/>
      </w:pPr>
      <w:r w:rsidRPr="00DC1D36">
        <w:t>Структура процесса обучения и его сущность.</w:t>
      </w:r>
    </w:p>
    <w:p w:rsidR="00DE753D" w:rsidRPr="00DC1D36" w:rsidRDefault="00DE753D" w:rsidP="00940963">
      <w:pPr>
        <w:numPr>
          <w:ilvl w:val="0"/>
          <w:numId w:val="62"/>
        </w:numPr>
        <w:ind w:left="0" w:firstLine="709"/>
        <w:jc w:val="both"/>
      </w:pPr>
      <w:r w:rsidRPr="00DC1D36">
        <w:t>Закономерности процесса обучения.</w:t>
      </w:r>
    </w:p>
    <w:p w:rsidR="00DE753D" w:rsidRPr="00DC1D36" w:rsidRDefault="00DE753D" w:rsidP="00940963">
      <w:pPr>
        <w:numPr>
          <w:ilvl w:val="0"/>
          <w:numId w:val="62"/>
        </w:numPr>
        <w:ind w:left="0" w:firstLine="709"/>
        <w:jc w:val="both"/>
      </w:pPr>
      <w:r w:rsidRPr="00DC1D36">
        <w:t>Функции обучения.</w:t>
      </w:r>
    </w:p>
    <w:p w:rsidR="00DE753D" w:rsidRPr="00DC1D36" w:rsidRDefault="00DE753D" w:rsidP="00940963">
      <w:pPr>
        <w:numPr>
          <w:ilvl w:val="0"/>
          <w:numId w:val="62"/>
        </w:numPr>
        <w:ind w:left="0" w:firstLine="709"/>
        <w:jc w:val="both"/>
      </w:pPr>
      <w:r w:rsidRPr="00DC1D36">
        <w:t>Общая характеристика дидактических принципов и их связь с закономерностями обучения.</w:t>
      </w:r>
    </w:p>
    <w:p w:rsidR="00DE753D" w:rsidRPr="00DC1D36" w:rsidRDefault="00DE753D" w:rsidP="00940963">
      <w:pPr>
        <w:numPr>
          <w:ilvl w:val="0"/>
          <w:numId w:val="62"/>
        </w:numPr>
        <w:ind w:left="0" w:firstLine="709"/>
        <w:jc w:val="both"/>
      </w:pPr>
      <w:r w:rsidRPr="00DC1D36">
        <w:t>Принцип научности в обучении.</w:t>
      </w:r>
    </w:p>
    <w:p w:rsidR="00DE753D" w:rsidRPr="00DC1D36" w:rsidRDefault="00DE753D" w:rsidP="00940963">
      <w:pPr>
        <w:numPr>
          <w:ilvl w:val="0"/>
          <w:numId w:val="62"/>
        </w:numPr>
        <w:ind w:left="0" w:firstLine="709"/>
        <w:jc w:val="both"/>
      </w:pPr>
      <w:r w:rsidRPr="00DC1D36">
        <w:t>Принцип активности и сознательности в обучении.</w:t>
      </w:r>
    </w:p>
    <w:p w:rsidR="00DE753D" w:rsidRPr="00DC1D36" w:rsidRDefault="00DE753D" w:rsidP="00940963">
      <w:pPr>
        <w:numPr>
          <w:ilvl w:val="0"/>
          <w:numId w:val="62"/>
        </w:numPr>
        <w:ind w:left="0" w:firstLine="709"/>
        <w:jc w:val="both"/>
      </w:pPr>
      <w:r w:rsidRPr="00DC1D36">
        <w:t xml:space="preserve">Принцип доступности и трудности обучения. </w:t>
      </w:r>
    </w:p>
    <w:p w:rsidR="00DE753D" w:rsidRPr="00DC1D36" w:rsidRDefault="00DE753D" w:rsidP="00940963">
      <w:pPr>
        <w:numPr>
          <w:ilvl w:val="0"/>
          <w:numId w:val="62"/>
        </w:numPr>
        <w:ind w:left="0" w:firstLine="709"/>
        <w:jc w:val="both"/>
      </w:pPr>
      <w:r w:rsidRPr="00DC1D36">
        <w:t>Принцип связи обучения с практикой.</w:t>
      </w:r>
    </w:p>
    <w:p w:rsidR="00DE753D" w:rsidRPr="00DC1D36" w:rsidRDefault="00DE753D" w:rsidP="00940963">
      <w:pPr>
        <w:numPr>
          <w:ilvl w:val="0"/>
          <w:numId w:val="62"/>
        </w:numPr>
        <w:ind w:left="0" w:firstLine="709"/>
        <w:jc w:val="both"/>
      </w:pPr>
      <w:r w:rsidRPr="00DC1D36">
        <w:t>Принцип наглядности в обучении.</w:t>
      </w:r>
    </w:p>
    <w:p w:rsidR="00DE753D" w:rsidRPr="00DC1D36" w:rsidRDefault="00DE753D" w:rsidP="00940963">
      <w:pPr>
        <w:numPr>
          <w:ilvl w:val="0"/>
          <w:numId w:val="62"/>
        </w:numPr>
        <w:ind w:left="0" w:firstLine="709"/>
        <w:jc w:val="both"/>
      </w:pPr>
      <w:r w:rsidRPr="00DC1D36">
        <w:t>Принцип прочности обучения.</w:t>
      </w:r>
    </w:p>
    <w:p w:rsidR="00DE753D" w:rsidRPr="00DC1D36" w:rsidRDefault="00DE753D" w:rsidP="00940963">
      <w:pPr>
        <w:numPr>
          <w:ilvl w:val="0"/>
          <w:numId w:val="62"/>
        </w:numPr>
        <w:ind w:left="0" w:firstLine="709"/>
        <w:jc w:val="both"/>
      </w:pPr>
      <w:r w:rsidRPr="00DC1D36">
        <w:t>Принцип систематичности и последовательности обучения.</w:t>
      </w:r>
    </w:p>
    <w:p w:rsidR="00DE753D" w:rsidRPr="00DC1D36" w:rsidRDefault="00DE753D" w:rsidP="00940963">
      <w:pPr>
        <w:numPr>
          <w:ilvl w:val="0"/>
          <w:numId w:val="62"/>
        </w:numPr>
        <w:ind w:left="0" w:firstLine="709"/>
        <w:jc w:val="both"/>
      </w:pPr>
      <w:r w:rsidRPr="00DC1D36">
        <w:t>Принцип учета возрастных и индивидуальных особенностей обучающихся.</w:t>
      </w:r>
    </w:p>
    <w:p w:rsidR="00DE753D" w:rsidRPr="00DC1D36" w:rsidRDefault="00DE753D" w:rsidP="00940963">
      <w:pPr>
        <w:numPr>
          <w:ilvl w:val="0"/>
          <w:numId w:val="62"/>
        </w:numPr>
        <w:ind w:left="0" w:firstLine="709"/>
        <w:jc w:val="both"/>
      </w:pPr>
      <w:r w:rsidRPr="00DC1D36">
        <w:t>Пути активизации учебно-познавательной деятельности обучающихся.</w:t>
      </w:r>
    </w:p>
    <w:p w:rsidR="00DE753D" w:rsidRPr="00DC1D36" w:rsidRDefault="00DE753D" w:rsidP="00940963">
      <w:pPr>
        <w:numPr>
          <w:ilvl w:val="0"/>
          <w:numId w:val="62"/>
        </w:numPr>
        <w:ind w:left="0" w:firstLine="709"/>
        <w:jc w:val="both"/>
      </w:pPr>
      <w:proofErr w:type="spellStart"/>
      <w:r w:rsidRPr="00DC1D36">
        <w:t>Объснительно</w:t>
      </w:r>
      <w:proofErr w:type="spellEnd"/>
      <w:r w:rsidRPr="00DC1D36">
        <w:t>-иллюстративное обучение.</w:t>
      </w:r>
    </w:p>
    <w:p w:rsidR="00DE753D" w:rsidRPr="00DC1D36" w:rsidRDefault="00DE753D" w:rsidP="00940963">
      <w:pPr>
        <w:numPr>
          <w:ilvl w:val="0"/>
          <w:numId w:val="62"/>
        </w:numPr>
        <w:ind w:left="0" w:firstLine="709"/>
        <w:jc w:val="both"/>
      </w:pPr>
      <w:r w:rsidRPr="00DC1D36">
        <w:t>Проблемное обучение. Учебные проблемы, вопросы и ситуации.</w:t>
      </w:r>
    </w:p>
    <w:p w:rsidR="00DE753D" w:rsidRPr="00DC1D36" w:rsidRDefault="00DE753D" w:rsidP="00940963">
      <w:pPr>
        <w:numPr>
          <w:ilvl w:val="0"/>
          <w:numId w:val="62"/>
        </w:numPr>
        <w:ind w:left="0" w:firstLine="709"/>
        <w:jc w:val="both"/>
      </w:pPr>
      <w:r w:rsidRPr="00DC1D36">
        <w:t>Компьютерное обучение. Принципы построения контрольно-обучающих программ.</w:t>
      </w:r>
    </w:p>
    <w:p w:rsidR="00DE753D" w:rsidRPr="00DC1D36" w:rsidRDefault="00DE753D" w:rsidP="00940963">
      <w:pPr>
        <w:numPr>
          <w:ilvl w:val="0"/>
          <w:numId w:val="62"/>
        </w:numPr>
        <w:ind w:left="0" w:firstLine="709"/>
        <w:jc w:val="both"/>
      </w:pPr>
      <w:r w:rsidRPr="00DC1D36">
        <w:t xml:space="preserve">Учебные программы и пособия. Их </w:t>
      </w:r>
      <w:proofErr w:type="spellStart"/>
      <w:r w:rsidRPr="00DC1D36">
        <w:t>общедидактическая</w:t>
      </w:r>
      <w:proofErr w:type="spellEnd"/>
      <w:r w:rsidRPr="00DC1D36">
        <w:t xml:space="preserve"> характеристика.</w:t>
      </w:r>
    </w:p>
    <w:p w:rsidR="00DE753D" w:rsidRPr="00DC1D36" w:rsidRDefault="00DE753D" w:rsidP="00940963">
      <w:pPr>
        <w:numPr>
          <w:ilvl w:val="0"/>
          <w:numId w:val="62"/>
        </w:numPr>
        <w:ind w:left="0" w:firstLine="709"/>
        <w:jc w:val="both"/>
      </w:pPr>
      <w:r w:rsidRPr="00DC1D36">
        <w:t>Современная классно-урочная система обучения.</w:t>
      </w:r>
    </w:p>
    <w:p w:rsidR="00DE753D" w:rsidRPr="00DC1D36" w:rsidRDefault="00DE753D" w:rsidP="00940963">
      <w:pPr>
        <w:numPr>
          <w:ilvl w:val="0"/>
          <w:numId w:val="62"/>
        </w:numPr>
        <w:ind w:left="0" w:firstLine="709"/>
        <w:jc w:val="both"/>
      </w:pPr>
      <w:r w:rsidRPr="00DC1D36">
        <w:t>Развивающее обучение, его средства и методы.</w:t>
      </w:r>
    </w:p>
    <w:p w:rsidR="00DE753D" w:rsidRPr="00DC1D36" w:rsidRDefault="00DE753D" w:rsidP="00940963">
      <w:pPr>
        <w:numPr>
          <w:ilvl w:val="0"/>
          <w:numId w:val="62"/>
        </w:numPr>
        <w:ind w:left="0" w:firstLine="709"/>
        <w:jc w:val="both"/>
      </w:pPr>
      <w:r w:rsidRPr="00DC1D36">
        <w:t>Успешность обучения школьников и способы ее оценивания.</w:t>
      </w:r>
    </w:p>
    <w:p w:rsidR="00DE753D" w:rsidRPr="00DC1D36" w:rsidRDefault="00DE753D" w:rsidP="00940963">
      <w:pPr>
        <w:numPr>
          <w:ilvl w:val="0"/>
          <w:numId w:val="62"/>
        </w:numPr>
        <w:ind w:left="0" w:firstLine="709"/>
        <w:jc w:val="both"/>
      </w:pPr>
      <w:r w:rsidRPr="00DC1D36">
        <w:t>Понятие технологии обучения и ее характеристика.</w:t>
      </w:r>
    </w:p>
    <w:p w:rsidR="00DE753D" w:rsidRPr="00DC1D36" w:rsidRDefault="00DE753D" w:rsidP="00940963">
      <w:pPr>
        <w:numPr>
          <w:ilvl w:val="0"/>
          <w:numId w:val="62"/>
        </w:numPr>
        <w:ind w:left="0" w:firstLine="709"/>
        <w:jc w:val="both"/>
      </w:pPr>
      <w:r w:rsidRPr="00DC1D36">
        <w:t>Информационно-поисковая технология обучения.</w:t>
      </w:r>
    </w:p>
    <w:p w:rsidR="00DE753D" w:rsidRPr="00DC1D36" w:rsidRDefault="00DE753D" w:rsidP="00940963">
      <w:pPr>
        <w:numPr>
          <w:ilvl w:val="0"/>
          <w:numId w:val="62"/>
        </w:numPr>
        <w:ind w:left="0" w:firstLine="709"/>
        <w:jc w:val="both"/>
      </w:pPr>
      <w:r w:rsidRPr="00DC1D36">
        <w:t>Репродуктивная технология обучения.</w:t>
      </w:r>
    </w:p>
    <w:p w:rsidR="00DE753D" w:rsidRPr="00DC1D36" w:rsidRDefault="00DE753D" w:rsidP="00940963">
      <w:pPr>
        <w:numPr>
          <w:ilvl w:val="0"/>
          <w:numId w:val="62"/>
        </w:numPr>
        <w:ind w:left="0" w:firstLine="709"/>
        <w:jc w:val="both"/>
      </w:pPr>
      <w:r w:rsidRPr="00DC1D36">
        <w:t>Средства обучения и их характеристика.</w:t>
      </w:r>
    </w:p>
    <w:p w:rsidR="00DE753D" w:rsidRPr="00DC1D36" w:rsidRDefault="00DE753D" w:rsidP="00940963">
      <w:pPr>
        <w:numPr>
          <w:ilvl w:val="0"/>
          <w:numId w:val="62"/>
        </w:numPr>
        <w:ind w:left="0" w:firstLine="709"/>
        <w:jc w:val="both"/>
      </w:pPr>
      <w:r w:rsidRPr="00DC1D36">
        <w:t>Технические средства обучения.</w:t>
      </w:r>
    </w:p>
    <w:p w:rsidR="00DE753D" w:rsidRPr="00DC1D36" w:rsidRDefault="00DE753D" w:rsidP="00940963">
      <w:pPr>
        <w:numPr>
          <w:ilvl w:val="0"/>
          <w:numId w:val="62"/>
        </w:numPr>
        <w:ind w:left="0" w:firstLine="709"/>
        <w:jc w:val="both"/>
      </w:pPr>
      <w:r w:rsidRPr="00DC1D36">
        <w:t>Урок как основная форма организации учебного процесса. Требования к современному уроку.</w:t>
      </w:r>
    </w:p>
    <w:p w:rsidR="00DE753D" w:rsidRPr="00DC1D36" w:rsidRDefault="00DE753D" w:rsidP="00940963">
      <w:pPr>
        <w:numPr>
          <w:ilvl w:val="0"/>
          <w:numId w:val="62"/>
        </w:numPr>
        <w:ind w:left="0" w:firstLine="709"/>
        <w:jc w:val="both"/>
      </w:pPr>
      <w:r w:rsidRPr="00DC1D36">
        <w:t>Типы урока. Их сравнительная характеристика.</w:t>
      </w:r>
    </w:p>
    <w:p w:rsidR="00DE753D" w:rsidRPr="00DC1D36" w:rsidRDefault="00DE753D" w:rsidP="00940963">
      <w:pPr>
        <w:numPr>
          <w:ilvl w:val="0"/>
          <w:numId w:val="62"/>
        </w:numPr>
        <w:ind w:left="0" w:firstLine="709"/>
        <w:jc w:val="both"/>
      </w:pPr>
      <w:r w:rsidRPr="00DC1D36">
        <w:lastRenderedPageBreak/>
        <w:t>Неурочные формы обучения.</w:t>
      </w:r>
    </w:p>
    <w:p w:rsidR="00DE753D" w:rsidRPr="00DC1D36" w:rsidRDefault="00DE753D" w:rsidP="00940963">
      <w:pPr>
        <w:numPr>
          <w:ilvl w:val="0"/>
          <w:numId w:val="62"/>
        </w:numPr>
        <w:ind w:left="0" w:firstLine="709"/>
        <w:jc w:val="both"/>
      </w:pPr>
      <w:r w:rsidRPr="00DC1D36">
        <w:t xml:space="preserve">Выбор средств и методов обучения. Педагогические требования к их </w:t>
      </w:r>
      <w:proofErr w:type="spellStart"/>
      <w:r w:rsidRPr="00DC1D36">
        <w:t>ис</w:t>
      </w:r>
      <w:proofErr w:type="spellEnd"/>
      <w:r w:rsidRPr="00DC1D36">
        <w:t>-  пользованию.</w:t>
      </w:r>
    </w:p>
    <w:p w:rsidR="00DE753D" w:rsidRPr="00DC1D36" w:rsidRDefault="00DE753D" w:rsidP="00940963">
      <w:pPr>
        <w:numPr>
          <w:ilvl w:val="0"/>
          <w:numId w:val="62"/>
        </w:numPr>
        <w:ind w:left="0" w:firstLine="709"/>
        <w:jc w:val="both"/>
      </w:pPr>
      <w:r w:rsidRPr="00DC1D36">
        <w:t>Словесные методы обучения.</w:t>
      </w:r>
    </w:p>
    <w:p w:rsidR="00DE753D" w:rsidRPr="00DC1D36" w:rsidRDefault="00DE753D" w:rsidP="00940963">
      <w:pPr>
        <w:numPr>
          <w:ilvl w:val="0"/>
          <w:numId w:val="62"/>
        </w:numPr>
        <w:ind w:left="0" w:firstLine="709"/>
        <w:jc w:val="both"/>
      </w:pPr>
      <w:r w:rsidRPr="00DC1D36">
        <w:t>Наглядные методы обучения.</w:t>
      </w:r>
    </w:p>
    <w:p w:rsidR="00DE753D" w:rsidRPr="00DC1D36" w:rsidRDefault="00DE753D" w:rsidP="00940963">
      <w:pPr>
        <w:numPr>
          <w:ilvl w:val="0"/>
          <w:numId w:val="62"/>
        </w:numPr>
        <w:ind w:left="0" w:firstLine="709"/>
        <w:jc w:val="both"/>
      </w:pPr>
      <w:r w:rsidRPr="00DC1D36">
        <w:t>Практические методы обучения.</w:t>
      </w:r>
    </w:p>
    <w:p w:rsidR="00DE753D" w:rsidRPr="00DC1D36" w:rsidRDefault="00DE753D" w:rsidP="00940963">
      <w:pPr>
        <w:numPr>
          <w:ilvl w:val="0"/>
          <w:numId w:val="62"/>
        </w:numPr>
        <w:ind w:left="0" w:firstLine="709"/>
        <w:jc w:val="both"/>
      </w:pPr>
      <w:r w:rsidRPr="00DC1D36">
        <w:t>Дидактический анализ современного урока.</w:t>
      </w:r>
    </w:p>
    <w:p w:rsidR="00DE753D" w:rsidRPr="00DC1D36" w:rsidRDefault="00DE753D" w:rsidP="00940963">
      <w:pPr>
        <w:numPr>
          <w:ilvl w:val="0"/>
          <w:numId w:val="62"/>
        </w:numPr>
        <w:ind w:left="0" w:firstLine="709"/>
        <w:jc w:val="both"/>
      </w:pPr>
      <w:r w:rsidRPr="00DC1D36">
        <w:t xml:space="preserve">Педагогический контроль качества обучения </w:t>
      </w:r>
      <w:proofErr w:type="spellStart"/>
      <w:r w:rsidRPr="00DC1D36">
        <w:t>школьниковСущность</w:t>
      </w:r>
      <w:proofErr w:type="spellEnd"/>
      <w:r w:rsidRPr="00DC1D36">
        <w:t xml:space="preserve"> и взаимосвязь понятий: воспитание, образование, развитие</w:t>
      </w:r>
    </w:p>
    <w:p w:rsidR="00DE753D" w:rsidRPr="00DC1D36" w:rsidRDefault="00DE753D" w:rsidP="00940963">
      <w:pPr>
        <w:numPr>
          <w:ilvl w:val="0"/>
          <w:numId w:val="62"/>
        </w:numPr>
        <w:ind w:left="0" w:firstLine="709"/>
      </w:pPr>
      <w:r w:rsidRPr="00DC1D36">
        <w:t>Сущность воспитания и социализация личности</w:t>
      </w:r>
    </w:p>
    <w:p w:rsidR="00DE753D" w:rsidRPr="00DC1D36" w:rsidRDefault="00DE753D" w:rsidP="00940963">
      <w:pPr>
        <w:numPr>
          <w:ilvl w:val="0"/>
          <w:numId w:val="62"/>
        </w:numPr>
        <w:overflowPunct w:val="0"/>
        <w:adjustRightInd w:val="0"/>
        <w:ind w:left="0" w:firstLine="709"/>
        <w:jc w:val="both"/>
        <w:textAlignment w:val="baseline"/>
      </w:pPr>
      <w:r w:rsidRPr="00DC1D36">
        <w:t>Цели воспитания в мировой и отечественной педагогике</w:t>
      </w:r>
    </w:p>
    <w:p w:rsidR="00DE753D" w:rsidRPr="00DC1D36" w:rsidRDefault="00DE753D" w:rsidP="00940963">
      <w:pPr>
        <w:numPr>
          <w:ilvl w:val="0"/>
          <w:numId w:val="62"/>
        </w:numPr>
        <w:overflowPunct w:val="0"/>
        <w:adjustRightInd w:val="0"/>
        <w:ind w:left="0" w:firstLine="709"/>
        <w:jc w:val="both"/>
        <w:textAlignment w:val="baseline"/>
      </w:pPr>
      <w:r w:rsidRPr="00DC1D36">
        <w:t>Концепция воспитания в современной России</w:t>
      </w:r>
    </w:p>
    <w:p w:rsidR="00DE753D" w:rsidRPr="00DC1D36" w:rsidRDefault="00DE753D" w:rsidP="00940963">
      <w:pPr>
        <w:numPr>
          <w:ilvl w:val="0"/>
          <w:numId w:val="62"/>
        </w:numPr>
        <w:overflowPunct w:val="0"/>
        <w:adjustRightInd w:val="0"/>
        <w:ind w:left="0" w:firstLine="709"/>
        <w:jc w:val="both"/>
        <w:textAlignment w:val="baseline"/>
      </w:pPr>
      <w:r w:rsidRPr="00DC1D36">
        <w:t>Закономерности воспитания, их характеристика</w:t>
      </w:r>
    </w:p>
    <w:p w:rsidR="00DE753D" w:rsidRPr="00DC1D36" w:rsidRDefault="00DE753D" w:rsidP="00940963">
      <w:pPr>
        <w:numPr>
          <w:ilvl w:val="0"/>
          <w:numId w:val="62"/>
        </w:numPr>
        <w:overflowPunct w:val="0"/>
        <w:adjustRightInd w:val="0"/>
        <w:ind w:left="0" w:firstLine="709"/>
        <w:jc w:val="both"/>
        <w:textAlignment w:val="baseline"/>
      </w:pPr>
      <w:r w:rsidRPr="00DC1D36">
        <w:t>Принципы воспитания, их характеристика</w:t>
      </w:r>
    </w:p>
    <w:p w:rsidR="00DE753D" w:rsidRPr="00DC1D36" w:rsidRDefault="00DE753D" w:rsidP="00940963">
      <w:pPr>
        <w:numPr>
          <w:ilvl w:val="0"/>
          <w:numId w:val="62"/>
        </w:numPr>
        <w:overflowPunct w:val="0"/>
        <w:adjustRightInd w:val="0"/>
        <w:ind w:left="0" w:firstLine="709"/>
        <w:jc w:val="both"/>
        <w:textAlignment w:val="baseline"/>
      </w:pPr>
      <w:r w:rsidRPr="00DC1D36">
        <w:t>Нравственное воспитание учащихся: цели, содержание, средства, оценка воспитанности.</w:t>
      </w:r>
    </w:p>
    <w:p w:rsidR="00DE753D" w:rsidRPr="00DC1D36" w:rsidRDefault="00DE753D" w:rsidP="00940963">
      <w:pPr>
        <w:numPr>
          <w:ilvl w:val="0"/>
          <w:numId w:val="62"/>
        </w:numPr>
        <w:overflowPunct w:val="0"/>
        <w:adjustRightInd w:val="0"/>
        <w:ind w:left="0" w:firstLine="709"/>
        <w:jc w:val="both"/>
        <w:textAlignment w:val="baseline"/>
      </w:pPr>
      <w:r w:rsidRPr="00DC1D36">
        <w:t xml:space="preserve">Физическое воспитание в школе. Физическое и психическое здоровье детей </w:t>
      </w:r>
    </w:p>
    <w:p w:rsidR="00DE753D" w:rsidRPr="00DC1D36" w:rsidRDefault="00DE753D" w:rsidP="00940963">
      <w:pPr>
        <w:numPr>
          <w:ilvl w:val="0"/>
          <w:numId w:val="62"/>
        </w:numPr>
        <w:overflowPunct w:val="0"/>
        <w:adjustRightInd w:val="0"/>
        <w:ind w:left="0" w:firstLine="709"/>
        <w:jc w:val="both"/>
        <w:textAlignment w:val="baseline"/>
      </w:pPr>
      <w:r w:rsidRPr="00DC1D36">
        <w:t>Воспитание правовой культуры молодежи в школе и обществе</w:t>
      </w:r>
    </w:p>
    <w:p w:rsidR="00DE753D" w:rsidRPr="00DC1D36" w:rsidRDefault="00DE753D" w:rsidP="00940963">
      <w:pPr>
        <w:numPr>
          <w:ilvl w:val="0"/>
          <w:numId w:val="62"/>
        </w:numPr>
        <w:overflowPunct w:val="0"/>
        <w:adjustRightInd w:val="0"/>
        <w:ind w:left="0" w:firstLine="709"/>
        <w:jc w:val="both"/>
        <w:textAlignment w:val="baseline"/>
      </w:pPr>
      <w:r w:rsidRPr="00DC1D36">
        <w:t>Гражданское воспитание учащихся. Формирование политической культуры молодежи в школе</w:t>
      </w:r>
    </w:p>
    <w:p w:rsidR="00DE753D" w:rsidRPr="00DC1D36" w:rsidRDefault="00DE753D" w:rsidP="00940963">
      <w:pPr>
        <w:numPr>
          <w:ilvl w:val="0"/>
          <w:numId w:val="62"/>
        </w:numPr>
        <w:overflowPunct w:val="0"/>
        <w:adjustRightInd w:val="0"/>
        <w:ind w:left="0" w:firstLine="709"/>
        <w:jc w:val="both"/>
        <w:textAlignment w:val="baseline"/>
      </w:pPr>
      <w:r w:rsidRPr="00DC1D36">
        <w:t xml:space="preserve">Формирование толерантности молодежи, профилактика агрессивного поведения </w:t>
      </w:r>
    </w:p>
    <w:p w:rsidR="00DE753D" w:rsidRPr="00DC1D36" w:rsidRDefault="00DE753D" w:rsidP="00940963">
      <w:pPr>
        <w:numPr>
          <w:ilvl w:val="0"/>
          <w:numId w:val="62"/>
        </w:numPr>
        <w:overflowPunct w:val="0"/>
        <w:adjustRightInd w:val="0"/>
        <w:ind w:left="0" w:firstLine="709"/>
        <w:jc w:val="both"/>
        <w:textAlignment w:val="baseline"/>
      </w:pPr>
      <w:r w:rsidRPr="00DC1D36">
        <w:t>Трудовое воспитание и профориентационная работа в современной школе и семье</w:t>
      </w:r>
    </w:p>
    <w:p w:rsidR="00DE753D" w:rsidRPr="00DC1D36" w:rsidRDefault="00DE753D" w:rsidP="00940963">
      <w:pPr>
        <w:numPr>
          <w:ilvl w:val="0"/>
          <w:numId w:val="62"/>
        </w:numPr>
        <w:overflowPunct w:val="0"/>
        <w:adjustRightInd w:val="0"/>
        <w:ind w:left="0" w:firstLine="709"/>
        <w:jc w:val="both"/>
        <w:textAlignment w:val="baseline"/>
      </w:pPr>
      <w:r w:rsidRPr="00DC1D36">
        <w:t>Эстетическое воспитание школьников в школе и обществе. Роль СМИ, массовой культуры</w:t>
      </w:r>
    </w:p>
    <w:p w:rsidR="00DE753D" w:rsidRPr="00DC1D36" w:rsidRDefault="00DE753D" w:rsidP="00940963">
      <w:pPr>
        <w:numPr>
          <w:ilvl w:val="0"/>
          <w:numId w:val="62"/>
        </w:numPr>
        <w:overflowPunct w:val="0"/>
        <w:adjustRightInd w:val="0"/>
        <w:ind w:left="0" w:firstLine="709"/>
        <w:jc w:val="both"/>
        <w:textAlignment w:val="baseline"/>
      </w:pPr>
      <w:r w:rsidRPr="00DC1D36">
        <w:t>Понятие метода воспитания. Классификация методов воспитания.</w:t>
      </w:r>
    </w:p>
    <w:p w:rsidR="00DE753D" w:rsidRPr="00DC1D36" w:rsidRDefault="00DE753D" w:rsidP="00940963">
      <w:pPr>
        <w:numPr>
          <w:ilvl w:val="0"/>
          <w:numId w:val="62"/>
        </w:numPr>
        <w:overflowPunct w:val="0"/>
        <w:adjustRightInd w:val="0"/>
        <w:ind w:left="0" w:firstLine="709"/>
        <w:jc w:val="both"/>
        <w:textAlignment w:val="baseline"/>
      </w:pPr>
      <w:r w:rsidRPr="00DC1D36">
        <w:t>Содержание воспитательной деятельности в современной школе. Программы воспитания школьников</w:t>
      </w:r>
    </w:p>
    <w:p w:rsidR="00DE753D" w:rsidRPr="00DC1D36" w:rsidRDefault="00DE753D" w:rsidP="00940963">
      <w:pPr>
        <w:numPr>
          <w:ilvl w:val="0"/>
          <w:numId w:val="62"/>
        </w:numPr>
        <w:overflowPunct w:val="0"/>
        <w:adjustRightInd w:val="0"/>
        <w:ind w:left="0" w:firstLine="709"/>
        <w:jc w:val="both"/>
        <w:textAlignment w:val="baseline"/>
      </w:pPr>
      <w:r w:rsidRPr="00DC1D36">
        <w:t>Сущность и характеристика воспитательного потенциала детского коллектива.</w:t>
      </w:r>
    </w:p>
    <w:p w:rsidR="00DE753D" w:rsidRPr="00DC1D36" w:rsidRDefault="00DE753D" w:rsidP="00940963">
      <w:pPr>
        <w:numPr>
          <w:ilvl w:val="0"/>
          <w:numId w:val="62"/>
        </w:numPr>
        <w:overflowPunct w:val="0"/>
        <w:adjustRightInd w:val="0"/>
        <w:ind w:left="0" w:firstLine="709"/>
        <w:jc w:val="both"/>
        <w:textAlignment w:val="baseline"/>
      </w:pPr>
      <w:r w:rsidRPr="00DC1D36">
        <w:t xml:space="preserve">Методика работы с детским коллективом. Показатели </w:t>
      </w:r>
      <w:proofErr w:type="spellStart"/>
      <w:r w:rsidRPr="00DC1D36">
        <w:t>сформированности</w:t>
      </w:r>
      <w:proofErr w:type="spellEnd"/>
      <w:r w:rsidRPr="00DC1D36">
        <w:t xml:space="preserve"> коллектива класса.</w:t>
      </w:r>
    </w:p>
    <w:p w:rsidR="00DE753D" w:rsidRPr="00DC1D36" w:rsidRDefault="00DE753D" w:rsidP="00940963">
      <w:pPr>
        <w:numPr>
          <w:ilvl w:val="0"/>
          <w:numId w:val="62"/>
        </w:numPr>
        <w:overflowPunct w:val="0"/>
        <w:adjustRightInd w:val="0"/>
        <w:ind w:left="0" w:firstLine="709"/>
        <w:jc w:val="both"/>
        <w:textAlignment w:val="baseline"/>
      </w:pPr>
      <w:r w:rsidRPr="00DC1D36">
        <w:t>Молодежная субкультура как фактор воспитания. Неформальные объединения подростков</w:t>
      </w:r>
    </w:p>
    <w:p w:rsidR="00DE753D" w:rsidRPr="00DC1D36" w:rsidRDefault="00DE753D" w:rsidP="00940963">
      <w:pPr>
        <w:numPr>
          <w:ilvl w:val="0"/>
          <w:numId w:val="62"/>
        </w:numPr>
        <w:overflowPunct w:val="0"/>
        <w:adjustRightInd w:val="0"/>
        <w:ind w:left="0" w:firstLine="709"/>
        <w:jc w:val="both"/>
        <w:textAlignment w:val="baseline"/>
      </w:pPr>
      <w:r w:rsidRPr="00DC1D36">
        <w:t>Воспитательная система школы, внеклассная работа в современной школе.</w:t>
      </w:r>
    </w:p>
    <w:p w:rsidR="00DE753D" w:rsidRPr="00DC1D36" w:rsidRDefault="00DE753D" w:rsidP="00940963">
      <w:pPr>
        <w:numPr>
          <w:ilvl w:val="0"/>
          <w:numId w:val="62"/>
        </w:numPr>
        <w:overflowPunct w:val="0"/>
        <w:adjustRightInd w:val="0"/>
        <w:ind w:left="0" w:firstLine="709"/>
        <w:jc w:val="both"/>
        <w:textAlignment w:val="baseline"/>
      </w:pPr>
      <w:r w:rsidRPr="00DC1D36">
        <w:t>Ученическое самоуправление в современной школе: цели, проблемы, средства и методы развития</w:t>
      </w:r>
    </w:p>
    <w:p w:rsidR="00DE753D" w:rsidRPr="00DC1D36" w:rsidRDefault="00DE753D" w:rsidP="00940963">
      <w:pPr>
        <w:numPr>
          <w:ilvl w:val="0"/>
          <w:numId w:val="62"/>
        </w:numPr>
        <w:overflowPunct w:val="0"/>
        <w:adjustRightInd w:val="0"/>
        <w:ind w:left="0" w:firstLine="709"/>
        <w:jc w:val="both"/>
        <w:textAlignment w:val="baseline"/>
      </w:pPr>
      <w:r w:rsidRPr="00DC1D36">
        <w:t>Общие методы воспитания. Их классификация и характеристика</w:t>
      </w:r>
    </w:p>
    <w:p w:rsidR="00DE753D" w:rsidRPr="00DC1D36" w:rsidRDefault="00DE753D" w:rsidP="00940963">
      <w:pPr>
        <w:numPr>
          <w:ilvl w:val="0"/>
          <w:numId w:val="62"/>
        </w:numPr>
        <w:overflowPunct w:val="0"/>
        <w:adjustRightInd w:val="0"/>
        <w:ind w:left="0" w:firstLine="709"/>
        <w:jc w:val="both"/>
        <w:textAlignment w:val="baseline"/>
      </w:pPr>
      <w:r w:rsidRPr="00DC1D36">
        <w:t>Метод убеждения. Психолого-педагогическая сущность, формы реализации</w:t>
      </w:r>
    </w:p>
    <w:p w:rsidR="00DE753D" w:rsidRPr="00DC1D36" w:rsidRDefault="00DE753D" w:rsidP="00940963">
      <w:pPr>
        <w:numPr>
          <w:ilvl w:val="0"/>
          <w:numId w:val="62"/>
        </w:numPr>
        <w:overflowPunct w:val="0"/>
        <w:adjustRightInd w:val="0"/>
        <w:ind w:left="0" w:firstLine="709"/>
        <w:jc w:val="both"/>
        <w:textAlignment w:val="baseline"/>
      </w:pPr>
      <w:r w:rsidRPr="00DC1D36">
        <w:t>Метод упражнения. Психолого-педагогическая сущность, формы реализации</w:t>
      </w:r>
    </w:p>
    <w:p w:rsidR="00DE753D" w:rsidRPr="00DC1D36" w:rsidRDefault="00DE753D" w:rsidP="00940963">
      <w:pPr>
        <w:numPr>
          <w:ilvl w:val="0"/>
          <w:numId w:val="62"/>
        </w:numPr>
        <w:overflowPunct w:val="0"/>
        <w:adjustRightInd w:val="0"/>
        <w:ind w:left="0" w:firstLine="709"/>
        <w:jc w:val="both"/>
        <w:textAlignment w:val="baseline"/>
      </w:pPr>
      <w:r w:rsidRPr="00DC1D36">
        <w:t>Пример как метод воспитания. Подражание, мода, психические эпидемии</w:t>
      </w:r>
    </w:p>
    <w:p w:rsidR="00DE753D" w:rsidRPr="00DC1D36" w:rsidRDefault="00DE753D" w:rsidP="00940963">
      <w:pPr>
        <w:numPr>
          <w:ilvl w:val="0"/>
          <w:numId w:val="62"/>
        </w:numPr>
        <w:overflowPunct w:val="0"/>
        <w:adjustRightInd w:val="0"/>
        <w:ind w:left="0" w:firstLine="709"/>
        <w:jc w:val="both"/>
        <w:textAlignment w:val="baseline"/>
      </w:pPr>
      <w:r w:rsidRPr="00DC1D36">
        <w:t>Асоциальное, девиантное поведение школьников. Перевоспитание педагогически запущенных детей</w:t>
      </w:r>
    </w:p>
    <w:p w:rsidR="00DE753D" w:rsidRPr="00DC1D36" w:rsidRDefault="00DE753D" w:rsidP="00940963">
      <w:pPr>
        <w:numPr>
          <w:ilvl w:val="0"/>
          <w:numId w:val="62"/>
        </w:numPr>
        <w:overflowPunct w:val="0"/>
        <w:adjustRightInd w:val="0"/>
        <w:ind w:left="0" w:firstLine="709"/>
        <w:jc w:val="both"/>
        <w:textAlignment w:val="baseline"/>
      </w:pPr>
      <w:r w:rsidRPr="00DC1D36">
        <w:t>Формы воспитательной работы в школе. Классификация, характеристика</w:t>
      </w:r>
    </w:p>
    <w:p w:rsidR="00DE753D" w:rsidRPr="00DC1D36" w:rsidRDefault="00DE753D" w:rsidP="00940963">
      <w:pPr>
        <w:numPr>
          <w:ilvl w:val="0"/>
          <w:numId w:val="62"/>
        </w:numPr>
        <w:overflowPunct w:val="0"/>
        <w:adjustRightInd w:val="0"/>
        <w:ind w:left="0" w:firstLine="709"/>
        <w:jc w:val="both"/>
        <w:textAlignment w:val="baseline"/>
      </w:pPr>
      <w:r w:rsidRPr="00DC1D36">
        <w:t xml:space="preserve">Роль и функции классного руководителя в системе воспитания школьника. Его права и обязанности. </w:t>
      </w:r>
    </w:p>
    <w:p w:rsidR="00DE753D" w:rsidRPr="00DC1D36" w:rsidRDefault="00DE753D" w:rsidP="00940963">
      <w:pPr>
        <w:numPr>
          <w:ilvl w:val="0"/>
          <w:numId w:val="62"/>
        </w:numPr>
        <w:overflowPunct w:val="0"/>
        <w:adjustRightInd w:val="0"/>
        <w:ind w:left="0" w:firstLine="709"/>
        <w:jc w:val="both"/>
        <w:textAlignment w:val="baseline"/>
      </w:pPr>
      <w:r w:rsidRPr="00DC1D36">
        <w:t>Технология работы классного руководителя</w:t>
      </w:r>
    </w:p>
    <w:p w:rsidR="00DE753D" w:rsidRPr="00DC1D36" w:rsidRDefault="00DE753D" w:rsidP="00940963">
      <w:pPr>
        <w:numPr>
          <w:ilvl w:val="0"/>
          <w:numId w:val="62"/>
        </w:numPr>
        <w:overflowPunct w:val="0"/>
        <w:adjustRightInd w:val="0"/>
        <w:ind w:left="0" w:firstLine="709"/>
        <w:jc w:val="both"/>
        <w:textAlignment w:val="baseline"/>
        <w:rPr>
          <w:spacing w:val="-6"/>
        </w:rPr>
      </w:pPr>
      <w:r w:rsidRPr="00DC1D36">
        <w:rPr>
          <w:spacing w:val="-6"/>
        </w:rPr>
        <w:t>Целеполагание и план</w:t>
      </w:r>
      <w:r w:rsidRPr="00DC1D36">
        <w:t>ирование работы классного руководителя</w:t>
      </w:r>
    </w:p>
    <w:p w:rsidR="00DE753D" w:rsidRPr="00DC1D36" w:rsidRDefault="00DE753D" w:rsidP="00940963">
      <w:pPr>
        <w:numPr>
          <w:ilvl w:val="0"/>
          <w:numId w:val="62"/>
        </w:numPr>
        <w:overflowPunct w:val="0"/>
        <w:adjustRightInd w:val="0"/>
        <w:ind w:left="0" w:firstLine="709"/>
        <w:jc w:val="both"/>
        <w:textAlignment w:val="baseline"/>
      </w:pPr>
      <w:r w:rsidRPr="00DC1D36">
        <w:t>Методика организации коллективного творческого дела в школе</w:t>
      </w:r>
    </w:p>
    <w:p w:rsidR="00DE753D" w:rsidRPr="00DC1D36" w:rsidRDefault="00DE753D" w:rsidP="00940963">
      <w:pPr>
        <w:numPr>
          <w:ilvl w:val="0"/>
          <w:numId w:val="62"/>
        </w:numPr>
        <w:overflowPunct w:val="0"/>
        <w:adjustRightInd w:val="0"/>
        <w:ind w:left="0" w:firstLine="709"/>
        <w:jc w:val="both"/>
        <w:textAlignment w:val="baseline"/>
      </w:pPr>
      <w:r w:rsidRPr="00DC1D36">
        <w:lastRenderedPageBreak/>
        <w:t>Социальные и педагогические функции детских и юношеских общественных организаций. Отношение школы к ним</w:t>
      </w:r>
    </w:p>
    <w:p w:rsidR="00DE753D" w:rsidRPr="00DC1D36" w:rsidRDefault="00DE753D" w:rsidP="00940963">
      <w:pPr>
        <w:numPr>
          <w:ilvl w:val="0"/>
          <w:numId w:val="62"/>
        </w:numPr>
        <w:overflowPunct w:val="0"/>
        <w:adjustRightInd w:val="0"/>
        <w:ind w:left="0" w:firstLine="709"/>
        <w:jc w:val="both"/>
        <w:textAlignment w:val="baseline"/>
      </w:pPr>
      <w:r w:rsidRPr="00DC1D36">
        <w:t>Семейное воспитание, его связь со школой. Обучение родителей педагогической культуре.  Права ребенка</w:t>
      </w:r>
    </w:p>
    <w:p w:rsidR="00DE753D" w:rsidRPr="00DC1D36" w:rsidRDefault="00DE753D" w:rsidP="00940963">
      <w:pPr>
        <w:numPr>
          <w:ilvl w:val="0"/>
          <w:numId w:val="62"/>
        </w:numPr>
        <w:overflowPunct w:val="0"/>
        <w:adjustRightInd w:val="0"/>
        <w:ind w:left="0" w:firstLine="709"/>
        <w:jc w:val="both"/>
        <w:textAlignment w:val="baseline"/>
      </w:pPr>
      <w:r w:rsidRPr="00DC1D36">
        <w:t>Воспитательные беседы с учащимися как форма работы классного руководителя: цели, содержание, методика, анализ</w:t>
      </w:r>
    </w:p>
    <w:p w:rsidR="00DE753D" w:rsidRPr="00DC1D36" w:rsidRDefault="00DE753D" w:rsidP="00940963">
      <w:pPr>
        <w:numPr>
          <w:ilvl w:val="0"/>
          <w:numId w:val="62"/>
        </w:numPr>
        <w:overflowPunct w:val="0"/>
        <w:adjustRightInd w:val="0"/>
        <w:ind w:left="0" w:firstLine="709"/>
        <w:jc w:val="both"/>
        <w:textAlignment w:val="baseline"/>
      </w:pPr>
      <w:r w:rsidRPr="00DC1D36">
        <w:t>Творческий характер воспитательной деятельности. Авторские системы воспитания</w:t>
      </w:r>
    </w:p>
    <w:p w:rsidR="00DE753D" w:rsidRPr="00DC1D36" w:rsidRDefault="00DE753D" w:rsidP="00940963">
      <w:pPr>
        <w:numPr>
          <w:ilvl w:val="0"/>
          <w:numId w:val="62"/>
        </w:numPr>
        <w:overflowPunct w:val="0"/>
        <w:adjustRightInd w:val="0"/>
        <w:ind w:left="0" w:firstLine="709"/>
        <w:jc w:val="both"/>
        <w:textAlignment w:val="baseline"/>
      </w:pPr>
      <w:r w:rsidRPr="00DC1D36">
        <w:t>Педагогическое общение и поведение учителя, стиль, педагогическая техника</w:t>
      </w:r>
    </w:p>
    <w:p w:rsidR="00DE753D" w:rsidRPr="00DC1D36" w:rsidRDefault="00DE753D" w:rsidP="00E668DD">
      <w:pPr>
        <w:ind w:firstLine="709"/>
      </w:pPr>
    </w:p>
    <w:p w:rsidR="00DE753D" w:rsidRPr="00F5049D" w:rsidRDefault="00DE753D" w:rsidP="00A74E69">
      <w:pPr>
        <w:autoSpaceDE w:val="0"/>
        <w:autoSpaceDN w:val="0"/>
        <w:adjustRightInd w:val="0"/>
        <w:ind w:firstLine="709"/>
        <w:jc w:val="both"/>
        <w:rPr>
          <w:bCs/>
          <w:lang w:eastAsia="en-US"/>
        </w:rPr>
      </w:pPr>
      <w:r w:rsidRPr="00F5049D">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DE753D" w:rsidRPr="00F5049D" w:rsidRDefault="00DE753D" w:rsidP="00A74E69">
      <w:pPr>
        <w:rPr>
          <w:rFonts w:ascii="Calibri" w:hAnsi="Calibri"/>
        </w:rPr>
      </w:pPr>
    </w:p>
    <w:p w:rsidR="00DE753D" w:rsidRPr="00F5049D" w:rsidRDefault="00DE753D" w:rsidP="00A74E69">
      <w:pPr>
        <w:autoSpaceDE w:val="0"/>
        <w:autoSpaceDN w:val="0"/>
        <w:adjustRightInd w:val="0"/>
        <w:ind w:firstLine="708"/>
        <w:rPr>
          <w:b/>
          <w:color w:val="000000"/>
        </w:rPr>
      </w:pPr>
      <w:r w:rsidRPr="00F5049D">
        <w:rPr>
          <w:b/>
          <w:color w:val="000000"/>
          <w:lang w:eastAsia="en-US"/>
        </w:rPr>
        <w:t xml:space="preserve">Критерии оценки: </w:t>
      </w:r>
    </w:p>
    <w:p w:rsidR="00DE753D" w:rsidRPr="00F5049D" w:rsidRDefault="00DE753D" w:rsidP="00A74E69">
      <w:pPr>
        <w:ind w:firstLine="709"/>
        <w:jc w:val="both"/>
      </w:pPr>
      <w:r w:rsidRPr="00F5049D">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DE753D" w:rsidRPr="00F5049D" w:rsidRDefault="00DE753D" w:rsidP="00A74E69">
      <w:pPr>
        <w:ind w:firstLine="709"/>
        <w:jc w:val="both"/>
      </w:pPr>
      <w:r w:rsidRPr="00F5049D">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DE753D" w:rsidRPr="00F5049D" w:rsidRDefault="00DE753D" w:rsidP="00A74E69">
      <w:pPr>
        <w:ind w:firstLine="709"/>
        <w:jc w:val="both"/>
      </w:pPr>
      <w:r w:rsidRPr="00F5049D">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DE753D" w:rsidRPr="00F5049D" w:rsidRDefault="00DE753D" w:rsidP="00A74E69">
      <w:pPr>
        <w:ind w:firstLine="709"/>
        <w:jc w:val="both"/>
      </w:pPr>
      <w:r w:rsidRPr="00F5049D">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DE753D" w:rsidRPr="00F5049D" w:rsidRDefault="00DE753D" w:rsidP="00A74E69">
      <w:pPr>
        <w:ind w:firstLine="709"/>
        <w:jc w:val="both"/>
      </w:pPr>
      <w:r w:rsidRPr="00F5049D">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DE753D" w:rsidRPr="00F5049D" w:rsidRDefault="00DE753D" w:rsidP="00A74E69">
      <w:pPr>
        <w:ind w:firstLine="709"/>
        <w:jc w:val="both"/>
      </w:pPr>
      <w:r w:rsidRPr="00F5049D">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DE753D" w:rsidRPr="00F5049D" w:rsidRDefault="00DE753D" w:rsidP="00A74E69">
      <w:pPr>
        <w:ind w:firstLine="709"/>
        <w:jc w:val="both"/>
      </w:pPr>
      <w:r w:rsidRPr="00F5049D">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DE753D" w:rsidRPr="00ED07D2" w:rsidRDefault="00DE753D" w:rsidP="00CA19A6">
      <w:pPr>
        <w:jc w:val="center"/>
      </w:pPr>
    </w:p>
    <w:p w:rsidR="00DE753D" w:rsidRPr="00497C01" w:rsidRDefault="00A63BB1" w:rsidP="00A74E69">
      <w:pPr>
        <w:ind w:firstLine="708"/>
        <w:jc w:val="both"/>
        <w:rPr>
          <w:b/>
        </w:rPr>
      </w:pPr>
      <w:r>
        <w:rPr>
          <w:b/>
        </w:rPr>
        <w:t>1</w:t>
      </w:r>
      <w:r w:rsidR="00DE753D">
        <w:rPr>
          <w:b/>
        </w:rPr>
        <w:t xml:space="preserve">.2 </w:t>
      </w:r>
      <w:r w:rsidR="00DE753D" w:rsidRPr="00497C01">
        <w:rPr>
          <w:b/>
        </w:rPr>
        <w:t>Вопросы для устного опроса</w:t>
      </w:r>
    </w:p>
    <w:p w:rsidR="00DE753D" w:rsidRPr="006430E8" w:rsidRDefault="00DE753D" w:rsidP="00594B4C">
      <w:pPr>
        <w:ind w:firstLine="709"/>
        <w:jc w:val="both"/>
        <w:rPr>
          <w:b/>
        </w:rPr>
      </w:pPr>
      <w:r w:rsidRPr="006430E8">
        <w:rPr>
          <w:b/>
          <w:spacing w:val="-4"/>
        </w:rPr>
        <w:t xml:space="preserve">Раздел 1. </w:t>
      </w:r>
      <w:r w:rsidRPr="006430E8">
        <w:rPr>
          <w:b/>
        </w:rPr>
        <w:t>Дидактика как область педагогического знания.</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lastRenderedPageBreak/>
        <w:t>Дайте определение понятию «дидактика».</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t>Перечислите основные задачи дидактики.</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t>Дайте характеристику предмету дидактику.</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t xml:space="preserve"> Дайте характеристику функциям дидактики.</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t>Дайте характеристику этапы развития дидактики.</w:t>
      </w:r>
    </w:p>
    <w:p w:rsidR="00DE753D" w:rsidRPr="00DC1D36" w:rsidRDefault="00DE753D" w:rsidP="00594B4C">
      <w:pPr>
        <w:pStyle w:val="aa"/>
        <w:numPr>
          <w:ilvl w:val="0"/>
          <w:numId w:val="44"/>
        </w:numPr>
        <w:spacing w:before="0"/>
        <w:ind w:left="0" w:firstLine="709"/>
        <w:jc w:val="both"/>
        <w:rPr>
          <w:rFonts w:ascii="Times New Roman" w:hAnsi="Times New Roman"/>
          <w:sz w:val="24"/>
          <w:szCs w:val="24"/>
        </w:rPr>
      </w:pPr>
      <w:r w:rsidRPr="00DC1D36">
        <w:rPr>
          <w:rFonts w:ascii="Times New Roman" w:hAnsi="Times New Roman"/>
          <w:sz w:val="24"/>
          <w:szCs w:val="24"/>
        </w:rPr>
        <w:t>Охарактеризуйте место дидактики в педагогической науке.</w:t>
      </w:r>
    </w:p>
    <w:p w:rsidR="00DE753D" w:rsidRPr="00DC1D36" w:rsidRDefault="00DE753D" w:rsidP="00594B4C">
      <w:pPr>
        <w:ind w:firstLine="709"/>
        <w:jc w:val="both"/>
        <w:rPr>
          <w:b/>
          <w:spacing w:val="-4"/>
        </w:rPr>
      </w:pPr>
    </w:p>
    <w:p w:rsidR="00DE753D" w:rsidRPr="006430E8" w:rsidRDefault="00DE753D" w:rsidP="00594B4C">
      <w:pPr>
        <w:ind w:firstLine="709"/>
        <w:jc w:val="both"/>
        <w:rPr>
          <w:b/>
          <w:spacing w:val="-4"/>
        </w:rPr>
      </w:pPr>
      <w:r w:rsidRPr="006430E8">
        <w:rPr>
          <w:b/>
          <w:spacing w:val="-4"/>
        </w:rPr>
        <w:t xml:space="preserve">Раздел 2. </w:t>
      </w:r>
      <w:r w:rsidRPr="006430E8">
        <w:rPr>
          <w:b/>
        </w:rPr>
        <w:t>Процесс обучения и его структура</w:t>
      </w:r>
      <w:r w:rsidRPr="006430E8">
        <w:rPr>
          <w:b/>
          <w:spacing w:val="-4"/>
        </w:rPr>
        <w:t>.</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Дайте определение понятию обучение</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Дайте характеристику дидактическим теориям.</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 xml:space="preserve"> Дайте характеристику процессу обучения.</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Дайте характеристику компонентам процесса обучения.</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Охарактеризуйте функции обучения.</w:t>
      </w:r>
    </w:p>
    <w:p w:rsidR="00DE753D" w:rsidRPr="00DC1D36" w:rsidRDefault="00DE753D" w:rsidP="00594B4C">
      <w:pPr>
        <w:pStyle w:val="aa"/>
        <w:numPr>
          <w:ilvl w:val="0"/>
          <w:numId w:val="47"/>
        </w:numPr>
        <w:spacing w:before="0"/>
        <w:ind w:left="0" w:firstLine="709"/>
        <w:jc w:val="both"/>
        <w:rPr>
          <w:rFonts w:ascii="Times New Roman" w:hAnsi="Times New Roman"/>
          <w:sz w:val="24"/>
          <w:szCs w:val="24"/>
        </w:rPr>
      </w:pPr>
      <w:r w:rsidRPr="00DC1D36">
        <w:rPr>
          <w:rFonts w:ascii="Times New Roman" w:hAnsi="Times New Roman"/>
          <w:sz w:val="24"/>
          <w:szCs w:val="24"/>
        </w:rPr>
        <w:t>Охарактеризуйте преподавание и учение в их единстве.</w:t>
      </w:r>
    </w:p>
    <w:p w:rsidR="00DE753D" w:rsidRPr="00DC1D36" w:rsidRDefault="00DE753D" w:rsidP="00594B4C">
      <w:pPr>
        <w:ind w:firstLine="709"/>
        <w:rPr>
          <w:i/>
        </w:rPr>
      </w:pPr>
    </w:p>
    <w:p w:rsidR="00DE753D" w:rsidRPr="006430E8" w:rsidRDefault="00DE753D" w:rsidP="00594B4C">
      <w:pPr>
        <w:ind w:firstLine="709"/>
        <w:jc w:val="both"/>
        <w:rPr>
          <w:b/>
        </w:rPr>
      </w:pPr>
      <w:r w:rsidRPr="006430E8">
        <w:rPr>
          <w:b/>
          <w:spacing w:val="-4"/>
        </w:rPr>
        <w:t xml:space="preserve">Раздел 3. </w:t>
      </w:r>
      <w:r w:rsidRPr="006430E8">
        <w:rPr>
          <w:b/>
        </w:rPr>
        <w:t>Закономерности и принципы процесса обучения.</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Дайте определение понятиям закономерности и принципы обучения.</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Какова роль принципов обучения в организации педагогического процесса.</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Назовите основные принципы дидактике, раскройте их сущность.</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Какие принципы дидактики определяют содержание образования.</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Какие принципы дидактики лежат в основе организации процесса обучения.</w:t>
      </w:r>
    </w:p>
    <w:p w:rsidR="00DE753D" w:rsidRPr="00DC1D36" w:rsidRDefault="00DE753D" w:rsidP="00594B4C">
      <w:pPr>
        <w:pStyle w:val="aa"/>
        <w:numPr>
          <w:ilvl w:val="0"/>
          <w:numId w:val="45"/>
        </w:numPr>
        <w:spacing w:before="0"/>
        <w:ind w:left="0" w:firstLine="709"/>
        <w:jc w:val="both"/>
        <w:rPr>
          <w:rFonts w:ascii="Times New Roman" w:hAnsi="Times New Roman"/>
          <w:sz w:val="24"/>
          <w:szCs w:val="24"/>
        </w:rPr>
      </w:pPr>
      <w:r w:rsidRPr="00DC1D36">
        <w:rPr>
          <w:rFonts w:ascii="Times New Roman" w:hAnsi="Times New Roman"/>
          <w:sz w:val="24"/>
          <w:szCs w:val="24"/>
        </w:rPr>
        <w:t>Перечислите дидактические уровни усвоения знаний.</w:t>
      </w:r>
    </w:p>
    <w:p w:rsidR="00DE753D" w:rsidRPr="00DC1D36" w:rsidRDefault="00DE753D" w:rsidP="00594B4C">
      <w:pPr>
        <w:ind w:firstLine="709"/>
        <w:jc w:val="both"/>
      </w:pPr>
    </w:p>
    <w:p w:rsidR="00DE753D" w:rsidRPr="006430E8" w:rsidRDefault="00DE753D" w:rsidP="00594B4C">
      <w:pPr>
        <w:ind w:firstLine="709"/>
        <w:jc w:val="both"/>
        <w:rPr>
          <w:b/>
          <w:spacing w:val="-4"/>
        </w:rPr>
      </w:pPr>
      <w:r w:rsidRPr="006430E8">
        <w:rPr>
          <w:b/>
          <w:spacing w:val="-4"/>
        </w:rPr>
        <w:t xml:space="preserve">Раздел 4. </w:t>
      </w:r>
      <w:r w:rsidRPr="006430E8">
        <w:rPr>
          <w:b/>
        </w:rPr>
        <w:t>Методы, средства и формы обучения</w:t>
      </w:r>
      <w:r w:rsidRPr="006430E8">
        <w:rPr>
          <w:b/>
          <w:spacing w:val="-4"/>
        </w:rPr>
        <w:t>.</w:t>
      </w:r>
    </w:p>
    <w:p w:rsidR="00DE753D" w:rsidRPr="00DC1D36" w:rsidRDefault="00DE753D" w:rsidP="00594B4C">
      <w:pPr>
        <w:pStyle w:val="aa"/>
        <w:numPr>
          <w:ilvl w:val="0"/>
          <w:numId w:val="46"/>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методы, средства, приёмы обучения</w:t>
      </w:r>
    </w:p>
    <w:p w:rsidR="00DE753D" w:rsidRPr="00DC1D36" w:rsidRDefault="00DE753D" w:rsidP="00594B4C">
      <w:pPr>
        <w:pStyle w:val="aa"/>
        <w:numPr>
          <w:ilvl w:val="0"/>
          <w:numId w:val="46"/>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основные формы обучения. </w:t>
      </w:r>
    </w:p>
    <w:p w:rsidR="00DE753D" w:rsidRPr="00DC1D36" w:rsidRDefault="00DE753D" w:rsidP="00594B4C">
      <w:pPr>
        <w:pStyle w:val="aa"/>
        <w:numPr>
          <w:ilvl w:val="0"/>
          <w:numId w:val="46"/>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Дайте характеристику классификации методов обучения по </w:t>
      </w:r>
      <w:proofErr w:type="spellStart"/>
      <w:r w:rsidRPr="00DC1D36">
        <w:rPr>
          <w:rFonts w:ascii="Times New Roman" w:hAnsi="Times New Roman"/>
          <w:color w:val="000000"/>
          <w:sz w:val="24"/>
          <w:szCs w:val="24"/>
          <w:shd w:val="clear" w:color="auto" w:fill="FFFFFF"/>
        </w:rPr>
        <w:t>Лернеру</w:t>
      </w:r>
      <w:proofErr w:type="spellEnd"/>
      <w:r w:rsidRPr="00DC1D36">
        <w:rPr>
          <w:rFonts w:ascii="Times New Roman" w:hAnsi="Times New Roman"/>
          <w:color w:val="000000"/>
          <w:sz w:val="24"/>
          <w:szCs w:val="24"/>
          <w:shd w:val="clear" w:color="auto" w:fill="FFFFFF"/>
        </w:rPr>
        <w:t xml:space="preserve"> И.А.</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46"/>
        </w:numPr>
        <w:spacing w:before="0"/>
        <w:ind w:left="0" w:firstLine="709"/>
        <w:jc w:val="both"/>
        <w:rPr>
          <w:rFonts w:ascii="Times New Roman" w:hAnsi="Times New Roman"/>
          <w:color w:val="000000"/>
          <w:sz w:val="24"/>
          <w:szCs w:val="24"/>
          <w:shd w:val="clear" w:color="auto" w:fill="FFFFFF"/>
        </w:rPr>
      </w:pPr>
      <w:r w:rsidRPr="00DC1D36">
        <w:rPr>
          <w:rFonts w:ascii="Times New Roman" w:hAnsi="Times New Roman"/>
          <w:color w:val="000000"/>
          <w:sz w:val="24"/>
          <w:szCs w:val="24"/>
          <w:shd w:val="clear" w:color="auto" w:fill="FFFFFF"/>
        </w:rPr>
        <w:t xml:space="preserve">Дайте характеристику классификации методов обучения по </w:t>
      </w:r>
      <w:proofErr w:type="spellStart"/>
      <w:r w:rsidRPr="00DC1D36">
        <w:rPr>
          <w:rFonts w:ascii="Times New Roman" w:hAnsi="Times New Roman"/>
          <w:color w:val="000000"/>
          <w:sz w:val="24"/>
          <w:szCs w:val="24"/>
          <w:shd w:val="clear" w:color="auto" w:fill="FFFFFF"/>
        </w:rPr>
        <w:t>Скаткину</w:t>
      </w:r>
      <w:proofErr w:type="spellEnd"/>
      <w:r w:rsidRPr="00DC1D36">
        <w:rPr>
          <w:rFonts w:ascii="Times New Roman" w:hAnsi="Times New Roman"/>
          <w:color w:val="000000"/>
          <w:sz w:val="24"/>
          <w:szCs w:val="24"/>
          <w:shd w:val="clear" w:color="auto" w:fill="FFFFFF"/>
        </w:rPr>
        <w:t xml:space="preserve"> М.Н.</w:t>
      </w:r>
      <w:r w:rsidRPr="00DC1D36">
        <w:rPr>
          <w:rFonts w:ascii="Times New Roman" w:hAnsi="Times New Roman"/>
          <w:sz w:val="24"/>
          <w:szCs w:val="24"/>
        </w:rPr>
        <w:t> </w:t>
      </w:r>
    </w:p>
    <w:p w:rsidR="00DE753D" w:rsidRPr="00DC1D36" w:rsidRDefault="00DE753D" w:rsidP="00594B4C">
      <w:pPr>
        <w:pStyle w:val="aa"/>
        <w:numPr>
          <w:ilvl w:val="0"/>
          <w:numId w:val="46"/>
        </w:numPr>
        <w:spacing w:before="0"/>
        <w:ind w:left="0" w:firstLine="709"/>
        <w:jc w:val="both"/>
        <w:rPr>
          <w:rFonts w:ascii="Times New Roman" w:hAnsi="Times New Roman"/>
          <w:color w:val="000000"/>
          <w:sz w:val="24"/>
          <w:szCs w:val="24"/>
          <w:shd w:val="clear" w:color="auto" w:fill="FFFFFF"/>
        </w:rPr>
      </w:pPr>
      <w:r w:rsidRPr="00DC1D36">
        <w:rPr>
          <w:rFonts w:ascii="Times New Roman" w:hAnsi="Times New Roman"/>
          <w:color w:val="000000"/>
          <w:sz w:val="24"/>
          <w:szCs w:val="24"/>
          <w:shd w:val="clear" w:color="auto" w:fill="FFFFFF"/>
        </w:rPr>
        <w:t>Дайте характеристику классификации методов обучения по М.А. Данилову, Б.П. Есипову.</w:t>
      </w:r>
      <w:r w:rsidRPr="00DC1D36">
        <w:rPr>
          <w:rFonts w:ascii="Times New Roman" w:hAnsi="Times New Roman"/>
          <w:sz w:val="24"/>
          <w:szCs w:val="24"/>
        </w:rPr>
        <w:t> </w:t>
      </w:r>
    </w:p>
    <w:p w:rsidR="00DE753D" w:rsidRPr="00DC1D36" w:rsidRDefault="00DE753D" w:rsidP="00594B4C">
      <w:pPr>
        <w:pStyle w:val="aa"/>
        <w:numPr>
          <w:ilvl w:val="0"/>
          <w:numId w:val="46"/>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Дайте характеристику формам </w:t>
      </w:r>
      <w:proofErr w:type="gramStart"/>
      <w:r w:rsidRPr="00DC1D36">
        <w:rPr>
          <w:rFonts w:ascii="Times New Roman" w:hAnsi="Times New Roman"/>
          <w:color w:val="000000"/>
          <w:sz w:val="24"/>
          <w:szCs w:val="24"/>
          <w:shd w:val="clear" w:color="auto" w:fill="FFFFFF"/>
        </w:rPr>
        <w:t>обучения..</w:t>
      </w:r>
      <w:proofErr w:type="gramEnd"/>
    </w:p>
    <w:p w:rsidR="00DE753D" w:rsidRPr="00DC1D36" w:rsidRDefault="00DE753D" w:rsidP="00594B4C">
      <w:pPr>
        <w:ind w:firstLine="709"/>
        <w:jc w:val="both"/>
        <w:rPr>
          <w:iCs/>
          <w:u w:val="single"/>
        </w:rPr>
      </w:pPr>
    </w:p>
    <w:p w:rsidR="00DE753D" w:rsidRPr="006430E8" w:rsidRDefault="00DE753D" w:rsidP="00594B4C">
      <w:pPr>
        <w:ind w:firstLine="709"/>
        <w:jc w:val="both"/>
        <w:rPr>
          <w:b/>
          <w:spacing w:val="-4"/>
        </w:rPr>
      </w:pPr>
      <w:r w:rsidRPr="006430E8">
        <w:rPr>
          <w:b/>
          <w:spacing w:val="-4"/>
        </w:rPr>
        <w:t xml:space="preserve">Раздел 5. </w:t>
      </w:r>
      <w:proofErr w:type="gramStart"/>
      <w:r w:rsidRPr="006430E8">
        <w:rPr>
          <w:b/>
        </w:rPr>
        <w:t>Системы  и</w:t>
      </w:r>
      <w:proofErr w:type="gramEnd"/>
      <w:r w:rsidRPr="006430E8">
        <w:rPr>
          <w:b/>
        </w:rPr>
        <w:t xml:space="preserve"> технологии обучения</w:t>
      </w:r>
      <w:r w:rsidRPr="006430E8">
        <w:rPr>
          <w:b/>
          <w:spacing w:val="-4"/>
        </w:rPr>
        <w:t>.</w:t>
      </w:r>
    </w:p>
    <w:p w:rsidR="00DE753D" w:rsidRPr="00DC1D36" w:rsidRDefault="00DE753D" w:rsidP="00594B4C">
      <w:pPr>
        <w:pStyle w:val="aa"/>
        <w:numPr>
          <w:ilvl w:val="0"/>
          <w:numId w:val="48"/>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дидактической системы</w:t>
      </w:r>
    </w:p>
    <w:p w:rsidR="00DE753D" w:rsidRPr="00DC1D36" w:rsidRDefault="00DE753D" w:rsidP="00594B4C">
      <w:pPr>
        <w:pStyle w:val="aa"/>
        <w:numPr>
          <w:ilvl w:val="0"/>
          <w:numId w:val="48"/>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основные компоненты дидактической системы. </w:t>
      </w:r>
    </w:p>
    <w:p w:rsidR="00DE753D" w:rsidRPr="00DC1D36" w:rsidRDefault="00DE753D" w:rsidP="00594B4C">
      <w:pPr>
        <w:pStyle w:val="aa"/>
        <w:numPr>
          <w:ilvl w:val="0"/>
          <w:numId w:val="48"/>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Дайте характеристику классификации по педагогическим технологиям </w:t>
      </w:r>
      <w:proofErr w:type="spellStart"/>
      <w:r w:rsidRPr="00DC1D36">
        <w:rPr>
          <w:rFonts w:ascii="Times New Roman" w:hAnsi="Times New Roman"/>
          <w:color w:val="000000"/>
          <w:sz w:val="24"/>
          <w:szCs w:val="24"/>
          <w:shd w:val="clear" w:color="auto" w:fill="FFFFFF"/>
        </w:rPr>
        <w:t>Селевко</w:t>
      </w:r>
      <w:proofErr w:type="spellEnd"/>
      <w:r w:rsidRPr="00DC1D36">
        <w:rPr>
          <w:rFonts w:ascii="Times New Roman" w:hAnsi="Times New Roman"/>
          <w:color w:val="000000"/>
          <w:sz w:val="24"/>
          <w:szCs w:val="24"/>
          <w:shd w:val="clear" w:color="auto" w:fill="FFFFFF"/>
        </w:rPr>
        <w:t xml:space="preserve"> Г.К.</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48"/>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педагогические технологии. </w:t>
      </w:r>
    </w:p>
    <w:p w:rsidR="00DE753D" w:rsidRPr="00DC1D36" w:rsidRDefault="00DE753D" w:rsidP="00594B4C">
      <w:pPr>
        <w:pStyle w:val="aa"/>
        <w:numPr>
          <w:ilvl w:val="0"/>
          <w:numId w:val="48"/>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представляют технологии на основе гуманистической концепции. </w:t>
      </w:r>
    </w:p>
    <w:p w:rsidR="00DE753D" w:rsidRPr="00DC1D36" w:rsidRDefault="00DE753D" w:rsidP="00594B4C">
      <w:pPr>
        <w:pStyle w:val="aa"/>
        <w:numPr>
          <w:ilvl w:val="0"/>
          <w:numId w:val="48"/>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представляют технологии на основе </w:t>
      </w:r>
      <w:proofErr w:type="spellStart"/>
      <w:r w:rsidRPr="00DC1D36">
        <w:rPr>
          <w:rFonts w:ascii="Times New Roman" w:hAnsi="Times New Roman"/>
          <w:color w:val="000000"/>
          <w:sz w:val="24"/>
          <w:szCs w:val="24"/>
          <w:shd w:val="clear" w:color="auto" w:fill="FFFFFF"/>
        </w:rPr>
        <w:t>дидактоцентрической</w:t>
      </w:r>
      <w:proofErr w:type="spellEnd"/>
      <w:r w:rsidRPr="00DC1D36">
        <w:rPr>
          <w:rFonts w:ascii="Times New Roman" w:hAnsi="Times New Roman"/>
          <w:color w:val="000000"/>
          <w:sz w:val="24"/>
          <w:szCs w:val="24"/>
          <w:shd w:val="clear" w:color="auto" w:fill="FFFFFF"/>
        </w:rPr>
        <w:t xml:space="preserve"> концепции. </w:t>
      </w:r>
    </w:p>
    <w:p w:rsidR="00DE753D" w:rsidRPr="00DC1D36" w:rsidRDefault="00DE753D" w:rsidP="00594B4C">
      <w:pPr>
        <w:ind w:firstLine="709"/>
        <w:jc w:val="both"/>
        <w:rPr>
          <w:iCs/>
          <w:u w:val="single"/>
        </w:rPr>
      </w:pPr>
    </w:p>
    <w:p w:rsidR="00DE753D" w:rsidRPr="006430E8" w:rsidRDefault="00DE753D" w:rsidP="00594B4C">
      <w:pPr>
        <w:shd w:val="clear" w:color="auto" w:fill="FFFFFF"/>
        <w:ind w:firstLine="709"/>
        <w:jc w:val="both"/>
        <w:rPr>
          <w:b/>
          <w:spacing w:val="-4"/>
        </w:rPr>
      </w:pPr>
      <w:r w:rsidRPr="006430E8">
        <w:rPr>
          <w:b/>
          <w:spacing w:val="-4"/>
        </w:rPr>
        <w:t xml:space="preserve">Раздел 6. </w:t>
      </w:r>
      <w:r w:rsidRPr="006430E8">
        <w:rPr>
          <w:b/>
          <w:color w:val="000000"/>
        </w:rPr>
        <w:t>Сущность воспитания, его закономерности и принципы</w:t>
      </w:r>
      <w:r w:rsidRPr="006430E8">
        <w:rPr>
          <w:b/>
          <w:spacing w:val="-4"/>
        </w:rPr>
        <w:t>.</w:t>
      </w:r>
    </w:p>
    <w:p w:rsidR="00DE753D" w:rsidRPr="00DC1D36" w:rsidRDefault="00DE753D" w:rsidP="00594B4C">
      <w:pPr>
        <w:pStyle w:val="aa"/>
        <w:numPr>
          <w:ilvl w:val="0"/>
          <w:numId w:val="49"/>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понятию воспитание</w:t>
      </w:r>
    </w:p>
    <w:p w:rsidR="00DE753D" w:rsidRPr="00DC1D36" w:rsidRDefault="00DE753D" w:rsidP="00594B4C">
      <w:pPr>
        <w:pStyle w:val="aa"/>
        <w:numPr>
          <w:ilvl w:val="0"/>
          <w:numId w:val="49"/>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сущность закономерностей воспитания. </w:t>
      </w:r>
    </w:p>
    <w:p w:rsidR="00DE753D" w:rsidRPr="00DC1D36" w:rsidRDefault="00DE753D" w:rsidP="00594B4C">
      <w:pPr>
        <w:pStyle w:val="aa"/>
        <w:numPr>
          <w:ilvl w:val="0"/>
          <w:numId w:val="49"/>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Дайте характеристику принципам воспитания.</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49"/>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представляет воспитательный процесс. </w:t>
      </w:r>
    </w:p>
    <w:p w:rsidR="00DE753D" w:rsidRPr="00DC1D36" w:rsidRDefault="00DE753D" w:rsidP="00594B4C">
      <w:pPr>
        <w:pStyle w:val="aa"/>
        <w:numPr>
          <w:ilvl w:val="0"/>
          <w:numId w:val="49"/>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Назовите основные функции воспитания</w:t>
      </w:r>
    </w:p>
    <w:p w:rsidR="00DE753D" w:rsidRPr="00DC1D36" w:rsidRDefault="00DE753D" w:rsidP="00594B4C">
      <w:pPr>
        <w:pStyle w:val="aa"/>
        <w:numPr>
          <w:ilvl w:val="0"/>
          <w:numId w:val="49"/>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Раскройте особенности воспитания в зависимости от возраста воспитуемых.</w:t>
      </w:r>
    </w:p>
    <w:p w:rsidR="00DE753D" w:rsidRPr="00DC1D36" w:rsidRDefault="00DE753D" w:rsidP="00594B4C">
      <w:pPr>
        <w:ind w:firstLine="709"/>
        <w:jc w:val="both"/>
        <w:rPr>
          <w:iCs/>
          <w:u w:val="single"/>
        </w:rPr>
      </w:pPr>
    </w:p>
    <w:p w:rsidR="00DE753D" w:rsidRPr="006430E8" w:rsidRDefault="00DE753D" w:rsidP="00594B4C">
      <w:pPr>
        <w:ind w:firstLine="709"/>
        <w:jc w:val="both"/>
        <w:rPr>
          <w:b/>
          <w:spacing w:val="-4"/>
        </w:rPr>
      </w:pPr>
      <w:r w:rsidRPr="006430E8">
        <w:rPr>
          <w:b/>
          <w:spacing w:val="-4"/>
        </w:rPr>
        <w:t xml:space="preserve">Раздел 7. </w:t>
      </w:r>
      <w:r w:rsidRPr="006430E8">
        <w:rPr>
          <w:b/>
        </w:rPr>
        <w:t>Основные воспитательные системы и теории воспитания</w:t>
      </w:r>
      <w:r w:rsidRPr="006430E8">
        <w:rPr>
          <w:b/>
          <w:color w:val="000000"/>
        </w:rPr>
        <w:t>.</w:t>
      </w:r>
    </w:p>
    <w:p w:rsidR="00DE753D" w:rsidRPr="00DC1D36" w:rsidRDefault="00DE753D" w:rsidP="00594B4C">
      <w:pPr>
        <w:pStyle w:val="aa"/>
        <w:numPr>
          <w:ilvl w:val="0"/>
          <w:numId w:val="50"/>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воспитательной системе</w:t>
      </w:r>
    </w:p>
    <w:p w:rsidR="00DE753D" w:rsidRPr="00DC1D36" w:rsidRDefault="00DE753D" w:rsidP="00594B4C">
      <w:pPr>
        <w:pStyle w:val="aa"/>
        <w:numPr>
          <w:ilvl w:val="0"/>
          <w:numId w:val="50"/>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lastRenderedPageBreak/>
        <w:t xml:space="preserve">Раскройте основные компоненты воспитательной системы. </w:t>
      </w:r>
    </w:p>
    <w:p w:rsidR="00DE753D" w:rsidRPr="00DC1D36" w:rsidRDefault="00DE753D" w:rsidP="00594B4C">
      <w:pPr>
        <w:pStyle w:val="aa"/>
        <w:numPr>
          <w:ilvl w:val="0"/>
          <w:numId w:val="50"/>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Дайте характеристику субъектам воспитательной системы.</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50"/>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представляют теории воспитания. </w:t>
      </w:r>
    </w:p>
    <w:p w:rsidR="00DE753D" w:rsidRPr="00DC1D36" w:rsidRDefault="00DE753D" w:rsidP="00594B4C">
      <w:pPr>
        <w:pStyle w:val="aa"/>
        <w:numPr>
          <w:ilvl w:val="0"/>
          <w:numId w:val="50"/>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представляет воспитательная система школы. </w:t>
      </w:r>
    </w:p>
    <w:p w:rsidR="00DE753D" w:rsidRPr="00DC1D36" w:rsidRDefault="00DE753D" w:rsidP="00594B4C">
      <w:pPr>
        <w:pStyle w:val="aa"/>
        <w:numPr>
          <w:ilvl w:val="0"/>
          <w:numId w:val="50"/>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Каков смысл единства дидактической и воспитательной систем школы.</w:t>
      </w:r>
    </w:p>
    <w:p w:rsidR="00DE753D" w:rsidRPr="00DC1D36" w:rsidRDefault="00DE753D" w:rsidP="00594B4C">
      <w:pPr>
        <w:ind w:firstLine="709"/>
        <w:jc w:val="both"/>
        <w:rPr>
          <w:iCs/>
          <w:u w:val="single"/>
        </w:rPr>
      </w:pPr>
    </w:p>
    <w:p w:rsidR="00DE753D" w:rsidRPr="006430E8" w:rsidRDefault="00DE753D" w:rsidP="00594B4C">
      <w:pPr>
        <w:ind w:firstLine="709"/>
        <w:jc w:val="both"/>
        <w:rPr>
          <w:b/>
          <w:spacing w:val="-4"/>
        </w:rPr>
      </w:pPr>
      <w:r w:rsidRPr="006430E8">
        <w:rPr>
          <w:b/>
          <w:spacing w:val="-4"/>
        </w:rPr>
        <w:t xml:space="preserve">Раздел 8. </w:t>
      </w:r>
      <w:r w:rsidRPr="006430E8">
        <w:rPr>
          <w:b/>
        </w:rPr>
        <w:t>Методы и средства воспитания</w:t>
      </w:r>
      <w:r w:rsidRPr="006430E8">
        <w:rPr>
          <w:b/>
          <w:spacing w:val="-4"/>
        </w:rPr>
        <w:t>.</w:t>
      </w:r>
    </w:p>
    <w:p w:rsidR="00DE753D" w:rsidRPr="00DC1D36" w:rsidRDefault="00DE753D" w:rsidP="00594B4C">
      <w:pPr>
        <w:pStyle w:val="aa"/>
        <w:numPr>
          <w:ilvl w:val="0"/>
          <w:numId w:val="51"/>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методам воспитания</w:t>
      </w:r>
    </w:p>
    <w:p w:rsidR="00DE753D" w:rsidRPr="00DC1D36" w:rsidRDefault="00DE753D" w:rsidP="00594B4C">
      <w:pPr>
        <w:pStyle w:val="aa"/>
        <w:numPr>
          <w:ilvl w:val="0"/>
          <w:numId w:val="51"/>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основные функции методов и средств воспитания. </w:t>
      </w:r>
    </w:p>
    <w:p w:rsidR="00DE753D" w:rsidRPr="00DC1D36" w:rsidRDefault="00DE753D" w:rsidP="00594B4C">
      <w:pPr>
        <w:pStyle w:val="aa"/>
        <w:numPr>
          <w:ilvl w:val="0"/>
          <w:numId w:val="51"/>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Дайте характеристику методам воспитания.</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51"/>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представляют средства воспитания. </w:t>
      </w:r>
    </w:p>
    <w:p w:rsidR="00DE753D" w:rsidRPr="00DC1D36" w:rsidRDefault="00DE753D" w:rsidP="00594B4C">
      <w:pPr>
        <w:pStyle w:val="aa"/>
        <w:numPr>
          <w:ilvl w:val="0"/>
          <w:numId w:val="51"/>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Какие основные классификации воспитания вам известны. </w:t>
      </w:r>
    </w:p>
    <w:p w:rsidR="00DE753D" w:rsidRPr="00DC1D36" w:rsidRDefault="00DE753D" w:rsidP="00594B4C">
      <w:pPr>
        <w:pStyle w:val="aa"/>
        <w:numPr>
          <w:ilvl w:val="0"/>
          <w:numId w:val="51"/>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Каков смысл единства методов и средств воспитания.</w:t>
      </w:r>
    </w:p>
    <w:p w:rsidR="00DE753D" w:rsidRPr="00DC1D36" w:rsidRDefault="00DE753D" w:rsidP="00594B4C">
      <w:pPr>
        <w:ind w:firstLine="709"/>
        <w:jc w:val="both"/>
        <w:rPr>
          <w:iCs/>
          <w:u w:val="single"/>
        </w:rPr>
      </w:pPr>
    </w:p>
    <w:p w:rsidR="00DE753D" w:rsidRPr="006430E8" w:rsidRDefault="00DE753D" w:rsidP="00594B4C">
      <w:pPr>
        <w:ind w:firstLine="709"/>
        <w:jc w:val="both"/>
        <w:rPr>
          <w:b/>
          <w:spacing w:val="-4"/>
        </w:rPr>
      </w:pPr>
      <w:r w:rsidRPr="006430E8">
        <w:rPr>
          <w:b/>
          <w:spacing w:val="-4"/>
        </w:rPr>
        <w:t xml:space="preserve">Раздел 9. </w:t>
      </w:r>
      <w:r w:rsidRPr="006430E8">
        <w:rPr>
          <w:b/>
        </w:rPr>
        <w:t>Виды и организационные формы воспитания</w:t>
      </w:r>
      <w:r w:rsidRPr="006430E8">
        <w:rPr>
          <w:b/>
          <w:spacing w:val="-4"/>
        </w:rPr>
        <w:t>.</w:t>
      </w:r>
    </w:p>
    <w:p w:rsidR="00DE753D" w:rsidRPr="00DC1D36" w:rsidRDefault="00DE753D" w:rsidP="00594B4C">
      <w:pPr>
        <w:pStyle w:val="aa"/>
        <w:numPr>
          <w:ilvl w:val="0"/>
          <w:numId w:val="52"/>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Дайте определение вид воспитания</w:t>
      </w:r>
    </w:p>
    <w:p w:rsidR="00DE753D" w:rsidRPr="00DC1D36" w:rsidRDefault="00DE753D" w:rsidP="00594B4C">
      <w:pPr>
        <w:pStyle w:val="aa"/>
        <w:numPr>
          <w:ilvl w:val="0"/>
          <w:numId w:val="52"/>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Раскройте основные виды воспитания. </w:t>
      </w:r>
    </w:p>
    <w:p w:rsidR="00DE753D" w:rsidRPr="00DC1D36" w:rsidRDefault="00DE753D" w:rsidP="00594B4C">
      <w:pPr>
        <w:pStyle w:val="aa"/>
        <w:numPr>
          <w:ilvl w:val="0"/>
          <w:numId w:val="52"/>
        </w:numPr>
        <w:spacing w:before="0"/>
        <w:ind w:left="0" w:firstLine="709"/>
        <w:jc w:val="both"/>
        <w:rPr>
          <w:rStyle w:val="apple-converted-space"/>
          <w:rFonts w:ascii="Times New Roman" w:hAnsi="Times New Roman"/>
          <w:spacing w:val="-4"/>
          <w:sz w:val="24"/>
          <w:szCs w:val="24"/>
        </w:rPr>
      </w:pPr>
      <w:r w:rsidRPr="00DC1D36">
        <w:rPr>
          <w:rFonts w:ascii="Times New Roman" w:hAnsi="Times New Roman"/>
          <w:color w:val="000000"/>
          <w:sz w:val="24"/>
          <w:szCs w:val="24"/>
          <w:shd w:val="clear" w:color="auto" w:fill="FFFFFF"/>
        </w:rPr>
        <w:t>Дайте характеристику патриотическому воспитанию.</w:t>
      </w:r>
      <w:r w:rsidRPr="00DC1D36">
        <w:rPr>
          <w:rStyle w:val="apple-converted-space"/>
          <w:rFonts w:ascii="Times New Roman" w:hAnsi="Times New Roman"/>
          <w:color w:val="000000"/>
          <w:sz w:val="24"/>
          <w:szCs w:val="24"/>
          <w:shd w:val="clear" w:color="auto" w:fill="FFFFFF"/>
        </w:rPr>
        <w:t> </w:t>
      </w:r>
    </w:p>
    <w:p w:rsidR="00DE753D" w:rsidRPr="00DC1D36" w:rsidRDefault="00DE753D" w:rsidP="00594B4C">
      <w:pPr>
        <w:pStyle w:val="aa"/>
        <w:numPr>
          <w:ilvl w:val="0"/>
          <w:numId w:val="52"/>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представляет семейное воспитание. </w:t>
      </w:r>
    </w:p>
    <w:p w:rsidR="00DE753D" w:rsidRPr="00DC1D36" w:rsidRDefault="00DE753D" w:rsidP="00594B4C">
      <w:pPr>
        <w:pStyle w:val="aa"/>
        <w:numPr>
          <w:ilvl w:val="0"/>
          <w:numId w:val="52"/>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 xml:space="preserve">Что собой представляет гражданское воспитание. </w:t>
      </w:r>
    </w:p>
    <w:p w:rsidR="00DE753D" w:rsidRPr="00DC1D36" w:rsidRDefault="00DE753D" w:rsidP="00594B4C">
      <w:pPr>
        <w:pStyle w:val="aa"/>
        <w:numPr>
          <w:ilvl w:val="0"/>
          <w:numId w:val="52"/>
        </w:numPr>
        <w:spacing w:before="0"/>
        <w:ind w:left="0" w:firstLine="709"/>
        <w:jc w:val="both"/>
        <w:rPr>
          <w:rFonts w:ascii="Times New Roman" w:hAnsi="Times New Roman"/>
          <w:spacing w:val="-4"/>
          <w:sz w:val="24"/>
          <w:szCs w:val="24"/>
        </w:rPr>
      </w:pPr>
      <w:r w:rsidRPr="00DC1D36">
        <w:rPr>
          <w:rFonts w:ascii="Times New Roman" w:hAnsi="Times New Roman"/>
          <w:color w:val="000000"/>
          <w:sz w:val="24"/>
          <w:szCs w:val="24"/>
          <w:shd w:val="clear" w:color="auto" w:fill="FFFFFF"/>
        </w:rPr>
        <w:t>Каковы функции организационных форм воспитания.</w:t>
      </w:r>
    </w:p>
    <w:p w:rsidR="00DE753D" w:rsidRPr="00DC1D36" w:rsidRDefault="00DE753D" w:rsidP="00594B4C">
      <w:pPr>
        <w:ind w:firstLine="709"/>
        <w:jc w:val="both"/>
        <w:rPr>
          <w:iCs/>
          <w:u w:val="single"/>
        </w:rPr>
      </w:pPr>
    </w:p>
    <w:p w:rsidR="00DE753D" w:rsidRPr="006430E8" w:rsidRDefault="00DE753D" w:rsidP="00594B4C">
      <w:pPr>
        <w:shd w:val="clear" w:color="auto" w:fill="FFFFFF"/>
        <w:ind w:firstLine="709"/>
        <w:jc w:val="both"/>
        <w:rPr>
          <w:b/>
          <w:spacing w:val="-4"/>
        </w:rPr>
      </w:pPr>
      <w:r w:rsidRPr="006430E8">
        <w:rPr>
          <w:b/>
          <w:spacing w:val="-4"/>
        </w:rPr>
        <w:t xml:space="preserve">Раздел 10. </w:t>
      </w:r>
      <w:r w:rsidRPr="006430E8">
        <w:rPr>
          <w:b/>
          <w:color w:val="000000"/>
        </w:rPr>
        <w:t>Функции, направления деятельности классного руководителя</w:t>
      </w:r>
      <w:r w:rsidRPr="006430E8">
        <w:rPr>
          <w:b/>
          <w:spacing w:val="-4"/>
        </w:rPr>
        <w:t>.</w:t>
      </w:r>
    </w:p>
    <w:p w:rsidR="00DE753D" w:rsidRPr="00DC1D36" w:rsidRDefault="00DE753D" w:rsidP="00594B4C">
      <w:pPr>
        <w:pStyle w:val="aa"/>
        <w:numPr>
          <w:ilvl w:val="0"/>
          <w:numId w:val="53"/>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 xml:space="preserve">Задачи и функции классного руководства </w:t>
      </w:r>
    </w:p>
    <w:p w:rsidR="00DE753D" w:rsidRPr="00DC1D36" w:rsidRDefault="00DE753D" w:rsidP="00594B4C">
      <w:pPr>
        <w:pStyle w:val="aa"/>
        <w:numPr>
          <w:ilvl w:val="0"/>
          <w:numId w:val="53"/>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 xml:space="preserve">Раскройте основные направления деятельности классного руководителя. </w:t>
      </w:r>
    </w:p>
    <w:p w:rsidR="00DE753D" w:rsidRPr="00DC1D36" w:rsidRDefault="00DE753D" w:rsidP="00594B4C">
      <w:pPr>
        <w:pStyle w:val="aa"/>
        <w:numPr>
          <w:ilvl w:val="0"/>
          <w:numId w:val="53"/>
        </w:numPr>
        <w:spacing w:before="0"/>
        <w:ind w:left="0" w:firstLine="709"/>
        <w:jc w:val="both"/>
        <w:rPr>
          <w:rFonts w:ascii="Times New Roman" w:hAnsi="Times New Roman"/>
          <w:sz w:val="24"/>
          <w:szCs w:val="24"/>
        </w:rPr>
      </w:pPr>
      <w:r w:rsidRPr="00DC1D36">
        <w:rPr>
          <w:rFonts w:ascii="Times New Roman" w:hAnsi="Times New Roman"/>
          <w:spacing w:val="-4"/>
          <w:sz w:val="24"/>
          <w:szCs w:val="24"/>
        </w:rPr>
        <w:t>Дайте характеристику структуре воспитательной работы. </w:t>
      </w:r>
    </w:p>
    <w:p w:rsidR="00DE753D" w:rsidRPr="00DC1D36" w:rsidRDefault="00DE753D" w:rsidP="00594B4C">
      <w:pPr>
        <w:pStyle w:val="aa"/>
        <w:numPr>
          <w:ilvl w:val="0"/>
          <w:numId w:val="53"/>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 xml:space="preserve">Каковы особенности </w:t>
      </w:r>
      <w:proofErr w:type="spellStart"/>
      <w:r w:rsidRPr="00DC1D36">
        <w:rPr>
          <w:rFonts w:ascii="Times New Roman" w:hAnsi="Times New Roman"/>
          <w:spacing w:val="-4"/>
          <w:sz w:val="24"/>
          <w:szCs w:val="24"/>
        </w:rPr>
        <w:t>внеучебной</w:t>
      </w:r>
      <w:proofErr w:type="spellEnd"/>
      <w:r w:rsidRPr="00DC1D36">
        <w:rPr>
          <w:rFonts w:ascii="Times New Roman" w:hAnsi="Times New Roman"/>
          <w:spacing w:val="-4"/>
          <w:sz w:val="24"/>
          <w:szCs w:val="24"/>
        </w:rPr>
        <w:t xml:space="preserve"> воспитательной работы, ее место и назначение в целостном педагогическом процессе. </w:t>
      </w:r>
    </w:p>
    <w:p w:rsidR="00DE753D" w:rsidRPr="00DC1D36" w:rsidRDefault="00DE753D" w:rsidP="00594B4C">
      <w:pPr>
        <w:pStyle w:val="aa"/>
        <w:numPr>
          <w:ilvl w:val="0"/>
          <w:numId w:val="53"/>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 xml:space="preserve">Что собой представляет анализ, целеполагание и планирование работы классного руководителя. </w:t>
      </w:r>
    </w:p>
    <w:p w:rsidR="00DE753D" w:rsidRDefault="00DE753D" w:rsidP="00594B4C">
      <w:pPr>
        <w:pStyle w:val="aa"/>
        <w:numPr>
          <w:ilvl w:val="0"/>
          <w:numId w:val="53"/>
        </w:numPr>
        <w:spacing w:before="0"/>
        <w:ind w:left="0" w:firstLine="709"/>
        <w:jc w:val="both"/>
        <w:rPr>
          <w:rFonts w:ascii="Times New Roman" w:hAnsi="Times New Roman"/>
          <w:spacing w:val="-4"/>
          <w:sz w:val="24"/>
          <w:szCs w:val="24"/>
        </w:rPr>
      </w:pPr>
      <w:r w:rsidRPr="00DC1D36">
        <w:rPr>
          <w:rFonts w:ascii="Times New Roman" w:hAnsi="Times New Roman"/>
          <w:spacing w:val="-4"/>
          <w:sz w:val="24"/>
          <w:szCs w:val="24"/>
        </w:rPr>
        <w:t>Каковы основные подходы к определению содержания воспитательной работы.</w:t>
      </w:r>
    </w:p>
    <w:p w:rsidR="00DE753D" w:rsidRPr="00DC1D36" w:rsidRDefault="00DE753D" w:rsidP="00594B4C">
      <w:pPr>
        <w:pStyle w:val="aa"/>
        <w:numPr>
          <w:ilvl w:val="0"/>
          <w:numId w:val="53"/>
        </w:numPr>
        <w:spacing w:before="0"/>
        <w:ind w:left="0" w:firstLine="709"/>
        <w:jc w:val="both"/>
        <w:rPr>
          <w:rFonts w:ascii="Times New Roman" w:hAnsi="Times New Roman"/>
          <w:spacing w:val="-4"/>
          <w:sz w:val="24"/>
          <w:szCs w:val="24"/>
        </w:rPr>
      </w:pPr>
      <w:r>
        <w:rPr>
          <w:rFonts w:ascii="Times New Roman" w:hAnsi="Times New Roman"/>
          <w:spacing w:val="-4"/>
          <w:sz w:val="24"/>
          <w:szCs w:val="24"/>
        </w:rPr>
        <w:t xml:space="preserve">Какие виды </w:t>
      </w:r>
      <w:proofErr w:type="spellStart"/>
      <w:r>
        <w:rPr>
          <w:rFonts w:ascii="Times New Roman" w:hAnsi="Times New Roman"/>
          <w:spacing w:val="-4"/>
          <w:sz w:val="24"/>
          <w:szCs w:val="24"/>
        </w:rPr>
        <w:t>девиантного</w:t>
      </w:r>
      <w:proofErr w:type="spellEnd"/>
      <w:r>
        <w:rPr>
          <w:rFonts w:ascii="Times New Roman" w:hAnsi="Times New Roman"/>
          <w:spacing w:val="-4"/>
          <w:sz w:val="24"/>
          <w:szCs w:val="24"/>
        </w:rPr>
        <w:t xml:space="preserve"> поведения и меры их профилактики.</w:t>
      </w:r>
    </w:p>
    <w:p w:rsidR="00DE753D" w:rsidRPr="00DC1D36" w:rsidRDefault="00DE753D" w:rsidP="00A74E69">
      <w:pPr>
        <w:jc w:val="both"/>
        <w:rPr>
          <w:spacing w:val="-4"/>
          <w:lang w:eastAsia="en-US"/>
        </w:rPr>
      </w:pPr>
    </w:p>
    <w:p w:rsidR="00DE753D" w:rsidRPr="00DC1D36" w:rsidRDefault="00DE753D" w:rsidP="00594B4C">
      <w:pPr>
        <w:shd w:val="clear" w:color="auto" w:fill="FFFFFF"/>
        <w:ind w:firstLine="709"/>
        <w:jc w:val="both"/>
        <w:rPr>
          <w:b/>
        </w:rPr>
      </w:pPr>
      <w:r w:rsidRPr="00594B4C">
        <w:rPr>
          <w:b/>
          <w:color w:val="000000"/>
        </w:rPr>
        <w:t>Критерии</w:t>
      </w:r>
      <w:r w:rsidRPr="00DC1D36">
        <w:rPr>
          <w:b/>
        </w:rPr>
        <w:t xml:space="preserve"> оценки:</w:t>
      </w:r>
    </w:p>
    <w:p w:rsidR="00DE753D" w:rsidRPr="00DC1D36" w:rsidRDefault="00DE753D" w:rsidP="00A74E69">
      <w:pPr>
        <w:ind w:firstLine="709"/>
        <w:jc w:val="both"/>
        <w:rPr>
          <w:iCs/>
        </w:rPr>
      </w:pPr>
      <w:r w:rsidRPr="00DC1D36">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DE753D" w:rsidRPr="00DC1D36" w:rsidRDefault="00DE753D" w:rsidP="00A74E69">
      <w:pPr>
        <w:ind w:firstLine="709"/>
        <w:jc w:val="both"/>
        <w:rPr>
          <w:iCs/>
        </w:rPr>
      </w:pPr>
      <w:r w:rsidRPr="00DC1D36">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DE753D" w:rsidRDefault="00DE753D" w:rsidP="00A74E69">
      <w:pPr>
        <w:tabs>
          <w:tab w:val="left" w:pos="2295"/>
        </w:tabs>
        <w:jc w:val="center"/>
        <w:rPr>
          <w:b/>
        </w:rPr>
      </w:pPr>
    </w:p>
    <w:p w:rsidR="00DE753D" w:rsidRPr="00DC1D36" w:rsidRDefault="00A63BB1" w:rsidP="00594B4C">
      <w:pPr>
        <w:tabs>
          <w:tab w:val="left" w:pos="2295"/>
        </w:tabs>
        <w:ind w:firstLine="709"/>
        <w:rPr>
          <w:b/>
        </w:rPr>
      </w:pPr>
      <w:r>
        <w:rPr>
          <w:b/>
        </w:rPr>
        <w:t>1</w:t>
      </w:r>
      <w:r w:rsidR="00DE753D">
        <w:rPr>
          <w:b/>
        </w:rPr>
        <w:t xml:space="preserve">.3 </w:t>
      </w:r>
      <w:r w:rsidR="00DE753D" w:rsidRPr="00DC1D36">
        <w:rPr>
          <w:b/>
        </w:rPr>
        <w:t>Вопросы для коллоквиума</w:t>
      </w:r>
    </w:p>
    <w:p w:rsidR="00DE753D" w:rsidRPr="00DC1D36" w:rsidRDefault="00DE753D" w:rsidP="00594B4C">
      <w:pPr>
        <w:ind w:firstLine="709"/>
        <w:jc w:val="both"/>
        <w:rPr>
          <w:b/>
        </w:rPr>
      </w:pPr>
      <w:r w:rsidRPr="00DC1D36">
        <w:rPr>
          <w:b/>
          <w:spacing w:val="-4"/>
        </w:rPr>
        <w:t xml:space="preserve">Раздел 9. </w:t>
      </w:r>
      <w:r w:rsidRPr="00DC1D36">
        <w:rPr>
          <w:b/>
        </w:rPr>
        <w:t>Виды и организационные формы воспитания</w:t>
      </w:r>
    </w:p>
    <w:p w:rsidR="00DE753D" w:rsidRPr="00DC1D36" w:rsidRDefault="00DE753D" w:rsidP="00594B4C">
      <w:pPr>
        <w:numPr>
          <w:ilvl w:val="0"/>
          <w:numId w:val="54"/>
        </w:numPr>
        <w:ind w:left="0" w:firstLine="709"/>
        <w:jc w:val="both"/>
      </w:pPr>
      <w:r w:rsidRPr="00DC1D36">
        <w:t xml:space="preserve">Сущность и характеристика воспитания. </w:t>
      </w:r>
    </w:p>
    <w:p w:rsidR="00DE753D" w:rsidRPr="00DC1D36" w:rsidRDefault="00DE753D" w:rsidP="00594B4C">
      <w:pPr>
        <w:numPr>
          <w:ilvl w:val="0"/>
          <w:numId w:val="54"/>
        </w:numPr>
        <w:ind w:left="0" w:firstLine="709"/>
        <w:jc w:val="both"/>
      </w:pPr>
      <w:r w:rsidRPr="00DC1D36">
        <w:t xml:space="preserve">Умственное воспитание. </w:t>
      </w:r>
    </w:p>
    <w:p w:rsidR="00DE753D" w:rsidRPr="00DC1D36" w:rsidRDefault="00DE753D" w:rsidP="00594B4C">
      <w:pPr>
        <w:numPr>
          <w:ilvl w:val="0"/>
          <w:numId w:val="54"/>
        </w:numPr>
        <w:ind w:left="0" w:firstLine="709"/>
        <w:jc w:val="both"/>
      </w:pPr>
      <w:r w:rsidRPr="00DC1D36">
        <w:t xml:space="preserve">Нравственное воспитание.  </w:t>
      </w:r>
    </w:p>
    <w:p w:rsidR="00DE753D" w:rsidRPr="00DC1D36" w:rsidRDefault="00DE753D" w:rsidP="00594B4C">
      <w:pPr>
        <w:numPr>
          <w:ilvl w:val="0"/>
          <w:numId w:val="54"/>
        </w:numPr>
        <w:ind w:left="0" w:firstLine="709"/>
        <w:jc w:val="both"/>
      </w:pPr>
      <w:r w:rsidRPr="00DC1D36">
        <w:t xml:space="preserve">Трудовое воспитание.  </w:t>
      </w:r>
    </w:p>
    <w:p w:rsidR="00DE753D" w:rsidRPr="00DC1D36" w:rsidRDefault="00DE753D" w:rsidP="00594B4C">
      <w:pPr>
        <w:numPr>
          <w:ilvl w:val="0"/>
          <w:numId w:val="54"/>
        </w:numPr>
        <w:ind w:left="0" w:firstLine="709"/>
        <w:jc w:val="both"/>
      </w:pPr>
      <w:r w:rsidRPr="00DC1D36">
        <w:t>Эстетическое воспитание.</w:t>
      </w:r>
    </w:p>
    <w:p w:rsidR="00DE753D" w:rsidRPr="00DC1D36" w:rsidRDefault="00DE753D" w:rsidP="00594B4C">
      <w:pPr>
        <w:numPr>
          <w:ilvl w:val="0"/>
          <w:numId w:val="54"/>
        </w:numPr>
        <w:ind w:left="0" w:firstLine="709"/>
        <w:jc w:val="both"/>
      </w:pPr>
      <w:r w:rsidRPr="00DC1D36">
        <w:t xml:space="preserve">Физическое воспитание.  </w:t>
      </w:r>
    </w:p>
    <w:p w:rsidR="00DE753D" w:rsidRPr="00DC1D36" w:rsidRDefault="00DE753D" w:rsidP="00594B4C">
      <w:pPr>
        <w:numPr>
          <w:ilvl w:val="0"/>
          <w:numId w:val="54"/>
        </w:numPr>
        <w:ind w:left="0" w:firstLine="709"/>
        <w:jc w:val="both"/>
      </w:pPr>
      <w:r w:rsidRPr="00DC1D36">
        <w:t>Религиозное воспитание.</w:t>
      </w:r>
    </w:p>
    <w:p w:rsidR="00DE753D" w:rsidRPr="00DC1D36" w:rsidRDefault="00DE753D" w:rsidP="00594B4C">
      <w:pPr>
        <w:numPr>
          <w:ilvl w:val="0"/>
          <w:numId w:val="54"/>
        </w:numPr>
        <w:ind w:left="0" w:firstLine="709"/>
        <w:jc w:val="both"/>
      </w:pPr>
      <w:r w:rsidRPr="00DC1D36">
        <w:t>Семейное воспитание.</w:t>
      </w:r>
    </w:p>
    <w:p w:rsidR="00DE753D" w:rsidRPr="00DC1D36" w:rsidRDefault="00DE753D" w:rsidP="00594B4C">
      <w:pPr>
        <w:numPr>
          <w:ilvl w:val="0"/>
          <w:numId w:val="54"/>
        </w:numPr>
        <w:ind w:left="0" w:firstLine="709"/>
        <w:jc w:val="both"/>
      </w:pPr>
      <w:r w:rsidRPr="00DC1D36">
        <w:lastRenderedPageBreak/>
        <w:t xml:space="preserve">Организационные формы воспитательной работы. </w:t>
      </w:r>
    </w:p>
    <w:p w:rsidR="00DE753D" w:rsidRPr="00DC1D36" w:rsidRDefault="00DE753D" w:rsidP="00594B4C">
      <w:pPr>
        <w:numPr>
          <w:ilvl w:val="0"/>
          <w:numId w:val="54"/>
        </w:numPr>
        <w:ind w:left="0" w:firstLine="709"/>
        <w:jc w:val="both"/>
      </w:pPr>
      <w:r w:rsidRPr="00DC1D36">
        <w:rPr>
          <w:color w:val="000000"/>
          <w:shd w:val="clear" w:color="auto" w:fill="FFFFFF"/>
        </w:rPr>
        <w:t>функции организационных форм воспитания.</w:t>
      </w:r>
      <w:r w:rsidRPr="00DC1D36">
        <w:t xml:space="preserve"> </w:t>
      </w:r>
    </w:p>
    <w:p w:rsidR="00DE753D" w:rsidRPr="00DC1D36" w:rsidRDefault="00DE753D" w:rsidP="00594B4C">
      <w:pPr>
        <w:numPr>
          <w:ilvl w:val="0"/>
          <w:numId w:val="54"/>
        </w:numPr>
        <w:ind w:left="0" w:firstLine="709"/>
        <w:jc w:val="both"/>
      </w:pPr>
      <w:r w:rsidRPr="00DC1D36">
        <w:t xml:space="preserve">Формы коллективной творческой деятельности. </w:t>
      </w:r>
    </w:p>
    <w:p w:rsidR="00DE753D" w:rsidRPr="00DC1D36" w:rsidRDefault="00DE753D" w:rsidP="00594B4C">
      <w:pPr>
        <w:numPr>
          <w:ilvl w:val="0"/>
          <w:numId w:val="54"/>
        </w:numPr>
        <w:ind w:left="0" w:firstLine="709"/>
        <w:jc w:val="both"/>
      </w:pPr>
      <w:r w:rsidRPr="00DC1D36">
        <w:t>Классный час и классное ученическое собрание.</w:t>
      </w:r>
    </w:p>
    <w:p w:rsidR="00DE753D" w:rsidRPr="00DC1D36" w:rsidRDefault="00DE753D" w:rsidP="00594B4C">
      <w:pPr>
        <w:tabs>
          <w:tab w:val="left" w:pos="2295"/>
        </w:tabs>
        <w:ind w:firstLine="709"/>
        <w:jc w:val="both"/>
      </w:pPr>
    </w:p>
    <w:p w:rsidR="00DE753D" w:rsidRPr="00DC1D36" w:rsidRDefault="00DE753D" w:rsidP="00594B4C">
      <w:pPr>
        <w:tabs>
          <w:tab w:val="left" w:pos="2295"/>
        </w:tabs>
        <w:ind w:firstLine="709"/>
        <w:jc w:val="both"/>
        <w:rPr>
          <w:b/>
        </w:rPr>
      </w:pPr>
      <w:r w:rsidRPr="00DC1D36">
        <w:rPr>
          <w:b/>
        </w:rPr>
        <w:t>Критерии оценки:</w:t>
      </w:r>
    </w:p>
    <w:p w:rsidR="00DE753D" w:rsidRPr="00DC1D36" w:rsidRDefault="00DE753D" w:rsidP="00594B4C">
      <w:pPr>
        <w:tabs>
          <w:tab w:val="left" w:pos="2295"/>
        </w:tabs>
        <w:ind w:firstLine="709"/>
        <w:jc w:val="both"/>
      </w:pPr>
    </w:p>
    <w:p w:rsidR="00DE753D" w:rsidRPr="00DC1D36" w:rsidRDefault="00DE753D" w:rsidP="00594B4C">
      <w:pPr>
        <w:ind w:firstLine="709"/>
        <w:jc w:val="both"/>
        <w:rPr>
          <w:iCs/>
        </w:rPr>
      </w:pPr>
      <w:r w:rsidRPr="00DC1D36">
        <w:rPr>
          <w:iCs/>
        </w:rPr>
        <w:t xml:space="preserve">- оценка «зачтено» ставится студенту, если он твердо знает учебный материал, владеет понятиями и терминологией, при изложении ответа на вопрос </w:t>
      </w:r>
      <w:r>
        <w:rPr>
          <w:iCs/>
        </w:rPr>
        <w:t xml:space="preserve">коллоквиума </w:t>
      </w:r>
      <w:r w:rsidRPr="00DC1D36">
        <w:rPr>
          <w:iCs/>
        </w:rPr>
        <w:t>не допускает существенных ошибок.</w:t>
      </w:r>
    </w:p>
    <w:p w:rsidR="00DE753D" w:rsidRPr="00DC1D36" w:rsidRDefault="00DE753D" w:rsidP="00594B4C">
      <w:pPr>
        <w:ind w:firstLine="709"/>
        <w:jc w:val="both"/>
        <w:rPr>
          <w:iCs/>
        </w:rPr>
      </w:pPr>
      <w:r w:rsidRPr="00DC1D36">
        <w:rPr>
          <w:iCs/>
        </w:rPr>
        <w:t xml:space="preserve">-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w:t>
      </w:r>
      <w:r>
        <w:rPr>
          <w:iCs/>
        </w:rPr>
        <w:t xml:space="preserve">коллоквиума </w:t>
      </w:r>
      <w:r w:rsidRPr="00DC1D36">
        <w:rPr>
          <w:iCs/>
        </w:rPr>
        <w:t>допускает существенные ошибки, не может ответить на уточняющие вопросы.</w:t>
      </w:r>
    </w:p>
    <w:p w:rsidR="00DE753D" w:rsidRPr="00DC1D36" w:rsidRDefault="00DE753D" w:rsidP="00594B4C">
      <w:pPr>
        <w:ind w:firstLine="709"/>
      </w:pPr>
    </w:p>
    <w:p w:rsidR="00DE753D" w:rsidRPr="00DC1D36" w:rsidRDefault="00DE753D" w:rsidP="00A74E69"/>
    <w:p w:rsidR="00DE753D" w:rsidRPr="00A74E69" w:rsidRDefault="00A63BB1" w:rsidP="00594B4C">
      <w:pPr>
        <w:pStyle w:val="12"/>
        <w:tabs>
          <w:tab w:val="left" w:pos="500"/>
        </w:tabs>
        <w:ind w:firstLine="709"/>
        <w:jc w:val="center"/>
        <w:rPr>
          <w:b/>
          <w:sz w:val="24"/>
          <w:szCs w:val="24"/>
        </w:rPr>
      </w:pPr>
      <w:r>
        <w:rPr>
          <w:b/>
          <w:sz w:val="24"/>
          <w:szCs w:val="24"/>
        </w:rPr>
        <w:t>1</w:t>
      </w:r>
      <w:r w:rsidR="00DE753D">
        <w:rPr>
          <w:b/>
          <w:sz w:val="24"/>
          <w:szCs w:val="24"/>
        </w:rPr>
        <w:t xml:space="preserve">.4 </w:t>
      </w:r>
      <w:r w:rsidR="00DE753D" w:rsidRPr="00A74E69">
        <w:rPr>
          <w:b/>
          <w:sz w:val="24"/>
          <w:szCs w:val="24"/>
        </w:rPr>
        <w:t xml:space="preserve">Темы для </w:t>
      </w:r>
      <w:r w:rsidR="00CE3399">
        <w:rPr>
          <w:b/>
          <w:sz w:val="24"/>
          <w:szCs w:val="24"/>
        </w:rPr>
        <w:t>дискуссии</w:t>
      </w:r>
    </w:p>
    <w:p w:rsidR="00DE753D" w:rsidRPr="006430E8" w:rsidRDefault="00DE753D" w:rsidP="00594B4C">
      <w:pPr>
        <w:ind w:firstLine="709"/>
        <w:jc w:val="both"/>
        <w:rPr>
          <w:b/>
          <w:spacing w:val="-4"/>
        </w:rPr>
      </w:pPr>
      <w:r w:rsidRPr="006430E8">
        <w:rPr>
          <w:b/>
          <w:spacing w:val="-4"/>
        </w:rPr>
        <w:t xml:space="preserve">Раздел 3. </w:t>
      </w:r>
      <w:r w:rsidRPr="006430E8">
        <w:rPr>
          <w:b/>
        </w:rPr>
        <w:t>Закономерности и принципы процесса обучения</w:t>
      </w:r>
    </w:p>
    <w:p w:rsidR="00DE753D" w:rsidRPr="00DC1D36" w:rsidRDefault="00DE753D" w:rsidP="00594B4C">
      <w:pPr>
        <w:pStyle w:val="a7"/>
        <w:numPr>
          <w:ilvl w:val="0"/>
          <w:numId w:val="55"/>
        </w:numPr>
        <w:shd w:val="clear" w:color="auto" w:fill="FFFFFF"/>
        <w:spacing w:before="0" w:beforeAutospacing="0" w:after="0" w:afterAutospacing="0"/>
        <w:ind w:left="0" w:firstLine="709"/>
        <w:textAlignment w:val="baseline"/>
        <w:rPr>
          <w:b/>
        </w:rPr>
      </w:pPr>
      <w:r w:rsidRPr="00DC1D36">
        <w:rPr>
          <w:b/>
        </w:rPr>
        <w:t xml:space="preserve">Тема: </w:t>
      </w:r>
      <w:r w:rsidRPr="00DC1D36">
        <w:t>Роль принципов обучения</w:t>
      </w:r>
      <w:r w:rsidRPr="00DC1D36">
        <w:rPr>
          <w:b/>
        </w:rPr>
        <w:t xml:space="preserve"> </w:t>
      </w:r>
      <w:r w:rsidRPr="00DC1D36">
        <w:t>в организации образовательного процесса</w:t>
      </w:r>
    </w:p>
    <w:p w:rsidR="00DE753D" w:rsidRPr="00DC1D36" w:rsidRDefault="00DE753D" w:rsidP="00594B4C">
      <w:pPr>
        <w:pStyle w:val="a7"/>
        <w:numPr>
          <w:ilvl w:val="0"/>
          <w:numId w:val="55"/>
        </w:numPr>
        <w:shd w:val="clear" w:color="auto" w:fill="FFFFFF"/>
        <w:spacing w:before="0" w:beforeAutospacing="0" w:after="0" w:afterAutospacing="0"/>
        <w:ind w:left="0" w:firstLine="709"/>
        <w:textAlignment w:val="baseline"/>
        <w:rPr>
          <w:b/>
        </w:rPr>
      </w:pPr>
      <w:r w:rsidRPr="00DC1D36">
        <w:rPr>
          <w:b/>
        </w:rPr>
        <w:t xml:space="preserve">Тема: </w:t>
      </w:r>
      <w:r w:rsidRPr="00DC1D36">
        <w:t>Проблема классификации принципов обучения</w:t>
      </w:r>
    </w:p>
    <w:p w:rsidR="00DE753D" w:rsidRPr="00DC1D36" w:rsidRDefault="00DE753D" w:rsidP="00594B4C">
      <w:pPr>
        <w:pStyle w:val="12"/>
        <w:tabs>
          <w:tab w:val="left" w:pos="500"/>
        </w:tabs>
        <w:ind w:firstLine="709"/>
        <w:rPr>
          <w:sz w:val="24"/>
          <w:szCs w:val="24"/>
        </w:rPr>
      </w:pPr>
    </w:p>
    <w:p w:rsidR="00DE753D" w:rsidRPr="00585D03" w:rsidRDefault="00DE753D" w:rsidP="00594B4C">
      <w:pPr>
        <w:ind w:firstLine="709"/>
        <w:jc w:val="both"/>
        <w:rPr>
          <w:b/>
        </w:rPr>
      </w:pPr>
      <w:r w:rsidRPr="00585D03">
        <w:rPr>
          <w:b/>
          <w:spacing w:val="-4"/>
        </w:rPr>
        <w:t xml:space="preserve">Раздел 5. </w:t>
      </w:r>
      <w:proofErr w:type="gramStart"/>
      <w:r w:rsidRPr="00585D03">
        <w:rPr>
          <w:b/>
        </w:rPr>
        <w:t>Системы  и</w:t>
      </w:r>
      <w:proofErr w:type="gramEnd"/>
      <w:r w:rsidRPr="00585D03">
        <w:rPr>
          <w:b/>
        </w:rPr>
        <w:t xml:space="preserve"> технологии обучения</w:t>
      </w:r>
    </w:p>
    <w:p w:rsidR="00DE753D" w:rsidRPr="00DC1D36" w:rsidRDefault="00DE753D" w:rsidP="00594B4C">
      <w:pPr>
        <w:pStyle w:val="a7"/>
        <w:numPr>
          <w:ilvl w:val="0"/>
          <w:numId w:val="56"/>
        </w:numPr>
        <w:shd w:val="clear" w:color="auto" w:fill="FFFFFF"/>
        <w:spacing w:before="0" w:beforeAutospacing="0" w:after="0" w:afterAutospacing="0"/>
        <w:ind w:left="0" w:firstLine="709"/>
        <w:textAlignment w:val="baseline"/>
        <w:rPr>
          <w:b/>
        </w:rPr>
      </w:pPr>
      <w:r w:rsidRPr="00DC1D36">
        <w:rPr>
          <w:b/>
        </w:rPr>
        <w:t xml:space="preserve">Тема: </w:t>
      </w:r>
      <w:r w:rsidRPr="00DC1D36">
        <w:t>Личностно-ориентированные технологии в современной школе</w:t>
      </w:r>
    </w:p>
    <w:p w:rsidR="00DE753D" w:rsidRPr="00DC1D36" w:rsidRDefault="00DE753D" w:rsidP="00594B4C">
      <w:pPr>
        <w:pStyle w:val="a7"/>
        <w:numPr>
          <w:ilvl w:val="0"/>
          <w:numId w:val="56"/>
        </w:numPr>
        <w:shd w:val="clear" w:color="auto" w:fill="FFFFFF"/>
        <w:spacing w:before="0" w:beforeAutospacing="0" w:after="0" w:afterAutospacing="0"/>
        <w:ind w:left="0" w:firstLine="709"/>
        <w:textAlignment w:val="baseline"/>
        <w:rPr>
          <w:b/>
        </w:rPr>
      </w:pPr>
      <w:r w:rsidRPr="00DC1D36">
        <w:rPr>
          <w:b/>
        </w:rPr>
        <w:t xml:space="preserve">Тема: </w:t>
      </w:r>
      <w:r w:rsidRPr="00DC1D36">
        <w:t xml:space="preserve">Актуальность Гуманистических технологий Ш.А. </w:t>
      </w:r>
      <w:proofErr w:type="spellStart"/>
      <w:r w:rsidRPr="00DC1D36">
        <w:t>Амонашвили</w:t>
      </w:r>
      <w:proofErr w:type="spellEnd"/>
    </w:p>
    <w:p w:rsidR="00DE753D" w:rsidRPr="00DC1D36" w:rsidRDefault="00DE753D" w:rsidP="00594B4C">
      <w:pPr>
        <w:pStyle w:val="12"/>
        <w:tabs>
          <w:tab w:val="left" w:pos="500"/>
        </w:tabs>
        <w:ind w:firstLine="709"/>
        <w:rPr>
          <w:sz w:val="24"/>
          <w:szCs w:val="24"/>
        </w:rPr>
      </w:pPr>
    </w:p>
    <w:p w:rsidR="00DE753D" w:rsidRPr="007D6628" w:rsidRDefault="00DE753D" w:rsidP="000E0ADF">
      <w:pPr>
        <w:ind w:firstLine="709"/>
        <w:jc w:val="both"/>
        <w:rPr>
          <w:b/>
        </w:rPr>
      </w:pPr>
      <w:r w:rsidRPr="007D6628">
        <w:rPr>
          <w:b/>
        </w:rPr>
        <w:t xml:space="preserve">Критерии оценки: </w:t>
      </w:r>
    </w:p>
    <w:p w:rsidR="00DE753D" w:rsidRPr="007D6628" w:rsidRDefault="00DE753D" w:rsidP="000E0ADF">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DE753D" w:rsidRPr="007D6628" w:rsidRDefault="00DE753D" w:rsidP="000E0ADF">
      <w:pPr>
        <w:ind w:firstLine="709"/>
        <w:jc w:val="both"/>
        <w:rPr>
          <w:iCs/>
        </w:rPr>
      </w:pPr>
      <w:r w:rsidRPr="007D6628">
        <w:rPr>
          <w:iCs/>
        </w:rPr>
        <w:t xml:space="preserve">- оценка «не зачтено» ставится студенту, если он: уклоняется участвовать в обсуждении темы, не имеет своей точки </w:t>
      </w:r>
      <w:proofErr w:type="gramStart"/>
      <w:r w:rsidRPr="007D6628">
        <w:rPr>
          <w:iCs/>
        </w:rPr>
        <w:t>зрения,  не</w:t>
      </w:r>
      <w:proofErr w:type="gramEnd"/>
      <w:r w:rsidRPr="007D6628">
        <w:rPr>
          <w:iCs/>
        </w:rPr>
        <w:t xml:space="preserve"> владеет основной терминологией и понятиями по теме круглого стола.</w:t>
      </w:r>
    </w:p>
    <w:p w:rsidR="00DE753D" w:rsidRDefault="00DE753D" w:rsidP="00A74E69"/>
    <w:p w:rsidR="00DE753D" w:rsidRPr="000E0ADF" w:rsidRDefault="00A63BB1" w:rsidP="00CF5A05">
      <w:pPr>
        <w:ind w:firstLine="709"/>
        <w:jc w:val="both"/>
        <w:rPr>
          <w:b/>
        </w:rPr>
      </w:pPr>
      <w:r>
        <w:rPr>
          <w:b/>
        </w:rPr>
        <w:t>1</w:t>
      </w:r>
      <w:r w:rsidR="00DE753D" w:rsidRPr="000E0ADF">
        <w:rPr>
          <w:b/>
        </w:rPr>
        <w:t>.5. Темы для курсовых работ</w:t>
      </w:r>
    </w:p>
    <w:p w:rsidR="00DE753D" w:rsidRPr="007D6628" w:rsidRDefault="00DE753D" w:rsidP="00CF5A05">
      <w:pPr>
        <w:ind w:firstLine="709"/>
        <w:jc w:val="both"/>
      </w:pPr>
      <w:r w:rsidRPr="007D6628">
        <w:rPr>
          <w:i/>
        </w:rPr>
        <w:t>Курсовая работа</w:t>
      </w:r>
      <w:r w:rsidRPr="007D6628">
        <w:t xml:space="preserve"> - это краткое изложение содержания первичного документа (книги, статьи, неопубликованных материалов) или результатов научно-исследовательских работ. Курсовая работа - один из видов научно-исследовательской работы студента. В нем должно найти отражение следующее: уровень изученности темы, видение проблемных областей, умение анализировать и представлять различные точки зрения на проблему, формулировать выводы и предложения по возможному решению проблемы, навыки работы с литературными источниками. </w:t>
      </w:r>
    </w:p>
    <w:p w:rsidR="00DE753D" w:rsidRPr="007D6628" w:rsidRDefault="00DE753D" w:rsidP="00CF5A05">
      <w:pPr>
        <w:ind w:firstLine="709"/>
        <w:jc w:val="both"/>
        <w:rPr>
          <w:i/>
        </w:rPr>
      </w:pPr>
      <w:r w:rsidRPr="007D6628">
        <w:rPr>
          <w:i/>
        </w:rPr>
        <w:t>Содержание курсовой работы.</w:t>
      </w:r>
    </w:p>
    <w:p w:rsidR="00DE753D" w:rsidRPr="007D6628" w:rsidRDefault="00DE753D" w:rsidP="00CF5A05">
      <w:pPr>
        <w:ind w:firstLine="709"/>
        <w:jc w:val="both"/>
      </w:pPr>
      <w:r w:rsidRPr="007D6628">
        <w:t>1. План.</w:t>
      </w:r>
    </w:p>
    <w:p w:rsidR="00DE753D" w:rsidRPr="007D6628" w:rsidRDefault="00DE753D" w:rsidP="00CF5A05">
      <w:pPr>
        <w:ind w:firstLine="709"/>
        <w:jc w:val="both"/>
      </w:pPr>
      <w:r w:rsidRPr="007D6628">
        <w:t>2. Введение. Обоснование темы (актуальность, теоретическая и практическая значимость). Цель и задачи работы.</w:t>
      </w:r>
    </w:p>
    <w:p w:rsidR="00DE753D" w:rsidRPr="007D6628" w:rsidRDefault="00DE753D" w:rsidP="00CF5A05">
      <w:pPr>
        <w:ind w:firstLine="709"/>
        <w:jc w:val="both"/>
      </w:pPr>
      <w:r w:rsidRPr="007D6628">
        <w:t>3. Обзор литературных источников с анализом и критической оценкой автора курсовой работы (положительные стороны и спорные положения авторов рассматриваемых произведений).</w:t>
      </w:r>
    </w:p>
    <w:p w:rsidR="00DE753D" w:rsidRPr="007D6628" w:rsidRDefault="00DE753D" w:rsidP="00CF5A05">
      <w:pPr>
        <w:ind w:firstLine="709"/>
        <w:jc w:val="both"/>
      </w:pPr>
      <w:r w:rsidRPr="007D6628">
        <w:t>4. Формулирование собственного взгляда на рассматриваемую проблему.</w:t>
      </w:r>
    </w:p>
    <w:p w:rsidR="00DE753D" w:rsidRPr="007D6628" w:rsidRDefault="00DE753D" w:rsidP="00CF5A05">
      <w:pPr>
        <w:ind w:firstLine="709"/>
        <w:jc w:val="both"/>
      </w:pPr>
      <w:r w:rsidRPr="007D6628">
        <w:t>5. Выводы и предложения.</w:t>
      </w:r>
    </w:p>
    <w:p w:rsidR="00DE753D" w:rsidRPr="007D6628" w:rsidRDefault="00DE753D" w:rsidP="00CF5A05">
      <w:pPr>
        <w:ind w:firstLine="709"/>
        <w:jc w:val="both"/>
      </w:pPr>
      <w:r w:rsidRPr="007D6628">
        <w:t>6. Литература.</w:t>
      </w:r>
    </w:p>
    <w:p w:rsidR="00DE753D" w:rsidRPr="007D6628" w:rsidRDefault="00DE753D" w:rsidP="00CF5A05">
      <w:pPr>
        <w:ind w:firstLine="709"/>
        <w:jc w:val="both"/>
        <w:rPr>
          <w:b/>
          <w:spacing w:val="-4"/>
        </w:rPr>
      </w:pP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lastRenderedPageBreak/>
        <w:t>Сущность и содержание процесса воспитания в современной школе.</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Социализация личности как воспитание в социальной среде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Проблемы в воспитании современного младшего школьника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Проблемы в воспитании современных подростков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Цели и ценности воспитания в современной российской школе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Система воспитания в современной школе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Поиски нового в воспитании школьников, авторские школы</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Проблема взаимодействия школы и семьи в воспитании детей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Задачи, содержание и методы нравственного воспитания школьников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Система гражданского воспитания в школе (политическое, правовое)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Патриотическое и поликультурное воспитание в школе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Проблемы полового воспитания школьников в школе и обществе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Трудовое воспитание в школе: проблемы и решения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Профилактика правонарушений, </w:t>
      </w:r>
      <w:proofErr w:type="spellStart"/>
      <w:r w:rsidRPr="007D6628">
        <w:t>девиантного</w:t>
      </w:r>
      <w:proofErr w:type="spellEnd"/>
      <w:r w:rsidRPr="007D6628">
        <w:t xml:space="preserve"> поведения школьников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Формирование эстетической культуры современных детей и подростков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Возможности коллективного воспитания в современной школе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Система методов воспитания в работе учителя: теория и практика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Демократические и гуманистические методы воспитания в современной школе</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Проблема взаимодействия школы и средств массовой информации в воспитании детей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Психологические и психотерапевтические методы в воспитании детей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Формы внеурочной воспитательной работы с детьми в школе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Диагностика учащихся класса как часть воспитательной работы учителя, классного</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руководителя: задачи, содержание, методы </w:t>
      </w:r>
    </w:p>
    <w:p w:rsidR="00DE753D" w:rsidRPr="007D6628"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 xml:space="preserve">Планирование воспитательной работы учителя, классного руководителя с учащимися в классе </w:t>
      </w:r>
    </w:p>
    <w:p w:rsidR="00DE753D" w:rsidRDefault="00DE753D" w:rsidP="00CF5A05">
      <w:pPr>
        <w:pStyle w:val="a7"/>
        <w:numPr>
          <w:ilvl w:val="0"/>
          <w:numId w:val="57"/>
        </w:numPr>
        <w:shd w:val="clear" w:color="auto" w:fill="FFFFFF"/>
        <w:spacing w:before="0" w:beforeAutospacing="0" w:after="0" w:afterAutospacing="0"/>
        <w:ind w:left="0" w:firstLine="709"/>
        <w:textAlignment w:val="baseline"/>
      </w:pPr>
      <w:r w:rsidRPr="007D6628">
        <w:t>Этика поведения и общения учителя в</w:t>
      </w:r>
      <w:r w:rsidRPr="00A06809">
        <w:t xml:space="preserve"> процессе воспитательной</w:t>
      </w:r>
      <w:r>
        <w:t xml:space="preserve"> работы, в отношениях с детьми </w:t>
      </w:r>
    </w:p>
    <w:p w:rsidR="00DE753D" w:rsidRPr="00A06809" w:rsidRDefault="00DE753D" w:rsidP="00CF5A05">
      <w:pPr>
        <w:pStyle w:val="a7"/>
        <w:numPr>
          <w:ilvl w:val="0"/>
          <w:numId w:val="57"/>
        </w:numPr>
        <w:shd w:val="clear" w:color="auto" w:fill="FFFFFF"/>
        <w:spacing w:before="0" w:beforeAutospacing="0" w:after="0" w:afterAutospacing="0"/>
        <w:ind w:left="0" w:firstLine="709"/>
        <w:textAlignment w:val="baseline"/>
      </w:pPr>
      <w:r w:rsidRPr="00A06809">
        <w:t>Конфликты в работе учителя, воспитателя: теория, методика и практика разрешения</w:t>
      </w:r>
    </w:p>
    <w:p w:rsidR="00DE753D" w:rsidRPr="00DC1D36" w:rsidRDefault="00DE753D" w:rsidP="000E0ADF"/>
    <w:p w:rsidR="00DE753D" w:rsidRPr="007D6628" w:rsidRDefault="00DE753D" w:rsidP="00CF5A05">
      <w:pPr>
        <w:shd w:val="clear" w:color="auto" w:fill="FFFFFF"/>
        <w:autoSpaceDE w:val="0"/>
        <w:autoSpaceDN w:val="0"/>
        <w:adjustRightInd w:val="0"/>
        <w:ind w:firstLine="709"/>
        <w:jc w:val="both"/>
        <w:rPr>
          <w:b/>
        </w:rPr>
      </w:pPr>
      <w:r w:rsidRPr="007D6628">
        <w:rPr>
          <w:b/>
        </w:rPr>
        <w:t>Критерии оценки:</w:t>
      </w:r>
    </w:p>
    <w:p w:rsidR="00CF5A05" w:rsidRPr="00EA5198" w:rsidRDefault="00CF5A05" w:rsidP="00CF5A05">
      <w:pPr>
        <w:shd w:val="clear" w:color="auto" w:fill="FFFFFF"/>
        <w:autoSpaceDE w:val="0"/>
        <w:autoSpaceDN w:val="0"/>
        <w:adjustRightInd w:val="0"/>
        <w:ind w:firstLine="709"/>
        <w:jc w:val="both"/>
      </w:pPr>
      <w:r w:rsidRPr="00EA5198">
        <w:rPr>
          <w:b/>
          <w:bCs/>
        </w:rPr>
        <w:t>Общие требования к письменным работам:</w:t>
      </w:r>
      <w:r w:rsidRPr="00EA5198">
        <w:rPr>
          <w:bCs/>
        </w:rPr>
        <w:t xml:space="preserve"> к проверке не принимается </w:t>
      </w:r>
      <w:proofErr w:type="spellStart"/>
      <w:r w:rsidRPr="00EA5198">
        <w:rPr>
          <w:bCs/>
        </w:rPr>
        <w:t>работа</w:t>
      </w:r>
      <w:r w:rsidRPr="00EA5198">
        <w:t>не</w:t>
      </w:r>
      <w:proofErr w:type="spellEnd"/>
      <w:r w:rsidRPr="00EA5198">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EA5198">
        <w:t>интернет-ресурсы</w:t>
      </w:r>
      <w:proofErr w:type="spellEnd"/>
      <w:r w:rsidRPr="00EA5198">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CF5A05" w:rsidRPr="00EA5198" w:rsidRDefault="00CF5A05" w:rsidP="00CF5A05">
      <w:pPr>
        <w:shd w:val="clear" w:color="auto" w:fill="FFFFFF"/>
        <w:autoSpaceDE w:val="0"/>
        <w:autoSpaceDN w:val="0"/>
        <w:adjustRightInd w:val="0"/>
        <w:ind w:firstLine="709"/>
        <w:jc w:val="both"/>
      </w:pPr>
      <w:r w:rsidRPr="00EA5198">
        <w:rPr>
          <w:b/>
          <w:bCs/>
        </w:rPr>
        <w:t>«отлично»</w:t>
      </w:r>
      <w:r>
        <w:rPr>
          <w:b/>
          <w:bCs/>
        </w:rPr>
        <w:t xml:space="preserve"> </w:t>
      </w:r>
      <w:r w:rsidRPr="00EA5198">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CF5A05" w:rsidRPr="00EA5198" w:rsidRDefault="00CF5A05" w:rsidP="00CF5A05">
      <w:pPr>
        <w:shd w:val="clear" w:color="auto" w:fill="FFFFFF"/>
        <w:autoSpaceDE w:val="0"/>
        <w:autoSpaceDN w:val="0"/>
        <w:adjustRightInd w:val="0"/>
        <w:ind w:firstLine="709"/>
        <w:jc w:val="both"/>
      </w:pPr>
      <w:r w:rsidRPr="00EA5198">
        <w:rPr>
          <w:b/>
        </w:rPr>
        <w:lastRenderedPageBreak/>
        <w:t>«хорошо»</w:t>
      </w:r>
      <w:r>
        <w:rPr>
          <w:b/>
        </w:rPr>
        <w:t xml:space="preserve"> </w:t>
      </w:r>
      <w:r w:rsidRPr="00EA5198">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CF5A05" w:rsidRPr="00EA5198" w:rsidRDefault="00CF5A05" w:rsidP="00CF5A05">
      <w:pPr>
        <w:shd w:val="clear" w:color="auto" w:fill="FFFFFF"/>
        <w:autoSpaceDE w:val="0"/>
        <w:autoSpaceDN w:val="0"/>
        <w:adjustRightInd w:val="0"/>
        <w:ind w:firstLine="709"/>
        <w:jc w:val="both"/>
      </w:pPr>
      <w:r w:rsidRPr="00EA5198">
        <w:rPr>
          <w:b/>
        </w:rPr>
        <w:t>«удовлетворительно»</w:t>
      </w:r>
      <w:r>
        <w:rPr>
          <w:b/>
        </w:rPr>
        <w:t xml:space="preserve"> </w:t>
      </w:r>
      <w:r w:rsidRPr="00EA5198">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CF5A05" w:rsidRPr="00EA5198" w:rsidRDefault="00CF5A05" w:rsidP="00CF5A05">
      <w:pPr>
        <w:shd w:val="clear" w:color="auto" w:fill="FFFFFF"/>
        <w:autoSpaceDE w:val="0"/>
        <w:autoSpaceDN w:val="0"/>
        <w:adjustRightInd w:val="0"/>
        <w:ind w:firstLine="708"/>
        <w:jc w:val="both"/>
      </w:pPr>
      <w:r w:rsidRPr="00EA5198">
        <w:rPr>
          <w:b/>
        </w:rPr>
        <w:t>«неудовлетворительно»</w:t>
      </w:r>
      <w:r>
        <w:rPr>
          <w:b/>
        </w:rPr>
        <w:t xml:space="preserve"> </w:t>
      </w:r>
      <w:r w:rsidRPr="00EA5198">
        <w:t>- не соответствует общим требованиям, написания работы, содержание не соответствует заявленной в</w:t>
      </w:r>
      <w:r>
        <w:t xml:space="preserve"> названии тематике; есть </w:t>
      </w:r>
      <w:r w:rsidRPr="00EA5198">
        <w:t>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CF5A05" w:rsidRPr="00EA5198" w:rsidRDefault="00CF5A05" w:rsidP="00CF5A05">
      <w:pPr>
        <w:shd w:val="clear" w:color="auto" w:fill="FFFFFF"/>
        <w:autoSpaceDE w:val="0"/>
        <w:autoSpaceDN w:val="0"/>
        <w:adjustRightInd w:val="0"/>
        <w:ind w:firstLine="708"/>
        <w:jc w:val="both"/>
      </w:pPr>
      <w:r w:rsidRPr="00EA5198">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CF5A05" w:rsidRPr="00EA5198" w:rsidRDefault="00CF5A05" w:rsidP="00CF5A05">
      <w:pPr>
        <w:shd w:val="clear" w:color="auto" w:fill="FFFFFF"/>
        <w:autoSpaceDE w:val="0"/>
        <w:autoSpaceDN w:val="0"/>
        <w:adjustRightInd w:val="0"/>
        <w:ind w:firstLine="708"/>
        <w:jc w:val="both"/>
      </w:pPr>
      <w:r w:rsidRPr="00EA5198">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CF5A05" w:rsidRDefault="00CF5A05" w:rsidP="00CF5A05">
      <w:pPr>
        <w:rPr>
          <w:rFonts w:eastAsia="Calibri"/>
          <w:b/>
          <w:i/>
          <w:color w:val="000000"/>
          <w:spacing w:val="-1"/>
        </w:rPr>
      </w:pPr>
    </w:p>
    <w:p w:rsidR="00DE753D" w:rsidRPr="005B112F" w:rsidRDefault="00A63BB1" w:rsidP="00594B4C">
      <w:pPr>
        <w:ind w:firstLine="709"/>
        <w:rPr>
          <w:b/>
        </w:rPr>
      </w:pPr>
      <w:r>
        <w:rPr>
          <w:b/>
        </w:rPr>
        <w:t>1</w:t>
      </w:r>
      <w:r w:rsidR="00DE753D" w:rsidRPr="005B112F">
        <w:rPr>
          <w:b/>
        </w:rPr>
        <w:t>.6 Ситуационные задачи</w:t>
      </w:r>
    </w:p>
    <w:p w:rsidR="00DE753D" w:rsidRDefault="00DE753D" w:rsidP="00594B4C">
      <w:pPr>
        <w:ind w:firstLine="709"/>
        <w:rPr>
          <w:b/>
        </w:rPr>
      </w:pPr>
      <w:r w:rsidRPr="00060645">
        <w:rPr>
          <w:b/>
        </w:rPr>
        <w:t>Раздел 4. Методы, средства и формы обучения</w:t>
      </w:r>
    </w:p>
    <w:p w:rsidR="00DE753D" w:rsidRDefault="00594B4C" w:rsidP="00594B4C">
      <w:pPr>
        <w:ind w:firstLine="709"/>
      </w:pPr>
      <w:r>
        <w:t xml:space="preserve">Задача </w:t>
      </w:r>
      <w:r w:rsidR="00DE753D">
        <w:t>1. Учитель проводит занятие в классе по литературному чтению.</w:t>
      </w:r>
      <w:r>
        <w:t xml:space="preserve"> </w:t>
      </w:r>
      <w:r w:rsidR="00DE753D">
        <w:t>Учебная задача: обучить учащихся технике выразительного чтения.</w:t>
      </w:r>
    </w:p>
    <w:p w:rsidR="00DE753D" w:rsidRDefault="00DE753D" w:rsidP="00594B4C">
      <w:pPr>
        <w:ind w:firstLine="709"/>
      </w:pPr>
      <w:r>
        <w:t>Какую форму занятия необходимо выбрать учителю для решения данной задачи и почему?</w:t>
      </w:r>
    </w:p>
    <w:p w:rsidR="00DE753D" w:rsidRDefault="00DE753D" w:rsidP="00594B4C">
      <w:pPr>
        <w:ind w:firstLine="709"/>
      </w:pPr>
      <w:r>
        <w:t>Какой метод или методы нужно применить учителю для решения данной задачи и почему?</w:t>
      </w:r>
    </w:p>
    <w:p w:rsidR="00DE753D" w:rsidRDefault="00DE753D" w:rsidP="00594B4C">
      <w:pPr>
        <w:ind w:firstLine="709"/>
        <w:jc w:val="both"/>
      </w:pPr>
      <w:r>
        <w:t xml:space="preserve">Какую форму контроля и критерии оценки </w:t>
      </w:r>
      <w:proofErr w:type="spellStart"/>
      <w:r>
        <w:t>сформированности</w:t>
      </w:r>
      <w:proofErr w:type="spellEnd"/>
      <w:r>
        <w:t xml:space="preserve"> навыка «выразительное чтение» вы предложите?</w:t>
      </w:r>
    </w:p>
    <w:p w:rsidR="00DE753D" w:rsidRDefault="00DE753D" w:rsidP="00594B4C">
      <w:pPr>
        <w:ind w:firstLine="709"/>
      </w:pPr>
    </w:p>
    <w:p w:rsidR="00DE753D" w:rsidRPr="00A312DA" w:rsidRDefault="00DE753D" w:rsidP="00594B4C">
      <w:pPr>
        <w:ind w:firstLine="709"/>
        <w:rPr>
          <w:b/>
        </w:rPr>
      </w:pPr>
      <w:r w:rsidRPr="00A312DA">
        <w:rPr>
          <w:b/>
        </w:rPr>
        <w:t>Раздел 9. Виды и организационные формы воспитания</w:t>
      </w:r>
    </w:p>
    <w:p w:rsidR="00DE753D" w:rsidRDefault="00594B4C" w:rsidP="00594B4C">
      <w:pPr>
        <w:ind w:firstLine="709"/>
      </w:pPr>
      <w:r>
        <w:t xml:space="preserve">Задача </w:t>
      </w:r>
      <w:r w:rsidR="00DE753D">
        <w:t>1. В 7 классе появился новенький ученик</w:t>
      </w:r>
      <w:r>
        <w:t xml:space="preserve"> -</w:t>
      </w:r>
      <w:r w:rsidR="00DE753D">
        <w:t xml:space="preserve"> мальчик.</w:t>
      </w:r>
    </w:p>
    <w:p w:rsidR="00DE753D" w:rsidRDefault="00DE753D" w:rsidP="00594B4C">
      <w:pPr>
        <w:ind w:firstLine="709"/>
      </w:pPr>
      <w:r>
        <w:t>Какие могут возникнуть трудности в его адаптации в новом коллективе?</w:t>
      </w:r>
    </w:p>
    <w:p w:rsidR="00DE753D" w:rsidRDefault="00DE753D" w:rsidP="00594B4C">
      <w:pPr>
        <w:ind w:firstLine="709"/>
        <w:jc w:val="both"/>
      </w:pPr>
      <w:r>
        <w:lastRenderedPageBreak/>
        <w:t xml:space="preserve">Какие можете предложить </w:t>
      </w:r>
      <w:proofErr w:type="gramStart"/>
      <w:r>
        <w:t>мероприятия</w:t>
      </w:r>
      <w:proofErr w:type="gramEnd"/>
      <w:r>
        <w:t xml:space="preserve"> направленные на профилактику возможных трудностей в адаптации мальчика?</w:t>
      </w:r>
    </w:p>
    <w:p w:rsidR="00DE753D" w:rsidRDefault="00DE753D" w:rsidP="00594B4C">
      <w:pPr>
        <w:ind w:firstLine="709"/>
      </w:pPr>
    </w:p>
    <w:p w:rsidR="00DE753D" w:rsidRPr="005F7970" w:rsidRDefault="00DE753D" w:rsidP="00594B4C">
      <w:pPr>
        <w:ind w:firstLine="709"/>
        <w:rPr>
          <w:b/>
        </w:rPr>
      </w:pPr>
      <w:r w:rsidRPr="005F7970">
        <w:rPr>
          <w:b/>
        </w:rPr>
        <w:t xml:space="preserve">Раздел 10. </w:t>
      </w:r>
      <w:r w:rsidRPr="005F7970">
        <w:rPr>
          <w:b/>
          <w:color w:val="000000"/>
        </w:rPr>
        <w:t>Функции, направления деятельности классного руководителя.</w:t>
      </w:r>
    </w:p>
    <w:p w:rsidR="00DE753D" w:rsidRDefault="00594B4C" w:rsidP="00594B4C">
      <w:pPr>
        <w:ind w:firstLine="709"/>
        <w:jc w:val="both"/>
      </w:pPr>
      <w:r>
        <w:t xml:space="preserve">Задача </w:t>
      </w:r>
      <w:r w:rsidR="00DE753D">
        <w:t xml:space="preserve">1. Перед учителем старших классов стоит </w:t>
      </w:r>
      <w:proofErr w:type="gramStart"/>
      <w:r w:rsidR="00DE753D">
        <w:t>учебная задача</w:t>
      </w:r>
      <w:proofErr w:type="gramEnd"/>
      <w:r w:rsidR="00DE753D">
        <w:t xml:space="preserve"> направленная на формирование толерантного отношения к другим национальностям и религии.</w:t>
      </w:r>
    </w:p>
    <w:p w:rsidR="00DE753D" w:rsidRDefault="00594B4C" w:rsidP="00594B4C">
      <w:pPr>
        <w:ind w:firstLine="709"/>
        <w:jc w:val="both"/>
      </w:pPr>
      <w:r>
        <w:t>В классе учащиеся трех</w:t>
      </w:r>
      <w:r w:rsidR="00DE753D">
        <w:t xml:space="preserve"> национальностей и представители двух религиозных верований.</w:t>
      </w:r>
    </w:p>
    <w:p w:rsidR="00DE753D" w:rsidRDefault="00DE753D" w:rsidP="00594B4C">
      <w:pPr>
        <w:ind w:firstLine="709"/>
        <w:jc w:val="both"/>
      </w:pPr>
      <w:r>
        <w:t>П</w:t>
      </w:r>
      <w:r w:rsidRPr="00C637E4">
        <w:t>рименение</w:t>
      </w:r>
      <w:r w:rsidRPr="00C637E4">
        <w:rPr>
          <w:b/>
        </w:rPr>
        <w:t xml:space="preserve"> </w:t>
      </w:r>
      <w:r w:rsidRPr="00936D03">
        <w:t>каких и</w:t>
      </w:r>
      <w:r w:rsidRPr="00C637E4">
        <w:t xml:space="preserve">нтерактивных форм и методов воспитательной работы </w:t>
      </w:r>
      <w:r>
        <w:t>вы предлагаете для решения поставленной задачи?</w:t>
      </w:r>
    </w:p>
    <w:p w:rsidR="00DE753D" w:rsidRDefault="00DE753D" w:rsidP="00594B4C">
      <w:pPr>
        <w:ind w:firstLine="709"/>
        <w:rPr>
          <w:b/>
        </w:rPr>
      </w:pPr>
    </w:p>
    <w:p w:rsidR="00DE753D" w:rsidRPr="00936D03" w:rsidRDefault="00594B4C" w:rsidP="00594B4C">
      <w:pPr>
        <w:ind w:firstLine="709"/>
        <w:jc w:val="both"/>
        <w:rPr>
          <w:spacing w:val="-1"/>
        </w:rPr>
      </w:pPr>
      <w:r>
        <w:t xml:space="preserve">Задача </w:t>
      </w:r>
      <w:r w:rsidR="00DE753D">
        <w:t xml:space="preserve">2. </w:t>
      </w:r>
      <w:r w:rsidR="00DE753D">
        <w:rPr>
          <w:spacing w:val="-1"/>
        </w:rPr>
        <w:t xml:space="preserve">Родители </w:t>
      </w:r>
      <w:r>
        <w:rPr>
          <w:spacing w:val="-1"/>
        </w:rPr>
        <w:t xml:space="preserve">детей, </w:t>
      </w:r>
      <w:r w:rsidR="00DE753D">
        <w:rPr>
          <w:spacing w:val="-1"/>
        </w:rPr>
        <w:t>у</w:t>
      </w:r>
      <w:r w:rsidR="00DE753D" w:rsidRPr="00936D03">
        <w:rPr>
          <w:spacing w:val="-1"/>
        </w:rPr>
        <w:t>ч</w:t>
      </w:r>
      <w:r>
        <w:rPr>
          <w:spacing w:val="-1"/>
        </w:rPr>
        <w:t>ащихся в начальной школе,</w:t>
      </w:r>
      <w:r w:rsidR="00DE753D">
        <w:rPr>
          <w:spacing w:val="-1"/>
        </w:rPr>
        <w:t xml:space="preserve"> жалуются учителю на низкую успеваемость их ребёнка, отмечают, что он испытывает трудности в выполнении домашнего задания.</w:t>
      </w:r>
      <w:r>
        <w:rPr>
          <w:spacing w:val="-1"/>
        </w:rPr>
        <w:t xml:space="preserve"> </w:t>
      </w:r>
      <w:r w:rsidR="00DE753D">
        <w:rPr>
          <w:spacing w:val="-1"/>
        </w:rPr>
        <w:t>Учитель отмечает, что ему трудно даётся запоминать текст, на уроках ждёт наступление перемены, чтобы поиграть, отвлекается на посторонние шумы или действия одноклассников, его внимание больше привлекает происходящие за окном, нежели учитель у доски.</w:t>
      </w:r>
    </w:p>
    <w:p w:rsidR="00DE753D" w:rsidRDefault="00DE753D" w:rsidP="00594B4C">
      <w:pPr>
        <w:ind w:firstLine="709"/>
        <w:rPr>
          <w:spacing w:val="-1"/>
        </w:rPr>
      </w:pPr>
      <w:r w:rsidRPr="00C95675">
        <w:rPr>
          <w:spacing w:val="-1"/>
        </w:rPr>
        <w:t>К</w:t>
      </w:r>
      <w:r>
        <w:rPr>
          <w:spacing w:val="-1"/>
        </w:rPr>
        <w:t xml:space="preserve">аковы </w:t>
      </w:r>
      <w:r w:rsidR="00594B4C">
        <w:rPr>
          <w:spacing w:val="-1"/>
        </w:rPr>
        <w:t xml:space="preserve">возможные </w:t>
      </w:r>
      <w:r>
        <w:rPr>
          <w:spacing w:val="-1"/>
        </w:rPr>
        <w:t>п</w:t>
      </w:r>
      <w:r w:rsidR="00594B4C">
        <w:rPr>
          <w:spacing w:val="-1"/>
        </w:rPr>
        <w:t>ричины неуспеваемости учащегося</w:t>
      </w:r>
      <w:r>
        <w:rPr>
          <w:spacing w:val="-1"/>
        </w:rPr>
        <w:t xml:space="preserve">? </w:t>
      </w:r>
    </w:p>
    <w:p w:rsidR="00DE753D" w:rsidRPr="00C95675" w:rsidRDefault="00DE753D" w:rsidP="00594B4C">
      <w:pPr>
        <w:ind w:firstLine="709"/>
      </w:pPr>
      <w:r>
        <w:rPr>
          <w:spacing w:val="-1"/>
        </w:rPr>
        <w:t xml:space="preserve">Какие </w:t>
      </w:r>
      <w:r w:rsidRPr="00C637E4">
        <w:rPr>
          <w:spacing w:val="-1"/>
        </w:rPr>
        <w:t>формы и методы</w:t>
      </w:r>
      <w:r w:rsidRPr="00C637E4">
        <w:rPr>
          <w:b/>
          <w:spacing w:val="-1"/>
        </w:rPr>
        <w:t xml:space="preserve"> </w:t>
      </w:r>
      <w:r w:rsidRPr="00C637E4">
        <w:rPr>
          <w:spacing w:val="-1"/>
        </w:rPr>
        <w:t>оказания</w:t>
      </w:r>
      <w:r w:rsidRPr="00C637E4">
        <w:rPr>
          <w:b/>
          <w:spacing w:val="-1"/>
        </w:rPr>
        <w:t xml:space="preserve"> </w:t>
      </w:r>
      <w:r w:rsidRPr="00C637E4">
        <w:t>помощи ребенку, испытывающему затруднения в освоении образовательной программы</w:t>
      </w:r>
      <w:r w:rsidR="00594B4C">
        <w:t xml:space="preserve"> можно предложить</w:t>
      </w:r>
      <w:r>
        <w:t>?</w:t>
      </w:r>
    </w:p>
    <w:p w:rsidR="00DE753D" w:rsidRDefault="00DE753D" w:rsidP="00594B4C">
      <w:pPr>
        <w:ind w:firstLine="709"/>
        <w:rPr>
          <w:b/>
        </w:rPr>
      </w:pPr>
    </w:p>
    <w:p w:rsidR="00DE753D" w:rsidRPr="00497C01" w:rsidRDefault="00DE753D" w:rsidP="00594B4C">
      <w:pPr>
        <w:ind w:firstLine="709"/>
        <w:rPr>
          <w:b/>
        </w:rPr>
      </w:pPr>
      <w:r w:rsidRPr="00497C01">
        <w:rPr>
          <w:b/>
        </w:rPr>
        <w:t xml:space="preserve">Критерии оценки: </w:t>
      </w:r>
    </w:p>
    <w:p w:rsidR="00DE753D" w:rsidRPr="00497C01" w:rsidRDefault="00DE753D" w:rsidP="00594B4C">
      <w:pPr>
        <w:ind w:firstLine="709"/>
        <w:jc w:val="both"/>
      </w:pPr>
      <w:r w:rsidRPr="00497C01">
        <w:t xml:space="preserve">- оценка «зачтено» выставляется, если </w:t>
      </w:r>
      <w:r>
        <w:t>студент провёл грамотно анализ ситуационной задачи, предложил верные пути её решения.</w:t>
      </w:r>
    </w:p>
    <w:p w:rsidR="00DE753D" w:rsidRDefault="00DE753D" w:rsidP="00594B4C">
      <w:pPr>
        <w:ind w:firstLine="709"/>
        <w:jc w:val="both"/>
      </w:pPr>
      <w:r w:rsidRPr="00497C01">
        <w:t xml:space="preserve">- оценка «не зачтено» выставляется, если: студент </w:t>
      </w:r>
      <w:r>
        <w:t>не понимает сути содержания ситуационной задачи, что от него требуется; предлагает не верные пути решения.</w:t>
      </w:r>
    </w:p>
    <w:p w:rsidR="00DE753D" w:rsidRDefault="00DE753D" w:rsidP="00594B4C">
      <w:pPr>
        <w:ind w:firstLine="709"/>
        <w:jc w:val="both"/>
      </w:pPr>
    </w:p>
    <w:p w:rsidR="00DE753D" w:rsidRDefault="00A63BB1" w:rsidP="00A63BB1">
      <w:pPr>
        <w:ind w:left="709"/>
        <w:jc w:val="both"/>
        <w:rPr>
          <w:b/>
        </w:rPr>
      </w:pPr>
      <w:r>
        <w:rPr>
          <w:b/>
        </w:rPr>
        <w:t xml:space="preserve">1.7 </w:t>
      </w:r>
      <w:r w:rsidR="00DE753D" w:rsidRPr="005B112F">
        <w:rPr>
          <w:b/>
        </w:rPr>
        <w:t>Письменн</w:t>
      </w:r>
      <w:r w:rsidR="00DE753D">
        <w:rPr>
          <w:b/>
        </w:rPr>
        <w:t>ая работа</w:t>
      </w:r>
    </w:p>
    <w:p w:rsidR="00DE753D" w:rsidRPr="00AB42D5" w:rsidRDefault="00DE753D" w:rsidP="00594B4C">
      <w:pPr>
        <w:ind w:firstLine="709"/>
        <w:jc w:val="both"/>
        <w:rPr>
          <w:b/>
        </w:rPr>
      </w:pPr>
      <w:r w:rsidRPr="00AB42D5">
        <w:rPr>
          <w:b/>
        </w:rPr>
        <w:t>Раздел 2. Процесс обучения и его структура</w:t>
      </w:r>
    </w:p>
    <w:p w:rsidR="00DE753D" w:rsidRDefault="00A34F09" w:rsidP="00A34F09">
      <w:pPr>
        <w:ind w:firstLine="709"/>
      </w:pPr>
      <w:r>
        <w:t xml:space="preserve">Задание 1. </w:t>
      </w:r>
      <w:r w:rsidR="00DE753D">
        <w:t>Состав</w:t>
      </w:r>
      <w:r w:rsidR="00CE3399">
        <w:t>ить</w:t>
      </w:r>
      <w:r w:rsidR="00DE753D">
        <w:t xml:space="preserve"> пла</w:t>
      </w:r>
      <w:r>
        <w:t>н учебного занятия, тему занятия и его форму студент определяет самостоятельно.</w:t>
      </w:r>
      <w:r w:rsidR="00DE753D">
        <w:t xml:space="preserve"> </w:t>
      </w:r>
      <w:r>
        <w:t>П</w:t>
      </w:r>
      <w:r w:rsidR="00DE753D">
        <w:t>лан-схема</w:t>
      </w:r>
      <w:r>
        <w:t xml:space="preserve"> занятия:</w:t>
      </w:r>
    </w:p>
    <w:p w:rsidR="00DE753D" w:rsidRDefault="00DE753D" w:rsidP="00594B4C">
      <w:pPr>
        <w:ind w:firstLine="709"/>
      </w:pPr>
      <w:r>
        <w:t>Тема занятия</w:t>
      </w:r>
    </w:p>
    <w:p w:rsidR="00DE753D" w:rsidRDefault="00DE753D" w:rsidP="00594B4C">
      <w:pPr>
        <w:ind w:firstLine="709"/>
      </w:pPr>
      <w:r>
        <w:t>Цель занятия</w:t>
      </w:r>
    </w:p>
    <w:p w:rsidR="00DE753D" w:rsidRDefault="00DE753D" w:rsidP="00594B4C">
      <w:pPr>
        <w:ind w:firstLine="709"/>
      </w:pPr>
      <w:r>
        <w:t xml:space="preserve">План занятия </w:t>
      </w:r>
    </w:p>
    <w:p w:rsidR="00DE753D" w:rsidRDefault="00DE753D" w:rsidP="00594B4C">
      <w:pPr>
        <w:ind w:firstLine="709"/>
      </w:pPr>
      <w:r>
        <w:t>Основная информация</w:t>
      </w:r>
    </w:p>
    <w:p w:rsidR="00DE753D" w:rsidRDefault="00DE753D" w:rsidP="00594B4C">
      <w:pPr>
        <w:ind w:firstLine="709"/>
      </w:pPr>
      <w:r>
        <w:t>Контрольные вопросы для оценки знаний</w:t>
      </w:r>
    </w:p>
    <w:p w:rsidR="00DE753D" w:rsidRPr="005642F5" w:rsidRDefault="00DE753D" w:rsidP="00594B4C">
      <w:pPr>
        <w:ind w:firstLine="709"/>
      </w:pPr>
    </w:p>
    <w:p w:rsidR="00DE753D" w:rsidRPr="00AB42D5" w:rsidRDefault="00DE753D" w:rsidP="00594B4C">
      <w:pPr>
        <w:ind w:firstLine="709"/>
        <w:rPr>
          <w:b/>
        </w:rPr>
      </w:pPr>
      <w:r w:rsidRPr="00AB42D5">
        <w:rPr>
          <w:b/>
        </w:rPr>
        <w:t xml:space="preserve">Раздел 5. </w:t>
      </w:r>
      <w:proofErr w:type="gramStart"/>
      <w:r w:rsidRPr="00AB42D5">
        <w:rPr>
          <w:b/>
        </w:rPr>
        <w:t>Системы  и</w:t>
      </w:r>
      <w:proofErr w:type="gramEnd"/>
      <w:r w:rsidRPr="00AB42D5">
        <w:rPr>
          <w:b/>
        </w:rPr>
        <w:t xml:space="preserve"> технологии обучения </w:t>
      </w:r>
    </w:p>
    <w:p w:rsidR="00DE753D" w:rsidRDefault="00A34F09" w:rsidP="00594B4C">
      <w:pPr>
        <w:ind w:firstLine="709"/>
      </w:pPr>
      <w:r>
        <w:t xml:space="preserve">Задание </w:t>
      </w:r>
      <w:r w:rsidR="00DE753D">
        <w:t>1. Разработать от 10 проверочных вопросов по теме занятия (на выбор студента)</w:t>
      </w:r>
      <w:r w:rsidR="00594B4C">
        <w:t>.</w:t>
      </w:r>
    </w:p>
    <w:p w:rsidR="00DE753D" w:rsidRDefault="00A34F09" w:rsidP="00594B4C">
      <w:pPr>
        <w:ind w:firstLine="709"/>
      </w:pPr>
      <w:r>
        <w:t xml:space="preserve">Задание 2. </w:t>
      </w:r>
      <w:r w:rsidR="00DE753D">
        <w:t>Разработать критерии оценки знаний обучающихся</w:t>
      </w:r>
      <w:r w:rsidR="00594B4C">
        <w:t>.</w:t>
      </w:r>
    </w:p>
    <w:p w:rsidR="00DE753D" w:rsidRDefault="00DE753D" w:rsidP="00594B4C">
      <w:pPr>
        <w:ind w:firstLine="709"/>
        <w:rPr>
          <w:spacing w:val="-1"/>
        </w:rPr>
      </w:pPr>
    </w:p>
    <w:p w:rsidR="00DE753D" w:rsidRPr="00D5456D" w:rsidRDefault="00DE753D" w:rsidP="00594B4C">
      <w:pPr>
        <w:ind w:firstLine="709"/>
        <w:rPr>
          <w:b/>
          <w:spacing w:val="-1"/>
        </w:rPr>
      </w:pPr>
      <w:r w:rsidRPr="00D5456D">
        <w:rPr>
          <w:b/>
        </w:rPr>
        <w:t>Раздел 9. Виды и организационные формы воспитания</w:t>
      </w:r>
    </w:p>
    <w:p w:rsidR="00DE753D" w:rsidRDefault="00DE753D" w:rsidP="00594B4C">
      <w:pPr>
        <w:ind w:firstLine="709"/>
        <w:rPr>
          <w:spacing w:val="-1"/>
        </w:rPr>
      </w:pPr>
      <w:r>
        <w:rPr>
          <w:spacing w:val="-1"/>
        </w:rPr>
        <w:t>П</w:t>
      </w:r>
      <w:r w:rsidRPr="00C637E4">
        <w:rPr>
          <w:spacing w:val="-1"/>
        </w:rPr>
        <w:t>лан воспитательной работы с кл</w:t>
      </w:r>
      <w:r w:rsidR="00594B4C">
        <w:rPr>
          <w:spacing w:val="-1"/>
        </w:rPr>
        <w:t>ассом.</w:t>
      </w:r>
    </w:p>
    <w:p w:rsidR="00DE753D" w:rsidRDefault="00DE753D" w:rsidP="00594B4C">
      <w:pPr>
        <w:numPr>
          <w:ilvl w:val="0"/>
          <w:numId w:val="60"/>
        </w:numPr>
        <w:ind w:left="0" w:firstLine="709"/>
        <w:rPr>
          <w:spacing w:val="-1"/>
        </w:rPr>
      </w:pPr>
      <w:r>
        <w:rPr>
          <w:spacing w:val="-1"/>
        </w:rPr>
        <w:t xml:space="preserve">Составить план воспитательного мероприятия </w:t>
      </w:r>
    </w:p>
    <w:p w:rsidR="00DE753D" w:rsidRDefault="00DE753D" w:rsidP="00594B4C">
      <w:pPr>
        <w:ind w:firstLine="709"/>
        <w:rPr>
          <w:spacing w:val="-1"/>
        </w:rPr>
      </w:pPr>
      <w:r>
        <w:rPr>
          <w:spacing w:val="-1"/>
        </w:rPr>
        <w:t>Цель мероприятия</w:t>
      </w:r>
    </w:p>
    <w:p w:rsidR="00DE753D" w:rsidRDefault="00DE753D" w:rsidP="00594B4C">
      <w:pPr>
        <w:ind w:firstLine="709"/>
        <w:rPr>
          <w:spacing w:val="-1"/>
        </w:rPr>
      </w:pPr>
      <w:r>
        <w:rPr>
          <w:spacing w:val="-1"/>
        </w:rPr>
        <w:t>Форма организации</w:t>
      </w:r>
    </w:p>
    <w:p w:rsidR="00DE753D" w:rsidRDefault="00DE753D" w:rsidP="00594B4C">
      <w:pPr>
        <w:ind w:firstLine="709"/>
        <w:rPr>
          <w:spacing w:val="-1"/>
        </w:rPr>
      </w:pPr>
      <w:r>
        <w:rPr>
          <w:spacing w:val="-1"/>
        </w:rPr>
        <w:t>Оборудование и раздаточный материал</w:t>
      </w:r>
    </w:p>
    <w:p w:rsidR="00DE753D" w:rsidRDefault="00DE753D" w:rsidP="00594B4C">
      <w:pPr>
        <w:ind w:firstLine="709"/>
        <w:rPr>
          <w:spacing w:val="-1"/>
        </w:rPr>
      </w:pPr>
      <w:r>
        <w:rPr>
          <w:spacing w:val="-1"/>
        </w:rPr>
        <w:t>Ход мероприятия или сценарий.</w:t>
      </w:r>
    </w:p>
    <w:p w:rsidR="00DE753D" w:rsidRDefault="00DE753D" w:rsidP="00594B4C">
      <w:pPr>
        <w:ind w:firstLine="709"/>
        <w:rPr>
          <w:spacing w:val="-1"/>
        </w:rPr>
      </w:pPr>
    </w:p>
    <w:p w:rsidR="00DE753D" w:rsidRPr="00D5456D" w:rsidRDefault="00DE753D" w:rsidP="00594B4C">
      <w:pPr>
        <w:ind w:firstLine="709"/>
        <w:rPr>
          <w:b/>
          <w:spacing w:val="-1"/>
        </w:rPr>
      </w:pPr>
      <w:r w:rsidRPr="00D5456D">
        <w:rPr>
          <w:b/>
          <w:color w:val="000000"/>
        </w:rPr>
        <w:t>Раздел 10. Функции, направления деятельности классного руководителя.</w:t>
      </w:r>
    </w:p>
    <w:p w:rsidR="00DE753D" w:rsidRDefault="00CE3399" w:rsidP="00594B4C">
      <w:pPr>
        <w:ind w:firstLine="709"/>
      </w:pPr>
      <w:r>
        <w:lastRenderedPageBreak/>
        <w:t xml:space="preserve">Задание 1. </w:t>
      </w:r>
      <w:r w:rsidR="00DE753D">
        <w:t>Разработать рекомендации для родителей</w:t>
      </w:r>
      <w:r>
        <w:t xml:space="preserve"> (законных представителей)</w:t>
      </w:r>
      <w:r w:rsidR="00DE753D">
        <w:t xml:space="preserve"> по общению с подростком</w:t>
      </w:r>
      <w:r w:rsidR="00594B4C">
        <w:t>.</w:t>
      </w:r>
      <w:r>
        <w:t xml:space="preserve"> </w:t>
      </w:r>
      <w:r w:rsidR="00DE753D">
        <w:t>Проблему определить самостоятельно.</w:t>
      </w:r>
    </w:p>
    <w:p w:rsidR="00DE753D" w:rsidRPr="00C637E4" w:rsidRDefault="00CE3399" w:rsidP="00594B4C">
      <w:pPr>
        <w:ind w:firstLine="709"/>
        <w:jc w:val="both"/>
      </w:pPr>
      <w:r>
        <w:t xml:space="preserve">Задание 2. </w:t>
      </w:r>
      <w:r w:rsidR="00DE753D">
        <w:t>Р</w:t>
      </w:r>
      <w:r w:rsidR="00DE753D" w:rsidRPr="00C637E4">
        <w:t xml:space="preserve">екомендации для педагогического сообщества и родителей по </w:t>
      </w:r>
      <w:r>
        <w:t xml:space="preserve">        </w:t>
      </w:r>
      <w:r w:rsidR="00DE753D" w:rsidRPr="00C637E4">
        <w:t>развитию образцов и ценностей социального поведения, навыков поведения в мире виртуальной реальности и социальных сетях у школьников</w:t>
      </w:r>
      <w:r w:rsidR="00594B4C">
        <w:t>.</w:t>
      </w:r>
    </w:p>
    <w:p w:rsidR="00DE753D" w:rsidRDefault="00CE3399" w:rsidP="00594B4C">
      <w:pPr>
        <w:ind w:firstLine="709"/>
      </w:pPr>
      <w:r>
        <w:t xml:space="preserve">Задание 3. </w:t>
      </w:r>
      <w:r w:rsidR="00DE753D">
        <w:t xml:space="preserve">Разработать рекомендации </w:t>
      </w:r>
      <w:r>
        <w:t xml:space="preserve">для родителей (законных представителей) </w:t>
      </w:r>
      <w:r w:rsidR="00DE753D">
        <w:t xml:space="preserve">по профилактике компьютерной </w:t>
      </w:r>
      <w:proofErr w:type="spellStart"/>
      <w:r w:rsidR="00DE753D">
        <w:t>аддикции</w:t>
      </w:r>
      <w:proofErr w:type="spellEnd"/>
      <w:r w:rsidR="00DE753D">
        <w:t>.</w:t>
      </w:r>
    </w:p>
    <w:p w:rsidR="00DE753D" w:rsidRPr="005B112F" w:rsidRDefault="00DE753D" w:rsidP="00594B4C">
      <w:pPr>
        <w:ind w:firstLine="709"/>
        <w:jc w:val="both"/>
        <w:rPr>
          <w:b/>
        </w:rPr>
      </w:pPr>
    </w:p>
    <w:p w:rsidR="00DE753D" w:rsidRPr="00DC1D36" w:rsidRDefault="00DE753D" w:rsidP="00594B4C">
      <w:pPr>
        <w:tabs>
          <w:tab w:val="left" w:pos="2295"/>
        </w:tabs>
        <w:ind w:firstLine="709"/>
        <w:jc w:val="both"/>
        <w:rPr>
          <w:b/>
        </w:rPr>
      </w:pPr>
      <w:r w:rsidRPr="00DC1D36">
        <w:rPr>
          <w:b/>
        </w:rPr>
        <w:t>Критерии оценки:</w:t>
      </w:r>
    </w:p>
    <w:p w:rsidR="00DE753D" w:rsidRDefault="00DE753D" w:rsidP="00594B4C">
      <w:pPr>
        <w:ind w:firstLine="709"/>
        <w:jc w:val="both"/>
        <w:rPr>
          <w:iCs/>
        </w:rPr>
      </w:pPr>
      <w:r w:rsidRPr="00DC1D36">
        <w:rPr>
          <w:iCs/>
        </w:rPr>
        <w:t>- оценка «зачтено» ставится студенту, если он твердо знает учебный материал, владеет понятиями и терминологией, при</w:t>
      </w:r>
      <w:r>
        <w:rPr>
          <w:iCs/>
        </w:rPr>
        <w:t xml:space="preserve"> письменном</w:t>
      </w:r>
      <w:r w:rsidRPr="00DC1D36">
        <w:rPr>
          <w:iCs/>
        </w:rPr>
        <w:t xml:space="preserve"> изложении </w:t>
      </w:r>
      <w:r>
        <w:rPr>
          <w:iCs/>
        </w:rPr>
        <w:t>раскрывает сути выполняемого задания,</w:t>
      </w:r>
      <w:r w:rsidRPr="00DC1D36">
        <w:rPr>
          <w:iCs/>
        </w:rPr>
        <w:t xml:space="preserve"> не допускает существенных ошибок</w:t>
      </w:r>
      <w:r>
        <w:rPr>
          <w:iCs/>
        </w:rPr>
        <w:t>.</w:t>
      </w:r>
    </w:p>
    <w:p w:rsidR="00CF5A05" w:rsidRDefault="00DE753D" w:rsidP="00CF5A05">
      <w:pPr>
        <w:ind w:firstLine="708"/>
        <w:rPr>
          <w:rFonts w:eastAsia="Calibri"/>
          <w:b/>
          <w:i/>
          <w:color w:val="000000"/>
          <w:spacing w:val="-1"/>
        </w:rPr>
      </w:pPr>
      <w:r w:rsidRPr="00DC1D36">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w:t>
      </w:r>
      <w:r>
        <w:rPr>
          <w:iCs/>
        </w:rPr>
        <w:t xml:space="preserve"> письменном изложении</w:t>
      </w:r>
      <w:r w:rsidRPr="00DC1D36">
        <w:rPr>
          <w:iCs/>
        </w:rPr>
        <w:t xml:space="preserve"> не может </w:t>
      </w:r>
      <w:r>
        <w:rPr>
          <w:iCs/>
        </w:rPr>
        <w:t>раскрыть суть выполняемого задания</w:t>
      </w:r>
      <w:r w:rsidRPr="00DC1D36">
        <w:rPr>
          <w:iCs/>
        </w:rPr>
        <w:t>.</w:t>
      </w:r>
      <w:r w:rsidR="00CF5A05" w:rsidRPr="00CF5A05">
        <w:rPr>
          <w:rFonts w:eastAsia="Calibri"/>
          <w:b/>
          <w:i/>
          <w:color w:val="000000"/>
          <w:spacing w:val="-1"/>
        </w:rPr>
        <w:t xml:space="preserve"> </w:t>
      </w:r>
    </w:p>
    <w:p w:rsidR="00CF5A05" w:rsidRDefault="00CF5A05" w:rsidP="00CF5A05">
      <w:pPr>
        <w:ind w:firstLine="708"/>
        <w:rPr>
          <w:rFonts w:eastAsia="Calibri"/>
          <w:b/>
          <w:i/>
          <w:color w:val="000000"/>
          <w:spacing w:val="-1"/>
        </w:rPr>
      </w:pPr>
    </w:p>
    <w:p w:rsidR="00CF5A05" w:rsidRPr="003F33B4" w:rsidRDefault="00A63BB1" w:rsidP="00CF5A05">
      <w:pPr>
        <w:ind w:firstLine="708"/>
        <w:rPr>
          <w:rFonts w:eastAsia="Calibri"/>
          <w:b/>
          <w:i/>
          <w:color w:val="000000"/>
          <w:spacing w:val="-1"/>
        </w:rPr>
      </w:pPr>
      <w:r>
        <w:rPr>
          <w:rFonts w:eastAsia="Calibri"/>
          <w:b/>
          <w:i/>
          <w:color w:val="000000"/>
          <w:spacing w:val="-1"/>
        </w:rPr>
        <w:t>1</w:t>
      </w:r>
      <w:r w:rsidR="00CF5A05" w:rsidRPr="003F33B4">
        <w:rPr>
          <w:rFonts w:eastAsia="Calibri"/>
          <w:b/>
          <w:i/>
          <w:color w:val="000000"/>
          <w:spacing w:val="-1"/>
        </w:rPr>
        <w:t>.</w:t>
      </w:r>
      <w:r w:rsidR="00CF5A05">
        <w:rPr>
          <w:rFonts w:eastAsia="Calibri"/>
          <w:b/>
          <w:i/>
          <w:color w:val="000000"/>
          <w:spacing w:val="-1"/>
        </w:rPr>
        <w:t>8</w:t>
      </w:r>
      <w:r w:rsidR="00CF5A05" w:rsidRPr="003F33B4">
        <w:rPr>
          <w:rFonts w:eastAsia="Calibri"/>
          <w:b/>
          <w:i/>
          <w:color w:val="000000"/>
          <w:spacing w:val="-1"/>
        </w:rPr>
        <w:t xml:space="preserve"> Рекомендации по оцениванию результатов достижения компетенций.</w:t>
      </w:r>
    </w:p>
    <w:p w:rsidR="00CF5A05" w:rsidRPr="003F33B4" w:rsidRDefault="00CF5A05" w:rsidP="00CF5A05">
      <w:pPr>
        <w:tabs>
          <w:tab w:val="num" w:pos="360"/>
          <w:tab w:val="num" w:pos="756"/>
        </w:tabs>
        <w:ind w:firstLine="709"/>
        <w:jc w:val="both"/>
        <w:rPr>
          <w:rFonts w:eastAsia="Calibri"/>
        </w:rPr>
      </w:pPr>
      <w:r w:rsidRPr="003F33B4">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CF5A05" w:rsidRPr="003F33B4" w:rsidRDefault="00CF5A05" w:rsidP="00CF5A05">
      <w:pPr>
        <w:tabs>
          <w:tab w:val="num" w:pos="360"/>
          <w:tab w:val="num" w:pos="756"/>
        </w:tabs>
        <w:ind w:firstLine="709"/>
        <w:jc w:val="both"/>
        <w:rPr>
          <w:rFonts w:eastAsia="Calibri"/>
        </w:rPr>
      </w:pPr>
      <w:r w:rsidRPr="003F33B4">
        <w:rPr>
          <w:rFonts w:eastAsia="Calibri"/>
        </w:rPr>
        <w:t>Оценка результатов формирования компетенций складывается из:</w:t>
      </w:r>
    </w:p>
    <w:p w:rsidR="00CF5A05" w:rsidRPr="003F33B4" w:rsidRDefault="00CF5A05" w:rsidP="00CF5A05">
      <w:pPr>
        <w:tabs>
          <w:tab w:val="num" w:pos="360"/>
          <w:tab w:val="num" w:pos="756"/>
        </w:tabs>
        <w:ind w:firstLine="709"/>
        <w:jc w:val="both"/>
        <w:rPr>
          <w:rFonts w:eastAsia="Calibri"/>
        </w:rPr>
      </w:pPr>
      <w:r w:rsidRPr="003F33B4">
        <w:rPr>
          <w:rFonts w:eastAsia="Calibri"/>
        </w:rPr>
        <w:t>- работы студента на учебных занятиях (посещение не менее 80% занятий);</w:t>
      </w:r>
    </w:p>
    <w:p w:rsidR="00CF5A05" w:rsidRPr="003F33B4" w:rsidRDefault="00CF5A05" w:rsidP="00CF5A05">
      <w:pPr>
        <w:tabs>
          <w:tab w:val="num" w:pos="360"/>
          <w:tab w:val="num" w:pos="756"/>
        </w:tabs>
        <w:ind w:firstLine="709"/>
        <w:jc w:val="both"/>
        <w:rPr>
          <w:rFonts w:eastAsia="Calibri"/>
        </w:rPr>
      </w:pPr>
      <w:r w:rsidRPr="003F33B4">
        <w:rPr>
          <w:rFonts w:eastAsia="Calibri"/>
        </w:rPr>
        <w:t>- выполнения всех видов самостоятельной работы, предусмотренных настоящим Фондом оценочных средств;</w:t>
      </w:r>
    </w:p>
    <w:p w:rsidR="00CF5A05" w:rsidRPr="003F33B4" w:rsidRDefault="00CF5A05" w:rsidP="00CF5A05">
      <w:pPr>
        <w:tabs>
          <w:tab w:val="num" w:pos="360"/>
          <w:tab w:val="num" w:pos="756"/>
        </w:tabs>
        <w:ind w:firstLine="709"/>
        <w:jc w:val="both"/>
        <w:rPr>
          <w:rFonts w:eastAsia="Calibri"/>
        </w:rPr>
      </w:pPr>
      <w:r w:rsidRPr="003F33B4">
        <w:rPr>
          <w:rFonts w:eastAsia="Calibri"/>
        </w:rPr>
        <w:t xml:space="preserve">- оценка за </w:t>
      </w:r>
      <w:proofErr w:type="spellStart"/>
      <w:r w:rsidRPr="003F33B4">
        <w:rPr>
          <w:rFonts w:eastAsia="Calibri"/>
        </w:rPr>
        <w:t>внутрисеместровую</w:t>
      </w:r>
      <w:proofErr w:type="spellEnd"/>
      <w:r w:rsidRPr="003F33B4">
        <w:rPr>
          <w:rFonts w:eastAsia="Calibri"/>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CF5A05" w:rsidRPr="003F33B4" w:rsidRDefault="00CF5A05" w:rsidP="00CF5A05">
      <w:pPr>
        <w:tabs>
          <w:tab w:val="num" w:pos="360"/>
          <w:tab w:val="num" w:pos="756"/>
        </w:tabs>
        <w:ind w:firstLine="709"/>
        <w:jc w:val="both"/>
        <w:rPr>
          <w:rFonts w:eastAsia="Calibri"/>
        </w:rPr>
      </w:pPr>
      <w:r w:rsidRPr="003F33B4">
        <w:rPr>
          <w:rFonts w:eastAsia="Calibri"/>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3F33B4">
        <w:rPr>
          <w:rFonts w:eastAsia="Calibri"/>
        </w:rPr>
        <w:t>обсуждавшиеся</w:t>
      </w:r>
      <w:proofErr w:type="spellEnd"/>
      <w:r w:rsidRPr="003F33B4">
        <w:rPr>
          <w:rFonts w:eastAsia="Calibri"/>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CF5A05" w:rsidRPr="003F33B4" w:rsidRDefault="00CF5A05" w:rsidP="00CF5A05">
      <w:pPr>
        <w:ind w:firstLine="709"/>
        <w:jc w:val="both"/>
        <w:rPr>
          <w:rFonts w:eastAsia="Calibri"/>
        </w:rPr>
      </w:pPr>
      <w:r w:rsidRPr="003F33B4">
        <w:rPr>
          <w:rFonts w:eastAsia="Calibri"/>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CF5A05" w:rsidRPr="003F33B4" w:rsidRDefault="00CF5A05" w:rsidP="00CF5A05">
      <w:pPr>
        <w:ind w:firstLine="709"/>
        <w:jc w:val="both"/>
        <w:rPr>
          <w:rFonts w:eastAsia="Calibri"/>
        </w:rPr>
      </w:pPr>
      <w:r w:rsidRPr="003F33B4">
        <w:rPr>
          <w:rFonts w:eastAsia="Calibri"/>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DE753D" w:rsidRPr="00FE1EC2" w:rsidRDefault="00DE753D" w:rsidP="001B7B5C">
      <w:pPr>
        <w:spacing w:line="256" w:lineRule="auto"/>
        <w:jc w:val="both"/>
        <w:rPr>
          <w:b/>
        </w:rPr>
      </w:pPr>
    </w:p>
    <w:sectPr w:rsidR="00DE753D" w:rsidRPr="00FE1EC2" w:rsidSect="00A63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EC3"/>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122315"/>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7A27C6"/>
    <w:multiLevelType w:val="hybridMultilevel"/>
    <w:tmpl w:val="29CE15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D92A3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52059E2"/>
    <w:multiLevelType w:val="hybridMultilevel"/>
    <w:tmpl w:val="4A7C0E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 w15:restartNumberingAfterBreak="0">
    <w:nsid w:val="159F32EB"/>
    <w:multiLevelType w:val="hybridMultilevel"/>
    <w:tmpl w:val="346ED7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BF6CB5"/>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E47E72"/>
    <w:multiLevelType w:val="hybridMultilevel"/>
    <w:tmpl w:val="97FC49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363653"/>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D517A6"/>
    <w:multiLevelType w:val="hybridMultilevel"/>
    <w:tmpl w:val="F580F3D8"/>
    <w:lvl w:ilvl="0" w:tplc="45ECF6D8">
      <w:start w:val="1"/>
      <w:numFmt w:val="decimal"/>
      <w:lvlText w:val="%1."/>
      <w:lvlJc w:val="left"/>
      <w:pPr>
        <w:ind w:left="417" w:hanging="360"/>
      </w:pPr>
      <w:rPr>
        <w:rFonts w:cs="Times New Roman" w:hint="default"/>
        <w:b w:val="0"/>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2" w15:restartNumberingAfterBreak="0">
    <w:nsid w:val="27A0555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A6813C6"/>
    <w:multiLevelType w:val="hybridMultilevel"/>
    <w:tmpl w:val="97DEB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0E7F34"/>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217DB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9F6A01"/>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F877FEE"/>
    <w:multiLevelType w:val="multilevel"/>
    <w:tmpl w:val="038A4224"/>
    <w:lvl w:ilvl="0">
      <w:start w:val="1"/>
      <w:numFmt w:val="decimal"/>
      <w:lvlText w:val="%1."/>
      <w:lvlJc w:val="left"/>
      <w:pPr>
        <w:ind w:left="1211" w:hanging="360"/>
      </w:pPr>
      <w:rPr>
        <w:rFonts w:cs="Times New Roman"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31901C91"/>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21B6D8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7504504"/>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376A0988"/>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7C83C64"/>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9C035F8"/>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B7A7F4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CBD5950"/>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FB01453"/>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41B0395E"/>
    <w:multiLevelType w:val="hybridMultilevel"/>
    <w:tmpl w:val="F1C6C6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3B12CD8"/>
    <w:multiLevelType w:val="multilevel"/>
    <w:tmpl w:val="42AAE652"/>
    <w:lvl w:ilvl="0">
      <w:start w:val="1"/>
      <w:numFmt w:val="decimal"/>
      <w:lvlText w:val="%1."/>
      <w:lvlJc w:val="left"/>
      <w:pPr>
        <w:ind w:left="417" w:hanging="360"/>
      </w:pPr>
      <w:rPr>
        <w:rFonts w:cs="Times New Roman" w:hint="default"/>
        <w:b w:val="0"/>
      </w:rPr>
    </w:lvl>
    <w:lvl w:ilvl="1">
      <w:start w:val="7"/>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081"/>
        </w:tabs>
        <w:ind w:left="2081" w:hanging="720"/>
      </w:pPr>
      <w:rPr>
        <w:rFonts w:cs="Times New Roman" w:hint="default"/>
      </w:rPr>
    </w:lvl>
    <w:lvl w:ilvl="3">
      <w:start w:val="1"/>
      <w:numFmt w:val="decimal"/>
      <w:isLgl/>
      <w:lvlText w:val="%1.%2.%3.%4"/>
      <w:lvlJc w:val="left"/>
      <w:pPr>
        <w:tabs>
          <w:tab w:val="num" w:pos="2733"/>
        </w:tabs>
        <w:ind w:left="2733" w:hanging="720"/>
      </w:pPr>
      <w:rPr>
        <w:rFonts w:cs="Times New Roman" w:hint="default"/>
      </w:rPr>
    </w:lvl>
    <w:lvl w:ilvl="4">
      <w:start w:val="1"/>
      <w:numFmt w:val="decimal"/>
      <w:isLgl/>
      <w:lvlText w:val="%1.%2.%3.%4.%5"/>
      <w:lvlJc w:val="left"/>
      <w:pPr>
        <w:tabs>
          <w:tab w:val="num" w:pos="3745"/>
        </w:tabs>
        <w:ind w:left="3745" w:hanging="1080"/>
      </w:pPr>
      <w:rPr>
        <w:rFonts w:cs="Times New Roman" w:hint="default"/>
      </w:rPr>
    </w:lvl>
    <w:lvl w:ilvl="5">
      <w:start w:val="1"/>
      <w:numFmt w:val="decimal"/>
      <w:isLgl/>
      <w:lvlText w:val="%1.%2.%3.%4.%5.%6"/>
      <w:lvlJc w:val="left"/>
      <w:pPr>
        <w:tabs>
          <w:tab w:val="num" w:pos="4397"/>
        </w:tabs>
        <w:ind w:left="4397" w:hanging="1080"/>
      </w:pPr>
      <w:rPr>
        <w:rFonts w:cs="Times New Roman" w:hint="default"/>
      </w:rPr>
    </w:lvl>
    <w:lvl w:ilvl="6">
      <w:start w:val="1"/>
      <w:numFmt w:val="decimal"/>
      <w:isLgl/>
      <w:lvlText w:val="%1.%2.%3.%4.%5.%6.%7"/>
      <w:lvlJc w:val="left"/>
      <w:pPr>
        <w:tabs>
          <w:tab w:val="num" w:pos="5409"/>
        </w:tabs>
        <w:ind w:left="5409" w:hanging="1440"/>
      </w:pPr>
      <w:rPr>
        <w:rFonts w:cs="Times New Roman" w:hint="default"/>
      </w:rPr>
    </w:lvl>
    <w:lvl w:ilvl="7">
      <w:start w:val="1"/>
      <w:numFmt w:val="decimal"/>
      <w:isLgl/>
      <w:lvlText w:val="%1.%2.%3.%4.%5.%6.%7.%8"/>
      <w:lvlJc w:val="left"/>
      <w:pPr>
        <w:tabs>
          <w:tab w:val="num" w:pos="6061"/>
        </w:tabs>
        <w:ind w:left="6061" w:hanging="1440"/>
      </w:pPr>
      <w:rPr>
        <w:rFonts w:cs="Times New Roman" w:hint="default"/>
      </w:rPr>
    </w:lvl>
    <w:lvl w:ilvl="8">
      <w:start w:val="1"/>
      <w:numFmt w:val="decimal"/>
      <w:isLgl/>
      <w:lvlText w:val="%1.%2.%3.%4.%5.%6.%7.%8.%9"/>
      <w:lvlJc w:val="left"/>
      <w:pPr>
        <w:tabs>
          <w:tab w:val="num" w:pos="7073"/>
        </w:tabs>
        <w:ind w:left="7073" w:hanging="1800"/>
      </w:pPr>
      <w:rPr>
        <w:rFonts w:cs="Times New Roman" w:hint="default"/>
      </w:rPr>
    </w:lvl>
  </w:abstractNum>
  <w:abstractNum w:abstractNumId="29" w15:restartNumberingAfterBreak="0">
    <w:nsid w:val="45CD07C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87C7F05"/>
    <w:multiLevelType w:val="hybridMultilevel"/>
    <w:tmpl w:val="9DF67788"/>
    <w:lvl w:ilvl="0" w:tplc="362492F2">
      <w:start w:val="1"/>
      <w:numFmt w:val="decimal"/>
      <w:lvlText w:val="%1."/>
      <w:lvlJc w:val="left"/>
      <w:pPr>
        <w:ind w:left="5747" w:hanging="360"/>
      </w:pPr>
      <w:rPr>
        <w:rFonts w:hint="default"/>
        <w:color w:val="auto"/>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31" w15:restartNumberingAfterBreak="0">
    <w:nsid w:val="48B2236C"/>
    <w:multiLevelType w:val="hybridMultilevel"/>
    <w:tmpl w:val="D4EE5496"/>
    <w:lvl w:ilvl="0" w:tplc="8CF05C08">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B211A1"/>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DD80C7F"/>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0591CDB"/>
    <w:multiLevelType w:val="hybridMultilevel"/>
    <w:tmpl w:val="14844C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30E7E3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9070D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B02F0E"/>
    <w:multiLevelType w:val="hybridMultilevel"/>
    <w:tmpl w:val="BCC2F9D0"/>
    <w:lvl w:ilvl="0" w:tplc="0419000F">
      <w:start w:val="1"/>
      <w:numFmt w:val="decimal"/>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39" w15:restartNumberingAfterBreak="0">
    <w:nsid w:val="55B1313F"/>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15:restartNumberingAfterBreak="0">
    <w:nsid w:val="5817421E"/>
    <w:multiLevelType w:val="hybridMultilevel"/>
    <w:tmpl w:val="4A7C0E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CBE39AD"/>
    <w:multiLevelType w:val="hybridMultilevel"/>
    <w:tmpl w:val="DD8A6FDC"/>
    <w:lvl w:ilvl="0" w:tplc="BC745668">
      <w:start w:val="4"/>
      <w:numFmt w:val="decimal"/>
      <w:lvlText w:val="%1."/>
      <w:lvlJc w:val="left"/>
      <w:pPr>
        <w:tabs>
          <w:tab w:val="num" w:pos="502"/>
        </w:tabs>
        <w:ind w:left="502" w:hanging="360"/>
      </w:pPr>
      <w:rPr>
        <w:rFonts w:hint="default"/>
      </w:rPr>
    </w:lvl>
    <w:lvl w:ilvl="1" w:tplc="2870B35A">
      <w:numFmt w:val="none"/>
      <w:lvlText w:val=""/>
      <w:lvlJc w:val="left"/>
      <w:pPr>
        <w:tabs>
          <w:tab w:val="num" w:pos="382"/>
        </w:tabs>
      </w:pPr>
    </w:lvl>
    <w:lvl w:ilvl="2" w:tplc="05F4A6E2">
      <w:numFmt w:val="none"/>
      <w:lvlText w:val=""/>
      <w:lvlJc w:val="left"/>
      <w:pPr>
        <w:tabs>
          <w:tab w:val="num" w:pos="382"/>
        </w:tabs>
      </w:pPr>
    </w:lvl>
    <w:lvl w:ilvl="3" w:tplc="9D4290D0">
      <w:numFmt w:val="none"/>
      <w:lvlText w:val=""/>
      <w:lvlJc w:val="left"/>
      <w:pPr>
        <w:tabs>
          <w:tab w:val="num" w:pos="382"/>
        </w:tabs>
      </w:pPr>
    </w:lvl>
    <w:lvl w:ilvl="4" w:tplc="E640D610">
      <w:numFmt w:val="none"/>
      <w:lvlText w:val=""/>
      <w:lvlJc w:val="left"/>
      <w:pPr>
        <w:tabs>
          <w:tab w:val="num" w:pos="382"/>
        </w:tabs>
      </w:pPr>
    </w:lvl>
    <w:lvl w:ilvl="5" w:tplc="BDDC42EA">
      <w:numFmt w:val="none"/>
      <w:lvlText w:val=""/>
      <w:lvlJc w:val="left"/>
      <w:pPr>
        <w:tabs>
          <w:tab w:val="num" w:pos="382"/>
        </w:tabs>
      </w:pPr>
    </w:lvl>
    <w:lvl w:ilvl="6" w:tplc="56705A88">
      <w:numFmt w:val="none"/>
      <w:lvlText w:val=""/>
      <w:lvlJc w:val="left"/>
      <w:pPr>
        <w:tabs>
          <w:tab w:val="num" w:pos="382"/>
        </w:tabs>
      </w:pPr>
    </w:lvl>
    <w:lvl w:ilvl="7" w:tplc="8AD47F40">
      <w:numFmt w:val="none"/>
      <w:lvlText w:val=""/>
      <w:lvlJc w:val="left"/>
      <w:pPr>
        <w:tabs>
          <w:tab w:val="num" w:pos="382"/>
        </w:tabs>
      </w:pPr>
    </w:lvl>
    <w:lvl w:ilvl="8" w:tplc="3BCC58D8">
      <w:numFmt w:val="none"/>
      <w:lvlText w:val=""/>
      <w:lvlJc w:val="left"/>
      <w:pPr>
        <w:tabs>
          <w:tab w:val="num" w:pos="382"/>
        </w:tabs>
      </w:pPr>
    </w:lvl>
  </w:abstractNum>
  <w:abstractNum w:abstractNumId="42" w15:restartNumberingAfterBreak="0">
    <w:nsid w:val="5D097787"/>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DA66A72"/>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4" w15:restartNumberingAfterBreak="0">
    <w:nsid w:val="5F2F60DC"/>
    <w:multiLevelType w:val="multilevel"/>
    <w:tmpl w:val="4C9C79E6"/>
    <w:lvl w:ilvl="0">
      <w:start w:val="2"/>
      <w:numFmt w:val="decimal"/>
      <w:lvlText w:val="%1"/>
      <w:lvlJc w:val="left"/>
      <w:pPr>
        <w:ind w:left="480" w:hanging="480"/>
      </w:pPr>
      <w:rPr>
        <w:rFonts w:hint="default"/>
        <w:i w:val="0"/>
      </w:rPr>
    </w:lvl>
    <w:lvl w:ilvl="1">
      <w:start w:val="1"/>
      <w:numFmt w:val="decimal"/>
      <w:lvlText w:val="%1.%2"/>
      <w:lvlJc w:val="left"/>
      <w:pPr>
        <w:ind w:left="905" w:hanging="480"/>
      </w:pPr>
      <w:rPr>
        <w:rFonts w:hint="default"/>
        <w:i w:val="0"/>
      </w:rPr>
    </w:lvl>
    <w:lvl w:ilvl="2">
      <w:start w:val="2"/>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45" w15:restartNumberingAfterBreak="0">
    <w:nsid w:val="63DC2B2A"/>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5D97152"/>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6EF1BBB"/>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695249E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6AF053A9"/>
    <w:multiLevelType w:val="hybridMultilevel"/>
    <w:tmpl w:val="97FC49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B3354F3"/>
    <w:multiLevelType w:val="hybridMultilevel"/>
    <w:tmpl w:val="B576F718"/>
    <w:lvl w:ilvl="0" w:tplc="EFC854E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1" w15:restartNumberingAfterBreak="0">
    <w:nsid w:val="6C303484"/>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53" w15:restartNumberingAfterBreak="0">
    <w:nsid w:val="6DAC343A"/>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41A58DE"/>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4E264EE"/>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6514CDE"/>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15:restartNumberingAfterBreak="0">
    <w:nsid w:val="77222DDB"/>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74B4D7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78452E7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7B5259D9"/>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2" w15:restartNumberingAfterBreak="0">
    <w:nsid w:val="7BA245FD"/>
    <w:multiLevelType w:val="multilevel"/>
    <w:tmpl w:val="55E83304"/>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3" w15:restartNumberingAfterBreak="0">
    <w:nsid w:val="7C407AB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7D9B03A8"/>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7F99614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9"/>
  </w:num>
  <w:num w:numId="3">
    <w:abstractNumId w:val="13"/>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2"/>
  </w:num>
  <w:num w:numId="7">
    <w:abstractNumId w:val="34"/>
  </w:num>
  <w:num w:numId="8">
    <w:abstractNumId w:val="37"/>
  </w:num>
  <w:num w:numId="9">
    <w:abstractNumId w:val="15"/>
  </w:num>
  <w:num w:numId="10">
    <w:abstractNumId w:val="48"/>
  </w:num>
  <w:num w:numId="11">
    <w:abstractNumId w:val="29"/>
  </w:num>
  <w:num w:numId="12">
    <w:abstractNumId w:val="36"/>
  </w:num>
  <w:num w:numId="13">
    <w:abstractNumId w:val="51"/>
  </w:num>
  <w:num w:numId="14">
    <w:abstractNumId w:val="19"/>
  </w:num>
  <w:num w:numId="15">
    <w:abstractNumId w:val="47"/>
  </w:num>
  <w:num w:numId="16">
    <w:abstractNumId w:val="58"/>
  </w:num>
  <w:num w:numId="17">
    <w:abstractNumId w:val="42"/>
  </w:num>
  <w:num w:numId="18">
    <w:abstractNumId w:val="22"/>
  </w:num>
  <w:num w:numId="19">
    <w:abstractNumId w:val="1"/>
  </w:num>
  <w:num w:numId="20">
    <w:abstractNumId w:val="3"/>
  </w:num>
  <w:num w:numId="21">
    <w:abstractNumId w:val="0"/>
  </w:num>
  <w:num w:numId="22">
    <w:abstractNumId w:val="10"/>
  </w:num>
  <w:num w:numId="23">
    <w:abstractNumId w:val="33"/>
  </w:num>
  <w:num w:numId="24">
    <w:abstractNumId w:val="7"/>
  </w:num>
  <w:num w:numId="25">
    <w:abstractNumId w:val="49"/>
  </w:num>
  <w:num w:numId="26">
    <w:abstractNumId w:val="53"/>
  </w:num>
  <w:num w:numId="27">
    <w:abstractNumId w:val="46"/>
  </w:num>
  <w:num w:numId="28">
    <w:abstractNumId w:val="21"/>
  </w:num>
  <w:num w:numId="29">
    <w:abstractNumId w:val="45"/>
  </w:num>
  <w:num w:numId="30">
    <w:abstractNumId w:val="18"/>
  </w:num>
  <w:num w:numId="31">
    <w:abstractNumId w:val="12"/>
  </w:num>
  <w:num w:numId="32">
    <w:abstractNumId w:val="63"/>
  </w:num>
  <w:num w:numId="33">
    <w:abstractNumId w:val="56"/>
  </w:num>
  <w:num w:numId="34">
    <w:abstractNumId w:val="24"/>
  </w:num>
  <w:num w:numId="35">
    <w:abstractNumId w:val="55"/>
  </w:num>
  <w:num w:numId="36">
    <w:abstractNumId w:val="65"/>
  </w:num>
  <w:num w:numId="37">
    <w:abstractNumId w:val="64"/>
  </w:num>
  <w:num w:numId="38">
    <w:abstractNumId w:val="60"/>
  </w:num>
  <w:num w:numId="39">
    <w:abstractNumId w:val="25"/>
  </w:num>
  <w:num w:numId="40">
    <w:abstractNumId w:val="14"/>
  </w:num>
  <w:num w:numId="41">
    <w:abstractNumId w:val="23"/>
  </w:num>
  <w:num w:numId="42">
    <w:abstractNumId w:val="16"/>
  </w:num>
  <w:num w:numId="43">
    <w:abstractNumId w:val="59"/>
  </w:num>
  <w:num w:numId="44">
    <w:abstractNumId w:val="4"/>
  </w:num>
  <w:num w:numId="45">
    <w:abstractNumId w:val="6"/>
  </w:num>
  <w:num w:numId="46">
    <w:abstractNumId w:val="50"/>
  </w:num>
  <w:num w:numId="47">
    <w:abstractNumId w:val="40"/>
  </w:num>
  <w:num w:numId="48">
    <w:abstractNumId w:val="61"/>
  </w:num>
  <w:num w:numId="49">
    <w:abstractNumId w:val="57"/>
  </w:num>
  <w:num w:numId="50">
    <w:abstractNumId w:val="20"/>
  </w:num>
  <w:num w:numId="51">
    <w:abstractNumId w:val="26"/>
  </w:num>
  <w:num w:numId="52">
    <w:abstractNumId w:val="43"/>
  </w:num>
  <w:num w:numId="53">
    <w:abstractNumId w:val="39"/>
  </w:num>
  <w:num w:numId="54">
    <w:abstractNumId w:val="38"/>
  </w:num>
  <w:num w:numId="55">
    <w:abstractNumId w:val="11"/>
  </w:num>
  <w:num w:numId="56">
    <w:abstractNumId w:val="28"/>
  </w:num>
  <w:num w:numId="57">
    <w:abstractNumId w:val="27"/>
  </w:num>
  <w:num w:numId="58">
    <w:abstractNumId w:val="62"/>
  </w:num>
  <w:num w:numId="59">
    <w:abstractNumId w:val="35"/>
  </w:num>
  <w:num w:numId="60">
    <w:abstractNumId w:val="2"/>
  </w:num>
  <w:num w:numId="61">
    <w:abstractNumId w:val="44"/>
  </w:num>
  <w:num w:numId="62">
    <w:abstractNumId w:val="8"/>
  </w:num>
  <w:num w:numId="63">
    <w:abstractNumId w:val="41"/>
  </w:num>
  <w:num w:numId="64">
    <w:abstractNumId w:val="30"/>
  </w:num>
  <w:num w:numId="65">
    <w:abstractNumId w:val="32"/>
  </w:num>
  <w:num w:numId="66">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D8"/>
    <w:rsid w:val="000039EE"/>
    <w:rsid w:val="00016458"/>
    <w:rsid w:val="000179E9"/>
    <w:rsid w:val="0002349C"/>
    <w:rsid w:val="000341A8"/>
    <w:rsid w:val="000354C9"/>
    <w:rsid w:val="00060645"/>
    <w:rsid w:val="00074E6B"/>
    <w:rsid w:val="00076B60"/>
    <w:rsid w:val="000E0ADF"/>
    <w:rsid w:val="000E5406"/>
    <w:rsid w:val="000E72AA"/>
    <w:rsid w:val="000F0860"/>
    <w:rsid w:val="000F1E4E"/>
    <w:rsid w:val="001169FA"/>
    <w:rsid w:val="00117188"/>
    <w:rsid w:val="00122461"/>
    <w:rsid w:val="00125C0B"/>
    <w:rsid w:val="0017324A"/>
    <w:rsid w:val="001A111B"/>
    <w:rsid w:val="001A527A"/>
    <w:rsid w:val="001B069D"/>
    <w:rsid w:val="001B7B5C"/>
    <w:rsid w:val="001C3751"/>
    <w:rsid w:val="001E2C87"/>
    <w:rsid w:val="001F4AD5"/>
    <w:rsid w:val="002131D1"/>
    <w:rsid w:val="0022072C"/>
    <w:rsid w:val="00221531"/>
    <w:rsid w:val="00221C18"/>
    <w:rsid w:val="002228EE"/>
    <w:rsid w:val="00253B8C"/>
    <w:rsid w:val="00272438"/>
    <w:rsid w:val="00274734"/>
    <w:rsid w:val="002D354B"/>
    <w:rsid w:val="002E5133"/>
    <w:rsid w:val="002F0F26"/>
    <w:rsid w:val="003243EB"/>
    <w:rsid w:val="00331FC8"/>
    <w:rsid w:val="00334691"/>
    <w:rsid w:val="00340448"/>
    <w:rsid w:val="00342BFC"/>
    <w:rsid w:val="003549B2"/>
    <w:rsid w:val="00355B4E"/>
    <w:rsid w:val="0036661B"/>
    <w:rsid w:val="003843B4"/>
    <w:rsid w:val="003970D8"/>
    <w:rsid w:val="003A7B13"/>
    <w:rsid w:val="003B1F6C"/>
    <w:rsid w:val="003C04DC"/>
    <w:rsid w:val="003C25C3"/>
    <w:rsid w:val="00413B72"/>
    <w:rsid w:val="00420B0F"/>
    <w:rsid w:val="00422972"/>
    <w:rsid w:val="0042413A"/>
    <w:rsid w:val="00446E48"/>
    <w:rsid w:val="0045059A"/>
    <w:rsid w:val="00466350"/>
    <w:rsid w:val="00475987"/>
    <w:rsid w:val="00483580"/>
    <w:rsid w:val="00497C01"/>
    <w:rsid w:val="00497E4B"/>
    <w:rsid w:val="004B34AB"/>
    <w:rsid w:val="004C34AD"/>
    <w:rsid w:val="004D379A"/>
    <w:rsid w:val="004F2146"/>
    <w:rsid w:val="004F6C4C"/>
    <w:rsid w:val="00527BDF"/>
    <w:rsid w:val="00553E70"/>
    <w:rsid w:val="005642F5"/>
    <w:rsid w:val="005725EE"/>
    <w:rsid w:val="00585D03"/>
    <w:rsid w:val="005930EF"/>
    <w:rsid w:val="00594B4C"/>
    <w:rsid w:val="005978D5"/>
    <w:rsid w:val="005B112F"/>
    <w:rsid w:val="005E6886"/>
    <w:rsid w:val="005F0BC3"/>
    <w:rsid w:val="005F1999"/>
    <w:rsid w:val="005F7970"/>
    <w:rsid w:val="00617E5B"/>
    <w:rsid w:val="006430E8"/>
    <w:rsid w:val="00654F88"/>
    <w:rsid w:val="00677F2C"/>
    <w:rsid w:val="00681A48"/>
    <w:rsid w:val="00692716"/>
    <w:rsid w:val="006A7B66"/>
    <w:rsid w:val="006B3DE5"/>
    <w:rsid w:val="006C2A19"/>
    <w:rsid w:val="006D6EEE"/>
    <w:rsid w:val="006E634C"/>
    <w:rsid w:val="00704B2A"/>
    <w:rsid w:val="0070790F"/>
    <w:rsid w:val="007171A3"/>
    <w:rsid w:val="00717A7D"/>
    <w:rsid w:val="007232C8"/>
    <w:rsid w:val="0076024E"/>
    <w:rsid w:val="00770ABC"/>
    <w:rsid w:val="00772E79"/>
    <w:rsid w:val="00793EAE"/>
    <w:rsid w:val="007A7911"/>
    <w:rsid w:val="007C6423"/>
    <w:rsid w:val="007D6628"/>
    <w:rsid w:val="0080247C"/>
    <w:rsid w:val="00831E47"/>
    <w:rsid w:val="00835799"/>
    <w:rsid w:val="008359B5"/>
    <w:rsid w:val="00841995"/>
    <w:rsid w:val="008747DE"/>
    <w:rsid w:val="008B0C14"/>
    <w:rsid w:val="008E3704"/>
    <w:rsid w:val="009320D8"/>
    <w:rsid w:val="00933C3E"/>
    <w:rsid w:val="00934A00"/>
    <w:rsid w:val="00936D03"/>
    <w:rsid w:val="00940963"/>
    <w:rsid w:val="00964D7F"/>
    <w:rsid w:val="009813EE"/>
    <w:rsid w:val="0098201D"/>
    <w:rsid w:val="00997AE8"/>
    <w:rsid w:val="009A55C2"/>
    <w:rsid w:val="00A06809"/>
    <w:rsid w:val="00A312DA"/>
    <w:rsid w:val="00A34F09"/>
    <w:rsid w:val="00A54B10"/>
    <w:rsid w:val="00A57CC7"/>
    <w:rsid w:val="00A63BB1"/>
    <w:rsid w:val="00A651C6"/>
    <w:rsid w:val="00A74E69"/>
    <w:rsid w:val="00A80705"/>
    <w:rsid w:val="00A87D43"/>
    <w:rsid w:val="00A93F8F"/>
    <w:rsid w:val="00AB42D5"/>
    <w:rsid w:val="00B01162"/>
    <w:rsid w:val="00B02BAB"/>
    <w:rsid w:val="00B37689"/>
    <w:rsid w:val="00B43908"/>
    <w:rsid w:val="00B71EA3"/>
    <w:rsid w:val="00B863FE"/>
    <w:rsid w:val="00B926E7"/>
    <w:rsid w:val="00BA5913"/>
    <w:rsid w:val="00BA63F5"/>
    <w:rsid w:val="00BB5B93"/>
    <w:rsid w:val="00BC6033"/>
    <w:rsid w:val="00BE753E"/>
    <w:rsid w:val="00BF5639"/>
    <w:rsid w:val="00BF70D6"/>
    <w:rsid w:val="00C33F69"/>
    <w:rsid w:val="00C40DC0"/>
    <w:rsid w:val="00C44B99"/>
    <w:rsid w:val="00C637E4"/>
    <w:rsid w:val="00C63A60"/>
    <w:rsid w:val="00C73565"/>
    <w:rsid w:val="00C77BB0"/>
    <w:rsid w:val="00C85EAE"/>
    <w:rsid w:val="00C95675"/>
    <w:rsid w:val="00CA19A6"/>
    <w:rsid w:val="00CA2150"/>
    <w:rsid w:val="00CA6FD7"/>
    <w:rsid w:val="00CB7227"/>
    <w:rsid w:val="00CD7A08"/>
    <w:rsid w:val="00CE3399"/>
    <w:rsid w:val="00CE4B8A"/>
    <w:rsid w:val="00CF2207"/>
    <w:rsid w:val="00CF5A05"/>
    <w:rsid w:val="00D23300"/>
    <w:rsid w:val="00D25078"/>
    <w:rsid w:val="00D5456D"/>
    <w:rsid w:val="00D576FF"/>
    <w:rsid w:val="00D60901"/>
    <w:rsid w:val="00D7041C"/>
    <w:rsid w:val="00D81DFE"/>
    <w:rsid w:val="00D838C0"/>
    <w:rsid w:val="00DA7B6F"/>
    <w:rsid w:val="00DC1D36"/>
    <w:rsid w:val="00DC56C4"/>
    <w:rsid w:val="00DE753D"/>
    <w:rsid w:val="00DF224D"/>
    <w:rsid w:val="00E05CE2"/>
    <w:rsid w:val="00E06DBC"/>
    <w:rsid w:val="00E34904"/>
    <w:rsid w:val="00E35431"/>
    <w:rsid w:val="00E4306C"/>
    <w:rsid w:val="00E46378"/>
    <w:rsid w:val="00E54171"/>
    <w:rsid w:val="00E565B7"/>
    <w:rsid w:val="00E609F0"/>
    <w:rsid w:val="00E638AA"/>
    <w:rsid w:val="00E668DD"/>
    <w:rsid w:val="00E80510"/>
    <w:rsid w:val="00EA0744"/>
    <w:rsid w:val="00EA29C3"/>
    <w:rsid w:val="00EA74AD"/>
    <w:rsid w:val="00EB3BF4"/>
    <w:rsid w:val="00EC6BB7"/>
    <w:rsid w:val="00ED07D2"/>
    <w:rsid w:val="00EE2EE1"/>
    <w:rsid w:val="00EE51BA"/>
    <w:rsid w:val="00F00D75"/>
    <w:rsid w:val="00F05827"/>
    <w:rsid w:val="00F06701"/>
    <w:rsid w:val="00F14294"/>
    <w:rsid w:val="00F4349E"/>
    <w:rsid w:val="00F44730"/>
    <w:rsid w:val="00F5049D"/>
    <w:rsid w:val="00F81699"/>
    <w:rsid w:val="00F85C47"/>
    <w:rsid w:val="00FA639B"/>
    <w:rsid w:val="00FB6157"/>
    <w:rsid w:val="00FC4696"/>
    <w:rsid w:val="00FD1A02"/>
    <w:rsid w:val="00FE1EC2"/>
    <w:rsid w:val="00FE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CA5A8"/>
  <w15:docId w15:val="{9712C3D5-119A-4781-9E57-B8296280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
    <w:qFormat/>
    <w:locked/>
    <w:rsid w:val="007C6423"/>
    <w:pPr>
      <w:keepNext/>
      <w:jc w:val="both"/>
      <w:outlineLvl w:val="0"/>
    </w:pPr>
    <w:rPr>
      <w:sz w:val="28"/>
      <w:szCs w:val="20"/>
    </w:rPr>
  </w:style>
  <w:style w:type="paragraph" w:styleId="2">
    <w:name w:val="heading 2"/>
    <w:basedOn w:val="a"/>
    <w:next w:val="a"/>
    <w:link w:val="20"/>
    <w:semiHidden/>
    <w:unhideWhenUsed/>
    <w:qFormat/>
    <w:locked/>
    <w:rsid w:val="001F4A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466350"/>
    <w:rPr>
      <w:rFonts w:ascii="Tahoma" w:eastAsia="Calibri" w:hAnsi="Tahoma"/>
      <w:sz w:val="16"/>
      <w:szCs w:val="20"/>
      <w:lang w:eastAsia="ja-JP"/>
    </w:rPr>
  </w:style>
  <w:style w:type="character" w:customStyle="1" w:styleId="a5">
    <w:name w:val="Текст выноски Знак"/>
    <w:basedOn w:val="a0"/>
    <w:link w:val="a4"/>
    <w:uiPriority w:val="99"/>
    <w:semiHidden/>
    <w:locked/>
    <w:rsid w:val="00466350"/>
    <w:rPr>
      <w:rFonts w:ascii="Tahoma" w:hAnsi="Tahoma" w:cs="Times New Roman"/>
      <w:sz w:val="16"/>
    </w:rPr>
  </w:style>
  <w:style w:type="table" w:styleId="a6">
    <w:name w:val="Table Grid"/>
    <w:basedOn w:val="a1"/>
    <w:uiPriority w:val="59"/>
    <w:locked/>
    <w:rsid w:val="00466350"/>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E05CE2"/>
    <w:pPr>
      <w:spacing w:before="100" w:beforeAutospacing="1" w:after="100" w:afterAutospacing="1"/>
      <w:ind w:firstLine="480"/>
    </w:pPr>
  </w:style>
  <w:style w:type="paragraph" w:styleId="a8">
    <w:name w:val="Body Text Indent"/>
    <w:basedOn w:val="a"/>
    <w:link w:val="a9"/>
    <w:uiPriority w:val="99"/>
    <w:rsid w:val="00B863FE"/>
    <w:pPr>
      <w:spacing w:after="120"/>
      <w:ind w:left="283"/>
    </w:pPr>
    <w:rPr>
      <w:lang w:eastAsia="ja-JP"/>
    </w:rPr>
  </w:style>
  <w:style w:type="character" w:customStyle="1" w:styleId="a9">
    <w:name w:val="Основной текст с отступом Знак"/>
    <w:basedOn w:val="a0"/>
    <w:link w:val="a8"/>
    <w:uiPriority w:val="99"/>
    <w:locked/>
    <w:rsid w:val="00B863FE"/>
    <w:rPr>
      <w:rFonts w:ascii="Times New Roman" w:hAnsi="Times New Roman" w:cs="Times New Roman"/>
      <w:sz w:val="24"/>
    </w:rPr>
  </w:style>
  <w:style w:type="paragraph" w:styleId="aa">
    <w:name w:val="List Paragraph"/>
    <w:basedOn w:val="a"/>
    <w:uiPriority w:val="99"/>
    <w:qFormat/>
    <w:rsid w:val="00B863FE"/>
    <w:pPr>
      <w:spacing w:before="240"/>
      <w:ind w:left="720" w:hanging="357"/>
      <w:contextualSpacing/>
    </w:pPr>
    <w:rPr>
      <w:rFonts w:ascii="Calibri" w:eastAsia="Calibri" w:hAnsi="Calibri"/>
      <w:sz w:val="22"/>
      <w:szCs w:val="22"/>
      <w:lang w:eastAsia="en-US"/>
    </w:rPr>
  </w:style>
  <w:style w:type="paragraph" w:customStyle="1" w:styleId="11">
    <w:name w:val="Заголовок №1"/>
    <w:basedOn w:val="a"/>
    <w:uiPriority w:val="99"/>
    <w:rsid w:val="00B863FE"/>
    <w:pPr>
      <w:widowControl w:val="0"/>
      <w:shd w:val="clear" w:color="auto" w:fill="FFFFFF"/>
      <w:suppressAutoHyphens/>
      <w:spacing w:after="420" w:line="240" w:lineRule="atLeast"/>
      <w:jc w:val="both"/>
    </w:pPr>
    <w:rPr>
      <w:b/>
      <w:bCs/>
      <w:sz w:val="28"/>
      <w:szCs w:val="28"/>
      <w:lang w:eastAsia="ar-SA"/>
    </w:rPr>
  </w:style>
  <w:style w:type="paragraph" w:customStyle="1" w:styleId="Style3">
    <w:name w:val="Style3"/>
    <w:basedOn w:val="a"/>
    <w:link w:val="Style30"/>
    <w:uiPriority w:val="99"/>
    <w:rsid w:val="00B863FE"/>
    <w:pPr>
      <w:widowControl w:val="0"/>
      <w:autoSpaceDE w:val="0"/>
      <w:autoSpaceDN w:val="0"/>
      <w:adjustRightInd w:val="0"/>
    </w:pPr>
    <w:rPr>
      <w:rFonts w:ascii="Tahoma" w:eastAsia="Calibri" w:hAnsi="Tahoma"/>
      <w:szCs w:val="20"/>
      <w:lang w:eastAsia="ja-JP"/>
    </w:rPr>
  </w:style>
  <w:style w:type="character" w:customStyle="1" w:styleId="Style30">
    <w:name w:val="Style3 Знак"/>
    <w:link w:val="Style3"/>
    <w:uiPriority w:val="99"/>
    <w:locked/>
    <w:rsid w:val="00B863FE"/>
    <w:rPr>
      <w:rFonts w:ascii="Tahoma" w:hAnsi="Tahoma"/>
      <w:sz w:val="24"/>
    </w:rPr>
  </w:style>
  <w:style w:type="character" w:styleId="ab">
    <w:name w:val="Hyperlink"/>
    <w:basedOn w:val="a0"/>
    <w:uiPriority w:val="99"/>
    <w:rsid w:val="00B863FE"/>
    <w:rPr>
      <w:rFonts w:cs="Times New Roman"/>
      <w:color w:val="0044AA"/>
      <w:u w:val="single"/>
    </w:rPr>
  </w:style>
  <w:style w:type="paragraph" w:styleId="ac">
    <w:name w:val="Body Text"/>
    <w:basedOn w:val="a"/>
    <w:link w:val="ad"/>
    <w:uiPriority w:val="99"/>
    <w:semiHidden/>
    <w:rsid w:val="00446E48"/>
    <w:pPr>
      <w:spacing w:after="120" w:line="276" w:lineRule="auto"/>
    </w:pPr>
    <w:rPr>
      <w:rFonts w:ascii="Calibri" w:hAnsi="Calibri"/>
      <w:sz w:val="22"/>
      <w:szCs w:val="22"/>
      <w:lang w:eastAsia="ja-JP"/>
    </w:rPr>
  </w:style>
  <w:style w:type="character" w:customStyle="1" w:styleId="ad">
    <w:name w:val="Основной текст Знак"/>
    <w:basedOn w:val="a0"/>
    <w:link w:val="ac"/>
    <w:uiPriority w:val="99"/>
    <w:semiHidden/>
    <w:locked/>
    <w:rsid w:val="00446E48"/>
    <w:rPr>
      <w:rFonts w:eastAsia="Times New Roman" w:cs="Times New Roman"/>
      <w:sz w:val="22"/>
    </w:rPr>
  </w:style>
  <w:style w:type="character" w:customStyle="1" w:styleId="apple-converted-space">
    <w:name w:val="apple-converted-space"/>
    <w:basedOn w:val="a0"/>
    <w:uiPriority w:val="99"/>
    <w:rsid w:val="00A74E69"/>
    <w:rPr>
      <w:rFonts w:cs="Times New Roman"/>
    </w:rPr>
  </w:style>
  <w:style w:type="paragraph" w:customStyle="1" w:styleId="12">
    <w:name w:val="Обычный1"/>
    <w:uiPriority w:val="99"/>
    <w:rsid w:val="00A74E69"/>
    <w:pPr>
      <w:ind w:firstLine="567"/>
      <w:jc w:val="both"/>
    </w:pPr>
    <w:rPr>
      <w:rFonts w:ascii="Times New Roman" w:eastAsia="Times New Roman" w:hAnsi="Times New Roman"/>
      <w:sz w:val="28"/>
      <w:szCs w:val="20"/>
      <w:lang w:eastAsia="ko-KR"/>
    </w:rPr>
  </w:style>
  <w:style w:type="character" w:customStyle="1" w:styleId="10">
    <w:name w:val="Заголовок 1 Знак"/>
    <w:basedOn w:val="a0"/>
    <w:link w:val="1"/>
    <w:uiPriority w:val="9"/>
    <w:rsid w:val="007C6423"/>
    <w:rPr>
      <w:rFonts w:ascii="Times New Roman" w:eastAsia="Times New Roman" w:hAnsi="Times New Roman"/>
      <w:sz w:val="28"/>
      <w:szCs w:val="20"/>
    </w:rPr>
  </w:style>
  <w:style w:type="character" w:customStyle="1" w:styleId="20">
    <w:name w:val="Заголовок 2 Знак"/>
    <w:basedOn w:val="a0"/>
    <w:link w:val="2"/>
    <w:semiHidden/>
    <w:rsid w:val="001F4AD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12513">
      <w:bodyDiv w:val="1"/>
      <w:marLeft w:val="0"/>
      <w:marRight w:val="0"/>
      <w:marTop w:val="0"/>
      <w:marBottom w:val="0"/>
      <w:divBdr>
        <w:top w:val="none" w:sz="0" w:space="0" w:color="auto"/>
        <w:left w:val="none" w:sz="0" w:space="0" w:color="auto"/>
        <w:bottom w:val="none" w:sz="0" w:space="0" w:color="auto"/>
        <w:right w:val="none" w:sz="0" w:space="0" w:color="auto"/>
      </w:divBdr>
    </w:div>
    <w:div w:id="1953658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hyperlink" Target="http://psylab.info" TargetMode="External"/><Relationship Id="rId3" Type="http://schemas.openxmlformats.org/officeDocument/2006/relationships/styles" Target="styles.xml"/><Relationship Id="rId21" Type="http://schemas.openxmlformats.org/officeDocument/2006/relationships/hyperlink" Target="http://lib.mgafk.ru" TargetMode="External"/><Relationship Id="rId7" Type="http://schemas.openxmlformats.org/officeDocument/2006/relationships/hyperlink" Target="https://urait.ru/bcode/515021"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https://edu.mgafk.ru/portal" TargetMode="External"/><Relationship Id="rId20" Type="http://schemas.openxmlformats.org/officeDocument/2006/relationships/hyperlink" Target="http://fcior.ed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URL:%20http://lib.mgafk.ru%20" TargetMode="External"/><Relationship Id="rId11" Type="http://schemas.openxmlformats.org/officeDocument/2006/relationships/hyperlink" Target="https://urait.ru/bcode/513253" TargetMode="External"/><Relationship Id="rId24"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s://elibrary.ru" TargetMode="External"/><Relationship Id="rId28" Type="http://schemas.openxmlformats.org/officeDocument/2006/relationships/fontTable" Target="fontTable.xm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urait.ru/bcode/510722" TargetMode="External"/><Relationship Id="rId14" Type="http://schemas.openxmlformats.org/officeDocument/2006/relationships/hyperlink" Target="http://www.minsport.gov.ru/" TargetMode="External"/><Relationship Id="rId22" Type="http://schemas.openxmlformats.org/officeDocument/2006/relationships/hyperlink" Target="https://urait.ru/" TargetMode="External"/><Relationship Id="rId27" Type="http://schemas.openxmlformats.org/officeDocument/2006/relationships/hyperlink" Target="http://www.gnpb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B2CE-9FDF-4B19-BE2D-F4618C80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10290</Words>
  <Characters>58654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Завкафедрой ПиП</dc:creator>
  <cp:lastModifiedBy>зав Спортмедициной</cp:lastModifiedBy>
  <cp:revision>5</cp:revision>
  <cp:lastPrinted>2021-11-19T14:31:00Z</cp:lastPrinted>
  <dcterms:created xsi:type="dcterms:W3CDTF">2023-06-23T13:37:00Z</dcterms:created>
  <dcterms:modified xsi:type="dcterms:W3CDTF">2023-08-22T06:25:00Z</dcterms:modified>
</cp:coreProperties>
</file>