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90" w:rsidRDefault="007B6E90" w:rsidP="007B6E90">
      <w:pPr>
        <w:ind w:firstLine="708"/>
        <w:jc w:val="both"/>
        <w:rPr>
          <w:rFonts w:ascii="Times New Roman" w:hAnsi="Times New Roman" w:cs="Times New Roman"/>
          <w:b/>
          <w:sz w:val="28"/>
          <w:szCs w:val="28"/>
        </w:rPr>
      </w:pPr>
      <w:r>
        <w:rPr>
          <w:rFonts w:ascii="Times New Roman" w:hAnsi="Times New Roman" w:cs="Times New Roman"/>
          <w:b/>
          <w:sz w:val="28"/>
          <w:szCs w:val="28"/>
        </w:rPr>
        <w:t>Сущность и роль самообразования в профессиональном развитии личности.</w:t>
      </w:r>
    </w:p>
    <w:p w:rsidR="007B6E90" w:rsidRDefault="00AE1CA6" w:rsidP="00000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w:t>
      </w:r>
    </w:p>
    <w:p w:rsidR="007B6E90" w:rsidRDefault="007B6E90" w:rsidP="00000077">
      <w:pPr>
        <w:spacing w:after="0" w:line="240" w:lineRule="auto"/>
        <w:rPr>
          <w:rFonts w:ascii="Times New Roman" w:eastAsia="Times New Roman" w:hAnsi="Times New Roman" w:cs="Times New Roman"/>
          <w:sz w:val="24"/>
          <w:szCs w:val="24"/>
        </w:rPr>
      </w:pPr>
    </w:p>
    <w:p w:rsidR="007B6E90" w:rsidRDefault="007B6E90" w:rsidP="00000077">
      <w:pPr>
        <w:spacing w:after="0" w:line="240" w:lineRule="auto"/>
        <w:rPr>
          <w:rFonts w:ascii="Times New Roman" w:eastAsia="Times New Roman" w:hAnsi="Times New Roman" w:cs="Times New Roman"/>
          <w:sz w:val="24"/>
          <w:szCs w:val="24"/>
        </w:rPr>
      </w:pPr>
    </w:p>
    <w:p w:rsidR="007B6E90" w:rsidRDefault="007B6E90" w:rsidP="00000077">
      <w:pPr>
        <w:spacing w:after="0" w:line="240" w:lineRule="auto"/>
        <w:rPr>
          <w:rFonts w:ascii="Times New Roman" w:eastAsia="Times New Roman" w:hAnsi="Times New Roman" w:cs="Times New Roman"/>
          <w:sz w:val="24"/>
          <w:szCs w:val="24"/>
        </w:rPr>
      </w:pPr>
    </w:p>
    <w:p w:rsidR="00000077" w:rsidRPr="00000077" w:rsidRDefault="007B6E90" w:rsidP="00000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00077" w:rsidRPr="00000077">
        <w:rPr>
          <w:rFonts w:ascii="Times New Roman" w:eastAsia="Times New Roman" w:hAnsi="Times New Roman" w:cs="Times New Roman"/>
          <w:sz w:val="24"/>
          <w:szCs w:val="24"/>
        </w:rPr>
        <w:t xml:space="preserve">едагогическое </w:t>
      </w:r>
      <w:r w:rsidR="00000077" w:rsidRPr="00000077">
        <w:rPr>
          <w:rFonts w:ascii="Times New Roman" w:eastAsia="Times New Roman" w:hAnsi="Times New Roman" w:cs="Times New Roman"/>
          <w:b/>
          <w:bCs/>
          <w:sz w:val="24"/>
          <w:szCs w:val="24"/>
        </w:rPr>
        <w:t>самообразование</w:t>
      </w:r>
      <w:r w:rsidR="00000077" w:rsidRPr="00000077">
        <w:rPr>
          <w:rFonts w:ascii="Times New Roman" w:eastAsia="Times New Roman" w:hAnsi="Times New Roman" w:cs="Times New Roman"/>
          <w:sz w:val="24"/>
          <w:szCs w:val="24"/>
        </w:rPr>
        <w:t xml:space="preserve"> (</w:t>
      </w:r>
      <w:r w:rsidR="00000077" w:rsidRPr="00000077">
        <w:rPr>
          <w:rFonts w:ascii="Times New Roman" w:eastAsia="Times New Roman" w:hAnsi="Times New Roman" w:cs="Times New Roman"/>
          <w:b/>
          <w:bCs/>
          <w:sz w:val="24"/>
          <w:szCs w:val="24"/>
        </w:rPr>
        <w:t>профессиональное</w:t>
      </w:r>
      <w:r w:rsidR="00000077" w:rsidRPr="00000077">
        <w:rPr>
          <w:rFonts w:ascii="Times New Roman" w:eastAsia="Times New Roman" w:hAnsi="Times New Roman" w:cs="Times New Roman"/>
          <w:sz w:val="24"/>
          <w:szCs w:val="24"/>
        </w:rPr>
        <w:t xml:space="preserve"> </w:t>
      </w:r>
      <w:r w:rsidR="00000077" w:rsidRPr="00000077">
        <w:rPr>
          <w:rFonts w:ascii="Times New Roman" w:eastAsia="Times New Roman" w:hAnsi="Times New Roman" w:cs="Times New Roman"/>
          <w:b/>
          <w:bCs/>
          <w:sz w:val="24"/>
          <w:szCs w:val="24"/>
        </w:rPr>
        <w:t>самообразование</w:t>
      </w:r>
      <w:r w:rsidR="00000077" w:rsidRPr="00000077">
        <w:rPr>
          <w:rFonts w:ascii="Times New Roman" w:eastAsia="Times New Roman" w:hAnsi="Times New Roman" w:cs="Times New Roman"/>
          <w:sz w:val="24"/>
          <w:szCs w:val="24"/>
        </w:rPr>
        <w:t xml:space="preserve"> педагога) – это процесс самостоятельного освоения педагогом новых педагогических ценностей, способов и приёмов, технологий деятельности, умений и навыков их использования и творческой интерпретации в своей </w:t>
      </w:r>
      <w:r w:rsidR="00000077" w:rsidRPr="00000077">
        <w:rPr>
          <w:rFonts w:ascii="Times New Roman" w:eastAsia="Times New Roman" w:hAnsi="Times New Roman" w:cs="Times New Roman"/>
          <w:b/>
          <w:bCs/>
          <w:sz w:val="24"/>
          <w:szCs w:val="24"/>
        </w:rPr>
        <w:t>профессиональной</w:t>
      </w:r>
      <w:r w:rsidR="00000077" w:rsidRPr="00000077">
        <w:rPr>
          <w:rFonts w:ascii="Times New Roman" w:eastAsia="Times New Roman" w:hAnsi="Times New Roman" w:cs="Times New Roman"/>
          <w:sz w:val="24"/>
          <w:szCs w:val="24"/>
        </w:rPr>
        <w:t xml:space="preserve"> деятельности. Мысль о том, что настоящий учитель и сам должен постоянно учиться, высказывали многие педагоги и мыслители.</w:t>
      </w:r>
    </w:p>
    <w:tbl>
      <w:tblPr>
        <w:tblW w:w="0" w:type="auto"/>
        <w:tblCellSpacing w:w="15" w:type="dxa"/>
        <w:tblCellMar>
          <w:top w:w="15" w:type="dxa"/>
          <w:left w:w="15" w:type="dxa"/>
          <w:bottom w:w="15" w:type="dxa"/>
          <w:right w:w="15" w:type="dxa"/>
        </w:tblCellMar>
        <w:tblLook w:val="04A0"/>
      </w:tblPr>
      <w:tblGrid>
        <w:gridCol w:w="9445"/>
      </w:tblGrid>
      <w:tr w:rsidR="00693B7F" w:rsidRPr="00693B7F" w:rsidTr="00693B7F">
        <w:trPr>
          <w:tblCellSpacing w:w="15" w:type="dxa"/>
        </w:trPr>
        <w:tc>
          <w:tcPr>
            <w:tcW w:w="0" w:type="auto"/>
            <w:hideMark/>
          </w:tcPr>
          <w:p w:rsidR="00693B7F" w:rsidRPr="00693B7F" w:rsidRDefault="00693B7F" w:rsidP="00693B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3B7F">
              <w:rPr>
                <w:rFonts w:ascii="Times New Roman" w:eastAsia="Times New Roman" w:hAnsi="Times New Roman" w:cs="Times New Roman"/>
                <w:b/>
                <w:bCs/>
                <w:kern w:val="36"/>
                <w:sz w:val="48"/>
                <w:szCs w:val="48"/>
              </w:rPr>
              <w:t>Профессиональное самовоспитание и самообразование педагога</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Гуманистический, коллективный и творческий характер педагогической деятельности требует от учителя постоянного развития. Профессия учителя – одна из тех, которая заставляет человека все время расти, изменяться в соответствии с новыми социальными требованиями, в соответствии с новыми запросами общества, учеников, каждое следующее поколение которых привносит новые ценности, традиции, нормы общения. Учитель не может позволить себе "остановиться" на том этапе развития и образования, которое он получил в процессе профессиональной подготовки. Профессиональное образование – это лишь важная и значимая основа, платформа для дальнейшего профессионального становления и роста педагога.</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Давно известно, что профессия способна не только развивать личность, но и деформировать ее, приводить к различным негативным изменениям. Особенно остро эта проблема стоит в профессиях типа "человек – человек", где наиболее часто наблюдаются такие явления, как эмоциональное выгорание, профессиональные деформации и т.д.</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xml:space="preserve">Таким образом, чтобы достичь вершин педагогической деятельности, нс потерять к ней интерес, ощущать внутреннее удовлетворение от выполняемой работы, учитель должен постоянно работать над собой. А. </w:t>
            </w:r>
            <w:proofErr w:type="spellStart"/>
            <w:r w:rsidRPr="00693B7F">
              <w:rPr>
                <w:rFonts w:ascii="Times New Roman" w:eastAsia="Times New Roman" w:hAnsi="Times New Roman" w:cs="Times New Roman"/>
                <w:sz w:val="24"/>
                <w:szCs w:val="24"/>
              </w:rPr>
              <w:t>Дистервег</w:t>
            </w:r>
            <w:proofErr w:type="spellEnd"/>
            <w:r w:rsidRPr="00693B7F">
              <w:rPr>
                <w:rFonts w:ascii="Times New Roman" w:eastAsia="Times New Roman" w:hAnsi="Times New Roman" w:cs="Times New Roman"/>
                <w:sz w:val="24"/>
                <w:szCs w:val="24"/>
              </w:rPr>
              <w:t xml:space="preserve"> писал, имея в виду учителя: "Он лишь до тех пор способен на самом деле воспитывать и образовывать, пока сам работает над своим собственным воспитанием и образованием"</w:t>
            </w:r>
            <w:bookmarkStart w:id="0" w:name="annot_1"/>
            <w:r w:rsidR="00BB7A63" w:rsidRPr="00693B7F">
              <w:rPr>
                <w:rFonts w:ascii="Times New Roman" w:eastAsia="Times New Roman" w:hAnsi="Times New Roman" w:cs="Times New Roman"/>
                <w:sz w:val="24"/>
                <w:szCs w:val="24"/>
                <w:vertAlign w:val="superscript"/>
              </w:rPr>
              <w:fldChar w:fldCharType="begin"/>
            </w:r>
            <w:r w:rsidRPr="00693B7F">
              <w:rPr>
                <w:rFonts w:ascii="Times New Roman" w:eastAsia="Times New Roman" w:hAnsi="Times New Roman" w:cs="Times New Roman"/>
                <w:sz w:val="24"/>
                <w:szCs w:val="24"/>
                <w:vertAlign w:val="superscript"/>
              </w:rPr>
              <w:instrText xml:space="preserve"> HYPERLINK "https://studme.org/49794/pedagogika/professionalnoe_samovospitanie_samoobrazovanie_pedagoga" \l "gads_btm" </w:instrText>
            </w:r>
            <w:r w:rsidR="00BB7A63" w:rsidRPr="00693B7F">
              <w:rPr>
                <w:rFonts w:ascii="Times New Roman" w:eastAsia="Times New Roman" w:hAnsi="Times New Roman" w:cs="Times New Roman"/>
                <w:sz w:val="24"/>
                <w:szCs w:val="24"/>
                <w:vertAlign w:val="superscript"/>
              </w:rPr>
              <w:fldChar w:fldCharType="separate"/>
            </w:r>
            <w:r w:rsidRPr="00693B7F">
              <w:rPr>
                <w:rFonts w:ascii="Times New Roman" w:eastAsia="Times New Roman" w:hAnsi="Times New Roman" w:cs="Times New Roman"/>
                <w:color w:val="0000FF"/>
                <w:sz w:val="24"/>
                <w:szCs w:val="24"/>
                <w:u w:val="single"/>
                <w:vertAlign w:val="superscript"/>
              </w:rPr>
              <w:t>[1]</w:t>
            </w:r>
            <w:r w:rsidR="00BB7A63" w:rsidRPr="00693B7F">
              <w:rPr>
                <w:rFonts w:ascii="Times New Roman" w:eastAsia="Times New Roman" w:hAnsi="Times New Roman" w:cs="Times New Roman"/>
                <w:sz w:val="24"/>
                <w:szCs w:val="24"/>
                <w:vertAlign w:val="superscript"/>
              </w:rPr>
              <w:fldChar w:fldCharType="end"/>
            </w:r>
            <w:bookmarkEnd w:id="0"/>
            <w:r w:rsidRPr="00693B7F">
              <w:rPr>
                <w:rFonts w:ascii="Times New Roman" w:eastAsia="Times New Roman" w:hAnsi="Times New Roman" w:cs="Times New Roman"/>
                <w:sz w:val="24"/>
                <w:szCs w:val="24"/>
              </w:rPr>
              <w:t>.</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proofErr w:type="gramStart"/>
            <w:r w:rsidRPr="00693B7F">
              <w:rPr>
                <w:rFonts w:ascii="Times New Roman" w:eastAsia="Times New Roman" w:hAnsi="Times New Roman" w:cs="Times New Roman"/>
                <w:sz w:val="24"/>
                <w:szCs w:val="24"/>
              </w:rPr>
              <w:t>Одной их важнейших характеристик субъекта является "направленность на реализацию “само...” – самовоспитания, самообразования, самооценки, самоанализа, саморазвития, самоопределения и др."</w:t>
            </w:r>
            <w:bookmarkStart w:id="1" w:name="annot_2"/>
            <w:r w:rsidR="00BB7A63" w:rsidRPr="00693B7F">
              <w:rPr>
                <w:rFonts w:ascii="Times New Roman" w:eastAsia="Times New Roman" w:hAnsi="Times New Roman" w:cs="Times New Roman"/>
                <w:sz w:val="24"/>
                <w:szCs w:val="24"/>
                <w:vertAlign w:val="superscript"/>
              </w:rPr>
              <w:fldChar w:fldCharType="begin"/>
            </w:r>
            <w:r w:rsidRPr="00693B7F">
              <w:rPr>
                <w:rFonts w:ascii="Times New Roman" w:eastAsia="Times New Roman" w:hAnsi="Times New Roman" w:cs="Times New Roman"/>
                <w:sz w:val="24"/>
                <w:szCs w:val="24"/>
                <w:vertAlign w:val="superscript"/>
              </w:rPr>
              <w:instrText xml:space="preserve"> HYPERLINK "https://studme.org/49794/pedagogika/professionalnoe_samovospitanie_samoobrazovanie_pedagoga" \l "gads_btm" </w:instrText>
            </w:r>
            <w:r w:rsidR="00BB7A63" w:rsidRPr="00693B7F">
              <w:rPr>
                <w:rFonts w:ascii="Times New Roman" w:eastAsia="Times New Roman" w:hAnsi="Times New Roman" w:cs="Times New Roman"/>
                <w:sz w:val="24"/>
                <w:szCs w:val="24"/>
                <w:vertAlign w:val="superscript"/>
              </w:rPr>
              <w:fldChar w:fldCharType="separate"/>
            </w:r>
            <w:r w:rsidRPr="00693B7F">
              <w:rPr>
                <w:rFonts w:ascii="Times New Roman" w:eastAsia="Times New Roman" w:hAnsi="Times New Roman" w:cs="Times New Roman"/>
                <w:color w:val="0000FF"/>
                <w:sz w:val="24"/>
                <w:szCs w:val="24"/>
                <w:u w:val="single"/>
                <w:vertAlign w:val="superscript"/>
              </w:rPr>
              <w:t>[2]</w:t>
            </w:r>
            <w:r w:rsidR="00BB7A63" w:rsidRPr="00693B7F">
              <w:rPr>
                <w:rFonts w:ascii="Times New Roman" w:eastAsia="Times New Roman" w:hAnsi="Times New Roman" w:cs="Times New Roman"/>
                <w:sz w:val="24"/>
                <w:szCs w:val="24"/>
                <w:vertAlign w:val="superscript"/>
              </w:rPr>
              <w:fldChar w:fldCharType="end"/>
            </w:r>
            <w:bookmarkEnd w:id="1"/>
            <w:r w:rsidRPr="00693B7F">
              <w:rPr>
                <w:rFonts w:ascii="Times New Roman" w:eastAsia="Times New Roman" w:hAnsi="Times New Roman" w:cs="Times New Roman"/>
                <w:sz w:val="24"/>
                <w:szCs w:val="24"/>
              </w:rPr>
              <w:t>.</w:t>
            </w:r>
            <w:proofErr w:type="gramEnd"/>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Самовоспитание – это систематическая и сознательная деятельность человека, направленная на саморазвитие и формирование своей базовой культуры. Самовоспитание призвано укрепить и развить способность к добровольному выполнению обязательств, как личных, так и основанных на требованиях коллектива, формировать моральные чувства, необходимые привычки поведения, волевые качества. Самовоспитание – составная часть и результат воспитания и всего процесса развития личности.</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xml:space="preserve">Работа над собой начинается с осознания и принятия объективной цели как </w:t>
            </w:r>
            <w:r w:rsidRPr="00693B7F">
              <w:rPr>
                <w:rFonts w:ascii="Times New Roman" w:eastAsia="Times New Roman" w:hAnsi="Times New Roman" w:cs="Times New Roman"/>
                <w:sz w:val="24"/>
                <w:szCs w:val="24"/>
              </w:rPr>
              <w:lastRenderedPageBreak/>
              <w:t xml:space="preserve">субъективного, желательного мотива своей деятельности. Профессиональное самовоспитание, как и любая другая деятельность, имеет в своей основе довольно сложную систему мотивов и источников активности. Обычно движущей силой и источником самовоспитания учителя называют потребность в </w:t>
            </w:r>
            <w:proofErr w:type="spellStart"/>
            <w:r w:rsidRPr="00693B7F">
              <w:rPr>
                <w:rFonts w:ascii="Times New Roman" w:eastAsia="Times New Roman" w:hAnsi="Times New Roman" w:cs="Times New Roman"/>
                <w:sz w:val="24"/>
                <w:szCs w:val="24"/>
              </w:rPr>
              <w:t>самоизменении</w:t>
            </w:r>
            <w:proofErr w:type="spellEnd"/>
            <w:r w:rsidRPr="00693B7F">
              <w:rPr>
                <w:rFonts w:ascii="Times New Roman" w:eastAsia="Times New Roman" w:hAnsi="Times New Roman" w:cs="Times New Roman"/>
                <w:sz w:val="24"/>
                <w:szCs w:val="24"/>
              </w:rPr>
              <w:t xml:space="preserve"> и самосовершенствовании. Однако сама эта потребность не вырастает автоматически из необходимости разрешить противоречия между требованиями, предъявляемыми обществом к учителю, и наличным уровнем его развития как личности и профессионала. Внешние источники активности (требования и ожидания общества) либо стимулируют работу над собой, либо затрудняют ее.</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В основе профессионального самовоспитания, как и в основе всей деятельности учителя, лежит противоречие между целью и мотивом. Обеспечить сдвиг мотива на цель – значит вызвать истинную потребность в самовоспитании. Вызванная таким образом потребность учителя в самовоспитании в дальнейшем поддерживается личным источником активности (убеждениями; чувствами долга, ответственности, профессиональной чести, здорового самолюбия и т.п.). Субъективная постановка определенной цели поведения или своей деятельности порождает сознательное напряжение воли, определение плана деятельности на будущее. Осуществление этой цели неизбежно сопровождается возникающими препятствиями как объективного (внешнего), так и субъективного (внутреннего) характера.</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К внешним факторам, влияющим па процесс самовоспитания, относят:</w:t>
            </w:r>
          </w:p>
          <w:p w:rsidR="00693B7F" w:rsidRPr="00693B7F" w:rsidRDefault="00693B7F" w:rsidP="00693B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положение учителя в обществе (позитивное или негативное отношение к учителю);</w:t>
            </w:r>
          </w:p>
          <w:p w:rsidR="00693B7F" w:rsidRPr="00693B7F" w:rsidRDefault="00693B7F" w:rsidP="00693B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педагогический коллектив (психологический климат, сплоченность, отношения внутри коллектива и т.д.);</w:t>
            </w:r>
          </w:p>
          <w:p w:rsidR="00693B7F" w:rsidRPr="00693B7F" w:rsidRDefault="00693B7F" w:rsidP="00693B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стиль руководства школой (создание для учителя ситуации успеха, поддержка его начинаний и т.д.);</w:t>
            </w:r>
          </w:p>
          <w:p w:rsidR="00693B7F" w:rsidRPr="00693B7F" w:rsidRDefault="00693B7F" w:rsidP="00693B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фактор свободного времени (наличие времени для чтения художественной литературы, периодики, посещения музеев, театров, выставок, просмотра фильмов и телепередач, изучения социальной, а также психолого-педагогической литературы).</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К внутренним факторам, влияющим на процесс самовоспитания, можно отнести личные источники активности учителя:</w:t>
            </w:r>
          </w:p>
          <w:p w:rsidR="00693B7F" w:rsidRPr="00693B7F" w:rsidRDefault="00693B7F" w:rsidP="00693B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самооценка;</w:t>
            </w:r>
          </w:p>
          <w:p w:rsidR="00693B7F" w:rsidRPr="00693B7F" w:rsidRDefault="00693B7F" w:rsidP="00693B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убеждения;</w:t>
            </w:r>
          </w:p>
          <w:p w:rsidR="00693B7F" w:rsidRPr="00693B7F" w:rsidRDefault="00693B7F" w:rsidP="00693B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чувство долга, ответственности.</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xml:space="preserve">Процесс самовоспитания должен носить нс фрагментарный, а постоянный, непрерывный характер. Он должен быть направлен на </w:t>
            </w:r>
            <w:proofErr w:type="spellStart"/>
            <w:r w:rsidRPr="00693B7F">
              <w:rPr>
                <w:rFonts w:ascii="Times New Roman" w:eastAsia="Times New Roman" w:hAnsi="Times New Roman" w:cs="Times New Roman"/>
                <w:sz w:val="24"/>
                <w:szCs w:val="24"/>
              </w:rPr>
              <w:t>адаптирование</w:t>
            </w:r>
            <w:proofErr w:type="spellEnd"/>
            <w:r w:rsidRPr="00693B7F">
              <w:rPr>
                <w:rFonts w:ascii="Times New Roman" w:eastAsia="Times New Roman" w:hAnsi="Times New Roman" w:cs="Times New Roman"/>
                <w:sz w:val="24"/>
                <w:szCs w:val="24"/>
              </w:rPr>
              <w:t xml:space="preserve"> своих </w:t>
            </w:r>
            <w:proofErr w:type="spellStart"/>
            <w:r w:rsidRPr="00693B7F">
              <w:rPr>
                <w:rFonts w:ascii="Times New Roman" w:eastAsia="Times New Roman" w:hAnsi="Times New Roman" w:cs="Times New Roman"/>
                <w:sz w:val="24"/>
                <w:szCs w:val="24"/>
              </w:rPr>
              <w:t>индивидуальнонеповторимых</w:t>
            </w:r>
            <w:proofErr w:type="spellEnd"/>
            <w:r w:rsidRPr="00693B7F">
              <w:rPr>
                <w:rFonts w:ascii="Times New Roman" w:eastAsia="Times New Roman" w:hAnsi="Times New Roman" w:cs="Times New Roman"/>
                <w:sz w:val="24"/>
                <w:szCs w:val="24"/>
              </w:rPr>
              <w:t xml:space="preserve"> особенностей к требованиям педагогической деятельности, на постоянное повышение профессиональной компетентности и непрерывное развитие социально- нравственных и других свойств личности.</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К основным формам и методам самовоспитания относят: самоанализ, самокритику, самооценку, самовнушение, эмоционально-мысленный перенос в положение другого человека и др.</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xml:space="preserve">В качестве одного из способов формирования самооценки учителя называют соизмерение </w:t>
            </w:r>
            <w:r w:rsidRPr="00693B7F">
              <w:rPr>
                <w:rFonts w:ascii="Times New Roman" w:eastAsia="Times New Roman" w:hAnsi="Times New Roman" w:cs="Times New Roman"/>
                <w:sz w:val="24"/>
                <w:szCs w:val="24"/>
              </w:rPr>
              <w:lastRenderedPageBreak/>
              <w:t>своих результатов с идеалом личности и деятельности учителя-воспитателя, и такая работа должна начинаться как можно раньше, с первого курса. Самый простой и в то же время надежный способ формирования профессионального идеала – чтение специальной литературы, знакомство с жизнью и творчеством выдающихся педагогов. Правильно сформированный идеал учителя – условие эффективности его самовоспитания. Однако данный идеал не должен превратиться в сухой шаблон, стереотип, лишенный способности изменяться в соответствии с новыми требованиями жизни. При этом любое сравнение должно быть глубоко осознанным, личностно осмысленным, иначе оно может привести к формированию неадекватной самооценки.</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Процесс профессионального самовоспитания чрезвычайно индивидуален. Однако он всегда должен начинаться с самопознания. Чтобы работать над собой, надо четко осознавать свои достоинства и недостатки, свои трудности и достижения. Пути и способы самопознания весьма разнообразны. Например, один из них – самодиагностика с использованием психологических тестов, позволяющих выявить мотивы педагогической деятельности, педагогическую направленность, способности и качества, необходимые для осуществления педагогической деятельности. При анализе результатов самодиагностики важно осознавать, что все те требования, которые предъявляет педагогическая деятельность к учителю и которые отражены в качественных характеристиках личности педагога, практически не могут присутствовать в равной степени выраженности у одного конкретного человека (любить детей, быть терпимым, внимательным, наблюдательным, общительным и т.д., и т.п.). Именно поэтому важно знать свои сильные стороны, за счет которых могут быть компенсированы другие способности и качества (недостаточно выраженные), а также разработана индивидуальная программа их развития.</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xml:space="preserve">Средства и способы самовоспитания бесконечно разнообразны. Учитывая особенности своей личности и конкретные условия, каждый человек выбирает их оптимальное сочетание. Особое место в ряду средств самовоспитания занимают средства управления своим психическим состоянием, т.е. средства </w:t>
            </w:r>
            <w:proofErr w:type="spellStart"/>
            <w:r w:rsidRPr="00693B7F">
              <w:rPr>
                <w:rFonts w:ascii="Times New Roman" w:eastAsia="Times New Roman" w:hAnsi="Times New Roman" w:cs="Times New Roman"/>
                <w:sz w:val="24"/>
                <w:szCs w:val="24"/>
              </w:rPr>
              <w:t>саморегуляции</w:t>
            </w:r>
            <w:proofErr w:type="spellEnd"/>
            <w:r w:rsidRPr="00693B7F">
              <w:rPr>
                <w:rFonts w:ascii="Times New Roman" w:eastAsia="Times New Roman" w:hAnsi="Times New Roman" w:cs="Times New Roman"/>
                <w:sz w:val="24"/>
                <w:szCs w:val="24"/>
              </w:rPr>
              <w:t xml:space="preserve">. К ним относят разного рода приемы отключения, </w:t>
            </w:r>
            <w:proofErr w:type="spellStart"/>
            <w:r w:rsidRPr="00693B7F">
              <w:rPr>
                <w:rFonts w:ascii="Times New Roman" w:eastAsia="Times New Roman" w:hAnsi="Times New Roman" w:cs="Times New Roman"/>
                <w:sz w:val="24"/>
                <w:szCs w:val="24"/>
              </w:rPr>
              <w:t>самоотвлечения</w:t>
            </w:r>
            <w:proofErr w:type="spellEnd"/>
            <w:r w:rsidRPr="00693B7F">
              <w:rPr>
                <w:rFonts w:ascii="Times New Roman" w:eastAsia="Times New Roman" w:hAnsi="Times New Roman" w:cs="Times New Roman"/>
                <w:sz w:val="24"/>
                <w:szCs w:val="24"/>
              </w:rPr>
              <w:t xml:space="preserve">, расслабления мышц (релаксации), а также </w:t>
            </w:r>
            <w:proofErr w:type="spellStart"/>
            <w:r w:rsidRPr="00693B7F">
              <w:rPr>
                <w:rFonts w:ascii="Times New Roman" w:eastAsia="Times New Roman" w:hAnsi="Times New Roman" w:cs="Times New Roman"/>
                <w:sz w:val="24"/>
                <w:szCs w:val="24"/>
              </w:rPr>
              <w:t>самоубеждение</w:t>
            </w:r>
            <w:proofErr w:type="spellEnd"/>
            <w:r w:rsidRPr="00693B7F">
              <w:rPr>
                <w:rFonts w:ascii="Times New Roman" w:eastAsia="Times New Roman" w:hAnsi="Times New Roman" w:cs="Times New Roman"/>
                <w:sz w:val="24"/>
                <w:szCs w:val="24"/>
              </w:rPr>
              <w:t xml:space="preserve">, </w:t>
            </w:r>
            <w:proofErr w:type="spellStart"/>
            <w:r w:rsidRPr="00693B7F">
              <w:rPr>
                <w:rFonts w:ascii="Times New Roman" w:eastAsia="Times New Roman" w:hAnsi="Times New Roman" w:cs="Times New Roman"/>
                <w:sz w:val="24"/>
                <w:szCs w:val="24"/>
              </w:rPr>
              <w:t>самоприказ</w:t>
            </w:r>
            <w:proofErr w:type="spellEnd"/>
            <w:r w:rsidRPr="00693B7F">
              <w:rPr>
                <w:rFonts w:ascii="Times New Roman" w:eastAsia="Times New Roman" w:hAnsi="Times New Roman" w:cs="Times New Roman"/>
                <w:sz w:val="24"/>
                <w:szCs w:val="24"/>
              </w:rPr>
              <w:t>, самоконтроль, самовнушение и др.</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Совершенное овладение интегральным умением педагогически мыслить и действовать нс может быть обеспечено без специальных упражнений, направленных на развитие наблюдательности, воображения как основы предвидения и творческого проектирования своих действий и действий воспитанников. Научное педагогическое мышление выражается в свободном оперировании педагогическими фактами, их разложении на составляющие компоненты с целью проникновения в их сущность, установлении аналогий, сходства и различия в педагогических явлениях. Для этого будущий учитель должен научиться классифицировать факты и явления, устанавливать причины и выявлять мотивы поведения и деятельности участников социального взаимодействия, решать аналитические, прогностические и проективные задачи.</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Сегодня существует множество разработанных программ психолого-педагогического тренинга для учителей (тренинги личностного и профессионального роста, тренинги профессионально-педагогического общения, тренинги педагогического творчества и т.д.). Начинающий учитель по данным программам может либо работать в группе под руководством психолога, либо использовать как основу для разработки индивидуальной программы самовоспитания и саморазвития.</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xml:space="preserve">Самовоспитание и самообразование – два неразрывных процесса, не существующих друг без друга. Уровень знаний, полученных при обучении в профессиональном учебном </w:t>
            </w:r>
            <w:r w:rsidRPr="00693B7F">
              <w:rPr>
                <w:rFonts w:ascii="Times New Roman" w:eastAsia="Times New Roman" w:hAnsi="Times New Roman" w:cs="Times New Roman"/>
                <w:sz w:val="24"/>
                <w:szCs w:val="24"/>
              </w:rPr>
              <w:lastRenderedPageBreak/>
              <w:t>заведении, лишь необходимый, но недостаточный для того, чтобы стать настоящим профессионалом. Особенно очевидно это становится в современных условиях развития образования и общества в целом. Непрерывное педагогическое образование стало неотъемлемой частью профессионального и личностного развития современного учителя. Сегодня педагог должен быть не только практиком, но и исследователем, не только человеком, постоянно изучающим повое в психолого-педагогической науке, но и способным к самостоятельным нововведениям, открытиям, научному педагогическому творчеству.</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Только на основании самостоятельно полученных новых знаний педагог будет способен выстраивать свой индивидуальный путь профессионального развития, корректировать программу самовоспитания. Только человек, постоянно работающий над собой, занимающийся самовоспитанием, осознает необходимость самообразования.</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Постоянное самовоспитание и самообразование – единственный путь, который позволит современному учителю стать настоящим профессионалом, развить профессиональную компетентность.</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А. В. Хуторской отмечает, что компетенция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компетентность – владение, обладание человеком соответствующей компетенцией, включающей его личностное отношение к ней и предмету деятельности. Следовательно, обладать компетентностью – значит иметь определенные знания, определенную характеристику, быть осведомленным в чем-либо, обладать определенными возможностями в какой-либо сфере.</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Быть компетентным означает умение мобилизовать в данной ситуации полученные знания и опыт. Часто можно встретить людей, обладающих обширными знаниями, но не умеющих мобилизовать их соответствующим образом в нужный момент, когда представляется возможность.</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xml:space="preserve">Педагогическая профессия является одновременно преобразующей и управляющей. А для того чтобы управлять процессом развития личности, нужно быть компетентным. Понятие профессиональной компетентности </w:t>
            </w:r>
            <w:proofErr w:type="gramStart"/>
            <w:r w:rsidRPr="00693B7F">
              <w:rPr>
                <w:rFonts w:ascii="Times New Roman" w:eastAsia="Times New Roman" w:hAnsi="Times New Roman" w:cs="Times New Roman"/>
                <w:sz w:val="24"/>
                <w:szCs w:val="24"/>
              </w:rPr>
              <w:t>педагога</w:t>
            </w:r>
            <w:proofErr w:type="gramEnd"/>
            <w:r w:rsidRPr="00693B7F">
              <w:rPr>
                <w:rFonts w:ascii="Times New Roman" w:eastAsia="Times New Roman" w:hAnsi="Times New Roman" w:cs="Times New Roman"/>
                <w:sz w:val="24"/>
                <w:szCs w:val="24"/>
              </w:rPr>
              <w:t xml:space="preserve"> поэтому выражает единство его теоретической и практической готовности в целостной структуре личности и характеризует его профессионализм.</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Многие ученые отмечают, что профессиональная компетентность педагога – это способность к эффективному выполнению профессиональной деятельности, определяемой требованиями должности, базирующейся на фундаментальном научном образовании и эмоционально-ценностном отношении к педагогической деятельности. Она предполагает владение профессионально значимыми установками и личностными качествами, теоретическими знаниями, профессиональными умениями и навыками. В целом профессиональная компетентность представляет собой интеграцию знаний, опыта и профессионально значимых личностных качеств, которые отражают способность педагога эффективно выполнять профессиональную деятельность и включают профессионализм и педагогическое мастерство учителя.</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xml:space="preserve">Педагогическое мастерство, по мнению А. С. Макаренко, – это знание особенностей педагогического процесса, умение его построить и привести в движение. Нередко </w:t>
            </w:r>
            <w:r w:rsidRPr="00693B7F">
              <w:rPr>
                <w:rFonts w:ascii="Times New Roman" w:eastAsia="Times New Roman" w:hAnsi="Times New Roman" w:cs="Times New Roman"/>
                <w:sz w:val="24"/>
                <w:szCs w:val="24"/>
              </w:rPr>
              <w:lastRenderedPageBreak/>
              <w:t>педагогическое мастерство сводят к умениям педагогической техники, в то время как это – лишь один из внешне проявляющихся компонентов мастерства. По А. С. Макаренко, 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По не любой опыт становится источником профессионального мастерства. Таким источником является только педагогическая деятельность, осмысленная и проанализированная.</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Главную роль в развитии компетентности педагога играют его профессионально-педагогические способности. Развитие способностей непосредственно связано с педагогическими умениями и навыками, которыми должен владеть каждый компетентный преподаватель.</w:t>
            </w:r>
          </w:p>
          <w:p w:rsidR="00693B7F" w:rsidRPr="00693B7F" w:rsidRDefault="00693B7F" w:rsidP="00693B7F">
            <w:p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t xml:space="preserve">Важным в содержании профессиональной компетентности является профессиональная мобильность педагога, обеспечивающая ему возможность жить и работать в условиях перемен, способность гибко реагировать на постоянно меняющиеся условия, быть предприимчивым, отличаться динамизмом, конструктивностью, развитым чувством ответственности в профессиональной деятельности. Быть мобильным в профессиональной деятельности, значит уметь переходить из состояния </w:t>
            </w:r>
            <w:proofErr w:type="gramStart"/>
            <w:r w:rsidRPr="00693B7F">
              <w:rPr>
                <w:rFonts w:ascii="Times New Roman" w:eastAsia="Times New Roman" w:hAnsi="Times New Roman" w:cs="Times New Roman"/>
                <w:sz w:val="24"/>
                <w:szCs w:val="24"/>
              </w:rPr>
              <w:t>исполнителя</w:t>
            </w:r>
            <w:proofErr w:type="gramEnd"/>
            <w:r w:rsidRPr="00693B7F">
              <w:rPr>
                <w:rFonts w:ascii="Times New Roman" w:eastAsia="Times New Roman" w:hAnsi="Times New Roman" w:cs="Times New Roman"/>
                <w:sz w:val="24"/>
                <w:szCs w:val="24"/>
              </w:rPr>
              <w:t xml:space="preserve"> в состояние активно действующего субъекта. Быть субъектом – значит быть внутренне готовым к </w:t>
            </w:r>
            <w:proofErr w:type="spellStart"/>
            <w:r w:rsidRPr="00693B7F">
              <w:rPr>
                <w:rFonts w:ascii="Times New Roman" w:eastAsia="Times New Roman" w:hAnsi="Times New Roman" w:cs="Times New Roman"/>
                <w:sz w:val="24"/>
                <w:szCs w:val="24"/>
              </w:rPr>
              <w:t>самоизменениям</w:t>
            </w:r>
            <w:proofErr w:type="spellEnd"/>
            <w:r w:rsidRPr="00693B7F">
              <w:rPr>
                <w:rFonts w:ascii="Times New Roman" w:eastAsia="Times New Roman" w:hAnsi="Times New Roman" w:cs="Times New Roman"/>
                <w:sz w:val="24"/>
                <w:szCs w:val="24"/>
              </w:rPr>
              <w:t xml:space="preserve"> в быстро меняющемся мире, </w:t>
            </w:r>
            <w:proofErr w:type="gramStart"/>
            <w:r w:rsidRPr="00693B7F">
              <w:rPr>
                <w:rFonts w:ascii="Times New Roman" w:eastAsia="Times New Roman" w:hAnsi="Times New Roman" w:cs="Times New Roman"/>
                <w:sz w:val="24"/>
                <w:szCs w:val="24"/>
              </w:rPr>
              <w:t>обладать способностями перестраивать</w:t>
            </w:r>
            <w:proofErr w:type="gramEnd"/>
            <w:r w:rsidRPr="00693B7F">
              <w:rPr>
                <w:rFonts w:ascii="Times New Roman" w:eastAsia="Times New Roman" w:hAnsi="Times New Roman" w:cs="Times New Roman"/>
                <w:sz w:val="24"/>
                <w:szCs w:val="24"/>
              </w:rPr>
              <w:t xml:space="preserve"> сами жизненные ситуации, изменяясь и развиваясь при этом как личность и как профессионал. Мобильность педагога связана также с выполнением инновационной деятельности. Формирование мобильности педагога связано с потребностью образовательной практики в экспертизе уровня развития составляющих инновационного образования (среда, </w:t>
            </w:r>
            <w:proofErr w:type="gramStart"/>
            <w:r w:rsidRPr="00693B7F">
              <w:rPr>
                <w:rFonts w:ascii="Times New Roman" w:eastAsia="Times New Roman" w:hAnsi="Times New Roman" w:cs="Times New Roman"/>
                <w:sz w:val="24"/>
                <w:szCs w:val="24"/>
              </w:rPr>
              <w:t>обучающий</w:t>
            </w:r>
            <w:proofErr w:type="gramEnd"/>
            <w:r w:rsidRPr="00693B7F">
              <w:rPr>
                <w:rFonts w:ascii="Times New Roman" w:eastAsia="Times New Roman" w:hAnsi="Times New Roman" w:cs="Times New Roman"/>
                <w:sz w:val="24"/>
                <w:szCs w:val="24"/>
              </w:rPr>
              <w:t xml:space="preserve">, обучаемые), оценке коррекционных и развивающих образовательных программ, их разработке, определении эффективности. В профессиональной деятельности педагога возникает необходимость в применении полученных знаний к различным областям психолого-педагогической </w:t>
            </w:r>
            <w:proofErr w:type="spellStart"/>
            <w:r w:rsidRPr="00693B7F">
              <w:rPr>
                <w:rFonts w:ascii="Times New Roman" w:eastAsia="Times New Roman" w:hAnsi="Times New Roman" w:cs="Times New Roman"/>
                <w:sz w:val="24"/>
                <w:szCs w:val="24"/>
              </w:rPr>
              <w:t>инноватики</w:t>
            </w:r>
            <w:proofErr w:type="spellEnd"/>
            <w:r w:rsidRPr="00693B7F">
              <w:rPr>
                <w:rFonts w:ascii="Times New Roman" w:eastAsia="Times New Roman" w:hAnsi="Times New Roman" w:cs="Times New Roman"/>
                <w:sz w:val="24"/>
                <w:szCs w:val="24"/>
              </w:rPr>
              <w:t>: кадровые и социально-педагогические процессы, инновационное поведение, общение, межличностные и межгрупповые отношения в инновационной среде; выборе адекватных методик диагностики уровня личностного и познавательного развития учащихся дошкольных, средних и высших учебных заведений, включенных в систему инновационного образования.</w:t>
            </w:r>
          </w:p>
          <w:bookmarkStart w:id="2" w:name="srcannot_1"/>
          <w:p w:rsidR="00693B7F" w:rsidRPr="00693B7F" w:rsidRDefault="00BB7A63" w:rsidP="00693B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fldChar w:fldCharType="begin"/>
            </w:r>
            <w:r w:rsidR="00693B7F" w:rsidRPr="00693B7F">
              <w:rPr>
                <w:rFonts w:ascii="Times New Roman" w:eastAsia="Times New Roman" w:hAnsi="Times New Roman" w:cs="Times New Roman"/>
                <w:sz w:val="24"/>
                <w:szCs w:val="24"/>
              </w:rPr>
              <w:instrText xml:space="preserve"> HYPERLINK "https://studme.org/49794/pedagogika/professionalnoe_samovospitanie_samoobrazovanie_pedagoga" \l "annot_1" </w:instrText>
            </w:r>
            <w:r w:rsidRPr="00693B7F">
              <w:rPr>
                <w:rFonts w:ascii="Times New Roman" w:eastAsia="Times New Roman" w:hAnsi="Times New Roman" w:cs="Times New Roman"/>
                <w:sz w:val="24"/>
                <w:szCs w:val="24"/>
              </w:rPr>
              <w:fldChar w:fldCharType="separate"/>
            </w:r>
            <w:r w:rsidR="00693B7F" w:rsidRPr="00693B7F">
              <w:rPr>
                <w:rFonts w:ascii="Times New Roman" w:eastAsia="Times New Roman" w:hAnsi="Times New Roman" w:cs="Times New Roman"/>
                <w:color w:val="0000FF"/>
                <w:sz w:val="24"/>
                <w:szCs w:val="24"/>
                <w:u w:val="single"/>
              </w:rPr>
              <w:t>[1]</w:t>
            </w:r>
            <w:r w:rsidRPr="00693B7F">
              <w:rPr>
                <w:rFonts w:ascii="Times New Roman" w:eastAsia="Times New Roman" w:hAnsi="Times New Roman" w:cs="Times New Roman"/>
                <w:sz w:val="24"/>
                <w:szCs w:val="24"/>
              </w:rPr>
              <w:fldChar w:fldCharType="end"/>
            </w:r>
            <w:bookmarkEnd w:id="2"/>
            <w:r w:rsidR="00693B7F" w:rsidRPr="00693B7F">
              <w:rPr>
                <w:rFonts w:ascii="Times New Roman" w:eastAsia="Times New Roman" w:hAnsi="Times New Roman" w:cs="Times New Roman"/>
                <w:sz w:val="24"/>
                <w:szCs w:val="24"/>
              </w:rPr>
              <w:t xml:space="preserve"> </w:t>
            </w:r>
            <w:proofErr w:type="spellStart"/>
            <w:r w:rsidR="00693B7F" w:rsidRPr="00693B7F">
              <w:rPr>
                <w:rFonts w:ascii="Times New Roman" w:eastAsia="Times New Roman" w:hAnsi="Times New Roman" w:cs="Times New Roman"/>
                <w:i/>
                <w:iCs/>
                <w:sz w:val="24"/>
                <w:szCs w:val="24"/>
              </w:rPr>
              <w:t>Дистервег</w:t>
            </w:r>
            <w:proofErr w:type="spellEnd"/>
            <w:r w:rsidR="00693B7F" w:rsidRPr="00693B7F">
              <w:rPr>
                <w:rFonts w:ascii="Times New Roman" w:eastAsia="Times New Roman" w:hAnsi="Times New Roman" w:cs="Times New Roman"/>
                <w:i/>
                <w:iCs/>
                <w:sz w:val="24"/>
                <w:szCs w:val="24"/>
              </w:rPr>
              <w:t xml:space="preserve"> А.</w:t>
            </w:r>
            <w:r w:rsidR="00693B7F" w:rsidRPr="00693B7F">
              <w:rPr>
                <w:rFonts w:ascii="Times New Roman" w:eastAsia="Times New Roman" w:hAnsi="Times New Roman" w:cs="Times New Roman"/>
                <w:sz w:val="24"/>
                <w:szCs w:val="24"/>
              </w:rPr>
              <w:t xml:space="preserve"> Избранные педагогические сочинения. М., 1956. С. 74.</w:t>
            </w:r>
          </w:p>
          <w:bookmarkStart w:id="3" w:name="srcannot_2"/>
          <w:p w:rsidR="00693B7F" w:rsidRPr="00693B7F" w:rsidRDefault="00BB7A63" w:rsidP="00693B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fldChar w:fldCharType="begin"/>
            </w:r>
            <w:r w:rsidR="00693B7F" w:rsidRPr="00693B7F">
              <w:rPr>
                <w:rFonts w:ascii="Times New Roman" w:eastAsia="Times New Roman" w:hAnsi="Times New Roman" w:cs="Times New Roman"/>
                <w:sz w:val="24"/>
                <w:szCs w:val="24"/>
              </w:rPr>
              <w:instrText xml:space="preserve"> HYPERLINK "https://studme.org/49794/pedagogika/professionalnoe_samovospitanie_samoobrazovanie_pedagoga" \l "annot_2" </w:instrText>
            </w:r>
            <w:r w:rsidRPr="00693B7F">
              <w:rPr>
                <w:rFonts w:ascii="Times New Roman" w:eastAsia="Times New Roman" w:hAnsi="Times New Roman" w:cs="Times New Roman"/>
                <w:sz w:val="24"/>
                <w:szCs w:val="24"/>
              </w:rPr>
              <w:fldChar w:fldCharType="separate"/>
            </w:r>
            <w:r w:rsidR="00693B7F" w:rsidRPr="00693B7F">
              <w:rPr>
                <w:rFonts w:ascii="Times New Roman" w:eastAsia="Times New Roman" w:hAnsi="Times New Roman" w:cs="Times New Roman"/>
                <w:color w:val="0000FF"/>
                <w:sz w:val="24"/>
                <w:szCs w:val="24"/>
                <w:u w:val="single"/>
              </w:rPr>
              <w:t>[2]</w:t>
            </w:r>
            <w:r w:rsidRPr="00693B7F">
              <w:rPr>
                <w:rFonts w:ascii="Times New Roman" w:eastAsia="Times New Roman" w:hAnsi="Times New Roman" w:cs="Times New Roman"/>
                <w:sz w:val="24"/>
                <w:szCs w:val="24"/>
              </w:rPr>
              <w:fldChar w:fldCharType="end"/>
            </w:r>
            <w:bookmarkEnd w:id="3"/>
            <w:r w:rsidR="00693B7F" w:rsidRPr="00693B7F">
              <w:rPr>
                <w:rFonts w:ascii="Times New Roman" w:eastAsia="Times New Roman" w:hAnsi="Times New Roman" w:cs="Times New Roman"/>
                <w:sz w:val="24"/>
                <w:szCs w:val="24"/>
              </w:rPr>
              <w:t xml:space="preserve"> </w:t>
            </w:r>
            <w:proofErr w:type="spellStart"/>
            <w:r w:rsidR="00693B7F" w:rsidRPr="00693B7F">
              <w:rPr>
                <w:rFonts w:ascii="Times New Roman" w:eastAsia="Times New Roman" w:hAnsi="Times New Roman" w:cs="Times New Roman"/>
                <w:i/>
                <w:iCs/>
                <w:sz w:val="24"/>
                <w:szCs w:val="24"/>
              </w:rPr>
              <w:t>Сластёнин</w:t>
            </w:r>
            <w:proofErr w:type="spellEnd"/>
            <w:r w:rsidR="00693B7F" w:rsidRPr="00693B7F">
              <w:rPr>
                <w:rFonts w:ascii="Times New Roman" w:eastAsia="Times New Roman" w:hAnsi="Times New Roman" w:cs="Times New Roman"/>
                <w:i/>
                <w:iCs/>
                <w:sz w:val="24"/>
                <w:szCs w:val="24"/>
              </w:rPr>
              <w:t xml:space="preserve"> В. А.</w:t>
            </w:r>
            <w:r w:rsidR="00693B7F" w:rsidRPr="00693B7F">
              <w:rPr>
                <w:rFonts w:ascii="Times New Roman" w:eastAsia="Times New Roman" w:hAnsi="Times New Roman" w:cs="Times New Roman"/>
                <w:sz w:val="24"/>
                <w:szCs w:val="24"/>
              </w:rPr>
              <w:t xml:space="preserve"> </w:t>
            </w:r>
            <w:proofErr w:type="spellStart"/>
            <w:r w:rsidR="00693B7F" w:rsidRPr="00693B7F">
              <w:rPr>
                <w:rFonts w:ascii="Times New Roman" w:eastAsia="Times New Roman" w:hAnsi="Times New Roman" w:cs="Times New Roman"/>
                <w:sz w:val="24"/>
                <w:szCs w:val="24"/>
              </w:rPr>
              <w:t>Субъектно-деятельностный</w:t>
            </w:r>
            <w:proofErr w:type="spellEnd"/>
            <w:r w:rsidR="00693B7F" w:rsidRPr="00693B7F">
              <w:rPr>
                <w:rFonts w:ascii="Times New Roman" w:eastAsia="Times New Roman" w:hAnsi="Times New Roman" w:cs="Times New Roman"/>
                <w:sz w:val="24"/>
                <w:szCs w:val="24"/>
              </w:rPr>
              <w:t xml:space="preserve"> подход в непрерывном педагогическом образовании // Непрерывное педагогическое образование. 1999. № 1. С. 4.</w:t>
            </w:r>
          </w:p>
        </w:tc>
      </w:tr>
    </w:tbl>
    <w:p w:rsidR="00693B7F" w:rsidRPr="00693B7F" w:rsidRDefault="00693B7F" w:rsidP="00693B7F">
      <w:pPr>
        <w:spacing w:after="0" w:line="240" w:lineRule="auto"/>
        <w:rPr>
          <w:rFonts w:ascii="Times New Roman" w:eastAsia="Times New Roman" w:hAnsi="Times New Roman" w:cs="Times New Roman"/>
          <w:sz w:val="24"/>
          <w:szCs w:val="24"/>
        </w:rPr>
      </w:pPr>
      <w:r w:rsidRPr="00693B7F">
        <w:rPr>
          <w:rFonts w:ascii="Times New Roman" w:eastAsia="Times New Roman" w:hAnsi="Times New Roman" w:cs="Times New Roman"/>
          <w:sz w:val="24"/>
          <w:szCs w:val="24"/>
        </w:rPr>
        <w:lastRenderedPageBreak/>
        <w:t xml:space="preserve">  </w:t>
      </w:r>
    </w:p>
    <w:sectPr w:rsidR="00693B7F" w:rsidRPr="00693B7F" w:rsidSect="00D77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0897"/>
    <w:multiLevelType w:val="multilevel"/>
    <w:tmpl w:val="8984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A105D"/>
    <w:multiLevelType w:val="multilevel"/>
    <w:tmpl w:val="E6F0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B5090"/>
    <w:multiLevelType w:val="multilevel"/>
    <w:tmpl w:val="D2E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useFELayout/>
  </w:compat>
  <w:rsids>
    <w:rsidRoot w:val="00000077"/>
    <w:rsid w:val="00000077"/>
    <w:rsid w:val="00693B7F"/>
    <w:rsid w:val="007B6E90"/>
    <w:rsid w:val="00AE1CA6"/>
    <w:rsid w:val="00BB7A63"/>
    <w:rsid w:val="00D7757C"/>
    <w:rsid w:val="00DF1CD8"/>
    <w:rsid w:val="00ED4E0F"/>
    <w:rsid w:val="00F97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57C"/>
  </w:style>
  <w:style w:type="paragraph" w:styleId="1">
    <w:name w:val="heading 1"/>
    <w:basedOn w:val="a"/>
    <w:link w:val="10"/>
    <w:uiPriority w:val="9"/>
    <w:qFormat/>
    <w:rsid w:val="00693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B7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693B7F"/>
    <w:rPr>
      <w:color w:val="0000FF"/>
      <w:u w:val="single"/>
    </w:rPr>
  </w:style>
  <w:style w:type="character" w:customStyle="1" w:styleId="pathway">
    <w:name w:val="pathway"/>
    <w:basedOn w:val="a0"/>
    <w:rsid w:val="00693B7F"/>
  </w:style>
  <w:style w:type="paragraph" w:styleId="z-">
    <w:name w:val="HTML Top of Form"/>
    <w:basedOn w:val="a"/>
    <w:next w:val="a"/>
    <w:link w:val="z-0"/>
    <w:hidden/>
    <w:uiPriority w:val="99"/>
    <w:semiHidden/>
    <w:unhideWhenUsed/>
    <w:rsid w:val="00693B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93B7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93B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93B7F"/>
    <w:rPr>
      <w:rFonts w:ascii="Arial" w:eastAsia="Times New Roman" w:hAnsi="Arial" w:cs="Arial"/>
      <w:vanish/>
      <w:sz w:val="16"/>
      <w:szCs w:val="16"/>
    </w:rPr>
  </w:style>
  <w:style w:type="paragraph" w:styleId="a4">
    <w:name w:val="Normal (Web)"/>
    <w:basedOn w:val="a"/>
    <w:uiPriority w:val="99"/>
    <w:semiHidden/>
    <w:unhideWhenUsed/>
    <w:rsid w:val="00693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693B7F"/>
  </w:style>
  <w:style w:type="paragraph" w:styleId="a5">
    <w:name w:val="Balloon Text"/>
    <w:basedOn w:val="a"/>
    <w:link w:val="a6"/>
    <w:uiPriority w:val="99"/>
    <w:semiHidden/>
    <w:unhideWhenUsed/>
    <w:rsid w:val="00693B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3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273425">
      <w:bodyDiv w:val="1"/>
      <w:marLeft w:val="0"/>
      <w:marRight w:val="0"/>
      <w:marTop w:val="0"/>
      <w:marBottom w:val="0"/>
      <w:divBdr>
        <w:top w:val="none" w:sz="0" w:space="0" w:color="auto"/>
        <w:left w:val="none" w:sz="0" w:space="0" w:color="auto"/>
        <w:bottom w:val="none" w:sz="0" w:space="0" w:color="auto"/>
        <w:right w:val="none" w:sz="0" w:space="0" w:color="auto"/>
      </w:divBdr>
      <w:divsChild>
        <w:div w:id="1553033243">
          <w:marLeft w:val="0"/>
          <w:marRight w:val="0"/>
          <w:marTop w:val="0"/>
          <w:marBottom w:val="0"/>
          <w:divBdr>
            <w:top w:val="none" w:sz="0" w:space="0" w:color="auto"/>
            <w:left w:val="none" w:sz="0" w:space="0" w:color="auto"/>
            <w:bottom w:val="none" w:sz="0" w:space="0" w:color="auto"/>
            <w:right w:val="none" w:sz="0" w:space="0" w:color="auto"/>
          </w:divBdr>
          <w:divsChild>
            <w:div w:id="1088505052">
              <w:marLeft w:val="0"/>
              <w:marRight w:val="0"/>
              <w:marTop w:val="0"/>
              <w:marBottom w:val="0"/>
              <w:divBdr>
                <w:top w:val="none" w:sz="0" w:space="0" w:color="auto"/>
                <w:left w:val="none" w:sz="0" w:space="0" w:color="auto"/>
                <w:bottom w:val="none" w:sz="0" w:space="0" w:color="auto"/>
                <w:right w:val="none" w:sz="0" w:space="0" w:color="auto"/>
              </w:divBdr>
            </w:div>
            <w:div w:id="1479373861">
              <w:marLeft w:val="0"/>
              <w:marRight w:val="0"/>
              <w:marTop w:val="0"/>
              <w:marBottom w:val="0"/>
              <w:divBdr>
                <w:top w:val="none" w:sz="0" w:space="0" w:color="auto"/>
                <w:left w:val="none" w:sz="0" w:space="0" w:color="auto"/>
                <w:bottom w:val="none" w:sz="0" w:space="0" w:color="auto"/>
                <w:right w:val="none" w:sz="0" w:space="0" w:color="auto"/>
              </w:divBdr>
            </w:div>
            <w:div w:id="1340697816">
              <w:marLeft w:val="0"/>
              <w:marRight w:val="0"/>
              <w:marTop w:val="0"/>
              <w:marBottom w:val="0"/>
              <w:divBdr>
                <w:top w:val="none" w:sz="0" w:space="0" w:color="auto"/>
                <w:left w:val="none" w:sz="0" w:space="0" w:color="auto"/>
                <w:bottom w:val="none" w:sz="0" w:space="0" w:color="auto"/>
                <w:right w:val="none" w:sz="0" w:space="0" w:color="auto"/>
              </w:divBdr>
              <w:divsChild>
                <w:div w:id="1742826325">
                  <w:marLeft w:val="0"/>
                  <w:marRight w:val="0"/>
                  <w:marTop w:val="0"/>
                  <w:marBottom w:val="0"/>
                  <w:divBdr>
                    <w:top w:val="none" w:sz="0" w:space="0" w:color="auto"/>
                    <w:left w:val="none" w:sz="0" w:space="0" w:color="auto"/>
                    <w:bottom w:val="none" w:sz="0" w:space="0" w:color="auto"/>
                    <w:right w:val="none" w:sz="0" w:space="0" w:color="auto"/>
                  </w:divBdr>
                </w:div>
              </w:divsChild>
            </w:div>
            <w:div w:id="1156337314">
              <w:marLeft w:val="0"/>
              <w:marRight w:val="0"/>
              <w:marTop w:val="0"/>
              <w:marBottom w:val="0"/>
              <w:divBdr>
                <w:top w:val="none" w:sz="0" w:space="0" w:color="auto"/>
                <w:left w:val="none" w:sz="0" w:space="0" w:color="auto"/>
                <w:bottom w:val="none" w:sz="0" w:space="0" w:color="auto"/>
                <w:right w:val="none" w:sz="0" w:space="0" w:color="auto"/>
              </w:divBdr>
            </w:div>
            <w:div w:id="2007897392">
              <w:marLeft w:val="0"/>
              <w:marRight w:val="0"/>
              <w:marTop w:val="0"/>
              <w:marBottom w:val="0"/>
              <w:divBdr>
                <w:top w:val="none" w:sz="0" w:space="0" w:color="auto"/>
                <w:left w:val="none" w:sz="0" w:space="0" w:color="auto"/>
                <w:bottom w:val="none" w:sz="0" w:space="0" w:color="auto"/>
                <w:right w:val="none" w:sz="0" w:space="0" w:color="auto"/>
              </w:divBdr>
            </w:div>
            <w:div w:id="1499804261">
              <w:marLeft w:val="0"/>
              <w:marRight w:val="0"/>
              <w:marTop w:val="0"/>
              <w:marBottom w:val="0"/>
              <w:divBdr>
                <w:top w:val="none" w:sz="0" w:space="0" w:color="auto"/>
                <w:left w:val="none" w:sz="0" w:space="0" w:color="auto"/>
                <w:bottom w:val="none" w:sz="0" w:space="0" w:color="auto"/>
                <w:right w:val="none" w:sz="0" w:space="0" w:color="auto"/>
              </w:divBdr>
            </w:div>
          </w:divsChild>
        </w:div>
        <w:div w:id="2003697678">
          <w:marLeft w:val="0"/>
          <w:marRight w:val="0"/>
          <w:marTop w:val="23214"/>
          <w:marBottom w:val="0"/>
          <w:divBdr>
            <w:top w:val="none" w:sz="0" w:space="0" w:color="auto"/>
            <w:left w:val="none" w:sz="0" w:space="0" w:color="auto"/>
            <w:bottom w:val="none" w:sz="0" w:space="0" w:color="auto"/>
            <w:right w:val="none" w:sz="0" w:space="0" w:color="auto"/>
          </w:divBdr>
          <w:divsChild>
            <w:div w:id="730813612">
              <w:marLeft w:val="0"/>
              <w:marRight w:val="0"/>
              <w:marTop w:val="0"/>
              <w:marBottom w:val="0"/>
              <w:divBdr>
                <w:top w:val="none" w:sz="0" w:space="0" w:color="auto"/>
                <w:left w:val="none" w:sz="0" w:space="0" w:color="auto"/>
                <w:bottom w:val="none" w:sz="0" w:space="0" w:color="auto"/>
                <w:right w:val="none" w:sz="0" w:space="0" w:color="auto"/>
              </w:divBdr>
              <w:divsChild>
                <w:div w:id="1684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0836">
          <w:marLeft w:val="0"/>
          <w:marRight w:val="0"/>
          <w:marTop w:val="0"/>
          <w:marBottom w:val="0"/>
          <w:divBdr>
            <w:top w:val="none" w:sz="0" w:space="0" w:color="auto"/>
            <w:left w:val="none" w:sz="0" w:space="0" w:color="auto"/>
            <w:bottom w:val="none" w:sz="0" w:space="0" w:color="auto"/>
            <w:right w:val="none" w:sz="0" w:space="0" w:color="auto"/>
          </w:divBdr>
          <w:divsChild>
            <w:div w:id="883713457">
              <w:marLeft w:val="0"/>
              <w:marRight w:val="0"/>
              <w:marTop w:val="0"/>
              <w:marBottom w:val="0"/>
              <w:divBdr>
                <w:top w:val="none" w:sz="0" w:space="0" w:color="auto"/>
                <w:left w:val="none" w:sz="0" w:space="0" w:color="auto"/>
                <w:bottom w:val="none" w:sz="0" w:space="0" w:color="auto"/>
                <w:right w:val="none" w:sz="0" w:space="0" w:color="auto"/>
              </w:divBdr>
              <w:divsChild>
                <w:div w:id="1126313682">
                  <w:marLeft w:val="0"/>
                  <w:marRight w:val="0"/>
                  <w:marTop w:val="0"/>
                  <w:marBottom w:val="0"/>
                  <w:divBdr>
                    <w:top w:val="none" w:sz="0" w:space="0" w:color="auto"/>
                    <w:left w:val="none" w:sz="0" w:space="0" w:color="auto"/>
                    <w:bottom w:val="none" w:sz="0" w:space="0" w:color="auto"/>
                    <w:right w:val="none" w:sz="0" w:space="0" w:color="auto"/>
                  </w:divBdr>
                  <w:divsChild>
                    <w:div w:id="718237626">
                      <w:marLeft w:val="0"/>
                      <w:marRight w:val="0"/>
                      <w:marTop w:val="0"/>
                      <w:marBottom w:val="0"/>
                      <w:divBdr>
                        <w:top w:val="none" w:sz="0" w:space="0" w:color="auto"/>
                        <w:left w:val="none" w:sz="0" w:space="0" w:color="auto"/>
                        <w:bottom w:val="none" w:sz="0" w:space="0" w:color="auto"/>
                        <w:right w:val="none" w:sz="0" w:space="0" w:color="auto"/>
                      </w:divBdr>
                    </w:div>
                    <w:div w:id="1420248079">
                      <w:marLeft w:val="0"/>
                      <w:marRight w:val="0"/>
                      <w:marTop w:val="0"/>
                      <w:marBottom w:val="0"/>
                      <w:divBdr>
                        <w:top w:val="none" w:sz="0" w:space="0" w:color="auto"/>
                        <w:left w:val="none" w:sz="0" w:space="0" w:color="auto"/>
                        <w:bottom w:val="none" w:sz="0" w:space="0" w:color="auto"/>
                        <w:right w:val="none" w:sz="0" w:space="0" w:color="auto"/>
                      </w:divBdr>
                    </w:div>
                    <w:div w:id="215286854">
                      <w:marLeft w:val="0"/>
                      <w:marRight w:val="0"/>
                      <w:marTop w:val="0"/>
                      <w:marBottom w:val="0"/>
                      <w:divBdr>
                        <w:top w:val="none" w:sz="0" w:space="0" w:color="auto"/>
                        <w:left w:val="none" w:sz="0" w:space="0" w:color="auto"/>
                        <w:bottom w:val="none" w:sz="0" w:space="0" w:color="auto"/>
                        <w:right w:val="none" w:sz="0" w:space="0" w:color="auto"/>
                      </w:divBdr>
                    </w:div>
                    <w:div w:id="26107779">
                      <w:marLeft w:val="0"/>
                      <w:marRight w:val="0"/>
                      <w:marTop w:val="0"/>
                      <w:marBottom w:val="0"/>
                      <w:divBdr>
                        <w:top w:val="none" w:sz="0" w:space="0" w:color="auto"/>
                        <w:left w:val="none" w:sz="0" w:space="0" w:color="auto"/>
                        <w:bottom w:val="none" w:sz="0" w:space="0" w:color="auto"/>
                        <w:right w:val="none" w:sz="0" w:space="0" w:color="auto"/>
                      </w:divBdr>
                    </w:div>
                    <w:div w:id="11724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1449">
          <w:marLeft w:val="0"/>
          <w:marRight w:val="0"/>
          <w:marTop w:val="0"/>
          <w:marBottom w:val="0"/>
          <w:divBdr>
            <w:top w:val="none" w:sz="0" w:space="0" w:color="auto"/>
            <w:left w:val="none" w:sz="0" w:space="0" w:color="auto"/>
            <w:bottom w:val="none" w:sz="0" w:space="0" w:color="auto"/>
            <w:right w:val="none" w:sz="0" w:space="0" w:color="auto"/>
          </w:divBdr>
          <w:divsChild>
            <w:div w:id="166675423">
              <w:marLeft w:val="0"/>
              <w:marRight w:val="0"/>
              <w:marTop w:val="0"/>
              <w:marBottom w:val="0"/>
              <w:divBdr>
                <w:top w:val="none" w:sz="0" w:space="0" w:color="auto"/>
                <w:left w:val="none" w:sz="0" w:space="0" w:color="auto"/>
                <w:bottom w:val="none" w:sz="0" w:space="0" w:color="auto"/>
                <w:right w:val="none" w:sz="0" w:space="0" w:color="auto"/>
              </w:divBdr>
              <w:divsChild>
                <w:div w:id="583029115">
                  <w:marLeft w:val="0"/>
                  <w:marRight w:val="0"/>
                  <w:marTop w:val="0"/>
                  <w:marBottom w:val="0"/>
                  <w:divBdr>
                    <w:top w:val="none" w:sz="0" w:space="0" w:color="auto"/>
                    <w:left w:val="none" w:sz="0" w:space="0" w:color="auto"/>
                    <w:bottom w:val="none" w:sz="0" w:space="0" w:color="auto"/>
                    <w:right w:val="none" w:sz="0" w:space="0" w:color="auto"/>
                  </w:divBdr>
                  <w:divsChild>
                    <w:div w:id="1822892666">
                      <w:marLeft w:val="0"/>
                      <w:marRight w:val="0"/>
                      <w:marTop w:val="0"/>
                      <w:marBottom w:val="0"/>
                      <w:divBdr>
                        <w:top w:val="none" w:sz="0" w:space="0" w:color="auto"/>
                        <w:left w:val="none" w:sz="0" w:space="0" w:color="auto"/>
                        <w:bottom w:val="none" w:sz="0" w:space="0" w:color="auto"/>
                        <w:right w:val="none" w:sz="0" w:space="0" w:color="auto"/>
                      </w:divBdr>
                      <w:divsChild>
                        <w:div w:id="1076778817">
                          <w:marLeft w:val="0"/>
                          <w:marRight w:val="0"/>
                          <w:marTop w:val="0"/>
                          <w:marBottom w:val="0"/>
                          <w:divBdr>
                            <w:top w:val="none" w:sz="0" w:space="0" w:color="auto"/>
                            <w:left w:val="none" w:sz="0" w:space="0" w:color="auto"/>
                            <w:bottom w:val="none" w:sz="0" w:space="0" w:color="auto"/>
                            <w:right w:val="none" w:sz="0" w:space="0" w:color="auto"/>
                          </w:divBdr>
                          <w:divsChild>
                            <w:div w:id="43606578">
                              <w:marLeft w:val="0"/>
                              <w:marRight w:val="0"/>
                              <w:marTop w:val="0"/>
                              <w:marBottom w:val="0"/>
                              <w:divBdr>
                                <w:top w:val="none" w:sz="0" w:space="0" w:color="auto"/>
                                <w:left w:val="none" w:sz="0" w:space="0" w:color="auto"/>
                                <w:bottom w:val="none" w:sz="0" w:space="0" w:color="auto"/>
                                <w:right w:val="none" w:sz="0" w:space="0" w:color="auto"/>
                              </w:divBdr>
                              <w:divsChild>
                                <w:div w:id="783161159">
                                  <w:marLeft w:val="0"/>
                                  <w:marRight w:val="0"/>
                                  <w:marTop w:val="0"/>
                                  <w:marBottom w:val="0"/>
                                  <w:divBdr>
                                    <w:top w:val="none" w:sz="0" w:space="0" w:color="auto"/>
                                    <w:left w:val="none" w:sz="0" w:space="0" w:color="auto"/>
                                    <w:bottom w:val="none" w:sz="0" w:space="0" w:color="auto"/>
                                    <w:right w:val="none" w:sz="0" w:space="0" w:color="auto"/>
                                  </w:divBdr>
                                  <w:divsChild>
                                    <w:div w:id="147599074">
                                      <w:marLeft w:val="0"/>
                                      <w:marRight w:val="0"/>
                                      <w:marTop w:val="0"/>
                                      <w:marBottom w:val="0"/>
                                      <w:divBdr>
                                        <w:top w:val="none" w:sz="0" w:space="0" w:color="auto"/>
                                        <w:left w:val="none" w:sz="0" w:space="0" w:color="auto"/>
                                        <w:bottom w:val="none" w:sz="0" w:space="0" w:color="auto"/>
                                        <w:right w:val="none" w:sz="0" w:space="0" w:color="auto"/>
                                      </w:divBdr>
                                    </w:div>
                                  </w:divsChild>
                                </w:div>
                                <w:div w:id="2167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403190">
          <w:marLeft w:val="0"/>
          <w:marRight w:val="0"/>
          <w:marTop w:val="0"/>
          <w:marBottom w:val="0"/>
          <w:divBdr>
            <w:top w:val="none" w:sz="0" w:space="0" w:color="auto"/>
            <w:left w:val="none" w:sz="0" w:space="0" w:color="auto"/>
            <w:bottom w:val="none" w:sz="0" w:space="0" w:color="auto"/>
            <w:right w:val="none" w:sz="0" w:space="0" w:color="auto"/>
          </w:divBdr>
          <w:divsChild>
            <w:div w:id="997611181">
              <w:marLeft w:val="0"/>
              <w:marRight w:val="0"/>
              <w:marTop w:val="0"/>
              <w:marBottom w:val="0"/>
              <w:divBdr>
                <w:top w:val="none" w:sz="0" w:space="0" w:color="auto"/>
                <w:left w:val="none" w:sz="0" w:space="0" w:color="auto"/>
                <w:bottom w:val="none" w:sz="0" w:space="0" w:color="auto"/>
                <w:right w:val="none" w:sz="0" w:space="0" w:color="auto"/>
              </w:divBdr>
              <w:divsChild>
                <w:div w:id="1425809462">
                  <w:marLeft w:val="0"/>
                  <w:marRight w:val="0"/>
                  <w:marTop w:val="0"/>
                  <w:marBottom w:val="0"/>
                  <w:divBdr>
                    <w:top w:val="none" w:sz="0" w:space="0" w:color="auto"/>
                    <w:left w:val="none" w:sz="0" w:space="0" w:color="auto"/>
                    <w:bottom w:val="none" w:sz="0" w:space="0" w:color="auto"/>
                    <w:right w:val="none" w:sz="0" w:space="0" w:color="auto"/>
                  </w:divBdr>
                  <w:divsChild>
                    <w:div w:id="1676573006">
                      <w:marLeft w:val="0"/>
                      <w:marRight w:val="0"/>
                      <w:marTop w:val="0"/>
                      <w:marBottom w:val="0"/>
                      <w:divBdr>
                        <w:top w:val="none" w:sz="0" w:space="0" w:color="auto"/>
                        <w:left w:val="none" w:sz="0" w:space="0" w:color="auto"/>
                        <w:bottom w:val="none" w:sz="0" w:space="0" w:color="auto"/>
                        <w:right w:val="none" w:sz="0" w:space="0" w:color="auto"/>
                      </w:divBdr>
                    </w:div>
                    <w:div w:id="1443840667">
                      <w:marLeft w:val="0"/>
                      <w:marRight w:val="0"/>
                      <w:marTop w:val="0"/>
                      <w:marBottom w:val="0"/>
                      <w:divBdr>
                        <w:top w:val="none" w:sz="0" w:space="0" w:color="auto"/>
                        <w:left w:val="none" w:sz="0" w:space="0" w:color="auto"/>
                        <w:bottom w:val="none" w:sz="0" w:space="0" w:color="auto"/>
                        <w:right w:val="none" w:sz="0" w:space="0" w:color="auto"/>
                      </w:divBdr>
                    </w:div>
                  </w:divsChild>
                </w:div>
                <w:div w:id="1464689943">
                  <w:marLeft w:val="0"/>
                  <w:marRight w:val="0"/>
                  <w:marTop w:val="0"/>
                  <w:marBottom w:val="0"/>
                  <w:divBdr>
                    <w:top w:val="none" w:sz="0" w:space="0" w:color="auto"/>
                    <w:left w:val="none" w:sz="0" w:space="0" w:color="auto"/>
                    <w:bottom w:val="none" w:sz="0" w:space="0" w:color="auto"/>
                    <w:right w:val="none" w:sz="0" w:space="0" w:color="auto"/>
                  </w:divBdr>
                  <w:divsChild>
                    <w:div w:id="12469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8079">
          <w:marLeft w:val="0"/>
          <w:marRight w:val="0"/>
          <w:marTop w:val="0"/>
          <w:marBottom w:val="0"/>
          <w:divBdr>
            <w:top w:val="none" w:sz="0" w:space="0" w:color="auto"/>
            <w:left w:val="none" w:sz="0" w:space="0" w:color="auto"/>
            <w:bottom w:val="none" w:sz="0" w:space="0" w:color="auto"/>
            <w:right w:val="none" w:sz="0" w:space="0" w:color="auto"/>
          </w:divBdr>
          <w:divsChild>
            <w:div w:id="1895387154">
              <w:marLeft w:val="0"/>
              <w:marRight w:val="0"/>
              <w:marTop w:val="0"/>
              <w:marBottom w:val="0"/>
              <w:divBdr>
                <w:top w:val="none" w:sz="0" w:space="0" w:color="auto"/>
                <w:left w:val="none" w:sz="0" w:space="0" w:color="auto"/>
                <w:bottom w:val="none" w:sz="0" w:space="0" w:color="auto"/>
                <w:right w:val="none" w:sz="0" w:space="0" w:color="auto"/>
              </w:divBdr>
              <w:divsChild>
                <w:div w:id="1591507379">
                  <w:marLeft w:val="0"/>
                  <w:marRight w:val="0"/>
                  <w:marTop w:val="0"/>
                  <w:marBottom w:val="0"/>
                  <w:divBdr>
                    <w:top w:val="none" w:sz="0" w:space="0" w:color="auto"/>
                    <w:left w:val="none" w:sz="0" w:space="0" w:color="auto"/>
                    <w:bottom w:val="none" w:sz="0" w:space="0" w:color="auto"/>
                    <w:right w:val="none" w:sz="0" w:space="0" w:color="auto"/>
                  </w:divBdr>
                  <w:divsChild>
                    <w:div w:id="1904024737">
                      <w:marLeft w:val="0"/>
                      <w:marRight w:val="0"/>
                      <w:marTop w:val="0"/>
                      <w:marBottom w:val="0"/>
                      <w:divBdr>
                        <w:top w:val="none" w:sz="0" w:space="0" w:color="auto"/>
                        <w:left w:val="none" w:sz="0" w:space="0" w:color="auto"/>
                        <w:bottom w:val="none" w:sz="0" w:space="0" w:color="auto"/>
                        <w:right w:val="none" w:sz="0" w:space="0" w:color="auto"/>
                      </w:divBdr>
                      <w:divsChild>
                        <w:div w:id="2112623380">
                          <w:marLeft w:val="0"/>
                          <w:marRight w:val="0"/>
                          <w:marTop w:val="0"/>
                          <w:marBottom w:val="0"/>
                          <w:divBdr>
                            <w:top w:val="none" w:sz="0" w:space="0" w:color="auto"/>
                            <w:left w:val="none" w:sz="0" w:space="0" w:color="auto"/>
                            <w:bottom w:val="none" w:sz="0" w:space="0" w:color="auto"/>
                            <w:right w:val="none" w:sz="0" w:space="0" w:color="auto"/>
                          </w:divBdr>
                          <w:divsChild>
                            <w:div w:id="989987677">
                              <w:marLeft w:val="0"/>
                              <w:marRight w:val="0"/>
                              <w:marTop w:val="0"/>
                              <w:marBottom w:val="0"/>
                              <w:divBdr>
                                <w:top w:val="none" w:sz="0" w:space="0" w:color="auto"/>
                                <w:left w:val="none" w:sz="0" w:space="0" w:color="auto"/>
                                <w:bottom w:val="none" w:sz="0" w:space="0" w:color="auto"/>
                                <w:right w:val="none" w:sz="0" w:space="0" w:color="auto"/>
                              </w:divBdr>
                              <w:divsChild>
                                <w:div w:id="730930586">
                                  <w:marLeft w:val="0"/>
                                  <w:marRight w:val="0"/>
                                  <w:marTop w:val="0"/>
                                  <w:marBottom w:val="0"/>
                                  <w:divBdr>
                                    <w:top w:val="none" w:sz="0" w:space="0" w:color="auto"/>
                                    <w:left w:val="none" w:sz="0" w:space="0" w:color="auto"/>
                                    <w:bottom w:val="none" w:sz="0" w:space="0" w:color="auto"/>
                                    <w:right w:val="none" w:sz="0" w:space="0" w:color="auto"/>
                                  </w:divBdr>
                                  <w:divsChild>
                                    <w:div w:id="173962236">
                                      <w:marLeft w:val="0"/>
                                      <w:marRight w:val="0"/>
                                      <w:marTop w:val="0"/>
                                      <w:marBottom w:val="0"/>
                                      <w:divBdr>
                                        <w:top w:val="none" w:sz="0" w:space="0" w:color="auto"/>
                                        <w:left w:val="none" w:sz="0" w:space="0" w:color="auto"/>
                                        <w:bottom w:val="none" w:sz="0" w:space="0" w:color="auto"/>
                                        <w:right w:val="none" w:sz="0" w:space="0" w:color="auto"/>
                                      </w:divBdr>
                                      <w:divsChild>
                                        <w:div w:id="13853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7949">
                              <w:marLeft w:val="0"/>
                              <w:marRight w:val="0"/>
                              <w:marTop w:val="0"/>
                              <w:marBottom w:val="0"/>
                              <w:divBdr>
                                <w:top w:val="none" w:sz="0" w:space="0" w:color="auto"/>
                                <w:left w:val="none" w:sz="0" w:space="0" w:color="auto"/>
                                <w:bottom w:val="none" w:sz="0" w:space="0" w:color="auto"/>
                                <w:right w:val="none" w:sz="0" w:space="0" w:color="auto"/>
                              </w:divBdr>
                              <w:divsChild>
                                <w:div w:id="5609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576099">
      <w:bodyDiv w:val="1"/>
      <w:marLeft w:val="0"/>
      <w:marRight w:val="0"/>
      <w:marTop w:val="0"/>
      <w:marBottom w:val="0"/>
      <w:divBdr>
        <w:top w:val="none" w:sz="0" w:space="0" w:color="auto"/>
        <w:left w:val="none" w:sz="0" w:space="0" w:color="auto"/>
        <w:bottom w:val="none" w:sz="0" w:space="0" w:color="auto"/>
        <w:right w:val="none" w:sz="0" w:space="0" w:color="auto"/>
      </w:divBdr>
      <w:divsChild>
        <w:div w:id="782580682">
          <w:marLeft w:val="0"/>
          <w:marRight w:val="0"/>
          <w:marTop w:val="0"/>
          <w:marBottom w:val="0"/>
          <w:divBdr>
            <w:top w:val="none" w:sz="0" w:space="0" w:color="auto"/>
            <w:left w:val="none" w:sz="0" w:space="0" w:color="auto"/>
            <w:bottom w:val="none" w:sz="0" w:space="0" w:color="auto"/>
            <w:right w:val="none" w:sz="0" w:space="0" w:color="auto"/>
          </w:divBdr>
        </w:div>
        <w:div w:id="1665430237">
          <w:marLeft w:val="0"/>
          <w:marRight w:val="0"/>
          <w:marTop w:val="0"/>
          <w:marBottom w:val="0"/>
          <w:divBdr>
            <w:top w:val="none" w:sz="0" w:space="0" w:color="auto"/>
            <w:left w:val="none" w:sz="0" w:space="0" w:color="auto"/>
            <w:bottom w:val="none" w:sz="0" w:space="0" w:color="auto"/>
            <w:right w:val="none" w:sz="0" w:space="0" w:color="auto"/>
          </w:divBdr>
          <w:divsChild>
            <w:div w:id="1858613724">
              <w:marLeft w:val="0"/>
              <w:marRight w:val="0"/>
              <w:marTop w:val="0"/>
              <w:marBottom w:val="0"/>
              <w:divBdr>
                <w:top w:val="none" w:sz="0" w:space="0" w:color="auto"/>
                <w:left w:val="none" w:sz="0" w:space="0" w:color="auto"/>
                <w:bottom w:val="none" w:sz="0" w:space="0" w:color="auto"/>
                <w:right w:val="none" w:sz="0" w:space="0" w:color="auto"/>
              </w:divBdr>
              <w:divsChild>
                <w:div w:id="12047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2273</Words>
  <Characters>12958</Characters>
  <Application>Microsoft Office Word</Application>
  <DocSecurity>0</DocSecurity>
  <Lines>107</Lines>
  <Paragraphs>30</Paragraphs>
  <ScaleCrop>false</ScaleCrop>
  <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nikitina.elenadmitrievna@yandex.ru</dc:creator>
  <cp:keywords/>
  <dc:description/>
  <cp:lastModifiedBy>nikitina.elenadmitrievna@yandex.ru</cp:lastModifiedBy>
  <cp:revision>7</cp:revision>
  <dcterms:created xsi:type="dcterms:W3CDTF">2022-04-13T03:51:00Z</dcterms:created>
  <dcterms:modified xsi:type="dcterms:W3CDTF">2022-04-13T04:32:00Z</dcterms:modified>
</cp:coreProperties>
</file>