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4CCB" w:rsidRPr="00F64CCB" w:rsidRDefault="00F64CCB" w:rsidP="00F64CCB">
      <w:pPr>
        <w:widowControl/>
        <w:jc w:val="center"/>
        <w:rPr>
          <w:rFonts w:ascii="Times New Roman" w:eastAsiaTheme="minorEastAsia" w:hAnsi="Times New Roman" w:cs="Times New Roman"/>
          <w:color w:val="000000" w:themeColor="text1"/>
        </w:rPr>
      </w:pPr>
      <w:r w:rsidRPr="00F64CCB">
        <w:rPr>
          <w:rFonts w:ascii="Times New Roman" w:eastAsiaTheme="minorEastAsia" w:hAnsi="Times New Roman" w:cs="Times New Roman"/>
          <w:color w:val="000000" w:themeColor="text1"/>
        </w:rPr>
        <w:t>Министерство спорта Российской Федерации</w:t>
      </w:r>
    </w:p>
    <w:p w:rsidR="00F64CCB" w:rsidRPr="00F64CCB" w:rsidRDefault="00F64CCB" w:rsidP="00F64CCB">
      <w:pPr>
        <w:widowControl/>
        <w:jc w:val="center"/>
        <w:rPr>
          <w:rFonts w:ascii="Times New Roman" w:eastAsiaTheme="minorEastAsia" w:hAnsi="Times New Roman" w:cs="Times New Roman"/>
          <w:b/>
          <w:color w:val="000000" w:themeColor="text1"/>
        </w:rPr>
      </w:pPr>
    </w:p>
    <w:p w:rsidR="00F64CCB" w:rsidRPr="00F64CCB" w:rsidRDefault="00F64CCB" w:rsidP="00F64CCB">
      <w:pPr>
        <w:widowControl/>
        <w:jc w:val="center"/>
        <w:rPr>
          <w:rFonts w:ascii="Times New Roman" w:eastAsiaTheme="minorEastAsia" w:hAnsi="Times New Roman" w:cs="Times New Roman"/>
          <w:color w:val="000000" w:themeColor="text1"/>
        </w:rPr>
      </w:pPr>
      <w:r w:rsidRPr="00F64CCB">
        <w:rPr>
          <w:rFonts w:ascii="Times New Roman" w:eastAsiaTheme="minorEastAsia" w:hAnsi="Times New Roman" w:cs="Times New Roman"/>
          <w:color w:val="000000" w:themeColor="text1"/>
        </w:rPr>
        <w:t>Федеральное государственное бюджетное образовательное учреждение</w:t>
      </w:r>
    </w:p>
    <w:p w:rsidR="00F64CCB" w:rsidRPr="00F64CCB" w:rsidRDefault="00F64CCB" w:rsidP="00F64CCB">
      <w:pPr>
        <w:widowControl/>
        <w:jc w:val="center"/>
        <w:rPr>
          <w:rFonts w:ascii="Times New Roman" w:eastAsiaTheme="minorEastAsia" w:hAnsi="Times New Roman" w:cs="Times New Roman"/>
          <w:color w:val="000000" w:themeColor="text1"/>
        </w:rPr>
      </w:pPr>
      <w:r w:rsidRPr="00F64CCB">
        <w:rPr>
          <w:rFonts w:ascii="Times New Roman" w:eastAsiaTheme="minorEastAsia" w:hAnsi="Times New Roman" w:cs="Times New Roman"/>
          <w:color w:val="000000" w:themeColor="text1"/>
        </w:rPr>
        <w:t>высшего образования</w:t>
      </w:r>
    </w:p>
    <w:p w:rsidR="00F64CCB" w:rsidRPr="00F64CCB" w:rsidRDefault="00F64CCB" w:rsidP="00F64CCB">
      <w:pPr>
        <w:widowControl/>
        <w:jc w:val="center"/>
        <w:rPr>
          <w:rFonts w:ascii="Times New Roman" w:eastAsiaTheme="minorEastAsia" w:hAnsi="Times New Roman" w:cs="Times New Roman"/>
          <w:color w:val="000000" w:themeColor="text1"/>
        </w:rPr>
      </w:pPr>
      <w:r w:rsidRPr="00F64CCB">
        <w:rPr>
          <w:rFonts w:ascii="Times New Roman" w:eastAsiaTheme="minorEastAsia" w:hAnsi="Times New Roman" w:cs="Times New Roman"/>
          <w:color w:val="000000" w:themeColor="text1"/>
        </w:rPr>
        <w:t>«Московская государственная академия физической культуры»</w:t>
      </w:r>
    </w:p>
    <w:p w:rsidR="00F64CCB" w:rsidRPr="00F64CCB" w:rsidRDefault="00F64CCB" w:rsidP="00F64CCB">
      <w:pPr>
        <w:widowControl/>
        <w:jc w:val="center"/>
        <w:rPr>
          <w:rFonts w:ascii="Times New Roman" w:eastAsiaTheme="minorEastAsia" w:hAnsi="Times New Roman" w:cs="Times New Roman"/>
          <w:color w:val="000000" w:themeColor="text1"/>
        </w:rPr>
      </w:pPr>
    </w:p>
    <w:p w:rsidR="00F64CCB" w:rsidRDefault="00F64CCB" w:rsidP="00F64CCB">
      <w:pPr>
        <w:widowControl/>
        <w:jc w:val="center"/>
        <w:rPr>
          <w:rFonts w:ascii="Times New Roman" w:eastAsiaTheme="minorEastAsia" w:hAnsi="Times New Roman" w:cs="Times New Roman"/>
          <w:color w:val="auto"/>
        </w:rPr>
      </w:pPr>
      <w:r w:rsidRPr="00F64CCB">
        <w:rPr>
          <w:rFonts w:ascii="Times New Roman" w:eastAsiaTheme="minorEastAsia" w:hAnsi="Times New Roman" w:cs="Times New Roman"/>
          <w:color w:val="000000" w:themeColor="text1"/>
        </w:rPr>
        <w:t>Кафедра</w:t>
      </w:r>
      <w:r w:rsidRPr="00F64CCB">
        <w:rPr>
          <w:rFonts w:ascii="Times New Roman" w:eastAsiaTheme="minorEastAsia" w:hAnsi="Times New Roman" w:cs="Times New Roman"/>
          <w:color w:val="auto"/>
        </w:rPr>
        <w:t xml:space="preserve"> адаптивной физической культуры и спортивной медицины</w:t>
      </w:r>
    </w:p>
    <w:p w:rsidR="009F2473" w:rsidRPr="00F64CCB" w:rsidRDefault="009F2473" w:rsidP="00F64CCB">
      <w:pPr>
        <w:widowControl/>
        <w:jc w:val="center"/>
        <w:rPr>
          <w:rFonts w:ascii="Times New Roman" w:eastAsiaTheme="minorEastAsia" w:hAnsi="Times New Roman" w:cs="Times New Roman"/>
          <w:color w:val="auto"/>
        </w:rPr>
      </w:pPr>
    </w:p>
    <w:tbl>
      <w:tblPr>
        <w:tblW w:w="10196" w:type="dxa"/>
        <w:tblLook w:val="04A0" w:firstRow="1" w:lastRow="0" w:firstColumn="1" w:lastColumn="0" w:noHBand="0" w:noVBand="1"/>
      </w:tblPr>
      <w:tblGrid>
        <w:gridCol w:w="4143"/>
        <w:gridCol w:w="6053"/>
      </w:tblGrid>
      <w:tr w:rsidR="009F2473" w:rsidRPr="009F2473" w:rsidTr="009F2473">
        <w:trPr>
          <w:trHeight w:val="2046"/>
        </w:trPr>
        <w:tc>
          <w:tcPr>
            <w:tcW w:w="4143" w:type="dxa"/>
            <w:hideMark/>
          </w:tcPr>
          <w:p w:rsidR="009F2473" w:rsidRPr="009F2473" w:rsidRDefault="009F2473" w:rsidP="009F2473">
            <w:pPr>
              <w:jc w:val="center"/>
              <w:rPr>
                <w:rFonts w:ascii="Times New Roman" w:hAnsi="Times New Roman" w:cs="Times New Roman"/>
              </w:rPr>
            </w:pPr>
            <w:r w:rsidRPr="009F2473">
              <w:rPr>
                <w:rFonts w:ascii="Times New Roman" w:hAnsi="Times New Roman" w:cs="Times New Roman"/>
              </w:rPr>
              <w:t>СОГЛАСОВАНО</w:t>
            </w:r>
          </w:p>
          <w:p w:rsidR="009F2473" w:rsidRPr="009F2473" w:rsidRDefault="009F2473" w:rsidP="009F2473">
            <w:pPr>
              <w:jc w:val="center"/>
              <w:rPr>
                <w:rFonts w:ascii="Times New Roman" w:hAnsi="Times New Roman" w:cs="Times New Roman"/>
              </w:rPr>
            </w:pPr>
            <w:r w:rsidRPr="009F2473">
              <w:rPr>
                <w:rFonts w:ascii="Times New Roman" w:hAnsi="Times New Roman" w:cs="Times New Roman"/>
              </w:rPr>
              <w:t>Начальник Учебно-методического управления</w:t>
            </w:r>
          </w:p>
          <w:p w:rsidR="009F2473" w:rsidRPr="009F2473" w:rsidRDefault="009F2473" w:rsidP="009F2473">
            <w:pPr>
              <w:jc w:val="center"/>
              <w:rPr>
                <w:rFonts w:ascii="Times New Roman" w:hAnsi="Times New Roman" w:cs="Times New Roman"/>
              </w:rPr>
            </w:pPr>
            <w:r w:rsidRPr="009F2473">
              <w:rPr>
                <w:rFonts w:ascii="Times New Roman" w:hAnsi="Times New Roman" w:cs="Times New Roman"/>
              </w:rPr>
              <w:t>К.б.н., доцент И.В. Осадченко</w:t>
            </w:r>
          </w:p>
          <w:p w:rsidR="009F2473" w:rsidRPr="009F2473" w:rsidRDefault="009F2473" w:rsidP="009F2473">
            <w:pPr>
              <w:jc w:val="center"/>
              <w:rPr>
                <w:rFonts w:ascii="Times New Roman" w:hAnsi="Times New Roman" w:cs="Times New Roman"/>
              </w:rPr>
            </w:pPr>
            <w:r w:rsidRPr="009F2473">
              <w:rPr>
                <w:rFonts w:ascii="Times New Roman" w:hAnsi="Times New Roman" w:cs="Times New Roman"/>
              </w:rPr>
              <w:t>____________________________</w:t>
            </w:r>
          </w:p>
          <w:p w:rsidR="009F2473" w:rsidRPr="009F2473" w:rsidRDefault="009F2473" w:rsidP="009F2473">
            <w:pPr>
              <w:jc w:val="center"/>
              <w:rPr>
                <w:rFonts w:ascii="Times New Roman" w:hAnsi="Times New Roman" w:cs="Times New Roman"/>
              </w:rPr>
            </w:pPr>
            <w:r w:rsidRPr="009F2473">
              <w:rPr>
                <w:rFonts w:ascii="Times New Roman" w:hAnsi="Times New Roman" w:cs="Times New Roman"/>
              </w:rPr>
              <w:t>«20» июня 2023 г.</w:t>
            </w:r>
          </w:p>
        </w:tc>
        <w:tc>
          <w:tcPr>
            <w:tcW w:w="6053" w:type="dxa"/>
            <w:hideMark/>
          </w:tcPr>
          <w:p w:rsidR="009F2473" w:rsidRPr="009F2473" w:rsidRDefault="009F2473" w:rsidP="009F2473">
            <w:pPr>
              <w:jc w:val="center"/>
              <w:rPr>
                <w:rFonts w:ascii="Times New Roman" w:hAnsi="Times New Roman" w:cs="Times New Roman"/>
              </w:rPr>
            </w:pPr>
            <w:r w:rsidRPr="009F2473">
              <w:rPr>
                <w:rFonts w:ascii="Times New Roman" w:hAnsi="Times New Roman" w:cs="Times New Roman"/>
              </w:rPr>
              <w:t>УТВЕРЖДЕНО</w:t>
            </w:r>
          </w:p>
          <w:p w:rsidR="009F2473" w:rsidRPr="009F2473" w:rsidRDefault="009F2473" w:rsidP="009F2473">
            <w:pPr>
              <w:jc w:val="center"/>
              <w:rPr>
                <w:rFonts w:ascii="Times New Roman" w:hAnsi="Times New Roman" w:cs="Times New Roman"/>
              </w:rPr>
            </w:pPr>
            <w:r w:rsidRPr="009F2473">
              <w:rPr>
                <w:rFonts w:ascii="Times New Roman" w:hAnsi="Times New Roman" w:cs="Times New Roman"/>
              </w:rPr>
              <w:t>Председатель УМК</w:t>
            </w:r>
          </w:p>
          <w:p w:rsidR="009F2473" w:rsidRPr="009F2473" w:rsidRDefault="009F2473" w:rsidP="009F2473">
            <w:pPr>
              <w:jc w:val="center"/>
              <w:rPr>
                <w:rFonts w:ascii="Times New Roman" w:hAnsi="Times New Roman" w:cs="Times New Roman"/>
              </w:rPr>
            </w:pPr>
            <w:r w:rsidRPr="009F2473">
              <w:rPr>
                <w:rFonts w:ascii="Times New Roman" w:hAnsi="Times New Roman" w:cs="Times New Roman"/>
              </w:rPr>
              <w:t>и.о. проректора по учебной работе</w:t>
            </w:r>
          </w:p>
          <w:p w:rsidR="009F2473" w:rsidRPr="009F2473" w:rsidRDefault="009F2473" w:rsidP="009F2473">
            <w:pPr>
              <w:jc w:val="center"/>
              <w:rPr>
                <w:rFonts w:ascii="Times New Roman" w:hAnsi="Times New Roman" w:cs="Times New Roman"/>
              </w:rPr>
            </w:pPr>
            <w:r w:rsidRPr="009F2473">
              <w:rPr>
                <w:rFonts w:ascii="Times New Roman" w:hAnsi="Times New Roman" w:cs="Times New Roman"/>
              </w:rPr>
              <w:t>к.п.н.,доцент А.П.Морозов ______________________________</w:t>
            </w:r>
          </w:p>
          <w:p w:rsidR="009F2473" w:rsidRPr="009F2473" w:rsidRDefault="009F2473" w:rsidP="009F2473">
            <w:pPr>
              <w:jc w:val="center"/>
              <w:rPr>
                <w:rFonts w:ascii="Times New Roman" w:hAnsi="Times New Roman" w:cs="Times New Roman"/>
              </w:rPr>
            </w:pPr>
            <w:r w:rsidRPr="009F2473">
              <w:rPr>
                <w:rFonts w:ascii="Times New Roman" w:hAnsi="Times New Roman" w:cs="Times New Roman"/>
              </w:rPr>
              <w:t>«20» июня 2023 г.</w:t>
            </w:r>
          </w:p>
          <w:p w:rsidR="009F2473" w:rsidRPr="009F2473" w:rsidRDefault="009F2473" w:rsidP="009F2473">
            <w:pPr>
              <w:jc w:val="center"/>
              <w:rPr>
                <w:rFonts w:ascii="Times New Roman" w:hAnsi="Times New Roman" w:cs="Times New Roman"/>
                <w:b/>
              </w:rPr>
            </w:pPr>
          </w:p>
        </w:tc>
      </w:tr>
    </w:tbl>
    <w:p w:rsidR="00F64CCB" w:rsidRPr="00F64CCB" w:rsidRDefault="00F64CCB" w:rsidP="00F64CCB">
      <w:pPr>
        <w:widowControl/>
        <w:jc w:val="center"/>
        <w:rPr>
          <w:rFonts w:ascii="Times New Roman" w:eastAsiaTheme="minorEastAsia" w:hAnsi="Times New Roman" w:cs="Times New Roman"/>
          <w:b/>
          <w:color w:val="000000" w:themeColor="text1"/>
        </w:rPr>
      </w:pPr>
    </w:p>
    <w:p w:rsidR="00F64CCB" w:rsidRPr="00F64CCB" w:rsidRDefault="00F64CCB" w:rsidP="00F64CCB">
      <w:pPr>
        <w:widowControl/>
        <w:jc w:val="center"/>
        <w:rPr>
          <w:rFonts w:ascii="Times New Roman" w:eastAsiaTheme="minorEastAsia" w:hAnsi="Times New Roman" w:cs="Times New Roman"/>
          <w:b/>
          <w:color w:val="000000" w:themeColor="text1"/>
        </w:rPr>
      </w:pPr>
      <w:r w:rsidRPr="00F64CCB">
        <w:rPr>
          <w:rFonts w:ascii="Times New Roman" w:eastAsiaTheme="minorEastAsia" w:hAnsi="Times New Roman" w:cs="Times New Roman"/>
          <w:b/>
          <w:color w:val="000000" w:themeColor="text1"/>
        </w:rPr>
        <w:t>РАБОЧАЯ ПРОГРАММА</w:t>
      </w:r>
      <w:r w:rsidRPr="00F64CCB">
        <w:rPr>
          <w:rFonts w:ascii="Times New Roman" w:eastAsiaTheme="minorEastAsia" w:hAnsi="Times New Roman" w:cs="Times New Roman"/>
          <w:b/>
          <w:color w:val="auto"/>
        </w:rPr>
        <w:t xml:space="preserve"> ДИСЦИПЛИНЫ</w:t>
      </w:r>
    </w:p>
    <w:p w:rsidR="00F64CCB" w:rsidRPr="00F64CCB" w:rsidRDefault="00F64CCB" w:rsidP="00F64CCB">
      <w:pPr>
        <w:widowControl/>
        <w:jc w:val="center"/>
        <w:rPr>
          <w:rFonts w:ascii="Times New Roman" w:eastAsiaTheme="minorEastAsia" w:hAnsi="Times New Roman" w:cs="Times New Roman"/>
          <w:b/>
          <w:color w:val="000000" w:themeColor="text1"/>
        </w:rPr>
      </w:pPr>
    </w:p>
    <w:p w:rsidR="00F64CCB" w:rsidRPr="00F64CCB" w:rsidRDefault="00F64CCB" w:rsidP="00F64CCB">
      <w:pPr>
        <w:jc w:val="center"/>
        <w:rPr>
          <w:rFonts w:ascii="Times New Roman" w:eastAsiaTheme="minorEastAsia" w:hAnsi="Times New Roman" w:cs="Times New Roman"/>
          <w:b/>
          <w:bCs/>
          <w:color w:val="000000" w:themeColor="text1"/>
        </w:rPr>
      </w:pPr>
      <w:r w:rsidRPr="00F64CCB">
        <w:rPr>
          <w:rFonts w:ascii="Times New Roman" w:eastAsiaTheme="minorEastAsia" w:hAnsi="Times New Roman" w:cs="Times New Roman"/>
          <w:b/>
          <w:color w:val="000000" w:themeColor="text1"/>
        </w:rPr>
        <w:t>«</w:t>
      </w:r>
      <w:r>
        <w:rPr>
          <w:rFonts w:ascii="Times New Roman" w:eastAsiaTheme="minorEastAsia" w:hAnsi="Times New Roman" w:cs="Times New Roman"/>
          <w:b/>
          <w:color w:val="000000" w:themeColor="text1"/>
        </w:rPr>
        <w:t>СПОРТИВНАЯ МЕДИЦИНА</w:t>
      </w:r>
      <w:r w:rsidRPr="00F64CCB">
        <w:rPr>
          <w:rFonts w:ascii="Times New Roman" w:eastAsiaTheme="minorEastAsia" w:hAnsi="Times New Roman" w:cs="Times New Roman"/>
          <w:b/>
          <w:color w:val="000000" w:themeColor="text1"/>
        </w:rPr>
        <w:t>»</w:t>
      </w:r>
    </w:p>
    <w:p w:rsidR="00DC48A4" w:rsidRDefault="00DC48A4" w:rsidP="00DC48A4">
      <w:pPr>
        <w:jc w:val="center"/>
        <w:rPr>
          <w:rFonts w:ascii="Times New Roman" w:hAnsi="Times New Roman" w:cs="Times New Roman"/>
          <w:b/>
          <w:caps/>
          <w:color w:val="000000" w:themeColor="text1"/>
        </w:rPr>
      </w:pPr>
      <w:r>
        <w:rPr>
          <w:rFonts w:ascii="Times New Roman" w:hAnsi="Times New Roman" w:cs="Times New Roman"/>
          <w:b/>
          <w:caps/>
          <w:color w:val="000000" w:themeColor="text1"/>
        </w:rPr>
        <w:t>Б1.В.ДВ.05.01</w:t>
      </w:r>
    </w:p>
    <w:p w:rsidR="00F64CCB" w:rsidRPr="00F64CCB" w:rsidRDefault="00F64CCB" w:rsidP="00F64CCB">
      <w:pPr>
        <w:jc w:val="center"/>
        <w:rPr>
          <w:rFonts w:ascii="Times New Roman" w:eastAsiaTheme="minorEastAsia" w:hAnsi="Times New Roman" w:cs="Times New Roman"/>
          <w:caps/>
          <w:color w:val="000000" w:themeColor="text1"/>
        </w:rPr>
      </w:pPr>
    </w:p>
    <w:p w:rsidR="00F64CCB" w:rsidRPr="00F64CCB" w:rsidRDefault="00F64CCB" w:rsidP="00F64CCB">
      <w:pPr>
        <w:jc w:val="center"/>
        <w:rPr>
          <w:rFonts w:ascii="Times New Roman" w:eastAsiaTheme="minorEastAsia" w:hAnsi="Times New Roman" w:cs="Times New Roman"/>
          <w:color w:val="000000" w:themeColor="text1"/>
        </w:rPr>
      </w:pPr>
      <w:r w:rsidRPr="00F64CCB">
        <w:rPr>
          <w:rFonts w:ascii="Times New Roman" w:eastAsiaTheme="minorEastAsia" w:hAnsi="Times New Roman" w:cs="Times New Roman"/>
          <w:color w:val="000000" w:themeColor="text1"/>
        </w:rPr>
        <w:t xml:space="preserve">Направление подготовки </w:t>
      </w:r>
    </w:p>
    <w:p w:rsidR="00F64CCB" w:rsidRPr="00F64CCB" w:rsidRDefault="00F64CCB" w:rsidP="00F64CCB">
      <w:pPr>
        <w:jc w:val="center"/>
        <w:rPr>
          <w:rFonts w:ascii="Times New Roman" w:eastAsiaTheme="minorEastAsia" w:hAnsi="Times New Roman" w:cs="Times New Roman"/>
          <w:b/>
          <w:color w:val="000000" w:themeColor="text1"/>
        </w:rPr>
      </w:pPr>
      <w:r w:rsidRPr="00F64CCB">
        <w:rPr>
          <w:rFonts w:ascii="Times New Roman" w:eastAsiaTheme="minorEastAsia" w:hAnsi="Times New Roman" w:cs="Times New Roman"/>
          <w:b/>
          <w:color w:val="000000" w:themeColor="text1"/>
        </w:rPr>
        <w:t xml:space="preserve"> «49.04.03 Спорт»</w:t>
      </w:r>
    </w:p>
    <w:p w:rsidR="00F64CCB" w:rsidRPr="00F64CCB" w:rsidRDefault="00F64CCB" w:rsidP="00F64CCB">
      <w:pPr>
        <w:jc w:val="center"/>
        <w:rPr>
          <w:rFonts w:ascii="Times New Roman" w:eastAsiaTheme="minorEastAsia" w:hAnsi="Times New Roman" w:cs="Times New Roman"/>
          <w:b/>
          <w:i/>
          <w:color w:val="auto"/>
        </w:rPr>
      </w:pPr>
      <w:r w:rsidRPr="00F64CCB">
        <w:rPr>
          <w:rFonts w:ascii="Times New Roman" w:eastAsiaTheme="minorEastAsia" w:hAnsi="Times New Roman" w:cs="Times New Roman"/>
          <w:b/>
          <w:color w:val="auto"/>
        </w:rPr>
        <w:t>Уровень высшего образования - магистратура</w:t>
      </w:r>
    </w:p>
    <w:p w:rsidR="00F64CCB" w:rsidRPr="00F64CCB" w:rsidRDefault="00F64CCB" w:rsidP="00F64CCB">
      <w:pPr>
        <w:jc w:val="center"/>
        <w:rPr>
          <w:rFonts w:ascii="Times New Roman" w:eastAsiaTheme="minorEastAsia" w:hAnsi="Times New Roman" w:cs="Times New Roman"/>
          <w:color w:val="000000" w:themeColor="text1"/>
        </w:rPr>
      </w:pPr>
    </w:p>
    <w:p w:rsidR="00F64CCB" w:rsidRPr="00F64CCB" w:rsidRDefault="00F64CCB" w:rsidP="00F64CCB">
      <w:pPr>
        <w:widowControl/>
        <w:spacing w:line="276" w:lineRule="auto"/>
        <w:jc w:val="center"/>
        <w:rPr>
          <w:rFonts w:ascii="Times New Roman" w:eastAsiaTheme="minorEastAsia" w:hAnsi="Times New Roman" w:cstheme="minorBidi"/>
          <w:b/>
          <w:color w:val="auto"/>
        </w:rPr>
      </w:pPr>
      <w:r w:rsidRPr="00F64CCB">
        <w:rPr>
          <w:rFonts w:ascii="Times New Roman" w:eastAsiaTheme="minorEastAsia" w:hAnsi="Times New Roman" w:cstheme="minorBidi"/>
          <w:b/>
          <w:color w:val="auto"/>
        </w:rPr>
        <w:t xml:space="preserve">ОПОП «Подготовка спортивного резерва» </w:t>
      </w:r>
    </w:p>
    <w:p w:rsidR="00F64CCB" w:rsidRPr="00F64CCB" w:rsidRDefault="00F64CCB" w:rsidP="00F64CCB">
      <w:pPr>
        <w:jc w:val="center"/>
        <w:rPr>
          <w:rFonts w:ascii="Times New Roman" w:eastAsiaTheme="minorEastAsia" w:hAnsi="Times New Roman" w:cs="Times New Roman"/>
          <w:b/>
          <w:color w:val="000000" w:themeColor="text1"/>
        </w:rPr>
      </w:pPr>
    </w:p>
    <w:p w:rsidR="00F64CCB" w:rsidRPr="00F64CCB" w:rsidRDefault="00F64CCB" w:rsidP="00F64CCB">
      <w:pPr>
        <w:jc w:val="center"/>
        <w:rPr>
          <w:rFonts w:ascii="Times New Roman" w:eastAsiaTheme="minorEastAsia" w:hAnsi="Times New Roman" w:cs="Times New Roman"/>
          <w:b/>
          <w:color w:val="000000" w:themeColor="text1"/>
        </w:rPr>
      </w:pPr>
    </w:p>
    <w:p w:rsidR="00F64CCB" w:rsidRPr="00F64CCB" w:rsidRDefault="00F64CCB" w:rsidP="00F64CCB">
      <w:pPr>
        <w:jc w:val="center"/>
        <w:rPr>
          <w:rFonts w:ascii="Times New Roman" w:eastAsiaTheme="minorEastAsia" w:hAnsi="Times New Roman" w:cs="Times New Roman"/>
          <w:b/>
          <w:color w:val="000000" w:themeColor="text1"/>
        </w:rPr>
      </w:pPr>
    </w:p>
    <w:p w:rsidR="00F64CCB" w:rsidRPr="00AB4AF6" w:rsidRDefault="00F64CCB" w:rsidP="00F64CCB">
      <w:pPr>
        <w:jc w:val="center"/>
        <w:rPr>
          <w:rFonts w:ascii="Times New Roman" w:eastAsiaTheme="minorEastAsia" w:hAnsi="Times New Roman" w:cs="Times New Roman"/>
          <w:b/>
          <w:color w:val="000000" w:themeColor="text1"/>
        </w:rPr>
      </w:pPr>
      <w:r w:rsidRPr="00AB4AF6">
        <w:rPr>
          <w:rFonts w:ascii="Times New Roman" w:eastAsiaTheme="minorEastAsia" w:hAnsi="Times New Roman" w:cs="Times New Roman"/>
          <w:b/>
          <w:color w:val="000000" w:themeColor="text1"/>
        </w:rPr>
        <w:t>Форма обучения -</w:t>
      </w:r>
    </w:p>
    <w:p w:rsidR="00F64CCB" w:rsidRPr="00AB4AF6" w:rsidRDefault="00F64CCB" w:rsidP="00F64CCB">
      <w:pPr>
        <w:jc w:val="center"/>
        <w:rPr>
          <w:rFonts w:ascii="Times New Roman" w:eastAsiaTheme="minorEastAsia" w:hAnsi="Times New Roman" w:cs="Times New Roman"/>
          <w:color w:val="000000" w:themeColor="text1"/>
        </w:rPr>
      </w:pPr>
      <w:r w:rsidRPr="00AB4AF6">
        <w:rPr>
          <w:rFonts w:ascii="Times New Roman" w:eastAsiaTheme="minorEastAsia" w:hAnsi="Times New Roman" w:cs="Times New Roman"/>
          <w:color w:val="000000" w:themeColor="text1"/>
        </w:rPr>
        <w:t>очная/заочная</w:t>
      </w:r>
    </w:p>
    <w:p w:rsidR="00F64CCB" w:rsidRPr="00F64CCB" w:rsidRDefault="00F64CCB" w:rsidP="00F64CCB">
      <w:pPr>
        <w:widowControl/>
        <w:jc w:val="center"/>
        <w:rPr>
          <w:rFonts w:ascii="Times New Roman" w:eastAsiaTheme="minorEastAsia" w:hAnsi="Times New Roman" w:cs="Times New Roman"/>
          <w:b/>
          <w:color w:val="000000" w:themeColor="text1"/>
        </w:rPr>
      </w:pPr>
    </w:p>
    <w:tbl>
      <w:tblPr>
        <w:tblW w:w="9645" w:type="dxa"/>
        <w:tblLayout w:type="fixed"/>
        <w:tblLook w:val="04A0" w:firstRow="1" w:lastRow="0" w:firstColumn="1" w:lastColumn="0" w:noHBand="0" w:noVBand="1"/>
      </w:tblPr>
      <w:tblGrid>
        <w:gridCol w:w="3509"/>
        <w:gridCol w:w="2897"/>
        <w:gridCol w:w="3239"/>
      </w:tblGrid>
      <w:tr w:rsidR="00F64CCB" w:rsidRPr="00F64CCB" w:rsidTr="00F64CCB">
        <w:tc>
          <w:tcPr>
            <w:tcW w:w="3510" w:type="dxa"/>
          </w:tcPr>
          <w:p w:rsidR="00F64CCB" w:rsidRPr="00F64CCB" w:rsidRDefault="00F64CCB" w:rsidP="00F64CCB">
            <w:pPr>
              <w:widowControl/>
              <w:jc w:val="center"/>
              <w:rPr>
                <w:rFonts w:ascii="Times New Roman" w:eastAsiaTheme="minorEastAsia" w:hAnsi="Times New Roman" w:cs="Times New Roman"/>
                <w:color w:val="auto"/>
                <w:lang w:eastAsia="en-US"/>
              </w:rPr>
            </w:pPr>
            <w:r w:rsidRPr="00F64CCB">
              <w:rPr>
                <w:rFonts w:ascii="Times New Roman" w:eastAsiaTheme="minorEastAsia" w:hAnsi="Times New Roman" w:cs="Times New Roman"/>
                <w:color w:val="auto"/>
                <w:lang w:eastAsia="en-US"/>
              </w:rPr>
              <w:t xml:space="preserve">Декан факультета </w:t>
            </w:r>
          </w:p>
          <w:p w:rsidR="00F64CCB" w:rsidRPr="00F64CCB" w:rsidRDefault="00F64CCB" w:rsidP="00F64CCB">
            <w:pPr>
              <w:widowControl/>
              <w:jc w:val="center"/>
              <w:rPr>
                <w:rFonts w:ascii="Times New Roman" w:eastAsiaTheme="minorEastAsia" w:hAnsi="Times New Roman" w:cs="Times New Roman"/>
                <w:color w:val="auto"/>
                <w:lang w:eastAsia="en-US"/>
              </w:rPr>
            </w:pPr>
            <w:r w:rsidRPr="00F64CCB">
              <w:rPr>
                <w:rFonts w:ascii="Times New Roman" w:eastAsiaTheme="minorEastAsia" w:hAnsi="Times New Roman" w:cs="Times New Roman"/>
                <w:color w:val="auto"/>
                <w:lang w:eastAsia="en-US"/>
              </w:rPr>
              <w:t xml:space="preserve">магистерской подготовки </w:t>
            </w:r>
          </w:p>
          <w:p w:rsidR="00F64CCB" w:rsidRPr="00F64CCB" w:rsidRDefault="00ED45AE" w:rsidP="00F64CCB">
            <w:pPr>
              <w:widowControl/>
              <w:jc w:val="center"/>
              <w:rPr>
                <w:rFonts w:ascii="Times New Roman" w:eastAsiaTheme="minorEastAsia" w:hAnsi="Times New Roman" w:cs="Times New Roman"/>
                <w:color w:val="auto"/>
                <w:lang w:eastAsia="en-US"/>
              </w:rPr>
            </w:pPr>
            <w:r>
              <w:rPr>
                <w:rFonts w:ascii="Times New Roman" w:eastAsiaTheme="minorEastAsia" w:hAnsi="Times New Roman" w:cs="Times New Roman"/>
                <w:color w:val="auto"/>
                <w:lang w:eastAsia="en-US"/>
              </w:rPr>
              <w:t>канд.</w:t>
            </w:r>
            <w:r w:rsidR="00F64CCB" w:rsidRPr="00F64CCB">
              <w:rPr>
                <w:rFonts w:ascii="Times New Roman" w:eastAsiaTheme="minorEastAsia" w:hAnsi="Times New Roman" w:cs="Times New Roman"/>
                <w:color w:val="auto"/>
                <w:lang w:eastAsia="en-US"/>
              </w:rPr>
              <w:t>.фарм.н</w:t>
            </w:r>
            <w:r>
              <w:rPr>
                <w:rFonts w:ascii="Times New Roman" w:eastAsiaTheme="minorEastAsia" w:hAnsi="Times New Roman" w:cs="Times New Roman"/>
                <w:color w:val="auto"/>
                <w:lang w:eastAsia="en-US"/>
              </w:rPr>
              <w:t>аук</w:t>
            </w:r>
            <w:r w:rsidR="00F64CCB" w:rsidRPr="00F64CCB">
              <w:rPr>
                <w:rFonts w:ascii="Times New Roman" w:eastAsiaTheme="minorEastAsia" w:hAnsi="Times New Roman" w:cs="Times New Roman"/>
                <w:color w:val="auto"/>
                <w:lang w:eastAsia="en-US"/>
              </w:rPr>
              <w:t xml:space="preserve">, доцент </w:t>
            </w:r>
          </w:p>
          <w:p w:rsidR="00F64CCB" w:rsidRPr="00F64CCB" w:rsidRDefault="00F64CCB" w:rsidP="00F64CCB">
            <w:pPr>
              <w:widowControl/>
              <w:jc w:val="center"/>
              <w:rPr>
                <w:rFonts w:ascii="Times New Roman" w:eastAsiaTheme="minorEastAsia" w:hAnsi="Times New Roman" w:cs="Times New Roman"/>
                <w:color w:val="auto"/>
                <w:lang w:eastAsia="en-US"/>
              </w:rPr>
            </w:pPr>
            <w:r w:rsidRPr="00F64CCB">
              <w:rPr>
                <w:rFonts w:ascii="Times New Roman" w:eastAsiaTheme="minorEastAsia" w:hAnsi="Times New Roman" w:cs="Times New Roman"/>
                <w:color w:val="auto"/>
                <w:lang w:eastAsia="en-US"/>
              </w:rPr>
              <w:t>Н.А.Вощинина</w:t>
            </w:r>
          </w:p>
          <w:p w:rsidR="00F64CCB" w:rsidRPr="00F64CCB" w:rsidRDefault="00F64CCB" w:rsidP="00F64CCB">
            <w:pPr>
              <w:widowControl/>
              <w:jc w:val="center"/>
              <w:rPr>
                <w:rFonts w:ascii="Times New Roman" w:eastAsiaTheme="minorEastAsia" w:hAnsi="Times New Roman" w:cs="Times New Roman"/>
                <w:color w:val="FF0000"/>
                <w:lang w:eastAsia="en-US"/>
              </w:rPr>
            </w:pPr>
            <w:r w:rsidRPr="00F64CCB">
              <w:rPr>
                <w:rFonts w:ascii="Times New Roman" w:eastAsiaTheme="minorEastAsia" w:hAnsi="Times New Roman" w:cs="Times New Roman"/>
                <w:color w:val="auto"/>
                <w:lang w:eastAsia="en-US"/>
              </w:rPr>
              <w:t>______________________</w:t>
            </w:r>
          </w:p>
          <w:p w:rsidR="00F64CCB" w:rsidRPr="00F64CCB" w:rsidRDefault="00F64CCB" w:rsidP="009F2473">
            <w:pPr>
              <w:rPr>
                <w:rFonts w:ascii="Times New Roman" w:eastAsiaTheme="minorEastAsia" w:hAnsi="Times New Roman" w:cs="Times New Roman"/>
                <w:color w:val="FF0000"/>
                <w:lang w:eastAsia="en-US"/>
              </w:rPr>
            </w:pPr>
            <w:r w:rsidRPr="00F64CCB">
              <w:rPr>
                <w:rFonts w:ascii="Times New Roman" w:eastAsiaTheme="minorEastAsia" w:hAnsi="Times New Roman" w:cs="Times New Roman"/>
                <w:color w:val="000000" w:themeColor="text1"/>
                <w:lang w:eastAsia="en-US"/>
              </w:rPr>
              <w:t xml:space="preserve">            «</w:t>
            </w:r>
            <w:r w:rsidR="00F96247">
              <w:rPr>
                <w:rFonts w:ascii="Times New Roman" w:eastAsiaTheme="minorEastAsia" w:hAnsi="Times New Roman" w:cs="Times New Roman"/>
                <w:color w:val="000000" w:themeColor="text1"/>
                <w:lang w:eastAsia="en-US"/>
              </w:rPr>
              <w:t>2</w:t>
            </w:r>
            <w:r w:rsidR="009F2473">
              <w:rPr>
                <w:rFonts w:ascii="Times New Roman" w:eastAsiaTheme="minorEastAsia" w:hAnsi="Times New Roman" w:cs="Times New Roman"/>
                <w:color w:val="000000" w:themeColor="text1"/>
                <w:lang w:eastAsia="en-US"/>
              </w:rPr>
              <w:t>0</w:t>
            </w:r>
            <w:r w:rsidRPr="00F64CCB">
              <w:rPr>
                <w:rFonts w:ascii="Times New Roman" w:eastAsiaTheme="minorEastAsia" w:hAnsi="Times New Roman" w:cs="Times New Roman"/>
                <w:color w:val="000000" w:themeColor="text1"/>
                <w:lang w:eastAsia="en-US"/>
              </w:rPr>
              <w:t>» июня 202</w:t>
            </w:r>
            <w:r w:rsidR="009F2473">
              <w:rPr>
                <w:rFonts w:ascii="Times New Roman" w:eastAsiaTheme="minorEastAsia" w:hAnsi="Times New Roman" w:cs="Times New Roman"/>
                <w:color w:val="000000" w:themeColor="text1"/>
                <w:lang w:eastAsia="en-US"/>
              </w:rPr>
              <w:t>3</w:t>
            </w:r>
            <w:r w:rsidRPr="00F64CCB">
              <w:rPr>
                <w:rFonts w:ascii="Times New Roman" w:eastAsiaTheme="minorEastAsia" w:hAnsi="Times New Roman" w:cs="Times New Roman"/>
                <w:color w:val="000000" w:themeColor="text1"/>
                <w:lang w:eastAsia="en-US"/>
              </w:rPr>
              <w:t xml:space="preserve"> г.</w:t>
            </w:r>
          </w:p>
        </w:tc>
        <w:tc>
          <w:tcPr>
            <w:tcW w:w="2898" w:type="dxa"/>
          </w:tcPr>
          <w:p w:rsidR="00F64CCB" w:rsidRPr="00F64CCB" w:rsidRDefault="00F64CCB" w:rsidP="00F64CCB">
            <w:pPr>
              <w:jc w:val="center"/>
              <w:rPr>
                <w:rFonts w:ascii="Times New Roman" w:eastAsiaTheme="minorEastAsia" w:hAnsi="Times New Roman" w:cs="Times New Roman"/>
                <w:color w:val="000000" w:themeColor="text1"/>
                <w:lang w:eastAsia="en-US"/>
              </w:rPr>
            </w:pPr>
          </w:p>
        </w:tc>
        <w:tc>
          <w:tcPr>
            <w:tcW w:w="3240" w:type="dxa"/>
            <w:hideMark/>
          </w:tcPr>
          <w:p w:rsidR="009F2473" w:rsidRPr="009F2473" w:rsidRDefault="009F2473" w:rsidP="009F2473">
            <w:pPr>
              <w:jc w:val="center"/>
              <w:rPr>
                <w:rFonts w:ascii="Times New Roman" w:hAnsi="Times New Roman" w:cs="Times New Roman"/>
              </w:rPr>
            </w:pPr>
            <w:r w:rsidRPr="009F2473">
              <w:rPr>
                <w:rFonts w:ascii="Times New Roman" w:hAnsi="Times New Roman" w:cs="Times New Roman"/>
              </w:rPr>
              <w:t xml:space="preserve">Программа рассмотрена и одобрена на заседании кафедры (протокол №16, </w:t>
            </w:r>
          </w:p>
          <w:p w:rsidR="009F2473" w:rsidRPr="009F2473" w:rsidRDefault="009F2473" w:rsidP="009F2473">
            <w:pPr>
              <w:jc w:val="center"/>
              <w:rPr>
                <w:rFonts w:ascii="Times New Roman" w:hAnsi="Times New Roman" w:cs="Times New Roman"/>
              </w:rPr>
            </w:pPr>
            <w:r w:rsidRPr="009F2473">
              <w:rPr>
                <w:rFonts w:ascii="Times New Roman" w:hAnsi="Times New Roman" w:cs="Times New Roman"/>
              </w:rPr>
              <w:t>«05» июня 2023г.)</w:t>
            </w:r>
          </w:p>
          <w:p w:rsidR="009F2473" w:rsidRPr="009F2473" w:rsidRDefault="009F2473" w:rsidP="009F2473">
            <w:pPr>
              <w:jc w:val="center"/>
              <w:rPr>
                <w:rFonts w:ascii="Times New Roman" w:hAnsi="Times New Roman" w:cs="Times New Roman"/>
              </w:rPr>
            </w:pPr>
            <w:r w:rsidRPr="009F2473">
              <w:rPr>
                <w:rFonts w:ascii="Times New Roman" w:hAnsi="Times New Roman" w:cs="Times New Roman"/>
              </w:rPr>
              <w:t xml:space="preserve">Заведующий кафедрой, </w:t>
            </w:r>
          </w:p>
          <w:p w:rsidR="009F2473" w:rsidRPr="009F2473" w:rsidRDefault="009F2473" w:rsidP="009F2473">
            <w:pPr>
              <w:jc w:val="center"/>
              <w:rPr>
                <w:rFonts w:ascii="Times New Roman" w:hAnsi="Times New Roman" w:cs="Times New Roman"/>
              </w:rPr>
            </w:pPr>
            <w:r w:rsidRPr="009F2473">
              <w:rPr>
                <w:rFonts w:ascii="Times New Roman" w:hAnsi="Times New Roman" w:cs="Times New Roman"/>
              </w:rPr>
              <w:t>канд. биол. наук., доцент</w:t>
            </w:r>
          </w:p>
          <w:p w:rsidR="009F2473" w:rsidRPr="009F2473" w:rsidRDefault="009F2473" w:rsidP="009F2473">
            <w:pPr>
              <w:jc w:val="center"/>
              <w:rPr>
                <w:rFonts w:ascii="Times New Roman" w:hAnsi="Times New Roman" w:cs="Times New Roman"/>
              </w:rPr>
            </w:pPr>
            <w:r w:rsidRPr="009F2473">
              <w:rPr>
                <w:rFonts w:ascii="Times New Roman" w:hAnsi="Times New Roman" w:cs="Times New Roman"/>
              </w:rPr>
              <w:t>_________И.В. Осадченко</w:t>
            </w:r>
          </w:p>
          <w:p w:rsidR="00F64CCB" w:rsidRPr="00F64CCB" w:rsidRDefault="009F2473" w:rsidP="009F2473">
            <w:pPr>
              <w:jc w:val="center"/>
              <w:rPr>
                <w:rFonts w:ascii="Times New Roman" w:eastAsiaTheme="minorEastAsia" w:hAnsi="Times New Roman" w:cs="Times New Roman"/>
                <w:color w:val="000000" w:themeColor="text1"/>
                <w:lang w:eastAsia="en-US"/>
              </w:rPr>
            </w:pPr>
            <w:r w:rsidRPr="009F2473">
              <w:rPr>
                <w:rFonts w:ascii="Times New Roman" w:hAnsi="Times New Roman" w:cs="Times New Roman"/>
              </w:rPr>
              <w:t>«05» июня 2023</w:t>
            </w:r>
          </w:p>
        </w:tc>
      </w:tr>
    </w:tbl>
    <w:p w:rsidR="00F64CCB" w:rsidRPr="00F64CCB" w:rsidRDefault="00F64CCB" w:rsidP="00F64CCB">
      <w:pPr>
        <w:widowControl/>
        <w:jc w:val="right"/>
        <w:rPr>
          <w:rFonts w:ascii="Times New Roman" w:eastAsiaTheme="minorEastAsia" w:hAnsi="Times New Roman" w:cs="Times New Roman"/>
          <w:b/>
          <w:color w:val="000000" w:themeColor="text1"/>
        </w:rPr>
      </w:pPr>
    </w:p>
    <w:p w:rsidR="00F64CCB" w:rsidRPr="00F64CCB" w:rsidRDefault="00F64CCB" w:rsidP="00F64CCB">
      <w:pPr>
        <w:widowControl/>
        <w:jc w:val="center"/>
        <w:rPr>
          <w:rFonts w:ascii="Times New Roman" w:eastAsiaTheme="minorEastAsia" w:hAnsi="Times New Roman" w:cs="Times New Roman"/>
          <w:b/>
          <w:color w:val="000000" w:themeColor="text1"/>
        </w:rPr>
      </w:pPr>
    </w:p>
    <w:p w:rsidR="00F64CCB" w:rsidRPr="00F64CCB" w:rsidRDefault="00F64CCB" w:rsidP="00F64CCB">
      <w:pPr>
        <w:widowControl/>
        <w:jc w:val="center"/>
        <w:rPr>
          <w:rFonts w:ascii="Times New Roman" w:eastAsiaTheme="minorEastAsia" w:hAnsi="Times New Roman" w:cs="Times New Roman"/>
          <w:b/>
          <w:color w:val="000000" w:themeColor="text1"/>
        </w:rPr>
      </w:pPr>
    </w:p>
    <w:p w:rsidR="00F64CCB" w:rsidRPr="00F64CCB" w:rsidRDefault="00F64CCB" w:rsidP="00F64CCB">
      <w:pPr>
        <w:widowControl/>
        <w:jc w:val="center"/>
        <w:rPr>
          <w:rFonts w:ascii="Times New Roman" w:eastAsiaTheme="minorEastAsia" w:hAnsi="Times New Roman" w:cs="Times New Roman"/>
          <w:b/>
          <w:color w:val="000000" w:themeColor="text1"/>
        </w:rPr>
      </w:pPr>
    </w:p>
    <w:p w:rsidR="00F64CCB" w:rsidRPr="00F64CCB" w:rsidRDefault="00F64CCB" w:rsidP="00F64CCB">
      <w:pPr>
        <w:widowControl/>
        <w:jc w:val="center"/>
        <w:rPr>
          <w:rFonts w:ascii="Times New Roman" w:eastAsiaTheme="minorEastAsia" w:hAnsi="Times New Roman" w:cs="Times New Roman"/>
          <w:b/>
          <w:color w:val="000000" w:themeColor="text1"/>
        </w:rPr>
      </w:pPr>
    </w:p>
    <w:p w:rsidR="00F64CCB" w:rsidRPr="00F64CCB" w:rsidRDefault="00F64CCB" w:rsidP="00F64CCB">
      <w:pPr>
        <w:widowControl/>
        <w:jc w:val="center"/>
        <w:rPr>
          <w:rFonts w:ascii="Times New Roman" w:eastAsiaTheme="minorEastAsia" w:hAnsi="Times New Roman" w:cs="Times New Roman"/>
          <w:b/>
          <w:color w:val="000000" w:themeColor="text1"/>
        </w:rPr>
      </w:pPr>
    </w:p>
    <w:p w:rsidR="00F64CCB" w:rsidRPr="00F64CCB" w:rsidRDefault="00F64CCB" w:rsidP="00F64CCB">
      <w:pPr>
        <w:widowControl/>
        <w:jc w:val="center"/>
        <w:rPr>
          <w:rFonts w:ascii="Times New Roman" w:eastAsiaTheme="minorEastAsia" w:hAnsi="Times New Roman" w:cs="Times New Roman"/>
          <w:b/>
          <w:color w:val="000000" w:themeColor="text1"/>
        </w:rPr>
      </w:pPr>
      <w:r w:rsidRPr="00F64CCB">
        <w:rPr>
          <w:rFonts w:ascii="Times New Roman" w:eastAsiaTheme="minorEastAsia" w:hAnsi="Times New Roman" w:cs="Times New Roman"/>
          <w:b/>
          <w:color w:val="000000" w:themeColor="text1"/>
        </w:rPr>
        <w:t>Малаховка 202</w:t>
      </w:r>
      <w:r w:rsidR="009F2473">
        <w:rPr>
          <w:rFonts w:ascii="Times New Roman" w:eastAsiaTheme="minorEastAsia" w:hAnsi="Times New Roman" w:cs="Times New Roman"/>
          <w:b/>
          <w:color w:val="000000" w:themeColor="text1"/>
        </w:rPr>
        <w:t>3</w:t>
      </w:r>
    </w:p>
    <w:p w:rsidR="00F64CCB" w:rsidRPr="00F64CCB" w:rsidRDefault="00F64CCB" w:rsidP="00F64CCB">
      <w:pPr>
        <w:widowControl/>
        <w:jc w:val="center"/>
        <w:rPr>
          <w:rFonts w:ascii="Times New Roman" w:eastAsiaTheme="minorEastAsia" w:hAnsi="Times New Roman" w:cs="Times New Roman"/>
          <w:b/>
          <w:color w:val="000000" w:themeColor="text1"/>
        </w:rPr>
      </w:pPr>
    </w:p>
    <w:p w:rsidR="00F64CCB" w:rsidRPr="00F64CCB" w:rsidRDefault="00F64CCB" w:rsidP="00F64CCB">
      <w:pPr>
        <w:widowControl/>
        <w:spacing w:line="276" w:lineRule="auto"/>
        <w:jc w:val="right"/>
        <w:rPr>
          <w:rFonts w:ascii="Times New Roman" w:eastAsiaTheme="minorEastAsia" w:hAnsi="Times New Roman" w:cs="Times New Roman"/>
          <w:b/>
          <w:color w:val="000000" w:themeColor="text1"/>
        </w:rPr>
      </w:pPr>
    </w:p>
    <w:p w:rsidR="00F64CCB" w:rsidRPr="00F64CCB" w:rsidRDefault="00F64CCB" w:rsidP="00F64CCB">
      <w:pPr>
        <w:widowControl/>
        <w:spacing w:line="276" w:lineRule="auto"/>
        <w:rPr>
          <w:rFonts w:ascii="Times New Roman" w:eastAsiaTheme="minorEastAsia" w:hAnsi="Times New Roman" w:cs="Times New Roman"/>
          <w:color w:val="000000" w:themeColor="text1"/>
        </w:rPr>
      </w:pPr>
    </w:p>
    <w:p w:rsidR="00F64CCB" w:rsidRDefault="00F64CCB" w:rsidP="00E25160">
      <w:pPr>
        <w:ind w:firstLine="709"/>
        <w:jc w:val="center"/>
        <w:rPr>
          <w:rFonts w:ascii="Times New Roman" w:hAnsi="Times New Roman" w:cs="Times New Roman"/>
          <w:color w:val="auto"/>
        </w:rPr>
      </w:pPr>
    </w:p>
    <w:p w:rsidR="00F64CCB" w:rsidRDefault="00F64CCB" w:rsidP="00E25160">
      <w:pPr>
        <w:ind w:firstLine="709"/>
        <w:jc w:val="center"/>
        <w:rPr>
          <w:rFonts w:ascii="Times New Roman" w:hAnsi="Times New Roman" w:cs="Times New Roman"/>
          <w:color w:val="auto"/>
        </w:rPr>
      </w:pPr>
    </w:p>
    <w:p w:rsidR="00F67818" w:rsidRDefault="00F67818" w:rsidP="00F67818">
      <w:pPr>
        <w:ind w:firstLine="709"/>
        <w:jc w:val="both"/>
        <w:rPr>
          <w:rFonts w:ascii="Times New Roman" w:hAnsi="Times New Roman" w:cs="Times New Roman"/>
          <w:color w:val="auto"/>
        </w:rPr>
      </w:pPr>
      <w:r>
        <w:rPr>
          <w:rFonts w:ascii="Times New Roman" w:hAnsi="Times New Roman" w:cs="Times New Roman"/>
        </w:rPr>
        <w:t>Рабочая программа разработана в соответствии с ФГОС ВО по направлению подготовки 49.04.03 Спорт (уровень магистратуры), утвержденным приказом Министерства образования и науки Российской Федерации (приказ № 947 от 19 сентября 2017 г.).</w:t>
      </w:r>
    </w:p>
    <w:p w:rsidR="00E80BDD" w:rsidRPr="00066783" w:rsidRDefault="00E80BDD" w:rsidP="00E80BDD">
      <w:pPr>
        <w:outlineLvl w:val="0"/>
        <w:rPr>
          <w:rFonts w:ascii="Times New Roman" w:eastAsia="Times New Roman Bold" w:hAnsi="Times New Roman" w:cs="Times New Roman"/>
          <w:u w:color="000000"/>
        </w:rPr>
      </w:pPr>
    </w:p>
    <w:p w:rsidR="00E80BDD" w:rsidRDefault="00E80BDD" w:rsidP="00E80BDD">
      <w:pPr>
        <w:rPr>
          <w:rFonts w:ascii="Arial" w:hAnsi="Arial" w:cs="Arial"/>
          <w:sz w:val="23"/>
          <w:szCs w:val="23"/>
          <w:shd w:val="clear" w:color="auto" w:fill="FFFFFF"/>
        </w:rPr>
      </w:pPr>
    </w:p>
    <w:p w:rsidR="00F972DE" w:rsidRPr="00066783" w:rsidRDefault="00F972DE" w:rsidP="00E80BDD">
      <w:pPr>
        <w:rPr>
          <w:rFonts w:ascii="Times New Roman" w:hAnsi="Times New Roman" w:cs="Times New Roman"/>
          <w:b/>
          <w:color w:val="auto"/>
        </w:rPr>
      </w:pPr>
    </w:p>
    <w:p w:rsidR="00B17D0A" w:rsidRPr="00F64CCB" w:rsidRDefault="00E80BDD" w:rsidP="00F64CCB">
      <w:pPr>
        <w:jc w:val="both"/>
        <w:rPr>
          <w:rFonts w:ascii="Times New Roman" w:hAnsi="Times New Roman" w:cs="Times New Roman"/>
          <w:b/>
          <w:color w:val="auto"/>
        </w:rPr>
      </w:pPr>
      <w:r w:rsidRPr="00066783">
        <w:rPr>
          <w:rFonts w:ascii="Times New Roman" w:hAnsi="Times New Roman" w:cs="Times New Roman"/>
          <w:b/>
          <w:color w:val="auto"/>
        </w:rPr>
        <w:t xml:space="preserve">Составитель:   </w:t>
      </w:r>
    </w:p>
    <w:p w:rsidR="00E80BDD" w:rsidRPr="00066783" w:rsidRDefault="00E25160" w:rsidP="00F64CCB">
      <w:pPr>
        <w:pStyle w:val="a4"/>
        <w:rPr>
          <w:rFonts w:ascii="Times New Roman" w:hAnsi="Times New Roman" w:cs="Times New Roman"/>
          <w:i/>
          <w:iCs/>
          <w:color w:val="auto"/>
        </w:rPr>
      </w:pPr>
      <w:r>
        <w:rPr>
          <w:rFonts w:ascii="Times New Roman" w:hAnsi="Times New Roman" w:cs="Times New Roman"/>
        </w:rPr>
        <w:t xml:space="preserve">Осадченко И.В., к.б.н., доцент             </w:t>
      </w:r>
      <w:r w:rsidR="00E80BDD" w:rsidRPr="00066783">
        <w:rPr>
          <w:rFonts w:ascii="Times New Roman" w:hAnsi="Times New Roman" w:cs="Times New Roman"/>
        </w:rPr>
        <w:t xml:space="preserve">                                                      </w:t>
      </w:r>
    </w:p>
    <w:p w:rsidR="00E80BDD" w:rsidRPr="00066783" w:rsidRDefault="00E80BDD" w:rsidP="00E80BDD">
      <w:pPr>
        <w:jc w:val="both"/>
        <w:rPr>
          <w:rFonts w:ascii="Times New Roman" w:hAnsi="Times New Roman" w:cs="Times New Roman"/>
          <w:iCs/>
          <w:color w:val="auto"/>
        </w:rPr>
      </w:pPr>
    </w:p>
    <w:p w:rsidR="00E80BDD" w:rsidRPr="00F64CCB" w:rsidRDefault="00E80BDD" w:rsidP="00F64CCB">
      <w:pPr>
        <w:jc w:val="both"/>
        <w:rPr>
          <w:rFonts w:ascii="Times New Roman" w:hAnsi="Times New Roman" w:cs="Times New Roman"/>
          <w:b/>
          <w:iCs/>
          <w:color w:val="auto"/>
        </w:rPr>
      </w:pPr>
      <w:r w:rsidRPr="00066783">
        <w:rPr>
          <w:rFonts w:ascii="Times New Roman" w:hAnsi="Times New Roman" w:cs="Times New Roman"/>
          <w:b/>
          <w:iCs/>
          <w:color w:val="auto"/>
        </w:rPr>
        <w:t>Рецензенты:</w:t>
      </w:r>
    </w:p>
    <w:p w:rsidR="00E80BDD" w:rsidRPr="00066783" w:rsidRDefault="003D7857" w:rsidP="00E80BDD">
      <w:pPr>
        <w:rPr>
          <w:rFonts w:ascii="Times New Roman" w:hAnsi="Times New Roman" w:cs="Times New Roman"/>
          <w:color w:val="auto"/>
        </w:rPr>
      </w:pPr>
      <w:r>
        <w:rPr>
          <w:rFonts w:ascii="Times New Roman" w:hAnsi="Times New Roman" w:cs="Times New Roman"/>
          <w:color w:val="auto"/>
        </w:rPr>
        <w:t>Долматова Т.И. к</w:t>
      </w:r>
      <w:r w:rsidR="00E80BDD" w:rsidRPr="00066783">
        <w:rPr>
          <w:rFonts w:ascii="Times New Roman" w:hAnsi="Times New Roman" w:cs="Times New Roman"/>
          <w:color w:val="auto"/>
        </w:rPr>
        <w:t xml:space="preserve">.м.н., профессор                                           </w:t>
      </w:r>
      <w:r>
        <w:rPr>
          <w:rFonts w:ascii="Times New Roman" w:hAnsi="Times New Roman" w:cs="Times New Roman"/>
          <w:color w:val="auto"/>
        </w:rPr>
        <w:t xml:space="preserve">                </w:t>
      </w:r>
    </w:p>
    <w:p w:rsidR="00E80BDD" w:rsidRPr="00066783" w:rsidRDefault="00E25160" w:rsidP="00E80BDD">
      <w:pPr>
        <w:rPr>
          <w:rFonts w:ascii="Times New Roman" w:hAnsi="Times New Roman" w:cs="Times New Roman"/>
          <w:i/>
          <w:color w:val="auto"/>
        </w:rPr>
      </w:pPr>
      <w:r>
        <w:rPr>
          <w:rFonts w:ascii="Times New Roman" w:hAnsi="Times New Roman" w:cs="Times New Roman"/>
          <w:color w:val="auto"/>
        </w:rPr>
        <w:t xml:space="preserve">Стрельникова И.В., к.б.н., доцент                                                           </w:t>
      </w:r>
    </w:p>
    <w:p w:rsidR="00E80BDD" w:rsidRPr="00066783" w:rsidRDefault="00E80BDD" w:rsidP="00E80BDD">
      <w:pPr>
        <w:rPr>
          <w:rFonts w:ascii="Times New Roman" w:hAnsi="Times New Roman" w:cs="Times New Roman"/>
          <w:color w:val="auto"/>
        </w:rPr>
      </w:pPr>
    </w:p>
    <w:p w:rsidR="00E80BDD" w:rsidRPr="00066783" w:rsidRDefault="00E80BDD" w:rsidP="00E80BDD">
      <w:pPr>
        <w:rPr>
          <w:rFonts w:ascii="Times New Roman" w:hAnsi="Times New Roman" w:cs="Times New Roman"/>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157086" w:rsidRPr="00157086" w:rsidRDefault="00157086" w:rsidP="00157086">
      <w:pPr>
        <w:rPr>
          <w:rFonts w:ascii="Times New Roman" w:hAnsi="Times New Roman" w:cs="Times New Roman"/>
          <w:b/>
        </w:rPr>
      </w:pPr>
      <w:r w:rsidRPr="00157086">
        <w:rPr>
          <w:rFonts w:ascii="Times New Roman" w:hAnsi="Times New Roman" w:cs="Times New Roman"/>
          <w:b/>
        </w:rPr>
        <w:t>Ссылки на используемые в разработке РПД дисциплины профессиональные стандарты (в соответствии с ФГОС ВО 49.04.03):</w:t>
      </w:r>
    </w:p>
    <w:tbl>
      <w:tblPr>
        <w:tblStyle w:val="10"/>
        <w:tblW w:w="9782" w:type="dxa"/>
        <w:tblInd w:w="-289" w:type="dxa"/>
        <w:tblLook w:val="04A0" w:firstRow="1" w:lastRow="0" w:firstColumn="1" w:lastColumn="0" w:noHBand="0" w:noVBand="1"/>
      </w:tblPr>
      <w:tblGrid>
        <w:gridCol w:w="1071"/>
        <w:gridCol w:w="4283"/>
        <w:gridCol w:w="3369"/>
        <w:gridCol w:w="1059"/>
      </w:tblGrid>
      <w:tr w:rsidR="00157086" w:rsidRPr="00157086" w:rsidTr="005C1664">
        <w:tc>
          <w:tcPr>
            <w:tcW w:w="1071" w:type="dxa"/>
          </w:tcPr>
          <w:p w:rsidR="00157086" w:rsidRPr="00157086" w:rsidRDefault="00157086" w:rsidP="00157086">
            <w:pPr>
              <w:jc w:val="center"/>
              <w:rPr>
                <w:rFonts w:ascii="Times New Roman" w:eastAsiaTheme="minorHAnsi" w:hAnsi="Times New Roman" w:cs="Times New Roman"/>
                <w:b/>
                <w:lang w:eastAsia="en-US"/>
              </w:rPr>
            </w:pPr>
            <w:r w:rsidRPr="00157086">
              <w:rPr>
                <w:rFonts w:ascii="Times New Roman" w:eastAsiaTheme="minorHAnsi" w:hAnsi="Times New Roman" w:cs="Times New Roman"/>
                <w:b/>
                <w:lang w:eastAsia="en-US"/>
              </w:rPr>
              <w:t>Код ПС</w:t>
            </w:r>
          </w:p>
        </w:tc>
        <w:tc>
          <w:tcPr>
            <w:tcW w:w="4283" w:type="dxa"/>
          </w:tcPr>
          <w:p w:rsidR="00157086" w:rsidRPr="00157086" w:rsidRDefault="00157086" w:rsidP="00157086">
            <w:pPr>
              <w:jc w:val="center"/>
              <w:rPr>
                <w:rFonts w:ascii="Times New Roman" w:eastAsiaTheme="minorHAnsi" w:hAnsi="Times New Roman" w:cs="Times New Roman"/>
                <w:b/>
                <w:lang w:eastAsia="en-US"/>
              </w:rPr>
            </w:pPr>
            <w:r w:rsidRPr="00157086">
              <w:rPr>
                <w:rFonts w:ascii="Times New Roman" w:eastAsiaTheme="minorHAnsi" w:hAnsi="Times New Roman" w:cs="Times New Roman"/>
                <w:b/>
                <w:lang w:eastAsia="en-US"/>
              </w:rPr>
              <w:t>Профессиональный стандарт</w:t>
            </w:r>
          </w:p>
        </w:tc>
        <w:tc>
          <w:tcPr>
            <w:tcW w:w="3369" w:type="dxa"/>
          </w:tcPr>
          <w:p w:rsidR="00157086" w:rsidRPr="00157086" w:rsidRDefault="00157086" w:rsidP="00157086">
            <w:pPr>
              <w:jc w:val="center"/>
              <w:rPr>
                <w:rFonts w:ascii="Times New Roman" w:eastAsiaTheme="minorHAnsi" w:hAnsi="Times New Roman" w:cs="Times New Roman"/>
                <w:b/>
                <w:lang w:eastAsia="en-US"/>
              </w:rPr>
            </w:pPr>
            <w:r w:rsidRPr="00157086">
              <w:rPr>
                <w:rFonts w:ascii="Times New Roman" w:eastAsiaTheme="minorHAnsi" w:hAnsi="Times New Roman" w:cs="Times New Roman"/>
                <w:b/>
                <w:lang w:eastAsia="en-US"/>
              </w:rPr>
              <w:t>Приказ Минтруда России</w:t>
            </w:r>
          </w:p>
        </w:tc>
        <w:tc>
          <w:tcPr>
            <w:tcW w:w="1059" w:type="dxa"/>
          </w:tcPr>
          <w:p w:rsidR="00157086" w:rsidRPr="00157086" w:rsidRDefault="00157086" w:rsidP="00157086">
            <w:pPr>
              <w:jc w:val="center"/>
              <w:rPr>
                <w:rFonts w:ascii="Times New Roman" w:eastAsiaTheme="minorHAnsi" w:hAnsi="Times New Roman" w:cs="Times New Roman"/>
                <w:b/>
                <w:lang w:eastAsia="en-US"/>
              </w:rPr>
            </w:pPr>
            <w:r w:rsidRPr="00157086">
              <w:rPr>
                <w:rFonts w:ascii="Times New Roman" w:eastAsiaTheme="minorHAnsi" w:hAnsi="Times New Roman" w:cs="Times New Roman"/>
                <w:b/>
                <w:lang w:eastAsia="en-US"/>
              </w:rPr>
              <w:t>Аббрев. исп. в РПД</w:t>
            </w:r>
          </w:p>
        </w:tc>
      </w:tr>
      <w:tr w:rsidR="00157086" w:rsidRPr="00157086" w:rsidTr="005C1664">
        <w:tc>
          <w:tcPr>
            <w:tcW w:w="9782" w:type="dxa"/>
            <w:gridSpan w:val="4"/>
          </w:tcPr>
          <w:p w:rsidR="00157086" w:rsidRPr="00157086" w:rsidRDefault="00157086" w:rsidP="00157086">
            <w:pPr>
              <w:jc w:val="center"/>
              <w:rPr>
                <w:rFonts w:ascii="Times New Roman" w:eastAsiaTheme="minorHAnsi" w:hAnsi="Times New Roman" w:cs="Times New Roman"/>
                <w:b/>
                <w:lang w:eastAsia="en-US"/>
              </w:rPr>
            </w:pPr>
            <w:r w:rsidRPr="00157086">
              <w:rPr>
                <w:rFonts w:ascii="Times New Roman" w:eastAsiaTheme="minorHAnsi" w:hAnsi="Times New Roman" w:cs="Times New Roman"/>
                <w:b/>
                <w:lang w:eastAsia="en-US"/>
              </w:rPr>
              <w:t>05 Физическая культура и спорт</w:t>
            </w:r>
          </w:p>
        </w:tc>
      </w:tr>
      <w:tr w:rsidR="009F2473" w:rsidRPr="00157086" w:rsidTr="005C1664">
        <w:tc>
          <w:tcPr>
            <w:tcW w:w="1071" w:type="dxa"/>
          </w:tcPr>
          <w:p w:rsidR="009F2473" w:rsidRPr="005B04AE" w:rsidRDefault="009F2473" w:rsidP="009F2473">
            <w:pPr>
              <w:rPr>
                <w:rFonts w:ascii="Times New Roman" w:hAnsi="Times New Roman" w:cs="Times New Roman"/>
                <w:sz w:val="24"/>
                <w:szCs w:val="24"/>
              </w:rPr>
            </w:pPr>
            <w:r w:rsidRPr="009F49C9">
              <w:rPr>
                <w:rFonts w:ascii="Times New Roman" w:hAnsi="Times New Roman" w:cs="Times New Roman"/>
                <w:sz w:val="24"/>
                <w:szCs w:val="24"/>
              </w:rPr>
              <w:t>05.003</w:t>
            </w:r>
            <w:r w:rsidRPr="009F49C9">
              <w:rPr>
                <w:rFonts w:ascii="Times New Roman" w:hAnsi="Times New Roman" w:cs="Times New Roman"/>
                <w:sz w:val="24"/>
                <w:szCs w:val="24"/>
              </w:rPr>
              <w:tab/>
            </w:r>
            <w:r w:rsidRPr="009F49C9">
              <w:rPr>
                <w:rFonts w:ascii="Times New Roman" w:hAnsi="Times New Roman" w:cs="Times New Roman"/>
                <w:sz w:val="24"/>
                <w:szCs w:val="24"/>
              </w:rPr>
              <w:tab/>
            </w:r>
            <w:r w:rsidRPr="009F49C9">
              <w:rPr>
                <w:rFonts w:ascii="Times New Roman" w:hAnsi="Times New Roman" w:cs="Times New Roman"/>
                <w:sz w:val="24"/>
                <w:szCs w:val="24"/>
              </w:rPr>
              <w:tab/>
            </w:r>
          </w:p>
        </w:tc>
        <w:tc>
          <w:tcPr>
            <w:tcW w:w="4283" w:type="dxa"/>
          </w:tcPr>
          <w:p w:rsidR="009F2473" w:rsidRPr="009F49C9" w:rsidRDefault="009F2473" w:rsidP="009F2473">
            <w:pPr>
              <w:rPr>
                <w:rFonts w:ascii="Times New Roman" w:hAnsi="Times New Roman" w:cs="Times New Roman"/>
                <w:sz w:val="24"/>
                <w:szCs w:val="24"/>
              </w:rPr>
            </w:pPr>
            <w:r w:rsidRPr="009F49C9">
              <w:rPr>
                <w:rFonts w:ascii="Times New Roman" w:hAnsi="Times New Roman" w:cs="Times New Roman"/>
                <w:sz w:val="24"/>
                <w:szCs w:val="24"/>
              </w:rPr>
              <w:t>"Тренер"</w:t>
            </w:r>
          </w:p>
          <w:p w:rsidR="009F2473" w:rsidRDefault="009F2473" w:rsidP="009F2473">
            <w:pPr>
              <w:autoSpaceDE w:val="0"/>
              <w:autoSpaceDN w:val="0"/>
              <w:adjustRightInd w:val="0"/>
              <w:outlineLvl w:val="0"/>
            </w:pPr>
          </w:p>
        </w:tc>
        <w:tc>
          <w:tcPr>
            <w:tcW w:w="3369" w:type="dxa"/>
          </w:tcPr>
          <w:p w:rsidR="009F2473" w:rsidRPr="005B04AE" w:rsidRDefault="009F2473" w:rsidP="009F2473">
            <w:pPr>
              <w:rPr>
                <w:rFonts w:ascii="Times New Roman" w:hAnsi="Times New Roman" w:cs="Times New Roman"/>
                <w:sz w:val="24"/>
                <w:szCs w:val="24"/>
              </w:rPr>
            </w:pPr>
            <w:r w:rsidRPr="009F49C9">
              <w:rPr>
                <w:rFonts w:ascii="Times New Roman" w:hAnsi="Times New Roman" w:cs="Times New Roman"/>
                <w:sz w:val="24"/>
                <w:szCs w:val="24"/>
              </w:rPr>
              <w:t xml:space="preserve">Приказ Министерства труда и социальной защиты РФ от </w:t>
            </w:r>
            <w:r>
              <w:rPr>
                <w:rFonts w:ascii="Times New Roman" w:hAnsi="Times New Roman" w:cs="Times New Roman"/>
                <w:sz w:val="24"/>
                <w:szCs w:val="24"/>
              </w:rPr>
              <w:t xml:space="preserve">27 апреля 2023 г. </w:t>
            </w:r>
            <w:r w:rsidRPr="00815D76">
              <w:rPr>
                <w:rFonts w:ascii="Times New Roman" w:hAnsi="Times New Roman" w:cs="Times New Roman"/>
                <w:sz w:val="24"/>
                <w:szCs w:val="24"/>
              </w:rPr>
              <w:t>N 362н;</w:t>
            </w:r>
          </w:p>
        </w:tc>
        <w:tc>
          <w:tcPr>
            <w:tcW w:w="1059" w:type="dxa"/>
          </w:tcPr>
          <w:p w:rsidR="009F2473" w:rsidRPr="009F49C9" w:rsidRDefault="009F2473" w:rsidP="009F2473">
            <w:pPr>
              <w:rPr>
                <w:rFonts w:ascii="Times New Roman" w:hAnsi="Times New Roman" w:cs="Times New Roman"/>
                <w:b/>
                <w:sz w:val="24"/>
                <w:szCs w:val="24"/>
              </w:rPr>
            </w:pPr>
            <w:r w:rsidRPr="009F49C9">
              <w:rPr>
                <w:rFonts w:ascii="Times New Roman" w:hAnsi="Times New Roman" w:cs="Times New Roman"/>
                <w:b/>
                <w:sz w:val="24"/>
                <w:szCs w:val="24"/>
              </w:rPr>
              <w:t>Т</w:t>
            </w:r>
          </w:p>
        </w:tc>
      </w:tr>
      <w:tr w:rsidR="009F2473" w:rsidRPr="00157086" w:rsidTr="005C1664">
        <w:tc>
          <w:tcPr>
            <w:tcW w:w="1071" w:type="dxa"/>
          </w:tcPr>
          <w:p w:rsidR="009F2473" w:rsidRPr="005B04AE" w:rsidRDefault="009F2473" w:rsidP="009F2473">
            <w:pPr>
              <w:rPr>
                <w:rFonts w:ascii="Times New Roman" w:hAnsi="Times New Roman" w:cs="Times New Roman"/>
                <w:sz w:val="24"/>
                <w:szCs w:val="24"/>
              </w:rPr>
            </w:pPr>
            <w:r w:rsidRPr="005B04AE">
              <w:rPr>
                <w:rFonts w:ascii="Times New Roman" w:hAnsi="Times New Roman" w:cs="Times New Roman"/>
                <w:sz w:val="24"/>
                <w:szCs w:val="24"/>
              </w:rPr>
              <w:t>05.008</w:t>
            </w:r>
          </w:p>
        </w:tc>
        <w:tc>
          <w:tcPr>
            <w:tcW w:w="4283" w:type="dxa"/>
          </w:tcPr>
          <w:p w:rsidR="009F2473" w:rsidRPr="005B04AE" w:rsidRDefault="008F04CE" w:rsidP="009F2473">
            <w:pPr>
              <w:autoSpaceDE w:val="0"/>
              <w:autoSpaceDN w:val="0"/>
              <w:adjustRightInd w:val="0"/>
              <w:outlineLvl w:val="0"/>
              <w:rPr>
                <w:rFonts w:ascii="Times New Roman" w:eastAsiaTheme="minorEastAsia" w:hAnsi="Times New Roman" w:cs="Times New Roman"/>
                <w:b/>
                <w:bCs/>
                <w:sz w:val="24"/>
                <w:szCs w:val="24"/>
              </w:rPr>
            </w:pPr>
            <w:hyperlink r:id="rId8" w:history="1">
              <w:r w:rsidR="009F2473" w:rsidRPr="005B04AE">
                <w:rPr>
                  <w:rFonts w:ascii="Times New Roman" w:eastAsiaTheme="minorEastAsia" w:hAnsi="Times New Roman" w:cs="Times New Roman"/>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369" w:type="dxa"/>
          </w:tcPr>
          <w:p w:rsidR="009F2473" w:rsidRPr="005B04AE" w:rsidRDefault="009F2473" w:rsidP="009F2473">
            <w:pPr>
              <w:rPr>
                <w:rFonts w:ascii="Times New Roman" w:hAnsi="Times New Roman" w:cs="Times New Roman"/>
                <w:sz w:val="24"/>
                <w:szCs w:val="24"/>
              </w:rPr>
            </w:pPr>
            <w:r w:rsidRPr="005B04AE">
              <w:rPr>
                <w:rFonts w:ascii="Times New Roman" w:hAnsi="Times New Roman" w:cs="Times New Roman"/>
                <w:sz w:val="24"/>
                <w:szCs w:val="24"/>
              </w:rPr>
              <w:t>Приказ Министерства труда и социальной защиты РФ от 2</w:t>
            </w:r>
            <w:r>
              <w:rPr>
                <w:rFonts w:ascii="Times New Roman" w:hAnsi="Times New Roman" w:cs="Times New Roman"/>
                <w:sz w:val="24"/>
                <w:szCs w:val="24"/>
              </w:rPr>
              <w:t>7</w:t>
            </w:r>
            <w:r w:rsidRPr="005B04AE">
              <w:rPr>
                <w:rFonts w:ascii="Times New Roman" w:hAnsi="Times New Roman" w:cs="Times New Roman"/>
                <w:sz w:val="24"/>
                <w:szCs w:val="24"/>
              </w:rPr>
              <w:t xml:space="preserve"> </w:t>
            </w:r>
            <w:r>
              <w:rPr>
                <w:rFonts w:ascii="Times New Roman" w:hAnsi="Times New Roman" w:cs="Times New Roman"/>
                <w:sz w:val="24"/>
                <w:szCs w:val="24"/>
              </w:rPr>
              <w:t>апреля 2023 г. N</w:t>
            </w:r>
            <w:r w:rsidRPr="007607B3">
              <w:rPr>
                <w:rFonts w:ascii="Times New Roman" w:hAnsi="Times New Roman" w:cs="Times New Roman"/>
                <w:sz w:val="24"/>
                <w:szCs w:val="24"/>
              </w:rPr>
              <w:t xml:space="preserve"> 363н</w:t>
            </w:r>
          </w:p>
        </w:tc>
        <w:tc>
          <w:tcPr>
            <w:tcW w:w="1059" w:type="dxa"/>
          </w:tcPr>
          <w:p w:rsidR="009F2473" w:rsidRPr="005B04AE" w:rsidRDefault="009F2473" w:rsidP="009F2473">
            <w:pPr>
              <w:rPr>
                <w:rFonts w:ascii="Times New Roman" w:hAnsi="Times New Roman" w:cs="Times New Roman"/>
                <w:b/>
                <w:sz w:val="24"/>
                <w:szCs w:val="24"/>
              </w:rPr>
            </w:pPr>
            <w:r w:rsidRPr="005B04AE">
              <w:rPr>
                <w:rFonts w:ascii="Times New Roman" w:hAnsi="Times New Roman" w:cs="Times New Roman"/>
                <w:b/>
                <w:sz w:val="24"/>
                <w:szCs w:val="24"/>
              </w:rPr>
              <w:t>Р</w:t>
            </w:r>
          </w:p>
        </w:tc>
      </w:tr>
      <w:tr w:rsidR="009F2473" w:rsidRPr="00157086" w:rsidTr="005C1664">
        <w:tc>
          <w:tcPr>
            <w:tcW w:w="1071" w:type="dxa"/>
          </w:tcPr>
          <w:p w:rsidR="009F2473" w:rsidRPr="005B04AE" w:rsidRDefault="009F2473" w:rsidP="009F2473">
            <w:pPr>
              <w:rPr>
                <w:rFonts w:ascii="Times New Roman" w:hAnsi="Times New Roman" w:cs="Times New Roman"/>
                <w:sz w:val="24"/>
                <w:szCs w:val="24"/>
              </w:rPr>
            </w:pPr>
            <w:r>
              <w:rPr>
                <w:rFonts w:ascii="Times New Roman" w:hAnsi="Times New Roman" w:cs="Times New Roman"/>
                <w:sz w:val="24"/>
                <w:szCs w:val="24"/>
              </w:rPr>
              <w:t>05.012</w:t>
            </w:r>
          </w:p>
        </w:tc>
        <w:tc>
          <w:tcPr>
            <w:tcW w:w="4283" w:type="dxa"/>
          </w:tcPr>
          <w:p w:rsidR="009F2473" w:rsidRPr="00F9342D" w:rsidRDefault="009F2473" w:rsidP="009F2473">
            <w:pPr>
              <w:autoSpaceDE w:val="0"/>
              <w:autoSpaceDN w:val="0"/>
              <w:adjustRightInd w:val="0"/>
              <w:outlineLvl w:val="0"/>
              <w:rPr>
                <w:rFonts w:ascii="Times New Roman" w:hAnsi="Times New Roman" w:cs="Times New Roman"/>
                <w:sz w:val="24"/>
                <w:szCs w:val="24"/>
              </w:rPr>
            </w:pPr>
            <w:r>
              <w:rPr>
                <w:rFonts w:ascii="Times New Roman" w:hAnsi="Times New Roman" w:cs="Times New Roman"/>
                <w:sz w:val="24"/>
                <w:szCs w:val="24"/>
              </w:rPr>
              <w:t>«</w:t>
            </w:r>
            <w:r w:rsidRPr="00F9342D">
              <w:rPr>
                <w:rFonts w:ascii="Times New Roman" w:hAnsi="Times New Roman" w:cs="Times New Roman"/>
                <w:sz w:val="24"/>
                <w:szCs w:val="24"/>
              </w:rPr>
              <w:t>Тренер</w:t>
            </w:r>
            <w:r>
              <w:rPr>
                <w:rFonts w:ascii="Times New Roman" w:hAnsi="Times New Roman" w:cs="Times New Roman"/>
                <w:sz w:val="24"/>
                <w:szCs w:val="24"/>
              </w:rPr>
              <w:t>-преподаватель»</w:t>
            </w:r>
          </w:p>
        </w:tc>
        <w:tc>
          <w:tcPr>
            <w:tcW w:w="3369" w:type="dxa"/>
          </w:tcPr>
          <w:p w:rsidR="009F2473" w:rsidRPr="00F9342D" w:rsidRDefault="009F2473" w:rsidP="009F2473">
            <w:pPr>
              <w:rPr>
                <w:rFonts w:ascii="Times New Roman" w:hAnsi="Times New Roman" w:cs="Times New Roman"/>
                <w:sz w:val="24"/>
                <w:szCs w:val="24"/>
              </w:rPr>
            </w:pPr>
            <w:r w:rsidRPr="005B04AE">
              <w:rPr>
                <w:rFonts w:ascii="Times New Roman" w:hAnsi="Times New Roman" w:cs="Times New Roman"/>
                <w:sz w:val="24"/>
                <w:szCs w:val="24"/>
              </w:rPr>
              <w:t>Приказ Министерства труда и социальной защиты РФ</w:t>
            </w:r>
            <w:r>
              <w:rPr>
                <w:rFonts w:ascii="Times New Roman" w:hAnsi="Times New Roman" w:cs="Times New Roman"/>
                <w:sz w:val="24"/>
                <w:szCs w:val="24"/>
              </w:rPr>
              <w:t xml:space="preserve"> </w:t>
            </w:r>
            <w:r w:rsidRPr="00F9342D">
              <w:rPr>
                <w:rFonts w:ascii="Times New Roman" w:hAnsi="Times New Roman" w:cs="Times New Roman"/>
                <w:sz w:val="24"/>
                <w:szCs w:val="24"/>
              </w:rPr>
              <w:t>от 24</w:t>
            </w:r>
          </w:p>
          <w:p w:rsidR="009F2473" w:rsidRPr="00F9342D" w:rsidRDefault="009F2473" w:rsidP="009F2473">
            <w:pPr>
              <w:rPr>
                <w:rFonts w:ascii="Times New Roman" w:hAnsi="Times New Roman" w:cs="Times New Roman"/>
                <w:sz w:val="24"/>
                <w:szCs w:val="24"/>
              </w:rPr>
            </w:pPr>
            <w:r w:rsidRPr="00F9342D">
              <w:rPr>
                <w:rFonts w:ascii="Times New Roman" w:hAnsi="Times New Roman" w:cs="Times New Roman"/>
                <w:sz w:val="24"/>
                <w:szCs w:val="24"/>
              </w:rPr>
              <w:t>декабря 2020 г. № 952н</w:t>
            </w:r>
          </w:p>
        </w:tc>
        <w:tc>
          <w:tcPr>
            <w:tcW w:w="1059" w:type="dxa"/>
          </w:tcPr>
          <w:p w:rsidR="009F2473" w:rsidRPr="00F9342D" w:rsidRDefault="009F2473" w:rsidP="009F2473">
            <w:pPr>
              <w:rPr>
                <w:rFonts w:ascii="Times New Roman" w:hAnsi="Times New Roman" w:cs="Times New Roman"/>
                <w:b/>
                <w:sz w:val="24"/>
                <w:szCs w:val="24"/>
              </w:rPr>
            </w:pPr>
            <w:r>
              <w:rPr>
                <w:rFonts w:ascii="Times New Roman" w:hAnsi="Times New Roman" w:cs="Times New Roman"/>
                <w:b/>
                <w:sz w:val="24"/>
                <w:szCs w:val="24"/>
              </w:rPr>
              <w:t>ТП</w:t>
            </w:r>
          </w:p>
        </w:tc>
      </w:tr>
    </w:tbl>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widowControl/>
        <w:rPr>
          <w:rFonts w:ascii="Times New Roman" w:hAnsi="Times New Roman" w:cs="Times New Roman"/>
          <w:b/>
          <w:color w:val="auto"/>
        </w:rPr>
      </w:pPr>
      <w:r w:rsidRPr="00066783">
        <w:rPr>
          <w:rFonts w:ascii="Times New Roman" w:hAnsi="Times New Roman" w:cs="Times New Roman"/>
          <w:b/>
          <w:color w:val="auto"/>
        </w:rPr>
        <w:br w:type="page"/>
      </w:r>
    </w:p>
    <w:p w:rsidR="00E80BDD" w:rsidRPr="00066783" w:rsidRDefault="00E80BDD" w:rsidP="00E80BDD">
      <w:pPr>
        <w:jc w:val="both"/>
        <w:rPr>
          <w:rFonts w:ascii="Times New Roman" w:hAnsi="Times New Roman" w:cs="Times New Roman"/>
          <w:b/>
          <w:color w:val="auto"/>
        </w:rPr>
      </w:pPr>
    </w:p>
    <w:p w:rsidR="00E80BDD" w:rsidRPr="00066783" w:rsidRDefault="00157086" w:rsidP="00E80BDD">
      <w:pPr>
        <w:pStyle w:val="a5"/>
        <w:numPr>
          <w:ilvl w:val="0"/>
          <w:numId w:val="23"/>
        </w:numPr>
        <w:tabs>
          <w:tab w:val="left" w:pos="0"/>
        </w:tabs>
        <w:ind w:left="0"/>
        <w:jc w:val="both"/>
        <w:rPr>
          <w:rFonts w:ascii="Times New Roman" w:hAnsi="Times New Roman" w:cs="Times New Roman"/>
          <w:b/>
          <w:color w:val="auto"/>
        </w:rPr>
      </w:pPr>
      <w:r w:rsidRPr="00066783">
        <w:rPr>
          <w:rFonts w:ascii="Times New Roman" w:hAnsi="Times New Roman" w:cs="Times New Roman"/>
          <w:b/>
          <w:color w:val="auto"/>
        </w:rPr>
        <w:t>ЦЕЛИ И ЗАДАЧИ ДИСЦИПЛИНЫ:</w:t>
      </w:r>
    </w:p>
    <w:p w:rsidR="00AC2AF7" w:rsidRPr="00AC2AF7" w:rsidRDefault="00AC2AF7" w:rsidP="00E80BDD">
      <w:pPr>
        <w:pStyle w:val="a4"/>
        <w:tabs>
          <w:tab w:val="left" w:pos="0"/>
        </w:tabs>
        <w:ind w:firstLine="709"/>
        <w:jc w:val="both"/>
        <w:rPr>
          <w:rFonts w:ascii="Times New Roman" w:hAnsi="Times New Roman" w:cs="Times New Roman"/>
          <w:color w:val="auto"/>
        </w:rPr>
      </w:pPr>
      <w:r w:rsidRPr="00AC2AF7">
        <w:rPr>
          <w:rFonts w:ascii="Times New Roman" w:hAnsi="Times New Roman" w:cs="Times New Roman"/>
          <w:b/>
          <w:bCs/>
          <w:color w:val="auto"/>
        </w:rPr>
        <w:t xml:space="preserve">Целью </w:t>
      </w:r>
      <w:r w:rsidRPr="00AC2AF7">
        <w:rPr>
          <w:rFonts w:ascii="Times New Roman" w:hAnsi="Times New Roman" w:cs="Times New Roman"/>
          <w:color w:val="auto"/>
        </w:rPr>
        <w:t>освоения дисциплины является освоением студентами системы научно-практических знаний, умений и компетенций в области спорта, формирования у студента современных представлений об организации, значимости, роли и задачах спортивной медицины и реализации их в своей профессиональной деятельности.</w:t>
      </w:r>
    </w:p>
    <w:p w:rsidR="00AC2AF7" w:rsidRPr="00AC2AF7" w:rsidRDefault="00AC2AF7" w:rsidP="00AC2AF7">
      <w:pPr>
        <w:tabs>
          <w:tab w:val="left" w:pos="0"/>
        </w:tabs>
        <w:ind w:firstLine="709"/>
        <w:jc w:val="both"/>
        <w:rPr>
          <w:rFonts w:ascii="Times New Roman" w:hAnsi="Times New Roman" w:cs="Times New Roman"/>
        </w:rPr>
      </w:pPr>
      <w:r w:rsidRPr="00AC2AF7">
        <w:rPr>
          <w:rFonts w:ascii="Times New Roman" w:hAnsi="Times New Roman" w:cs="Times New Roman"/>
          <w:b/>
          <w:bCs/>
        </w:rPr>
        <w:t>Магистр</w:t>
      </w:r>
      <w:r w:rsidRPr="00AC2AF7">
        <w:rPr>
          <w:rFonts w:ascii="Times New Roman" w:hAnsi="Times New Roman" w:cs="Times New Roman"/>
        </w:rPr>
        <w:t xml:space="preserve"> по направлению подготовки 49.04.0</w:t>
      </w:r>
      <w:r w:rsidR="00982A8D">
        <w:rPr>
          <w:rFonts w:ascii="Times New Roman" w:hAnsi="Times New Roman" w:cs="Times New Roman"/>
        </w:rPr>
        <w:t>3</w:t>
      </w:r>
      <w:r w:rsidRPr="00AC2AF7">
        <w:rPr>
          <w:rFonts w:ascii="Times New Roman" w:hAnsi="Times New Roman" w:cs="Times New Roman"/>
        </w:rPr>
        <w:t xml:space="preserve"> – «Спорт» должен решать следующие </w:t>
      </w:r>
      <w:r w:rsidRPr="00982A8D">
        <w:rPr>
          <w:rFonts w:ascii="Times New Roman" w:hAnsi="Times New Roman" w:cs="Times New Roman"/>
          <w:b/>
          <w:bCs/>
        </w:rPr>
        <w:t>профессиональные задачи</w:t>
      </w:r>
      <w:r w:rsidRPr="00AC2AF7">
        <w:rPr>
          <w:rFonts w:ascii="Times New Roman" w:hAnsi="Times New Roman" w:cs="Times New Roman"/>
        </w:rPr>
        <w:t xml:space="preserve"> в соответствии с видами профессиональной деятельности и профилем подготовки:</w:t>
      </w:r>
    </w:p>
    <w:p w:rsidR="00AC2AF7" w:rsidRPr="00344340" w:rsidRDefault="00AC2AF7"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организовывать и проводить учебно-тренировочные занятия в сфере физической культуры и спорта;</w:t>
      </w:r>
    </w:p>
    <w:p w:rsidR="00AC2AF7" w:rsidRPr="00344340" w:rsidRDefault="00AC2AF7"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 xml:space="preserve">обобщать </w:t>
      </w:r>
      <w:r w:rsidR="00982A8D" w:rsidRPr="00344340">
        <w:rPr>
          <w:rFonts w:ascii="Times New Roman" w:hAnsi="Times New Roman" w:cs="Times New Roman"/>
        </w:rPr>
        <w:t xml:space="preserve">отечественный и зарубежный </w:t>
      </w:r>
      <w:r w:rsidRPr="00344340">
        <w:rPr>
          <w:rFonts w:ascii="Times New Roman" w:hAnsi="Times New Roman" w:cs="Times New Roman"/>
        </w:rPr>
        <w:t>передовой опыт деятельности в сфере физической культуры и спорта и трансформировать его в учебно-тренировочную деятельность;</w:t>
      </w:r>
    </w:p>
    <w:p w:rsidR="00982A8D" w:rsidRPr="00344340" w:rsidRDefault="00982A8D"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выявлять и формулировать актуальные проблемы в сфере физической культуры и спорта;</w:t>
      </w:r>
    </w:p>
    <w:p w:rsidR="00982A8D" w:rsidRPr="00344340" w:rsidRDefault="00982A8D"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 xml:space="preserve">постоянно повышать свою профессиональную компетенцию в области выявления научных проблем и способов их решения; </w:t>
      </w:r>
    </w:p>
    <w:p w:rsidR="00AC2AF7" w:rsidRPr="00344340" w:rsidRDefault="00AC2AF7"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использовать современные технологии, средства и методы подготовки спортсменов и оценивать эффективность их применения;</w:t>
      </w:r>
    </w:p>
    <w:p w:rsidR="00AC2AF7" w:rsidRPr="00344340" w:rsidRDefault="00AC2AF7"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корректировать тренировочную и соревновательную нагрузку на основе контроля состояния спортсмена;</w:t>
      </w:r>
    </w:p>
    <w:p w:rsidR="00AC2AF7" w:rsidRPr="00344340" w:rsidRDefault="00AC2AF7"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применять индивидуальный подход в учебно-тренировочной и соревновательной деятельности;</w:t>
      </w:r>
    </w:p>
    <w:p w:rsidR="00AC2AF7" w:rsidRPr="00344340" w:rsidRDefault="00AC2AF7"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использовать эффективные средства восстановления и повышения спортивной работоспособности;</w:t>
      </w:r>
    </w:p>
    <w:p w:rsidR="00AC2AF7" w:rsidRPr="00344340" w:rsidRDefault="00AC2AF7"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осуществлять выбор и эффективно использовать современные средства материально-технического обеспечения с учетом индивидуальных особенностей спортсмена и условий проведения тренировочной и соревновательной деятельности;</w:t>
      </w:r>
    </w:p>
    <w:p w:rsidR="00AC2AF7" w:rsidRPr="00344340" w:rsidRDefault="00AC2AF7"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разрабатывать и реализовывать программы предсоревновательной, соревновательной подготовки и постсоревновательных мероприятий;</w:t>
      </w:r>
    </w:p>
    <w:p w:rsidR="00E80BDD" w:rsidRPr="00344340" w:rsidRDefault="00AC2AF7"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анализировать эффективность соревновательной деятельности;</w:t>
      </w:r>
    </w:p>
    <w:p w:rsidR="00982A8D" w:rsidRPr="00344340" w:rsidRDefault="00982A8D"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разрабатывать программы научных исследований и методологию их реализации</w:t>
      </w:r>
      <w:r w:rsidR="00344340">
        <w:rPr>
          <w:rFonts w:ascii="Times New Roman" w:hAnsi="Times New Roman" w:cs="Times New Roman"/>
        </w:rPr>
        <w:t>.</w:t>
      </w:r>
    </w:p>
    <w:p w:rsidR="00157086" w:rsidRDefault="00157086" w:rsidP="00157086">
      <w:pPr>
        <w:tabs>
          <w:tab w:val="left" w:pos="0"/>
        </w:tabs>
        <w:jc w:val="both"/>
        <w:rPr>
          <w:rFonts w:ascii="Times New Roman" w:eastAsiaTheme="minorHAnsi" w:hAnsi="Times New Roman" w:cs="Times New Roman"/>
          <w:lang w:eastAsia="en-US" w:bidi="hi-IN"/>
        </w:rPr>
      </w:pPr>
    </w:p>
    <w:p w:rsidR="00157086" w:rsidRPr="00157086" w:rsidRDefault="00157086" w:rsidP="00157086">
      <w:pPr>
        <w:tabs>
          <w:tab w:val="left" w:pos="0"/>
        </w:tabs>
        <w:jc w:val="both"/>
        <w:rPr>
          <w:rFonts w:ascii="Times New Roman" w:hAnsi="Times New Roman" w:cs="Times New Roman"/>
          <w:b/>
          <w:color w:val="auto"/>
        </w:rPr>
      </w:pPr>
      <w:r w:rsidRPr="00157086">
        <w:rPr>
          <w:rFonts w:ascii="Times New Roman" w:hAnsi="Times New Roman" w:cs="Times New Roman"/>
          <w:b/>
          <w:color w:val="auto"/>
        </w:rPr>
        <w:t>2. ПЕРЕЧЕНЬ ПЛАНИРУЕМЫХ РЕЗУЛЬТАТОВ ОБУЧЕНИЯ, СООТНЕСЕННЫХ С ПЛАНИРУЕМЫМИ РЕЗУЛЬТАТАМИ ОСВОЕНИЯ ОП ВО:</w:t>
      </w:r>
    </w:p>
    <w:p w:rsidR="00157086" w:rsidRPr="00157086" w:rsidRDefault="00157086" w:rsidP="00157086">
      <w:pPr>
        <w:tabs>
          <w:tab w:val="left" w:pos="0"/>
        </w:tabs>
        <w:jc w:val="both"/>
        <w:rPr>
          <w:rFonts w:ascii="Times New Roman" w:hAnsi="Times New Roman" w:cs="Times New Roman"/>
          <w:color w:val="auto"/>
        </w:rPr>
      </w:pPr>
      <w:r>
        <w:rPr>
          <w:rFonts w:ascii="Times New Roman" w:hAnsi="Times New Roman" w:cs="Times New Roman"/>
          <w:color w:val="auto"/>
        </w:rPr>
        <w:tab/>
      </w:r>
      <w:r w:rsidRPr="00157086">
        <w:rPr>
          <w:rFonts w:ascii="Times New Roman" w:hAnsi="Times New Roman" w:cs="Times New Roman"/>
          <w:color w:val="auto"/>
        </w:rPr>
        <w:t xml:space="preserve">Процесс изучения дисциплины направлен на формирование следующих компетенций: </w:t>
      </w:r>
    </w:p>
    <w:p w:rsidR="00157086" w:rsidRPr="00157086" w:rsidRDefault="00157086" w:rsidP="00157086">
      <w:pPr>
        <w:tabs>
          <w:tab w:val="left" w:pos="0"/>
        </w:tabs>
        <w:jc w:val="both"/>
        <w:rPr>
          <w:rFonts w:ascii="Times New Roman" w:hAnsi="Times New Roman" w:cs="Times New Roman"/>
          <w:color w:val="auto"/>
        </w:rPr>
      </w:pPr>
      <w:r w:rsidRPr="00157086">
        <w:rPr>
          <w:rFonts w:ascii="Times New Roman" w:hAnsi="Times New Roman" w:cs="Times New Roman"/>
          <w:b/>
          <w:color w:val="auto"/>
        </w:rPr>
        <w:t xml:space="preserve">ПК-2 </w:t>
      </w:r>
      <w:r w:rsidRPr="00157086">
        <w:rPr>
          <w:rFonts w:ascii="Times New Roman" w:hAnsi="Times New Roman" w:cs="Times New Roman"/>
          <w:color w:val="auto"/>
        </w:rPr>
        <w:t>Способен управлять подготовкой и соревновательной деятельностью спортивной сборной команд</w:t>
      </w:r>
      <w:r w:rsidR="008D49DF">
        <w:rPr>
          <w:rFonts w:ascii="Times New Roman" w:hAnsi="Times New Roman" w:cs="Times New Roman"/>
          <w:color w:val="auto"/>
        </w:rPr>
        <w:t>ы</w:t>
      </w:r>
      <w:r w:rsidRPr="00157086">
        <w:rPr>
          <w:rFonts w:ascii="Times New Roman" w:hAnsi="Times New Roman" w:cs="Times New Roman"/>
          <w:color w:val="auto"/>
        </w:rPr>
        <w:t xml:space="preserve"> </w:t>
      </w:r>
    </w:p>
    <w:p w:rsidR="00157086" w:rsidRPr="00157086" w:rsidRDefault="00157086" w:rsidP="00157086">
      <w:pPr>
        <w:tabs>
          <w:tab w:val="left" w:pos="0"/>
        </w:tabs>
        <w:jc w:val="both"/>
        <w:rPr>
          <w:rFonts w:ascii="Times New Roman" w:hAnsi="Times New Roman" w:cs="Times New Roman"/>
          <w:color w:val="auto"/>
        </w:rPr>
      </w:pPr>
    </w:p>
    <w:p w:rsidR="00157086" w:rsidRDefault="00157086" w:rsidP="00A53CDE">
      <w:pPr>
        <w:tabs>
          <w:tab w:val="left" w:pos="0"/>
        </w:tabs>
        <w:jc w:val="center"/>
        <w:rPr>
          <w:rFonts w:ascii="Times New Roman" w:hAnsi="Times New Roman" w:cs="Times New Roman"/>
          <w:b/>
          <w:color w:val="auto"/>
        </w:rPr>
      </w:pPr>
      <w:r w:rsidRPr="00157086">
        <w:rPr>
          <w:rFonts w:ascii="Times New Roman" w:hAnsi="Times New Roman" w:cs="Times New Roman"/>
          <w:b/>
          <w:color w:val="auto"/>
        </w:rPr>
        <w:t>РЕЗУЛЬТАТЫ ОБУЧЕНИЯ ПО ДИСЦИПЛИНЕ:</w:t>
      </w:r>
    </w:p>
    <w:p w:rsidR="00157086" w:rsidRDefault="00157086" w:rsidP="00A53CDE">
      <w:pPr>
        <w:tabs>
          <w:tab w:val="left" w:pos="0"/>
        </w:tabs>
        <w:jc w:val="center"/>
        <w:rPr>
          <w:rFonts w:ascii="Times New Roman" w:hAnsi="Times New Roman" w:cs="Times New Roman"/>
          <w:b/>
          <w:color w:val="auto"/>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02"/>
        <w:gridCol w:w="3819"/>
        <w:gridCol w:w="1682"/>
      </w:tblGrid>
      <w:tr w:rsidR="00A53CDE" w:rsidRPr="00A53CDE" w:rsidTr="00492BA8">
        <w:trPr>
          <w:jc w:val="center"/>
        </w:trPr>
        <w:tc>
          <w:tcPr>
            <w:tcW w:w="3802" w:type="dxa"/>
          </w:tcPr>
          <w:p w:rsidR="00A53CDE" w:rsidRPr="00A53CDE" w:rsidRDefault="00A53CDE" w:rsidP="00A53CDE">
            <w:pPr>
              <w:widowControl/>
              <w:ind w:right="19"/>
              <w:jc w:val="both"/>
              <w:rPr>
                <w:rFonts w:ascii="Times New Roman" w:hAnsi="Times New Roman" w:cs="Times New Roman"/>
                <w:spacing w:val="-1"/>
              </w:rPr>
            </w:pPr>
          </w:p>
        </w:tc>
        <w:tc>
          <w:tcPr>
            <w:tcW w:w="3819" w:type="dxa"/>
          </w:tcPr>
          <w:p w:rsidR="00A53CDE" w:rsidRPr="00A53CDE" w:rsidRDefault="00A53CDE" w:rsidP="00A53CDE">
            <w:pPr>
              <w:widowControl/>
              <w:jc w:val="center"/>
              <w:rPr>
                <w:rFonts w:ascii="Times New Roman" w:hAnsi="Times New Roman" w:cs="Times New Roman"/>
                <w:spacing w:val="-1"/>
              </w:rPr>
            </w:pPr>
            <w:r w:rsidRPr="00A53CDE">
              <w:rPr>
                <w:rFonts w:ascii="Times New Roman" w:hAnsi="Times New Roman" w:cs="Times New Roman"/>
                <w:spacing w:val="-1"/>
              </w:rPr>
              <w:t>Соотнесенные профессиональные стандарты</w:t>
            </w:r>
          </w:p>
        </w:tc>
        <w:tc>
          <w:tcPr>
            <w:tcW w:w="1682" w:type="dxa"/>
          </w:tcPr>
          <w:p w:rsidR="00A53CDE" w:rsidRPr="00A53CDE" w:rsidRDefault="00A53CDE" w:rsidP="00A53CDE">
            <w:pPr>
              <w:widowControl/>
              <w:jc w:val="center"/>
              <w:rPr>
                <w:rFonts w:ascii="Times New Roman" w:hAnsi="Times New Roman" w:cs="Times New Roman"/>
                <w:spacing w:val="-1"/>
              </w:rPr>
            </w:pPr>
            <w:r w:rsidRPr="00A53CDE">
              <w:rPr>
                <w:rFonts w:ascii="Times New Roman" w:hAnsi="Times New Roman" w:cs="Times New Roman"/>
                <w:spacing w:val="-1"/>
              </w:rPr>
              <w:t>Формируемые компетенции</w:t>
            </w:r>
          </w:p>
        </w:tc>
      </w:tr>
      <w:tr w:rsidR="00A53CDE" w:rsidRPr="00A53CDE" w:rsidTr="00492BA8">
        <w:trPr>
          <w:jc w:val="center"/>
        </w:trPr>
        <w:tc>
          <w:tcPr>
            <w:tcW w:w="9303" w:type="dxa"/>
            <w:gridSpan w:val="3"/>
          </w:tcPr>
          <w:p w:rsidR="00A53CDE" w:rsidRPr="00A53CDE" w:rsidRDefault="00492BA8" w:rsidP="00A53CDE">
            <w:pPr>
              <w:widowControl/>
              <w:jc w:val="center"/>
              <w:rPr>
                <w:rFonts w:ascii="Times New Roman" w:hAnsi="Times New Roman" w:cs="Times New Roman"/>
                <w:b/>
                <w:spacing w:val="-1"/>
              </w:rPr>
            </w:pPr>
            <w:r>
              <w:rPr>
                <w:rFonts w:ascii="Times New Roman" w:hAnsi="Times New Roman" w:cs="Times New Roman"/>
                <w:b/>
                <w:spacing w:val="-1"/>
              </w:rPr>
              <w:t>ЗНАТЬ</w:t>
            </w:r>
            <w:r w:rsidR="00A53CDE" w:rsidRPr="00A53CDE">
              <w:rPr>
                <w:rFonts w:ascii="Times New Roman" w:hAnsi="Times New Roman" w:cs="Times New Roman"/>
                <w:b/>
                <w:spacing w:val="-1"/>
              </w:rPr>
              <w:t>:</w:t>
            </w:r>
          </w:p>
        </w:tc>
      </w:tr>
      <w:tr w:rsidR="00A53CDE" w:rsidRPr="00A53CDE" w:rsidTr="00492BA8">
        <w:trPr>
          <w:trHeight w:val="20"/>
          <w:jc w:val="center"/>
        </w:trPr>
        <w:tc>
          <w:tcPr>
            <w:tcW w:w="3802" w:type="dxa"/>
          </w:tcPr>
          <w:p w:rsidR="003B0C91" w:rsidRPr="009C390B" w:rsidRDefault="00FD5FAD" w:rsidP="00A53CDE">
            <w:pPr>
              <w:widowControl/>
              <w:autoSpaceDE w:val="0"/>
              <w:autoSpaceDN w:val="0"/>
              <w:adjustRightInd w:val="0"/>
              <w:rPr>
                <w:rFonts w:ascii="Times New Roman" w:hAnsi="Times New Roman" w:cs="Times New Roman"/>
              </w:rPr>
            </w:pPr>
            <w:r w:rsidRPr="009C390B">
              <w:rPr>
                <w:rFonts w:ascii="Times New Roman" w:hAnsi="Times New Roman" w:cs="Times New Roman"/>
              </w:rPr>
              <w:t>сущность, структуру, принципы, методические основы системы восстановления в спорте</w:t>
            </w:r>
          </w:p>
        </w:tc>
        <w:tc>
          <w:tcPr>
            <w:tcW w:w="3819" w:type="dxa"/>
          </w:tcPr>
          <w:p w:rsidR="007F0989" w:rsidRPr="007F0989" w:rsidRDefault="007F0989" w:rsidP="007F0989">
            <w:pPr>
              <w:widowControl/>
              <w:jc w:val="both"/>
              <w:rPr>
                <w:rFonts w:ascii="Times New Roman" w:hAnsi="Times New Roman" w:cs="Times New Roman"/>
                <w:b/>
                <w:color w:val="auto"/>
                <w:spacing w:val="-1"/>
              </w:rPr>
            </w:pPr>
            <w:r w:rsidRPr="007F0989">
              <w:rPr>
                <w:rFonts w:ascii="Times New Roman" w:hAnsi="Times New Roman" w:cs="Times New Roman"/>
                <w:b/>
                <w:color w:val="auto"/>
                <w:spacing w:val="-1"/>
              </w:rPr>
              <w:t>05.003 Т</w:t>
            </w:r>
          </w:p>
          <w:p w:rsidR="008B2A4D" w:rsidRDefault="003B0C91" w:rsidP="008B2A4D">
            <w:pPr>
              <w:rPr>
                <w:rFonts w:ascii="Times New Roman" w:hAnsi="Times New Roman" w:cs="Times New Roman"/>
              </w:rPr>
            </w:pPr>
            <w:r w:rsidRPr="00867152">
              <w:rPr>
                <w:rFonts w:ascii="Times New Roman" w:hAnsi="Times New Roman" w:cs="Times New Roman"/>
              </w:rPr>
              <w:t>D/03.7</w:t>
            </w:r>
            <w:r w:rsidR="008B2A4D">
              <w:rPr>
                <w:rFonts w:ascii="Times New Roman" w:hAnsi="Times New Roman" w:cs="Times New Roman"/>
              </w:rPr>
              <w:t xml:space="preserve">; </w:t>
            </w:r>
            <w:r w:rsidR="008B2A4D" w:rsidRPr="00FF0A65">
              <w:rPr>
                <w:rFonts w:ascii="Times New Roman" w:hAnsi="Times New Roman" w:cs="Times New Roman"/>
              </w:rPr>
              <w:t>D/04.7</w:t>
            </w:r>
            <w:r w:rsidR="008B2A4D">
              <w:rPr>
                <w:rFonts w:ascii="Times New Roman" w:hAnsi="Times New Roman" w:cs="Times New Roman"/>
              </w:rPr>
              <w:t xml:space="preserve">; </w:t>
            </w:r>
            <w:r w:rsidR="008B2A4D" w:rsidRPr="00442C66">
              <w:rPr>
                <w:rFonts w:ascii="Times New Roman" w:hAnsi="Times New Roman" w:cs="Times New Roman"/>
              </w:rPr>
              <w:t>D/05.</w:t>
            </w:r>
            <w:r w:rsidR="008B2A4D">
              <w:rPr>
                <w:rFonts w:ascii="Times New Roman" w:hAnsi="Times New Roman" w:cs="Times New Roman"/>
              </w:rPr>
              <w:t>7</w:t>
            </w:r>
          </w:p>
          <w:p w:rsidR="00791B95" w:rsidRPr="00791B95" w:rsidRDefault="00791B95" w:rsidP="00791B95">
            <w:pPr>
              <w:rPr>
                <w:rFonts w:ascii="Times New Roman" w:hAnsi="Times New Roman" w:cs="Times New Roman"/>
                <w:b/>
              </w:rPr>
            </w:pPr>
            <w:r w:rsidRPr="00791B95">
              <w:rPr>
                <w:rFonts w:ascii="Times New Roman" w:hAnsi="Times New Roman" w:cs="Times New Roman"/>
                <w:b/>
              </w:rPr>
              <w:t xml:space="preserve">05.012 </w:t>
            </w:r>
            <w:r w:rsidRPr="00C34801">
              <w:rPr>
                <w:rFonts w:ascii="Times New Roman" w:hAnsi="Times New Roman" w:cs="Times New Roman"/>
                <w:b/>
              </w:rPr>
              <w:t>ТП</w:t>
            </w:r>
          </w:p>
          <w:p w:rsidR="00791B95" w:rsidRDefault="00791B95" w:rsidP="00791B95">
            <w:pPr>
              <w:rPr>
                <w:rFonts w:ascii="Times New Roman" w:hAnsi="Times New Roman" w:cs="Times New Roman"/>
              </w:rPr>
            </w:pPr>
            <w:r w:rsidRPr="00791B95">
              <w:rPr>
                <w:rFonts w:ascii="Times New Roman" w:hAnsi="Times New Roman" w:cs="Times New Roman"/>
                <w:lang w:val="en-US"/>
              </w:rPr>
              <w:t>B</w:t>
            </w:r>
            <w:r w:rsidRPr="00791B95">
              <w:rPr>
                <w:rFonts w:ascii="Times New Roman" w:hAnsi="Times New Roman" w:cs="Times New Roman"/>
              </w:rPr>
              <w:t>/08.7</w:t>
            </w:r>
            <w:r>
              <w:rPr>
                <w:rFonts w:ascii="Times New Roman" w:hAnsi="Times New Roman" w:cs="Times New Roman"/>
              </w:rPr>
              <w:t>;</w:t>
            </w:r>
            <w:r w:rsidRPr="00963BB8">
              <w:rPr>
                <w:rFonts w:ascii="Times New Roman" w:hAnsi="Times New Roman" w:cs="Times New Roman"/>
              </w:rPr>
              <w:t xml:space="preserve"> B/09.7</w:t>
            </w:r>
            <w:r w:rsidRPr="008E76BD">
              <w:rPr>
                <w:rFonts w:ascii="Times New Roman" w:hAnsi="Times New Roman" w:cs="Times New Roman"/>
              </w:rPr>
              <w:t xml:space="preserve"> C/01.</w:t>
            </w:r>
            <w:r>
              <w:rPr>
                <w:rFonts w:ascii="Times New Roman" w:hAnsi="Times New Roman" w:cs="Times New Roman"/>
              </w:rPr>
              <w:t>7;</w:t>
            </w:r>
            <w:r w:rsidRPr="005228BD">
              <w:rPr>
                <w:rFonts w:ascii="Times New Roman" w:hAnsi="Times New Roman" w:cs="Times New Roman"/>
              </w:rPr>
              <w:t xml:space="preserve"> C/04.7</w:t>
            </w:r>
            <w:r>
              <w:rPr>
                <w:rFonts w:ascii="Times New Roman" w:hAnsi="Times New Roman" w:cs="Times New Roman"/>
              </w:rPr>
              <w:t>;</w:t>
            </w:r>
          </w:p>
          <w:p w:rsidR="00791B95" w:rsidRDefault="00791B95" w:rsidP="00791B95">
            <w:pPr>
              <w:rPr>
                <w:rFonts w:ascii="Times New Roman" w:hAnsi="Times New Roman" w:cs="Times New Roman"/>
              </w:rPr>
            </w:pPr>
            <w:r w:rsidRPr="00DB5764">
              <w:rPr>
                <w:rFonts w:ascii="Times New Roman" w:hAnsi="Times New Roman" w:cs="Times New Roman"/>
              </w:rPr>
              <w:t>C/06.7</w:t>
            </w:r>
            <w:r>
              <w:rPr>
                <w:rFonts w:ascii="Times New Roman" w:hAnsi="Times New Roman" w:cs="Times New Roman"/>
              </w:rPr>
              <w:t>;</w:t>
            </w:r>
            <w:r w:rsidRPr="00AD18EC">
              <w:rPr>
                <w:rFonts w:ascii="Times New Roman" w:hAnsi="Times New Roman" w:cs="Times New Roman"/>
              </w:rPr>
              <w:t xml:space="preserve"> C/07</w:t>
            </w:r>
            <w:r>
              <w:rPr>
                <w:rFonts w:ascii="Times New Roman" w:hAnsi="Times New Roman" w:cs="Times New Roman"/>
              </w:rPr>
              <w:t>.7</w:t>
            </w:r>
          </w:p>
          <w:p w:rsidR="00791B95" w:rsidRDefault="00791B95" w:rsidP="00791B95">
            <w:pPr>
              <w:rPr>
                <w:rFonts w:ascii="Times New Roman" w:hAnsi="Times New Roman" w:cs="Times New Roman"/>
              </w:rPr>
            </w:pPr>
          </w:p>
          <w:p w:rsidR="00791B95" w:rsidRDefault="00791B95" w:rsidP="00791B95">
            <w:pPr>
              <w:rPr>
                <w:rFonts w:ascii="Times New Roman" w:hAnsi="Times New Roman" w:cs="Times New Roman"/>
              </w:rPr>
            </w:pPr>
          </w:p>
          <w:p w:rsidR="00791B95" w:rsidRPr="00791B95" w:rsidRDefault="00791B95" w:rsidP="00791B95">
            <w:pPr>
              <w:rPr>
                <w:rFonts w:ascii="Times New Roman" w:hAnsi="Times New Roman" w:cs="Times New Roman"/>
              </w:rPr>
            </w:pPr>
          </w:p>
          <w:p w:rsidR="008B2A4D" w:rsidRDefault="008B2A4D" w:rsidP="008B2A4D">
            <w:pPr>
              <w:rPr>
                <w:rFonts w:ascii="Times New Roman" w:hAnsi="Times New Roman" w:cs="Times New Roman"/>
              </w:rPr>
            </w:pPr>
          </w:p>
          <w:p w:rsidR="00A53CDE" w:rsidRPr="00A53CDE" w:rsidRDefault="00A53CDE" w:rsidP="007F0989">
            <w:pPr>
              <w:widowControl/>
              <w:rPr>
                <w:rFonts w:ascii="Times New Roman" w:hAnsi="Times New Roman" w:cs="Times New Roman"/>
                <w:spacing w:val="-1"/>
              </w:rPr>
            </w:pPr>
          </w:p>
        </w:tc>
        <w:tc>
          <w:tcPr>
            <w:tcW w:w="1682" w:type="dxa"/>
          </w:tcPr>
          <w:p w:rsidR="00A53CDE" w:rsidRPr="00A53CDE" w:rsidRDefault="00A53CDE" w:rsidP="00A53CDE">
            <w:pPr>
              <w:widowControl/>
              <w:jc w:val="center"/>
              <w:rPr>
                <w:rFonts w:ascii="Times New Roman" w:hAnsi="Times New Roman" w:cs="Times New Roman"/>
                <w:spacing w:val="-1"/>
              </w:rPr>
            </w:pPr>
            <w:r w:rsidRPr="00A53CDE">
              <w:rPr>
                <w:rFonts w:ascii="Times New Roman" w:hAnsi="Times New Roman" w:cs="Times New Roman"/>
                <w:spacing w:val="-1"/>
              </w:rPr>
              <w:lastRenderedPageBreak/>
              <w:t>ПК-2</w:t>
            </w:r>
          </w:p>
        </w:tc>
      </w:tr>
      <w:tr w:rsidR="008F04CE" w:rsidRPr="00791B95" w:rsidTr="00492BA8">
        <w:trPr>
          <w:trHeight w:val="20"/>
          <w:jc w:val="center"/>
        </w:trPr>
        <w:tc>
          <w:tcPr>
            <w:tcW w:w="3802" w:type="dxa"/>
          </w:tcPr>
          <w:p w:rsidR="008F04CE" w:rsidRPr="009C390B" w:rsidRDefault="00975027" w:rsidP="008F04CE">
            <w:pPr>
              <w:autoSpaceDE w:val="0"/>
              <w:autoSpaceDN w:val="0"/>
              <w:adjustRightInd w:val="0"/>
              <w:rPr>
                <w:rFonts w:asciiTheme="minorHAnsi" w:hAnsiTheme="minorHAnsi" w:cs="Liberation Serif"/>
                <w:sz w:val="23"/>
                <w:szCs w:val="23"/>
              </w:rPr>
            </w:pPr>
            <w:r w:rsidRPr="009C390B">
              <w:rPr>
                <w:rFonts w:ascii="Times New Roman" w:hAnsi="Times New Roman" w:cs="Times New Roman"/>
                <w:sz w:val="23"/>
                <w:szCs w:val="23"/>
              </w:rPr>
              <w:lastRenderedPageBreak/>
              <w:t>м</w:t>
            </w:r>
            <w:r w:rsidR="008B2A4D" w:rsidRPr="009C390B">
              <w:rPr>
                <w:rFonts w:ascii="Times New Roman" w:hAnsi="Times New Roman" w:cs="Times New Roman"/>
              </w:rPr>
              <w:t>етодику и</w:t>
            </w:r>
            <w:r w:rsidR="008B2A4D" w:rsidRPr="009C390B">
              <w:rPr>
                <w:rFonts w:asciiTheme="minorHAnsi" w:hAnsiTheme="minorHAnsi" w:cs="Liberation Serif"/>
                <w:sz w:val="23"/>
                <w:szCs w:val="23"/>
              </w:rPr>
              <w:t xml:space="preserve"> </w:t>
            </w:r>
            <w:r w:rsidR="008F04CE" w:rsidRPr="009C390B">
              <w:rPr>
                <w:rFonts w:asciiTheme="minorHAnsi" w:hAnsiTheme="minorHAnsi" w:cs="Liberation Serif"/>
                <w:sz w:val="23"/>
                <w:szCs w:val="23"/>
              </w:rPr>
              <w:t>п</w:t>
            </w:r>
            <w:r w:rsidR="008F04CE" w:rsidRPr="009C390B">
              <w:rPr>
                <w:rFonts w:ascii="Liberation Serif" w:hAnsi="Liberation Serif" w:cs="Liberation Serif"/>
                <w:sz w:val="23"/>
                <w:szCs w:val="23"/>
              </w:rPr>
              <w:t>орядок организации медико-биологического обеспечения подготовки</w:t>
            </w:r>
            <w:r w:rsidR="008F04CE" w:rsidRPr="009C390B">
              <w:rPr>
                <w:rFonts w:asciiTheme="minorHAnsi" w:hAnsiTheme="minorHAnsi" w:cs="Liberation Serif"/>
                <w:sz w:val="23"/>
                <w:szCs w:val="23"/>
              </w:rPr>
              <w:t xml:space="preserve"> </w:t>
            </w:r>
            <w:r w:rsidR="008F04CE" w:rsidRPr="009C390B">
              <w:rPr>
                <w:rFonts w:ascii="Times New Roman" w:hAnsi="Times New Roman" w:cs="Times New Roman"/>
              </w:rPr>
              <w:t>спортсменов</w:t>
            </w:r>
          </w:p>
        </w:tc>
        <w:tc>
          <w:tcPr>
            <w:tcW w:w="3819" w:type="dxa"/>
          </w:tcPr>
          <w:p w:rsidR="008F04CE" w:rsidRPr="00791B95" w:rsidRDefault="008F04CE" w:rsidP="008F04CE">
            <w:pPr>
              <w:widowControl/>
              <w:jc w:val="both"/>
              <w:rPr>
                <w:rFonts w:ascii="Times New Roman" w:hAnsi="Times New Roman" w:cs="Times New Roman"/>
                <w:b/>
                <w:color w:val="auto"/>
                <w:spacing w:val="-1"/>
                <w:lang w:val="en-US"/>
              </w:rPr>
            </w:pPr>
            <w:r w:rsidRPr="00791B95">
              <w:rPr>
                <w:rFonts w:ascii="Times New Roman" w:hAnsi="Times New Roman" w:cs="Times New Roman"/>
                <w:b/>
                <w:color w:val="auto"/>
                <w:spacing w:val="-1"/>
                <w:lang w:val="en-US"/>
              </w:rPr>
              <w:t xml:space="preserve">05.003 </w:t>
            </w:r>
            <w:r>
              <w:rPr>
                <w:rFonts w:ascii="Times New Roman" w:hAnsi="Times New Roman" w:cs="Times New Roman"/>
                <w:b/>
                <w:color w:val="auto"/>
                <w:spacing w:val="-1"/>
              </w:rPr>
              <w:t>Т</w:t>
            </w:r>
          </w:p>
          <w:p w:rsidR="008B2A4D" w:rsidRPr="00791B95" w:rsidRDefault="008F04CE" w:rsidP="008B2A4D">
            <w:pPr>
              <w:rPr>
                <w:rFonts w:ascii="Times New Roman" w:hAnsi="Times New Roman" w:cs="Times New Roman"/>
                <w:lang w:val="en-US"/>
              </w:rPr>
            </w:pPr>
            <w:r w:rsidRPr="00791B95">
              <w:rPr>
                <w:rFonts w:ascii="Times New Roman" w:hAnsi="Times New Roman" w:cs="Times New Roman"/>
                <w:lang w:val="en-US"/>
              </w:rPr>
              <w:t>D/02.7</w:t>
            </w:r>
            <w:r w:rsidR="003B0C91" w:rsidRPr="00791B95">
              <w:rPr>
                <w:rFonts w:ascii="Times New Roman" w:hAnsi="Times New Roman" w:cs="Times New Roman"/>
                <w:lang w:val="en-US"/>
              </w:rPr>
              <w:t>; D/03.7</w:t>
            </w:r>
            <w:r w:rsidR="008B2A4D" w:rsidRPr="00791B95">
              <w:rPr>
                <w:rFonts w:ascii="Times New Roman" w:hAnsi="Times New Roman" w:cs="Times New Roman"/>
                <w:lang w:val="en-US"/>
              </w:rPr>
              <w:t>; D/04.7; D/05.7</w:t>
            </w:r>
          </w:p>
          <w:p w:rsidR="00C34801" w:rsidRPr="00791B95" w:rsidRDefault="00C34801" w:rsidP="00C34801">
            <w:pPr>
              <w:rPr>
                <w:rFonts w:ascii="Times New Roman" w:hAnsi="Times New Roman" w:cs="Times New Roman"/>
                <w:b/>
                <w:lang w:val="en-US"/>
              </w:rPr>
            </w:pPr>
            <w:r w:rsidRPr="00791B95">
              <w:rPr>
                <w:rFonts w:ascii="Times New Roman" w:hAnsi="Times New Roman" w:cs="Times New Roman"/>
                <w:b/>
                <w:lang w:val="en-US"/>
              </w:rPr>
              <w:t xml:space="preserve">05.012 </w:t>
            </w:r>
            <w:r w:rsidRPr="00C34801">
              <w:rPr>
                <w:rFonts w:ascii="Times New Roman" w:hAnsi="Times New Roman" w:cs="Times New Roman"/>
                <w:b/>
              </w:rPr>
              <w:t>ТП</w:t>
            </w:r>
          </w:p>
          <w:p w:rsidR="00791B95" w:rsidRDefault="00C34801" w:rsidP="00791B95">
            <w:pPr>
              <w:rPr>
                <w:rFonts w:ascii="Times New Roman" w:hAnsi="Times New Roman" w:cs="Times New Roman"/>
              </w:rPr>
            </w:pPr>
            <w:r w:rsidRPr="00791B95">
              <w:rPr>
                <w:rFonts w:ascii="Times New Roman" w:hAnsi="Times New Roman" w:cs="Times New Roman"/>
                <w:lang w:val="en-US"/>
              </w:rPr>
              <w:t>B/01.7;</w:t>
            </w:r>
            <w:r w:rsidR="00791B95" w:rsidRPr="00791B95">
              <w:rPr>
                <w:rFonts w:ascii="Times New Roman" w:hAnsi="Times New Roman" w:cs="Times New Roman"/>
                <w:lang w:val="en-US"/>
              </w:rPr>
              <w:t xml:space="preserve"> B/02.7; B/08.7</w:t>
            </w:r>
            <w:r w:rsidR="00791B95">
              <w:rPr>
                <w:rFonts w:ascii="Times New Roman" w:hAnsi="Times New Roman" w:cs="Times New Roman"/>
              </w:rPr>
              <w:t>;</w:t>
            </w:r>
            <w:r w:rsidR="00791B95" w:rsidRPr="00963BB8">
              <w:rPr>
                <w:rFonts w:ascii="Times New Roman" w:hAnsi="Times New Roman" w:cs="Times New Roman"/>
              </w:rPr>
              <w:t>B/09.7</w:t>
            </w:r>
            <w:r w:rsidR="00791B95">
              <w:rPr>
                <w:rFonts w:ascii="Times New Roman" w:hAnsi="Times New Roman" w:cs="Times New Roman"/>
              </w:rPr>
              <w:t>;</w:t>
            </w:r>
            <w:r w:rsidR="00791B95" w:rsidRPr="008E76BD">
              <w:rPr>
                <w:rFonts w:ascii="Times New Roman" w:hAnsi="Times New Roman" w:cs="Times New Roman"/>
              </w:rPr>
              <w:t xml:space="preserve"> C/01.</w:t>
            </w:r>
            <w:r w:rsidR="00791B95">
              <w:rPr>
                <w:rFonts w:ascii="Times New Roman" w:hAnsi="Times New Roman" w:cs="Times New Roman"/>
              </w:rPr>
              <w:t>7;</w:t>
            </w:r>
            <w:r w:rsidR="00791B95" w:rsidRPr="005228BD">
              <w:rPr>
                <w:rFonts w:ascii="Times New Roman" w:hAnsi="Times New Roman" w:cs="Times New Roman"/>
              </w:rPr>
              <w:t xml:space="preserve"> C/04.7</w:t>
            </w:r>
            <w:r w:rsidR="00791B95">
              <w:rPr>
                <w:rFonts w:ascii="Times New Roman" w:hAnsi="Times New Roman" w:cs="Times New Roman"/>
              </w:rPr>
              <w:t>;</w:t>
            </w:r>
            <w:r w:rsidR="00791B95" w:rsidRPr="00DB5764">
              <w:rPr>
                <w:rFonts w:ascii="Times New Roman" w:hAnsi="Times New Roman" w:cs="Times New Roman"/>
              </w:rPr>
              <w:t xml:space="preserve"> C/06.7</w:t>
            </w:r>
            <w:r w:rsidR="00791B95">
              <w:rPr>
                <w:rFonts w:ascii="Times New Roman" w:hAnsi="Times New Roman" w:cs="Times New Roman"/>
              </w:rPr>
              <w:t>;</w:t>
            </w:r>
            <w:r w:rsidR="00791B95" w:rsidRPr="00AD18EC">
              <w:rPr>
                <w:rFonts w:ascii="Times New Roman" w:hAnsi="Times New Roman" w:cs="Times New Roman"/>
              </w:rPr>
              <w:t xml:space="preserve"> C/07</w:t>
            </w:r>
            <w:r w:rsidR="00791B95">
              <w:rPr>
                <w:rFonts w:ascii="Times New Roman" w:hAnsi="Times New Roman" w:cs="Times New Roman"/>
              </w:rPr>
              <w:t>.7</w:t>
            </w:r>
          </w:p>
          <w:p w:rsidR="00791B95" w:rsidRDefault="00791B95" w:rsidP="00791B95">
            <w:pPr>
              <w:rPr>
                <w:rFonts w:ascii="Times New Roman" w:hAnsi="Times New Roman" w:cs="Times New Roman"/>
              </w:rPr>
            </w:pPr>
          </w:p>
          <w:p w:rsidR="00791B95" w:rsidRDefault="00791B95" w:rsidP="00791B95">
            <w:pPr>
              <w:rPr>
                <w:rFonts w:ascii="Times New Roman" w:hAnsi="Times New Roman" w:cs="Times New Roman"/>
              </w:rPr>
            </w:pPr>
          </w:p>
          <w:p w:rsidR="00791B95" w:rsidRDefault="00791B95" w:rsidP="00791B95">
            <w:pPr>
              <w:rPr>
                <w:rFonts w:ascii="Times New Roman" w:hAnsi="Times New Roman" w:cs="Times New Roman"/>
              </w:rPr>
            </w:pPr>
          </w:p>
          <w:p w:rsidR="00791B95" w:rsidRPr="00791B95" w:rsidRDefault="00791B95" w:rsidP="00791B95">
            <w:pPr>
              <w:rPr>
                <w:rFonts w:ascii="Times New Roman" w:hAnsi="Times New Roman" w:cs="Times New Roman"/>
                <w:lang w:val="en-US"/>
              </w:rPr>
            </w:pPr>
          </w:p>
          <w:p w:rsidR="008F04CE" w:rsidRPr="00791B95" w:rsidRDefault="008F04CE" w:rsidP="00C34801">
            <w:pPr>
              <w:widowControl/>
              <w:jc w:val="both"/>
              <w:rPr>
                <w:rFonts w:ascii="Times New Roman" w:hAnsi="Times New Roman" w:cs="Times New Roman"/>
                <w:b/>
                <w:color w:val="auto"/>
                <w:spacing w:val="-1"/>
                <w:lang w:val="en-US"/>
              </w:rPr>
            </w:pPr>
          </w:p>
        </w:tc>
        <w:tc>
          <w:tcPr>
            <w:tcW w:w="1682" w:type="dxa"/>
          </w:tcPr>
          <w:p w:rsidR="008F04CE" w:rsidRPr="00791B95" w:rsidRDefault="009C390B" w:rsidP="00A53CDE">
            <w:pPr>
              <w:widowControl/>
              <w:jc w:val="center"/>
              <w:rPr>
                <w:rFonts w:ascii="Times New Roman" w:hAnsi="Times New Roman" w:cs="Times New Roman"/>
                <w:spacing w:val="-1"/>
                <w:lang w:val="en-US"/>
              </w:rPr>
            </w:pPr>
            <w:r w:rsidRPr="00A53CDE">
              <w:rPr>
                <w:rFonts w:ascii="Times New Roman" w:hAnsi="Times New Roman" w:cs="Times New Roman"/>
                <w:spacing w:val="-1"/>
              </w:rPr>
              <w:t>ПК-2</w:t>
            </w:r>
          </w:p>
        </w:tc>
      </w:tr>
      <w:tr w:rsidR="008F04CE" w:rsidRPr="00A53CDE" w:rsidTr="00492BA8">
        <w:trPr>
          <w:trHeight w:val="20"/>
          <w:jc w:val="center"/>
        </w:trPr>
        <w:tc>
          <w:tcPr>
            <w:tcW w:w="3802" w:type="dxa"/>
          </w:tcPr>
          <w:p w:rsidR="008F04CE" w:rsidRPr="009C390B" w:rsidRDefault="008F04CE" w:rsidP="00BA0F4C">
            <w:pPr>
              <w:autoSpaceDE w:val="0"/>
              <w:autoSpaceDN w:val="0"/>
              <w:adjustRightInd w:val="0"/>
              <w:rPr>
                <w:rFonts w:ascii="Liberation Serif" w:hAnsi="Liberation Serif" w:cs="Liberation Serif"/>
                <w:sz w:val="23"/>
                <w:szCs w:val="23"/>
              </w:rPr>
            </w:pPr>
            <w:r w:rsidRPr="009C390B">
              <w:rPr>
                <w:rFonts w:ascii="Times New Roman" w:hAnsi="Times New Roman" w:cs="Times New Roman"/>
              </w:rPr>
              <w:t>правила, виды, алгоритмы оказания первой помощи</w:t>
            </w:r>
          </w:p>
        </w:tc>
        <w:tc>
          <w:tcPr>
            <w:tcW w:w="3819" w:type="dxa"/>
          </w:tcPr>
          <w:p w:rsidR="008F04CE" w:rsidRDefault="008F04CE" w:rsidP="008F04CE">
            <w:pPr>
              <w:widowControl/>
              <w:jc w:val="both"/>
              <w:rPr>
                <w:rFonts w:ascii="Times New Roman" w:hAnsi="Times New Roman" w:cs="Times New Roman"/>
                <w:b/>
                <w:color w:val="auto"/>
                <w:spacing w:val="-1"/>
              </w:rPr>
            </w:pPr>
            <w:r>
              <w:rPr>
                <w:rFonts w:ascii="Times New Roman" w:hAnsi="Times New Roman" w:cs="Times New Roman"/>
                <w:b/>
                <w:color w:val="auto"/>
                <w:spacing w:val="-1"/>
              </w:rPr>
              <w:t>05.003 Т</w:t>
            </w:r>
          </w:p>
          <w:p w:rsidR="008B2A4D" w:rsidRDefault="008F04CE" w:rsidP="008B2A4D">
            <w:pPr>
              <w:rPr>
                <w:rFonts w:ascii="Times New Roman" w:hAnsi="Times New Roman" w:cs="Times New Roman"/>
              </w:rPr>
            </w:pPr>
            <w:r w:rsidRPr="008F04CE">
              <w:rPr>
                <w:rFonts w:ascii="Times New Roman" w:hAnsi="Times New Roman" w:cs="Times New Roman"/>
                <w:color w:val="auto"/>
                <w:spacing w:val="-1"/>
              </w:rPr>
              <w:t>D/01.7</w:t>
            </w:r>
            <w:r>
              <w:rPr>
                <w:rFonts w:ascii="Times New Roman" w:hAnsi="Times New Roman" w:cs="Times New Roman"/>
                <w:color w:val="auto"/>
                <w:spacing w:val="-1"/>
              </w:rPr>
              <w:t xml:space="preserve">; </w:t>
            </w:r>
            <w:r w:rsidRPr="00614531">
              <w:rPr>
                <w:rFonts w:ascii="Times New Roman" w:hAnsi="Times New Roman" w:cs="Times New Roman"/>
              </w:rPr>
              <w:t>D/02.7</w:t>
            </w:r>
            <w:r w:rsidR="003B0C91">
              <w:rPr>
                <w:rFonts w:ascii="Times New Roman" w:hAnsi="Times New Roman" w:cs="Times New Roman"/>
              </w:rPr>
              <w:t xml:space="preserve">; </w:t>
            </w:r>
            <w:r w:rsidR="003B0C91" w:rsidRPr="00867152">
              <w:rPr>
                <w:rFonts w:ascii="Times New Roman" w:hAnsi="Times New Roman" w:cs="Times New Roman"/>
              </w:rPr>
              <w:t>D/03.7</w:t>
            </w:r>
            <w:r w:rsidR="008B2A4D">
              <w:rPr>
                <w:rFonts w:ascii="Times New Roman" w:hAnsi="Times New Roman" w:cs="Times New Roman"/>
              </w:rPr>
              <w:t xml:space="preserve">; </w:t>
            </w:r>
            <w:r w:rsidR="008B2A4D" w:rsidRPr="00FF0A65">
              <w:rPr>
                <w:rFonts w:ascii="Times New Roman" w:hAnsi="Times New Roman" w:cs="Times New Roman"/>
              </w:rPr>
              <w:t>D/04.7</w:t>
            </w:r>
            <w:r w:rsidR="008B2A4D">
              <w:rPr>
                <w:rFonts w:ascii="Times New Roman" w:hAnsi="Times New Roman" w:cs="Times New Roman"/>
              </w:rPr>
              <w:t>;</w:t>
            </w:r>
            <w:r w:rsidR="008B2A4D" w:rsidRPr="003D56FB">
              <w:rPr>
                <w:rFonts w:ascii="Times New Roman" w:hAnsi="Times New Roman" w:cs="Times New Roman"/>
              </w:rPr>
              <w:t xml:space="preserve"> D/0</w:t>
            </w:r>
            <w:r w:rsidR="008B2A4D">
              <w:rPr>
                <w:rFonts w:ascii="Times New Roman" w:hAnsi="Times New Roman" w:cs="Times New Roman"/>
              </w:rPr>
              <w:t>5</w:t>
            </w:r>
            <w:r w:rsidR="008B2A4D" w:rsidRPr="003D56FB">
              <w:rPr>
                <w:rFonts w:ascii="Times New Roman" w:hAnsi="Times New Roman" w:cs="Times New Roman"/>
              </w:rPr>
              <w:t>.</w:t>
            </w:r>
            <w:r w:rsidR="008B2A4D">
              <w:rPr>
                <w:rFonts w:ascii="Times New Roman" w:hAnsi="Times New Roman" w:cs="Times New Roman"/>
              </w:rPr>
              <w:t>7;</w:t>
            </w:r>
            <w:r w:rsidR="008B2A4D" w:rsidRPr="003D56FB">
              <w:rPr>
                <w:rFonts w:ascii="Times New Roman" w:hAnsi="Times New Roman" w:cs="Times New Roman"/>
              </w:rPr>
              <w:t xml:space="preserve"> D/06.</w:t>
            </w:r>
            <w:r w:rsidR="008B2A4D">
              <w:rPr>
                <w:rFonts w:ascii="Times New Roman" w:hAnsi="Times New Roman" w:cs="Times New Roman"/>
              </w:rPr>
              <w:t>7</w:t>
            </w:r>
          </w:p>
          <w:p w:rsidR="00D373AA" w:rsidRPr="008B2A4D" w:rsidRDefault="00D373AA" w:rsidP="00D373AA">
            <w:pPr>
              <w:widowControl/>
              <w:jc w:val="both"/>
              <w:rPr>
                <w:rFonts w:ascii="Times New Roman" w:eastAsiaTheme="minorEastAsia" w:hAnsi="Times New Roman" w:cstheme="minorBidi"/>
                <w:b/>
                <w:color w:val="auto"/>
              </w:rPr>
            </w:pPr>
            <w:r>
              <w:rPr>
                <w:rFonts w:ascii="Times New Roman" w:eastAsiaTheme="minorEastAsia" w:hAnsi="Times New Roman" w:cstheme="minorBidi"/>
                <w:b/>
                <w:color w:val="auto"/>
              </w:rPr>
              <w:t>05.008 Р</w:t>
            </w:r>
          </w:p>
          <w:p w:rsidR="008F04CE" w:rsidRPr="00975027" w:rsidRDefault="00D373AA" w:rsidP="00C34801">
            <w:pPr>
              <w:rPr>
                <w:rFonts w:ascii="Times New Roman" w:hAnsi="Times New Roman" w:cs="Times New Roman"/>
              </w:rPr>
            </w:pPr>
            <w:r w:rsidRPr="00EA5C08">
              <w:rPr>
                <w:rFonts w:ascii="Times New Roman" w:hAnsi="Times New Roman" w:cs="Times New Roman"/>
              </w:rPr>
              <w:t>C/02.7</w:t>
            </w:r>
            <w:r>
              <w:rPr>
                <w:rFonts w:ascii="Times New Roman" w:hAnsi="Times New Roman" w:cs="Times New Roman"/>
              </w:rPr>
              <w:t xml:space="preserve">; </w:t>
            </w:r>
            <w:r w:rsidRPr="00EA5C08">
              <w:rPr>
                <w:rFonts w:ascii="Times New Roman" w:hAnsi="Times New Roman" w:cs="Times New Roman"/>
              </w:rPr>
              <w:t>C/0</w:t>
            </w:r>
            <w:r>
              <w:rPr>
                <w:rFonts w:ascii="Times New Roman" w:hAnsi="Times New Roman" w:cs="Times New Roman"/>
              </w:rPr>
              <w:t>3</w:t>
            </w:r>
            <w:r w:rsidRPr="00EA5C08">
              <w:rPr>
                <w:rFonts w:ascii="Times New Roman" w:hAnsi="Times New Roman" w:cs="Times New Roman"/>
              </w:rPr>
              <w:t>.7</w:t>
            </w:r>
            <w:r>
              <w:rPr>
                <w:rFonts w:ascii="Times New Roman" w:hAnsi="Times New Roman" w:cs="Times New Roman"/>
              </w:rPr>
              <w:t>;</w:t>
            </w:r>
            <w:r w:rsidR="00975027" w:rsidRPr="001C1C00">
              <w:rPr>
                <w:rFonts w:ascii="Times New Roman" w:hAnsi="Times New Roman" w:cs="Times New Roman"/>
              </w:rPr>
              <w:t xml:space="preserve"> C/04.7</w:t>
            </w:r>
            <w:r w:rsidR="00975027">
              <w:rPr>
                <w:rFonts w:ascii="Times New Roman" w:hAnsi="Times New Roman" w:cs="Times New Roman"/>
              </w:rPr>
              <w:t>;</w:t>
            </w:r>
            <w:r w:rsidR="00975027" w:rsidRPr="00D46C01">
              <w:rPr>
                <w:rFonts w:ascii="Times New Roman" w:hAnsi="Times New Roman" w:cs="Times New Roman"/>
              </w:rPr>
              <w:t xml:space="preserve"> C/05.7</w:t>
            </w:r>
            <w:r w:rsidR="00975027">
              <w:rPr>
                <w:rFonts w:ascii="Times New Roman" w:hAnsi="Times New Roman" w:cs="Times New Roman"/>
              </w:rPr>
              <w:t xml:space="preserve">; </w:t>
            </w:r>
            <w:r w:rsidR="00975027" w:rsidRPr="00D46C01">
              <w:rPr>
                <w:rFonts w:ascii="Times New Roman" w:hAnsi="Times New Roman" w:cs="Times New Roman"/>
              </w:rPr>
              <w:t>C/06.7</w:t>
            </w:r>
            <w:r w:rsidR="00C34801">
              <w:rPr>
                <w:rFonts w:ascii="Times New Roman" w:hAnsi="Times New Roman" w:cs="Times New Roman"/>
              </w:rPr>
              <w:t>;</w:t>
            </w:r>
            <w:r w:rsidR="00C34801" w:rsidRPr="008F04CE">
              <w:rPr>
                <w:rFonts w:ascii="Times New Roman" w:hAnsi="Times New Roman" w:cs="Times New Roman"/>
                <w:color w:val="auto"/>
                <w:spacing w:val="-1"/>
              </w:rPr>
              <w:t xml:space="preserve"> D/01.7</w:t>
            </w:r>
            <w:r w:rsidR="00C34801">
              <w:rPr>
                <w:rFonts w:ascii="Times New Roman" w:hAnsi="Times New Roman" w:cs="Times New Roman"/>
                <w:color w:val="auto"/>
                <w:spacing w:val="-1"/>
              </w:rPr>
              <w:t xml:space="preserve">; </w:t>
            </w:r>
            <w:r w:rsidR="00C34801" w:rsidRPr="00614531">
              <w:rPr>
                <w:rFonts w:ascii="Times New Roman" w:hAnsi="Times New Roman" w:cs="Times New Roman"/>
              </w:rPr>
              <w:t>D/02.7</w:t>
            </w:r>
            <w:r w:rsidR="00C34801">
              <w:rPr>
                <w:rFonts w:ascii="Times New Roman" w:hAnsi="Times New Roman" w:cs="Times New Roman"/>
              </w:rPr>
              <w:t>;</w:t>
            </w:r>
            <w:r w:rsidR="00C34801" w:rsidRPr="008F04CE">
              <w:rPr>
                <w:rFonts w:ascii="Times New Roman" w:hAnsi="Times New Roman" w:cs="Times New Roman"/>
                <w:color w:val="auto"/>
                <w:spacing w:val="-1"/>
              </w:rPr>
              <w:t xml:space="preserve"> D/0</w:t>
            </w:r>
            <w:r w:rsidR="00C34801">
              <w:rPr>
                <w:rFonts w:ascii="Times New Roman" w:hAnsi="Times New Roman" w:cs="Times New Roman"/>
                <w:color w:val="auto"/>
                <w:spacing w:val="-1"/>
              </w:rPr>
              <w:t>3</w:t>
            </w:r>
            <w:r w:rsidR="00C34801" w:rsidRPr="008F04CE">
              <w:rPr>
                <w:rFonts w:ascii="Times New Roman" w:hAnsi="Times New Roman" w:cs="Times New Roman"/>
                <w:color w:val="auto"/>
                <w:spacing w:val="-1"/>
              </w:rPr>
              <w:t>.7</w:t>
            </w:r>
            <w:r w:rsidR="00C34801">
              <w:rPr>
                <w:rFonts w:ascii="Times New Roman" w:hAnsi="Times New Roman" w:cs="Times New Roman"/>
                <w:color w:val="auto"/>
                <w:spacing w:val="-1"/>
              </w:rPr>
              <w:t xml:space="preserve">; </w:t>
            </w:r>
            <w:r w:rsidR="00C34801" w:rsidRPr="00614531">
              <w:rPr>
                <w:rFonts w:ascii="Times New Roman" w:hAnsi="Times New Roman" w:cs="Times New Roman"/>
              </w:rPr>
              <w:t>D/0</w:t>
            </w:r>
            <w:r w:rsidR="00C34801">
              <w:rPr>
                <w:rFonts w:ascii="Times New Roman" w:hAnsi="Times New Roman" w:cs="Times New Roman"/>
              </w:rPr>
              <w:t>4</w:t>
            </w:r>
            <w:r w:rsidR="00C34801" w:rsidRPr="00614531">
              <w:rPr>
                <w:rFonts w:ascii="Times New Roman" w:hAnsi="Times New Roman" w:cs="Times New Roman"/>
              </w:rPr>
              <w:t>.7</w:t>
            </w:r>
            <w:r w:rsidR="00C34801">
              <w:rPr>
                <w:rFonts w:ascii="Times New Roman" w:hAnsi="Times New Roman" w:cs="Times New Roman"/>
              </w:rPr>
              <w:t>;</w:t>
            </w:r>
            <w:r w:rsidR="00C34801" w:rsidRPr="008F04CE">
              <w:rPr>
                <w:rFonts w:ascii="Times New Roman" w:hAnsi="Times New Roman" w:cs="Times New Roman"/>
                <w:color w:val="auto"/>
                <w:spacing w:val="-1"/>
              </w:rPr>
              <w:t xml:space="preserve"> D/0</w:t>
            </w:r>
            <w:r w:rsidR="00C34801">
              <w:rPr>
                <w:rFonts w:ascii="Times New Roman" w:hAnsi="Times New Roman" w:cs="Times New Roman"/>
                <w:color w:val="auto"/>
                <w:spacing w:val="-1"/>
              </w:rPr>
              <w:t>5</w:t>
            </w:r>
            <w:r w:rsidR="00C34801" w:rsidRPr="008F04CE">
              <w:rPr>
                <w:rFonts w:ascii="Times New Roman" w:hAnsi="Times New Roman" w:cs="Times New Roman"/>
                <w:color w:val="auto"/>
                <w:spacing w:val="-1"/>
              </w:rPr>
              <w:t>.7</w:t>
            </w:r>
            <w:r w:rsidR="00C34801">
              <w:rPr>
                <w:rFonts w:ascii="Times New Roman" w:hAnsi="Times New Roman" w:cs="Times New Roman"/>
                <w:color w:val="auto"/>
                <w:spacing w:val="-1"/>
              </w:rPr>
              <w:t xml:space="preserve">; </w:t>
            </w:r>
            <w:r w:rsidR="00C34801" w:rsidRPr="00614531">
              <w:rPr>
                <w:rFonts w:ascii="Times New Roman" w:hAnsi="Times New Roman" w:cs="Times New Roman"/>
              </w:rPr>
              <w:t>D/0</w:t>
            </w:r>
            <w:r w:rsidR="00C34801">
              <w:rPr>
                <w:rFonts w:ascii="Times New Roman" w:hAnsi="Times New Roman" w:cs="Times New Roman"/>
              </w:rPr>
              <w:t>6</w:t>
            </w:r>
            <w:r w:rsidR="00C34801" w:rsidRPr="00614531">
              <w:rPr>
                <w:rFonts w:ascii="Times New Roman" w:hAnsi="Times New Roman" w:cs="Times New Roman"/>
              </w:rPr>
              <w:t>.7</w:t>
            </w:r>
            <w:r w:rsidR="00C34801">
              <w:rPr>
                <w:rFonts w:ascii="Times New Roman" w:hAnsi="Times New Roman" w:cs="Times New Roman"/>
              </w:rPr>
              <w:t>;</w:t>
            </w:r>
            <w:r w:rsidR="00C34801" w:rsidRPr="00614531">
              <w:rPr>
                <w:rFonts w:ascii="Times New Roman" w:hAnsi="Times New Roman" w:cs="Times New Roman"/>
              </w:rPr>
              <w:t xml:space="preserve"> D/0</w:t>
            </w:r>
            <w:r w:rsidR="00C34801">
              <w:rPr>
                <w:rFonts w:ascii="Times New Roman" w:hAnsi="Times New Roman" w:cs="Times New Roman"/>
              </w:rPr>
              <w:t>7</w:t>
            </w:r>
            <w:r w:rsidR="00C34801" w:rsidRPr="00614531">
              <w:rPr>
                <w:rFonts w:ascii="Times New Roman" w:hAnsi="Times New Roman" w:cs="Times New Roman"/>
              </w:rPr>
              <w:t>.7</w:t>
            </w:r>
          </w:p>
        </w:tc>
        <w:tc>
          <w:tcPr>
            <w:tcW w:w="1682" w:type="dxa"/>
          </w:tcPr>
          <w:p w:rsidR="008F04CE" w:rsidRPr="00A53CDE" w:rsidRDefault="009C390B" w:rsidP="00A53CDE">
            <w:pPr>
              <w:widowControl/>
              <w:jc w:val="center"/>
              <w:rPr>
                <w:rFonts w:ascii="Times New Roman" w:hAnsi="Times New Roman" w:cs="Times New Roman"/>
                <w:spacing w:val="-1"/>
              </w:rPr>
            </w:pPr>
            <w:r w:rsidRPr="00A53CDE">
              <w:rPr>
                <w:rFonts w:ascii="Times New Roman" w:hAnsi="Times New Roman" w:cs="Times New Roman"/>
                <w:spacing w:val="-1"/>
              </w:rPr>
              <w:t>ПК-2</w:t>
            </w:r>
          </w:p>
        </w:tc>
      </w:tr>
      <w:tr w:rsidR="00A53CDE" w:rsidRPr="00A53CDE" w:rsidTr="00492BA8">
        <w:trPr>
          <w:trHeight w:val="20"/>
          <w:jc w:val="center"/>
        </w:trPr>
        <w:tc>
          <w:tcPr>
            <w:tcW w:w="9303" w:type="dxa"/>
            <w:gridSpan w:val="3"/>
          </w:tcPr>
          <w:p w:rsidR="00A53CDE" w:rsidRPr="00A53CDE" w:rsidRDefault="00492BA8" w:rsidP="00A53CDE">
            <w:pPr>
              <w:widowControl/>
              <w:jc w:val="center"/>
              <w:rPr>
                <w:rFonts w:ascii="Times New Roman" w:hAnsi="Times New Roman" w:cs="Times New Roman"/>
                <w:b/>
                <w:spacing w:val="-1"/>
              </w:rPr>
            </w:pPr>
            <w:r>
              <w:rPr>
                <w:rFonts w:ascii="Times New Roman" w:hAnsi="Times New Roman" w:cs="Times New Roman"/>
                <w:b/>
                <w:spacing w:val="-1"/>
              </w:rPr>
              <w:t>УМЕТЬ</w:t>
            </w:r>
            <w:r w:rsidR="00A53CDE" w:rsidRPr="00A53CDE">
              <w:rPr>
                <w:rFonts w:ascii="Times New Roman" w:hAnsi="Times New Roman" w:cs="Times New Roman"/>
                <w:b/>
                <w:spacing w:val="-1"/>
              </w:rPr>
              <w:t>:</w:t>
            </w:r>
          </w:p>
        </w:tc>
      </w:tr>
      <w:tr w:rsidR="00A53CDE" w:rsidRPr="00A53CDE" w:rsidTr="00492BA8">
        <w:trPr>
          <w:trHeight w:val="20"/>
          <w:jc w:val="center"/>
        </w:trPr>
        <w:tc>
          <w:tcPr>
            <w:tcW w:w="3802" w:type="dxa"/>
          </w:tcPr>
          <w:p w:rsidR="00FD5FAD" w:rsidRPr="009C390B" w:rsidRDefault="003B0C91" w:rsidP="00FD5FAD">
            <w:pPr>
              <w:pStyle w:val="ae"/>
              <w:spacing w:after="0" w:line="240" w:lineRule="auto"/>
              <w:rPr>
                <w:rFonts w:ascii="Times New Roman" w:hAnsi="Times New Roman"/>
                <w:sz w:val="24"/>
                <w:szCs w:val="24"/>
              </w:rPr>
            </w:pPr>
            <w:r w:rsidRPr="009C390B">
              <w:rPr>
                <w:rFonts w:ascii="Times New Roman" w:hAnsi="Times New Roman"/>
                <w:sz w:val="24"/>
                <w:szCs w:val="24"/>
              </w:rPr>
              <w:t xml:space="preserve">контролировать </w:t>
            </w:r>
            <w:r w:rsidR="00FD5FAD" w:rsidRPr="009C390B">
              <w:rPr>
                <w:rFonts w:ascii="Times New Roman" w:hAnsi="Times New Roman"/>
                <w:sz w:val="24"/>
                <w:szCs w:val="24"/>
              </w:rPr>
              <w:t xml:space="preserve">физическое и функциональное состояние </w:t>
            </w:r>
            <w:r w:rsidRPr="009C390B">
              <w:rPr>
                <w:rFonts w:ascii="Times New Roman" w:hAnsi="Times New Roman"/>
                <w:sz w:val="24"/>
                <w:szCs w:val="24"/>
              </w:rPr>
              <w:t>организма спортсменов</w:t>
            </w:r>
          </w:p>
          <w:p w:rsidR="00A53CDE" w:rsidRPr="009C390B" w:rsidRDefault="00A53CDE" w:rsidP="00A53CDE">
            <w:pPr>
              <w:widowControl/>
              <w:autoSpaceDE w:val="0"/>
              <w:autoSpaceDN w:val="0"/>
              <w:adjustRightInd w:val="0"/>
              <w:rPr>
                <w:rFonts w:ascii="Times New Roman" w:eastAsiaTheme="minorEastAsia" w:hAnsi="Times New Roman" w:cs="Times New Roman"/>
              </w:rPr>
            </w:pPr>
          </w:p>
        </w:tc>
        <w:tc>
          <w:tcPr>
            <w:tcW w:w="3819" w:type="dxa"/>
          </w:tcPr>
          <w:p w:rsidR="003B0C91" w:rsidRPr="008F04CE" w:rsidRDefault="003B0C91" w:rsidP="003B0C91">
            <w:pPr>
              <w:widowControl/>
              <w:jc w:val="both"/>
              <w:rPr>
                <w:rFonts w:ascii="Times New Roman" w:hAnsi="Times New Roman" w:cs="Times New Roman"/>
                <w:b/>
                <w:color w:val="auto"/>
                <w:spacing w:val="-1"/>
              </w:rPr>
            </w:pPr>
            <w:r>
              <w:rPr>
                <w:rFonts w:ascii="Times New Roman" w:hAnsi="Times New Roman" w:cs="Times New Roman"/>
                <w:b/>
                <w:color w:val="auto"/>
                <w:spacing w:val="-1"/>
              </w:rPr>
              <w:t>05.003 Т</w:t>
            </w:r>
          </w:p>
          <w:p w:rsidR="008B2A4D" w:rsidRDefault="003B0C91" w:rsidP="008B2A4D">
            <w:pPr>
              <w:rPr>
                <w:rFonts w:ascii="Times New Roman" w:hAnsi="Times New Roman" w:cs="Times New Roman"/>
              </w:rPr>
            </w:pPr>
            <w:r w:rsidRPr="00867152">
              <w:rPr>
                <w:rFonts w:ascii="Times New Roman" w:hAnsi="Times New Roman" w:cs="Times New Roman"/>
              </w:rPr>
              <w:t>D/03.7</w:t>
            </w:r>
            <w:r>
              <w:rPr>
                <w:rFonts w:ascii="Times New Roman" w:hAnsi="Times New Roman" w:cs="Times New Roman"/>
              </w:rPr>
              <w:t xml:space="preserve">; </w:t>
            </w:r>
            <w:r w:rsidRPr="00FF0A65">
              <w:rPr>
                <w:rFonts w:ascii="Times New Roman" w:hAnsi="Times New Roman" w:cs="Times New Roman"/>
              </w:rPr>
              <w:t>D/04.7</w:t>
            </w:r>
            <w:r w:rsidR="008B2A4D">
              <w:rPr>
                <w:rFonts w:ascii="Times New Roman" w:hAnsi="Times New Roman" w:cs="Times New Roman"/>
              </w:rPr>
              <w:t>;</w:t>
            </w:r>
            <w:r w:rsidR="008B2A4D" w:rsidRPr="00442C66">
              <w:rPr>
                <w:rFonts w:ascii="Times New Roman" w:hAnsi="Times New Roman" w:cs="Times New Roman"/>
              </w:rPr>
              <w:t xml:space="preserve"> D/05.</w:t>
            </w:r>
            <w:r w:rsidR="008B2A4D">
              <w:rPr>
                <w:rFonts w:ascii="Times New Roman" w:hAnsi="Times New Roman" w:cs="Times New Roman"/>
              </w:rPr>
              <w:t>7</w:t>
            </w:r>
          </w:p>
          <w:p w:rsidR="008B2A4D" w:rsidRPr="008B2A4D" w:rsidRDefault="008B2A4D" w:rsidP="008B2A4D">
            <w:pPr>
              <w:widowControl/>
              <w:jc w:val="both"/>
              <w:rPr>
                <w:rFonts w:ascii="Times New Roman" w:eastAsiaTheme="minorEastAsia" w:hAnsi="Times New Roman" w:cstheme="minorBidi"/>
                <w:b/>
                <w:color w:val="auto"/>
              </w:rPr>
            </w:pPr>
            <w:r>
              <w:rPr>
                <w:rFonts w:ascii="Times New Roman" w:eastAsiaTheme="minorEastAsia" w:hAnsi="Times New Roman" w:cstheme="minorBidi"/>
                <w:b/>
                <w:color w:val="auto"/>
              </w:rPr>
              <w:t>05.008 Р</w:t>
            </w:r>
          </w:p>
          <w:p w:rsidR="009C390B" w:rsidRDefault="008B2A4D" w:rsidP="009C390B">
            <w:pPr>
              <w:rPr>
                <w:rFonts w:ascii="Times New Roman" w:hAnsi="Times New Roman" w:cs="Times New Roman"/>
              </w:rPr>
            </w:pPr>
            <w:r w:rsidRPr="00EA5C08">
              <w:rPr>
                <w:rFonts w:ascii="Times New Roman" w:hAnsi="Times New Roman" w:cs="Times New Roman"/>
              </w:rPr>
              <w:t>C/02.7</w:t>
            </w:r>
            <w:r w:rsidR="00975027">
              <w:rPr>
                <w:rFonts w:ascii="Times New Roman" w:hAnsi="Times New Roman" w:cs="Times New Roman"/>
              </w:rPr>
              <w:t>;</w:t>
            </w:r>
            <w:r w:rsidR="00791B95" w:rsidRPr="00DB5764">
              <w:rPr>
                <w:rFonts w:ascii="Times New Roman" w:hAnsi="Times New Roman" w:cs="Times New Roman"/>
              </w:rPr>
              <w:t xml:space="preserve"> C/0</w:t>
            </w:r>
            <w:r w:rsidR="00791B95">
              <w:rPr>
                <w:rFonts w:ascii="Times New Roman" w:hAnsi="Times New Roman" w:cs="Times New Roman"/>
              </w:rPr>
              <w:t>4</w:t>
            </w:r>
            <w:r w:rsidR="00791B95" w:rsidRPr="00DB5764">
              <w:rPr>
                <w:rFonts w:ascii="Times New Roman" w:hAnsi="Times New Roman" w:cs="Times New Roman"/>
              </w:rPr>
              <w:t>.7</w:t>
            </w:r>
            <w:r w:rsidR="00791B95">
              <w:rPr>
                <w:rFonts w:ascii="Times New Roman" w:hAnsi="Times New Roman" w:cs="Times New Roman"/>
              </w:rPr>
              <w:t>;</w:t>
            </w:r>
            <w:r w:rsidR="00791B95" w:rsidRPr="00DB5764">
              <w:rPr>
                <w:rFonts w:ascii="Times New Roman" w:hAnsi="Times New Roman" w:cs="Times New Roman"/>
              </w:rPr>
              <w:t xml:space="preserve"> C/06.7</w:t>
            </w:r>
            <w:r w:rsidR="009C390B">
              <w:rPr>
                <w:rFonts w:ascii="Times New Roman" w:hAnsi="Times New Roman" w:cs="Times New Roman"/>
              </w:rPr>
              <w:t>;</w:t>
            </w:r>
            <w:r w:rsidR="009C390B" w:rsidRPr="00AD18EC">
              <w:rPr>
                <w:rFonts w:ascii="Times New Roman" w:hAnsi="Times New Roman" w:cs="Times New Roman"/>
              </w:rPr>
              <w:t xml:space="preserve"> C/07</w:t>
            </w:r>
            <w:r w:rsidR="009C390B">
              <w:rPr>
                <w:rFonts w:ascii="Times New Roman" w:hAnsi="Times New Roman" w:cs="Times New Roman"/>
              </w:rPr>
              <w:t>.7</w:t>
            </w:r>
          </w:p>
          <w:p w:rsidR="00791B95" w:rsidRDefault="00791B95" w:rsidP="00791B95">
            <w:pPr>
              <w:rPr>
                <w:rFonts w:ascii="Times New Roman" w:hAnsi="Times New Roman" w:cs="Times New Roman"/>
              </w:rPr>
            </w:pPr>
          </w:p>
          <w:p w:rsidR="00791B95" w:rsidRDefault="00791B95" w:rsidP="00791B95">
            <w:pPr>
              <w:rPr>
                <w:rFonts w:ascii="Times New Roman" w:hAnsi="Times New Roman" w:cs="Times New Roman"/>
              </w:rPr>
            </w:pPr>
          </w:p>
          <w:p w:rsidR="00A53CDE" w:rsidRPr="00975027" w:rsidRDefault="00A53CDE" w:rsidP="00975027">
            <w:pPr>
              <w:rPr>
                <w:rFonts w:ascii="Times New Roman" w:hAnsi="Times New Roman" w:cs="Times New Roman"/>
              </w:rPr>
            </w:pPr>
          </w:p>
        </w:tc>
        <w:tc>
          <w:tcPr>
            <w:tcW w:w="1682" w:type="dxa"/>
          </w:tcPr>
          <w:p w:rsidR="00A53CDE" w:rsidRPr="00A53CDE" w:rsidRDefault="00A53CDE" w:rsidP="00A53CDE">
            <w:pPr>
              <w:widowControl/>
              <w:jc w:val="center"/>
              <w:rPr>
                <w:rFonts w:ascii="Times New Roman" w:hAnsi="Times New Roman" w:cs="Times New Roman"/>
                <w:spacing w:val="-1"/>
              </w:rPr>
            </w:pPr>
            <w:r w:rsidRPr="00A53CDE">
              <w:rPr>
                <w:rFonts w:ascii="Times New Roman" w:hAnsi="Times New Roman" w:cs="Times New Roman"/>
                <w:spacing w:val="-1"/>
              </w:rPr>
              <w:t>ПК-2</w:t>
            </w:r>
          </w:p>
        </w:tc>
      </w:tr>
      <w:tr w:rsidR="003B0C91" w:rsidRPr="00A53CDE" w:rsidTr="00492BA8">
        <w:trPr>
          <w:trHeight w:val="20"/>
          <w:jc w:val="center"/>
        </w:trPr>
        <w:tc>
          <w:tcPr>
            <w:tcW w:w="3802" w:type="dxa"/>
          </w:tcPr>
          <w:p w:rsidR="003B0C91" w:rsidRPr="009C390B" w:rsidRDefault="003B0C91" w:rsidP="003B0C91">
            <w:pPr>
              <w:widowControl/>
              <w:autoSpaceDE w:val="0"/>
              <w:autoSpaceDN w:val="0"/>
              <w:adjustRightInd w:val="0"/>
              <w:rPr>
                <w:rFonts w:ascii="Liberation Serif" w:hAnsi="Liberation Serif" w:cs="Liberation Serif"/>
                <w:sz w:val="23"/>
                <w:szCs w:val="23"/>
              </w:rPr>
            </w:pPr>
            <w:r w:rsidRPr="009C390B">
              <w:rPr>
                <w:rFonts w:ascii="Times New Roman" w:hAnsi="Times New Roman" w:cs="Times New Roman"/>
              </w:rPr>
              <w:t>анализировать и интерпретировать данные исследования функционального состояния организма спортсменов</w:t>
            </w:r>
          </w:p>
        </w:tc>
        <w:tc>
          <w:tcPr>
            <w:tcW w:w="3819" w:type="dxa"/>
          </w:tcPr>
          <w:p w:rsidR="003B0C91" w:rsidRPr="008F04CE" w:rsidRDefault="003B0C91" w:rsidP="003B0C91">
            <w:pPr>
              <w:widowControl/>
              <w:jc w:val="both"/>
              <w:rPr>
                <w:rFonts w:ascii="Times New Roman" w:hAnsi="Times New Roman" w:cs="Times New Roman"/>
                <w:b/>
                <w:color w:val="auto"/>
                <w:spacing w:val="-1"/>
              </w:rPr>
            </w:pPr>
            <w:r>
              <w:rPr>
                <w:rFonts w:ascii="Times New Roman" w:hAnsi="Times New Roman" w:cs="Times New Roman"/>
                <w:b/>
                <w:color w:val="auto"/>
                <w:spacing w:val="-1"/>
              </w:rPr>
              <w:t>05.003 Т</w:t>
            </w:r>
          </w:p>
          <w:p w:rsidR="008B2A4D" w:rsidRDefault="003B0C91" w:rsidP="008B2A4D">
            <w:pPr>
              <w:rPr>
                <w:rFonts w:ascii="Times New Roman" w:hAnsi="Times New Roman" w:cs="Times New Roman"/>
              </w:rPr>
            </w:pPr>
            <w:r w:rsidRPr="00867152">
              <w:rPr>
                <w:rFonts w:ascii="Times New Roman" w:hAnsi="Times New Roman" w:cs="Times New Roman"/>
              </w:rPr>
              <w:t>D/03.7</w:t>
            </w:r>
            <w:r w:rsidR="008B2A4D">
              <w:rPr>
                <w:rFonts w:ascii="Times New Roman" w:hAnsi="Times New Roman" w:cs="Times New Roman"/>
              </w:rPr>
              <w:t>;</w:t>
            </w:r>
            <w:r w:rsidR="008B2A4D" w:rsidRPr="00442C66">
              <w:rPr>
                <w:rFonts w:ascii="Times New Roman" w:hAnsi="Times New Roman" w:cs="Times New Roman"/>
              </w:rPr>
              <w:t xml:space="preserve"> D/05.</w:t>
            </w:r>
            <w:r w:rsidR="008B2A4D">
              <w:rPr>
                <w:rFonts w:ascii="Times New Roman" w:hAnsi="Times New Roman" w:cs="Times New Roman"/>
              </w:rPr>
              <w:t>7</w:t>
            </w:r>
          </w:p>
          <w:p w:rsidR="008B2A4D" w:rsidRPr="007F0989" w:rsidRDefault="008B2A4D" w:rsidP="008B2A4D">
            <w:pPr>
              <w:widowControl/>
              <w:jc w:val="both"/>
              <w:rPr>
                <w:rFonts w:ascii="Times New Roman" w:eastAsiaTheme="minorEastAsia" w:hAnsi="Times New Roman" w:cstheme="minorBidi"/>
                <w:b/>
                <w:color w:val="auto"/>
              </w:rPr>
            </w:pPr>
            <w:r w:rsidRPr="007F0989">
              <w:rPr>
                <w:rFonts w:ascii="Times New Roman" w:eastAsiaTheme="minorEastAsia" w:hAnsi="Times New Roman" w:cstheme="minorBidi"/>
                <w:b/>
                <w:color w:val="auto"/>
              </w:rPr>
              <w:t>05.008 Р</w:t>
            </w:r>
          </w:p>
          <w:p w:rsidR="008B2A4D" w:rsidRDefault="008B2A4D" w:rsidP="008B2A4D">
            <w:pPr>
              <w:rPr>
                <w:rFonts w:ascii="Times New Roman" w:hAnsi="Times New Roman" w:cs="Times New Roman"/>
              </w:rPr>
            </w:pPr>
            <w:r w:rsidRPr="00EA5C08">
              <w:rPr>
                <w:rFonts w:ascii="Times New Roman" w:hAnsi="Times New Roman" w:cs="Times New Roman"/>
              </w:rPr>
              <w:t>C/02.7</w:t>
            </w:r>
          </w:p>
          <w:p w:rsidR="00791B95" w:rsidRPr="00791B95" w:rsidRDefault="00791B95" w:rsidP="00791B95">
            <w:pPr>
              <w:rPr>
                <w:rFonts w:ascii="Times New Roman" w:hAnsi="Times New Roman" w:cs="Times New Roman"/>
                <w:b/>
              </w:rPr>
            </w:pPr>
            <w:r w:rsidRPr="00791B95">
              <w:rPr>
                <w:rFonts w:ascii="Times New Roman" w:hAnsi="Times New Roman" w:cs="Times New Roman"/>
                <w:b/>
              </w:rPr>
              <w:t xml:space="preserve">05.012 </w:t>
            </w:r>
            <w:r w:rsidRPr="00C34801">
              <w:rPr>
                <w:rFonts w:ascii="Times New Roman" w:hAnsi="Times New Roman" w:cs="Times New Roman"/>
                <w:b/>
              </w:rPr>
              <w:t>ТП</w:t>
            </w:r>
          </w:p>
          <w:p w:rsidR="003B0C91" w:rsidRPr="009C390B" w:rsidRDefault="00791B95" w:rsidP="009C390B">
            <w:pPr>
              <w:rPr>
                <w:rFonts w:ascii="Times New Roman" w:hAnsi="Times New Roman" w:cs="Times New Roman"/>
              </w:rPr>
            </w:pPr>
            <w:r w:rsidRPr="008E76BD">
              <w:rPr>
                <w:rFonts w:ascii="Times New Roman" w:hAnsi="Times New Roman" w:cs="Times New Roman"/>
              </w:rPr>
              <w:t>C/01.</w:t>
            </w:r>
            <w:r>
              <w:rPr>
                <w:rFonts w:ascii="Times New Roman" w:hAnsi="Times New Roman" w:cs="Times New Roman"/>
              </w:rPr>
              <w:t>7;</w:t>
            </w:r>
            <w:r w:rsidRPr="005228BD">
              <w:rPr>
                <w:rFonts w:ascii="Times New Roman" w:hAnsi="Times New Roman" w:cs="Times New Roman"/>
              </w:rPr>
              <w:t xml:space="preserve"> C/04.7</w:t>
            </w:r>
            <w:r>
              <w:rPr>
                <w:rFonts w:ascii="Times New Roman" w:hAnsi="Times New Roman" w:cs="Times New Roman"/>
              </w:rPr>
              <w:t>;</w:t>
            </w:r>
            <w:r w:rsidRPr="00DB5764">
              <w:rPr>
                <w:rFonts w:ascii="Times New Roman" w:hAnsi="Times New Roman" w:cs="Times New Roman"/>
              </w:rPr>
              <w:t xml:space="preserve"> C/06.7</w:t>
            </w:r>
            <w:r w:rsidR="009C390B">
              <w:rPr>
                <w:rFonts w:ascii="Times New Roman" w:hAnsi="Times New Roman" w:cs="Times New Roman"/>
              </w:rPr>
              <w:t>;</w:t>
            </w:r>
            <w:r w:rsidR="009C390B" w:rsidRPr="00AD18EC">
              <w:rPr>
                <w:rFonts w:ascii="Times New Roman" w:hAnsi="Times New Roman" w:cs="Times New Roman"/>
              </w:rPr>
              <w:t xml:space="preserve"> C/07</w:t>
            </w:r>
            <w:r w:rsidR="009C390B">
              <w:rPr>
                <w:rFonts w:ascii="Times New Roman" w:hAnsi="Times New Roman" w:cs="Times New Roman"/>
              </w:rPr>
              <w:t>.7</w:t>
            </w:r>
          </w:p>
        </w:tc>
        <w:tc>
          <w:tcPr>
            <w:tcW w:w="1682" w:type="dxa"/>
          </w:tcPr>
          <w:p w:rsidR="003B0C91" w:rsidRPr="00A53CDE" w:rsidRDefault="009C390B" w:rsidP="00A53CDE">
            <w:pPr>
              <w:widowControl/>
              <w:jc w:val="center"/>
              <w:rPr>
                <w:rFonts w:ascii="Times New Roman" w:hAnsi="Times New Roman" w:cs="Times New Roman"/>
                <w:spacing w:val="-1"/>
              </w:rPr>
            </w:pPr>
            <w:r w:rsidRPr="00A53CDE">
              <w:rPr>
                <w:rFonts w:ascii="Times New Roman" w:hAnsi="Times New Roman" w:cs="Times New Roman"/>
                <w:spacing w:val="-1"/>
              </w:rPr>
              <w:t>ПК-2</w:t>
            </w:r>
          </w:p>
        </w:tc>
      </w:tr>
      <w:tr w:rsidR="003B0C91" w:rsidRPr="00791B95" w:rsidTr="00492BA8">
        <w:trPr>
          <w:trHeight w:val="20"/>
          <w:jc w:val="center"/>
        </w:trPr>
        <w:tc>
          <w:tcPr>
            <w:tcW w:w="3802" w:type="dxa"/>
          </w:tcPr>
          <w:p w:rsidR="003B0C91" w:rsidRPr="009C390B" w:rsidRDefault="003B0C91" w:rsidP="003B0C91">
            <w:pPr>
              <w:rPr>
                <w:rFonts w:ascii="Times New Roman" w:hAnsi="Times New Roman" w:cs="Times New Roman"/>
              </w:rPr>
            </w:pPr>
            <w:r w:rsidRPr="009C390B">
              <w:rPr>
                <w:rFonts w:ascii="Times New Roman" w:hAnsi="Times New Roman" w:cs="Times New Roman"/>
              </w:rPr>
              <w:t>определять типичные симптомы перетренированности и перенапряжения, предупреждать случаи травматизма во время тренировок и соревнований</w:t>
            </w:r>
          </w:p>
        </w:tc>
        <w:tc>
          <w:tcPr>
            <w:tcW w:w="3819" w:type="dxa"/>
          </w:tcPr>
          <w:p w:rsidR="003B0C91" w:rsidRPr="008F04CE" w:rsidRDefault="003B0C91" w:rsidP="003B0C91">
            <w:pPr>
              <w:widowControl/>
              <w:jc w:val="both"/>
              <w:rPr>
                <w:rFonts w:ascii="Times New Roman" w:hAnsi="Times New Roman" w:cs="Times New Roman"/>
                <w:b/>
                <w:color w:val="auto"/>
                <w:spacing w:val="-1"/>
              </w:rPr>
            </w:pPr>
            <w:r>
              <w:rPr>
                <w:rFonts w:ascii="Times New Roman" w:hAnsi="Times New Roman" w:cs="Times New Roman"/>
                <w:b/>
                <w:color w:val="auto"/>
                <w:spacing w:val="-1"/>
              </w:rPr>
              <w:t>05.003 Т</w:t>
            </w:r>
          </w:p>
          <w:p w:rsidR="008B2A4D" w:rsidRDefault="003B0C91" w:rsidP="008B2A4D">
            <w:pPr>
              <w:rPr>
                <w:rFonts w:ascii="Times New Roman" w:hAnsi="Times New Roman" w:cs="Times New Roman"/>
              </w:rPr>
            </w:pPr>
            <w:r w:rsidRPr="00867152">
              <w:rPr>
                <w:rFonts w:ascii="Times New Roman" w:hAnsi="Times New Roman" w:cs="Times New Roman"/>
              </w:rPr>
              <w:t>D/03.7</w:t>
            </w:r>
            <w:r>
              <w:rPr>
                <w:rFonts w:ascii="Times New Roman" w:hAnsi="Times New Roman" w:cs="Times New Roman"/>
              </w:rPr>
              <w:t xml:space="preserve">; </w:t>
            </w:r>
            <w:r w:rsidRPr="00FF0A65">
              <w:rPr>
                <w:rFonts w:ascii="Times New Roman" w:hAnsi="Times New Roman" w:cs="Times New Roman"/>
              </w:rPr>
              <w:t>D/04.7</w:t>
            </w:r>
            <w:r w:rsidR="008B2A4D">
              <w:rPr>
                <w:rFonts w:ascii="Times New Roman" w:hAnsi="Times New Roman" w:cs="Times New Roman"/>
              </w:rPr>
              <w:t>;</w:t>
            </w:r>
            <w:r w:rsidR="008B2A4D" w:rsidRPr="00442C66">
              <w:rPr>
                <w:rFonts w:ascii="Times New Roman" w:hAnsi="Times New Roman" w:cs="Times New Roman"/>
              </w:rPr>
              <w:t xml:space="preserve"> D/05.</w:t>
            </w:r>
            <w:r w:rsidR="008B2A4D">
              <w:rPr>
                <w:rFonts w:ascii="Times New Roman" w:hAnsi="Times New Roman" w:cs="Times New Roman"/>
              </w:rPr>
              <w:t>7</w:t>
            </w:r>
            <w:r w:rsidR="00975027">
              <w:rPr>
                <w:rFonts w:ascii="Times New Roman" w:hAnsi="Times New Roman" w:cs="Times New Roman"/>
              </w:rPr>
              <w:t>;</w:t>
            </w:r>
          </w:p>
          <w:p w:rsidR="00975027" w:rsidRPr="008B2A4D" w:rsidRDefault="00975027" w:rsidP="00975027">
            <w:pPr>
              <w:widowControl/>
              <w:jc w:val="both"/>
              <w:rPr>
                <w:rFonts w:ascii="Times New Roman" w:eastAsiaTheme="minorEastAsia" w:hAnsi="Times New Roman" w:cstheme="minorBidi"/>
                <w:b/>
                <w:color w:val="auto"/>
              </w:rPr>
            </w:pPr>
            <w:r>
              <w:rPr>
                <w:rFonts w:ascii="Times New Roman" w:eastAsiaTheme="minorEastAsia" w:hAnsi="Times New Roman" w:cstheme="minorBidi"/>
                <w:b/>
                <w:color w:val="auto"/>
              </w:rPr>
              <w:t>05.008 Р</w:t>
            </w:r>
          </w:p>
          <w:p w:rsidR="00C34801" w:rsidRPr="00791B95" w:rsidRDefault="00975027" w:rsidP="00C34801">
            <w:pPr>
              <w:rPr>
                <w:rFonts w:ascii="Times New Roman" w:hAnsi="Times New Roman" w:cs="Times New Roman"/>
                <w:lang w:val="en-US"/>
              </w:rPr>
            </w:pPr>
            <w:r w:rsidRPr="00791B95">
              <w:rPr>
                <w:rFonts w:ascii="Times New Roman" w:hAnsi="Times New Roman" w:cs="Times New Roman"/>
                <w:lang w:val="en-US"/>
              </w:rPr>
              <w:t>C/04.7; C/05.7; C/06.7</w:t>
            </w:r>
            <w:r w:rsidR="00C34801" w:rsidRPr="00791B95">
              <w:rPr>
                <w:rFonts w:ascii="Times New Roman" w:hAnsi="Times New Roman" w:cs="Times New Roman"/>
                <w:lang w:val="en-US"/>
              </w:rPr>
              <w:t>; D/01.7; D/02.7</w:t>
            </w:r>
          </w:p>
          <w:p w:rsidR="00C34801" w:rsidRPr="00791B95" w:rsidRDefault="00C34801" w:rsidP="00C34801">
            <w:pPr>
              <w:rPr>
                <w:rFonts w:ascii="Times New Roman" w:hAnsi="Times New Roman" w:cs="Times New Roman"/>
                <w:b/>
                <w:lang w:val="en-US"/>
              </w:rPr>
            </w:pPr>
            <w:r w:rsidRPr="00791B95">
              <w:rPr>
                <w:rFonts w:ascii="Times New Roman" w:hAnsi="Times New Roman" w:cs="Times New Roman"/>
                <w:b/>
                <w:lang w:val="en-US"/>
              </w:rPr>
              <w:t xml:space="preserve">05.012 </w:t>
            </w:r>
            <w:r w:rsidRPr="00C34801">
              <w:rPr>
                <w:rFonts w:ascii="Times New Roman" w:hAnsi="Times New Roman" w:cs="Times New Roman"/>
                <w:b/>
              </w:rPr>
              <w:t>ТП</w:t>
            </w:r>
          </w:p>
          <w:p w:rsidR="003B0C91" w:rsidRPr="009C390B" w:rsidRDefault="00C34801" w:rsidP="009C390B">
            <w:pPr>
              <w:rPr>
                <w:rFonts w:ascii="Times New Roman" w:hAnsi="Times New Roman" w:cs="Times New Roman"/>
              </w:rPr>
            </w:pPr>
            <w:r w:rsidRPr="00791B95">
              <w:rPr>
                <w:rFonts w:ascii="Times New Roman" w:hAnsi="Times New Roman" w:cs="Times New Roman"/>
                <w:lang w:val="en-US"/>
              </w:rPr>
              <w:t>B/01.7; B/02.7</w:t>
            </w:r>
            <w:r w:rsidR="00791B95" w:rsidRPr="00791B95">
              <w:rPr>
                <w:rFonts w:ascii="Times New Roman" w:hAnsi="Times New Roman" w:cs="Times New Roman"/>
                <w:lang w:val="en-US"/>
              </w:rPr>
              <w:t>; B/0</w:t>
            </w:r>
            <w:r w:rsidR="00791B95">
              <w:rPr>
                <w:rFonts w:ascii="Times New Roman" w:hAnsi="Times New Roman" w:cs="Times New Roman"/>
              </w:rPr>
              <w:t>8</w:t>
            </w:r>
            <w:r w:rsidR="00791B95" w:rsidRPr="00791B95">
              <w:rPr>
                <w:rFonts w:ascii="Times New Roman" w:hAnsi="Times New Roman" w:cs="Times New Roman"/>
                <w:lang w:val="en-US"/>
              </w:rPr>
              <w:t>.7</w:t>
            </w:r>
            <w:r w:rsidR="00791B95">
              <w:rPr>
                <w:rFonts w:ascii="Times New Roman" w:hAnsi="Times New Roman" w:cs="Times New Roman"/>
              </w:rPr>
              <w:t>;</w:t>
            </w:r>
            <w:r w:rsidR="00791B95" w:rsidRPr="00963BB8">
              <w:rPr>
                <w:rFonts w:ascii="Times New Roman" w:hAnsi="Times New Roman" w:cs="Times New Roman"/>
              </w:rPr>
              <w:t xml:space="preserve"> B/09.7</w:t>
            </w:r>
            <w:r w:rsidR="00791B95">
              <w:rPr>
                <w:rFonts w:ascii="Times New Roman" w:hAnsi="Times New Roman" w:cs="Times New Roman"/>
              </w:rPr>
              <w:t>;</w:t>
            </w:r>
            <w:r w:rsidR="00791B95" w:rsidRPr="008E76BD">
              <w:rPr>
                <w:rFonts w:ascii="Times New Roman" w:hAnsi="Times New Roman" w:cs="Times New Roman"/>
              </w:rPr>
              <w:t xml:space="preserve"> C/01.</w:t>
            </w:r>
            <w:r w:rsidR="00791B95">
              <w:rPr>
                <w:rFonts w:ascii="Times New Roman" w:hAnsi="Times New Roman" w:cs="Times New Roman"/>
              </w:rPr>
              <w:t>7;</w:t>
            </w:r>
            <w:r w:rsidR="00791B95" w:rsidRPr="005228BD">
              <w:rPr>
                <w:rFonts w:ascii="Times New Roman" w:hAnsi="Times New Roman" w:cs="Times New Roman"/>
              </w:rPr>
              <w:t xml:space="preserve"> C/04.7</w:t>
            </w:r>
            <w:r w:rsidR="00791B95">
              <w:rPr>
                <w:rFonts w:ascii="Times New Roman" w:hAnsi="Times New Roman" w:cs="Times New Roman"/>
              </w:rPr>
              <w:t>;</w:t>
            </w:r>
            <w:r w:rsidR="00791B95" w:rsidRPr="00DB5764">
              <w:rPr>
                <w:rFonts w:ascii="Times New Roman" w:hAnsi="Times New Roman" w:cs="Times New Roman"/>
              </w:rPr>
              <w:t xml:space="preserve"> C/06.7</w:t>
            </w:r>
            <w:r w:rsidR="009C390B">
              <w:rPr>
                <w:rFonts w:ascii="Times New Roman" w:hAnsi="Times New Roman" w:cs="Times New Roman"/>
              </w:rPr>
              <w:t>;</w:t>
            </w:r>
            <w:r w:rsidR="009C390B" w:rsidRPr="00AD18EC">
              <w:rPr>
                <w:rFonts w:ascii="Times New Roman" w:hAnsi="Times New Roman" w:cs="Times New Roman"/>
              </w:rPr>
              <w:t xml:space="preserve"> C/07</w:t>
            </w:r>
            <w:r w:rsidR="009C390B">
              <w:rPr>
                <w:rFonts w:ascii="Times New Roman" w:hAnsi="Times New Roman" w:cs="Times New Roman"/>
              </w:rPr>
              <w:t>.7</w:t>
            </w:r>
          </w:p>
        </w:tc>
        <w:tc>
          <w:tcPr>
            <w:tcW w:w="1682" w:type="dxa"/>
          </w:tcPr>
          <w:p w:rsidR="003B0C91" w:rsidRPr="00791B95" w:rsidRDefault="009C390B" w:rsidP="00A53CDE">
            <w:pPr>
              <w:widowControl/>
              <w:jc w:val="center"/>
              <w:rPr>
                <w:rFonts w:ascii="Times New Roman" w:hAnsi="Times New Roman" w:cs="Times New Roman"/>
                <w:spacing w:val="-1"/>
                <w:lang w:val="en-US"/>
              </w:rPr>
            </w:pPr>
            <w:r w:rsidRPr="00A53CDE">
              <w:rPr>
                <w:rFonts w:ascii="Times New Roman" w:hAnsi="Times New Roman" w:cs="Times New Roman"/>
                <w:spacing w:val="-1"/>
              </w:rPr>
              <w:t>ПК-2</w:t>
            </w:r>
          </w:p>
        </w:tc>
      </w:tr>
      <w:tr w:rsidR="008F04CE" w:rsidRPr="00A53CDE" w:rsidTr="00492BA8">
        <w:trPr>
          <w:trHeight w:val="20"/>
          <w:jc w:val="center"/>
        </w:trPr>
        <w:tc>
          <w:tcPr>
            <w:tcW w:w="3802" w:type="dxa"/>
          </w:tcPr>
          <w:p w:rsidR="008F04CE" w:rsidRPr="009C390B" w:rsidRDefault="008F04CE" w:rsidP="00A53CDE">
            <w:pPr>
              <w:widowControl/>
              <w:autoSpaceDE w:val="0"/>
              <w:autoSpaceDN w:val="0"/>
              <w:adjustRightInd w:val="0"/>
              <w:rPr>
                <w:rFonts w:ascii="Liberation Serif" w:hAnsi="Liberation Serif" w:cs="Liberation Serif"/>
                <w:sz w:val="23"/>
                <w:szCs w:val="23"/>
              </w:rPr>
            </w:pPr>
            <w:r w:rsidRPr="009C390B">
              <w:rPr>
                <w:rFonts w:asciiTheme="minorHAnsi" w:hAnsiTheme="minorHAnsi" w:cs="Liberation Serif"/>
                <w:sz w:val="23"/>
                <w:szCs w:val="23"/>
              </w:rPr>
              <w:t>о</w:t>
            </w:r>
            <w:r w:rsidRPr="009C390B">
              <w:rPr>
                <w:rFonts w:ascii="Liberation Serif" w:hAnsi="Liberation Serif" w:cs="Liberation Serif"/>
                <w:sz w:val="23"/>
                <w:szCs w:val="23"/>
              </w:rPr>
              <w:t>казывать первую помощь</w:t>
            </w:r>
          </w:p>
        </w:tc>
        <w:tc>
          <w:tcPr>
            <w:tcW w:w="3819" w:type="dxa"/>
          </w:tcPr>
          <w:p w:rsidR="008F04CE" w:rsidRDefault="008F04CE" w:rsidP="008F04CE">
            <w:pPr>
              <w:widowControl/>
              <w:jc w:val="both"/>
              <w:rPr>
                <w:rFonts w:ascii="Times New Roman" w:hAnsi="Times New Roman" w:cs="Times New Roman"/>
                <w:b/>
                <w:color w:val="auto"/>
                <w:spacing w:val="-1"/>
              </w:rPr>
            </w:pPr>
            <w:r>
              <w:rPr>
                <w:rFonts w:ascii="Times New Roman" w:hAnsi="Times New Roman" w:cs="Times New Roman"/>
                <w:b/>
                <w:color w:val="auto"/>
                <w:spacing w:val="-1"/>
              </w:rPr>
              <w:t>05.003 Т</w:t>
            </w:r>
          </w:p>
          <w:p w:rsidR="008B2A4D" w:rsidRDefault="008F04CE" w:rsidP="008B2A4D">
            <w:pPr>
              <w:rPr>
                <w:rFonts w:ascii="Times New Roman" w:hAnsi="Times New Roman" w:cs="Times New Roman"/>
              </w:rPr>
            </w:pPr>
            <w:r w:rsidRPr="008F04CE">
              <w:rPr>
                <w:rFonts w:ascii="Times New Roman" w:hAnsi="Times New Roman" w:cs="Times New Roman"/>
                <w:color w:val="auto"/>
                <w:spacing w:val="-1"/>
              </w:rPr>
              <w:t>D/01.7</w:t>
            </w:r>
            <w:r>
              <w:rPr>
                <w:rFonts w:ascii="Times New Roman" w:hAnsi="Times New Roman" w:cs="Times New Roman"/>
                <w:color w:val="auto"/>
                <w:spacing w:val="-1"/>
              </w:rPr>
              <w:t xml:space="preserve">; </w:t>
            </w:r>
            <w:r w:rsidRPr="00614531">
              <w:rPr>
                <w:rFonts w:ascii="Times New Roman" w:hAnsi="Times New Roman" w:cs="Times New Roman"/>
              </w:rPr>
              <w:t>D/02.7</w:t>
            </w:r>
            <w:r w:rsidR="008B2A4D">
              <w:rPr>
                <w:rFonts w:ascii="Times New Roman" w:hAnsi="Times New Roman" w:cs="Times New Roman"/>
              </w:rPr>
              <w:t>;</w:t>
            </w:r>
            <w:r w:rsidR="008B2A4D" w:rsidRPr="00FF0A65">
              <w:rPr>
                <w:rFonts w:ascii="Times New Roman" w:hAnsi="Times New Roman" w:cs="Times New Roman"/>
              </w:rPr>
              <w:t xml:space="preserve"> D/0</w:t>
            </w:r>
            <w:r w:rsidR="008B2A4D">
              <w:rPr>
                <w:rFonts w:ascii="Times New Roman" w:hAnsi="Times New Roman" w:cs="Times New Roman"/>
              </w:rPr>
              <w:t>3</w:t>
            </w:r>
            <w:r w:rsidR="008B2A4D" w:rsidRPr="00FF0A65">
              <w:rPr>
                <w:rFonts w:ascii="Times New Roman" w:hAnsi="Times New Roman" w:cs="Times New Roman"/>
              </w:rPr>
              <w:t>.7</w:t>
            </w:r>
            <w:r w:rsidR="008B2A4D">
              <w:rPr>
                <w:rFonts w:ascii="Times New Roman" w:hAnsi="Times New Roman" w:cs="Times New Roman"/>
              </w:rPr>
              <w:t>;</w:t>
            </w:r>
            <w:r w:rsidR="008B2A4D" w:rsidRPr="00FF0A65">
              <w:rPr>
                <w:rFonts w:ascii="Times New Roman" w:hAnsi="Times New Roman" w:cs="Times New Roman"/>
              </w:rPr>
              <w:t xml:space="preserve"> D/04.7</w:t>
            </w:r>
            <w:r w:rsidR="008B2A4D">
              <w:rPr>
                <w:rFonts w:ascii="Times New Roman" w:hAnsi="Times New Roman" w:cs="Times New Roman"/>
              </w:rPr>
              <w:t>;</w:t>
            </w:r>
            <w:r w:rsidR="008B2A4D" w:rsidRPr="00442C66">
              <w:rPr>
                <w:rFonts w:ascii="Times New Roman" w:hAnsi="Times New Roman" w:cs="Times New Roman"/>
              </w:rPr>
              <w:t xml:space="preserve"> D/05.</w:t>
            </w:r>
            <w:r w:rsidR="008B2A4D">
              <w:rPr>
                <w:rFonts w:ascii="Times New Roman" w:hAnsi="Times New Roman" w:cs="Times New Roman"/>
              </w:rPr>
              <w:t>7;</w:t>
            </w:r>
            <w:r w:rsidR="008B2A4D" w:rsidRPr="003D56FB">
              <w:rPr>
                <w:rFonts w:ascii="Times New Roman" w:hAnsi="Times New Roman" w:cs="Times New Roman"/>
              </w:rPr>
              <w:t xml:space="preserve"> D/06.</w:t>
            </w:r>
            <w:r w:rsidR="008B2A4D">
              <w:rPr>
                <w:rFonts w:ascii="Times New Roman" w:hAnsi="Times New Roman" w:cs="Times New Roman"/>
              </w:rPr>
              <w:t>7</w:t>
            </w:r>
          </w:p>
          <w:p w:rsidR="008B2A4D" w:rsidRPr="008B2A4D" w:rsidRDefault="008B2A4D" w:rsidP="008B2A4D">
            <w:pPr>
              <w:widowControl/>
              <w:jc w:val="both"/>
              <w:rPr>
                <w:rFonts w:ascii="Times New Roman" w:eastAsiaTheme="minorEastAsia" w:hAnsi="Times New Roman" w:cstheme="minorBidi"/>
                <w:b/>
                <w:color w:val="auto"/>
              </w:rPr>
            </w:pPr>
            <w:r>
              <w:rPr>
                <w:rFonts w:ascii="Times New Roman" w:eastAsiaTheme="minorEastAsia" w:hAnsi="Times New Roman" w:cstheme="minorBidi"/>
                <w:b/>
                <w:color w:val="auto"/>
              </w:rPr>
              <w:t>05.008 Р</w:t>
            </w:r>
          </w:p>
          <w:p w:rsidR="008F04CE" w:rsidRPr="00975027" w:rsidRDefault="008B2A4D" w:rsidP="00975027">
            <w:pPr>
              <w:rPr>
                <w:rFonts w:ascii="Times New Roman" w:hAnsi="Times New Roman" w:cs="Times New Roman"/>
              </w:rPr>
            </w:pPr>
            <w:r w:rsidRPr="00EA5C08">
              <w:rPr>
                <w:rFonts w:ascii="Times New Roman" w:hAnsi="Times New Roman" w:cs="Times New Roman"/>
              </w:rPr>
              <w:t>C/02.7</w:t>
            </w:r>
            <w:r>
              <w:rPr>
                <w:rFonts w:ascii="Times New Roman" w:hAnsi="Times New Roman" w:cs="Times New Roman"/>
              </w:rPr>
              <w:t>;</w:t>
            </w:r>
            <w:r w:rsidRPr="001C1C00">
              <w:rPr>
                <w:rFonts w:ascii="Times New Roman" w:hAnsi="Times New Roman" w:cs="Times New Roman"/>
              </w:rPr>
              <w:t xml:space="preserve"> C/03.7</w:t>
            </w:r>
            <w:r w:rsidR="00975027">
              <w:rPr>
                <w:rFonts w:ascii="Times New Roman" w:hAnsi="Times New Roman" w:cs="Times New Roman"/>
              </w:rPr>
              <w:t>;</w:t>
            </w:r>
            <w:r w:rsidR="00975027" w:rsidRPr="001C1C00">
              <w:rPr>
                <w:rFonts w:ascii="Times New Roman" w:hAnsi="Times New Roman" w:cs="Times New Roman"/>
              </w:rPr>
              <w:t xml:space="preserve"> C/04.7</w:t>
            </w:r>
            <w:r w:rsidR="00975027">
              <w:rPr>
                <w:rFonts w:ascii="Times New Roman" w:hAnsi="Times New Roman" w:cs="Times New Roman"/>
              </w:rPr>
              <w:t>;</w:t>
            </w:r>
            <w:r w:rsidR="00975027" w:rsidRPr="00D46C01">
              <w:rPr>
                <w:rFonts w:ascii="Times New Roman" w:hAnsi="Times New Roman" w:cs="Times New Roman"/>
              </w:rPr>
              <w:t xml:space="preserve"> C/05.7</w:t>
            </w:r>
            <w:r w:rsidR="00975027">
              <w:rPr>
                <w:rFonts w:ascii="Times New Roman" w:hAnsi="Times New Roman" w:cs="Times New Roman"/>
              </w:rPr>
              <w:t>;</w:t>
            </w:r>
            <w:r w:rsidR="00975027" w:rsidRPr="00D46C01">
              <w:rPr>
                <w:rFonts w:ascii="Times New Roman" w:hAnsi="Times New Roman" w:cs="Times New Roman"/>
              </w:rPr>
              <w:t xml:space="preserve"> C/06.7</w:t>
            </w:r>
            <w:r w:rsidR="00C34801">
              <w:rPr>
                <w:rFonts w:ascii="Times New Roman" w:hAnsi="Times New Roman" w:cs="Times New Roman"/>
              </w:rPr>
              <w:t>;</w:t>
            </w:r>
            <w:r w:rsidR="00C34801" w:rsidRPr="00F75500">
              <w:rPr>
                <w:rFonts w:ascii="Times New Roman" w:hAnsi="Times New Roman" w:cs="Times New Roman"/>
              </w:rPr>
              <w:t xml:space="preserve"> D/01.7</w:t>
            </w:r>
            <w:r w:rsidR="00C34801">
              <w:rPr>
                <w:rFonts w:ascii="Times New Roman" w:hAnsi="Times New Roman" w:cs="Times New Roman"/>
              </w:rPr>
              <w:t>;</w:t>
            </w:r>
            <w:r w:rsidR="00C34801" w:rsidRPr="0095426A">
              <w:rPr>
                <w:rFonts w:ascii="Times New Roman" w:hAnsi="Times New Roman" w:cs="Times New Roman"/>
              </w:rPr>
              <w:t xml:space="preserve"> D/02.7</w:t>
            </w:r>
            <w:r w:rsidR="00C34801">
              <w:rPr>
                <w:rFonts w:ascii="Times New Roman" w:hAnsi="Times New Roman" w:cs="Times New Roman"/>
              </w:rPr>
              <w:t>;</w:t>
            </w:r>
            <w:r w:rsidR="00C34801" w:rsidRPr="008F04CE">
              <w:rPr>
                <w:rFonts w:ascii="Times New Roman" w:hAnsi="Times New Roman" w:cs="Times New Roman"/>
                <w:color w:val="auto"/>
                <w:spacing w:val="-1"/>
              </w:rPr>
              <w:t xml:space="preserve"> D/0</w:t>
            </w:r>
            <w:r w:rsidR="00C34801">
              <w:rPr>
                <w:rFonts w:ascii="Times New Roman" w:hAnsi="Times New Roman" w:cs="Times New Roman"/>
                <w:color w:val="auto"/>
                <w:spacing w:val="-1"/>
              </w:rPr>
              <w:t>3</w:t>
            </w:r>
            <w:r w:rsidR="00C34801" w:rsidRPr="008F04CE">
              <w:rPr>
                <w:rFonts w:ascii="Times New Roman" w:hAnsi="Times New Roman" w:cs="Times New Roman"/>
                <w:color w:val="auto"/>
                <w:spacing w:val="-1"/>
              </w:rPr>
              <w:t>.7</w:t>
            </w:r>
            <w:r w:rsidR="00C34801">
              <w:rPr>
                <w:rFonts w:ascii="Times New Roman" w:hAnsi="Times New Roman" w:cs="Times New Roman"/>
                <w:color w:val="auto"/>
                <w:spacing w:val="-1"/>
              </w:rPr>
              <w:t xml:space="preserve">; </w:t>
            </w:r>
            <w:r w:rsidR="00C34801" w:rsidRPr="00614531">
              <w:rPr>
                <w:rFonts w:ascii="Times New Roman" w:hAnsi="Times New Roman" w:cs="Times New Roman"/>
              </w:rPr>
              <w:t>D/0</w:t>
            </w:r>
            <w:r w:rsidR="00C34801">
              <w:rPr>
                <w:rFonts w:ascii="Times New Roman" w:hAnsi="Times New Roman" w:cs="Times New Roman"/>
              </w:rPr>
              <w:t>4</w:t>
            </w:r>
            <w:r w:rsidR="00C34801" w:rsidRPr="00614531">
              <w:rPr>
                <w:rFonts w:ascii="Times New Roman" w:hAnsi="Times New Roman" w:cs="Times New Roman"/>
              </w:rPr>
              <w:t>.7</w:t>
            </w:r>
            <w:r w:rsidR="00C34801">
              <w:rPr>
                <w:rFonts w:ascii="Times New Roman" w:hAnsi="Times New Roman" w:cs="Times New Roman"/>
              </w:rPr>
              <w:t>;</w:t>
            </w:r>
            <w:r w:rsidR="00C34801" w:rsidRPr="008F04CE">
              <w:rPr>
                <w:rFonts w:ascii="Times New Roman" w:hAnsi="Times New Roman" w:cs="Times New Roman"/>
                <w:color w:val="auto"/>
                <w:spacing w:val="-1"/>
              </w:rPr>
              <w:t xml:space="preserve"> D/0</w:t>
            </w:r>
            <w:r w:rsidR="00C34801">
              <w:rPr>
                <w:rFonts w:ascii="Times New Roman" w:hAnsi="Times New Roman" w:cs="Times New Roman"/>
                <w:color w:val="auto"/>
                <w:spacing w:val="-1"/>
              </w:rPr>
              <w:t>5</w:t>
            </w:r>
            <w:r w:rsidR="00C34801" w:rsidRPr="008F04CE">
              <w:rPr>
                <w:rFonts w:ascii="Times New Roman" w:hAnsi="Times New Roman" w:cs="Times New Roman"/>
                <w:color w:val="auto"/>
                <w:spacing w:val="-1"/>
              </w:rPr>
              <w:t>.7</w:t>
            </w:r>
            <w:r w:rsidR="00C34801">
              <w:rPr>
                <w:rFonts w:ascii="Times New Roman" w:hAnsi="Times New Roman" w:cs="Times New Roman"/>
                <w:color w:val="auto"/>
                <w:spacing w:val="-1"/>
              </w:rPr>
              <w:t xml:space="preserve">; </w:t>
            </w:r>
            <w:r w:rsidR="00C34801" w:rsidRPr="00614531">
              <w:rPr>
                <w:rFonts w:ascii="Times New Roman" w:hAnsi="Times New Roman" w:cs="Times New Roman"/>
              </w:rPr>
              <w:t>D/0</w:t>
            </w:r>
            <w:r w:rsidR="00C34801">
              <w:rPr>
                <w:rFonts w:ascii="Times New Roman" w:hAnsi="Times New Roman" w:cs="Times New Roman"/>
              </w:rPr>
              <w:t>6</w:t>
            </w:r>
            <w:r w:rsidR="00C34801" w:rsidRPr="00614531">
              <w:rPr>
                <w:rFonts w:ascii="Times New Roman" w:hAnsi="Times New Roman" w:cs="Times New Roman"/>
              </w:rPr>
              <w:t>.7</w:t>
            </w:r>
            <w:r w:rsidR="00C34801">
              <w:rPr>
                <w:rFonts w:ascii="Times New Roman" w:hAnsi="Times New Roman" w:cs="Times New Roman"/>
              </w:rPr>
              <w:t>;</w:t>
            </w:r>
            <w:r w:rsidR="00C34801" w:rsidRPr="00614531">
              <w:rPr>
                <w:rFonts w:ascii="Times New Roman" w:hAnsi="Times New Roman" w:cs="Times New Roman"/>
              </w:rPr>
              <w:t xml:space="preserve"> D/0</w:t>
            </w:r>
            <w:r w:rsidR="00C34801">
              <w:rPr>
                <w:rFonts w:ascii="Times New Roman" w:hAnsi="Times New Roman" w:cs="Times New Roman"/>
              </w:rPr>
              <w:t>7</w:t>
            </w:r>
            <w:r w:rsidR="00C34801" w:rsidRPr="00614531">
              <w:rPr>
                <w:rFonts w:ascii="Times New Roman" w:hAnsi="Times New Roman" w:cs="Times New Roman"/>
              </w:rPr>
              <w:t>.7</w:t>
            </w:r>
          </w:p>
        </w:tc>
        <w:tc>
          <w:tcPr>
            <w:tcW w:w="1682" w:type="dxa"/>
          </w:tcPr>
          <w:p w:rsidR="008F04CE" w:rsidRPr="00A53CDE" w:rsidRDefault="009C390B" w:rsidP="00A53CDE">
            <w:pPr>
              <w:widowControl/>
              <w:jc w:val="center"/>
              <w:rPr>
                <w:rFonts w:ascii="Times New Roman" w:hAnsi="Times New Roman" w:cs="Times New Roman"/>
                <w:spacing w:val="-1"/>
              </w:rPr>
            </w:pPr>
            <w:r w:rsidRPr="00A53CDE">
              <w:rPr>
                <w:rFonts w:ascii="Times New Roman" w:hAnsi="Times New Roman" w:cs="Times New Roman"/>
                <w:spacing w:val="-1"/>
              </w:rPr>
              <w:t>ПК-2</w:t>
            </w:r>
          </w:p>
        </w:tc>
      </w:tr>
      <w:tr w:rsidR="00A53CDE" w:rsidRPr="00A53CDE" w:rsidTr="00492BA8">
        <w:trPr>
          <w:trHeight w:val="20"/>
          <w:jc w:val="center"/>
        </w:trPr>
        <w:tc>
          <w:tcPr>
            <w:tcW w:w="9303" w:type="dxa"/>
            <w:gridSpan w:val="3"/>
          </w:tcPr>
          <w:p w:rsidR="00A53CDE" w:rsidRPr="00A53CDE" w:rsidRDefault="00492BA8" w:rsidP="00A53CDE">
            <w:pPr>
              <w:widowControl/>
              <w:jc w:val="center"/>
              <w:rPr>
                <w:rFonts w:ascii="Times New Roman" w:hAnsi="Times New Roman" w:cs="Times New Roman"/>
                <w:spacing w:val="-1"/>
              </w:rPr>
            </w:pPr>
            <w:r w:rsidRPr="00492BA8">
              <w:rPr>
                <w:rFonts w:ascii="Times New Roman" w:hAnsi="Times New Roman" w:cs="Times New Roman"/>
                <w:b/>
                <w:spacing w:val="-1"/>
              </w:rPr>
              <w:t>ОБЛАДАТЬ НАВЫКАМИ  И/ИЛИ ОПЫТОМ  ДЕЯТЕЛЬНОСТИ:</w:t>
            </w:r>
          </w:p>
        </w:tc>
      </w:tr>
      <w:tr w:rsidR="00A53CDE" w:rsidRPr="00A53CDE" w:rsidTr="00492BA8">
        <w:trPr>
          <w:trHeight w:val="20"/>
          <w:jc w:val="center"/>
        </w:trPr>
        <w:tc>
          <w:tcPr>
            <w:tcW w:w="3802" w:type="dxa"/>
          </w:tcPr>
          <w:p w:rsidR="00A53CDE" w:rsidRPr="009C390B" w:rsidRDefault="00C33E18" w:rsidP="00A53CDE">
            <w:pPr>
              <w:widowControl/>
              <w:ind w:right="19"/>
              <w:jc w:val="both"/>
              <w:rPr>
                <w:rFonts w:ascii="Times New Roman" w:hAnsi="Times New Roman" w:cs="Times New Roman"/>
                <w:spacing w:val="-1"/>
              </w:rPr>
            </w:pPr>
            <w:r w:rsidRPr="009C390B">
              <w:rPr>
                <w:rFonts w:ascii="Liberation Serif" w:hAnsi="Liberation Serif" w:cs="Liberation Serif"/>
                <w:sz w:val="23"/>
                <w:szCs w:val="23"/>
              </w:rPr>
              <w:lastRenderedPageBreak/>
              <w:t>современными и доступными педагогическими способами профилактики состояний переутомления, перенапряжения, перетренированности</w:t>
            </w:r>
          </w:p>
        </w:tc>
        <w:tc>
          <w:tcPr>
            <w:tcW w:w="3819" w:type="dxa"/>
          </w:tcPr>
          <w:p w:rsidR="00C34801" w:rsidRPr="008F04CE" w:rsidRDefault="00C34801" w:rsidP="00C34801">
            <w:pPr>
              <w:widowControl/>
              <w:jc w:val="both"/>
              <w:rPr>
                <w:rFonts w:ascii="Times New Roman" w:hAnsi="Times New Roman" w:cs="Times New Roman"/>
                <w:b/>
                <w:color w:val="auto"/>
                <w:spacing w:val="-1"/>
              </w:rPr>
            </w:pPr>
            <w:r>
              <w:rPr>
                <w:rFonts w:ascii="Times New Roman" w:hAnsi="Times New Roman" w:cs="Times New Roman"/>
                <w:b/>
                <w:color w:val="auto"/>
                <w:spacing w:val="-1"/>
              </w:rPr>
              <w:t>05.003 Т</w:t>
            </w:r>
          </w:p>
          <w:p w:rsidR="00C34801" w:rsidRDefault="00C34801" w:rsidP="00C34801">
            <w:pPr>
              <w:rPr>
                <w:rFonts w:ascii="Times New Roman" w:hAnsi="Times New Roman" w:cs="Times New Roman"/>
              </w:rPr>
            </w:pPr>
            <w:r w:rsidRPr="00867152">
              <w:rPr>
                <w:rFonts w:ascii="Times New Roman" w:hAnsi="Times New Roman" w:cs="Times New Roman"/>
              </w:rPr>
              <w:t>D/03.7</w:t>
            </w:r>
            <w:r>
              <w:rPr>
                <w:rFonts w:ascii="Times New Roman" w:hAnsi="Times New Roman" w:cs="Times New Roman"/>
              </w:rPr>
              <w:t xml:space="preserve">; </w:t>
            </w:r>
            <w:r w:rsidRPr="00FF0A65">
              <w:rPr>
                <w:rFonts w:ascii="Times New Roman" w:hAnsi="Times New Roman" w:cs="Times New Roman"/>
              </w:rPr>
              <w:t>D/04.7</w:t>
            </w:r>
            <w:r>
              <w:rPr>
                <w:rFonts w:ascii="Times New Roman" w:hAnsi="Times New Roman" w:cs="Times New Roman"/>
              </w:rPr>
              <w:t>;</w:t>
            </w:r>
            <w:r w:rsidRPr="00442C66">
              <w:rPr>
                <w:rFonts w:ascii="Times New Roman" w:hAnsi="Times New Roman" w:cs="Times New Roman"/>
              </w:rPr>
              <w:t xml:space="preserve"> D/05.</w:t>
            </w:r>
            <w:r>
              <w:rPr>
                <w:rFonts w:ascii="Times New Roman" w:hAnsi="Times New Roman" w:cs="Times New Roman"/>
              </w:rPr>
              <w:t>7;</w:t>
            </w:r>
          </w:p>
          <w:p w:rsidR="00C34801" w:rsidRPr="008B2A4D" w:rsidRDefault="00C34801" w:rsidP="00C34801">
            <w:pPr>
              <w:widowControl/>
              <w:jc w:val="both"/>
              <w:rPr>
                <w:rFonts w:ascii="Times New Roman" w:eastAsiaTheme="minorEastAsia" w:hAnsi="Times New Roman" w:cstheme="minorBidi"/>
                <w:b/>
                <w:color w:val="auto"/>
              </w:rPr>
            </w:pPr>
            <w:r>
              <w:rPr>
                <w:rFonts w:ascii="Times New Roman" w:eastAsiaTheme="minorEastAsia" w:hAnsi="Times New Roman" w:cstheme="minorBidi"/>
                <w:b/>
                <w:color w:val="auto"/>
              </w:rPr>
              <w:t>05.008 Р</w:t>
            </w:r>
          </w:p>
          <w:p w:rsidR="00C34801" w:rsidRPr="00791B95" w:rsidRDefault="00C34801" w:rsidP="00C34801">
            <w:pPr>
              <w:rPr>
                <w:rFonts w:ascii="Times New Roman" w:hAnsi="Times New Roman" w:cs="Times New Roman"/>
                <w:lang w:val="en-US"/>
              </w:rPr>
            </w:pPr>
            <w:r w:rsidRPr="00791B95">
              <w:rPr>
                <w:rFonts w:ascii="Times New Roman" w:hAnsi="Times New Roman" w:cs="Times New Roman"/>
                <w:lang w:val="en-US"/>
              </w:rPr>
              <w:t>C/04.7; C/05.7; C/06.7; D/01.7; D/02.7</w:t>
            </w:r>
          </w:p>
          <w:p w:rsidR="00C34801" w:rsidRPr="00791B95" w:rsidRDefault="00C34801" w:rsidP="00C34801">
            <w:pPr>
              <w:rPr>
                <w:rFonts w:ascii="Times New Roman" w:hAnsi="Times New Roman" w:cs="Times New Roman"/>
                <w:b/>
                <w:lang w:val="en-US"/>
              </w:rPr>
            </w:pPr>
            <w:r w:rsidRPr="00791B95">
              <w:rPr>
                <w:rFonts w:ascii="Times New Roman" w:hAnsi="Times New Roman" w:cs="Times New Roman"/>
                <w:b/>
                <w:lang w:val="en-US"/>
              </w:rPr>
              <w:t xml:space="preserve">05.012 </w:t>
            </w:r>
            <w:r w:rsidRPr="00C34801">
              <w:rPr>
                <w:rFonts w:ascii="Times New Roman" w:hAnsi="Times New Roman" w:cs="Times New Roman"/>
                <w:b/>
              </w:rPr>
              <w:t>ТП</w:t>
            </w:r>
          </w:p>
          <w:p w:rsidR="00A53CDE" w:rsidRPr="009C390B" w:rsidRDefault="00C34801" w:rsidP="009C390B">
            <w:pPr>
              <w:rPr>
                <w:rFonts w:ascii="Times New Roman" w:hAnsi="Times New Roman" w:cs="Times New Roman"/>
              </w:rPr>
            </w:pPr>
            <w:r w:rsidRPr="00791B95">
              <w:rPr>
                <w:rFonts w:ascii="Times New Roman" w:hAnsi="Times New Roman" w:cs="Times New Roman"/>
                <w:lang w:val="en-US"/>
              </w:rPr>
              <w:t>B/01.7;</w:t>
            </w:r>
            <w:r w:rsidR="00791B95" w:rsidRPr="00791B95">
              <w:rPr>
                <w:rFonts w:ascii="Times New Roman" w:hAnsi="Times New Roman" w:cs="Times New Roman"/>
                <w:lang w:val="en-US"/>
              </w:rPr>
              <w:t xml:space="preserve"> B/0</w:t>
            </w:r>
            <w:r w:rsidR="00791B95">
              <w:rPr>
                <w:rFonts w:ascii="Times New Roman" w:hAnsi="Times New Roman" w:cs="Times New Roman"/>
              </w:rPr>
              <w:t>8</w:t>
            </w:r>
            <w:r w:rsidR="00791B95" w:rsidRPr="00791B95">
              <w:rPr>
                <w:rFonts w:ascii="Times New Roman" w:hAnsi="Times New Roman" w:cs="Times New Roman"/>
                <w:lang w:val="en-US"/>
              </w:rPr>
              <w:t>.7; B/09.7</w:t>
            </w:r>
            <w:r w:rsidR="00791B95">
              <w:rPr>
                <w:rFonts w:ascii="Times New Roman" w:hAnsi="Times New Roman" w:cs="Times New Roman"/>
              </w:rPr>
              <w:t>;</w:t>
            </w:r>
            <w:r w:rsidR="00791B95" w:rsidRPr="008E76BD">
              <w:rPr>
                <w:rFonts w:ascii="Times New Roman" w:hAnsi="Times New Roman" w:cs="Times New Roman"/>
              </w:rPr>
              <w:t xml:space="preserve"> C/01.</w:t>
            </w:r>
            <w:r w:rsidR="00791B95">
              <w:rPr>
                <w:rFonts w:ascii="Times New Roman" w:hAnsi="Times New Roman" w:cs="Times New Roman"/>
              </w:rPr>
              <w:t>7;</w:t>
            </w:r>
            <w:r w:rsidR="00791B95" w:rsidRPr="005228BD">
              <w:rPr>
                <w:rFonts w:ascii="Times New Roman" w:hAnsi="Times New Roman" w:cs="Times New Roman"/>
              </w:rPr>
              <w:t xml:space="preserve"> C/04.7</w:t>
            </w:r>
            <w:r w:rsidR="009C390B">
              <w:rPr>
                <w:rFonts w:ascii="Times New Roman" w:hAnsi="Times New Roman" w:cs="Times New Roman"/>
              </w:rPr>
              <w:t>;</w:t>
            </w:r>
            <w:r w:rsidR="009C390B" w:rsidRPr="00AD18EC">
              <w:rPr>
                <w:rFonts w:ascii="Times New Roman" w:hAnsi="Times New Roman" w:cs="Times New Roman"/>
              </w:rPr>
              <w:t xml:space="preserve"> C/0</w:t>
            </w:r>
            <w:r w:rsidR="009C390B">
              <w:rPr>
                <w:rFonts w:ascii="Times New Roman" w:hAnsi="Times New Roman" w:cs="Times New Roman"/>
              </w:rPr>
              <w:t>6.7;</w:t>
            </w:r>
            <w:r w:rsidR="009C390B" w:rsidRPr="00AD18EC">
              <w:rPr>
                <w:rFonts w:ascii="Times New Roman" w:hAnsi="Times New Roman" w:cs="Times New Roman"/>
              </w:rPr>
              <w:t xml:space="preserve"> C/07</w:t>
            </w:r>
            <w:r w:rsidR="009C390B">
              <w:rPr>
                <w:rFonts w:ascii="Times New Roman" w:hAnsi="Times New Roman" w:cs="Times New Roman"/>
              </w:rPr>
              <w:t>.7</w:t>
            </w:r>
          </w:p>
        </w:tc>
        <w:tc>
          <w:tcPr>
            <w:tcW w:w="1682" w:type="dxa"/>
          </w:tcPr>
          <w:p w:rsidR="00A53CDE" w:rsidRPr="00A53CDE" w:rsidRDefault="00A53CDE" w:rsidP="00A53CDE">
            <w:pPr>
              <w:widowControl/>
              <w:jc w:val="center"/>
              <w:rPr>
                <w:rFonts w:ascii="Times New Roman" w:hAnsi="Times New Roman" w:cs="Times New Roman"/>
                <w:spacing w:val="-1"/>
              </w:rPr>
            </w:pPr>
            <w:r w:rsidRPr="00A53CDE">
              <w:rPr>
                <w:rFonts w:ascii="Times New Roman" w:hAnsi="Times New Roman" w:cs="Times New Roman"/>
                <w:spacing w:val="-1"/>
              </w:rPr>
              <w:t>ПК-2</w:t>
            </w:r>
          </w:p>
        </w:tc>
      </w:tr>
      <w:tr w:rsidR="008B2A4D" w:rsidRPr="00791B95" w:rsidTr="00492BA8">
        <w:trPr>
          <w:trHeight w:val="20"/>
          <w:jc w:val="center"/>
        </w:trPr>
        <w:tc>
          <w:tcPr>
            <w:tcW w:w="3802" w:type="dxa"/>
          </w:tcPr>
          <w:p w:rsidR="008B2A4D" w:rsidRPr="009C390B" w:rsidRDefault="008B2A4D" w:rsidP="008B2A4D">
            <w:pPr>
              <w:widowControl/>
              <w:autoSpaceDE w:val="0"/>
              <w:autoSpaceDN w:val="0"/>
              <w:adjustRightInd w:val="0"/>
              <w:rPr>
                <w:rFonts w:ascii="Times New Roman" w:hAnsi="Times New Roman" w:cs="Times New Roman"/>
              </w:rPr>
            </w:pPr>
            <w:r w:rsidRPr="009C390B">
              <w:rPr>
                <w:rFonts w:ascii="Times New Roman" w:hAnsi="Times New Roman" w:cs="Times New Roman"/>
              </w:rPr>
              <w:t>методику медико-биологического обеспечения подготовки спортсмена</w:t>
            </w:r>
          </w:p>
        </w:tc>
        <w:tc>
          <w:tcPr>
            <w:tcW w:w="3819" w:type="dxa"/>
          </w:tcPr>
          <w:p w:rsidR="008B2A4D" w:rsidRPr="007F0989" w:rsidRDefault="008B2A4D" w:rsidP="008B2A4D">
            <w:pPr>
              <w:widowControl/>
              <w:jc w:val="both"/>
              <w:rPr>
                <w:rFonts w:ascii="Times New Roman" w:hAnsi="Times New Roman" w:cs="Times New Roman"/>
                <w:b/>
                <w:color w:val="auto"/>
                <w:spacing w:val="-1"/>
              </w:rPr>
            </w:pPr>
            <w:r w:rsidRPr="007F0989">
              <w:rPr>
                <w:rFonts w:ascii="Times New Roman" w:hAnsi="Times New Roman" w:cs="Times New Roman"/>
                <w:b/>
                <w:color w:val="auto"/>
                <w:spacing w:val="-1"/>
              </w:rPr>
              <w:t>05.003 Т</w:t>
            </w:r>
          </w:p>
          <w:p w:rsidR="008B2A4D" w:rsidRPr="00791B95" w:rsidRDefault="008B2A4D" w:rsidP="008B2A4D">
            <w:pPr>
              <w:rPr>
                <w:rFonts w:ascii="Times New Roman" w:hAnsi="Times New Roman" w:cs="Times New Roman"/>
                <w:lang w:val="en-US"/>
              </w:rPr>
            </w:pPr>
            <w:r w:rsidRPr="00791B95">
              <w:rPr>
                <w:rFonts w:ascii="Times New Roman" w:hAnsi="Times New Roman" w:cs="Times New Roman"/>
                <w:lang w:val="en-US"/>
              </w:rPr>
              <w:t>D/04.7; D/05.7</w:t>
            </w:r>
          </w:p>
          <w:p w:rsidR="008B2A4D" w:rsidRPr="00791B95" w:rsidRDefault="008B2A4D" w:rsidP="008B2A4D">
            <w:pPr>
              <w:widowControl/>
              <w:jc w:val="both"/>
              <w:rPr>
                <w:rFonts w:ascii="Times New Roman" w:eastAsiaTheme="minorEastAsia" w:hAnsi="Times New Roman" w:cstheme="minorBidi"/>
                <w:b/>
                <w:color w:val="auto"/>
                <w:lang w:val="en-US"/>
              </w:rPr>
            </w:pPr>
            <w:r w:rsidRPr="00791B95">
              <w:rPr>
                <w:rFonts w:ascii="Times New Roman" w:eastAsiaTheme="minorEastAsia" w:hAnsi="Times New Roman" w:cstheme="minorBidi"/>
                <w:b/>
                <w:color w:val="auto"/>
                <w:lang w:val="en-US"/>
              </w:rPr>
              <w:t xml:space="preserve">05.008 </w:t>
            </w:r>
            <w:r>
              <w:rPr>
                <w:rFonts w:ascii="Times New Roman" w:eastAsiaTheme="minorEastAsia" w:hAnsi="Times New Roman" w:cstheme="minorBidi"/>
                <w:b/>
                <w:color w:val="auto"/>
              </w:rPr>
              <w:t>Р</w:t>
            </w:r>
          </w:p>
          <w:p w:rsidR="008B2A4D" w:rsidRPr="00791B95" w:rsidRDefault="008B2A4D" w:rsidP="008B2A4D">
            <w:pPr>
              <w:rPr>
                <w:rFonts w:ascii="Times New Roman" w:hAnsi="Times New Roman" w:cs="Times New Roman"/>
                <w:lang w:val="en-US"/>
              </w:rPr>
            </w:pPr>
            <w:r w:rsidRPr="00791B95">
              <w:rPr>
                <w:rFonts w:ascii="Times New Roman" w:hAnsi="Times New Roman" w:cs="Times New Roman"/>
                <w:lang w:val="en-US"/>
              </w:rPr>
              <w:t>C/02.7</w:t>
            </w:r>
          </w:p>
          <w:p w:rsidR="00C34801" w:rsidRPr="00791B95" w:rsidRDefault="00C34801" w:rsidP="00C34801">
            <w:pPr>
              <w:rPr>
                <w:rFonts w:ascii="Times New Roman" w:hAnsi="Times New Roman" w:cs="Times New Roman"/>
                <w:b/>
                <w:lang w:val="en-US"/>
              </w:rPr>
            </w:pPr>
            <w:r w:rsidRPr="00791B95">
              <w:rPr>
                <w:rFonts w:ascii="Times New Roman" w:hAnsi="Times New Roman" w:cs="Times New Roman"/>
                <w:b/>
                <w:lang w:val="en-US"/>
              </w:rPr>
              <w:t xml:space="preserve">05.012 </w:t>
            </w:r>
            <w:r w:rsidRPr="00C34801">
              <w:rPr>
                <w:rFonts w:ascii="Times New Roman" w:hAnsi="Times New Roman" w:cs="Times New Roman"/>
                <w:b/>
              </w:rPr>
              <w:t>ТП</w:t>
            </w:r>
          </w:p>
          <w:p w:rsidR="008B2A4D" w:rsidRPr="009C390B" w:rsidRDefault="00C34801" w:rsidP="00C34801">
            <w:pPr>
              <w:rPr>
                <w:rFonts w:ascii="Times New Roman" w:hAnsi="Times New Roman" w:cs="Times New Roman"/>
              </w:rPr>
            </w:pPr>
            <w:r w:rsidRPr="00791B95">
              <w:rPr>
                <w:rFonts w:ascii="Times New Roman" w:hAnsi="Times New Roman" w:cs="Times New Roman"/>
                <w:lang w:val="en-US"/>
              </w:rPr>
              <w:t>B/01.7;</w:t>
            </w:r>
            <w:r w:rsidR="00791B95" w:rsidRPr="00791B95">
              <w:rPr>
                <w:rFonts w:ascii="Times New Roman" w:hAnsi="Times New Roman" w:cs="Times New Roman"/>
                <w:lang w:val="en-US"/>
              </w:rPr>
              <w:t xml:space="preserve"> B/08.7; B/09.7; C/01.7</w:t>
            </w:r>
            <w:r w:rsidR="00791B95">
              <w:rPr>
                <w:rFonts w:ascii="Times New Roman" w:hAnsi="Times New Roman" w:cs="Times New Roman"/>
              </w:rPr>
              <w:t>;</w:t>
            </w:r>
            <w:r w:rsidR="00791B95" w:rsidRPr="00DB5764">
              <w:rPr>
                <w:rFonts w:ascii="Times New Roman" w:hAnsi="Times New Roman" w:cs="Times New Roman"/>
              </w:rPr>
              <w:t xml:space="preserve"> C/0</w:t>
            </w:r>
            <w:r w:rsidR="00791B95">
              <w:rPr>
                <w:rFonts w:ascii="Times New Roman" w:hAnsi="Times New Roman" w:cs="Times New Roman"/>
              </w:rPr>
              <w:t>4</w:t>
            </w:r>
            <w:r w:rsidR="00791B95" w:rsidRPr="00DB5764">
              <w:rPr>
                <w:rFonts w:ascii="Times New Roman" w:hAnsi="Times New Roman" w:cs="Times New Roman"/>
              </w:rPr>
              <w:t>.7</w:t>
            </w:r>
            <w:r w:rsidR="00791B95">
              <w:rPr>
                <w:rFonts w:ascii="Times New Roman" w:hAnsi="Times New Roman" w:cs="Times New Roman"/>
              </w:rPr>
              <w:t>;</w:t>
            </w:r>
            <w:r w:rsidR="00791B95" w:rsidRPr="00DB5764">
              <w:rPr>
                <w:rFonts w:ascii="Times New Roman" w:hAnsi="Times New Roman" w:cs="Times New Roman"/>
              </w:rPr>
              <w:t xml:space="preserve"> C/06.7</w:t>
            </w:r>
            <w:r w:rsidR="009C390B">
              <w:rPr>
                <w:rFonts w:ascii="Times New Roman" w:hAnsi="Times New Roman" w:cs="Times New Roman"/>
              </w:rPr>
              <w:t>;</w:t>
            </w:r>
            <w:r w:rsidR="009C390B" w:rsidRPr="00AD18EC">
              <w:rPr>
                <w:rFonts w:ascii="Times New Roman" w:hAnsi="Times New Roman" w:cs="Times New Roman"/>
              </w:rPr>
              <w:t xml:space="preserve"> C/07</w:t>
            </w:r>
            <w:r w:rsidR="009C390B">
              <w:rPr>
                <w:rFonts w:ascii="Times New Roman" w:hAnsi="Times New Roman" w:cs="Times New Roman"/>
              </w:rPr>
              <w:t>.7</w:t>
            </w:r>
          </w:p>
        </w:tc>
        <w:tc>
          <w:tcPr>
            <w:tcW w:w="1682" w:type="dxa"/>
          </w:tcPr>
          <w:p w:rsidR="008B2A4D" w:rsidRPr="00791B95" w:rsidRDefault="009C390B" w:rsidP="008B2A4D">
            <w:pPr>
              <w:widowControl/>
              <w:jc w:val="center"/>
              <w:rPr>
                <w:rFonts w:ascii="Times New Roman" w:hAnsi="Times New Roman" w:cs="Times New Roman"/>
                <w:spacing w:val="-1"/>
                <w:lang w:val="en-US"/>
              </w:rPr>
            </w:pPr>
            <w:r w:rsidRPr="00A53CDE">
              <w:rPr>
                <w:rFonts w:ascii="Times New Roman" w:hAnsi="Times New Roman" w:cs="Times New Roman"/>
                <w:spacing w:val="-1"/>
              </w:rPr>
              <w:t>ПК-2</w:t>
            </w:r>
          </w:p>
        </w:tc>
      </w:tr>
      <w:tr w:rsidR="008B2A4D" w:rsidRPr="00A53CDE" w:rsidTr="00492BA8">
        <w:trPr>
          <w:trHeight w:val="20"/>
          <w:jc w:val="center"/>
        </w:trPr>
        <w:tc>
          <w:tcPr>
            <w:tcW w:w="3802" w:type="dxa"/>
          </w:tcPr>
          <w:p w:rsidR="008B2A4D" w:rsidRPr="009C390B" w:rsidRDefault="008B2A4D" w:rsidP="008B2A4D">
            <w:pPr>
              <w:widowControl/>
              <w:ind w:right="19"/>
              <w:jc w:val="both"/>
              <w:rPr>
                <w:rFonts w:ascii="Liberation Serif" w:hAnsi="Liberation Serif" w:cs="Liberation Serif"/>
                <w:sz w:val="23"/>
                <w:szCs w:val="23"/>
              </w:rPr>
            </w:pPr>
            <w:r w:rsidRPr="009C390B">
              <w:rPr>
                <w:rFonts w:ascii="Times New Roman" w:hAnsi="Times New Roman" w:cs="Times New Roman"/>
              </w:rPr>
              <w:t>контроля</w:t>
            </w:r>
            <w:r w:rsidRPr="009C390B">
              <w:rPr>
                <w:rFonts w:ascii="Liberation Serif" w:hAnsi="Liberation Serif" w:cs="Liberation Serif"/>
                <w:sz w:val="23"/>
                <w:szCs w:val="23"/>
              </w:rPr>
              <w:t xml:space="preserve"> за изменениями </w:t>
            </w:r>
            <w:r w:rsidRPr="009C390B">
              <w:rPr>
                <w:rFonts w:ascii="Times New Roman" w:hAnsi="Times New Roman" w:cs="Times New Roman"/>
              </w:rPr>
              <w:t>функционального</w:t>
            </w:r>
            <w:r w:rsidRPr="009C390B">
              <w:rPr>
                <w:rFonts w:asciiTheme="minorHAnsi" w:hAnsiTheme="minorHAnsi" w:cs="Liberation Serif"/>
                <w:sz w:val="23"/>
                <w:szCs w:val="23"/>
              </w:rPr>
              <w:t xml:space="preserve"> </w:t>
            </w:r>
            <w:r w:rsidRPr="009C390B">
              <w:rPr>
                <w:rFonts w:ascii="Liberation Serif" w:hAnsi="Liberation Serif" w:cs="Liberation Serif"/>
                <w:sz w:val="23"/>
                <w:szCs w:val="23"/>
              </w:rPr>
              <w:t xml:space="preserve">состояния спортсменов </w:t>
            </w:r>
          </w:p>
        </w:tc>
        <w:tc>
          <w:tcPr>
            <w:tcW w:w="3819" w:type="dxa"/>
          </w:tcPr>
          <w:p w:rsidR="008B2A4D" w:rsidRPr="008F04CE" w:rsidRDefault="008B2A4D" w:rsidP="008B2A4D">
            <w:pPr>
              <w:widowControl/>
              <w:jc w:val="both"/>
              <w:rPr>
                <w:rFonts w:ascii="Times New Roman" w:hAnsi="Times New Roman" w:cs="Times New Roman"/>
                <w:b/>
                <w:color w:val="auto"/>
                <w:spacing w:val="-1"/>
              </w:rPr>
            </w:pPr>
            <w:r>
              <w:rPr>
                <w:rFonts w:ascii="Times New Roman" w:hAnsi="Times New Roman" w:cs="Times New Roman"/>
                <w:b/>
                <w:color w:val="auto"/>
                <w:spacing w:val="-1"/>
              </w:rPr>
              <w:t>05.003 Т</w:t>
            </w:r>
          </w:p>
          <w:p w:rsidR="008B2A4D" w:rsidRDefault="008B2A4D" w:rsidP="008B2A4D">
            <w:pPr>
              <w:rPr>
                <w:rFonts w:ascii="Times New Roman" w:hAnsi="Times New Roman" w:cs="Times New Roman"/>
              </w:rPr>
            </w:pPr>
            <w:r w:rsidRPr="00867152">
              <w:rPr>
                <w:rFonts w:ascii="Times New Roman" w:hAnsi="Times New Roman" w:cs="Times New Roman"/>
              </w:rPr>
              <w:t>D/03.7</w:t>
            </w:r>
            <w:r>
              <w:rPr>
                <w:rFonts w:ascii="Times New Roman" w:hAnsi="Times New Roman" w:cs="Times New Roman"/>
              </w:rPr>
              <w:t xml:space="preserve">; </w:t>
            </w:r>
            <w:r w:rsidRPr="00442C66">
              <w:rPr>
                <w:rFonts w:ascii="Times New Roman" w:hAnsi="Times New Roman" w:cs="Times New Roman"/>
              </w:rPr>
              <w:t>D/05.</w:t>
            </w:r>
            <w:r>
              <w:rPr>
                <w:rFonts w:ascii="Times New Roman" w:hAnsi="Times New Roman" w:cs="Times New Roman"/>
              </w:rPr>
              <w:t>7</w:t>
            </w:r>
          </w:p>
          <w:p w:rsidR="008B2A4D" w:rsidRPr="00C34801" w:rsidRDefault="00C34801" w:rsidP="008B2A4D">
            <w:pPr>
              <w:rPr>
                <w:rFonts w:ascii="Times New Roman" w:hAnsi="Times New Roman" w:cs="Times New Roman"/>
                <w:b/>
              </w:rPr>
            </w:pPr>
            <w:r w:rsidRPr="00C34801">
              <w:rPr>
                <w:rFonts w:ascii="Times New Roman" w:hAnsi="Times New Roman" w:cs="Times New Roman"/>
                <w:b/>
              </w:rPr>
              <w:t>05.012 ТП</w:t>
            </w:r>
          </w:p>
          <w:p w:rsidR="008B2A4D" w:rsidRPr="009C390B" w:rsidRDefault="00C34801" w:rsidP="009C390B">
            <w:pPr>
              <w:rPr>
                <w:rFonts w:ascii="Times New Roman" w:hAnsi="Times New Roman" w:cs="Times New Roman"/>
              </w:rPr>
            </w:pPr>
            <w:r w:rsidRPr="00BE05C4">
              <w:rPr>
                <w:rFonts w:ascii="Times New Roman" w:hAnsi="Times New Roman" w:cs="Times New Roman"/>
              </w:rPr>
              <w:t>B/01.7</w:t>
            </w:r>
            <w:r>
              <w:rPr>
                <w:rFonts w:ascii="Times New Roman" w:hAnsi="Times New Roman" w:cs="Times New Roman"/>
              </w:rPr>
              <w:t>;</w:t>
            </w:r>
            <w:r w:rsidR="00791B95" w:rsidRPr="00963BB8">
              <w:rPr>
                <w:rFonts w:ascii="Times New Roman" w:hAnsi="Times New Roman" w:cs="Times New Roman"/>
              </w:rPr>
              <w:t xml:space="preserve"> B/0</w:t>
            </w:r>
            <w:r w:rsidR="00791B95">
              <w:rPr>
                <w:rFonts w:ascii="Times New Roman" w:hAnsi="Times New Roman" w:cs="Times New Roman"/>
              </w:rPr>
              <w:t>8</w:t>
            </w:r>
            <w:r w:rsidR="00791B95" w:rsidRPr="00963BB8">
              <w:rPr>
                <w:rFonts w:ascii="Times New Roman" w:hAnsi="Times New Roman" w:cs="Times New Roman"/>
              </w:rPr>
              <w:t>.7</w:t>
            </w:r>
            <w:r w:rsidR="00791B95">
              <w:rPr>
                <w:rFonts w:ascii="Times New Roman" w:hAnsi="Times New Roman" w:cs="Times New Roman"/>
              </w:rPr>
              <w:t>;</w:t>
            </w:r>
            <w:r w:rsidR="00791B95" w:rsidRPr="00963BB8">
              <w:rPr>
                <w:rFonts w:ascii="Times New Roman" w:hAnsi="Times New Roman" w:cs="Times New Roman"/>
              </w:rPr>
              <w:t xml:space="preserve"> B/09.7</w:t>
            </w:r>
            <w:r w:rsidR="00791B95">
              <w:rPr>
                <w:rFonts w:ascii="Times New Roman" w:hAnsi="Times New Roman" w:cs="Times New Roman"/>
              </w:rPr>
              <w:t>;</w:t>
            </w:r>
            <w:r w:rsidR="00791B95" w:rsidRPr="008E76BD">
              <w:rPr>
                <w:rFonts w:ascii="Times New Roman" w:hAnsi="Times New Roman" w:cs="Times New Roman"/>
              </w:rPr>
              <w:t xml:space="preserve"> C/01.</w:t>
            </w:r>
            <w:r w:rsidR="00791B95">
              <w:rPr>
                <w:rFonts w:ascii="Times New Roman" w:hAnsi="Times New Roman" w:cs="Times New Roman"/>
              </w:rPr>
              <w:t>7;</w:t>
            </w:r>
            <w:r w:rsidR="00791B95" w:rsidRPr="005228BD">
              <w:rPr>
                <w:rFonts w:ascii="Times New Roman" w:hAnsi="Times New Roman" w:cs="Times New Roman"/>
              </w:rPr>
              <w:t xml:space="preserve"> C/04.7</w:t>
            </w:r>
            <w:r w:rsidR="00791B95">
              <w:rPr>
                <w:rFonts w:ascii="Times New Roman" w:hAnsi="Times New Roman" w:cs="Times New Roman"/>
              </w:rPr>
              <w:t>;</w:t>
            </w:r>
            <w:r w:rsidR="00791B95" w:rsidRPr="00DB5764">
              <w:rPr>
                <w:rFonts w:ascii="Times New Roman" w:hAnsi="Times New Roman" w:cs="Times New Roman"/>
              </w:rPr>
              <w:t xml:space="preserve"> C/06.7</w:t>
            </w:r>
            <w:r w:rsidR="009C390B">
              <w:rPr>
                <w:rFonts w:ascii="Times New Roman" w:hAnsi="Times New Roman" w:cs="Times New Roman"/>
              </w:rPr>
              <w:t>;</w:t>
            </w:r>
            <w:r w:rsidR="009C390B" w:rsidRPr="00AD18EC">
              <w:rPr>
                <w:rFonts w:ascii="Times New Roman" w:hAnsi="Times New Roman" w:cs="Times New Roman"/>
              </w:rPr>
              <w:t xml:space="preserve"> C/07</w:t>
            </w:r>
            <w:r w:rsidR="009C390B">
              <w:rPr>
                <w:rFonts w:ascii="Times New Roman" w:hAnsi="Times New Roman" w:cs="Times New Roman"/>
              </w:rPr>
              <w:t>.7</w:t>
            </w:r>
          </w:p>
        </w:tc>
        <w:tc>
          <w:tcPr>
            <w:tcW w:w="1682" w:type="dxa"/>
          </w:tcPr>
          <w:p w:rsidR="008B2A4D" w:rsidRPr="00A53CDE" w:rsidRDefault="008B2A4D" w:rsidP="008B2A4D">
            <w:pPr>
              <w:widowControl/>
              <w:jc w:val="center"/>
              <w:rPr>
                <w:rFonts w:ascii="Times New Roman" w:hAnsi="Times New Roman" w:cs="Times New Roman"/>
                <w:spacing w:val="-1"/>
              </w:rPr>
            </w:pPr>
          </w:p>
        </w:tc>
      </w:tr>
      <w:tr w:rsidR="008B2A4D" w:rsidRPr="00A53CDE" w:rsidTr="00492BA8">
        <w:trPr>
          <w:trHeight w:val="20"/>
          <w:jc w:val="center"/>
        </w:trPr>
        <w:tc>
          <w:tcPr>
            <w:tcW w:w="3802" w:type="dxa"/>
          </w:tcPr>
          <w:p w:rsidR="008B2A4D" w:rsidRPr="009C390B" w:rsidRDefault="008B2A4D" w:rsidP="008B2A4D">
            <w:pPr>
              <w:widowControl/>
              <w:ind w:right="19"/>
              <w:jc w:val="both"/>
              <w:rPr>
                <w:rFonts w:ascii="Liberation Serif" w:hAnsi="Liberation Serif" w:cs="Liberation Serif"/>
                <w:sz w:val="23"/>
                <w:szCs w:val="23"/>
              </w:rPr>
            </w:pPr>
            <w:r w:rsidRPr="009C390B">
              <w:rPr>
                <w:rFonts w:asciiTheme="minorHAnsi" w:hAnsiTheme="minorHAnsi" w:cs="Liberation Serif"/>
                <w:sz w:val="23"/>
                <w:szCs w:val="23"/>
              </w:rPr>
              <w:t>о</w:t>
            </w:r>
            <w:r w:rsidRPr="009C390B">
              <w:rPr>
                <w:rFonts w:ascii="Liberation Serif" w:hAnsi="Liberation Serif" w:cs="Liberation Serif"/>
                <w:sz w:val="23"/>
                <w:szCs w:val="23"/>
              </w:rPr>
              <w:t>казани</w:t>
            </w:r>
            <w:r w:rsidRPr="009C390B">
              <w:rPr>
                <w:rFonts w:asciiTheme="minorHAnsi" w:hAnsiTheme="minorHAnsi" w:cs="Liberation Serif"/>
                <w:sz w:val="23"/>
                <w:szCs w:val="23"/>
              </w:rPr>
              <w:t>я</w:t>
            </w:r>
            <w:r w:rsidRPr="009C390B">
              <w:rPr>
                <w:rFonts w:ascii="Liberation Serif" w:hAnsi="Liberation Serif" w:cs="Liberation Serif"/>
                <w:sz w:val="23"/>
                <w:szCs w:val="23"/>
              </w:rPr>
              <w:t xml:space="preserve"> первой помощи</w:t>
            </w:r>
          </w:p>
        </w:tc>
        <w:tc>
          <w:tcPr>
            <w:tcW w:w="3819" w:type="dxa"/>
          </w:tcPr>
          <w:p w:rsidR="008B2A4D" w:rsidRDefault="008B2A4D" w:rsidP="008B2A4D">
            <w:pPr>
              <w:widowControl/>
              <w:jc w:val="both"/>
              <w:rPr>
                <w:rFonts w:ascii="Times New Roman" w:hAnsi="Times New Roman" w:cs="Times New Roman"/>
                <w:b/>
                <w:color w:val="auto"/>
                <w:spacing w:val="-1"/>
              </w:rPr>
            </w:pPr>
            <w:r>
              <w:rPr>
                <w:rFonts w:ascii="Times New Roman" w:hAnsi="Times New Roman" w:cs="Times New Roman"/>
                <w:b/>
                <w:color w:val="auto"/>
                <w:spacing w:val="-1"/>
              </w:rPr>
              <w:t>05.003 Т</w:t>
            </w:r>
          </w:p>
          <w:p w:rsidR="008B2A4D" w:rsidRDefault="008B2A4D" w:rsidP="008B2A4D">
            <w:pPr>
              <w:rPr>
                <w:rFonts w:ascii="Times New Roman" w:hAnsi="Times New Roman" w:cs="Times New Roman"/>
              </w:rPr>
            </w:pPr>
            <w:r w:rsidRPr="008F04CE">
              <w:rPr>
                <w:rFonts w:ascii="Times New Roman" w:hAnsi="Times New Roman" w:cs="Times New Roman"/>
                <w:color w:val="auto"/>
                <w:spacing w:val="-1"/>
              </w:rPr>
              <w:t>D/01.7</w:t>
            </w:r>
            <w:r>
              <w:rPr>
                <w:rFonts w:ascii="Times New Roman" w:hAnsi="Times New Roman" w:cs="Times New Roman"/>
                <w:color w:val="auto"/>
                <w:spacing w:val="-1"/>
              </w:rPr>
              <w:t xml:space="preserve">; </w:t>
            </w:r>
            <w:r w:rsidRPr="00614531">
              <w:rPr>
                <w:rFonts w:ascii="Times New Roman" w:hAnsi="Times New Roman" w:cs="Times New Roman"/>
              </w:rPr>
              <w:t>D/02.7</w:t>
            </w:r>
            <w:r>
              <w:rPr>
                <w:rFonts w:ascii="Times New Roman" w:hAnsi="Times New Roman" w:cs="Times New Roman"/>
              </w:rPr>
              <w:t xml:space="preserve">; </w:t>
            </w:r>
            <w:r w:rsidRPr="00867152">
              <w:rPr>
                <w:rFonts w:ascii="Times New Roman" w:hAnsi="Times New Roman" w:cs="Times New Roman"/>
              </w:rPr>
              <w:t>D/03.7</w:t>
            </w:r>
            <w:r>
              <w:rPr>
                <w:rFonts w:ascii="Times New Roman" w:hAnsi="Times New Roman" w:cs="Times New Roman"/>
              </w:rPr>
              <w:t>;</w:t>
            </w:r>
            <w:r w:rsidRPr="00FF0A65">
              <w:rPr>
                <w:rFonts w:ascii="Times New Roman" w:hAnsi="Times New Roman" w:cs="Times New Roman"/>
              </w:rPr>
              <w:t xml:space="preserve"> D/04.7</w:t>
            </w:r>
            <w:r>
              <w:rPr>
                <w:rFonts w:ascii="Times New Roman" w:hAnsi="Times New Roman" w:cs="Times New Roman"/>
              </w:rPr>
              <w:t xml:space="preserve">; </w:t>
            </w:r>
            <w:r w:rsidRPr="00442C66">
              <w:rPr>
                <w:rFonts w:ascii="Times New Roman" w:hAnsi="Times New Roman" w:cs="Times New Roman"/>
              </w:rPr>
              <w:t>D/05.</w:t>
            </w:r>
            <w:r>
              <w:rPr>
                <w:rFonts w:ascii="Times New Roman" w:hAnsi="Times New Roman" w:cs="Times New Roman"/>
              </w:rPr>
              <w:t>7;</w:t>
            </w:r>
            <w:r w:rsidRPr="003D56FB">
              <w:rPr>
                <w:rFonts w:ascii="Times New Roman" w:hAnsi="Times New Roman" w:cs="Times New Roman"/>
              </w:rPr>
              <w:t xml:space="preserve"> D/06.</w:t>
            </w:r>
            <w:r>
              <w:rPr>
                <w:rFonts w:ascii="Times New Roman" w:hAnsi="Times New Roman" w:cs="Times New Roman"/>
              </w:rPr>
              <w:t>7</w:t>
            </w:r>
          </w:p>
          <w:p w:rsidR="008B2A4D" w:rsidRPr="008B2A4D" w:rsidRDefault="008B2A4D" w:rsidP="008B2A4D">
            <w:pPr>
              <w:widowControl/>
              <w:jc w:val="both"/>
              <w:rPr>
                <w:rFonts w:ascii="Times New Roman" w:eastAsiaTheme="minorEastAsia" w:hAnsi="Times New Roman" w:cstheme="minorBidi"/>
                <w:b/>
                <w:color w:val="auto"/>
              </w:rPr>
            </w:pPr>
            <w:r>
              <w:rPr>
                <w:rFonts w:ascii="Times New Roman" w:eastAsiaTheme="minorEastAsia" w:hAnsi="Times New Roman" w:cstheme="minorBidi"/>
                <w:b/>
                <w:color w:val="auto"/>
              </w:rPr>
              <w:t>05.008 Р</w:t>
            </w:r>
          </w:p>
          <w:p w:rsidR="008B2A4D" w:rsidRPr="009C390B" w:rsidRDefault="008B2A4D" w:rsidP="009C390B">
            <w:pPr>
              <w:rPr>
                <w:rFonts w:ascii="Times New Roman" w:hAnsi="Times New Roman" w:cs="Times New Roman"/>
              </w:rPr>
            </w:pPr>
            <w:r w:rsidRPr="00EA5C08">
              <w:rPr>
                <w:rFonts w:ascii="Times New Roman" w:hAnsi="Times New Roman" w:cs="Times New Roman"/>
              </w:rPr>
              <w:t>C/02.7</w:t>
            </w:r>
          </w:p>
        </w:tc>
        <w:tc>
          <w:tcPr>
            <w:tcW w:w="1682" w:type="dxa"/>
          </w:tcPr>
          <w:p w:rsidR="008B2A4D" w:rsidRPr="00A53CDE" w:rsidRDefault="009C390B" w:rsidP="008B2A4D">
            <w:pPr>
              <w:widowControl/>
              <w:jc w:val="center"/>
              <w:rPr>
                <w:rFonts w:ascii="Times New Roman" w:hAnsi="Times New Roman" w:cs="Times New Roman"/>
                <w:spacing w:val="-1"/>
              </w:rPr>
            </w:pPr>
            <w:r w:rsidRPr="00A53CDE">
              <w:rPr>
                <w:rFonts w:ascii="Times New Roman" w:hAnsi="Times New Roman" w:cs="Times New Roman"/>
                <w:spacing w:val="-1"/>
              </w:rPr>
              <w:t>ПК-2</w:t>
            </w:r>
          </w:p>
        </w:tc>
      </w:tr>
    </w:tbl>
    <w:p w:rsidR="00157086" w:rsidRDefault="00157086" w:rsidP="00E80BDD">
      <w:pPr>
        <w:tabs>
          <w:tab w:val="left" w:pos="0"/>
        </w:tabs>
        <w:jc w:val="both"/>
        <w:rPr>
          <w:rFonts w:ascii="Times New Roman" w:hAnsi="Times New Roman" w:cs="Times New Roman"/>
          <w:b/>
          <w:color w:val="auto"/>
        </w:rPr>
      </w:pPr>
    </w:p>
    <w:p w:rsidR="008D49DF" w:rsidRPr="008D49DF" w:rsidRDefault="008D49DF" w:rsidP="008D49DF">
      <w:pPr>
        <w:widowControl/>
        <w:tabs>
          <w:tab w:val="left" w:pos="1068"/>
        </w:tabs>
        <w:ind w:left="1068" w:hanging="1068"/>
        <w:contextualSpacing/>
        <w:jc w:val="both"/>
        <w:rPr>
          <w:rFonts w:ascii="Times New Roman" w:hAnsi="Times New Roman" w:cs="Times New Roman"/>
          <w:b/>
          <w:caps/>
          <w:spacing w:val="-1"/>
        </w:rPr>
      </w:pPr>
      <w:r w:rsidRPr="008D49DF">
        <w:rPr>
          <w:rFonts w:ascii="Times New Roman" w:hAnsi="Times New Roman" w:cs="Times New Roman"/>
          <w:b/>
          <w:caps/>
          <w:spacing w:val="-1"/>
        </w:rPr>
        <w:t>3. Место дисциплины в структуре Образовательной Программы:</w:t>
      </w:r>
    </w:p>
    <w:p w:rsidR="008D49DF" w:rsidRPr="008D49DF" w:rsidRDefault="008D49DF" w:rsidP="008D49DF">
      <w:pPr>
        <w:widowControl/>
        <w:ind w:firstLine="709"/>
        <w:jc w:val="both"/>
        <w:rPr>
          <w:rFonts w:ascii="Times New Roman" w:hAnsi="Times New Roman" w:cs="Times New Roman"/>
          <w:color w:val="auto"/>
          <w:spacing w:val="-1"/>
        </w:rPr>
      </w:pPr>
      <w:r w:rsidRPr="008D49DF">
        <w:rPr>
          <w:rFonts w:ascii="Times New Roman" w:hAnsi="Times New Roman" w:cs="Times New Roman"/>
          <w:spacing w:val="-1"/>
        </w:rPr>
        <w:t>Дисциплина в структуре образовательной программы относится к части, формируемой участниками образовательной организации, к</w:t>
      </w:r>
      <w:r w:rsidRPr="008D49DF">
        <w:rPr>
          <w:rFonts w:ascii="Times New Roman" w:hAnsi="Times New Roman" w:cs="Times New Roman"/>
          <w:i/>
          <w:spacing w:val="-1"/>
        </w:rPr>
        <w:t xml:space="preserve"> </w:t>
      </w:r>
      <w:r w:rsidRPr="008D49DF">
        <w:rPr>
          <w:rFonts w:ascii="Times New Roman" w:hAnsi="Times New Roman" w:cs="Times New Roman"/>
          <w:spacing w:val="-1"/>
        </w:rPr>
        <w:t>дисциплинам по выбору</w:t>
      </w:r>
      <w:r w:rsidRPr="008D49DF">
        <w:rPr>
          <w:rFonts w:ascii="Times New Roman" w:hAnsi="Times New Roman" w:cs="Times New Roman"/>
          <w:color w:val="auto"/>
          <w:spacing w:val="-1"/>
        </w:rPr>
        <w:t xml:space="preserve">. </w:t>
      </w:r>
    </w:p>
    <w:p w:rsidR="008D49DF" w:rsidRPr="008D49DF" w:rsidRDefault="008D49DF" w:rsidP="008D49DF">
      <w:pPr>
        <w:widowControl/>
        <w:ind w:firstLine="709"/>
        <w:jc w:val="both"/>
        <w:rPr>
          <w:rFonts w:ascii="Times New Roman" w:hAnsi="Times New Roman" w:cs="Times New Roman"/>
          <w:spacing w:val="-1"/>
        </w:rPr>
      </w:pPr>
      <w:r w:rsidRPr="008D49DF">
        <w:rPr>
          <w:rFonts w:ascii="Times New Roman" w:hAnsi="Times New Roman" w:cs="Times New Roman"/>
          <w:spacing w:val="-1"/>
        </w:rPr>
        <w:t>В соответствии с рабочим учебным планом дисциплина изучается в 3 семестре в очной</w:t>
      </w:r>
      <w:r w:rsidR="00164E55">
        <w:rPr>
          <w:rFonts w:ascii="Times New Roman" w:hAnsi="Times New Roman" w:cs="Times New Roman"/>
          <w:spacing w:val="-1"/>
        </w:rPr>
        <w:t xml:space="preserve"> и заочной формах</w:t>
      </w:r>
      <w:r w:rsidRPr="008D49DF">
        <w:rPr>
          <w:rFonts w:ascii="Times New Roman" w:hAnsi="Times New Roman" w:cs="Times New Roman"/>
          <w:spacing w:val="-1"/>
        </w:rPr>
        <w:t xml:space="preserve"> обучения. Вид промежуточной аттестации: зачет</w:t>
      </w:r>
    </w:p>
    <w:p w:rsidR="008D49DF" w:rsidRPr="008D49DF" w:rsidRDefault="008D49DF" w:rsidP="008D49DF">
      <w:pPr>
        <w:widowControl/>
        <w:jc w:val="both"/>
        <w:rPr>
          <w:rFonts w:ascii="Times New Roman" w:hAnsi="Times New Roman" w:cs="Times New Roman"/>
          <w:spacing w:val="-1"/>
        </w:rPr>
      </w:pPr>
    </w:p>
    <w:p w:rsidR="008D49DF" w:rsidRPr="008D49DF" w:rsidRDefault="008D49DF" w:rsidP="008D49DF">
      <w:pPr>
        <w:widowControl/>
        <w:jc w:val="both"/>
        <w:rPr>
          <w:rFonts w:ascii="Times New Roman" w:hAnsi="Times New Roman" w:cs="Times New Roman"/>
          <w:spacing w:val="-1"/>
        </w:rPr>
      </w:pPr>
      <w:r w:rsidRPr="008D49DF">
        <w:rPr>
          <w:rFonts w:ascii="Times New Roman" w:hAnsi="Times New Roman" w:cs="Times New Roman"/>
          <w:b/>
          <w:spacing w:val="-1"/>
        </w:rPr>
        <w:t>4</w:t>
      </w:r>
      <w:r w:rsidRPr="008D49DF">
        <w:rPr>
          <w:rFonts w:ascii="Times New Roman" w:hAnsi="Times New Roman" w:cs="Times New Roman"/>
          <w:spacing w:val="-1"/>
        </w:rPr>
        <w:t xml:space="preserve">. </w:t>
      </w:r>
      <w:r w:rsidRPr="008D49DF">
        <w:rPr>
          <w:rFonts w:ascii="Times New Roman" w:hAnsi="Times New Roman" w:cs="Times New Roman"/>
          <w:b/>
          <w:caps/>
          <w:spacing w:val="-1"/>
        </w:rPr>
        <w:t>Объем дисциплины и виды учебной работы:</w:t>
      </w:r>
    </w:p>
    <w:p w:rsidR="008D49DF" w:rsidRPr="008D49DF" w:rsidRDefault="00164E55" w:rsidP="008D49DF">
      <w:pPr>
        <w:widowControl/>
        <w:shd w:val="clear" w:color="auto" w:fill="FFFFFF"/>
        <w:ind w:left="43" w:right="19" w:firstLine="629"/>
        <w:jc w:val="center"/>
        <w:rPr>
          <w:rFonts w:ascii="Times New Roman" w:hAnsi="Times New Roman" w:cs="Times New Roman"/>
          <w:i/>
          <w:spacing w:val="-1"/>
        </w:rPr>
      </w:pPr>
      <w:r>
        <w:rPr>
          <w:rFonts w:ascii="Times New Roman" w:hAnsi="Times New Roman" w:cs="Times New Roman"/>
          <w:i/>
          <w:spacing w:val="-1"/>
        </w:rPr>
        <w:t>о</w:t>
      </w:r>
      <w:r w:rsidR="008D49DF" w:rsidRPr="008D49DF">
        <w:rPr>
          <w:rFonts w:ascii="Times New Roman" w:hAnsi="Times New Roman" w:cs="Times New Roman"/>
          <w:i/>
          <w:spacing w:val="-1"/>
        </w:rPr>
        <w:t>чная</w:t>
      </w:r>
      <w:r>
        <w:rPr>
          <w:rFonts w:ascii="Times New Roman" w:hAnsi="Times New Roman" w:cs="Times New Roman"/>
          <w:i/>
          <w:spacing w:val="-1"/>
        </w:rPr>
        <w:t xml:space="preserve"> и заочная формы</w:t>
      </w:r>
      <w:r w:rsidR="008D49DF" w:rsidRPr="008D49DF">
        <w:rPr>
          <w:rFonts w:ascii="Times New Roman" w:hAnsi="Times New Roman" w:cs="Times New Roman"/>
          <w:i/>
          <w:spacing w:val="-1"/>
        </w:rPr>
        <w:t xml:space="preserve"> обучения</w:t>
      </w:r>
    </w:p>
    <w:tbl>
      <w:tblPr>
        <w:tblW w:w="87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416"/>
        <w:gridCol w:w="2409"/>
        <w:gridCol w:w="2125"/>
      </w:tblGrid>
      <w:tr w:rsidR="008D49DF" w:rsidRPr="008D49DF" w:rsidTr="005C1664">
        <w:trPr>
          <w:jc w:val="center"/>
        </w:trPr>
        <w:tc>
          <w:tcPr>
            <w:tcW w:w="4254" w:type="dxa"/>
            <w:gridSpan w:val="2"/>
            <w:vMerge w:val="restart"/>
            <w:vAlign w:val="center"/>
          </w:tcPr>
          <w:p w:rsidR="008D49DF" w:rsidRPr="008D49DF" w:rsidRDefault="008D49DF" w:rsidP="008D49DF">
            <w:pPr>
              <w:widowControl/>
              <w:jc w:val="center"/>
              <w:rPr>
                <w:rFonts w:ascii="Times New Roman" w:hAnsi="Times New Roman" w:cs="Times New Roman"/>
                <w:spacing w:val="-1"/>
              </w:rPr>
            </w:pPr>
            <w:r w:rsidRPr="008D49DF">
              <w:rPr>
                <w:rFonts w:ascii="Times New Roman" w:hAnsi="Times New Roman" w:cs="Times New Roman"/>
                <w:spacing w:val="-1"/>
              </w:rPr>
              <w:t>Вид учебной работы</w:t>
            </w:r>
          </w:p>
        </w:tc>
        <w:tc>
          <w:tcPr>
            <w:tcW w:w="2409" w:type="dxa"/>
            <w:vMerge w:val="restart"/>
            <w:vAlign w:val="center"/>
          </w:tcPr>
          <w:p w:rsidR="008D49DF" w:rsidRPr="008D49DF" w:rsidRDefault="008D49DF" w:rsidP="008D49DF">
            <w:pPr>
              <w:widowControl/>
              <w:jc w:val="center"/>
              <w:rPr>
                <w:rFonts w:ascii="Times New Roman" w:hAnsi="Times New Roman" w:cs="Times New Roman"/>
                <w:spacing w:val="-1"/>
              </w:rPr>
            </w:pPr>
            <w:r w:rsidRPr="008D49DF">
              <w:rPr>
                <w:rFonts w:ascii="Times New Roman" w:hAnsi="Times New Roman" w:cs="Times New Roman"/>
                <w:spacing w:val="-1"/>
              </w:rPr>
              <w:t>Всего часов</w:t>
            </w:r>
          </w:p>
        </w:tc>
        <w:tc>
          <w:tcPr>
            <w:tcW w:w="2125" w:type="dxa"/>
            <w:vAlign w:val="center"/>
          </w:tcPr>
          <w:p w:rsidR="008D49DF" w:rsidRPr="008D49DF" w:rsidRDefault="008D49DF" w:rsidP="008D49DF">
            <w:pPr>
              <w:widowControl/>
              <w:jc w:val="center"/>
              <w:rPr>
                <w:rFonts w:ascii="Times New Roman" w:hAnsi="Times New Roman" w:cs="Times New Roman"/>
                <w:spacing w:val="-1"/>
              </w:rPr>
            </w:pPr>
            <w:r w:rsidRPr="008D49DF">
              <w:rPr>
                <w:rFonts w:ascii="Times New Roman" w:hAnsi="Times New Roman" w:cs="Times New Roman"/>
                <w:spacing w:val="-1"/>
              </w:rPr>
              <w:t>семестры</w:t>
            </w:r>
          </w:p>
        </w:tc>
      </w:tr>
      <w:tr w:rsidR="008D49DF" w:rsidRPr="008D49DF" w:rsidTr="005C1664">
        <w:trPr>
          <w:trHeight w:val="183"/>
          <w:jc w:val="center"/>
        </w:trPr>
        <w:tc>
          <w:tcPr>
            <w:tcW w:w="4254" w:type="dxa"/>
            <w:gridSpan w:val="2"/>
            <w:vMerge/>
            <w:vAlign w:val="center"/>
          </w:tcPr>
          <w:p w:rsidR="008D49DF" w:rsidRPr="008D49DF" w:rsidRDefault="008D49DF" w:rsidP="008D49DF">
            <w:pPr>
              <w:widowControl/>
              <w:jc w:val="center"/>
              <w:rPr>
                <w:rFonts w:ascii="Times New Roman" w:hAnsi="Times New Roman" w:cs="Times New Roman"/>
                <w:spacing w:val="-1"/>
              </w:rPr>
            </w:pPr>
          </w:p>
        </w:tc>
        <w:tc>
          <w:tcPr>
            <w:tcW w:w="2409" w:type="dxa"/>
            <w:vMerge/>
            <w:vAlign w:val="center"/>
          </w:tcPr>
          <w:p w:rsidR="008D49DF" w:rsidRPr="008D49DF" w:rsidRDefault="008D49DF" w:rsidP="008D49DF">
            <w:pPr>
              <w:widowControl/>
              <w:jc w:val="center"/>
              <w:rPr>
                <w:rFonts w:ascii="Times New Roman" w:hAnsi="Times New Roman" w:cs="Times New Roman"/>
                <w:spacing w:val="-1"/>
              </w:rPr>
            </w:pPr>
          </w:p>
        </w:tc>
        <w:tc>
          <w:tcPr>
            <w:tcW w:w="2125" w:type="dxa"/>
            <w:vAlign w:val="center"/>
          </w:tcPr>
          <w:p w:rsidR="008D49DF" w:rsidRPr="008D49DF" w:rsidRDefault="008D49DF" w:rsidP="008D49DF">
            <w:pPr>
              <w:widowControl/>
              <w:jc w:val="center"/>
              <w:rPr>
                <w:rFonts w:ascii="Times New Roman" w:hAnsi="Times New Roman" w:cs="Times New Roman"/>
                <w:spacing w:val="-1"/>
              </w:rPr>
            </w:pPr>
            <w:r w:rsidRPr="008D49DF">
              <w:rPr>
                <w:rFonts w:ascii="Times New Roman" w:hAnsi="Times New Roman" w:cs="Times New Roman"/>
                <w:spacing w:val="-1"/>
              </w:rPr>
              <w:t>3</w:t>
            </w:r>
          </w:p>
        </w:tc>
      </w:tr>
      <w:tr w:rsidR="008D49DF" w:rsidRPr="008D49DF" w:rsidTr="005C1664">
        <w:trPr>
          <w:jc w:val="center"/>
        </w:trPr>
        <w:tc>
          <w:tcPr>
            <w:tcW w:w="4254" w:type="dxa"/>
            <w:gridSpan w:val="2"/>
            <w:vAlign w:val="center"/>
          </w:tcPr>
          <w:p w:rsidR="008D49DF" w:rsidRPr="008D49DF" w:rsidRDefault="008D49DF" w:rsidP="008D49DF">
            <w:pPr>
              <w:widowControl/>
              <w:rPr>
                <w:rFonts w:ascii="Times New Roman" w:hAnsi="Times New Roman" w:cs="Times New Roman"/>
                <w:b/>
                <w:spacing w:val="-1"/>
              </w:rPr>
            </w:pPr>
            <w:r w:rsidRPr="008D49DF">
              <w:rPr>
                <w:rFonts w:ascii="Times New Roman" w:hAnsi="Times New Roman" w:cs="Times New Roman"/>
                <w:b/>
                <w:spacing w:val="-1"/>
              </w:rPr>
              <w:t>Контактная работа преподавателя с обучающимися</w:t>
            </w:r>
          </w:p>
        </w:tc>
        <w:tc>
          <w:tcPr>
            <w:tcW w:w="2409" w:type="dxa"/>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12</w:t>
            </w:r>
          </w:p>
        </w:tc>
        <w:tc>
          <w:tcPr>
            <w:tcW w:w="2125" w:type="dxa"/>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12</w:t>
            </w:r>
          </w:p>
        </w:tc>
      </w:tr>
      <w:tr w:rsidR="008D49DF" w:rsidRPr="008D49DF" w:rsidTr="005C1664">
        <w:trPr>
          <w:jc w:val="center"/>
        </w:trPr>
        <w:tc>
          <w:tcPr>
            <w:tcW w:w="4254" w:type="dxa"/>
            <w:gridSpan w:val="2"/>
            <w:vAlign w:val="center"/>
          </w:tcPr>
          <w:p w:rsidR="008D49DF" w:rsidRPr="008D49DF" w:rsidRDefault="008D49DF" w:rsidP="008D49DF">
            <w:pPr>
              <w:widowControl/>
              <w:rPr>
                <w:rFonts w:ascii="Times New Roman" w:hAnsi="Times New Roman" w:cs="Times New Roman"/>
                <w:spacing w:val="-1"/>
              </w:rPr>
            </w:pPr>
            <w:r w:rsidRPr="008D49DF">
              <w:rPr>
                <w:rFonts w:ascii="Times New Roman" w:hAnsi="Times New Roman" w:cs="Times New Roman"/>
                <w:spacing w:val="-1"/>
              </w:rPr>
              <w:t>В том числе:</w:t>
            </w:r>
          </w:p>
        </w:tc>
        <w:tc>
          <w:tcPr>
            <w:tcW w:w="2409" w:type="dxa"/>
            <w:vAlign w:val="center"/>
          </w:tcPr>
          <w:p w:rsidR="008D49DF" w:rsidRPr="008D49DF" w:rsidRDefault="008D49DF" w:rsidP="008D49DF">
            <w:pPr>
              <w:widowControl/>
              <w:jc w:val="center"/>
              <w:rPr>
                <w:rFonts w:ascii="Times New Roman" w:hAnsi="Times New Roman" w:cs="Times New Roman"/>
                <w:spacing w:val="-1"/>
              </w:rPr>
            </w:pPr>
          </w:p>
        </w:tc>
        <w:tc>
          <w:tcPr>
            <w:tcW w:w="2125" w:type="dxa"/>
            <w:vAlign w:val="center"/>
          </w:tcPr>
          <w:p w:rsidR="008D49DF" w:rsidRPr="008D49DF" w:rsidRDefault="008D49DF" w:rsidP="008D49DF">
            <w:pPr>
              <w:widowControl/>
              <w:jc w:val="center"/>
              <w:rPr>
                <w:rFonts w:ascii="Times New Roman" w:hAnsi="Times New Roman" w:cs="Times New Roman"/>
                <w:spacing w:val="-1"/>
              </w:rPr>
            </w:pPr>
          </w:p>
        </w:tc>
      </w:tr>
      <w:tr w:rsidR="008D49DF" w:rsidRPr="008D49DF" w:rsidTr="005C1664">
        <w:trPr>
          <w:jc w:val="center"/>
        </w:trPr>
        <w:tc>
          <w:tcPr>
            <w:tcW w:w="4254" w:type="dxa"/>
            <w:gridSpan w:val="2"/>
            <w:vAlign w:val="center"/>
          </w:tcPr>
          <w:p w:rsidR="008D49DF" w:rsidRPr="008D49DF" w:rsidRDefault="008D49DF" w:rsidP="008D49DF">
            <w:pPr>
              <w:widowControl/>
              <w:rPr>
                <w:rFonts w:ascii="Times New Roman" w:hAnsi="Times New Roman" w:cs="Times New Roman"/>
                <w:spacing w:val="-1"/>
              </w:rPr>
            </w:pPr>
            <w:r w:rsidRPr="008D49DF">
              <w:rPr>
                <w:rFonts w:ascii="Times New Roman" w:hAnsi="Times New Roman" w:cs="Times New Roman"/>
                <w:spacing w:val="-1"/>
              </w:rPr>
              <w:t>Лекции</w:t>
            </w:r>
          </w:p>
        </w:tc>
        <w:tc>
          <w:tcPr>
            <w:tcW w:w="2409" w:type="dxa"/>
            <w:vAlign w:val="center"/>
          </w:tcPr>
          <w:p w:rsidR="008D49DF" w:rsidRPr="008D49DF" w:rsidRDefault="008D49DF" w:rsidP="008D49DF">
            <w:pPr>
              <w:widowControl/>
              <w:jc w:val="center"/>
              <w:rPr>
                <w:rFonts w:ascii="Times New Roman" w:hAnsi="Times New Roman" w:cs="Times New Roman"/>
                <w:spacing w:val="-1"/>
              </w:rPr>
            </w:pPr>
            <w:r w:rsidRPr="008D49DF">
              <w:rPr>
                <w:rFonts w:ascii="Times New Roman" w:hAnsi="Times New Roman" w:cs="Times New Roman"/>
                <w:spacing w:val="-1"/>
              </w:rPr>
              <w:t>4</w:t>
            </w:r>
          </w:p>
        </w:tc>
        <w:tc>
          <w:tcPr>
            <w:tcW w:w="2125" w:type="dxa"/>
            <w:vAlign w:val="center"/>
          </w:tcPr>
          <w:p w:rsidR="008D49DF" w:rsidRPr="008D49DF" w:rsidRDefault="008D49DF" w:rsidP="008D49DF">
            <w:pPr>
              <w:widowControl/>
              <w:jc w:val="center"/>
              <w:rPr>
                <w:rFonts w:ascii="Times New Roman" w:hAnsi="Times New Roman" w:cs="Times New Roman"/>
                <w:spacing w:val="-1"/>
              </w:rPr>
            </w:pPr>
            <w:r w:rsidRPr="008D49DF">
              <w:rPr>
                <w:rFonts w:ascii="Times New Roman" w:hAnsi="Times New Roman" w:cs="Times New Roman"/>
                <w:spacing w:val="-1"/>
              </w:rPr>
              <w:t>4</w:t>
            </w:r>
          </w:p>
        </w:tc>
      </w:tr>
      <w:tr w:rsidR="008D49DF" w:rsidRPr="008D49DF" w:rsidTr="005C1664">
        <w:trPr>
          <w:jc w:val="center"/>
        </w:trPr>
        <w:tc>
          <w:tcPr>
            <w:tcW w:w="4254" w:type="dxa"/>
            <w:gridSpan w:val="2"/>
            <w:vAlign w:val="center"/>
          </w:tcPr>
          <w:p w:rsidR="008D49DF" w:rsidRPr="008D49DF" w:rsidRDefault="008D49DF" w:rsidP="008D49DF">
            <w:pPr>
              <w:widowControl/>
              <w:rPr>
                <w:rFonts w:ascii="Times New Roman" w:hAnsi="Times New Roman" w:cs="Times New Roman"/>
                <w:spacing w:val="-1"/>
              </w:rPr>
            </w:pPr>
            <w:r w:rsidRPr="008D49DF">
              <w:rPr>
                <w:rFonts w:ascii="Times New Roman" w:hAnsi="Times New Roman" w:cs="Times New Roman"/>
                <w:spacing w:val="-1"/>
              </w:rPr>
              <w:t xml:space="preserve">Практические занятия </w:t>
            </w:r>
          </w:p>
        </w:tc>
        <w:tc>
          <w:tcPr>
            <w:tcW w:w="2409" w:type="dxa"/>
            <w:vAlign w:val="center"/>
          </w:tcPr>
          <w:p w:rsidR="008D49DF" w:rsidRPr="008D49DF" w:rsidRDefault="008D49DF" w:rsidP="008D49DF">
            <w:pPr>
              <w:widowControl/>
              <w:jc w:val="center"/>
              <w:rPr>
                <w:rFonts w:ascii="Times New Roman" w:hAnsi="Times New Roman" w:cs="Times New Roman"/>
                <w:spacing w:val="-1"/>
              </w:rPr>
            </w:pPr>
            <w:r w:rsidRPr="008D49DF">
              <w:rPr>
                <w:rFonts w:ascii="Times New Roman" w:hAnsi="Times New Roman" w:cs="Times New Roman"/>
                <w:spacing w:val="-1"/>
              </w:rPr>
              <w:t>8</w:t>
            </w:r>
          </w:p>
        </w:tc>
        <w:tc>
          <w:tcPr>
            <w:tcW w:w="2125" w:type="dxa"/>
            <w:vAlign w:val="center"/>
          </w:tcPr>
          <w:p w:rsidR="008D49DF" w:rsidRPr="008D49DF" w:rsidRDefault="008D49DF" w:rsidP="008D49DF">
            <w:pPr>
              <w:widowControl/>
              <w:jc w:val="center"/>
              <w:rPr>
                <w:rFonts w:ascii="Times New Roman" w:hAnsi="Times New Roman" w:cs="Times New Roman"/>
                <w:spacing w:val="-1"/>
              </w:rPr>
            </w:pPr>
            <w:r w:rsidRPr="008D49DF">
              <w:rPr>
                <w:rFonts w:ascii="Times New Roman" w:hAnsi="Times New Roman" w:cs="Times New Roman"/>
                <w:spacing w:val="-1"/>
              </w:rPr>
              <w:t>8</w:t>
            </w:r>
          </w:p>
        </w:tc>
      </w:tr>
      <w:tr w:rsidR="008D49DF" w:rsidRPr="008D49DF" w:rsidTr="005C1664">
        <w:trPr>
          <w:jc w:val="center"/>
        </w:trPr>
        <w:tc>
          <w:tcPr>
            <w:tcW w:w="4254" w:type="dxa"/>
            <w:gridSpan w:val="2"/>
            <w:vAlign w:val="center"/>
          </w:tcPr>
          <w:p w:rsidR="008D49DF" w:rsidRPr="008D49DF" w:rsidRDefault="008D49DF" w:rsidP="008D49DF">
            <w:pPr>
              <w:widowControl/>
              <w:rPr>
                <w:rFonts w:ascii="Times New Roman" w:hAnsi="Times New Roman" w:cs="Times New Roman"/>
                <w:spacing w:val="-1"/>
              </w:rPr>
            </w:pPr>
            <w:r w:rsidRPr="008D49DF">
              <w:rPr>
                <w:rFonts w:ascii="Times New Roman" w:hAnsi="Times New Roman" w:cs="Times New Roman"/>
                <w:spacing w:val="-1"/>
              </w:rPr>
              <w:t xml:space="preserve">Промежуточная аттестация </w:t>
            </w:r>
          </w:p>
        </w:tc>
        <w:tc>
          <w:tcPr>
            <w:tcW w:w="2409" w:type="dxa"/>
            <w:vAlign w:val="center"/>
          </w:tcPr>
          <w:p w:rsidR="008D49DF" w:rsidRPr="008D49DF" w:rsidRDefault="008D49DF" w:rsidP="008D49DF">
            <w:pPr>
              <w:widowControl/>
              <w:jc w:val="center"/>
              <w:rPr>
                <w:rFonts w:ascii="Times New Roman" w:hAnsi="Times New Roman" w:cs="Times New Roman"/>
                <w:spacing w:val="-1"/>
              </w:rPr>
            </w:pPr>
            <w:r w:rsidRPr="008D49DF">
              <w:rPr>
                <w:rFonts w:ascii="Times New Roman" w:hAnsi="Times New Roman" w:cs="Times New Roman"/>
                <w:spacing w:val="-1"/>
              </w:rPr>
              <w:t>зачет</w:t>
            </w:r>
          </w:p>
        </w:tc>
        <w:tc>
          <w:tcPr>
            <w:tcW w:w="2125" w:type="dxa"/>
            <w:vAlign w:val="center"/>
          </w:tcPr>
          <w:p w:rsidR="008D49DF" w:rsidRPr="008D49DF" w:rsidRDefault="008D49DF" w:rsidP="008D49DF">
            <w:pPr>
              <w:widowControl/>
              <w:jc w:val="center"/>
              <w:rPr>
                <w:rFonts w:ascii="Times New Roman" w:hAnsi="Times New Roman" w:cs="Times New Roman"/>
                <w:spacing w:val="-1"/>
              </w:rPr>
            </w:pPr>
            <w:r w:rsidRPr="008D49DF">
              <w:rPr>
                <w:rFonts w:ascii="Times New Roman" w:hAnsi="Times New Roman" w:cs="Times New Roman"/>
                <w:spacing w:val="-1"/>
              </w:rPr>
              <w:t>зачет</w:t>
            </w:r>
          </w:p>
        </w:tc>
      </w:tr>
      <w:tr w:rsidR="008D49DF" w:rsidRPr="008D49DF" w:rsidTr="005C1664">
        <w:trPr>
          <w:jc w:val="center"/>
        </w:trPr>
        <w:tc>
          <w:tcPr>
            <w:tcW w:w="4254" w:type="dxa"/>
            <w:gridSpan w:val="2"/>
            <w:vAlign w:val="center"/>
          </w:tcPr>
          <w:p w:rsidR="008D49DF" w:rsidRPr="008D49DF" w:rsidRDefault="008D49DF" w:rsidP="008D49DF">
            <w:pPr>
              <w:widowControl/>
              <w:rPr>
                <w:rFonts w:ascii="Times New Roman" w:hAnsi="Times New Roman" w:cs="Times New Roman"/>
                <w:b/>
                <w:spacing w:val="-1"/>
              </w:rPr>
            </w:pPr>
            <w:r w:rsidRPr="008D49DF">
              <w:rPr>
                <w:rFonts w:ascii="Times New Roman" w:hAnsi="Times New Roman" w:cs="Times New Roman"/>
                <w:b/>
                <w:spacing w:val="-1"/>
              </w:rPr>
              <w:t xml:space="preserve">Самостоятельная работа студента </w:t>
            </w:r>
          </w:p>
        </w:tc>
        <w:tc>
          <w:tcPr>
            <w:tcW w:w="2409" w:type="dxa"/>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60</w:t>
            </w:r>
          </w:p>
        </w:tc>
        <w:tc>
          <w:tcPr>
            <w:tcW w:w="2125" w:type="dxa"/>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60</w:t>
            </w:r>
          </w:p>
        </w:tc>
      </w:tr>
      <w:tr w:rsidR="008D49DF" w:rsidRPr="008D49DF" w:rsidTr="005C1664">
        <w:trPr>
          <w:jc w:val="center"/>
        </w:trPr>
        <w:tc>
          <w:tcPr>
            <w:tcW w:w="1838" w:type="dxa"/>
            <w:vMerge w:val="restart"/>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Общая трудоемкость</w:t>
            </w:r>
          </w:p>
        </w:tc>
        <w:tc>
          <w:tcPr>
            <w:tcW w:w="2416" w:type="dxa"/>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часы</w:t>
            </w:r>
          </w:p>
        </w:tc>
        <w:tc>
          <w:tcPr>
            <w:tcW w:w="2409" w:type="dxa"/>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72</w:t>
            </w:r>
          </w:p>
        </w:tc>
        <w:tc>
          <w:tcPr>
            <w:tcW w:w="2125" w:type="dxa"/>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72</w:t>
            </w:r>
          </w:p>
        </w:tc>
      </w:tr>
      <w:tr w:rsidR="008D49DF" w:rsidRPr="008D49DF" w:rsidTr="005C1664">
        <w:trPr>
          <w:jc w:val="center"/>
        </w:trPr>
        <w:tc>
          <w:tcPr>
            <w:tcW w:w="1838" w:type="dxa"/>
            <w:vMerge/>
            <w:vAlign w:val="center"/>
          </w:tcPr>
          <w:p w:rsidR="008D49DF" w:rsidRPr="008D49DF" w:rsidRDefault="008D49DF" w:rsidP="008D49DF">
            <w:pPr>
              <w:widowControl/>
              <w:jc w:val="center"/>
              <w:rPr>
                <w:rFonts w:ascii="Times New Roman" w:hAnsi="Times New Roman" w:cs="Times New Roman"/>
                <w:b/>
                <w:spacing w:val="-1"/>
              </w:rPr>
            </w:pPr>
          </w:p>
        </w:tc>
        <w:tc>
          <w:tcPr>
            <w:tcW w:w="2416" w:type="dxa"/>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зачетные единицы</w:t>
            </w:r>
          </w:p>
        </w:tc>
        <w:tc>
          <w:tcPr>
            <w:tcW w:w="2409" w:type="dxa"/>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2</w:t>
            </w:r>
          </w:p>
        </w:tc>
        <w:tc>
          <w:tcPr>
            <w:tcW w:w="2125" w:type="dxa"/>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2</w:t>
            </w:r>
          </w:p>
        </w:tc>
      </w:tr>
    </w:tbl>
    <w:p w:rsidR="008D49DF" w:rsidRPr="008D49DF" w:rsidRDefault="008D49DF" w:rsidP="008D49DF">
      <w:pPr>
        <w:tabs>
          <w:tab w:val="left" w:pos="0"/>
        </w:tabs>
        <w:ind w:firstLine="709"/>
        <w:jc w:val="both"/>
        <w:rPr>
          <w:rFonts w:ascii="Times New Roman" w:hAnsi="Times New Roman" w:cs="Times New Roman"/>
          <w:b/>
          <w:color w:val="auto"/>
        </w:rPr>
      </w:pPr>
    </w:p>
    <w:p w:rsidR="008D49DF" w:rsidRPr="008D49DF" w:rsidRDefault="008D49DF" w:rsidP="008D49DF">
      <w:pPr>
        <w:widowControl/>
        <w:spacing w:line="276" w:lineRule="auto"/>
        <w:jc w:val="both"/>
        <w:rPr>
          <w:rFonts w:ascii="Times New Roman" w:eastAsiaTheme="minorEastAsia" w:hAnsi="Times New Roman" w:cs="Times New Roman"/>
          <w:b/>
          <w:color w:val="000000" w:themeColor="text1"/>
        </w:rPr>
      </w:pPr>
      <w:r w:rsidRPr="008D49DF">
        <w:rPr>
          <w:rFonts w:ascii="Times New Roman" w:eastAsiaTheme="minorEastAsia" w:hAnsi="Times New Roman" w:cs="Times New Roman"/>
          <w:b/>
          <w:color w:val="000000" w:themeColor="text1"/>
        </w:rPr>
        <w:t>5. СОДЕРЖАНИЕ ДИСЦИПЛИНЫ</w:t>
      </w:r>
    </w:p>
    <w:p w:rsidR="00157086" w:rsidRDefault="00157086" w:rsidP="00E80BDD">
      <w:pPr>
        <w:tabs>
          <w:tab w:val="left" w:pos="0"/>
        </w:tabs>
        <w:jc w:val="both"/>
        <w:rPr>
          <w:rFonts w:ascii="Times New Roman" w:hAnsi="Times New Roman" w:cs="Times New Roman"/>
          <w:b/>
          <w:color w:val="aut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2694"/>
        <w:gridCol w:w="5811"/>
      </w:tblGrid>
      <w:tr w:rsidR="0027537C" w:rsidRPr="00066783" w:rsidTr="0027537C">
        <w:tc>
          <w:tcPr>
            <w:tcW w:w="675" w:type="dxa"/>
            <w:tcBorders>
              <w:top w:val="single" w:sz="4" w:space="0" w:color="auto"/>
              <w:left w:val="single" w:sz="4" w:space="0" w:color="auto"/>
              <w:bottom w:val="single" w:sz="4" w:space="0" w:color="auto"/>
              <w:right w:val="single" w:sz="4" w:space="0" w:color="auto"/>
            </w:tcBorders>
            <w:hideMark/>
          </w:tcPr>
          <w:p w:rsidR="0027537C" w:rsidRPr="00066783" w:rsidRDefault="0027537C" w:rsidP="0027537C">
            <w:pPr>
              <w:jc w:val="center"/>
              <w:rPr>
                <w:rFonts w:ascii="Times New Roman" w:hAnsi="Times New Roman" w:cs="Times New Roman"/>
                <w:color w:val="auto"/>
              </w:rPr>
            </w:pPr>
            <w:r w:rsidRPr="00066783">
              <w:rPr>
                <w:rFonts w:ascii="Times New Roman" w:hAnsi="Times New Roman" w:cs="Times New Roman"/>
                <w:color w:val="auto"/>
              </w:rPr>
              <w:t>№ п/п</w:t>
            </w:r>
          </w:p>
        </w:tc>
        <w:tc>
          <w:tcPr>
            <w:tcW w:w="2694" w:type="dxa"/>
            <w:tcBorders>
              <w:top w:val="single" w:sz="4" w:space="0" w:color="auto"/>
              <w:left w:val="single" w:sz="4" w:space="0" w:color="auto"/>
              <w:bottom w:val="single" w:sz="4" w:space="0" w:color="auto"/>
              <w:right w:val="single" w:sz="4" w:space="0" w:color="auto"/>
            </w:tcBorders>
            <w:hideMark/>
          </w:tcPr>
          <w:p w:rsidR="0027537C" w:rsidRPr="00066783" w:rsidRDefault="0027537C" w:rsidP="0027537C">
            <w:pPr>
              <w:jc w:val="center"/>
              <w:rPr>
                <w:rFonts w:ascii="Times New Roman" w:hAnsi="Times New Roman" w:cs="Times New Roman"/>
                <w:color w:val="auto"/>
              </w:rPr>
            </w:pPr>
            <w:r w:rsidRPr="00066783">
              <w:rPr>
                <w:rFonts w:ascii="Times New Roman" w:hAnsi="Times New Roman" w:cs="Times New Roman"/>
                <w:color w:val="auto"/>
              </w:rPr>
              <w:t>Наименование раздела дисциплины</w:t>
            </w:r>
          </w:p>
        </w:tc>
        <w:tc>
          <w:tcPr>
            <w:tcW w:w="5811" w:type="dxa"/>
            <w:tcBorders>
              <w:top w:val="single" w:sz="4" w:space="0" w:color="auto"/>
              <w:left w:val="single" w:sz="4" w:space="0" w:color="auto"/>
              <w:bottom w:val="single" w:sz="4" w:space="0" w:color="auto"/>
              <w:right w:val="single" w:sz="4" w:space="0" w:color="auto"/>
            </w:tcBorders>
            <w:hideMark/>
          </w:tcPr>
          <w:p w:rsidR="0027537C" w:rsidRPr="00066783" w:rsidRDefault="0027537C" w:rsidP="0027537C">
            <w:pPr>
              <w:jc w:val="center"/>
              <w:rPr>
                <w:rFonts w:ascii="Times New Roman" w:hAnsi="Times New Roman" w:cs="Times New Roman"/>
                <w:color w:val="auto"/>
              </w:rPr>
            </w:pPr>
            <w:r>
              <w:rPr>
                <w:rFonts w:ascii="Times New Roman" w:hAnsi="Times New Roman" w:cs="Times New Roman"/>
                <w:color w:val="auto"/>
              </w:rPr>
              <w:t xml:space="preserve">Содержание раздела </w:t>
            </w:r>
          </w:p>
        </w:tc>
      </w:tr>
      <w:tr w:rsidR="0027537C" w:rsidRPr="00066783" w:rsidTr="0027537C">
        <w:tc>
          <w:tcPr>
            <w:tcW w:w="675" w:type="dxa"/>
            <w:tcBorders>
              <w:top w:val="single" w:sz="4" w:space="0" w:color="auto"/>
              <w:left w:val="single" w:sz="4" w:space="0" w:color="auto"/>
              <w:bottom w:val="single" w:sz="4" w:space="0" w:color="auto"/>
              <w:right w:val="single" w:sz="4" w:space="0" w:color="auto"/>
            </w:tcBorders>
            <w:hideMark/>
          </w:tcPr>
          <w:p w:rsidR="0027537C" w:rsidRPr="00066783" w:rsidRDefault="0027537C" w:rsidP="005C1664">
            <w:pPr>
              <w:jc w:val="center"/>
              <w:rPr>
                <w:rFonts w:ascii="Times New Roman" w:hAnsi="Times New Roman" w:cs="Times New Roman"/>
                <w:color w:val="auto"/>
              </w:rPr>
            </w:pPr>
            <w:r w:rsidRPr="00066783">
              <w:rPr>
                <w:rFonts w:ascii="Times New Roman" w:hAnsi="Times New Roman" w:cs="Times New Roman"/>
                <w:color w:val="auto"/>
              </w:rPr>
              <w:t>1</w:t>
            </w:r>
          </w:p>
        </w:tc>
        <w:tc>
          <w:tcPr>
            <w:tcW w:w="2694" w:type="dxa"/>
            <w:tcBorders>
              <w:top w:val="single" w:sz="4" w:space="0" w:color="auto"/>
              <w:left w:val="single" w:sz="4" w:space="0" w:color="auto"/>
              <w:bottom w:val="single" w:sz="4" w:space="0" w:color="auto"/>
              <w:right w:val="single" w:sz="4" w:space="0" w:color="auto"/>
            </w:tcBorders>
            <w:hideMark/>
          </w:tcPr>
          <w:p w:rsidR="0027537C" w:rsidRPr="00066783" w:rsidRDefault="0027537C" w:rsidP="005C1664">
            <w:pPr>
              <w:pStyle w:val="a4"/>
              <w:jc w:val="both"/>
              <w:rPr>
                <w:rFonts w:ascii="Times New Roman" w:hAnsi="Times New Roman" w:cs="Times New Roman"/>
              </w:rPr>
            </w:pPr>
            <w:r w:rsidRPr="00F21B00">
              <w:rPr>
                <w:rFonts w:ascii="Times New Roman" w:hAnsi="Times New Roman" w:cs="Times New Roman"/>
              </w:rPr>
              <w:t xml:space="preserve">Медико-биологические </w:t>
            </w:r>
            <w:r w:rsidRPr="00F21B00">
              <w:rPr>
                <w:rFonts w:ascii="Times New Roman" w:hAnsi="Times New Roman" w:cs="Times New Roman"/>
              </w:rPr>
              <w:lastRenderedPageBreak/>
              <w:t>основы тренировочной деятельности</w:t>
            </w:r>
          </w:p>
        </w:tc>
        <w:tc>
          <w:tcPr>
            <w:tcW w:w="5811" w:type="dxa"/>
            <w:tcBorders>
              <w:top w:val="single" w:sz="4" w:space="0" w:color="auto"/>
              <w:left w:val="single" w:sz="4" w:space="0" w:color="auto"/>
              <w:bottom w:val="single" w:sz="4" w:space="0" w:color="auto"/>
              <w:right w:val="single" w:sz="4" w:space="0" w:color="auto"/>
            </w:tcBorders>
            <w:hideMark/>
          </w:tcPr>
          <w:p w:rsidR="0027537C" w:rsidRPr="00066783" w:rsidRDefault="0027537C" w:rsidP="005C1664">
            <w:pPr>
              <w:pStyle w:val="a4"/>
              <w:rPr>
                <w:rFonts w:ascii="Times New Roman" w:hAnsi="Times New Roman" w:cs="Times New Roman"/>
              </w:rPr>
            </w:pPr>
            <w:r>
              <w:rPr>
                <w:rFonts w:ascii="Times New Roman" w:hAnsi="Times New Roman" w:cs="Times New Roman"/>
              </w:rPr>
              <w:lastRenderedPageBreak/>
              <w:t xml:space="preserve">Цель и задачи спортивной медицины. Классификация </w:t>
            </w:r>
            <w:r>
              <w:rPr>
                <w:rFonts w:ascii="Times New Roman" w:hAnsi="Times New Roman" w:cs="Times New Roman"/>
              </w:rPr>
              <w:lastRenderedPageBreak/>
              <w:t xml:space="preserve">методов врачебного обследования. </w:t>
            </w:r>
            <w:r w:rsidRPr="002369C2">
              <w:rPr>
                <w:rFonts w:ascii="Times New Roman" w:hAnsi="Times New Roman" w:cs="Times New Roman"/>
              </w:rPr>
              <w:t>Функ</w:t>
            </w:r>
            <w:r w:rsidR="00006EBB">
              <w:rPr>
                <w:rFonts w:ascii="Times New Roman" w:hAnsi="Times New Roman" w:cs="Times New Roman"/>
              </w:rPr>
              <w:t xml:space="preserve">циональные и нагрузочные пробы </w:t>
            </w:r>
            <w:r w:rsidRPr="002369C2">
              <w:rPr>
                <w:rFonts w:ascii="Times New Roman" w:hAnsi="Times New Roman" w:cs="Times New Roman"/>
              </w:rPr>
              <w:t>в оценке состояния спортсмена</w:t>
            </w:r>
          </w:p>
        </w:tc>
      </w:tr>
      <w:tr w:rsidR="0027537C" w:rsidRPr="00066783" w:rsidTr="0027537C">
        <w:tc>
          <w:tcPr>
            <w:tcW w:w="675" w:type="dxa"/>
            <w:tcBorders>
              <w:top w:val="single" w:sz="4" w:space="0" w:color="auto"/>
              <w:left w:val="single" w:sz="4" w:space="0" w:color="auto"/>
              <w:bottom w:val="single" w:sz="4" w:space="0" w:color="auto"/>
              <w:right w:val="single" w:sz="4" w:space="0" w:color="auto"/>
            </w:tcBorders>
            <w:hideMark/>
          </w:tcPr>
          <w:p w:rsidR="0027537C" w:rsidRPr="00066783" w:rsidRDefault="0027537C" w:rsidP="005C1664">
            <w:pPr>
              <w:jc w:val="center"/>
              <w:rPr>
                <w:rFonts w:ascii="Times New Roman" w:hAnsi="Times New Roman" w:cs="Times New Roman"/>
                <w:color w:val="auto"/>
              </w:rPr>
            </w:pPr>
            <w:r w:rsidRPr="00066783">
              <w:rPr>
                <w:rFonts w:ascii="Times New Roman" w:hAnsi="Times New Roman" w:cs="Times New Roman"/>
                <w:color w:val="auto"/>
              </w:rPr>
              <w:lastRenderedPageBreak/>
              <w:t>2</w:t>
            </w:r>
          </w:p>
        </w:tc>
        <w:tc>
          <w:tcPr>
            <w:tcW w:w="2694" w:type="dxa"/>
            <w:tcBorders>
              <w:top w:val="single" w:sz="4" w:space="0" w:color="auto"/>
              <w:left w:val="single" w:sz="4" w:space="0" w:color="auto"/>
              <w:bottom w:val="single" w:sz="4" w:space="0" w:color="auto"/>
              <w:right w:val="single" w:sz="4" w:space="0" w:color="auto"/>
            </w:tcBorders>
          </w:tcPr>
          <w:p w:rsidR="0027537C" w:rsidRPr="00066783" w:rsidRDefault="0027537C" w:rsidP="005C1664">
            <w:pPr>
              <w:rPr>
                <w:rFonts w:ascii="Times New Roman" w:hAnsi="Times New Roman" w:cs="Times New Roman"/>
              </w:rPr>
            </w:pPr>
            <w:r w:rsidRPr="00F21B00">
              <w:rPr>
                <w:rFonts w:ascii="Times New Roman" w:hAnsi="Times New Roman" w:cs="Times New Roman"/>
              </w:rPr>
              <w:t>Вопросы а</w:t>
            </w:r>
            <w:r>
              <w:rPr>
                <w:rFonts w:ascii="Times New Roman" w:hAnsi="Times New Roman" w:cs="Times New Roman"/>
              </w:rPr>
              <w:t xml:space="preserve">даптации </w:t>
            </w:r>
            <w:r w:rsidRPr="00F21B00">
              <w:rPr>
                <w:rFonts w:ascii="Times New Roman" w:hAnsi="Times New Roman" w:cs="Times New Roman"/>
              </w:rPr>
              <w:t>организма человека к трениров</w:t>
            </w:r>
            <w:r>
              <w:rPr>
                <w:rFonts w:ascii="Times New Roman" w:hAnsi="Times New Roman" w:cs="Times New Roman"/>
              </w:rPr>
              <w:t>очным нагрузкам.</w:t>
            </w:r>
          </w:p>
        </w:tc>
        <w:tc>
          <w:tcPr>
            <w:tcW w:w="5811" w:type="dxa"/>
            <w:tcBorders>
              <w:top w:val="single" w:sz="4" w:space="0" w:color="auto"/>
              <w:left w:val="single" w:sz="4" w:space="0" w:color="auto"/>
              <w:bottom w:val="single" w:sz="4" w:space="0" w:color="auto"/>
              <w:right w:val="single" w:sz="4" w:space="0" w:color="auto"/>
            </w:tcBorders>
          </w:tcPr>
          <w:p w:rsidR="0027537C" w:rsidRDefault="0027537C" w:rsidP="005C1664">
            <w:pPr>
              <w:pStyle w:val="a4"/>
              <w:rPr>
                <w:rFonts w:ascii="Times New Roman" w:hAnsi="Times New Roman" w:cs="Times New Roman"/>
              </w:rPr>
            </w:pPr>
            <w:r w:rsidRPr="00793F5E">
              <w:rPr>
                <w:rFonts w:ascii="Times New Roman" w:hAnsi="Times New Roman" w:cs="Times New Roman"/>
              </w:rPr>
              <w:t>Определение адаптации и ее виды</w:t>
            </w:r>
            <w:r>
              <w:rPr>
                <w:rFonts w:ascii="Times New Roman" w:hAnsi="Times New Roman" w:cs="Times New Roman"/>
              </w:rPr>
              <w:t xml:space="preserve">. </w:t>
            </w:r>
            <w:r w:rsidRPr="00793F5E">
              <w:rPr>
                <w:rFonts w:ascii="Times New Roman" w:hAnsi="Times New Roman" w:cs="Times New Roman"/>
              </w:rPr>
              <w:t>Показатели адаптации к физическим нагрузкам</w:t>
            </w:r>
            <w:r>
              <w:rPr>
                <w:rFonts w:ascii="Times New Roman" w:hAnsi="Times New Roman" w:cs="Times New Roman"/>
              </w:rPr>
              <w:t>. Биологические закономерности адаптации организма к тренировочным нагрузкам.</w:t>
            </w:r>
          </w:p>
          <w:p w:rsidR="0027537C" w:rsidRPr="00066783" w:rsidRDefault="0027537C" w:rsidP="005C1664">
            <w:pPr>
              <w:pStyle w:val="a4"/>
              <w:rPr>
                <w:rFonts w:ascii="Times New Roman" w:hAnsi="Times New Roman" w:cs="Times New Roman"/>
              </w:rPr>
            </w:pPr>
            <w:r w:rsidRPr="00793F5E">
              <w:rPr>
                <w:rFonts w:ascii="Times New Roman" w:hAnsi="Times New Roman" w:cs="Times New Roman"/>
              </w:rPr>
              <w:t>Оптимальная частота тренировок.</w:t>
            </w:r>
          </w:p>
        </w:tc>
      </w:tr>
      <w:tr w:rsidR="0027537C" w:rsidRPr="00066783" w:rsidTr="0027537C">
        <w:tc>
          <w:tcPr>
            <w:tcW w:w="675" w:type="dxa"/>
            <w:tcBorders>
              <w:top w:val="single" w:sz="4" w:space="0" w:color="auto"/>
              <w:left w:val="single" w:sz="4" w:space="0" w:color="auto"/>
              <w:bottom w:val="single" w:sz="4" w:space="0" w:color="auto"/>
              <w:right w:val="single" w:sz="4" w:space="0" w:color="auto"/>
            </w:tcBorders>
            <w:hideMark/>
          </w:tcPr>
          <w:p w:rsidR="0027537C" w:rsidRPr="00066783" w:rsidRDefault="0027537C" w:rsidP="005C1664">
            <w:pPr>
              <w:jc w:val="center"/>
              <w:rPr>
                <w:rFonts w:ascii="Times New Roman" w:hAnsi="Times New Roman" w:cs="Times New Roman"/>
                <w:color w:val="auto"/>
              </w:rPr>
            </w:pPr>
            <w:r w:rsidRPr="00066783">
              <w:rPr>
                <w:rFonts w:ascii="Times New Roman" w:hAnsi="Times New Roman" w:cs="Times New Roman"/>
                <w:color w:val="auto"/>
              </w:rPr>
              <w:t>3</w:t>
            </w:r>
          </w:p>
        </w:tc>
        <w:tc>
          <w:tcPr>
            <w:tcW w:w="2694" w:type="dxa"/>
            <w:tcBorders>
              <w:top w:val="single" w:sz="4" w:space="0" w:color="auto"/>
              <w:left w:val="single" w:sz="4" w:space="0" w:color="auto"/>
              <w:bottom w:val="single" w:sz="4" w:space="0" w:color="auto"/>
              <w:right w:val="single" w:sz="4" w:space="0" w:color="auto"/>
            </w:tcBorders>
          </w:tcPr>
          <w:p w:rsidR="0027537C" w:rsidRPr="00F21B00" w:rsidRDefault="0027537C" w:rsidP="0027537C">
            <w:pPr>
              <w:pStyle w:val="a4"/>
              <w:rPr>
                <w:rFonts w:ascii="Times New Roman" w:hAnsi="Times New Roman" w:cs="Times New Roman"/>
                <w:bCs/>
              </w:rPr>
            </w:pPr>
            <w:r w:rsidRPr="00F21B00">
              <w:rPr>
                <w:rFonts w:ascii="Times New Roman" w:hAnsi="Times New Roman" w:cs="Times New Roman"/>
                <w:bCs/>
              </w:rPr>
              <w:t>Нормати</w:t>
            </w:r>
            <w:r>
              <w:rPr>
                <w:rFonts w:ascii="Times New Roman" w:hAnsi="Times New Roman" w:cs="Times New Roman"/>
                <w:bCs/>
              </w:rPr>
              <w:t xml:space="preserve">вно-правовая форма организации </w:t>
            </w:r>
            <w:r w:rsidRPr="00F21B00">
              <w:rPr>
                <w:rFonts w:ascii="Times New Roman" w:hAnsi="Times New Roman" w:cs="Times New Roman"/>
                <w:bCs/>
              </w:rPr>
              <w:t xml:space="preserve">спортивной медицины.  Спортивная медицина как составная часть здравоохранения. </w:t>
            </w:r>
          </w:p>
        </w:tc>
        <w:tc>
          <w:tcPr>
            <w:tcW w:w="5811" w:type="dxa"/>
            <w:tcBorders>
              <w:top w:val="single" w:sz="4" w:space="0" w:color="auto"/>
              <w:left w:val="single" w:sz="4" w:space="0" w:color="auto"/>
              <w:bottom w:val="single" w:sz="4" w:space="0" w:color="auto"/>
              <w:right w:val="single" w:sz="4" w:space="0" w:color="auto"/>
            </w:tcBorders>
          </w:tcPr>
          <w:p w:rsidR="0027537C" w:rsidRPr="00066783" w:rsidRDefault="0027537C" w:rsidP="005C1664">
            <w:pPr>
              <w:pStyle w:val="a4"/>
              <w:rPr>
                <w:rFonts w:ascii="Times New Roman" w:hAnsi="Times New Roman" w:cs="Times New Roman"/>
              </w:rPr>
            </w:pPr>
            <w:r w:rsidRPr="00F74F18">
              <w:rPr>
                <w:rFonts w:ascii="Times New Roman" w:hAnsi="Times New Roman" w:cs="Times New Roman"/>
              </w:rPr>
              <w:t>Основные формы, работы в спортивной медицине</w:t>
            </w:r>
            <w:r>
              <w:rPr>
                <w:rFonts w:ascii="Times New Roman" w:hAnsi="Times New Roman" w:cs="Times New Roman"/>
              </w:rPr>
              <w:t xml:space="preserve">: приказы, методические рекомендации, методические пособия. </w:t>
            </w:r>
            <w:r w:rsidRPr="00F74F18">
              <w:rPr>
                <w:rFonts w:ascii="Times New Roman" w:hAnsi="Times New Roman" w:cs="Times New Roman"/>
              </w:rPr>
              <w:t>Законодательные аспекты медицинского обеспечения спортивного резерва</w:t>
            </w:r>
            <w:r>
              <w:rPr>
                <w:rFonts w:ascii="Times New Roman" w:hAnsi="Times New Roman" w:cs="Times New Roman"/>
              </w:rPr>
              <w:t xml:space="preserve">. </w:t>
            </w:r>
          </w:p>
        </w:tc>
      </w:tr>
      <w:tr w:rsidR="0027537C" w:rsidRPr="00066783" w:rsidTr="0027537C">
        <w:tc>
          <w:tcPr>
            <w:tcW w:w="675" w:type="dxa"/>
            <w:tcBorders>
              <w:top w:val="single" w:sz="4" w:space="0" w:color="auto"/>
              <w:left w:val="single" w:sz="4" w:space="0" w:color="auto"/>
              <w:bottom w:val="single" w:sz="4" w:space="0" w:color="auto"/>
              <w:right w:val="single" w:sz="4" w:space="0" w:color="auto"/>
            </w:tcBorders>
            <w:hideMark/>
          </w:tcPr>
          <w:p w:rsidR="0027537C" w:rsidRPr="00066783" w:rsidRDefault="0027537C" w:rsidP="005C1664">
            <w:pPr>
              <w:jc w:val="center"/>
              <w:rPr>
                <w:rFonts w:ascii="Times New Roman" w:hAnsi="Times New Roman" w:cs="Times New Roman"/>
                <w:color w:val="auto"/>
              </w:rPr>
            </w:pPr>
            <w:r w:rsidRPr="00066783">
              <w:rPr>
                <w:rFonts w:ascii="Times New Roman" w:hAnsi="Times New Roman" w:cs="Times New Roman"/>
                <w:color w:val="auto"/>
              </w:rPr>
              <w:t>4</w:t>
            </w:r>
          </w:p>
        </w:tc>
        <w:tc>
          <w:tcPr>
            <w:tcW w:w="2694" w:type="dxa"/>
            <w:tcBorders>
              <w:top w:val="single" w:sz="4" w:space="0" w:color="auto"/>
              <w:left w:val="single" w:sz="4" w:space="0" w:color="auto"/>
              <w:bottom w:val="single" w:sz="4" w:space="0" w:color="auto"/>
              <w:right w:val="single" w:sz="4" w:space="0" w:color="auto"/>
            </w:tcBorders>
          </w:tcPr>
          <w:p w:rsidR="0027537C" w:rsidRPr="00066783" w:rsidRDefault="0027537C" w:rsidP="005C1664">
            <w:pPr>
              <w:pStyle w:val="a4"/>
              <w:rPr>
                <w:rFonts w:ascii="Times New Roman" w:hAnsi="Times New Roman" w:cs="Times New Roman"/>
              </w:rPr>
            </w:pPr>
            <w:r w:rsidRPr="00F21B00">
              <w:rPr>
                <w:rFonts w:ascii="Times New Roman" w:hAnsi="Times New Roman" w:cs="Times New Roman"/>
              </w:rPr>
              <w:t>Врачебно-педаго</w:t>
            </w:r>
            <w:r>
              <w:rPr>
                <w:rFonts w:ascii="Times New Roman" w:hAnsi="Times New Roman" w:cs="Times New Roman"/>
              </w:rPr>
              <w:t xml:space="preserve">гические наблюдения как основа </w:t>
            </w:r>
            <w:r w:rsidRPr="00F21B00">
              <w:rPr>
                <w:rFonts w:ascii="Times New Roman" w:hAnsi="Times New Roman" w:cs="Times New Roman"/>
              </w:rPr>
              <w:t>медицинского контроля в спорте.</w:t>
            </w:r>
          </w:p>
        </w:tc>
        <w:tc>
          <w:tcPr>
            <w:tcW w:w="5811" w:type="dxa"/>
            <w:tcBorders>
              <w:top w:val="single" w:sz="4" w:space="0" w:color="auto"/>
              <w:left w:val="single" w:sz="4" w:space="0" w:color="auto"/>
              <w:bottom w:val="single" w:sz="4" w:space="0" w:color="auto"/>
              <w:right w:val="single" w:sz="4" w:space="0" w:color="auto"/>
            </w:tcBorders>
          </w:tcPr>
          <w:p w:rsidR="0027537C" w:rsidRDefault="0027537C" w:rsidP="005C1664">
            <w:pPr>
              <w:pStyle w:val="a4"/>
              <w:rPr>
                <w:rFonts w:ascii="Times New Roman" w:hAnsi="Times New Roman" w:cs="Times New Roman"/>
                <w:bCs/>
              </w:rPr>
            </w:pPr>
            <w:r>
              <w:rPr>
                <w:rFonts w:ascii="Times New Roman" w:hAnsi="Times New Roman" w:cs="Times New Roman"/>
                <w:bCs/>
              </w:rPr>
              <w:t xml:space="preserve">Принципы организации отечественной спортивной медицины. </w:t>
            </w:r>
            <w:r w:rsidRPr="00F74F18">
              <w:rPr>
                <w:rFonts w:ascii="Times New Roman" w:hAnsi="Times New Roman" w:cs="Times New Roman"/>
                <w:bCs/>
              </w:rPr>
              <w:t>Врачебные обследования лиц, занимающихся физкультурой</w:t>
            </w:r>
            <w:r>
              <w:rPr>
                <w:rFonts w:ascii="Times New Roman" w:hAnsi="Times New Roman" w:cs="Times New Roman"/>
                <w:bCs/>
              </w:rPr>
              <w:t xml:space="preserve"> и спортом.</w:t>
            </w:r>
          </w:p>
          <w:p w:rsidR="0027537C" w:rsidRPr="00066783" w:rsidRDefault="0027537C" w:rsidP="005C1664">
            <w:pPr>
              <w:pStyle w:val="a4"/>
              <w:rPr>
                <w:rFonts w:ascii="Times New Roman" w:hAnsi="Times New Roman" w:cs="Times New Roman"/>
              </w:rPr>
            </w:pPr>
            <w:r w:rsidRPr="00F74F18">
              <w:rPr>
                <w:rFonts w:ascii="Times New Roman" w:hAnsi="Times New Roman" w:cs="Times New Roman"/>
              </w:rPr>
              <w:t>Формы врачебного контроля за спортсменами</w:t>
            </w:r>
            <w:r>
              <w:rPr>
                <w:rFonts w:ascii="Times New Roman" w:hAnsi="Times New Roman" w:cs="Times New Roman"/>
              </w:rPr>
              <w:t xml:space="preserve">. </w:t>
            </w:r>
            <w:r w:rsidRPr="00F74F18">
              <w:rPr>
                <w:rFonts w:ascii="Times New Roman" w:hAnsi="Times New Roman" w:cs="Times New Roman"/>
              </w:rPr>
              <w:t>Руководящие документы при проведении  УМО</w:t>
            </w:r>
            <w:r>
              <w:rPr>
                <w:rFonts w:ascii="Times New Roman" w:hAnsi="Times New Roman" w:cs="Times New Roman"/>
              </w:rPr>
              <w:t xml:space="preserve">. </w:t>
            </w:r>
          </w:p>
        </w:tc>
      </w:tr>
      <w:tr w:rsidR="0027537C" w:rsidRPr="00066783" w:rsidTr="0027537C">
        <w:tc>
          <w:tcPr>
            <w:tcW w:w="675" w:type="dxa"/>
            <w:tcBorders>
              <w:top w:val="single" w:sz="4" w:space="0" w:color="auto"/>
              <w:left w:val="single" w:sz="4" w:space="0" w:color="auto"/>
              <w:bottom w:val="single" w:sz="4" w:space="0" w:color="auto"/>
              <w:right w:val="single" w:sz="4" w:space="0" w:color="auto"/>
            </w:tcBorders>
            <w:hideMark/>
          </w:tcPr>
          <w:p w:rsidR="0027537C" w:rsidRPr="00066783" w:rsidRDefault="0027537C" w:rsidP="005C1664">
            <w:pPr>
              <w:jc w:val="center"/>
              <w:rPr>
                <w:rFonts w:ascii="Times New Roman" w:hAnsi="Times New Roman" w:cs="Times New Roman"/>
                <w:color w:val="auto"/>
              </w:rPr>
            </w:pPr>
            <w:r w:rsidRPr="00066783">
              <w:rPr>
                <w:rFonts w:ascii="Times New Roman" w:hAnsi="Times New Roman" w:cs="Times New Roman"/>
                <w:color w:val="auto"/>
              </w:rPr>
              <w:t>5</w:t>
            </w:r>
          </w:p>
        </w:tc>
        <w:tc>
          <w:tcPr>
            <w:tcW w:w="2694" w:type="dxa"/>
            <w:tcBorders>
              <w:top w:val="single" w:sz="4" w:space="0" w:color="auto"/>
              <w:left w:val="single" w:sz="4" w:space="0" w:color="auto"/>
              <w:bottom w:val="single" w:sz="4" w:space="0" w:color="auto"/>
              <w:right w:val="single" w:sz="4" w:space="0" w:color="auto"/>
            </w:tcBorders>
          </w:tcPr>
          <w:p w:rsidR="0027537C" w:rsidRPr="00066783" w:rsidRDefault="0027537C" w:rsidP="005C1664">
            <w:pPr>
              <w:pStyle w:val="a4"/>
              <w:rPr>
                <w:rFonts w:ascii="Times New Roman" w:hAnsi="Times New Roman" w:cs="Times New Roman"/>
              </w:rPr>
            </w:pPr>
            <w:r w:rsidRPr="00F21B00">
              <w:rPr>
                <w:rFonts w:ascii="Times New Roman" w:hAnsi="Times New Roman" w:cs="Times New Roman"/>
              </w:rPr>
              <w:t>Синдром перетренированности и пере</w:t>
            </w:r>
            <w:r w:rsidR="00006EBB">
              <w:rPr>
                <w:rFonts w:ascii="Times New Roman" w:hAnsi="Times New Roman" w:cs="Times New Roman"/>
              </w:rPr>
              <w:t xml:space="preserve">напряжения. Методы диагностики </w:t>
            </w:r>
            <w:r w:rsidRPr="00F21B00">
              <w:rPr>
                <w:rFonts w:ascii="Times New Roman" w:hAnsi="Times New Roman" w:cs="Times New Roman"/>
              </w:rPr>
              <w:t>и подходы к профилактике в спорте.</w:t>
            </w:r>
          </w:p>
        </w:tc>
        <w:tc>
          <w:tcPr>
            <w:tcW w:w="5811" w:type="dxa"/>
            <w:tcBorders>
              <w:top w:val="single" w:sz="4" w:space="0" w:color="auto"/>
              <w:left w:val="single" w:sz="4" w:space="0" w:color="auto"/>
              <w:bottom w:val="single" w:sz="4" w:space="0" w:color="auto"/>
              <w:right w:val="single" w:sz="4" w:space="0" w:color="auto"/>
            </w:tcBorders>
          </w:tcPr>
          <w:p w:rsidR="0027537C" w:rsidRPr="00066783" w:rsidRDefault="0027537C" w:rsidP="005C1664">
            <w:pPr>
              <w:pStyle w:val="a4"/>
              <w:rPr>
                <w:rFonts w:ascii="Times New Roman" w:hAnsi="Times New Roman" w:cs="Times New Roman"/>
                <w:vanish/>
              </w:rPr>
            </w:pPr>
            <w:r w:rsidRPr="00793F5E">
              <w:rPr>
                <w:rFonts w:ascii="Times New Roman" w:hAnsi="Times New Roman" w:cs="Times New Roman"/>
              </w:rPr>
              <w:t>Перетренированность и перенапряжение спортсменов: понятие, виды, сущность</w:t>
            </w:r>
            <w:r>
              <w:rPr>
                <w:rFonts w:ascii="Times New Roman" w:hAnsi="Times New Roman" w:cs="Times New Roman"/>
              </w:rPr>
              <w:t>. Основные причины. Распознавание и лечение.</w:t>
            </w:r>
            <w:r w:rsidR="00006EBB">
              <w:rPr>
                <w:rFonts w:ascii="Times New Roman" w:hAnsi="Times New Roman" w:cs="Times New Roman"/>
              </w:rPr>
              <w:t xml:space="preserve"> </w:t>
            </w:r>
            <w:r>
              <w:rPr>
                <w:rFonts w:ascii="Times New Roman" w:hAnsi="Times New Roman" w:cs="Times New Roman"/>
              </w:rPr>
              <w:t>К</w:t>
            </w:r>
            <w:r w:rsidRPr="00866952">
              <w:rPr>
                <w:rFonts w:ascii="Times New Roman" w:hAnsi="Times New Roman" w:cs="Times New Roman"/>
              </w:rPr>
              <w:t>линические формы физического перенапряжения.</w:t>
            </w:r>
            <w:r w:rsidR="00006EBB">
              <w:rPr>
                <w:rFonts w:ascii="Times New Roman" w:hAnsi="Times New Roman" w:cs="Times New Roman"/>
              </w:rPr>
              <w:t xml:space="preserve"> </w:t>
            </w:r>
            <w:r w:rsidRPr="00866952">
              <w:rPr>
                <w:rStyle w:val="20"/>
                <w:rFonts w:ascii="Times New Roman" w:hAnsi="Times New Roman"/>
                <w:b w:val="0"/>
                <w:bCs w:val="0"/>
                <w:i w:val="0"/>
                <w:iCs w:val="0"/>
                <w:color w:val="424242"/>
                <w:sz w:val="24"/>
                <w:szCs w:val="24"/>
                <w:shd w:val="clear" w:color="auto" w:fill="FFFFFF"/>
              </w:rPr>
              <w:t>Меры профилактики перенапряжения и перетренированности</w:t>
            </w:r>
          </w:p>
        </w:tc>
      </w:tr>
      <w:tr w:rsidR="0027537C" w:rsidRPr="00066783" w:rsidTr="0027537C">
        <w:tc>
          <w:tcPr>
            <w:tcW w:w="675" w:type="dxa"/>
            <w:tcBorders>
              <w:top w:val="single" w:sz="4" w:space="0" w:color="auto"/>
              <w:left w:val="single" w:sz="4" w:space="0" w:color="auto"/>
              <w:bottom w:val="single" w:sz="4" w:space="0" w:color="auto"/>
              <w:right w:val="single" w:sz="4" w:space="0" w:color="auto"/>
            </w:tcBorders>
          </w:tcPr>
          <w:p w:rsidR="0027537C" w:rsidRPr="00066783" w:rsidRDefault="0027537C" w:rsidP="005C1664">
            <w:pPr>
              <w:jc w:val="center"/>
              <w:rPr>
                <w:rFonts w:ascii="Times New Roman" w:hAnsi="Times New Roman" w:cs="Times New Roman"/>
                <w:color w:val="auto"/>
              </w:rPr>
            </w:pPr>
            <w:r w:rsidRPr="00066783">
              <w:rPr>
                <w:rFonts w:ascii="Times New Roman" w:hAnsi="Times New Roman" w:cs="Times New Roman"/>
                <w:color w:val="auto"/>
              </w:rPr>
              <w:t>6</w:t>
            </w:r>
          </w:p>
        </w:tc>
        <w:tc>
          <w:tcPr>
            <w:tcW w:w="2694" w:type="dxa"/>
            <w:tcBorders>
              <w:top w:val="single" w:sz="4" w:space="0" w:color="auto"/>
              <w:left w:val="single" w:sz="4" w:space="0" w:color="auto"/>
              <w:bottom w:val="single" w:sz="4" w:space="0" w:color="auto"/>
              <w:right w:val="single" w:sz="4" w:space="0" w:color="auto"/>
            </w:tcBorders>
          </w:tcPr>
          <w:p w:rsidR="0027537C" w:rsidRPr="00066783" w:rsidRDefault="0027537C" w:rsidP="005C1664">
            <w:pPr>
              <w:pStyle w:val="a4"/>
              <w:rPr>
                <w:rFonts w:ascii="Times New Roman" w:hAnsi="Times New Roman" w:cs="Times New Roman"/>
              </w:rPr>
            </w:pPr>
            <w:r w:rsidRPr="00F21B00">
              <w:rPr>
                <w:rFonts w:ascii="Times New Roman" w:hAnsi="Times New Roman" w:cs="Times New Roman"/>
              </w:rPr>
              <w:t>Острые неотложные состояния в спорте и внезапная смерть в спорте</w:t>
            </w:r>
          </w:p>
        </w:tc>
        <w:tc>
          <w:tcPr>
            <w:tcW w:w="5811" w:type="dxa"/>
            <w:tcBorders>
              <w:top w:val="single" w:sz="4" w:space="0" w:color="auto"/>
              <w:left w:val="single" w:sz="4" w:space="0" w:color="auto"/>
              <w:bottom w:val="single" w:sz="4" w:space="0" w:color="auto"/>
              <w:right w:val="single" w:sz="4" w:space="0" w:color="auto"/>
            </w:tcBorders>
          </w:tcPr>
          <w:p w:rsidR="0027537C" w:rsidRDefault="0027537C" w:rsidP="005C1664">
            <w:pPr>
              <w:widowControl/>
              <w:shd w:val="clear" w:color="auto" w:fill="FFFFFF"/>
              <w:rPr>
                <w:rFonts w:ascii="Times New Roman" w:hAnsi="Times New Roman" w:cs="Times New Roman"/>
                <w:color w:val="auto"/>
                <w:lang w:bidi="hi-IN"/>
              </w:rPr>
            </w:pPr>
            <w:r w:rsidRPr="00866952">
              <w:rPr>
                <w:rFonts w:ascii="Times New Roman" w:hAnsi="Times New Roman" w:cs="Times New Roman"/>
                <w:color w:val="auto"/>
                <w:lang w:bidi="hi-IN"/>
              </w:rPr>
              <w:t>Неотложные состояния, вызванные патологией</w:t>
            </w:r>
            <w:r>
              <w:rPr>
                <w:rFonts w:ascii="Times New Roman" w:hAnsi="Times New Roman" w:cs="Times New Roman"/>
                <w:color w:val="auto"/>
                <w:lang w:bidi="hi-IN"/>
              </w:rPr>
              <w:t>:</w:t>
            </w:r>
            <w:r w:rsidRPr="00866952">
              <w:rPr>
                <w:rFonts w:ascii="Times New Roman" w:hAnsi="Times New Roman" w:cs="Times New Roman"/>
                <w:color w:val="auto"/>
                <w:lang w:bidi="hi-IN"/>
              </w:rPr>
              <w:t xml:space="preserve"> сердечно-сосудистой системы</w:t>
            </w:r>
            <w:r>
              <w:rPr>
                <w:rFonts w:ascii="Times New Roman" w:hAnsi="Times New Roman" w:cs="Times New Roman"/>
                <w:color w:val="auto"/>
                <w:lang w:bidi="hi-IN"/>
              </w:rPr>
              <w:t xml:space="preserve">, органов дыхания. Шоки.  </w:t>
            </w:r>
            <w:r w:rsidRPr="00866952">
              <w:rPr>
                <w:rFonts w:ascii="Times New Roman" w:hAnsi="Times New Roman" w:cs="Times New Roman"/>
                <w:color w:val="auto"/>
                <w:lang w:bidi="hi-IN"/>
              </w:rPr>
              <w:t>Неотложные состояния, вызванные</w:t>
            </w:r>
            <w:r>
              <w:rPr>
                <w:rFonts w:ascii="Times New Roman" w:hAnsi="Times New Roman" w:cs="Times New Roman"/>
                <w:color w:val="auto"/>
                <w:lang w:bidi="hi-IN"/>
              </w:rPr>
              <w:t xml:space="preserve"> другими причинами. Комы. </w:t>
            </w:r>
          </w:p>
          <w:p w:rsidR="0027537C" w:rsidRPr="00006EBB" w:rsidRDefault="0027537C" w:rsidP="005C1664">
            <w:pPr>
              <w:widowControl/>
              <w:shd w:val="clear" w:color="auto" w:fill="FFFFFF"/>
              <w:rPr>
                <w:rFonts w:ascii="Times New Roman" w:hAnsi="Times New Roman" w:cs="Times New Roman"/>
                <w:color w:val="auto"/>
                <w:lang w:bidi="hi-IN"/>
              </w:rPr>
            </w:pPr>
            <w:r>
              <w:rPr>
                <w:rFonts w:ascii="Times New Roman" w:hAnsi="Times New Roman" w:cs="Times New Roman"/>
                <w:color w:val="auto"/>
                <w:lang w:bidi="hi-IN"/>
              </w:rPr>
              <w:t>Внезапная смерть вследствие занятий спортом.</w:t>
            </w:r>
            <w:r w:rsidR="00006EBB">
              <w:rPr>
                <w:rFonts w:ascii="Times New Roman" w:hAnsi="Times New Roman" w:cs="Times New Roman"/>
                <w:color w:val="auto"/>
                <w:lang w:bidi="hi-IN"/>
              </w:rPr>
              <w:t xml:space="preserve"> </w:t>
            </w:r>
            <w:r w:rsidRPr="00556DB2">
              <w:rPr>
                <w:rFonts w:ascii="Times New Roman" w:hAnsi="Times New Roman" w:cs="Times New Roman"/>
              </w:rPr>
              <w:t>Причины внезапной смерти</w:t>
            </w:r>
            <w:r>
              <w:rPr>
                <w:rFonts w:ascii="Times New Roman" w:hAnsi="Times New Roman" w:cs="Times New Roman"/>
                <w:color w:val="auto"/>
                <w:lang w:bidi="hi-IN"/>
              </w:rPr>
              <w:t xml:space="preserve">. </w:t>
            </w:r>
            <w:r w:rsidRPr="00556DB2">
              <w:rPr>
                <w:rFonts w:ascii="Times New Roman" w:hAnsi="Times New Roman" w:cs="Times New Roman"/>
                <w:color w:val="auto"/>
                <w:lang w:bidi="hi-IN"/>
              </w:rPr>
              <w:t xml:space="preserve"> Причины внезапной смерти</w:t>
            </w:r>
            <w:r>
              <w:rPr>
                <w:rFonts w:ascii="Times New Roman" w:hAnsi="Times New Roman" w:cs="Times New Roman"/>
                <w:color w:val="auto"/>
                <w:lang w:bidi="hi-IN"/>
              </w:rPr>
              <w:t xml:space="preserve">. </w:t>
            </w:r>
          </w:p>
        </w:tc>
      </w:tr>
      <w:tr w:rsidR="0027537C" w:rsidRPr="00066783" w:rsidTr="0027537C">
        <w:tc>
          <w:tcPr>
            <w:tcW w:w="675" w:type="dxa"/>
            <w:tcBorders>
              <w:top w:val="single" w:sz="4" w:space="0" w:color="auto"/>
              <w:left w:val="single" w:sz="4" w:space="0" w:color="auto"/>
              <w:bottom w:val="single" w:sz="4" w:space="0" w:color="auto"/>
              <w:right w:val="single" w:sz="4" w:space="0" w:color="auto"/>
            </w:tcBorders>
          </w:tcPr>
          <w:p w:rsidR="0027537C" w:rsidRPr="00066783" w:rsidRDefault="0027537C" w:rsidP="005C1664">
            <w:pPr>
              <w:jc w:val="center"/>
              <w:rPr>
                <w:rFonts w:ascii="Times New Roman" w:hAnsi="Times New Roman" w:cs="Times New Roman"/>
                <w:color w:val="auto"/>
              </w:rPr>
            </w:pPr>
            <w:r w:rsidRPr="00066783">
              <w:rPr>
                <w:rFonts w:ascii="Times New Roman" w:hAnsi="Times New Roman" w:cs="Times New Roman"/>
                <w:color w:val="auto"/>
              </w:rPr>
              <w:t>7</w:t>
            </w:r>
          </w:p>
        </w:tc>
        <w:tc>
          <w:tcPr>
            <w:tcW w:w="2694" w:type="dxa"/>
            <w:tcBorders>
              <w:top w:val="single" w:sz="4" w:space="0" w:color="auto"/>
              <w:left w:val="single" w:sz="4" w:space="0" w:color="auto"/>
              <w:bottom w:val="single" w:sz="4" w:space="0" w:color="auto"/>
              <w:right w:val="single" w:sz="4" w:space="0" w:color="auto"/>
            </w:tcBorders>
          </w:tcPr>
          <w:p w:rsidR="0027537C" w:rsidRPr="00066783" w:rsidRDefault="0027537C" w:rsidP="005C1664">
            <w:pPr>
              <w:pStyle w:val="a4"/>
              <w:rPr>
                <w:rFonts w:ascii="Times New Roman" w:hAnsi="Times New Roman" w:cs="Times New Roman"/>
              </w:rPr>
            </w:pPr>
            <w:r w:rsidRPr="00F21B00">
              <w:rPr>
                <w:rFonts w:ascii="Times New Roman" w:hAnsi="Times New Roman" w:cs="Times New Roman"/>
              </w:rPr>
              <w:t>Организация экстренной медицинской помощи в спорте</w:t>
            </w:r>
          </w:p>
        </w:tc>
        <w:tc>
          <w:tcPr>
            <w:tcW w:w="5811" w:type="dxa"/>
            <w:tcBorders>
              <w:top w:val="single" w:sz="4" w:space="0" w:color="auto"/>
              <w:left w:val="single" w:sz="4" w:space="0" w:color="auto"/>
              <w:bottom w:val="single" w:sz="4" w:space="0" w:color="auto"/>
              <w:right w:val="single" w:sz="4" w:space="0" w:color="auto"/>
            </w:tcBorders>
          </w:tcPr>
          <w:p w:rsidR="0027537C" w:rsidRPr="00066783" w:rsidRDefault="0027537C" w:rsidP="005C1664">
            <w:pPr>
              <w:pStyle w:val="a4"/>
              <w:rPr>
                <w:rFonts w:ascii="Times New Roman" w:hAnsi="Times New Roman" w:cs="Times New Roman"/>
              </w:rPr>
            </w:pPr>
            <w:r w:rsidRPr="00AA1160">
              <w:rPr>
                <w:rFonts w:ascii="Times New Roman" w:hAnsi="Times New Roman" w:cs="Times New Roman"/>
              </w:rPr>
              <w:t xml:space="preserve">Медицинское обеспечение массовых </w:t>
            </w:r>
            <w:r>
              <w:rPr>
                <w:rFonts w:ascii="Times New Roman" w:hAnsi="Times New Roman" w:cs="Times New Roman"/>
              </w:rPr>
              <w:t xml:space="preserve"> и </w:t>
            </w:r>
            <w:r w:rsidRPr="00AA1160">
              <w:rPr>
                <w:rFonts w:ascii="Times New Roman" w:hAnsi="Times New Roman" w:cs="Times New Roman"/>
              </w:rPr>
              <w:t>спортивных соревнований</w:t>
            </w:r>
            <w:r>
              <w:rPr>
                <w:rFonts w:ascii="Times New Roman" w:hAnsi="Times New Roman" w:cs="Times New Roman"/>
              </w:rPr>
              <w:t xml:space="preserve">. </w:t>
            </w:r>
            <w:r w:rsidRPr="00AA1160">
              <w:rPr>
                <w:rFonts w:ascii="Times New Roman" w:hAnsi="Times New Roman" w:cs="Times New Roman"/>
              </w:rPr>
              <w:t>Расположение мест оказания медицинской помощи</w:t>
            </w:r>
            <w:r>
              <w:rPr>
                <w:rFonts w:ascii="Times New Roman" w:hAnsi="Times New Roman" w:cs="Times New Roman"/>
              </w:rPr>
              <w:t xml:space="preserve">. </w:t>
            </w:r>
            <w:r w:rsidRPr="00AA1160">
              <w:rPr>
                <w:rFonts w:ascii="Times New Roman" w:hAnsi="Times New Roman" w:cs="Times New Roman"/>
              </w:rPr>
              <w:t>Места размещения спортсменов</w:t>
            </w:r>
            <w:r>
              <w:rPr>
                <w:rFonts w:ascii="Times New Roman" w:hAnsi="Times New Roman" w:cs="Times New Roman"/>
              </w:rPr>
              <w:t xml:space="preserve">. </w:t>
            </w:r>
            <w:r w:rsidRPr="002A5077">
              <w:rPr>
                <w:rFonts w:ascii="Times New Roman" w:hAnsi="Times New Roman" w:cs="Times New Roman"/>
              </w:rPr>
              <w:t>Машины скорой помощи</w:t>
            </w:r>
            <w:r>
              <w:rPr>
                <w:rFonts w:ascii="Times New Roman" w:hAnsi="Times New Roman" w:cs="Times New Roman"/>
              </w:rPr>
              <w:t xml:space="preserve">. </w:t>
            </w:r>
            <w:r w:rsidRPr="002A5077">
              <w:rPr>
                <w:rFonts w:ascii="Times New Roman" w:hAnsi="Times New Roman" w:cs="Times New Roman"/>
              </w:rPr>
              <w:t>Фармакологическое обеспечение</w:t>
            </w:r>
            <w:r>
              <w:rPr>
                <w:rFonts w:ascii="Times New Roman" w:hAnsi="Times New Roman" w:cs="Times New Roman"/>
              </w:rPr>
              <w:t>.</w:t>
            </w:r>
            <w:r w:rsidR="00006EBB">
              <w:rPr>
                <w:rFonts w:ascii="Times New Roman" w:hAnsi="Times New Roman" w:cs="Times New Roman"/>
              </w:rPr>
              <w:t xml:space="preserve"> </w:t>
            </w:r>
            <w:r w:rsidRPr="00FD1462">
              <w:rPr>
                <w:rFonts w:ascii="Times New Roman" w:hAnsi="Times New Roman" w:cs="Times New Roman"/>
              </w:rPr>
              <w:t>Медицинское обеспечение физической культуры и спорта и медико-биологическое обеспечение спортсменов спортивных сборных команд Российской Федерации и спортивных сборных команд субъектов Российской Федерации</w:t>
            </w:r>
          </w:p>
        </w:tc>
      </w:tr>
    </w:tbl>
    <w:p w:rsidR="00492BA8" w:rsidRDefault="00492BA8" w:rsidP="00E80BDD">
      <w:pPr>
        <w:tabs>
          <w:tab w:val="left" w:pos="0"/>
        </w:tabs>
        <w:jc w:val="both"/>
        <w:rPr>
          <w:rFonts w:ascii="Times New Roman" w:hAnsi="Times New Roman" w:cs="Times New Roman"/>
          <w:b/>
          <w:color w:val="auto"/>
        </w:rPr>
      </w:pPr>
    </w:p>
    <w:p w:rsidR="00006EBB" w:rsidRPr="00006EBB" w:rsidRDefault="00006EBB" w:rsidP="00006EBB">
      <w:pPr>
        <w:widowControl/>
        <w:spacing w:line="276" w:lineRule="auto"/>
        <w:jc w:val="both"/>
        <w:rPr>
          <w:rFonts w:ascii="Times New Roman" w:eastAsiaTheme="minorEastAsia" w:hAnsi="Times New Roman" w:cs="Times New Roman"/>
          <w:b/>
          <w:color w:val="000000" w:themeColor="text1"/>
        </w:rPr>
      </w:pPr>
      <w:r w:rsidRPr="00006EBB">
        <w:rPr>
          <w:rFonts w:ascii="Times New Roman" w:eastAsiaTheme="minorEastAsia" w:hAnsi="Times New Roman" w:cs="Times New Roman"/>
          <w:b/>
          <w:color w:val="000000" w:themeColor="text1"/>
        </w:rPr>
        <w:t>6. РАЗДЕЛЫ ДИСЦИПЛИНЫ И ВИДЫ УЧЕБНОЙ РАБОТЫ</w:t>
      </w:r>
    </w:p>
    <w:p w:rsidR="00006EBB" w:rsidRPr="00006EBB" w:rsidRDefault="00006EBB" w:rsidP="00006EBB">
      <w:pPr>
        <w:widowControl/>
        <w:spacing w:line="276" w:lineRule="auto"/>
        <w:ind w:firstLine="567"/>
        <w:jc w:val="center"/>
        <w:rPr>
          <w:rFonts w:ascii="Times New Roman" w:eastAsiaTheme="minorEastAsia" w:hAnsi="Times New Roman" w:cs="Times New Roman"/>
          <w:i/>
          <w:color w:val="000000" w:themeColor="text1"/>
        </w:rPr>
      </w:pPr>
      <w:r w:rsidRPr="00006EBB">
        <w:rPr>
          <w:rFonts w:ascii="Times New Roman" w:eastAsiaTheme="minorEastAsia" w:hAnsi="Times New Roman" w:cs="Times New Roman"/>
          <w:i/>
          <w:color w:val="000000" w:themeColor="text1"/>
        </w:rPr>
        <w:t>очная и заочная формы обучения</w:t>
      </w:r>
    </w:p>
    <w:p w:rsidR="00492BA8" w:rsidRDefault="00492BA8" w:rsidP="00E80BDD">
      <w:pPr>
        <w:tabs>
          <w:tab w:val="left" w:pos="0"/>
        </w:tabs>
        <w:jc w:val="both"/>
        <w:rPr>
          <w:rFonts w:ascii="Times New Roman" w:hAnsi="Times New Roman" w:cs="Times New Roman"/>
          <w:b/>
          <w:color w:val="auto"/>
        </w:rPr>
      </w:pPr>
    </w:p>
    <w:tbl>
      <w:tblPr>
        <w:tblStyle w:val="ad"/>
        <w:tblW w:w="0" w:type="auto"/>
        <w:tblLook w:val="04A0" w:firstRow="1" w:lastRow="0" w:firstColumn="1" w:lastColumn="0" w:noHBand="0" w:noVBand="1"/>
      </w:tblPr>
      <w:tblGrid>
        <w:gridCol w:w="817"/>
        <w:gridCol w:w="4394"/>
        <w:gridCol w:w="1134"/>
        <w:gridCol w:w="993"/>
        <w:gridCol w:w="1134"/>
        <w:gridCol w:w="1100"/>
      </w:tblGrid>
      <w:tr w:rsidR="00400C36" w:rsidRPr="00481046" w:rsidTr="005C1664">
        <w:tc>
          <w:tcPr>
            <w:tcW w:w="817" w:type="dxa"/>
            <w:vMerge w:val="restart"/>
          </w:tcPr>
          <w:p w:rsidR="00400C36" w:rsidRPr="00400C36" w:rsidRDefault="00400C36" w:rsidP="005C1664">
            <w:pPr>
              <w:jc w:val="both"/>
              <w:rPr>
                <w:rFonts w:ascii="Times New Roman" w:hAnsi="Times New Roman" w:cs="Times New Roman"/>
                <w:color w:val="auto"/>
                <w:sz w:val="24"/>
                <w:szCs w:val="24"/>
              </w:rPr>
            </w:pPr>
            <w:r w:rsidRPr="00400C36">
              <w:rPr>
                <w:rFonts w:ascii="Times New Roman" w:hAnsi="Times New Roman" w:cs="Times New Roman"/>
                <w:color w:val="auto"/>
                <w:sz w:val="24"/>
                <w:szCs w:val="24"/>
              </w:rPr>
              <w:t>№ п/п</w:t>
            </w:r>
          </w:p>
        </w:tc>
        <w:tc>
          <w:tcPr>
            <w:tcW w:w="4394" w:type="dxa"/>
            <w:vMerge w:val="restart"/>
          </w:tcPr>
          <w:p w:rsidR="00400C36" w:rsidRPr="00481046" w:rsidRDefault="00400C36" w:rsidP="005C1664">
            <w:pPr>
              <w:jc w:val="center"/>
              <w:rPr>
                <w:rFonts w:ascii="Times New Roman" w:hAnsi="Times New Roman" w:cs="Times New Roman"/>
                <w:color w:val="auto"/>
                <w:sz w:val="24"/>
                <w:szCs w:val="24"/>
              </w:rPr>
            </w:pPr>
            <w:r w:rsidRPr="00481046">
              <w:rPr>
                <w:rFonts w:ascii="Times New Roman" w:hAnsi="Times New Roman" w:cs="Times New Roman"/>
                <w:color w:val="auto"/>
                <w:sz w:val="24"/>
                <w:szCs w:val="24"/>
              </w:rPr>
              <w:t>Наименование разделов дисциплины</w:t>
            </w:r>
          </w:p>
        </w:tc>
        <w:tc>
          <w:tcPr>
            <w:tcW w:w="4361" w:type="dxa"/>
            <w:gridSpan w:val="4"/>
          </w:tcPr>
          <w:p w:rsidR="00400C36" w:rsidRPr="00481046" w:rsidRDefault="00400C36" w:rsidP="005C1664">
            <w:pPr>
              <w:jc w:val="center"/>
              <w:rPr>
                <w:rFonts w:ascii="Times New Roman" w:hAnsi="Times New Roman" w:cs="Times New Roman"/>
                <w:bCs/>
                <w:color w:val="auto"/>
                <w:sz w:val="24"/>
                <w:szCs w:val="24"/>
              </w:rPr>
            </w:pPr>
            <w:r w:rsidRPr="00481046">
              <w:rPr>
                <w:rFonts w:ascii="Times New Roman" w:hAnsi="Times New Roman" w:cs="Times New Roman"/>
                <w:bCs/>
                <w:color w:val="auto"/>
                <w:sz w:val="24"/>
                <w:szCs w:val="24"/>
              </w:rPr>
              <w:t>Виды учебной работы, включая самостоятельную работу студентов и трудоемкость (в часах)</w:t>
            </w:r>
          </w:p>
        </w:tc>
      </w:tr>
      <w:tr w:rsidR="00400C36" w:rsidRPr="00481046" w:rsidTr="005C1664">
        <w:tc>
          <w:tcPr>
            <w:tcW w:w="817" w:type="dxa"/>
            <w:vMerge/>
            <w:vAlign w:val="center"/>
          </w:tcPr>
          <w:p w:rsidR="00400C36" w:rsidRPr="00481046" w:rsidRDefault="00400C36" w:rsidP="005C1664">
            <w:pPr>
              <w:jc w:val="both"/>
              <w:rPr>
                <w:rFonts w:ascii="Times New Roman" w:hAnsi="Times New Roman" w:cs="Times New Roman"/>
                <w:b/>
                <w:color w:val="auto"/>
                <w:sz w:val="24"/>
                <w:szCs w:val="24"/>
              </w:rPr>
            </w:pPr>
          </w:p>
        </w:tc>
        <w:tc>
          <w:tcPr>
            <w:tcW w:w="4394" w:type="dxa"/>
            <w:vMerge/>
            <w:vAlign w:val="center"/>
          </w:tcPr>
          <w:p w:rsidR="00400C36" w:rsidRPr="00481046" w:rsidRDefault="00400C36" w:rsidP="005C1664">
            <w:pPr>
              <w:jc w:val="both"/>
              <w:rPr>
                <w:rFonts w:ascii="Times New Roman" w:hAnsi="Times New Roman" w:cs="Times New Roman"/>
                <w:b/>
                <w:color w:val="auto"/>
                <w:sz w:val="24"/>
                <w:szCs w:val="24"/>
              </w:rPr>
            </w:pPr>
          </w:p>
        </w:tc>
        <w:tc>
          <w:tcPr>
            <w:tcW w:w="1134" w:type="dxa"/>
          </w:tcPr>
          <w:p w:rsidR="00400C36" w:rsidRPr="00481046" w:rsidRDefault="00400C36" w:rsidP="005C1664">
            <w:pPr>
              <w:jc w:val="center"/>
              <w:rPr>
                <w:rFonts w:ascii="Times New Roman" w:hAnsi="Times New Roman" w:cs="Times New Roman"/>
                <w:bCs/>
                <w:color w:val="auto"/>
                <w:sz w:val="24"/>
                <w:szCs w:val="24"/>
              </w:rPr>
            </w:pPr>
            <w:r w:rsidRPr="00481046">
              <w:rPr>
                <w:rFonts w:ascii="Times New Roman" w:hAnsi="Times New Roman" w:cs="Times New Roman"/>
                <w:bCs/>
                <w:color w:val="auto"/>
                <w:sz w:val="24"/>
                <w:szCs w:val="24"/>
              </w:rPr>
              <w:t>Л</w:t>
            </w:r>
          </w:p>
        </w:tc>
        <w:tc>
          <w:tcPr>
            <w:tcW w:w="993" w:type="dxa"/>
          </w:tcPr>
          <w:p w:rsidR="00400C36" w:rsidRPr="00481046" w:rsidRDefault="00400C36" w:rsidP="005C1664">
            <w:pPr>
              <w:jc w:val="center"/>
              <w:rPr>
                <w:rFonts w:ascii="Times New Roman" w:hAnsi="Times New Roman" w:cs="Times New Roman"/>
                <w:bCs/>
                <w:color w:val="auto"/>
                <w:sz w:val="24"/>
                <w:szCs w:val="24"/>
              </w:rPr>
            </w:pPr>
            <w:r w:rsidRPr="00481046">
              <w:rPr>
                <w:rFonts w:ascii="Times New Roman" w:hAnsi="Times New Roman" w:cs="Times New Roman"/>
                <w:bCs/>
                <w:color w:val="auto"/>
                <w:sz w:val="24"/>
                <w:szCs w:val="24"/>
              </w:rPr>
              <w:t>ПЗ</w:t>
            </w:r>
          </w:p>
        </w:tc>
        <w:tc>
          <w:tcPr>
            <w:tcW w:w="1134" w:type="dxa"/>
          </w:tcPr>
          <w:p w:rsidR="00400C36" w:rsidRPr="00481046" w:rsidRDefault="00400C36" w:rsidP="005C1664">
            <w:pPr>
              <w:jc w:val="center"/>
              <w:rPr>
                <w:rFonts w:ascii="Times New Roman" w:hAnsi="Times New Roman" w:cs="Times New Roman"/>
                <w:bCs/>
                <w:color w:val="auto"/>
                <w:sz w:val="24"/>
                <w:szCs w:val="24"/>
              </w:rPr>
            </w:pPr>
            <w:r w:rsidRPr="00481046">
              <w:rPr>
                <w:rFonts w:ascii="Times New Roman" w:hAnsi="Times New Roman" w:cs="Times New Roman"/>
                <w:bCs/>
                <w:color w:val="auto"/>
                <w:sz w:val="24"/>
                <w:szCs w:val="24"/>
              </w:rPr>
              <w:t>СРС</w:t>
            </w:r>
          </w:p>
        </w:tc>
        <w:tc>
          <w:tcPr>
            <w:tcW w:w="1100" w:type="dxa"/>
          </w:tcPr>
          <w:p w:rsidR="00400C36" w:rsidRPr="00481046" w:rsidRDefault="00400C36" w:rsidP="005C1664">
            <w:pPr>
              <w:jc w:val="center"/>
              <w:rPr>
                <w:rFonts w:ascii="Times New Roman" w:hAnsi="Times New Roman" w:cs="Times New Roman"/>
                <w:bCs/>
                <w:color w:val="auto"/>
                <w:sz w:val="24"/>
                <w:szCs w:val="24"/>
              </w:rPr>
            </w:pPr>
            <w:r w:rsidRPr="00481046">
              <w:rPr>
                <w:rFonts w:ascii="Times New Roman" w:hAnsi="Times New Roman" w:cs="Times New Roman"/>
                <w:bCs/>
                <w:color w:val="auto"/>
                <w:sz w:val="24"/>
                <w:szCs w:val="24"/>
              </w:rPr>
              <w:t>Всего</w:t>
            </w:r>
          </w:p>
        </w:tc>
      </w:tr>
      <w:tr w:rsidR="00400C36" w:rsidRPr="00E579C7" w:rsidTr="005C1664">
        <w:tc>
          <w:tcPr>
            <w:tcW w:w="817"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1.</w:t>
            </w:r>
          </w:p>
        </w:tc>
        <w:tc>
          <w:tcPr>
            <w:tcW w:w="4394" w:type="dxa"/>
          </w:tcPr>
          <w:p w:rsidR="00400C36" w:rsidRPr="00E579C7" w:rsidRDefault="00400C36" w:rsidP="005C1664">
            <w:pPr>
              <w:jc w:val="both"/>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Медико-биологические основы тренировочной деятельности</w:t>
            </w:r>
          </w:p>
        </w:tc>
        <w:tc>
          <w:tcPr>
            <w:tcW w:w="1134" w:type="dxa"/>
          </w:tcPr>
          <w:p w:rsidR="00400C36" w:rsidRPr="00E579C7" w:rsidRDefault="00400C36" w:rsidP="005C1664">
            <w:pPr>
              <w:jc w:val="center"/>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2</w:t>
            </w:r>
          </w:p>
        </w:tc>
        <w:tc>
          <w:tcPr>
            <w:tcW w:w="993"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6</w:t>
            </w:r>
          </w:p>
        </w:tc>
        <w:tc>
          <w:tcPr>
            <w:tcW w:w="1100"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8</w:t>
            </w:r>
          </w:p>
        </w:tc>
      </w:tr>
      <w:tr w:rsidR="00400C36" w:rsidRPr="00E579C7" w:rsidTr="005C1664">
        <w:tc>
          <w:tcPr>
            <w:tcW w:w="817"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lastRenderedPageBreak/>
              <w:t>2.</w:t>
            </w:r>
          </w:p>
        </w:tc>
        <w:tc>
          <w:tcPr>
            <w:tcW w:w="4394" w:type="dxa"/>
          </w:tcPr>
          <w:p w:rsidR="00400C36" w:rsidRPr="00E579C7" w:rsidRDefault="00400C36" w:rsidP="005C1664">
            <w:pPr>
              <w:jc w:val="both"/>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Вопросы адаптации  организма человека к тренировкам</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w:t>
            </w:r>
          </w:p>
        </w:tc>
        <w:tc>
          <w:tcPr>
            <w:tcW w:w="993" w:type="dxa"/>
          </w:tcPr>
          <w:p w:rsidR="00400C36" w:rsidRPr="00E579C7" w:rsidRDefault="00400C36" w:rsidP="005C1664">
            <w:pPr>
              <w:jc w:val="center"/>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2</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6</w:t>
            </w:r>
          </w:p>
        </w:tc>
        <w:tc>
          <w:tcPr>
            <w:tcW w:w="1100"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8</w:t>
            </w:r>
          </w:p>
        </w:tc>
      </w:tr>
      <w:tr w:rsidR="00400C36" w:rsidRPr="00E579C7" w:rsidTr="005C1664">
        <w:tc>
          <w:tcPr>
            <w:tcW w:w="817"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3.</w:t>
            </w:r>
          </w:p>
        </w:tc>
        <w:tc>
          <w:tcPr>
            <w:tcW w:w="4394" w:type="dxa"/>
          </w:tcPr>
          <w:p w:rsidR="00400C36" w:rsidRPr="00E579C7" w:rsidRDefault="00400C36" w:rsidP="005C1664">
            <w:pPr>
              <w:jc w:val="both"/>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Нормативно-правовая форма организации  спортивной медицины.  Спортивная медицина как составная часть здравоохранения. Углубленное медицинское обследование спортсменов.</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w:t>
            </w:r>
          </w:p>
        </w:tc>
        <w:tc>
          <w:tcPr>
            <w:tcW w:w="993"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10</w:t>
            </w:r>
          </w:p>
        </w:tc>
        <w:tc>
          <w:tcPr>
            <w:tcW w:w="1100"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10</w:t>
            </w:r>
          </w:p>
        </w:tc>
      </w:tr>
      <w:tr w:rsidR="00400C36" w:rsidRPr="00E579C7" w:rsidTr="005C1664">
        <w:tc>
          <w:tcPr>
            <w:tcW w:w="817"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4.</w:t>
            </w:r>
          </w:p>
        </w:tc>
        <w:tc>
          <w:tcPr>
            <w:tcW w:w="4394" w:type="dxa"/>
          </w:tcPr>
          <w:p w:rsidR="00400C36" w:rsidRPr="00E579C7" w:rsidRDefault="00400C36" w:rsidP="005C1664">
            <w:pPr>
              <w:jc w:val="both"/>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Врачебно-педагогические наблюдения как основа  медицинского контроля в спорте.</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w:t>
            </w:r>
          </w:p>
        </w:tc>
        <w:tc>
          <w:tcPr>
            <w:tcW w:w="993"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2</w:t>
            </w:r>
          </w:p>
        </w:tc>
        <w:tc>
          <w:tcPr>
            <w:tcW w:w="1134" w:type="dxa"/>
          </w:tcPr>
          <w:p w:rsidR="00400C36" w:rsidRPr="00E579C7" w:rsidRDefault="00400C36" w:rsidP="005C1664">
            <w:pPr>
              <w:jc w:val="center"/>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10</w:t>
            </w:r>
          </w:p>
        </w:tc>
        <w:tc>
          <w:tcPr>
            <w:tcW w:w="1100" w:type="dxa"/>
          </w:tcPr>
          <w:p w:rsidR="00400C36" w:rsidRPr="00E579C7" w:rsidRDefault="00400C36" w:rsidP="005C1664">
            <w:pPr>
              <w:jc w:val="center"/>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1</w:t>
            </w:r>
            <w:r>
              <w:rPr>
                <w:rFonts w:ascii="Times New Roman" w:hAnsi="Times New Roman" w:cs="Times New Roman"/>
                <w:bCs/>
                <w:color w:val="auto"/>
                <w:sz w:val="24"/>
                <w:szCs w:val="24"/>
              </w:rPr>
              <w:t>2</w:t>
            </w:r>
          </w:p>
        </w:tc>
      </w:tr>
      <w:tr w:rsidR="00400C36" w:rsidRPr="00E579C7" w:rsidTr="005C1664">
        <w:tc>
          <w:tcPr>
            <w:tcW w:w="817"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5.</w:t>
            </w:r>
          </w:p>
        </w:tc>
        <w:tc>
          <w:tcPr>
            <w:tcW w:w="4394" w:type="dxa"/>
          </w:tcPr>
          <w:p w:rsidR="00400C36" w:rsidRPr="00E579C7" w:rsidRDefault="00400C36" w:rsidP="005C1664">
            <w:pPr>
              <w:jc w:val="both"/>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Синдром перетренированности и перенапряжения. Методы диагностики  и подходы к профилактике в спорте.</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w:t>
            </w:r>
          </w:p>
        </w:tc>
        <w:tc>
          <w:tcPr>
            <w:tcW w:w="993" w:type="dxa"/>
          </w:tcPr>
          <w:p w:rsidR="00400C36" w:rsidRPr="00E579C7" w:rsidRDefault="00400C36" w:rsidP="005C1664">
            <w:pPr>
              <w:jc w:val="center"/>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2</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10</w:t>
            </w:r>
          </w:p>
        </w:tc>
        <w:tc>
          <w:tcPr>
            <w:tcW w:w="1100"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12</w:t>
            </w:r>
          </w:p>
        </w:tc>
      </w:tr>
      <w:tr w:rsidR="00400C36" w:rsidRPr="00E579C7" w:rsidTr="005C1664">
        <w:tc>
          <w:tcPr>
            <w:tcW w:w="817"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6.</w:t>
            </w:r>
          </w:p>
        </w:tc>
        <w:tc>
          <w:tcPr>
            <w:tcW w:w="4394" w:type="dxa"/>
          </w:tcPr>
          <w:p w:rsidR="00400C36" w:rsidRPr="00E579C7" w:rsidRDefault="00400C36" w:rsidP="005C1664">
            <w:pPr>
              <w:jc w:val="both"/>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Острые неотложные состояния в спорте и внезапная смерть в спорте</w:t>
            </w:r>
          </w:p>
        </w:tc>
        <w:tc>
          <w:tcPr>
            <w:tcW w:w="1134" w:type="dxa"/>
          </w:tcPr>
          <w:p w:rsidR="00400C36" w:rsidRPr="00E579C7" w:rsidRDefault="00400C36" w:rsidP="005C1664">
            <w:pPr>
              <w:jc w:val="center"/>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2</w:t>
            </w:r>
          </w:p>
        </w:tc>
        <w:tc>
          <w:tcPr>
            <w:tcW w:w="993"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8</w:t>
            </w:r>
          </w:p>
        </w:tc>
        <w:tc>
          <w:tcPr>
            <w:tcW w:w="1100" w:type="dxa"/>
          </w:tcPr>
          <w:p w:rsidR="00400C36" w:rsidRPr="00E579C7" w:rsidRDefault="00400C36" w:rsidP="005C1664">
            <w:pPr>
              <w:jc w:val="center"/>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10</w:t>
            </w:r>
          </w:p>
        </w:tc>
      </w:tr>
      <w:tr w:rsidR="00400C36" w:rsidRPr="00E579C7" w:rsidTr="005C1664">
        <w:tc>
          <w:tcPr>
            <w:tcW w:w="817"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7.</w:t>
            </w:r>
          </w:p>
        </w:tc>
        <w:tc>
          <w:tcPr>
            <w:tcW w:w="4394" w:type="dxa"/>
          </w:tcPr>
          <w:p w:rsidR="00400C36" w:rsidRPr="00E579C7" w:rsidRDefault="00400C36" w:rsidP="005C1664">
            <w:pPr>
              <w:jc w:val="both"/>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Организация экстренной медицинской помощи в спорте</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w:t>
            </w:r>
          </w:p>
        </w:tc>
        <w:tc>
          <w:tcPr>
            <w:tcW w:w="993"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2</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10</w:t>
            </w:r>
          </w:p>
        </w:tc>
        <w:tc>
          <w:tcPr>
            <w:tcW w:w="1100"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12</w:t>
            </w:r>
          </w:p>
        </w:tc>
      </w:tr>
      <w:tr w:rsidR="00400C36" w:rsidRPr="00E579C7" w:rsidTr="005C1664">
        <w:tc>
          <w:tcPr>
            <w:tcW w:w="5211" w:type="dxa"/>
            <w:gridSpan w:val="2"/>
          </w:tcPr>
          <w:p w:rsidR="00400C36" w:rsidRPr="00400C36" w:rsidRDefault="00400C36" w:rsidP="005C1664">
            <w:pPr>
              <w:jc w:val="both"/>
              <w:rPr>
                <w:rFonts w:ascii="Times New Roman" w:hAnsi="Times New Roman" w:cs="Times New Roman"/>
                <w:b/>
                <w:bCs/>
                <w:color w:val="auto"/>
                <w:sz w:val="24"/>
                <w:szCs w:val="24"/>
              </w:rPr>
            </w:pPr>
            <w:r w:rsidRPr="00400C36">
              <w:rPr>
                <w:rFonts w:ascii="Times New Roman" w:hAnsi="Times New Roman" w:cs="Times New Roman"/>
                <w:b/>
                <w:bCs/>
                <w:color w:val="auto"/>
                <w:sz w:val="24"/>
                <w:szCs w:val="24"/>
              </w:rPr>
              <w:t>ИТОГО:</w:t>
            </w:r>
          </w:p>
        </w:tc>
        <w:tc>
          <w:tcPr>
            <w:tcW w:w="1134" w:type="dxa"/>
          </w:tcPr>
          <w:p w:rsidR="00400C36" w:rsidRPr="00400C36" w:rsidRDefault="00400C36" w:rsidP="005C1664">
            <w:pPr>
              <w:jc w:val="center"/>
              <w:rPr>
                <w:rFonts w:ascii="Times New Roman" w:hAnsi="Times New Roman" w:cs="Times New Roman"/>
                <w:b/>
                <w:bCs/>
                <w:color w:val="auto"/>
                <w:sz w:val="24"/>
                <w:szCs w:val="24"/>
              </w:rPr>
            </w:pPr>
            <w:r w:rsidRPr="00400C36">
              <w:rPr>
                <w:rFonts w:ascii="Times New Roman" w:hAnsi="Times New Roman" w:cs="Times New Roman"/>
                <w:b/>
                <w:bCs/>
                <w:color w:val="auto"/>
                <w:sz w:val="24"/>
                <w:szCs w:val="24"/>
              </w:rPr>
              <w:t>4</w:t>
            </w:r>
          </w:p>
        </w:tc>
        <w:tc>
          <w:tcPr>
            <w:tcW w:w="993" w:type="dxa"/>
          </w:tcPr>
          <w:p w:rsidR="00400C36" w:rsidRPr="00400C36" w:rsidRDefault="00400C36" w:rsidP="005C1664">
            <w:pPr>
              <w:jc w:val="center"/>
              <w:rPr>
                <w:rFonts w:ascii="Times New Roman" w:hAnsi="Times New Roman" w:cs="Times New Roman"/>
                <w:b/>
                <w:bCs/>
                <w:color w:val="auto"/>
                <w:sz w:val="24"/>
                <w:szCs w:val="24"/>
              </w:rPr>
            </w:pPr>
            <w:r w:rsidRPr="00400C36">
              <w:rPr>
                <w:rFonts w:ascii="Times New Roman" w:hAnsi="Times New Roman" w:cs="Times New Roman"/>
                <w:b/>
                <w:bCs/>
                <w:color w:val="auto"/>
                <w:sz w:val="24"/>
                <w:szCs w:val="24"/>
              </w:rPr>
              <w:t>8</w:t>
            </w:r>
          </w:p>
        </w:tc>
        <w:tc>
          <w:tcPr>
            <w:tcW w:w="1134" w:type="dxa"/>
          </w:tcPr>
          <w:p w:rsidR="00400C36" w:rsidRPr="00400C36" w:rsidRDefault="00400C36" w:rsidP="005C1664">
            <w:pPr>
              <w:jc w:val="center"/>
              <w:rPr>
                <w:rFonts w:ascii="Times New Roman" w:hAnsi="Times New Roman" w:cs="Times New Roman"/>
                <w:b/>
                <w:bCs/>
                <w:color w:val="auto"/>
                <w:sz w:val="24"/>
                <w:szCs w:val="24"/>
              </w:rPr>
            </w:pPr>
            <w:r w:rsidRPr="00400C36">
              <w:rPr>
                <w:rFonts w:ascii="Times New Roman" w:hAnsi="Times New Roman" w:cs="Times New Roman"/>
                <w:b/>
                <w:bCs/>
                <w:color w:val="auto"/>
                <w:sz w:val="24"/>
                <w:szCs w:val="24"/>
              </w:rPr>
              <w:t>60</w:t>
            </w:r>
          </w:p>
        </w:tc>
        <w:tc>
          <w:tcPr>
            <w:tcW w:w="1100" w:type="dxa"/>
          </w:tcPr>
          <w:p w:rsidR="00400C36" w:rsidRPr="00400C36" w:rsidRDefault="00400C36" w:rsidP="005C1664">
            <w:pPr>
              <w:jc w:val="center"/>
              <w:rPr>
                <w:rFonts w:ascii="Times New Roman" w:hAnsi="Times New Roman" w:cs="Times New Roman"/>
                <w:b/>
                <w:bCs/>
                <w:color w:val="auto"/>
                <w:sz w:val="24"/>
                <w:szCs w:val="24"/>
              </w:rPr>
            </w:pPr>
            <w:r w:rsidRPr="00400C36">
              <w:rPr>
                <w:rFonts w:ascii="Times New Roman" w:hAnsi="Times New Roman" w:cs="Times New Roman"/>
                <w:b/>
                <w:bCs/>
                <w:color w:val="auto"/>
                <w:sz w:val="24"/>
                <w:szCs w:val="24"/>
              </w:rPr>
              <w:t>72</w:t>
            </w:r>
          </w:p>
        </w:tc>
      </w:tr>
    </w:tbl>
    <w:p w:rsidR="00492BA8" w:rsidRDefault="00492BA8" w:rsidP="00E80BDD">
      <w:pPr>
        <w:tabs>
          <w:tab w:val="left" w:pos="0"/>
        </w:tabs>
        <w:jc w:val="both"/>
        <w:rPr>
          <w:rFonts w:ascii="Times New Roman" w:hAnsi="Times New Roman" w:cs="Times New Roman"/>
          <w:b/>
          <w:color w:val="auto"/>
        </w:rPr>
      </w:pPr>
    </w:p>
    <w:p w:rsidR="00492BA8" w:rsidRDefault="00492BA8" w:rsidP="00E80BDD">
      <w:pPr>
        <w:tabs>
          <w:tab w:val="left" w:pos="0"/>
        </w:tabs>
        <w:jc w:val="both"/>
        <w:rPr>
          <w:rFonts w:ascii="Times New Roman" w:hAnsi="Times New Roman" w:cs="Times New Roman"/>
          <w:b/>
          <w:color w:val="auto"/>
        </w:rPr>
      </w:pPr>
    </w:p>
    <w:p w:rsidR="00400C36" w:rsidRPr="00400C36" w:rsidRDefault="00400C36" w:rsidP="00400C36">
      <w:pPr>
        <w:widowControl/>
        <w:shd w:val="clear" w:color="auto" w:fill="FFFFFF"/>
        <w:tabs>
          <w:tab w:val="left" w:pos="0"/>
        </w:tabs>
        <w:contextualSpacing/>
        <w:rPr>
          <w:rFonts w:ascii="Times New Roman" w:hAnsi="Times New Roman" w:cs="Times New Roman"/>
          <w:b/>
          <w:color w:val="auto"/>
        </w:rPr>
      </w:pPr>
      <w:r w:rsidRPr="00400C36">
        <w:rPr>
          <w:rFonts w:ascii="Times New Roman" w:hAnsi="Times New Roman" w:cs="Times New Roman"/>
          <w:b/>
          <w:caps/>
          <w:spacing w:val="-1"/>
        </w:rPr>
        <w:t xml:space="preserve">7.Перечень основной и дополнительной литературы, </w:t>
      </w:r>
      <w:r w:rsidRPr="00400C36">
        <w:rPr>
          <w:rFonts w:ascii="Times New Roman" w:hAnsi="Times New Roman" w:cs="Times New Roman"/>
          <w:b/>
          <w:color w:val="auto"/>
        </w:rPr>
        <w:t xml:space="preserve">необходимый для освоения дисциплины </w:t>
      </w:r>
    </w:p>
    <w:p w:rsidR="00400C36" w:rsidRPr="00400C36" w:rsidRDefault="00400C36" w:rsidP="00400C36">
      <w:pPr>
        <w:widowControl/>
        <w:shd w:val="clear" w:color="auto" w:fill="FFFFFF"/>
        <w:tabs>
          <w:tab w:val="left" w:pos="993"/>
        </w:tabs>
        <w:ind w:left="1069"/>
        <w:contextualSpacing/>
        <w:jc w:val="both"/>
        <w:rPr>
          <w:rFonts w:ascii="Times New Roman" w:hAnsi="Times New Roman" w:cs="Times New Roman"/>
          <w:color w:val="auto"/>
        </w:rPr>
      </w:pPr>
    </w:p>
    <w:p w:rsidR="005C1664" w:rsidRPr="005C1664" w:rsidRDefault="00400C36" w:rsidP="005C1664">
      <w:pPr>
        <w:widowControl/>
        <w:contextualSpacing/>
        <w:rPr>
          <w:rFonts w:ascii="Times New Roman" w:hAnsi="Times New Roman" w:cs="Times New Roman"/>
          <w:b/>
          <w:color w:val="auto"/>
        </w:rPr>
      </w:pPr>
      <w:r w:rsidRPr="00400C36">
        <w:rPr>
          <w:rFonts w:ascii="Times New Roman" w:hAnsi="Times New Roman" w:cs="Times New Roman"/>
          <w:b/>
          <w:color w:val="auto"/>
        </w:rPr>
        <w:t>7.1. Основная литература</w:t>
      </w:r>
    </w:p>
    <w:tbl>
      <w:tblPr>
        <w:tblW w:w="5303"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4"/>
        <w:gridCol w:w="6595"/>
        <w:gridCol w:w="1427"/>
        <w:gridCol w:w="1386"/>
      </w:tblGrid>
      <w:tr w:rsidR="005C1664" w:rsidRPr="005C1664" w:rsidTr="005C1664">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rPr>
                <w:rFonts w:ascii="Times New Roman" w:hAnsi="Times New Roman" w:cs="Times New Roman"/>
                <w:b/>
                <w:color w:val="auto"/>
              </w:rPr>
            </w:pPr>
            <w:r w:rsidRPr="005C1664">
              <w:rPr>
                <w:rFonts w:ascii="Times New Roman" w:hAnsi="Times New Roman" w:cs="Times New Roman"/>
                <w:b/>
                <w:color w:val="auto"/>
              </w:rPr>
              <w:t>№ пп</w:t>
            </w:r>
          </w:p>
        </w:tc>
        <w:tc>
          <w:tcPr>
            <w:tcW w:w="6243" w:type="dxa"/>
            <w:vMerge w:val="restart"/>
            <w:tcBorders>
              <w:top w:val="single" w:sz="4" w:space="0" w:color="auto"/>
              <w:left w:val="single" w:sz="4" w:space="0" w:color="auto"/>
              <w:bottom w:val="single" w:sz="4" w:space="0" w:color="auto"/>
              <w:right w:val="single" w:sz="4" w:space="0" w:color="auto"/>
            </w:tcBorders>
            <w:vAlign w:val="center"/>
          </w:tcPr>
          <w:p w:rsidR="005C1664" w:rsidRPr="005C1664" w:rsidRDefault="005C1664" w:rsidP="005C1664">
            <w:pPr>
              <w:jc w:val="center"/>
              <w:rPr>
                <w:rFonts w:ascii="Times New Roman" w:hAnsi="Times New Roman" w:cs="Times New Roman"/>
                <w:b/>
                <w:color w:val="auto"/>
                <w:vertAlign w:val="superscript"/>
              </w:rPr>
            </w:pPr>
            <w:r w:rsidRPr="005C1664">
              <w:rPr>
                <w:rFonts w:ascii="Times New Roman" w:hAnsi="Times New Roman" w:cs="Times New Roman"/>
                <w:b/>
                <w:color w:val="auto"/>
              </w:rPr>
              <w:t>Наименование издания</w:t>
            </w:r>
          </w:p>
          <w:p w:rsidR="005C1664" w:rsidRPr="005C1664" w:rsidRDefault="005C1664" w:rsidP="005C1664">
            <w:pPr>
              <w:jc w:val="center"/>
              <w:rPr>
                <w:rFonts w:ascii="Times New Roman" w:hAnsi="Times New Roman" w:cs="Times New Roman"/>
                <w:b/>
                <w:color w:val="auto"/>
              </w:rPr>
            </w:pPr>
          </w:p>
        </w:tc>
        <w:tc>
          <w:tcPr>
            <w:tcW w:w="2663" w:type="dxa"/>
            <w:gridSpan w:val="2"/>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jc w:val="center"/>
              <w:rPr>
                <w:rFonts w:ascii="Times New Roman" w:hAnsi="Times New Roman" w:cs="Times New Roman"/>
                <w:b/>
                <w:color w:val="auto"/>
              </w:rPr>
            </w:pPr>
            <w:r w:rsidRPr="005C1664">
              <w:rPr>
                <w:rFonts w:ascii="Times New Roman" w:hAnsi="Times New Roman" w:cs="Times New Roman"/>
                <w:b/>
                <w:color w:val="auto"/>
              </w:rPr>
              <w:t>Кол-во экземпляров</w:t>
            </w:r>
          </w:p>
        </w:tc>
      </w:tr>
      <w:tr w:rsidR="005C1664" w:rsidRPr="005C1664" w:rsidTr="005C1664">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widowControl/>
              <w:rPr>
                <w:rFonts w:ascii="Times New Roman" w:hAnsi="Times New Roman" w:cs="Times New Roman"/>
                <w:b/>
                <w:color w:val="auto"/>
              </w:rPr>
            </w:pPr>
          </w:p>
        </w:tc>
        <w:tc>
          <w:tcPr>
            <w:tcW w:w="6243" w:type="dxa"/>
            <w:vMerge/>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widowControl/>
              <w:rPr>
                <w:rFonts w:ascii="Times New Roman" w:hAnsi="Times New Roman" w:cs="Times New Roman"/>
                <w:b/>
                <w:color w:val="auto"/>
              </w:rPr>
            </w:pPr>
          </w:p>
        </w:tc>
        <w:tc>
          <w:tcPr>
            <w:tcW w:w="1351" w:type="dxa"/>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библиотека</w:t>
            </w:r>
          </w:p>
        </w:tc>
        <w:tc>
          <w:tcPr>
            <w:tcW w:w="1312" w:type="dxa"/>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Кафедра</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FF0000"/>
              </w:rPr>
            </w:pPr>
            <w:r w:rsidRPr="005C1664">
              <w:rPr>
                <w:rFonts w:ascii="Times New Roman" w:hAnsi="Times New Roman" w:cs="Times New Roman"/>
                <w:color w:val="auto"/>
              </w:rPr>
              <w:t>Спортивная медицина : учебник для студ. учреждений высшего образования / А. В. Смоленский, А. В. Михайлова, О. И. Беличенко ; под ред. А. В. Смоленского. - Москва : Академия, 2015. - 318 с. : ил. - (Бакалавриат). - Библиогр.: с. 312-316. - ISBN 978-5-4468-1571-5 : 1200.00.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60</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rPr>
            </w:pPr>
            <w:r w:rsidRPr="005C1664">
              <w:rPr>
                <w:rFonts w:ascii="Times New Roman" w:hAnsi="Times New Roman" w:cs="Times New Roman"/>
              </w:rPr>
              <w:t>Миллер, Л. Л. Спортивная медицина : учебное пособие / Л. Л. Миллер. - Москва : Человек, 2015. - 183 с. - Библиогр.: с. 172-175. - ISBN 978-5-906131-47-8 : 862.00.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105</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rPr>
            </w:pPr>
            <w:r w:rsidRPr="005C1664">
              <w:rPr>
                <w:rFonts w:ascii="Times New Roman" w:hAnsi="Times New Roman" w:cs="Times New Roman"/>
              </w:rPr>
              <w:t>Долматова, Т. И. Спортивная медицина : учебное пособие / Т. И. Долматова ; МГАФК. - Малаховка, 2015. - 315 с. : ил. - Библиогр.: 301-308. - 231.50.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78</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2</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rPr>
            </w:pPr>
            <w:r w:rsidRPr="005C1664">
              <w:rPr>
                <w:rFonts w:ascii="Times New Roman" w:hAnsi="Times New Roman" w:cs="Times New Roman"/>
                <w:bCs/>
              </w:rPr>
              <w:t xml:space="preserve">Долматова, Т. И. Спортивная медицина : учебное пособие / Т. И. Долматова ; МГАФК. - Малаховка, 2015. - Библиогр.: с. 301-308. - Текст : электронный // Электронно-библиотечная система ЭЛМАРК (МГАФК) : [сайт]. — </w:t>
            </w:r>
            <w:hyperlink r:id="rId9" w:history="1">
              <w:r w:rsidRPr="005C1664">
                <w:rPr>
                  <w:rFonts w:ascii="Times New Roman" w:hAnsi="Times New Roman" w:cs="Times New Roman"/>
                  <w:bCs/>
                  <w:color w:val="0000FF"/>
                  <w:u w:val="single"/>
                </w:rPr>
                <w:t>URL: http://lib.mgafk.ru</w:t>
              </w:r>
            </w:hyperlink>
            <w:r w:rsidRPr="005C1664">
              <w:rPr>
                <w:rFonts w:ascii="Times New Roman" w:hAnsi="Times New Roman" w:cs="Times New Roman"/>
                <w:bCs/>
              </w:rPr>
              <w:t xml:space="preserve"> (дата обращения: 13.10.2020). — Режим доступа: для авторизир. пользователей</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rPr>
            </w:pPr>
            <w:r w:rsidRPr="005C1664">
              <w:rPr>
                <w:rFonts w:ascii="Times New Roman" w:hAnsi="Times New Roman" w:cs="Times New Roman"/>
                <w:bCs/>
              </w:rPr>
              <w:t>Лечебная физическая культура : учебник для студентов высших учебных заведений / под ред. С. Н. Попова. - 12-е изд., стер. - М. : Академия, 2017. - 412 с. : ил. - (Высшее профессиональное образование).</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100</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rPr>
                <w:rFonts w:ascii="Times New Roman" w:hAnsi="Times New Roman" w:cs="Times New Roman"/>
                <w:color w:val="auto"/>
              </w:rPr>
            </w:pPr>
            <w:r w:rsidRPr="005C1664">
              <w:rPr>
                <w:rFonts w:ascii="Times New Roman" w:hAnsi="Times New Roman" w:cs="Times New Roman"/>
                <w:color w:val="auto"/>
              </w:rPr>
              <w:t xml:space="preserve">Андриянова, Е. Ю.   Спортивная медицина : учебное пособие / Е. Ю. Андриянова ; ВЛГАФК. - Великие Луки, 2014. - Текст : электронный // Электронно-библиотечная система ЭЛМАРК (МГАФК) : [сайт]. — </w:t>
            </w:r>
            <w:hyperlink r:id="rId10" w:history="1">
              <w:r w:rsidRPr="005C1664">
                <w:rPr>
                  <w:rFonts w:ascii="Times New Roman" w:hAnsi="Times New Roman" w:cs="Times New Roman"/>
                  <w:color w:val="0000FF"/>
                  <w:u w:val="single"/>
                </w:rPr>
                <w:t>URL: http://lib.mgafk.ru</w:t>
              </w:r>
            </w:hyperlink>
            <w:r w:rsidRPr="005C1664">
              <w:rPr>
                <w:rFonts w:ascii="Times New Roman" w:hAnsi="Times New Roman" w:cs="Times New Roman"/>
                <w:color w:val="auto"/>
              </w:rPr>
              <w:t xml:space="preserve"> (дата обращения: 05.10.2020). — Режим доступа: для авторизир. пользователей </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rPr>
                <w:rFonts w:ascii="Times New Roman" w:hAnsi="Times New Roman" w:cs="Times New Roman"/>
                <w:color w:val="auto"/>
              </w:rPr>
            </w:pPr>
            <w:r w:rsidRPr="005C1664">
              <w:rPr>
                <w:rFonts w:ascii="Times New Roman" w:hAnsi="Times New Roman" w:cs="Times New Roman"/>
                <w:color w:val="auto"/>
              </w:rPr>
              <w:t xml:space="preserve">Миллер, Л. Л.   Спортивная медицина : учебное пособие / Л. Л. Миллер ; НГУФК им. П. Ф. Лесгафта. - Санкт-Петербург, 2010. - табл. - Библиогр.: с. 168-170. - Текст : электронный // Электронно-библиотечная система ЭЛМАРК (МГАФК) : [сайт]. — </w:t>
            </w:r>
            <w:hyperlink r:id="rId11" w:history="1">
              <w:r w:rsidRPr="005C1664">
                <w:rPr>
                  <w:rFonts w:ascii="Times New Roman" w:hAnsi="Times New Roman" w:cs="Times New Roman"/>
                  <w:color w:val="0000FF"/>
                  <w:u w:val="single"/>
                </w:rPr>
                <w:t>URL: http://lib.mgafk.ru</w:t>
              </w:r>
            </w:hyperlink>
            <w:r w:rsidRPr="005C1664">
              <w:rPr>
                <w:rFonts w:ascii="Times New Roman" w:hAnsi="Times New Roman" w:cs="Times New Roman"/>
                <w:color w:val="auto"/>
              </w:rPr>
              <w:t xml:space="preserve"> (дата обращения: 05.10.2020). — Режим доступа: для авторизир. пользователей </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rPr>
                <w:rFonts w:ascii="Times New Roman" w:hAnsi="Times New Roman" w:cs="Times New Roman"/>
                <w:color w:val="auto"/>
              </w:rPr>
            </w:pPr>
            <w:r w:rsidRPr="005C1664">
              <w:rPr>
                <w:rFonts w:ascii="Times New Roman" w:hAnsi="Times New Roman" w:cs="Times New Roman"/>
                <w:color w:val="auto"/>
              </w:rPr>
              <w:t xml:space="preserve">Долматова, Т. И.   Спортивная медицина : учебное пособие / Т. И. Долматова ; МГАФК. - Малаховка, 2015. - Библиогр.: с. 301-308. - Текст : электронный // Электронно-библиотечная система ЭЛМАРК (МГАФК) : [сайт]. — </w:t>
            </w:r>
            <w:hyperlink r:id="rId12" w:history="1">
              <w:r w:rsidRPr="005C1664">
                <w:rPr>
                  <w:rFonts w:ascii="Times New Roman" w:hAnsi="Times New Roman" w:cs="Times New Roman"/>
                  <w:color w:val="0000FF"/>
                  <w:u w:val="single"/>
                </w:rPr>
                <w:t>URL: http://lib.mgafk.ru</w:t>
              </w:r>
            </w:hyperlink>
            <w:r w:rsidRPr="005C1664">
              <w:rPr>
                <w:rFonts w:ascii="Times New Roman" w:hAnsi="Times New Roman" w:cs="Times New Roman"/>
                <w:color w:val="auto"/>
              </w:rPr>
              <w:t xml:space="preserve"> (дата обращения: 05.10.2020). — Режим доступа: для авторизир. пользователей </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rPr>
                <w:rFonts w:ascii="Times New Roman" w:hAnsi="Times New Roman" w:cs="Times New Roman"/>
                <w:color w:val="auto"/>
              </w:rPr>
            </w:pPr>
            <w:r w:rsidRPr="005C1664">
              <w:rPr>
                <w:rFonts w:ascii="Times New Roman" w:hAnsi="Times New Roman" w:cs="Times New Roman"/>
                <w:color w:val="auto"/>
              </w:rPr>
              <w:t xml:space="preserve">Андриянова, Е. Ю.  Спортивная медицина : учебное пособие для вузов / Е. Ю. Андриянова. — 2-е изд., перераб. и доп. — Москва : Издательство Юрайт, 2020. — 325 с. — (Высшее образование). — ISBN 978-5-534-12603-7. — Текст : электронный // ЭБС Юрайт [сайт]. — URL: </w:t>
            </w:r>
            <w:hyperlink r:id="rId13" w:history="1">
              <w:r w:rsidRPr="005C1664">
                <w:rPr>
                  <w:rFonts w:ascii="Times New Roman" w:hAnsi="Times New Roman" w:cs="Times New Roman"/>
                  <w:color w:val="0000FF"/>
                  <w:u w:val="single"/>
                </w:rPr>
                <w:t>https://urait.ru/bcode/449010</w:t>
              </w:r>
            </w:hyperlink>
            <w:r w:rsidRPr="005C1664">
              <w:rPr>
                <w:rFonts w:ascii="Times New Roman" w:hAnsi="Times New Roman" w:cs="Times New Roman"/>
                <w:color w:val="auto"/>
              </w:rPr>
              <w:t xml:space="preserve"> (дата обращения: 05.10.2020).</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rPr>
                <w:rFonts w:ascii="Times New Roman" w:hAnsi="Times New Roman" w:cs="Times New Roman"/>
                <w:color w:val="auto"/>
              </w:rPr>
            </w:pPr>
            <w:r w:rsidRPr="005C1664">
              <w:rPr>
                <w:rFonts w:ascii="Times New Roman" w:hAnsi="Times New Roman" w:cs="Times New Roman"/>
                <w:color w:val="auto"/>
              </w:rPr>
              <w:t xml:space="preserve">Граевская, Н. Д. Спортивная медицина : учебное пособие. Курс лекций и практические занятия / Н. Д. Граевская, Т. И. Долматова. — Москва : Издательство «Спорт», Человек, 2018. — 712 c. — ISBN 978-5-906839-52-7. — Текст : электронный // Электронно-библиотечная система IPR BOOKS : [сайт]. — URL: </w:t>
            </w:r>
            <w:hyperlink r:id="rId14" w:history="1">
              <w:r w:rsidRPr="005C1664">
                <w:rPr>
                  <w:rFonts w:ascii="Times New Roman" w:hAnsi="Times New Roman" w:cs="Times New Roman"/>
                  <w:color w:val="0000FF"/>
                  <w:u w:val="single"/>
                </w:rPr>
                <w:t>http://www.iprbookshop.ru/77241.html</w:t>
              </w:r>
            </w:hyperlink>
            <w:r w:rsidRPr="005C1664">
              <w:rPr>
                <w:rFonts w:ascii="Times New Roman" w:hAnsi="Times New Roman" w:cs="Times New Roman"/>
                <w:color w:val="auto"/>
              </w:rPr>
              <w:t xml:space="preserve"> (дата обращения: 05.10.2020). — Режим доступа: для авторизир. пользователей</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rPr>
                <w:rFonts w:ascii="Times New Roman" w:hAnsi="Times New Roman" w:cs="Times New Roman"/>
                <w:color w:val="auto"/>
              </w:rPr>
            </w:pPr>
            <w:r w:rsidRPr="005C1664">
              <w:rPr>
                <w:rFonts w:ascii="Times New Roman" w:hAnsi="Times New Roman" w:cs="Times New Roman"/>
                <w:color w:val="auto"/>
              </w:rPr>
              <w:t xml:space="preserve">Миллер, Л. Л. Спортивная медицина : учебное пособие / Л. Л. Миллер. — Москва : Человек, 2015. — 184 c. — ISBN 978-5-906131-47-8. — Текст : электронный // Электронно-библиотечная система IPR BOOKS : [сайт]. — URL: </w:t>
            </w:r>
            <w:hyperlink r:id="rId15" w:history="1">
              <w:r w:rsidRPr="005C1664">
                <w:rPr>
                  <w:rFonts w:ascii="Times New Roman" w:hAnsi="Times New Roman" w:cs="Times New Roman"/>
                  <w:color w:val="0000FF"/>
                  <w:u w:val="single"/>
                </w:rPr>
                <w:t>http://www.iprbookshop.ru/27601.html</w:t>
              </w:r>
            </w:hyperlink>
            <w:r w:rsidRPr="005C1664">
              <w:rPr>
                <w:rFonts w:ascii="Times New Roman" w:hAnsi="Times New Roman" w:cs="Times New Roman"/>
                <w:color w:val="auto"/>
              </w:rPr>
              <w:t xml:space="preserve"> (дата обращения: 05.10.2020). — Режим доступа: для авторизир. пользователей</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bl>
    <w:p w:rsidR="005C1664" w:rsidRPr="005C1664" w:rsidRDefault="005C1664" w:rsidP="005C1664">
      <w:pPr>
        <w:ind w:firstLine="709"/>
        <w:jc w:val="both"/>
        <w:rPr>
          <w:rFonts w:ascii="Times New Roman" w:hAnsi="Times New Roman" w:cs="Times New Roman"/>
          <w:b/>
          <w:color w:val="auto"/>
        </w:rPr>
      </w:pPr>
    </w:p>
    <w:p w:rsidR="005C1664" w:rsidRPr="005C1664" w:rsidRDefault="005C1664" w:rsidP="005C1664">
      <w:pPr>
        <w:contextualSpacing/>
        <w:jc w:val="both"/>
        <w:rPr>
          <w:rFonts w:ascii="Times New Roman" w:hAnsi="Times New Roman" w:cs="Times New Roman"/>
          <w:b/>
          <w:color w:val="auto"/>
        </w:rPr>
      </w:pPr>
      <w:r>
        <w:rPr>
          <w:rFonts w:ascii="Times New Roman" w:hAnsi="Times New Roman" w:cs="Times New Roman"/>
          <w:b/>
          <w:color w:val="auto"/>
        </w:rPr>
        <w:t>7</w:t>
      </w:r>
      <w:r w:rsidRPr="005C1664">
        <w:rPr>
          <w:rFonts w:ascii="Times New Roman" w:hAnsi="Times New Roman" w:cs="Times New Roman"/>
          <w:b/>
          <w:color w:val="auto"/>
        </w:rPr>
        <w:t>.2. Дополнительная литература</w:t>
      </w:r>
    </w:p>
    <w:tbl>
      <w:tblPr>
        <w:tblW w:w="5303"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4"/>
        <w:gridCol w:w="6595"/>
        <w:gridCol w:w="1439"/>
        <w:gridCol w:w="1374"/>
      </w:tblGrid>
      <w:tr w:rsidR="005C1664" w:rsidRPr="005C1664" w:rsidTr="005C1664">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jc w:val="center"/>
              <w:rPr>
                <w:rFonts w:ascii="Times New Roman" w:hAnsi="Times New Roman" w:cs="Times New Roman"/>
                <w:b/>
                <w:color w:val="auto"/>
              </w:rPr>
            </w:pPr>
            <w:r w:rsidRPr="005C1664">
              <w:rPr>
                <w:rFonts w:ascii="Times New Roman" w:hAnsi="Times New Roman" w:cs="Times New Roman"/>
                <w:b/>
                <w:color w:val="auto"/>
              </w:rPr>
              <w:t>№ пп</w:t>
            </w:r>
          </w:p>
        </w:tc>
        <w:tc>
          <w:tcPr>
            <w:tcW w:w="6243" w:type="dxa"/>
            <w:vMerge w:val="restart"/>
            <w:tcBorders>
              <w:top w:val="single" w:sz="4" w:space="0" w:color="auto"/>
              <w:left w:val="single" w:sz="4" w:space="0" w:color="auto"/>
              <w:bottom w:val="single" w:sz="4" w:space="0" w:color="auto"/>
              <w:right w:val="single" w:sz="4" w:space="0" w:color="auto"/>
            </w:tcBorders>
            <w:vAlign w:val="center"/>
          </w:tcPr>
          <w:p w:rsidR="005C1664" w:rsidRPr="005C1664" w:rsidRDefault="005C1664" w:rsidP="005C1664">
            <w:pPr>
              <w:jc w:val="center"/>
              <w:rPr>
                <w:rFonts w:ascii="Times New Roman" w:hAnsi="Times New Roman" w:cs="Times New Roman"/>
                <w:b/>
                <w:color w:val="auto"/>
                <w:vertAlign w:val="superscript"/>
              </w:rPr>
            </w:pPr>
            <w:r w:rsidRPr="005C1664">
              <w:rPr>
                <w:rFonts w:ascii="Times New Roman" w:hAnsi="Times New Roman" w:cs="Times New Roman"/>
                <w:b/>
                <w:color w:val="auto"/>
              </w:rPr>
              <w:t>Наименование издания</w:t>
            </w:r>
          </w:p>
          <w:p w:rsidR="005C1664" w:rsidRPr="005C1664" w:rsidRDefault="005C1664" w:rsidP="005C1664">
            <w:pPr>
              <w:jc w:val="center"/>
              <w:rPr>
                <w:rFonts w:ascii="Times New Roman" w:hAnsi="Times New Roman" w:cs="Times New Roman"/>
                <w:b/>
                <w:color w:val="auto"/>
              </w:rPr>
            </w:pPr>
          </w:p>
        </w:tc>
        <w:tc>
          <w:tcPr>
            <w:tcW w:w="2663" w:type="dxa"/>
            <w:gridSpan w:val="2"/>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jc w:val="center"/>
              <w:rPr>
                <w:rFonts w:ascii="Times New Roman" w:hAnsi="Times New Roman" w:cs="Times New Roman"/>
                <w:b/>
                <w:color w:val="auto"/>
              </w:rPr>
            </w:pPr>
            <w:r w:rsidRPr="005C1664">
              <w:rPr>
                <w:rFonts w:ascii="Times New Roman" w:hAnsi="Times New Roman" w:cs="Times New Roman"/>
                <w:b/>
                <w:color w:val="auto"/>
              </w:rPr>
              <w:t>Кол-во экземпляров</w:t>
            </w:r>
          </w:p>
        </w:tc>
      </w:tr>
      <w:tr w:rsidR="005C1664" w:rsidRPr="005C1664" w:rsidTr="005C1664">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widowControl/>
              <w:rPr>
                <w:rFonts w:ascii="Times New Roman" w:hAnsi="Times New Roman" w:cs="Times New Roman"/>
                <w:b/>
                <w:color w:val="auto"/>
              </w:rPr>
            </w:pPr>
          </w:p>
        </w:tc>
        <w:tc>
          <w:tcPr>
            <w:tcW w:w="6243" w:type="dxa"/>
            <w:vMerge/>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widowControl/>
              <w:rPr>
                <w:rFonts w:ascii="Times New Roman" w:hAnsi="Times New Roman" w:cs="Times New Roman"/>
                <w:b/>
                <w:color w:val="auto"/>
              </w:rPr>
            </w:pPr>
          </w:p>
        </w:tc>
        <w:tc>
          <w:tcPr>
            <w:tcW w:w="1362" w:type="dxa"/>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библиотека</w:t>
            </w:r>
          </w:p>
        </w:tc>
        <w:tc>
          <w:tcPr>
            <w:tcW w:w="1301" w:type="dxa"/>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Кафедра</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Шевеллиус М. Олимпийское руководство по спортивной медицине: пер. с англ.  -М.: Практика-2011. – 671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color w:val="auto"/>
              </w:rPr>
            </w:pPr>
            <w:r w:rsidRPr="005C1664">
              <w:rPr>
                <w:rFonts w:ascii="Times New Roman" w:hAnsi="Times New Roman" w:cs="Times New Roman"/>
                <w:bCs/>
                <w:color w:val="auto"/>
              </w:rPr>
              <w:t xml:space="preserve">Курс лекций по спортивной медицине : учебное пособие / под ред. А. В. Смоленского. – </w:t>
            </w:r>
          </w:p>
          <w:p w:rsidR="005C1664" w:rsidRPr="005C1664" w:rsidRDefault="005C1664" w:rsidP="005C1664">
            <w:pPr>
              <w:rPr>
                <w:rFonts w:ascii="Times New Roman" w:hAnsi="Times New Roman" w:cs="Times New Roman"/>
                <w:color w:val="auto"/>
              </w:rPr>
            </w:pPr>
            <w:r w:rsidRPr="005C1664">
              <w:rPr>
                <w:rFonts w:ascii="Times New Roman" w:hAnsi="Times New Roman" w:cs="Times New Roman"/>
                <w:bCs/>
                <w:color w:val="auto"/>
              </w:rPr>
              <w:t>М.: Физическая культура, 2011. - 280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20</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color w:val="auto"/>
              </w:rPr>
            </w:pPr>
            <w:r w:rsidRPr="005C1664">
              <w:rPr>
                <w:rFonts w:ascii="Times New Roman" w:hAnsi="Times New Roman" w:cs="Times New Roman"/>
                <w:bCs/>
                <w:color w:val="auto"/>
              </w:rPr>
              <w:t>Граевская, Н. Д.   Спортивная медицина : курс лекций и практические занятия / Н. Д. Граевская, Т. И. Долматова. - М. : Спорт и человек, 2018. - 707 с. : ил</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3</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 xml:space="preserve">Спортивные травмы. Клиническая практика предупреждения </w:t>
            </w:r>
            <w:r w:rsidRPr="005C1664">
              <w:rPr>
                <w:rFonts w:ascii="Times New Roman" w:hAnsi="Times New Roman" w:cs="Times New Roman"/>
                <w:color w:val="auto"/>
              </w:rPr>
              <w:lastRenderedPageBreak/>
              <w:t>и лечения/под общ. ред. П.А.Ф.Х. Ренстрема – Киев: Олимпийская литература – 2003. – 471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lastRenderedPageBreak/>
              <w:t>1</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Спортивные травмы. Основные принципы профилактики и лечения / под общ. ред. П.А.Ф.Х. Ренстрема – Киев: Олимпийская литература – 2002. – 378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Спортивная медицина: национальное руководство /под ред. С. П. Миронова,  Б. А. Поляева,  Г. А. Макаровой. - М.: ГЭОТАР –Медиа, 2013. – 1182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 xml:space="preserve">Федотова В. Г. Допинг и противодействие его применению в спорте : учебно-методическое пособие / </w:t>
            </w:r>
          </w:p>
          <w:p w:rsidR="005C1664" w:rsidRPr="005C1664" w:rsidRDefault="005C1664" w:rsidP="005C1664">
            <w:pPr>
              <w:rPr>
                <w:rFonts w:ascii="Times New Roman" w:hAnsi="Times New Roman" w:cs="Times New Roman"/>
                <w:b/>
                <w:color w:val="FF0000"/>
              </w:rPr>
            </w:pPr>
            <w:r w:rsidRPr="005C1664">
              <w:rPr>
                <w:rFonts w:ascii="Times New Roman" w:hAnsi="Times New Roman" w:cs="Times New Roman"/>
                <w:color w:val="auto"/>
              </w:rPr>
              <w:t>В. Г. Федотова, Е. В. Федотова ; МГАФК. - Малаховка, 2010. - 172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38</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FF0000"/>
              </w:rPr>
            </w:pPr>
            <w:r w:rsidRPr="005C1664">
              <w:rPr>
                <w:rFonts w:ascii="Times New Roman" w:hAnsi="Times New Roman" w:cs="Times New Roman"/>
                <w:color w:val="auto"/>
              </w:rPr>
              <w:t>Журавлева А. И. Спортивная медицина и лечебная физкультура : руководство для врачей / А. И. Журавлева, Н. Д. Граевская. – М. : Медицина, 1993. - 432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15</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Макарова Г. А.Спортивнаямедицина : учебник /Г. А. Макарова. - М. : Советский спорт, 2003. - 478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214</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Граевская Н. Д. Спортивная медицина : курс лекций и практические занятия: учебное пособие. Ч. 1 / Н. Д. Граевская, Т. И. Долматова. - М. : Советский спорт, 2004. - 299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144</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3</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 xml:space="preserve">Граевская Н. Д. Спортивная медицина : курс лекций и практические занятия: учебное пособие. Ч. 2 </w:t>
            </w:r>
          </w:p>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 Н. Д. Граевская, Т. И. Долматова. - М. : Советский спорт, 2004. - 358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139</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3</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Авдеева Т. Г.  Введение в детскую спортивную медицину. / Т. Г. Авдеева, Л. В. Виноградова. - М. : ГЭОТАР-Медиа, 2009. – 176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30</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Стернин Ю. И. Адаптация и реабилитация в спорте высших достижений / Ю. И. Стернин. - СПб. :ИнформМед, 2008. - 150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5</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Долматова Т. И. Исследование сердечно-сосудистой системы спортсменов : учебное пособие / Т. И. Долматова ; МГАФК. – Малаховка, 2001. - 130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50</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10</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 xml:space="preserve">Долматова, Т. И. Исследование сердечно-сосудистой системы спортсменов : учебное пособие / Т. И. Долматова ; МГАФК. - Малаховка, 2001. - 72.17. - Текст : электронный // Электронно-библиотечная система ЭЛМАРК (МГАФК) : [сайт]. — </w:t>
            </w:r>
            <w:hyperlink r:id="rId16" w:history="1">
              <w:r w:rsidRPr="005C1664">
                <w:rPr>
                  <w:rFonts w:ascii="Times New Roman" w:hAnsi="Times New Roman" w:cs="Times New Roman"/>
                  <w:color w:val="0000FF"/>
                  <w:u w:val="single"/>
                </w:rPr>
                <w:t>URL: http://lib.mgafk.ru</w:t>
              </w:r>
            </w:hyperlink>
            <w:r w:rsidRPr="005C1664">
              <w:rPr>
                <w:rFonts w:ascii="Times New Roman" w:hAnsi="Times New Roman" w:cs="Times New Roman"/>
                <w:color w:val="auto"/>
              </w:rPr>
              <w:t xml:space="preserve"> (дата обращения: 13.10.2020). — Режим доступа: для авторизир. пользователей</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 xml:space="preserve">Белова, Л. В. Спортивная медицина : учебное пособие / Л. В. Белова. — Ставрополь : Северо-Кавказский федеральный университет, 2016. — 149 c. — ISBN 2227-8397. — Текст : электронный // Электронно-библиотечная система IPR BOOKS : [сайт]. — URL: </w:t>
            </w:r>
            <w:hyperlink r:id="rId17" w:history="1">
              <w:r w:rsidRPr="005C1664">
                <w:rPr>
                  <w:rFonts w:ascii="Times New Roman" w:hAnsi="Times New Roman" w:cs="Times New Roman"/>
                  <w:color w:val="0000FF"/>
                  <w:u w:val="single"/>
                </w:rPr>
                <w:t>http://www.iprbookshop.ru/66109.html</w:t>
              </w:r>
            </w:hyperlink>
            <w:r w:rsidRPr="005C1664">
              <w:rPr>
                <w:rFonts w:ascii="Times New Roman" w:hAnsi="Times New Roman" w:cs="Times New Roman"/>
                <w:color w:val="auto"/>
              </w:rPr>
              <w:t xml:space="preserve"> (дата обращения: 05.10.2020). — Режим доступа: для авторизир. пользователей</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bCs/>
              </w:rPr>
              <w:t>Спортивная медицина</w:t>
            </w:r>
            <w:r w:rsidRPr="005C1664">
              <w:rPr>
                <w:rFonts w:ascii="Times New Roman" w:hAnsi="Times New Roman" w:cs="Times New Roman"/>
              </w:rPr>
              <w:t xml:space="preserve"> : справочник для врача и тренера / пер. с англ. А. Гнетовой, Л. Потанич, М. Прокопьевой. - Изд. 3-е, доп. и испр. - М. : Человек, 2013. - 327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5</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FF0000"/>
              </w:rPr>
            </w:pPr>
            <w:r w:rsidRPr="005C1664">
              <w:rPr>
                <w:rFonts w:ascii="Times New Roman" w:hAnsi="Times New Roman" w:cs="Times New Roman"/>
                <w:bCs/>
              </w:rPr>
              <w:t xml:space="preserve">Спортивная медицина : учебник для институтов физической </w:t>
            </w:r>
            <w:r w:rsidRPr="005C1664">
              <w:rPr>
                <w:rFonts w:ascii="Times New Roman" w:hAnsi="Times New Roman" w:cs="Times New Roman"/>
                <w:bCs/>
              </w:rPr>
              <w:lastRenderedPageBreak/>
              <w:t>культуры / под ред. В. Л. Карпмана. – 2-е изд., перераб. - М. : Физкультура и спорт, 1987. - 304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lastRenderedPageBreak/>
              <w:t>397</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rPr>
            </w:pPr>
            <w:r w:rsidRPr="005C1664">
              <w:rPr>
                <w:rFonts w:ascii="Times New Roman" w:hAnsi="Times New Roman" w:cs="Times New Roman"/>
                <w:bCs/>
              </w:rPr>
              <w:t>Спортивная медицина : практические рекомендации / под ред. Р. Джексона. - Киев : Олимпийская литература, 2003.- 383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6</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rPr>
            </w:pPr>
            <w:r w:rsidRPr="005C1664">
              <w:rPr>
                <w:rFonts w:ascii="Times New Roman" w:hAnsi="Times New Roman" w:cs="Times New Roman"/>
                <w:bCs/>
              </w:rPr>
              <w:t>Доленко Ф. Л. Спорт и суставы / Ф. Л. Доленко. - М. : Физкультура и спорт, 2005. - 285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15</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rPr>
            </w:pPr>
            <w:r w:rsidRPr="005C1664">
              <w:rPr>
                <w:rFonts w:ascii="Times New Roman" w:hAnsi="Times New Roman" w:cs="Times New Roman"/>
                <w:bCs/>
              </w:rPr>
              <w:t>Макарова Г. А. Справочник детского спортивного врача. Клинические аспекты / Г. А. Макарова. - М. : Советский спорт, 2008. – 437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2</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rPr>
            </w:pPr>
            <w:r w:rsidRPr="005C1664">
              <w:rPr>
                <w:rFonts w:ascii="Times New Roman" w:hAnsi="Times New Roman" w:cs="Times New Roman"/>
                <w:bCs/>
              </w:rPr>
              <w:t>Спортивная медицина : справочник для врача и тренера. - 2-е изд., доп. и испр. - М. : Терра-Спорт, 2003. – 239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color w:val="auto"/>
              </w:rPr>
            </w:pPr>
            <w:r w:rsidRPr="005C1664">
              <w:rPr>
                <w:rFonts w:ascii="Times New Roman" w:hAnsi="Times New Roman" w:cs="Times New Roman"/>
                <w:bCs/>
                <w:color w:val="auto"/>
              </w:rPr>
              <w:t>Усанова, А. А.   Основы лечебной физкультуры и спортивной медицины : учебное пособие / А. А. Усанова, О. И. Шепелева, Т. В. Горячева. - Ростов на Дону : Феникс, 2017. - 253 с. : ил. - (Высшее медицинское образование).</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10</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color w:val="auto"/>
              </w:rPr>
            </w:pPr>
            <w:r w:rsidRPr="005C1664">
              <w:rPr>
                <w:rFonts w:ascii="Times New Roman" w:hAnsi="Times New Roman" w:cs="Times New Roman"/>
                <w:bCs/>
                <w:color w:val="auto"/>
              </w:rPr>
              <w:t>Касаткин, М. С.   Основы кинезиотейпирования : учебное пособие / М. С. Касаткин, Е. Е. Ачкасов, О. Б. Добровольский. - Изд. 3-е. - М. : Спорт, 2018. - 74 с. : ил.</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5</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color w:val="auto"/>
              </w:rPr>
            </w:pPr>
            <w:r w:rsidRPr="005C1664">
              <w:rPr>
                <w:rFonts w:ascii="Times New Roman" w:hAnsi="Times New Roman" w:cs="Times New Roman"/>
                <w:bCs/>
                <w:color w:val="auto"/>
              </w:rPr>
              <w:t>Жук, И. А.   Общая патология : учебное пособие / И. А. Жук. - М. : Колос-с, 2018. - 197 с. - (Учебники и учебные пособия для студентов высших учебных заведений).</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10</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color w:val="auto"/>
              </w:rPr>
            </w:pPr>
            <w:r w:rsidRPr="005C1664">
              <w:rPr>
                <w:rFonts w:ascii="Times New Roman" w:hAnsi="Times New Roman" w:cs="Times New Roman"/>
                <w:bCs/>
                <w:color w:val="auto"/>
              </w:rPr>
              <w:t>Макарова, Г. А.   Инфекционные болезни в практике спортивного врача / Г. А. Макарова, М. Г. Авдеева, Е. Е. Ачкасов. - М. : Спорт, 2017. - 208 с. - (Библиотечка спортивного врача и психолога).</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3</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color w:val="auto"/>
              </w:rPr>
            </w:pPr>
            <w:r w:rsidRPr="005C1664">
              <w:rPr>
                <w:rFonts w:ascii="Times New Roman" w:hAnsi="Times New Roman" w:cs="Times New Roman"/>
                <w:bCs/>
                <w:color w:val="auto"/>
              </w:rPr>
              <w:t>Электрокардиограмма спортсмена: норма, патология и потенциально опасная зона / Г. А. Макарова [и др.]. - М. : Спорт, 2018. - 254 с. : ил. - (Библиотечка спортивного врача и психолога).</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3</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bl>
    <w:p w:rsidR="00492BA8" w:rsidRDefault="00492BA8" w:rsidP="00E80BDD">
      <w:pPr>
        <w:tabs>
          <w:tab w:val="left" w:pos="0"/>
        </w:tabs>
        <w:jc w:val="both"/>
        <w:rPr>
          <w:rFonts w:ascii="Times New Roman" w:hAnsi="Times New Roman" w:cs="Times New Roman"/>
          <w:b/>
          <w:color w:val="auto"/>
        </w:rPr>
      </w:pPr>
    </w:p>
    <w:p w:rsidR="005C1664" w:rsidRPr="005C1664" w:rsidRDefault="005C1664" w:rsidP="005C1664">
      <w:pPr>
        <w:jc w:val="both"/>
        <w:rPr>
          <w:rFonts w:ascii="Times New Roman" w:hAnsi="Times New Roman"/>
          <w:b/>
        </w:rPr>
      </w:pPr>
    </w:p>
    <w:p w:rsidR="005C1664" w:rsidRPr="005C1664" w:rsidRDefault="005C1664" w:rsidP="005C1664">
      <w:pPr>
        <w:jc w:val="both"/>
        <w:rPr>
          <w:rFonts w:ascii="Times New Roman" w:hAnsi="Times New Roman"/>
          <w:b/>
        </w:rPr>
      </w:pPr>
      <w:r w:rsidRPr="005C1664">
        <w:rPr>
          <w:rFonts w:ascii="Times New Roman" w:hAnsi="Times New Roman"/>
          <w:b/>
        </w:rPr>
        <w:t>8.  ПЕРЕЧЕНЬ РЕСУРСОВ ИНФОРМАЦИОННО-КОММУНИКАЦИОННОЙ СЕТИ «ИНТЕРНЕТ». ИНФОРМАЦИОННО-СПРАВОЧНЫЕ И ПОИСКОВЫЕ СИСТЕМЫ, ПРОФЕССИОНАЛЬНЫЕ БАЗЫ ДАННЫХ:</w:t>
      </w:r>
    </w:p>
    <w:p w:rsidR="005C1664" w:rsidRPr="005C1664" w:rsidRDefault="005C1664" w:rsidP="00313532">
      <w:pPr>
        <w:widowControl/>
        <w:numPr>
          <w:ilvl w:val="0"/>
          <w:numId w:val="32"/>
        </w:numPr>
        <w:spacing w:after="160" w:line="276" w:lineRule="auto"/>
        <w:contextualSpacing/>
        <w:jc w:val="both"/>
        <w:rPr>
          <w:rFonts w:ascii="Times New Roman" w:hAnsi="Times New Roman" w:cs="Times New Roman"/>
          <w:color w:val="auto"/>
        </w:rPr>
      </w:pPr>
      <w:r w:rsidRPr="005C1664">
        <w:rPr>
          <w:rFonts w:ascii="Times New Roman" w:hAnsi="Times New Roman" w:cs="Times New Roman"/>
          <w:color w:val="auto"/>
        </w:rPr>
        <w:t>Электронная библиотечная система ЭЛМАРК (МГАФК)</w:t>
      </w:r>
      <w:r w:rsidRPr="005C1664">
        <w:t xml:space="preserve"> </w:t>
      </w:r>
      <w:hyperlink r:id="rId18" w:history="1">
        <w:r w:rsidRPr="005C1664">
          <w:rPr>
            <w:rFonts w:ascii="Times New Roman" w:hAnsi="Times New Roman" w:cs="Times New Roman"/>
            <w:color w:val="0066CC"/>
            <w:u w:val="single"/>
            <w:lang w:val="en-US"/>
          </w:rPr>
          <w:t>http</w:t>
        </w:r>
        <w:r w:rsidRPr="005C1664">
          <w:rPr>
            <w:rFonts w:ascii="Times New Roman" w:hAnsi="Times New Roman" w:cs="Times New Roman"/>
            <w:color w:val="0066CC"/>
            <w:u w:val="single"/>
          </w:rPr>
          <w:t>://lib.mgafk.ru</w:t>
        </w:r>
      </w:hyperlink>
    </w:p>
    <w:p w:rsidR="005C1664" w:rsidRPr="005C1664" w:rsidRDefault="005C1664" w:rsidP="00313532">
      <w:pPr>
        <w:widowControl/>
        <w:numPr>
          <w:ilvl w:val="0"/>
          <w:numId w:val="32"/>
        </w:numPr>
        <w:spacing w:after="160" w:line="276" w:lineRule="auto"/>
        <w:contextualSpacing/>
        <w:jc w:val="both"/>
        <w:rPr>
          <w:rFonts w:ascii="Times New Roman" w:hAnsi="Times New Roman" w:cs="Times New Roman"/>
          <w:color w:val="auto"/>
        </w:rPr>
      </w:pPr>
      <w:r w:rsidRPr="005C1664">
        <w:rPr>
          <w:rFonts w:ascii="Times New Roman" w:hAnsi="Times New Roman" w:cs="Times New Roman"/>
          <w:color w:val="auto"/>
        </w:rPr>
        <w:t xml:space="preserve">Электронно-библиотечная система Elibrary </w:t>
      </w:r>
      <w:hyperlink r:id="rId19" w:history="1">
        <w:r w:rsidRPr="005C1664">
          <w:rPr>
            <w:rFonts w:ascii="Times New Roman" w:hAnsi="Times New Roman" w:cs="Times New Roman"/>
            <w:color w:val="0000FF"/>
            <w:u w:val="single"/>
          </w:rPr>
          <w:t>https://elibrary.ru</w:t>
        </w:r>
      </w:hyperlink>
    </w:p>
    <w:p w:rsidR="005C1664" w:rsidRPr="005C1664" w:rsidRDefault="005C1664" w:rsidP="00313532">
      <w:pPr>
        <w:widowControl/>
        <w:numPr>
          <w:ilvl w:val="0"/>
          <w:numId w:val="32"/>
        </w:numPr>
        <w:spacing w:after="160" w:line="276" w:lineRule="auto"/>
        <w:contextualSpacing/>
        <w:jc w:val="both"/>
        <w:rPr>
          <w:rFonts w:ascii="Times New Roman" w:hAnsi="Times New Roman" w:cs="Times New Roman"/>
          <w:color w:val="auto"/>
        </w:rPr>
      </w:pPr>
      <w:r w:rsidRPr="005C1664">
        <w:rPr>
          <w:rFonts w:ascii="Times New Roman" w:hAnsi="Times New Roman" w:cs="Times New Roman"/>
          <w:color w:val="auto"/>
        </w:rPr>
        <w:t xml:space="preserve">Электронно-библиотечная система IPRbooks </w:t>
      </w:r>
      <w:hyperlink r:id="rId20" w:history="1">
        <w:r w:rsidRPr="005C1664">
          <w:rPr>
            <w:rFonts w:ascii="Times New Roman" w:hAnsi="Times New Roman" w:cs="Times New Roman"/>
            <w:color w:val="0000FF"/>
            <w:u w:val="single"/>
          </w:rPr>
          <w:t>http://www.iprbookshop.ru</w:t>
        </w:r>
      </w:hyperlink>
    </w:p>
    <w:p w:rsidR="005C1664" w:rsidRPr="005C1664" w:rsidRDefault="005C1664" w:rsidP="00313532">
      <w:pPr>
        <w:widowControl/>
        <w:numPr>
          <w:ilvl w:val="0"/>
          <w:numId w:val="32"/>
        </w:numPr>
        <w:autoSpaceDE w:val="0"/>
        <w:autoSpaceDN w:val="0"/>
        <w:adjustRightInd w:val="0"/>
        <w:spacing w:after="160" w:line="276" w:lineRule="auto"/>
        <w:contextualSpacing/>
        <w:jc w:val="both"/>
        <w:rPr>
          <w:rFonts w:ascii="Times New Roman" w:hAnsi="Times New Roman" w:cs="Times New Roman"/>
          <w:color w:val="auto"/>
        </w:rPr>
      </w:pPr>
      <w:r w:rsidRPr="005C1664">
        <w:rPr>
          <w:rFonts w:ascii="Times New Roman" w:hAnsi="Times New Roman" w:cs="Times New Roman"/>
          <w:color w:val="auto"/>
        </w:rPr>
        <w:t xml:space="preserve">Электронно-библиотечная система «Юрайт» </w:t>
      </w:r>
      <w:hyperlink r:id="rId21" w:history="1">
        <w:r w:rsidRPr="005C1664">
          <w:rPr>
            <w:rFonts w:ascii="Times New Roman" w:hAnsi="Times New Roman" w:cs="Times New Roman"/>
            <w:color w:val="0563C1"/>
            <w:u w:val="single"/>
          </w:rPr>
          <w:t>https://urait.ru/</w:t>
        </w:r>
      </w:hyperlink>
    </w:p>
    <w:p w:rsidR="005C1664" w:rsidRPr="005C1664" w:rsidRDefault="005C1664" w:rsidP="00313532">
      <w:pPr>
        <w:widowControl/>
        <w:numPr>
          <w:ilvl w:val="0"/>
          <w:numId w:val="32"/>
        </w:numPr>
        <w:autoSpaceDE w:val="0"/>
        <w:autoSpaceDN w:val="0"/>
        <w:adjustRightInd w:val="0"/>
        <w:spacing w:after="160" w:line="276" w:lineRule="auto"/>
        <w:contextualSpacing/>
        <w:jc w:val="both"/>
        <w:rPr>
          <w:rFonts w:ascii="Times New Roman" w:hAnsi="Times New Roman" w:cs="Times New Roman"/>
          <w:color w:val="auto"/>
        </w:rPr>
      </w:pPr>
      <w:r w:rsidRPr="005C1664">
        <w:rPr>
          <w:rFonts w:ascii="Times New Roman" w:hAnsi="Times New Roman" w:cs="Times New Roman"/>
          <w:color w:val="auto"/>
        </w:rPr>
        <w:t xml:space="preserve">Электронно-библиотечная система РУКОНТ </w:t>
      </w:r>
      <w:hyperlink r:id="rId22" w:history="1">
        <w:r w:rsidRPr="005C1664">
          <w:rPr>
            <w:rFonts w:ascii="Times New Roman" w:hAnsi="Times New Roman" w:cs="Times New Roman"/>
            <w:color w:val="0563C1"/>
            <w:u w:val="single"/>
          </w:rPr>
          <w:t>https://lib.rucont.ru</w:t>
        </w:r>
      </w:hyperlink>
    </w:p>
    <w:p w:rsidR="005C1664" w:rsidRPr="005C1664" w:rsidRDefault="005C1664" w:rsidP="00313532">
      <w:pPr>
        <w:widowControl/>
        <w:numPr>
          <w:ilvl w:val="0"/>
          <w:numId w:val="32"/>
        </w:numPr>
        <w:autoSpaceDE w:val="0"/>
        <w:autoSpaceDN w:val="0"/>
        <w:adjustRightInd w:val="0"/>
        <w:spacing w:after="160" w:line="276" w:lineRule="auto"/>
        <w:contextualSpacing/>
        <w:jc w:val="both"/>
        <w:rPr>
          <w:rFonts w:ascii="Times New Roman" w:eastAsia="Calibri" w:hAnsi="Times New Roman" w:cs="Times New Roman"/>
          <w:color w:val="2F2F2F"/>
          <w:lang w:eastAsia="en-US"/>
        </w:rPr>
      </w:pPr>
      <w:r w:rsidRPr="005C1664">
        <w:rPr>
          <w:rFonts w:ascii="Times New Roman" w:eastAsia="Calibri" w:hAnsi="Times New Roman" w:cs="Times New Roman"/>
          <w:color w:val="2F2F2F"/>
          <w:lang w:eastAsia="en-US"/>
        </w:rPr>
        <w:t xml:space="preserve">Министерство образования и науки Российской Федерации </w:t>
      </w:r>
      <w:hyperlink r:id="rId23" w:history="1">
        <w:r w:rsidRPr="005C1664">
          <w:rPr>
            <w:rFonts w:ascii="Times New Roman" w:eastAsia="Calibri" w:hAnsi="Times New Roman" w:cs="Times New Roman"/>
            <w:color w:val="0066CC"/>
            <w:u w:val="single"/>
            <w:lang w:eastAsia="en-US"/>
          </w:rPr>
          <w:t>https://minobrnauki.gov.ru/</w:t>
        </w:r>
      </w:hyperlink>
    </w:p>
    <w:p w:rsidR="005C1664" w:rsidRPr="005C1664" w:rsidRDefault="005C1664" w:rsidP="00313532">
      <w:pPr>
        <w:widowControl/>
        <w:numPr>
          <w:ilvl w:val="0"/>
          <w:numId w:val="32"/>
        </w:numPr>
        <w:autoSpaceDE w:val="0"/>
        <w:autoSpaceDN w:val="0"/>
        <w:adjustRightInd w:val="0"/>
        <w:spacing w:after="160" w:line="276" w:lineRule="auto"/>
        <w:contextualSpacing/>
        <w:jc w:val="both"/>
        <w:rPr>
          <w:rFonts w:ascii="Times New Roman" w:eastAsia="Calibri" w:hAnsi="Times New Roman" w:cs="Times New Roman"/>
          <w:color w:val="2F2F2F"/>
          <w:lang w:eastAsia="en-US"/>
        </w:rPr>
      </w:pPr>
      <w:r w:rsidRPr="005C1664">
        <w:rPr>
          <w:rFonts w:ascii="Times New Roman" w:eastAsia="Calibri" w:hAnsi="Times New Roman" w:cs="Times New Roman"/>
          <w:color w:val="2F2F2F"/>
          <w:lang w:eastAsia="en-US"/>
        </w:rPr>
        <w:t xml:space="preserve">Федеральная служба по надзору в сфере образования и науки </w:t>
      </w:r>
      <w:hyperlink r:id="rId24" w:history="1">
        <w:r w:rsidRPr="005C1664">
          <w:rPr>
            <w:rFonts w:ascii="Times New Roman" w:eastAsia="Calibri" w:hAnsi="Times New Roman" w:cs="Times New Roman"/>
            <w:color w:val="0066CC"/>
            <w:u w:val="single"/>
            <w:lang w:eastAsia="en-US"/>
          </w:rPr>
          <w:t>http://obrnadzor.gov.ru/ru/</w:t>
        </w:r>
      </w:hyperlink>
    </w:p>
    <w:p w:rsidR="005C1664" w:rsidRPr="005C1664" w:rsidRDefault="005C1664" w:rsidP="00313532">
      <w:pPr>
        <w:widowControl/>
        <w:numPr>
          <w:ilvl w:val="0"/>
          <w:numId w:val="32"/>
        </w:numPr>
        <w:autoSpaceDE w:val="0"/>
        <w:autoSpaceDN w:val="0"/>
        <w:adjustRightInd w:val="0"/>
        <w:spacing w:after="160" w:line="276" w:lineRule="auto"/>
        <w:contextualSpacing/>
        <w:jc w:val="both"/>
        <w:rPr>
          <w:rFonts w:ascii="Times New Roman" w:eastAsia="Calibri" w:hAnsi="Times New Roman" w:cs="Times New Roman"/>
          <w:color w:val="2F2F2F"/>
          <w:lang w:eastAsia="en-US"/>
        </w:rPr>
      </w:pPr>
      <w:r w:rsidRPr="005C1664">
        <w:rPr>
          <w:rFonts w:ascii="Times New Roman" w:eastAsia="Calibri" w:hAnsi="Times New Roman" w:cs="Times New Roman"/>
          <w:color w:val="2F2F2F"/>
          <w:lang w:eastAsia="en-US"/>
        </w:rPr>
        <w:t xml:space="preserve">Федеральный портал «Российское образование» </w:t>
      </w:r>
      <w:hyperlink r:id="rId25" w:history="1">
        <w:r w:rsidRPr="005C1664">
          <w:rPr>
            <w:rFonts w:ascii="Times New Roman" w:eastAsia="Calibri" w:hAnsi="Times New Roman" w:cs="Times New Roman"/>
            <w:color w:val="0000FF"/>
            <w:u w:val="single"/>
            <w:lang w:eastAsia="en-US"/>
          </w:rPr>
          <w:t>http://www.edu.ru</w:t>
        </w:r>
      </w:hyperlink>
    </w:p>
    <w:p w:rsidR="005C1664" w:rsidRPr="005C1664" w:rsidRDefault="005C1664" w:rsidP="00313532">
      <w:pPr>
        <w:widowControl/>
        <w:numPr>
          <w:ilvl w:val="0"/>
          <w:numId w:val="32"/>
        </w:numPr>
        <w:autoSpaceDE w:val="0"/>
        <w:autoSpaceDN w:val="0"/>
        <w:adjustRightInd w:val="0"/>
        <w:spacing w:after="160" w:line="259" w:lineRule="auto"/>
        <w:contextualSpacing/>
        <w:jc w:val="both"/>
        <w:rPr>
          <w:rFonts w:ascii="Times New Roman" w:eastAsia="Calibri" w:hAnsi="Times New Roman" w:cs="Times New Roman"/>
          <w:color w:val="auto"/>
          <w:lang w:eastAsia="en-US"/>
        </w:rPr>
      </w:pPr>
      <w:r w:rsidRPr="005C1664">
        <w:rPr>
          <w:rFonts w:ascii="Times New Roman" w:eastAsia="Calibri" w:hAnsi="Times New Roman" w:cs="Times New Roman"/>
          <w:color w:val="2F2F2F"/>
          <w:lang w:eastAsia="en-US"/>
        </w:rPr>
        <w:t xml:space="preserve">Информационная система «Единое окно доступа к образовательным ресурсам» </w:t>
      </w:r>
      <w:hyperlink r:id="rId26" w:history="1">
        <w:r w:rsidRPr="005C1664">
          <w:rPr>
            <w:rFonts w:ascii="Times New Roman" w:eastAsia="Calibri" w:hAnsi="Times New Roman" w:cs="Times New Roman"/>
            <w:color w:val="0000FF"/>
            <w:u w:val="single"/>
            <w:lang w:eastAsia="en-US"/>
          </w:rPr>
          <w:t>http://window.edu.ru</w:t>
        </w:r>
      </w:hyperlink>
    </w:p>
    <w:p w:rsidR="005C1664" w:rsidRPr="005C1664" w:rsidRDefault="005C1664" w:rsidP="00313532">
      <w:pPr>
        <w:widowControl/>
        <w:numPr>
          <w:ilvl w:val="0"/>
          <w:numId w:val="32"/>
        </w:numPr>
        <w:autoSpaceDE w:val="0"/>
        <w:autoSpaceDN w:val="0"/>
        <w:adjustRightInd w:val="0"/>
        <w:spacing w:after="160" w:line="259" w:lineRule="auto"/>
        <w:contextualSpacing/>
        <w:jc w:val="both"/>
        <w:rPr>
          <w:rFonts w:ascii="Times New Roman" w:hAnsi="Times New Roman" w:cs="Times New Roman"/>
        </w:rPr>
      </w:pPr>
      <w:r w:rsidRPr="005C1664">
        <w:rPr>
          <w:rFonts w:ascii="Times New Roman" w:eastAsia="Calibri" w:hAnsi="Times New Roman" w:cs="Times New Roman"/>
          <w:color w:val="2F2F2F"/>
          <w:lang w:eastAsia="en-US"/>
        </w:rPr>
        <w:t xml:space="preserve">Федеральный центр и информационно-образовательных ресурсов </w:t>
      </w:r>
      <w:hyperlink r:id="rId27" w:history="1">
        <w:r w:rsidRPr="005C1664">
          <w:rPr>
            <w:rFonts w:ascii="Times New Roman" w:eastAsia="Calibri" w:hAnsi="Times New Roman" w:cs="Times New Roman"/>
            <w:color w:val="0000FF"/>
            <w:u w:val="single"/>
            <w:lang w:eastAsia="en-US"/>
          </w:rPr>
          <w:t>http://fcior.edu.ru</w:t>
        </w:r>
      </w:hyperlink>
    </w:p>
    <w:p w:rsidR="005C1664" w:rsidRPr="005C1664" w:rsidRDefault="005C1664" w:rsidP="00313532">
      <w:pPr>
        <w:widowControl/>
        <w:numPr>
          <w:ilvl w:val="0"/>
          <w:numId w:val="32"/>
        </w:numPr>
        <w:autoSpaceDE w:val="0"/>
        <w:autoSpaceDN w:val="0"/>
        <w:adjustRightInd w:val="0"/>
        <w:spacing w:after="160" w:line="259" w:lineRule="auto"/>
        <w:contextualSpacing/>
        <w:jc w:val="both"/>
        <w:rPr>
          <w:rFonts w:ascii="Times New Roman" w:hAnsi="Times New Roman" w:cs="Times New Roman"/>
        </w:rPr>
      </w:pPr>
      <w:r w:rsidRPr="005C1664">
        <w:rPr>
          <w:rFonts w:ascii="Times New Roman" w:hAnsi="Times New Roman" w:cs="Times New Roman"/>
        </w:rPr>
        <w:t xml:space="preserve">Министерство спорта Российской Федерации </w:t>
      </w:r>
      <w:hyperlink r:id="rId28" w:history="1">
        <w:r w:rsidRPr="005C1664">
          <w:rPr>
            <w:rFonts w:ascii="Times New Roman" w:hAnsi="Times New Roman" w:cs="Times New Roman"/>
            <w:color w:val="0563C1"/>
            <w:u w:val="single"/>
          </w:rPr>
          <w:t>https://minsport.gov.ru/</w:t>
        </w:r>
      </w:hyperlink>
    </w:p>
    <w:p w:rsidR="005C1664" w:rsidRPr="005C1664" w:rsidRDefault="005C1664" w:rsidP="00313532">
      <w:pPr>
        <w:widowControl/>
        <w:numPr>
          <w:ilvl w:val="0"/>
          <w:numId w:val="32"/>
        </w:numPr>
        <w:autoSpaceDE w:val="0"/>
        <w:autoSpaceDN w:val="0"/>
        <w:adjustRightInd w:val="0"/>
        <w:spacing w:after="160" w:line="259" w:lineRule="auto"/>
        <w:contextualSpacing/>
        <w:jc w:val="both"/>
        <w:rPr>
          <w:rFonts w:ascii="Times New Roman" w:hAnsi="Times New Roman" w:cs="Times New Roman"/>
        </w:rPr>
      </w:pPr>
      <w:r w:rsidRPr="005C1664">
        <w:rPr>
          <w:rFonts w:ascii="Times New Roman" w:hAnsi="Times New Roman" w:cs="Times New Roman"/>
          <w:color w:val="333333"/>
        </w:rPr>
        <w:lastRenderedPageBreak/>
        <w:t xml:space="preserve">База данных научного цитирования Web of Science </w:t>
      </w:r>
      <w:hyperlink r:id="rId29" w:history="1">
        <w:r w:rsidRPr="005C1664">
          <w:rPr>
            <w:rFonts w:ascii="Times New Roman" w:hAnsi="Times New Roman" w:cs="Times New Roman"/>
            <w:color w:val="0563C1"/>
            <w:u w:val="single"/>
          </w:rPr>
          <w:t>http://wokinfo.com/</w:t>
        </w:r>
      </w:hyperlink>
    </w:p>
    <w:p w:rsidR="005C1664" w:rsidRPr="005C1664" w:rsidRDefault="005C1664" w:rsidP="00313532">
      <w:pPr>
        <w:widowControl/>
        <w:numPr>
          <w:ilvl w:val="0"/>
          <w:numId w:val="32"/>
        </w:numPr>
        <w:autoSpaceDE w:val="0"/>
        <w:autoSpaceDN w:val="0"/>
        <w:adjustRightInd w:val="0"/>
        <w:spacing w:after="160" w:line="259" w:lineRule="auto"/>
        <w:contextualSpacing/>
        <w:jc w:val="both"/>
        <w:rPr>
          <w:rFonts w:ascii="Times New Roman" w:hAnsi="Times New Roman" w:cs="Times New Roman"/>
        </w:rPr>
      </w:pPr>
      <w:r w:rsidRPr="005C1664">
        <w:rPr>
          <w:rFonts w:ascii="Times New Roman" w:hAnsi="Times New Roman" w:cs="Times New Roman"/>
          <w:color w:val="333333"/>
        </w:rPr>
        <w:t xml:space="preserve"> Единая мультидисциплинарная реферативная база данных Scopus </w:t>
      </w:r>
    </w:p>
    <w:p w:rsidR="005C1664" w:rsidRPr="005C1664" w:rsidRDefault="005C1664" w:rsidP="00313532">
      <w:pPr>
        <w:jc w:val="both"/>
        <w:rPr>
          <w:rFonts w:ascii="Times New Roman" w:hAnsi="Times New Roman" w:cs="Times New Roman"/>
        </w:rPr>
      </w:pPr>
      <w:r w:rsidRPr="005C1664">
        <w:rPr>
          <w:rFonts w:ascii="Times New Roman" w:hAnsi="Times New Roman" w:cs="Times New Roman"/>
        </w:rPr>
        <w:t xml:space="preserve">                  </w:t>
      </w:r>
      <w:hyperlink r:id="rId30" w:history="1">
        <w:r w:rsidRPr="005C1664">
          <w:rPr>
            <w:rFonts w:ascii="Times New Roman" w:hAnsi="Times New Roman" w:cs="Times New Roman"/>
            <w:color w:val="0563C1"/>
            <w:u w:val="single"/>
          </w:rPr>
          <w:t>https://www.scopus.com/search/form.uri?display=basic</w:t>
        </w:r>
      </w:hyperlink>
    </w:p>
    <w:p w:rsidR="005C1664" w:rsidRPr="005C1664" w:rsidRDefault="005C1664" w:rsidP="005C1664">
      <w:pPr>
        <w:widowControl/>
        <w:autoSpaceDE w:val="0"/>
        <w:autoSpaceDN w:val="0"/>
        <w:adjustRightInd w:val="0"/>
        <w:spacing w:after="160" w:line="259" w:lineRule="auto"/>
        <w:ind w:left="1069"/>
        <w:contextualSpacing/>
        <w:rPr>
          <w:rFonts w:ascii="Times New Roman" w:eastAsia="Calibri" w:hAnsi="Times New Roman" w:cs="Times New Roman"/>
          <w:color w:val="auto"/>
          <w:lang w:eastAsia="en-US"/>
        </w:rPr>
      </w:pPr>
    </w:p>
    <w:p w:rsidR="005C1664" w:rsidRPr="005C1664" w:rsidRDefault="005C1664" w:rsidP="005C1664">
      <w:pPr>
        <w:ind w:firstLine="709"/>
        <w:rPr>
          <w:rFonts w:ascii="Times New Roman" w:hAnsi="Times New Roman" w:cs="Tahoma"/>
          <w:b/>
        </w:rPr>
      </w:pPr>
    </w:p>
    <w:p w:rsidR="005C1664" w:rsidRPr="005C1664" w:rsidRDefault="005C1664" w:rsidP="005C1664">
      <w:pPr>
        <w:widowControl/>
        <w:shd w:val="clear" w:color="auto" w:fill="FFFFFF"/>
        <w:tabs>
          <w:tab w:val="left" w:pos="1134"/>
          <w:tab w:val="left" w:pos="1276"/>
          <w:tab w:val="left" w:pos="1418"/>
        </w:tabs>
        <w:ind w:left="709" w:hanging="709"/>
        <w:jc w:val="both"/>
        <w:rPr>
          <w:rFonts w:ascii="Times New Roman" w:hAnsi="Times New Roman" w:cs="Times New Roman"/>
          <w:b/>
          <w:caps/>
          <w:color w:val="auto"/>
          <w:spacing w:val="-1"/>
          <w:sz w:val="22"/>
          <w:szCs w:val="22"/>
        </w:rPr>
      </w:pPr>
      <w:r w:rsidRPr="005C1664">
        <w:rPr>
          <w:rFonts w:ascii="Times New Roman" w:hAnsi="Times New Roman" w:cs="Tahoma"/>
          <w:b/>
        </w:rPr>
        <w:t xml:space="preserve">9. </w:t>
      </w:r>
      <w:r w:rsidRPr="005C1664">
        <w:rPr>
          <w:rFonts w:ascii="Times New Roman" w:hAnsi="Times New Roman" w:cs="Times New Roman"/>
          <w:b/>
          <w:caps/>
          <w:color w:val="auto"/>
          <w:spacing w:val="-1"/>
          <w:sz w:val="22"/>
          <w:szCs w:val="22"/>
        </w:rPr>
        <w:t>Материально-техническое обеспечение дисциплины</w:t>
      </w:r>
    </w:p>
    <w:p w:rsidR="005C1664" w:rsidRPr="005C1664" w:rsidRDefault="005C1664" w:rsidP="005C1664">
      <w:pPr>
        <w:widowControl/>
        <w:shd w:val="clear" w:color="auto" w:fill="FFFFFF"/>
        <w:tabs>
          <w:tab w:val="left" w:pos="1134"/>
          <w:tab w:val="left" w:pos="1276"/>
          <w:tab w:val="left" w:pos="1418"/>
        </w:tabs>
        <w:ind w:left="709" w:hanging="709"/>
        <w:jc w:val="both"/>
        <w:rPr>
          <w:rFonts w:ascii="Times New Roman" w:hAnsi="Times New Roman" w:cs="Times New Roman"/>
          <w:b/>
          <w:i/>
          <w:color w:val="auto"/>
          <w:sz w:val="22"/>
          <w:szCs w:val="22"/>
        </w:rPr>
      </w:pPr>
    </w:p>
    <w:p w:rsidR="005C1664" w:rsidRPr="005C1664" w:rsidRDefault="005C1664" w:rsidP="005C1664">
      <w:pPr>
        <w:widowControl/>
        <w:autoSpaceDE w:val="0"/>
        <w:autoSpaceDN w:val="0"/>
        <w:adjustRightInd w:val="0"/>
        <w:rPr>
          <w:rFonts w:ascii="Times New Roman" w:hAnsi="Times New Roman" w:cs="Times New Roman"/>
          <w:b/>
          <w:color w:val="auto"/>
        </w:rPr>
      </w:pPr>
      <w:r w:rsidRPr="005C1664">
        <w:rPr>
          <w:rFonts w:ascii="Times New Roman" w:hAnsi="Times New Roman" w:cs="Times New Roman"/>
          <w:b/>
          <w:color w:val="auto"/>
        </w:rPr>
        <w:t>9.1. Обеспечение помещениями</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36"/>
        <w:gridCol w:w="5529"/>
      </w:tblGrid>
      <w:tr w:rsidR="00945E5E" w:rsidRPr="005C1664" w:rsidTr="00945E5E">
        <w:tc>
          <w:tcPr>
            <w:tcW w:w="3936" w:type="dxa"/>
            <w:shd w:val="clear" w:color="auto" w:fill="auto"/>
          </w:tcPr>
          <w:p w:rsidR="00945E5E" w:rsidRPr="005C1664" w:rsidRDefault="00945E5E" w:rsidP="005C1664">
            <w:pPr>
              <w:widowControl/>
              <w:ind w:firstLine="397"/>
              <w:jc w:val="center"/>
              <w:rPr>
                <w:rFonts w:ascii="Times New Roman" w:hAnsi="Times New Roman" w:cs="Times New Roman"/>
                <w:b/>
                <w:color w:val="auto"/>
              </w:rPr>
            </w:pPr>
            <w:r w:rsidRPr="005C1664">
              <w:rPr>
                <w:rFonts w:ascii="Times New Roman" w:hAnsi="Times New Roman" w:cs="Times New Roman"/>
                <w:b/>
                <w:color w:val="auto"/>
              </w:rPr>
              <w:t>Наименование специальных* помещений и помещений для самостоятельной работы</w:t>
            </w:r>
          </w:p>
        </w:tc>
        <w:tc>
          <w:tcPr>
            <w:tcW w:w="5529" w:type="dxa"/>
            <w:shd w:val="clear" w:color="auto" w:fill="auto"/>
          </w:tcPr>
          <w:p w:rsidR="00945E5E" w:rsidRPr="005C1664" w:rsidRDefault="00945E5E" w:rsidP="005C1664">
            <w:pPr>
              <w:widowControl/>
              <w:ind w:firstLine="397"/>
              <w:jc w:val="center"/>
              <w:rPr>
                <w:rFonts w:ascii="Times New Roman" w:hAnsi="Times New Roman" w:cs="Times New Roman"/>
                <w:b/>
                <w:color w:val="auto"/>
              </w:rPr>
            </w:pPr>
            <w:r w:rsidRPr="005C1664">
              <w:rPr>
                <w:rFonts w:ascii="Times New Roman" w:hAnsi="Times New Roman" w:cs="Times New Roman"/>
                <w:b/>
                <w:color w:val="auto"/>
              </w:rPr>
              <w:t>Оснащенность специальных помещений и помещений для самостоятельной работы</w:t>
            </w:r>
          </w:p>
        </w:tc>
      </w:tr>
      <w:tr w:rsidR="00945E5E" w:rsidRPr="005C1664" w:rsidTr="00945E5E">
        <w:tc>
          <w:tcPr>
            <w:tcW w:w="3936" w:type="dxa"/>
            <w:shd w:val="clear" w:color="auto" w:fill="auto"/>
          </w:tcPr>
          <w:p w:rsidR="00945E5E" w:rsidRPr="005C1664" w:rsidRDefault="00945E5E" w:rsidP="005C1664">
            <w:pPr>
              <w:widowControl/>
              <w:rPr>
                <w:rFonts w:ascii="Times New Roman" w:hAnsi="Times New Roman" w:cs="Times New Roman"/>
                <w:b/>
                <w:color w:val="auto"/>
              </w:rPr>
            </w:pPr>
            <w:r w:rsidRPr="005C1664">
              <w:rPr>
                <w:rFonts w:ascii="Times New Roman" w:hAnsi="Times New Roman" w:cs="Times New Roman"/>
                <w:color w:val="auto"/>
              </w:rPr>
              <w:t>аудитория для проведения занятий лекционного типа (лекционный зал № 1, № 2)</w:t>
            </w:r>
          </w:p>
        </w:tc>
        <w:tc>
          <w:tcPr>
            <w:tcW w:w="5529" w:type="dxa"/>
            <w:shd w:val="clear" w:color="auto" w:fill="auto"/>
          </w:tcPr>
          <w:p w:rsidR="00945E5E" w:rsidRPr="005C1664" w:rsidRDefault="00945E5E" w:rsidP="005C1664">
            <w:pPr>
              <w:widowControl/>
              <w:rPr>
                <w:rFonts w:ascii="Times New Roman" w:hAnsi="Times New Roman" w:cs="Times New Roman"/>
                <w:b/>
                <w:color w:val="auto"/>
              </w:rPr>
            </w:pPr>
            <w:r w:rsidRPr="005C1664">
              <w:rPr>
                <w:rFonts w:ascii="Times New Roman" w:hAnsi="Times New Roman" w:cs="Times New Roman"/>
                <w:color w:val="auto"/>
              </w:rPr>
              <w:t>Электронно-интерактивная доска, мультимедийное оборудование, колонки для усиления звука, микрофоны, экран</w:t>
            </w:r>
          </w:p>
        </w:tc>
      </w:tr>
      <w:tr w:rsidR="00945E5E" w:rsidRPr="005C1664" w:rsidTr="00945E5E">
        <w:tc>
          <w:tcPr>
            <w:tcW w:w="3936" w:type="dxa"/>
            <w:shd w:val="clear" w:color="auto" w:fill="auto"/>
          </w:tcPr>
          <w:p w:rsidR="00945E5E" w:rsidRPr="005C1664" w:rsidRDefault="00945E5E" w:rsidP="005C1664">
            <w:pPr>
              <w:widowControl/>
              <w:rPr>
                <w:rFonts w:ascii="Times New Roman" w:hAnsi="Times New Roman" w:cs="Times New Roman"/>
                <w:color w:val="auto"/>
              </w:rPr>
            </w:pPr>
            <w:r w:rsidRPr="005C1664">
              <w:rPr>
                <w:rFonts w:ascii="Times New Roman" w:hAnsi="Times New Roman" w:cs="Times New Roman"/>
                <w:color w:val="auto"/>
              </w:rPr>
              <w:t>аудитория для семинарских занятий, текущей и промежуточной аттестации  (аудитории № 311, 312, 318, 321, 317; 122)</w:t>
            </w:r>
          </w:p>
        </w:tc>
        <w:tc>
          <w:tcPr>
            <w:tcW w:w="5529" w:type="dxa"/>
            <w:shd w:val="clear" w:color="auto" w:fill="auto"/>
          </w:tcPr>
          <w:p w:rsidR="00945E5E" w:rsidRPr="005C1664" w:rsidRDefault="00945E5E" w:rsidP="005C1664">
            <w:pPr>
              <w:widowControl/>
              <w:ind w:left="-52"/>
              <w:rPr>
                <w:rFonts w:ascii="Times New Roman" w:hAnsi="Times New Roman" w:cs="Times New Roman"/>
                <w:color w:val="auto"/>
              </w:rPr>
            </w:pPr>
            <w:r w:rsidRPr="005C1664">
              <w:rPr>
                <w:rFonts w:ascii="Times New Roman" w:hAnsi="Times New Roman" w:cs="Times New Roman"/>
                <w:color w:val="auto"/>
              </w:rPr>
              <w:t xml:space="preserve">автоматизированное рабочее место обучающегося с нарушением зрения «ЭлСиС 207», </w:t>
            </w:r>
          </w:p>
          <w:p w:rsidR="00945E5E" w:rsidRPr="005C1664" w:rsidRDefault="00945E5E" w:rsidP="005C1664">
            <w:pPr>
              <w:widowControl/>
              <w:ind w:left="-52"/>
              <w:rPr>
                <w:rFonts w:ascii="Times New Roman" w:hAnsi="Times New Roman" w:cs="Times New Roman"/>
                <w:color w:val="auto"/>
              </w:rPr>
            </w:pPr>
            <w:r w:rsidRPr="005C1664">
              <w:rPr>
                <w:rFonts w:ascii="Times New Roman" w:hAnsi="Times New Roman" w:cs="Times New Roman"/>
                <w:color w:val="auto"/>
              </w:rPr>
              <w:t xml:space="preserve">автоматизированное рабочее место обучающегося с нарушением слуха «ЭлСиС205с», </w:t>
            </w:r>
          </w:p>
          <w:p w:rsidR="00945E5E" w:rsidRPr="005C1664" w:rsidRDefault="00945E5E" w:rsidP="005C1664">
            <w:pPr>
              <w:widowControl/>
              <w:ind w:left="-52"/>
              <w:rPr>
                <w:rFonts w:ascii="Times New Roman" w:hAnsi="Times New Roman" w:cs="Times New Roman"/>
                <w:color w:val="auto"/>
              </w:rPr>
            </w:pPr>
            <w:r w:rsidRPr="005C1664">
              <w:rPr>
                <w:rFonts w:ascii="Times New Roman" w:hAnsi="Times New Roman" w:cs="Times New Roman"/>
                <w:color w:val="auto"/>
              </w:rPr>
              <w:t xml:space="preserve">система субтитрирования Исток-Синхро, информационная индукционная система интегрированным устройством воспроизведения «Исток» М2 с радиомикрофоном на стойке, </w:t>
            </w:r>
          </w:p>
          <w:p w:rsidR="00945E5E" w:rsidRPr="005C1664" w:rsidRDefault="00945E5E" w:rsidP="005C1664">
            <w:pPr>
              <w:widowControl/>
              <w:ind w:left="-52"/>
              <w:rPr>
                <w:rFonts w:ascii="Times New Roman" w:hAnsi="Times New Roman" w:cs="Times New Roman"/>
                <w:color w:val="auto"/>
              </w:rPr>
            </w:pPr>
            <w:r w:rsidRPr="005C1664">
              <w:rPr>
                <w:rFonts w:ascii="Times New Roman" w:hAnsi="Times New Roman" w:cs="Times New Roman"/>
                <w:color w:val="auto"/>
                <w:lang w:val="en-US"/>
              </w:rPr>
              <w:t>FM</w:t>
            </w:r>
            <w:r w:rsidRPr="005C1664">
              <w:rPr>
                <w:rFonts w:ascii="Times New Roman" w:hAnsi="Times New Roman" w:cs="Times New Roman"/>
                <w:color w:val="auto"/>
              </w:rPr>
              <w:t xml:space="preserve">-передатчик </w:t>
            </w:r>
            <w:r w:rsidRPr="005C1664">
              <w:rPr>
                <w:rFonts w:ascii="Times New Roman" w:hAnsi="Times New Roman" w:cs="Times New Roman"/>
                <w:color w:val="auto"/>
                <w:lang w:val="en-US"/>
              </w:rPr>
              <w:t>AMIGO</w:t>
            </w:r>
            <w:r w:rsidRPr="005C1664">
              <w:rPr>
                <w:rFonts w:ascii="Times New Roman" w:hAnsi="Times New Roman" w:cs="Times New Roman"/>
                <w:color w:val="auto"/>
              </w:rPr>
              <w:t xml:space="preserve"> Т31, </w:t>
            </w:r>
          </w:p>
          <w:p w:rsidR="00945E5E" w:rsidRPr="005C1664" w:rsidRDefault="00945E5E" w:rsidP="005C1664">
            <w:pPr>
              <w:widowControl/>
              <w:ind w:left="-52"/>
              <w:rPr>
                <w:rFonts w:ascii="Times New Roman" w:hAnsi="Times New Roman" w:cs="Times New Roman"/>
                <w:color w:val="auto"/>
              </w:rPr>
            </w:pPr>
            <w:r w:rsidRPr="005C1664">
              <w:rPr>
                <w:rFonts w:ascii="Times New Roman" w:hAnsi="Times New Roman" w:cs="Times New Roman"/>
                <w:color w:val="auto"/>
                <w:lang w:val="en-US"/>
              </w:rPr>
              <w:t>FM</w:t>
            </w:r>
            <w:r w:rsidRPr="005C1664">
              <w:rPr>
                <w:rFonts w:ascii="Times New Roman" w:hAnsi="Times New Roman" w:cs="Times New Roman"/>
                <w:color w:val="auto"/>
              </w:rPr>
              <w:t xml:space="preserve">-приемник </w:t>
            </w:r>
            <w:r w:rsidRPr="005C1664">
              <w:rPr>
                <w:rFonts w:ascii="Times New Roman" w:hAnsi="Times New Roman" w:cs="Times New Roman"/>
                <w:color w:val="auto"/>
                <w:lang w:val="en-US"/>
              </w:rPr>
              <w:t>ARC</w:t>
            </w:r>
            <w:r w:rsidRPr="005C1664">
              <w:rPr>
                <w:rFonts w:ascii="Times New Roman" w:hAnsi="Times New Roman" w:cs="Times New Roman"/>
                <w:color w:val="auto"/>
              </w:rPr>
              <w:t xml:space="preserve"> с индукционной петлей, </w:t>
            </w:r>
          </w:p>
          <w:p w:rsidR="00945E5E" w:rsidRPr="005C1664" w:rsidRDefault="00945E5E" w:rsidP="005C1664">
            <w:pPr>
              <w:widowControl/>
              <w:ind w:left="-52"/>
              <w:rPr>
                <w:rFonts w:ascii="Times New Roman" w:hAnsi="Times New Roman" w:cs="Times New Roman"/>
                <w:color w:val="auto"/>
              </w:rPr>
            </w:pPr>
            <w:r w:rsidRPr="005C1664">
              <w:rPr>
                <w:rFonts w:ascii="Times New Roman" w:hAnsi="Times New Roman" w:cs="Times New Roman"/>
                <w:color w:val="auto"/>
              </w:rPr>
              <w:t xml:space="preserve">специальное устройство для чтения «говорящих книг», </w:t>
            </w:r>
          </w:p>
          <w:p w:rsidR="00945E5E" w:rsidRPr="005C1664" w:rsidRDefault="00945E5E" w:rsidP="005C1664">
            <w:pPr>
              <w:widowControl/>
              <w:ind w:left="-52"/>
              <w:rPr>
                <w:rFonts w:ascii="Times New Roman" w:hAnsi="Times New Roman" w:cs="Times New Roman"/>
                <w:color w:val="auto"/>
              </w:rPr>
            </w:pPr>
            <w:r w:rsidRPr="005C1664">
              <w:rPr>
                <w:rFonts w:ascii="Times New Roman" w:hAnsi="Times New Roman" w:cs="Times New Roman"/>
                <w:color w:val="auto"/>
              </w:rPr>
              <w:t>электронный видеоувеличитель «</w:t>
            </w:r>
            <w:r w:rsidRPr="005C1664">
              <w:rPr>
                <w:rFonts w:ascii="Times New Roman" w:hAnsi="Times New Roman" w:cs="Times New Roman"/>
                <w:color w:val="auto"/>
                <w:lang w:val="en-US"/>
              </w:rPr>
              <w:t>ONYXDeskset</w:t>
            </w:r>
            <w:r w:rsidRPr="005C1664">
              <w:rPr>
                <w:rFonts w:ascii="Times New Roman" w:hAnsi="Times New Roman" w:cs="Times New Roman"/>
                <w:color w:val="auto"/>
              </w:rPr>
              <w:t xml:space="preserve"> Н</w:t>
            </w:r>
            <w:r w:rsidRPr="005C1664">
              <w:rPr>
                <w:rFonts w:ascii="Times New Roman" w:hAnsi="Times New Roman" w:cs="Times New Roman"/>
                <w:color w:val="auto"/>
                <w:lang w:val="en-US"/>
              </w:rPr>
              <w:t>D</w:t>
            </w:r>
            <w:r w:rsidRPr="005C1664">
              <w:rPr>
                <w:rFonts w:ascii="Times New Roman" w:hAnsi="Times New Roman" w:cs="Times New Roman"/>
                <w:color w:val="auto"/>
              </w:rPr>
              <w:t xml:space="preserve">,  принтер Брайля, </w:t>
            </w:r>
          </w:p>
          <w:p w:rsidR="00945E5E" w:rsidRPr="005C1664" w:rsidRDefault="00945E5E" w:rsidP="005C1664">
            <w:pPr>
              <w:widowControl/>
              <w:rPr>
                <w:rFonts w:ascii="Times New Roman" w:hAnsi="Times New Roman" w:cs="Times New Roman"/>
                <w:color w:val="auto"/>
              </w:rPr>
            </w:pPr>
            <w:r w:rsidRPr="005C1664">
              <w:rPr>
                <w:rFonts w:ascii="Times New Roman" w:hAnsi="Times New Roman" w:cs="Times New Roman"/>
                <w:color w:val="auto"/>
              </w:rPr>
              <w:t>учебная и методическая литература, демонстрационные учебно-наглядные пособия.</w:t>
            </w:r>
          </w:p>
        </w:tc>
      </w:tr>
      <w:tr w:rsidR="00945E5E" w:rsidRPr="005C1664" w:rsidTr="00945E5E">
        <w:tc>
          <w:tcPr>
            <w:tcW w:w="3936" w:type="dxa"/>
            <w:shd w:val="clear" w:color="auto" w:fill="auto"/>
          </w:tcPr>
          <w:p w:rsidR="00945E5E" w:rsidRPr="005C1664" w:rsidRDefault="00945E5E" w:rsidP="005C1664">
            <w:pPr>
              <w:widowControl/>
              <w:ind w:hanging="26"/>
              <w:rPr>
                <w:rFonts w:ascii="Times New Roman" w:hAnsi="Times New Roman" w:cs="Times New Roman"/>
                <w:color w:val="auto"/>
              </w:rPr>
            </w:pPr>
            <w:r w:rsidRPr="005C1664">
              <w:rPr>
                <w:rFonts w:ascii="Times New Roman" w:hAnsi="Times New Roman" w:cs="Times New Roman"/>
                <w:color w:val="auto"/>
              </w:rPr>
              <w:t>аудитория для групповых и индивидуальных консультаций (аудитории №  316, 122)</w:t>
            </w:r>
          </w:p>
        </w:tc>
        <w:tc>
          <w:tcPr>
            <w:tcW w:w="5529" w:type="dxa"/>
            <w:shd w:val="clear" w:color="auto" w:fill="auto"/>
          </w:tcPr>
          <w:p w:rsidR="00945E5E" w:rsidRPr="005C1664" w:rsidRDefault="00945E5E" w:rsidP="005C1664">
            <w:pPr>
              <w:widowControl/>
              <w:spacing w:line="20" w:lineRule="atLeast"/>
              <w:rPr>
                <w:rFonts w:ascii="Times New Roman" w:hAnsi="Times New Roman" w:cs="Times New Roman"/>
                <w:color w:val="auto"/>
              </w:rPr>
            </w:pPr>
            <w:r w:rsidRPr="005C1664">
              <w:rPr>
                <w:rFonts w:ascii="Times New Roman" w:hAnsi="Times New Roman" w:cs="Times New Roman"/>
                <w:color w:val="auto"/>
              </w:rPr>
              <w:t>мультимедийное оборудование, экран.</w:t>
            </w:r>
          </w:p>
          <w:p w:rsidR="00945E5E" w:rsidRPr="005C1664" w:rsidRDefault="00945E5E" w:rsidP="005C1664">
            <w:pPr>
              <w:widowControl/>
              <w:ind w:left="-52"/>
              <w:rPr>
                <w:rFonts w:ascii="Times New Roman" w:hAnsi="Times New Roman" w:cs="Times New Roman"/>
                <w:color w:val="auto"/>
              </w:rPr>
            </w:pPr>
            <w:r w:rsidRPr="005C1664">
              <w:rPr>
                <w:rFonts w:ascii="Times New Roman" w:hAnsi="Times New Roman" w:cs="Times New Roman"/>
                <w:color w:val="auto"/>
              </w:rPr>
              <w:t xml:space="preserve">учебная и методическая литература, </w:t>
            </w:r>
          </w:p>
          <w:p w:rsidR="00945E5E" w:rsidRPr="005C1664" w:rsidRDefault="00945E5E" w:rsidP="005C1664">
            <w:pPr>
              <w:widowControl/>
              <w:ind w:left="-52"/>
              <w:rPr>
                <w:rFonts w:ascii="Times New Roman" w:hAnsi="Times New Roman" w:cs="Times New Roman"/>
                <w:color w:val="auto"/>
              </w:rPr>
            </w:pPr>
            <w:r w:rsidRPr="005C1664">
              <w:rPr>
                <w:rFonts w:ascii="Times New Roman" w:hAnsi="Times New Roman" w:cs="Times New Roman"/>
                <w:color w:val="auto"/>
              </w:rPr>
              <w:t>демонстрационные учебно-наглядные пособия</w:t>
            </w:r>
          </w:p>
        </w:tc>
      </w:tr>
      <w:tr w:rsidR="00945E5E" w:rsidRPr="005C1664" w:rsidTr="00945E5E">
        <w:tc>
          <w:tcPr>
            <w:tcW w:w="3936" w:type="dxa"/>
            <w:shd w:val="clear" w:color="auto" w:fill="auto"/>
          </w:tcPr>
          <w:p w:rsidR="00945E5E" w:rsidRPr="005C1664" w:rsidRDefault="00945E5E" w:rsidP="005C1664">
            <w:pPr>
              <w:widowControl/>
              <w:ind w:hanging="26"/>
              <w:rPr>
                <w:rFonts w:ascii="Times New Roman" w:hAnsi="Times New Roman" w:cs="Times New Roman"/>
                <w:color w:val="auto"/>
              </w:rPr>
            </w:pPr>
            <w:r w:rsidRPr="005C1664">
              <w:rPr>
                <w:rFonts w:ascii="Times New Roman" w:hAnsi="Times New Roman" w:cs="Times New Roman"/>
                <w:color w:val="auto"/>
              </w:rPr>
              <w:t>помещение для самостоятельной работы (аудитории  № 122, 314)</w:t>
            </w:r>
          </w:p>
        </w:tc>
        <w:tc>
          <w:tcPr>
            <w:tcW w:w="5529" w:type="dxa"/>
            <w:shd w:val="clear" w:color="auto" w:fill="auto"/>
          </w:tcPr>
          <w:p w:rsidR="00945E5E" w:rsidRPr="005C1664" w:rsidRDefault="00945E5E" w:rsidP="005C1664">
            <w:pPr>
              <w:widowControl/>
              <w:ind w:left="-52"/>
              <w:rPr>
                <w:rFonts w:ascii="Times New Roman" w:hAnsi="Times New Roman" w:cs="Times New Roman"/>
                <w:color w:val="auto"/>
              </w:rPr>
            </w:pPr>
            <w:r w:rsidRPr="005C1664">
              <w:rPr>
                <w:rFonts w:ascii="Times New Roman" w:hAnsi="Times New Roman" w:cs="Times New Roman"/>
                <w:color w:val="auto"/>
              </w:rPr>
              <w:t>компьютер с выходом в интернет, МФУ, учебно-методическая литература</w:t>
            </w:r>
          </w:p>
        </w:tc>
      </w:tr>
      <w:tr w:rsidR="00945E5E" w:rsidRPr="005C1664" w:rsidTr="00945E5E">
        <w:tc>
          <w:tcPr>
            <w:tcW w:w="3936" w:type="dxa"/>
            <w:shd w:val="clear" w:color="auto" w:fill="auto"/>
          </w:tcPr>
          <w:p w:rsidR="00945E5E" w:rsidRPr="005C1664" w:rsidRDefault="00945E5E" w:rsidP="005C1664">
            <w:pPr>
              <w:widowControl/>
              <w:ind w:left="26" w:hanging="26"/>
              <w:rPr>
                <w:rFonts w:ascii="Times New Roman" w:hAnsi="Times New Roman" w:cs="Times New Roman"/>
                <w:color w:val="auto"/>
              </w:rPr>
            </w:pPr>
            <w:r w:rsidRPr="005C1664">
              <w:rPr>
                <w:rFonts w:ascii="Times New Roman" w:hAnsi="Times New Roman" w:cs="Times New Roman"/>
                <w:color w:val="auto"/>
              </w:rPr>
              <w:t>помещение для хранения  приофилактичес</w:t>
            </w:r>
          </w:p>
          <w:p w:rsidR="00945E5E" w:rsidRPr="005C1664" w:rsidRDefault="00945E5E" w:rsidP="005C1664">
            <w:pPr>
              <w:widowControl/>
              <w:ind w:left="26" w:hanging="26"/>
              <w:rPr>
                <w:rFonts w:ascii="Times New Roman" w:hAnsi="Times New Roman" w:cs="Times New Roman"/>
                <w:color w:val="auto"/>
              </w:rPr>
            </w:pPr>
            <w:r w:rsidRPr="005C1664">
              <w:rPr>
                <w:rFonts w:ascii="Times New Roman" w:hAnsi="Times New Roman" w:cs="Times New Roman"/>
                <w:color w:val="auto"/>
              </w:rPr>
              <w:t>кого обслуживания учебного оборудования (аудитория № 323)</w:t>
            </w:r>
          </w:p>
        </w:tc>
        <w:tc>
          <w:tcPr>
            <w:tcW w:w="5529" w:type="dxa"/>
            <w:shd w:val="clear" w:color="auto" w:fill="auto"/>
          </w:tcPr>
          <w:p w:rsidR="00945E5E" w:rsidRPr="005C1664" w:rsidRDefault="00945E5E" w:rsidP="005C1664">
            <w:pPr>
              <w:widowControl/>
              <w:autoSpaceDE w:val="0"/>
              <w:autoSpaceDN w:val="0"/>
              <w:adjustRightInd w:val="0"/>
              <w:rPr>
                <w:rFonts w:ascii="Times New Roman" w:hAnsi="Times New Roman" w:cs="Times New Roman"/>
                <w:color w:val="auto"/>
              </w:rPr>
            </w:pPr>
          </w:p>
        </w:tc>
      </w:tr>
    </w:tbl>
    <w:p w:rsidR="005C1664" w:rsidRDefault="005C1664" w:rsidP="005C1664">
      <w:pPr>
        <w:rPr>
          <w:rFonts w:ascii="Times New Roman" w:hAnsi="Times New Roman" w:cs="Tahoma"/>
          <w:b/>
        </w:rPr>
      </w:pPr>
    </w:p>
    <w:p w:rsidR="005C1664" w:rsidRPr="005C1664" w:rsidRDefault="005C1664" w:rsidP="005C1664">
      <w:pPr>
        <w:rPr>
          <w:rFonts w:ascii="Times New Roman" w:hAnsi="Times New Roman" w:cs="Tahoma"/>
          <w:b/>
        </w:rPr>
      </w:pPr>
    </w:p>
    <w:p w:rsidR="005C1664" w:rsidRPr="005C1664" w:rsidRDefault="005C1664" w:rsidP="005C1664">
      <w:pPr>
        <w:widowControl/>
        <w:ind w:firstLine="720"/>
        <w:jc w:val="both"/>
        <w:rPr>
          <w:rFonts w:ascii="Times New Roman" w:hAnsi="Times New Roman" w:cs="Times New Roman"/>
          <w:b/>
          <w:bCs/>
          <w:color w:val="auto"/>
        </w:rPr>
      </w:pPr>
      <w:r w:rsidRPr="005C1664">
        <w:rPr>
          <w:rFonts w:ascii="Times New Roman" w:hAnsi="Times New Roman" w:cs="Times New Roman"/>
          <w:b/>
          <w:bCs/>
          <w:color w:val="auto"/>
        </w:rPr>
        <w:t>9.2 Программное обеспечение</w:t>
      </w:r>
    </w:p>
    <w:p w:rsidR="005C1664" w:rsidRPr="005C1664" w:rsidRDefault="005C1664" w:rsidP="005C1664">
      <w:pPr>
        <w:widowControl/>
        <w:ind w:firstLine="709"/>
        <w:jc w:val="both"/>
        <w:rPr>
          <w:rFonts w:ascii="Times New Roman" w:hAnsi="Times New Roman" w:cs="Times New Roman"/>
          <w:bCs/>
          <w:color w:val="auto"/>
        </w:rPr>
      </w:pPr>
      <w:r w:rsidRPr="005C1664">
        <w:rPr>
          <w:rFonts w:ascii="Times New Roman" w:hAnsi="Times New Roman" w:cs="Times New Roman"/>
          <w:bCs/>
          <w:color w:val="auto"/>
        </w:rPr>
        <w:t xml:space="preserve">В качестве программного обеспечения используется офисное программное обеспечение с открытым исходным кодом под общественной лицензией </w:t>
      </w:r>
      <w:r w:rsidRPr="005C1664">
        <w:rPr>
          <w:rFonts w:ascii="Times New Roman" w:hAnsi="Times New Roman" w:cs="Times New Roman"/>
          <w:bCs/>
          <w:color w:val="auto"/>
          <w:lang w:val="en-US"/>
        </w:rPr>
        <w:t>GYULGPL</w:t>
      </w:r>
      <w:r w:rsidRPr="005C1664">
        <w:rPr>
          <w:rFonts w:ascii="Times New Roman" w:hAnsi="Times New Roman" w:cs="Times New Roman"/>
          <w:bCs/>
          <w:color w:val="auto"/>
        </w:rPr>
        <w:t xml:space="preserve"> </w:t>
      </w:r>
      <w:r w:rsidRPr="005C1664">
        <w:rPr>
          <w:rFonts w:ascii="Times New Roman" w:hAnsi="Times New Roman" w:cs="Times New Roman"/>
          <w:bCs/>
          <w:color w:val="auto"/>
          <w:lang w:val="en-US"/>
        </w:rPr>
        <w:t>Libre</w:t>
      </w:r>
      <w:r w:rsidRPr="005C1664">
        <w:rPr>
          <w:rFonts w:ascii="Times New Roman" w:hAnsi="Times New Roman" w:cs="Times New Roman"/>
          <w:bCs/>
          <w:color w:val="auto"/>
        </w:rPr>
        <w:t xml:space="preserve"> </w:t>
      </w:r>
      <w:r w:rsidRPr="005C1664">
        <w:rPr>
          <w:rFonts w:ascii="Times New Roman" w:hAnsi="Times New Roman" w:cs="Times New Roman"/>
          <w:bCs/>
          <w:color w:val="auto"/>
          <w:lang w:val="en-US"/>
        </w:rPr>
        <w:t>Office</w:t>
      </w:r>
      <w:r w:rsidRPr="005C1664">
        <w:rPr>
          <w:rFonts w:ascii="Times New Roman" w:hAnsi="Times New Roman" w:cs="Times New Roman"/>
          <w:bCs/>
          <w:color w:val="auto"/>
        </w:rPr>
        <w:t xml:space="preserve"> или лицензионная версия </w:t>
      </w:r>
      <w:r w:rsidRPr="005C1664">
        <w:rPr>
          <w:rFonts w:ascii="Times New Roman" w:hAnsi="Times New Roman" w:cs="Times New Roman"/>
          <w:bCs/>
          <w:color w:val="auto"/>
          <w:lang w:val="en-US"/>
        </w:rPr>
        <w:t>Microsoft</w:t>
      </w:r>
      <w:r w:rsidRPr="005C1664">
        <w:rPr>
          <w:rFonts w:ascii="Times New Roman" w:hAnsi="Times New Roman" w:cs="Times New Roman"/>
          <w:bCs/>
          <w:color w:val="auto"/>
        </w:rPr>
        <w:t xml:space="preserve"> </w:t>
      </w:r>
      <w:r w:rsidRPr="005C1664">
        <w:rPr>
          <w:rFonts w:ascii="Times New Roman" w:hAnsi="Times New Roman" w:cs="Times New Roman"/>
          <w:bCs/>
          <w:color w:val="auto"/>
          <w:lang w:val="en-US"/>
        </w:rPr>
        <w:t>Office</w:t>
      </w:r>
      <w:r w:rsidRPr="005C1664">
        <w:rPr>
          <w:rFonts w:ascii="Times New Roman" w:hAnsi="Times New Roman" w:cs="Times New Roman"/>
          <w:bCs/>
          <w:color w:val="auto"/>
        </w:rPr>
        <w:t>.</w:t>
      </w:r>
    </w:p>
    <w:p w:rsidR="005C1664" w:rsidRPr="005C1664" w:rsidRDefault="005C1664" w:rsidP="005C1664">
      <w:pPr>
        <w:widowControl/>
        <w:kinsoku w:val="0"/>
        <w:overflowPunct w:val="0"/>
        <w:ind w:right="106" w:firstLine="709"/>
        <w:jc w:val="both"/>
        <w:outlineLvl w:val="2"/>
        <w:rPr>
          <w:rFonts w:ascii="Times New Roman" w:hAnsi="Times New Roman" w:cstheme="minorBidi"/>
          <w:bCs/>
          <w:color w:val="auto"/>
          <w:spacing w:val="-1"/>
          <w:lang w:eastAsia="en-US"/>
        </w:rPr>
      </w:pPr>
      <w:r w:rsidRPr="005C1664">
        <w:rPr>
          <w:rFonts w:ascii="Times New Roman" w:hAnsi="Times New Roman" w:cstheme="minorBidi"/>
          <w:b/>
          <w:bCs/>
          <w:color w:val="auto"/>
          <w:spacing w:val="-1"/>
          <w:lang w:eastAsia="en-US"/>
        </w:rPr>
        <w:t xml:space="preserve">9.3 Изучение дисциплины инвалидами </w:t>
      </w:r>
      <w:r w:rsidRPr="005C1664">
        <w:rPr>
          <w:rFonts w:ascii="Times New Roman" w:hAnsi="Times New Roman" w:cstheme="minorBidi"/>
          <w:b/>
          <w:bCs/>
          <w:color w:val="auto"/>
          <w:lang w:eastAsia="en-US"/>
        </w:rPr>
        <w:t xml:space="preserve">и </w:t>
      </w:r>
      <w:r w:rsidRPr="005C1664">
        <w:rPr>
          <w:rFonts w:ascii="Times New Roman" w:hAnsi="Times New Roman" w:cstheme="minorBidi"/>
          <w:b/>
          <w:bCs/>
          <w:color w:val="auto"/>
          <w:spacing w:val="-1"/>
          <w:lang w:eastAsia="en-US"/>
        </w:rPr>
        <w:t xml:space="preserve">обучающимися </w:t>
      </w:r>
      <w:r w:rsidRPr="005C1664">
        <w:rPr>
          <w:rFonts w:ascii="Times New Roman" w:hAnsi="Times New Roman" w:cstheme="minorBidi"/>
          <w:b/>
          <w:bCs/>
          <w:color w:val="auto"/>
          <w:lang w:eastAsia="en-US"/>
        </w:rPr>
        <w:t xml:space="preserve">с ограниченными </w:t>
      </w:r>
      <w:r w:rsidRPr="005C1664">
        <w:rPr>
          <w:rFonts w:ascii="Times New Roman" w:hAnsi="Times New Roman" w:cstheme="minorBidi"/>
          <w:b/>
          <w:bCs/>
          <w:color w:val="auto"/>
          <w:spacing w:val="-1"/>
          <w:lang w:eastAsia="en-US"/>
        </w:rPr>
        <w:t xml:space="preserve">возможностями здоровья </w:t>
      </w:r>
      <w:r w:rsidRPr="005C1664">
        <w:rPr>
          <w:rFonts w:ascii="Times New Roman" w:hAnsi="Times New Roman" w:cstheme="minorBidi"/>
          <w:bCs/>
          <w:color w:val="auto"/>
          <w:spacing w:val="-1"/>
          <w:lang w:eastAsia="en-US"/>
        </w:rPr>
        <w:t xml:space="preserve">осуществляется </w:t>
      </w:r>
      <w:r w:rsidRPr="005C1664">
        <w:rPr>
          <w:rFonts w:ascii="Times New Roman" w:hAnsi="Times New Roman" w:cstheme="minorBidi"/>
          <w:bCs/>
          <w:color w:val="auto"/>
          <w:lang w:eastAsia="en-US"/>
        </w:rPr>
        <w:t xml:space="preserve">с </w:t>
      </w:r>
      <w:r w:rsidRPr="005C1664">
        <w:rPr>
          <w:rFonts w:ascii="Times New Roman" w:hAnsi="Times New Roman" w:cstheme="minorBidi"/>
          <w:bCs/>
          <w:color w:val="auto"/>
          <w:spacing w:val="-1"/>
          <w:lang w:eastAsia="en-US"/>
        </w:rPr>
        <w:t>учетом особенностей психофизического развития, индивидуальных возможностей</w:t>
      </w:r>
      <w:r w:rsidRPr="005C1664">
        <w:rPr>
          <w:rFonts w:ascii="Times New Roman" w:hAnsi="Times New Roman" w:cstheme="minorBidi"/>
          <w:bCs/>
          <w:color w:val="auto"/>
          <w:lang w:eastAsia="en-US"/>
        </w:rPr>
        <w:t xml:space="preserve"> и </w:t>
      </w:r>
      <w:r w:rsidRPr="005C1664">
        <w:rPr>
          <w:rFonts w:ascii="Times New Roman" w:hAnsi="Times New Roman" w:cstheme="minorBidi"/>
          <w:bCs/>
          <w:color w:val="auto"/>
          <w:spacing w:val="-1"/>
          <w:lang w:eastAsia="en-US"/>
        </w:rPr>
        <w:t xml:space="preserve">состояния здоровья обучающихся. Для данной категории обучающихся обеспечен беспрепятственный </w:t>
      </w:r>
      <w:r w:rsidRPr="005C1664">
        <w:rPr>
          <w:rFonts w:ascii="Times New Roman" w:hAnsi="Times New Roman" w:cstheme="minorBidi"/>
          <w:bCs/>
          <w:color w:val="auto"/>
          <w:spacing w:val="-2"/>
          <w:lang w:eastAsia="en-US"/>
        </w:rPr>
        <w:t xml:space="preserve">доступ </w:t>
      </w:r>
      <w:r w:rsidRPr="005C1664">
        <w:rPr>
          <w:rFonts w:ascii="Times New Roman" w:hAnsi="Times New Roman" w:cstheme="minorBidi"/>
          <w:bCs/>
          <w:color w:val="auto"/>
          <w:lang w:eastAsia="en-US"/>
        </w:rPr>
        <w:t xml:space="preserve">в </w:t>
      </w:r>
      <w:r w:rsidRPr="005C1664">
        <w:rPr>
          <w:rFonts w:ascii="Times New Roman" w:hAnsi="Times New Roman" w:cstheme="minorBidi"/>
          <w:bCs/>
          <w:color w:val="auto"/>
          <w:spacing w:val="-1"/>
          <w:lang w:eastAsia="en-US"/>
        </w:rPr>
        <w:t xml:space="preserve">учебные помещения Академии. Созданы следующие специальные условия: </w:t>
      </w:r>
    </w:p>
    <w:p w:rsidR="005C1664" w:rsidRPr="005C1664" w:rsidRDefault="005C1664" w:rsidP="005C1664">
      <w:pPr>
        <w:widowControl/>
        <w:kinsoku w:val="0"/>
        <w:overflowPunct w:val="0"/>
        <w:ind w:firstLine="709"/>
        <w:jc w:val="both"/>
        <w:outlineLvl w:val="2"/>
        <w:rPr>
          <w:rFonts w:ascii="Times New Roman" w:hAnsi="Times New Roman" w:cstheme="minorBidi"/>
          <w:bCs/>
          <w:i/>
          <w:iCs/>
          <w:color w:val="auto"/>
          <w:lang w:eastAsia="en-US"/>
        </w:rPr>
      </w:pPr>
      <w:r w:rsidRPr="005C1664">
        <w:rPr>
          <w:rFonts w:ascii="Times New Roman" w:hAnsi="Times New Roman" w:cstheme="minorBidi"/>
          <w:bCs/>
          <w:i/>
          <w:iCs/>
          <w:color w:val="auto"/>
          <w:lang w:eastAsia="en-US"/>
        </w:rPr>
        <w:t xml:space="preserve">9.3.1. для </w:t>
      </w:r>
      <w:r w:rsidRPr="005C1664">
        <w:rPr>
          <w:rFonts w:ascii="Times New Roman" w:hAnsi="Times New Roman" w:cstheme="minorBidi"/>
          <w:bCs/>
          <w:i/>
          <w:iCs/>
          <w:color w:val="auto"/>
          <w:spacing w:val="-1"/>
          <w:lang w:eastAsia="en-US"/>
        </w:rPr>
        <w:t xml:space="preserve">инвалидов </w:t>
      </w:r>
      <w:r w:rsidRPr="005C1664">
        <w:rPr>
          <w:rFonts w:ascii="Times New Roman" w:hAnsi="Times New Roman" w:cstheme="minorBidi"/>
          <w:bCs/>
          <w:i/>
          <w:iCs/>
          <w:color w:val="auto"/>
          <w:lang w:eastAsia="en-US"/>
        </w:rPr>
        <w:t>и лиц с</w:t>
      </w:r>
      <w:r w:rsidRPr="005C1664">
        <w:rPr>
          <w:rFonts w:ascii="Times New Roman" w:hAnsi="Times New Roman" w:cstheme="minorBidi"/>
          <w:bCs/>
          <w:i/>
          <w:iCs/>
          <w:color w:val="auto"/>
          <w:spacing w:val="-1"/>
          <w:lang w:eastAsia="en-US"/>
        </w:rPr>
        <w:t xml:space="preserve"> ограниченными возможностями</w:t>
      </w:r>
      <w:r w:rsidRPr="005C1664">
        <w:rPr>
          <w:rFonts w:ascii="Times New Roman" w:hAnsi="Times New Roman" w:cstheme="minorBidi"/>
          <w:bCs/>
          <w:i/>
          <w:iCs/>
          <w:color w:val="auto"/>
          <w:lang w:eastAsia="en-US"/>
        </w:rPr>
        <w:t xml:space="preserve"> здоровья по зрению:</w:t>
      </w:r>
    </w:p>
    <w:p w:rsidR="005C1664" w:rsidRPr="005C1664" w:rsidRDefault="005C1664" w:rsidP="005C1664">
      <w:pPr>
        <w:widowControl/>
        <w:ind w:firstLine="709"/>
        <w:jc w:val="both"/>
        <w:rPr>
          <w:rFonts w:ascii="Times New Roman" w:hAnsi="Times New Roman" w:cs="Times New Roman"/>
          <w:color w:val="auto"/>
          <w:spacing w:val="-1"/>
        </w:rPr>
      </w:pPr>
      <w:r w:rsidRPr="005C1664">
        <w:rPr>
          <w:rFonts w:ascii="Times New Roman" w:hAnsi="Times New Roman" w:cs="Times New Roman"/>
          <w:i/>
          <w:iCs/>
          <w:color w:val="auto"/>
        </w:rPr>
        <w:lastRenderedPageBreak/>
        <w:t xml:space="preserve">- </w:t>
      </w:r>
      <w:r w:rsidRPr="005C1664">
        <w:rPr>
          <w:rFonts w:ascii="Times New Roman" w:hAnsi="Times New Roman" w:cs="Times New Roman"/>
          <w:iCs/>
          <w:color w:val="auto"/>
        </w:rPr>
        <w:t>о</w:t>
      </w:r>
      <w:r w:rsidRPr="005C1664">
        <w:rPr>
          <w:rFonts w:ascii="Times New Roman" w:hAnsi="Times New Roman" w:cs="Times New Roman"/>
          <w:color w:val="auto"/>
          <w:spacing w:val="-1"/>
        </w:rPr>
        <w:t xml:space="preserve">беспечен доступ </w:t>
      </w:r>
      <w:r w:rsidRPr="005C1664">
        <w:rPr>
          <w:rFonts w:ascii="Times New Roman" w:hAnsi="Times New Roman" w:cs="Times New Roman"/>
          <w:color w:val="auto"/>
        </w:rPr>
        <w:t xml:space="preserve">обучающихся, </w:t>
      </w:r>
      <w:r w:rsidRPr="005C1664">
        <w:rPr>
          <w:rFonts w:ascii="Times New Roman" w:hAnsi="Times New Roman" w:cs="Times New Roman"/>
          <w:color w:val="auto"/>
          <w:spacing w:val="-1"/>
        </w:rPr>
        <w:t xml:space="preserve">являющихся слепыми или слабовидящими </w:t>
      </w:r>
      <w:r w:rsidRPr="005C1664">
        <w:rPr>
          <w:rFonts w:ascii="Times New Roman" w:hAnsi="Times New Roman" w:cs="Times New Roman"/>
          <w:color w:val="auto"/>
        </w:rPr>
        <w:t xml:space="preserve">к </w:t>
      </w:r>
      <w:r w:rsidRPr="005C1664">
        <w:rPr>
          <w:rFonts w:ascii="Times New Roman" w:hAnsi="Times New Roman" w:cs="Times New Roman"/>
          <w:color w:val="auto"/>
          <w:spacing w:val="-1"/>
        </w:rPr>
        <w:t>зданиям Академии;</w:t>
      </w:r>
    </w:p>
    <w:p w:rsidR="005C1664" w:rsidRPr="005C1664" w:rsidRDefault="005C1664" w:rsidP="005C1664">
      <w:pPr>
        <w:widowControl/>
        <w:ind w:firstLine="709"/>
        <w:jc w:val="both"/>
        <w:rPr>
          <w:rFonts w:ascii="Times New Roman" w:hAnsi="Times New Roman" w:cs="Times New Roman"/>
          <w:color w:val="auto"/>
        </w:rPr>
      </w:pPr>
      <w:r w:rsidRPr="005C1664">
        <w:rPr>
          <w:rFonts w:ascii="Times New Roman" w:hAnsi="Times New Roman" w:cs="Times New Roman"/>
          <w:color w:val="auto"/>
          <w:spacing w:val="-1"/>
        </w:rPr>
        <w:t xml:space="preserve">- </w:t>
      </w:r>
      <w:r w:rsidRPr="005C1664">
        <w:rPr>
          <w:rFonts w:ascii="Times New Roman" w:hAnsi="Times New Roman" w:cs="Times New Roman"/>
          <w:iCs/>
          <w:color w:val="auto"/>
        </w:rPr>
        <w:t>э</w:t>
      </w:r>
      <w:r w:rsidRPr="005C1664">
        <w:rPr>
          <w:rFonts w:ascii="Times New Roman" w:hAnsi="Times New Roman" w:cs="Times New Roman"/>
          <w:color w:val="auto"/>
        </w:rPr>
        <w:t>лектронный видео увеличитель "ONYX Deskset HD 22 (в полной комплектации);</w:t>
      </w:r>
    </w:p>
    <w:p w:rsidR="005C1664" w:rsidRPr="005C1664" w:rsidRDefault="005C1664" w:rsidP="005C1664">
      <w:pPr>
        <w:widowControl/>
        <w:ind w:firstLine="709"/>
        <w:jc w:val="both"/>
        <w:rPr>
          <w:rFonts w:ascii="Times New Roman" w:hAnsi="Times New Roman" w:cs="Times New Roman"/>
          <w:color w:val="auto"/>
        </w:rPr>
      </w:pPr>
      <w:r w:rsidRPr="005C1664">
        <w:rPr>
          <w:rFonts w:ascii="Times New Roman" w:hAnsi="Times New Roman" w:cs="Times New Roman"/>
          <w:color w:val="auto"/>
        </w:rPr>
        <w:t xml:space="preserve">- </w:t>
      </w:r>
      <w:r w:rsidRPr="005C1664">
        <w:rPr>
          <w:rFonts w:ascii="Times New Roman" w:hAnsi="Times New Roman" w:cs="Times New Roman"/>
          <w:color w:val="auto"/>
          <w:shd w:val="clear" w:color="auto" w:fill="FFFFFF"/>
        </w:rPr>
        <w:t>портативный компьютер с вводом/выводом шрифтом Брайля и синтезатором речи;</w:t>
      </w:r>
      <w:r w:rsidRPr="005C1664">
        <w:rPr>
          <w:rFonts w:ascii="Times New Roman" w:hAnsi="Times New Roman" w:cs="Times New Roman"/>
          <w:color w:val="auto"/>
        </w:rPr>
        <w:t xml:space="preserve"> </w:t>
      </w:r>
    </w:p>
    <w:p w:rsidR="005C1664" w:rsidRPr="005C1664" w:rsidRDefault="005C1664" w:rsidP="005C1664">
      <w:pPr>
        <w:widowControl/>
        <w:ind w:firstLine="709"/>
        <w:jc w:val="both"/>
        <w:rPr>
          <w:rFonts w:ascii="Times New Roman" w:hAnsi="Times New Roman" w:cs="Times New Roman"/>
          <w:color w:val="auto"/>
          <w:shd w:val="clear" w:color="auto" w:fill="FFFFFF"/>
        </w:rPr>
      </w:pPr>
      <w:r w:rsidRPr="005C1664">
        <w:rPr>
          <w:rFonts w:ascii="Times New Roman" w:hAnsi="Times New Roman" w:cs="Times New Roman"/>
          <w:color w:val="auto"/>
        </w:rPr>
        <w:t xml:space="preserve">- принтер Брайля; </w:t>
      </w:r>
    </w:p>
    <w:p w:rsidR="005C1664" w:rsidRPr="005C1664" w:rsidRDefault="005C1664" w:rsidP="005C1664">
      <w:pPr>
        <w:widowControl/>
        <w:ind w:firstLine="709"/>
        <w:jc w:val="both"/>
        <w:rPr>
          <w:rFonts w:ascii="Times New Roman" w:hAnsi="Times New Roman" w:cs="Times New Roman"/>
          <w:color w:val="auto"/>
          <w:shd w:val="clear" w:color="auto" w:fill="FEFEFE"/>
        </w:rPr>
      </w:pPr>
      <w:r w:rsidRPr="005C1664">
        <w:rPr>
          <w:rFonts w:ascii="Times New Roman" w:hAnsi="Times New Roman" w:cs="Times New Roman"/>
          <w:color w:val="auto"/>
          <w:shd w:val="clear" w:color="auto" w:fill="FFFFFF"/>
        </w:rPr>
        <w:t xml:space="preserve">- </w:t>
      </w:r>
      <w:r w:rsidRPr="005C1664">
        <w:rPr>
          <w:rFonts w:ascii="Times New Roman" w:hAnsi="Times New Roman" w:cs="Times New Roman"/>
          <w:color w:val="auto"/>
          <w:shd w:val="clear" w:color="auto" w:fill="FEFEFE"/>
        </w:rPr>
        <w:t>портативное устройство для чтения и увеличения.</w:t>
      </w:r>
      <w:r w:rsidRPr="005C1664">
        <w:rPr>
          <w:rFonts w:ascii="Times New Roman" w:hAnsi="Times New Roman" w:cs="Times New Roman"/>
          <w:color w:val="auto"/>
          <w:shd w:val="clear" w:color="auto" w:fill="FFFFFF"/>
        </w:rPr>
        <w:t xml:space="preserve"> </w:t>
      </w:r>
    </w:p>
    <w:p w:rsidR="005C1664" w:rsidRPr="005C1664" w:rsidRDefault="005C1664" w:rsidP="005C1664">
      <w:pPr>
        <w:widowControl/>
        <w:kinsoku w:val="0"/>
        <w:overflowPunct w:val="0"/>
        <w:ind w:firstLine="709"/>
        <w:jc w:val="both"/>
        <w:outlineLvl w:val="2"/>
        <w:rPr>
          <w:rFonts w:ascii="Times New Roman" w:hAnsi="Times New Roman" w:cstheme="minorBidi"/>
          <w:bCs/>
          <w:i/>
          <w:iCs/>
          <w:color w:val="auto"/>
          <w:lang w:eastAsia="en-US"/>
        </w:rPr>
      </w:pPr>
      <w:r w:rsidRPr="005C1664">
        <w:rPr>
          <w:rFonts w:ascii="Times New Roman" w:hAnsi="Times New Roman" w:cstheme="minorBidi"/>
          <w:bCs/>
          <w:i/>
          <w:iCs/>
          <w:color w:val="auto"/>
          <w:lang w:eastAsia="en-US"/>
        </w:rPr>
        <w:t xml:space="preserve">9.3.2. для </w:t>
      </w:r>
      <w:r w:rsidRPr="005C1664">
        <w:rPr>
          <w:rFonts w:ascii="Times New Roman" w:hAnsi="Times New Roman" w:cstheme="minorBidi"/>
          <w:bCs/>
          <w:i/>
          <w:iCs/>
          <w:color w:val="auto"/>
          <w:spacing w:val="-1"/>
          <w:lang w:eastAsia="en-US"/>
        </w:rPr>
        <w:t xml:space="preserve">инвалидов </w:t>
      </w:r>
      <w:r w:rsidRPr="005C1664">
        <w:rPr>
          <w:rFonts w:ascii="Times New Roman" w:hAnsi="Times New Roman" w:cstheme="minorBidi"/>
          <w:bCs/>
          <w:i/>
          <w:iCs/>
          <w:color w:val="auto"/>
          <w:lang w:eastAsia="en-US"/>
        </w:rPr>
        <w:t>и лиц с</w:t>
      </w:r>
      <w:r w:rsidRPr="005C1664">
        <w:rPr>
          <w:rFonts w:ascii="Times New Roman" w:hAnsi="Times New Roman" w:cstheme="minorBidi"/>
          <w:bCs/>
          <w:i/>
          <w:iCs/>
          <w:color w:val="auto"/>
          <w:spacing w:val="-1"/>
          <w:lang w:eastAsia="en-US"/>
        </w:rPr>
        <w:t xml:space="preserve"> ограниченными возможностями</w:t>
      </w:r>
      <w:r w:rsidRPr="005C1664">
        <w:rPr>
          <w:rFonts w:ascii="Times New Roman" w:hAnsi="Times New Roman" w:cstheme="minorBidi"/>
          <w:bCs/>
          <w:i/>
          <w:iCs/>
          <w:color w:val="auto"/>
          <w:lang w:eastAsia="en-US"/>
        </w:rPr>
        <w:t xml:space="preserve"> здоровья по слуху:</w:t>
      </w:r>
    </w:p>
    <w:p w:rsidR="005C1664" w:rsidRPr="005C1664" w:rsidRDefault="005C1664" w:rsidP="005C1664">
      <w:pPr>
        <w:widowControl/>
        <w:kinsoku w:val="0"/>
        <w:overflowPunct w:val="0"/>
        <w:ind w:right="113" w:firstLine="709"/>
        <w:jc w:val="both"/>
        <w:outlineLvl w:val="2"/>
        <w:rPr>
          <w:rFonts w:ascii="Times New Roman" w:hAnsi="Times New Roman" w:cstheme="minorBidi"/>
          <w:bCs/>
          <w:i/>
          <w:iCs/>
          <w:color w:val="auto"/>
          <w:lang w:eastAsia="en-US"/>
        </w:rPr>
      </w:pPr>
      <w:r w:rsidRPr="005C1664">
        <w:rPr>
          <w:rFonts w:ascii="Times New Roman" w:hAnsi="Times New Roman" w:cstheme="minorBidi"/>
          <w:bCs/>
          <w:i/>
          <w:iCs/>
          <w:color w:val="auto"/>
          <w:lang w:eastAsia="en-US"/>
        </w:rPr>
        <w:t xml:space="preserve">- </w:t>
      </w:r>
      <w:r w:rsidRPr="005C1664">
        <w:rPr>
          <w:rFonts w:ascii="Times New Roman" w:hAnsi="Times New Roman" w:cstheme="minorBidi"/>
          <w:bCs/>
          <w:color w:val="auto"/>
          <w:lang w:eastAsia="en-US"/>
        </w:rPr>
        <w:t>акустическая система</w:t>
      </w:r>
      <w:r w:rsidRPr="005C1664">
        <w:rPr>
          <w:rFonts w:ascii="Times New Roman" w:hAnsi="Times New Roman" w:cstheme="minorBidi"/>
          <w:bCs/>
          <w:color w:val="auto"/>
          <w:shd w:val="clear" w:color="auto" w:fill="FFFFFF"/>
          <w:lang w:eastAsia="en-US"/>
        </w:rPr>
        <w:t xml:space="preserve"> Front Row to Go в комплекте (системы свободного звукового поля);</w:t>
      </w:r>
    </w:p>
    <w:p w:rsidR="005C1664" w:rsidRPr="005C1664" w:rsidRDefault="005C1664" w:rsidP="005C1664">
      <w:pPr>
        <w:widowControl/>
        <w:kinsoku w:val="0"/>
        <w:overflowPunct w:val="0"/>
        <w:ind w:right="113" w:firstLine="709"/>
        <w:jc w:val="both"/>
        <w:outlineLvl w:val="2"/>
        <w:rPr>
          <w:rFonts w:ascii="Times New Roman" w:hAnsi="Times New Roman" w:cstheme="minorBidi"/>
          <w:bCs/>
          <w:color w:val="auto"/>
          <w:sz w:val="28"/>
          <w:szCs w:val="28"/>
          <w:shd w:val="clear" w:color="auto" w:fill="FFFFFF"/>
          <w:lang w:eastAsia="en-US"/>
        </w:rPr>
      </w:pPr>
      <w:r w:rsidRPr="005C1664">
        <w:rPr>
          <w:rFonts w:ascii="Times New Roman" w:hAnsi="Times New Roman" w:cstheme="minorBidi"/>
          <w:bCs/>
          <w:i/>
          <w:iCs/>
          <w:color w:val="auto"/>
          <w:lang w:eastAsia="en-US"/>
        </w:rPr>
        <w:t xml:space="preserve">- </w:t>
      </w:r>
      <w:r w:rsidRPr="005C1664">
        <w:rPr>
          <w:rFonts w:ascii="Times New Roman" w:hAnsi="Times New Roman" w:cstheme="minorBidi"/>
          <w:bCs/>
          <w:color w:val="auto"/>
          <w:shd w:val="clear" w:color="auto" w:fill="FFFFFF"/>
          <w:lang w:eastAsia="en-US"/>
        </w:rPr>
        <w:t>«ElBrailleW14J G2;</w:t>
      </w:r>
      <w:r w:rsidRPr="005C1664">
        <w:rPr>
          <w:rFonts w:ascii="Times New Roman" w:hAnsi="Times New Roman" w:cstheme="minorBidi"/>
          <w:bCs/>
          <w:color w:val="auto"/>
          <w:sz w:val="28"/>
          <w:szCs w:val="28"/>
          <w:shd w:val="clear" w:color="auto" w:fill="FFFFFF"/>
          <w:lang w:eastAsia="en-US"/>
        </w:rPr>
        <w:t xml:space="preserve"> </w:t>
      </w:r>
    </w:p>
    <w:p w:rsidR="005C1664" w:rsidRPr="005C1664" w:rsidRDefault="005C1664" w:rsidP="005C1664">
      <w:pPr>
        <w:widowControl/>
        <w:kinsoku w:val="0"/>
        <w:overflowPunct w:val="0"/>
        <w:ind w:right="114" w:firstLine="709"/>
        <w:jc w:val="both"/>
        <w:outlineLvl w:val="2"/>
        <w:rPr>
          <w:rFonts w:ascii="Times New Roman" w:hAnsi="Times New Roman" w:cstheme="minorBidi"/>
          <w:bCs/>
          <w:color w:val="auto"/>
          <w:shd w:val="clear" w:color="auto" w:fill="FFFFFF"/>
          <w:lang w:eastAsia="en-US"/>
        </w:rPr>
      </w:pPr>
      <w:r w:rsidRPr="005C1664">
        <w:rPr>
          <w:rFonts w:ascii="Times New Roman" w:hAnsi="Times New Roman" w:cstheme="minorBidi"/>
          <w:bCs/>
          <w:color w:val="auto"/>
          <w:shd w:val="clear" w:color="auto" w:fill="FFFFFF"/>
          <w:lang w:eastAsia="en-US"/>
        </w:rPr>
        <w:t>- FM- приёмник ARC с индукционной петлей;</w:t>
      </w:r>
    </w:p>
    <w:p w:rsidR="005C1664" w:rsidRPr="005C1664" w:rsidRDefault="005C1664" w:rsidP="005C1664">
      <w:pPr>
        <w:widowControl/>
        <w:kinsoku w:val="0"/>
        <w:overflowPunct w:val="0"/>
        <w:ind w:right="113" w:firstLine="709"/>
        <w:jc w:val="both"/>
        <w:outlineLvl w:val="2"/>
        <w:rPr>
          <w:rFonts w:ascii="Times New Roman" w:hAnsi="Times New Roman" w:cstheme="minorBidi"/>
          <w:bCs/>
          <w:color w:val="auto"/>
          <w:shd w:val="clear" w:color="auto" w:fill="FFFFFF"/>
          <w:lang w:eastAsia="en-US"/>
        </w:rPr>
      </w:pPr>
      <w:r w:rsidRPr="005C1664">
        <w:rPr>
          <w:rFonts w:ascii="Times New Roman" w:hAnsi="Times New Roman" w:cstheme="minorBidi"/>
          <w:bCs/>
          <w:color w:val="auto"/>
          <w:shd w:val="clear" w:color="auto" w:fill="FFFFFF"/>
          <w:lang w:eastAsia="en-US"/>
        </w:rPr>
        <w:t>- FM-передатчик AMIGO T31;</w:t>
      </w:r>
    </w:p>
    <w:p w:rsidR="005C1664" w:rsidRPr="005C1664" w:rsidRDefault="005C1664" w:rsidP="005C1664">
      <w:pPr>
        <w:widowControl/>
        <w:kinsoku w:val="0"/>
        <w:overflowPunct w:val="0"/>
        <w:ind w:right="113" w:firstLine="709"/>
        <w:jc w:val="both"/>
        <w:outlineLvl w:val="2"/>
        <w:rPr>
          <w:rFonts w:ascii="Times New Roman" w:hAnsi="Times New Roman" w:cstheme="minorBidi"/>
          <w:bCs/>
          <w:color w:val="auto"/>
          <w:shd w:val="clear" w:color="auto" w:fill="FFFFFF"/>
          <w:lang w:eastAsia="en-US"/>
        </w:rPr>
      </w:pPr>
      <w:r w:rsidRPr="005C1664">
        <w:rPr>
          <w:rFonts w:ascii="Times New Roman" w:hAnsi="Times New Roman" w:cstheme="minorBidi"/>
          <w:bCs/>
          <w:color w:val="auto"/>
          <w:shd w:val="clear" w:color="auto" w:fill="FFFFFF"/>
          <w:lang w:eastAsia="en-US"/>
        </w:rPr>
        <w:t>-  радиокласс (радиомикрофон) «Сонет-РСМ» РМ- 2-1 (заушный индуктор и индукционная петля).</w:t>
      </w:r>
    </w:p>
    <w:p w:rsidR="005C1664" w:rsidRPr="005C1664" w:rsidRDefault="005C1664" w:rsidP="005C1664">
      <w:pPr>
        <w:widowControl/>
        <w:kinsoku w:val="0"/>
        <w:overflowPunct w:val="0"/>
        <w:ind w:right="114" w:firstLine="709"/>
        <w:jc w:val="both"/>
        <w:outlineLvl w:val="2"/>
        <w:rPr>
          <w:rFonts w:ascii="Times New Roman" w:hAnsi="Times New Roman" w:cstheme="minorBidi"/>
          <w:bCs/>
          <w:i/>
          <w:iCs/>
          <w:color w:val="auto"/>
          <w:lang w:eastAsia="en-US"/>
        </w:rPr>
      </w:pPr>
      <w:r w:rsidRPr="005C1664">
        <w:rPr>
          <w:rFonts w:ascii="Times New Roman" w:hAnsi="Times New Roman" w:cstheme="minorBidi"/>
          <w:bCs/>
          <w:i/>
          <w:iCs/>
          <w:color w:val="auto"/>
          <w:lang w:eastAsia="en-US"/>
        </w:rPr>
        <w:t xml:space="preserve">9.3.3. для </w:t>
      </w:r>
      <w:r w:rsidRPr="005C1664">
        <w:rPr>
          <w:rFonts w:ascii="Times New Roman" w:hAnsi="Times New Roman" w:cstheme="minorBidi"/>
          <w:bCs/>
          <w:i/>
          <w:iCs/>
          <w:color w:val="auto"/>
          <w:spacing w:val="-1"/>
          <w:lang w:eastAsia="en-US"/>
        </w:rPr>
        <w:t xml:space="preserve">инвалидов </w:t>
      </w:r>
      <w:r w:rsidRPr="005C1664">
        <w:rPr>
          <w:rFonts w:ascii="Times New Roman" w:hAnsi="Times New Roman" w:cstheme="minorBidi"/>
          <w:bCs/>
          <w:i/>
          <w:iCs/>
          <w:color w:val="auto"/>
          <w:lang w:eastAsia="en-US"/>
        </w:rPr>
        <w:t xml:space="preserve">и лиц с </w:t>
      </w:r>
      <w:r w:rsidRPr="005C1664">
        <w:rPr>
          <w:rFonts w:ascii="Times New Roman" w:hAnsi="Times New Roman" w:cstheme="minorBidi"/>
          <w:bCs/>
          <w:i/>
          <w:iCs/>
          <w:color w:val="auto"/>
          <w:spacing w:val="-1"/>
          <w:lang w:eastAsia="en-US"/>
        </w:rPr>
        <w:t xml:space="preserve">ограниченными возможностями здоровья, имеющих нарушения опорно-двигательного </w:t>
      </w:r>
      <w:r w:rsidRPr="005C1664">
        <w:rPr>
          <w:rFonts w:ascii="Times New Roman" w:hAnsi="Times New Roman" w:cstheme="minorBidi"/>
          <w:bCs/>
          <w:i/>
          <w:iCs/>
          <w:color w:val="auto"/>
          <w:lang w:eastAsia="en-US"/>
        </w:rPr>
        <w:t>аппарата:</w:t>
      </w:r>
    </w:p>
    <w:p w:rsidR="005C1664" w:rsidRPr="005C1664" w:rsidRDefault="005C1664" w:rsidP="005C1664">
      <w:pPr>
        <w:widowControl/>
        <w:kinsoku w:val="0"/>
        <w:overflowPunct w:val="0"/>
        <w:ind w:right="113" w:firstLine="709"/>
        <w:jc w:val="both"/>
        <w:outlineLvl w:val="2"/>
        <w:rPr>
          <w:rFonts w:ascii="Times New Roman" w:hAnsi="Times New Roman" w:cstheme="minorBidi"/>
          <w:bCs/>
          <w:i/>
          <w:iCs/>
          <w:color w:val="auto"/>
          <w:lang w:eastAsia="en-US"/>
        </w:rPr>
      </w:pPr>
      <w:r w:rsidRPr="005C1664">
        <w:rPr>
          <w:rFonts w:ascii="Times New Roman" w:hAnsi="Times New Roman" w:cstheme="minorBidi"/>
          <w:bCs/>
          <w:i/>
          <w:iCs/>
          <w:color w:val="auto"/>
          <w:lang w:eastAsia="en-US"/>
        </w:rPr>
        <w:t xml:space="preserve">- </w:t>
      </w:r>
      <w:r w:rsidRPr="005C1664">
        <w:rPr>
          <w:rFonts w:ascii="Times New Roman" w:hAnsi="Times New Roman" w:cstheme="minorBidi"/>
          <w:bCs/>
          <w:color w:val="auto"/>
          <w:shd w:val="clear" w:color="auto" w:fill="FFFFFF"/>
          <w:lang w:eastAsia="en-US"/>
        </w:rPr>
        <w:t>автоматизированное рабочее место обучающегося с нарушением ОДА и ДЦП (ауд. №№ 120, 122).</w:t>
      </w:r>
    </w:p>
    <w:p w:rsidR="00492BA8" w:rsidRDefault="00492BA8" w:rsidP="00E80BDD">
      <w:pPr>
        <w:tabs>
          <w:tab w:val="left" w:pos="0"/>
        </w:tabs>
        <w:jc w:val="both"/>
        <w:rPr>
          <w:rFonts w:ascii="Times New Roman" w:hAnsi="Times New Roman" w:cs="Times New Roman"/>
          <w:b/>
          <w:color w:val="auto"/>
        </w:rPr>
      </w:pPr>
    </w:p>
    <w:p w:rsidR="00492BA8" w:rsidRDefault="00492BA8" w:rsidP="00E80BDD">
      <w:pPr>
        <w:tabs>
          <w:tab w:val="left" w:pos="0"/>
        </w:tabs>
        <w:jc w:val="both"/>
        <w:rPr>
          <w:rFonts w:ascii="Times New Roman" w:hAnsi="Times New Roman" w:cs="Times New Roman"/>
          <w:b/>
          <w:color w:val="auto"/>
        </w:rPr>
      </w:pPr>
    </w:p>
    <w:p w:rsidR="00492BA8" w:rsidRDefault="00492BA8" w:rsidP="00E80BDD">
      <w:pPr>
        <w:tabs>
          <w:tab w:val="left" w:pos="0"/>
        </w:tabs>
        <w:jc w:val="both"/>
        <w:rPr>
          <w:rFonts w:ascii="Times New Roman" w:hAnsi="Times New Roman" w:cs="Times New Roman"/>
          <w:b/>
          <w:color w:val="auto"/>
        </w:rPr>
      </w:pPr>
    </w:p>
    <w:p w:rsidR="00400C36" w:rsidRDefault="00400C36" w:rsidP="00E80BDD">
      <w:pPr>
        <w:tabs>
          <w:tab w:val="left" w:pos="0"/>
        </w:tabs>
        <w:jc w:val="both"/>
        <w:rPr>
          <w:rFonts w:ascii="Times New Roman" w:hAnsi="Times New Roman" w:cs="Times New Roman"/>
          <w:b/>
          <w:color w:val="auto"/>
        </w:rPr>
      </w:pPr>
    </w:p>
    <w:p w:rsidR="00AB4AF6" w:rsidRDefault="00AB4AF6" w:rsidP="00E80BDD">
      <w:pPr>
        <w:tabs>
          <w:tab w:val="left" w:pos="0"/>
        </w:tabs>
        <w:jc w:val="both"/>
        <w:rPr>
          <w:rFonts w:ascii="Times New Roman" w:hAnsi="Times New Roman" w:cs="Times New Roman"/>
          <w:b/>
          <w:color w:val="auto"/>
        </w:rPr>
      </w:pPr>
      <w:r>
        <w:rPr>
          <w:rFonts w:ascii="Times New Roman" w:hAnsi="Times New Roman" w:cs="Times New Roman"/>
          <w:b/>
          <w:color w:val="auto"/>
        </w:rPr>
        <w:br w:type="page"/>
      </w:r>
    </w:p>
    <w:p w:rsidR="00AB4AF6" w:rsidRPr="00AB4AF6" w:rsidRDefault="00AB4AF6" w:rsidP="00AB4AF6">
      <w:pPr>
        <w:widowControl/>
        <w:jc w:val="right"/>
        <w:rPr>
          <w:rFonts w:ascii="Times New Roman" w:hAnsi="Times New Roman" w:cs="Times New Roman"/>
          <w:i/>
          <w:color w:val="auto"/>
        </w:rPr>
      </w:pPr>
      <w:r w:rsidRPr="00AB4AF6">
        <w:rPr>
          <w:rFonts w:ascii="Times New Roman" w:hAnsi="Times New Roman" w:cs="Times New Roman"/>
          <w:i/>
          <w:color w:val="auto"/>
        </w:rPr>
        <w:lastRenderedPageBreak/>
        <w:t>Приложение к рабочей программы дисциплины</w:t>
      </w:r>
    </w:p>
    <w:p w:rsidR="00AB4AF6" w:rsidRPr="00AB4AF6" w:rsidRDefault="00AB4AF6" w:rsidP="00AB4AF6">
      <w:pPr>
        <w:widowControl/>
        <w:jc w:val="right"/>
        <w:rPr>
          <w:rFonts w:ascii="Times New Roman" w:hAnsi="Times New Roman" w:cs="Times New Roman"/>
          <w:i/>
          <w:color w:val="auto"/>
        </w:rPr>
      </w:pPr>
      <w:r w:rsidRPr="00AB4AF6">
        <w:rPr>
          <w:rFonts w:ascii="Times New Roman" w:hAnsi="Times New Roman" w:cs="Times New Roman"/>
          <w:i/>
          <w:color w:val="auto"/>
        </w:rPr>
        <w:t>«</w:t>
      </w:r>
      <w:r>
        <w:rPr>
          <w:rFonts w:ascii="Times New Roman" w:hAnsi="Times New Roman" w:cs="Times New Roman"/>
          <w:i/>
          <w:color w:val="auto"/>
        </w:rPr>
        <w:t>Спортивная медицина</w:t>
      </w:r>
      <w:r w:rsidRPr="00AB4AF6">
        <w:rPr>
          <w:rFonts w:ascii="Times New Roman" w:hAnsi="Times New Roman" w:cs="Times New Roman"/>
          <w:i/>
          <w:color w:val="auto"/>
        </w:rPr>
        <w:t>»</w:t>
      </w:r>
    </w:p>
    <w:p w:rsidR="00AB4AF6" w:rsidRPr="00AB4AF6" w:rsidRDefault="00AB4AF6" w:rsidP="00AB4AF6">
      <w:pPr>
        <w:widowControl/>
        <w:jc w:val="right"/>
        <w:rPr>
          <w:rFonts w:ascii="Times New Roman" w:hAnsi="Times New Roman" w:cs="Times New Roman"/>
          <w:i/>
          <w:color w:val="auto"/>
        </w:rPr>
      </w:pPr>
    </w:p>
    <w:p w:rsidR="00AB4AF6" w:rsidRPr="00AB4AF6" w:rsidRDefault="00AB4AF6" w:rsidP="00AB4AF6">
      <w:pPr>
        <w:widowControl/>
        <w:jc w:val="center"/>
        <w:rPr>
          <w:rFonts w:ascii="Times New Roman" w:hAnsi="Times New Roman" w:cs="Times New Roman"/>
          <w:b/>
          <w:color w:val="auto"/>
        </w:rPr>
      </w:pPr>
      <w:r w:rsidRPr="00AB4AF6">
        <w:rPr>
          <w:rFonts w:ascii="Times New Roman" w:hAnsi="Times New Roman" w:cs="Times New Roman"/>
          <w:b/>
          <w:color w:val="auto"/>
        </w:rPr>
        <w:t xml:space="preserve">Министерство спорта Российской Федерации </w:t>
      </w:r>
    </w:p>
    <w:p w:rsidR="00AB4AF6" w:rsidRPr="00AB4AF6" w:rsidRDefault="00AB4AF6" w:rsidP="00AB4AF6">
      <w:pPr>
        <w:widowControl/>
        <w:jc w:val="center"/>
        <w:rPr>
          <w:rFonts w:ascii="Times New Roman" w:hAnsi="Times New Roman" w:cs="Times New Roman"/>
          <w:b/>
          <w:color w:val="auto"/>
        </w:rPr>
      </w:pPr>
    </w:p>
    <w:p w:rsidR="00AB4AF6" w:rsidRPr="00AB4AF6" w:rsidRDefault="00AB4AF6" w:rsidP="00AB4AF6">
      <w:pPr>
        <w:widowControl/>
        <w:jc w:val="center"/>
        <w:rPr>
          <w:rFonts w:ascii="Times New Roman" w:hAnsi="Times New Roman" w:cs="Times New Roman"/>
          <w:b/>
          <w:color w:val="auto"/>
        </w:rPr>
      </w:pPr>
      <w:r w:rsidRPr="00AB4AF6">
        <w:rPr>
          <w:rFonts w:ascii="Times New Roman" w:hAnsi="Times New Roman" w:cs="Times New Roman"/>
          <w:b/>
          <w:color w:val="auto"/>
        </w:rPr>
        <w:t xml:space="preserve">Федеральное государственное бюджетное образовательное учреждение </w:t>
      </w:r>
    </w:p>
    <w:p w:rsidR="00AB4AF6" w:rsidRPr="00AB4AF6" w:rsidRDefault="00AB4AF6" w:rsidP="00AB4AF6">
      <w:pPr>
        <w:widowControl/>
        <w:jc w:val="center"/>
        <w:rPr>
          <w:rFonts w:ascii="Times New Roman" w:hAnsi="Times New Roman" w:cs="Times New Roman"/>
          <w:b/>
          <w:color w:val="auto"/>
        </w:rPr>
      </w:pPr>
      <w:r w:rsidRPr="00AB4AF6">
        <w:rPr>
          <w:rFonts w:ascii="Times New Roman" w:hAnsi="Times New Roman" w:cs="Times New Roman"/>
          <w:b/>
          <w:color w:val="auto"/>
        </w:rPr>
        <w:t>высшего образования</w:t>
      </w:r>
    </w:p>
    <w:p w:rsidR="00AB4AF6" w:rsidRPr="00AB4AF6" w:rsidRDefault="00AB4AF6" w:rsidP="00AB4AF6">
      <w:pPr>
        <w:widowControl/>
        <w:jc w:val="center"/>
        <w:rPr>
          <w:rFonts w:ascii="Times New Roman" w:hAnsi="Times New Roman" w:cs="Times New Roman"/>
          <w:b/>
          <w:color w:val="auto"/>
        </w:rPr>
      </w:pPr>
      <w:r w:rsidRPr="00AB4AF6">
        <w:rPr>
          <w:rFonts w:ascii="Times New Roman" w:hAnsi="Times New Roman" w:cs="Times New Roman"/>
          <w:b/>
          <w:color w:val="auto"/>
        </w:rPr>
        <w:t xml:space="preserve"> «Московская государственная академия физической культуры»</w:t>
      </w:r>
    </w:p>
    <w:p w:rsidR="00AB4AF6" w:rsidRPr="00AB4AF6" w:rsidRDefault="00AB4AF6" w:rsidP="00AB4AF6">
      <w:pPr>
        <w:widowControl/>
        <w:pBdr>
          <w:bottom w:val="single" w:sz="12" w:space="1" w:color="auto"/>
        </w:pBdr>
        <w:rPr>
          <w:rFonts w:ascii="Times New Roman" w:hAnsi="Times New Roman" w:cs="Times New Roman"/>
          <w:b/>
          <w:color w:val="auto"/>
        </w:rPr>
      </w:pPr>
    </w:p>
    <w:p w:rsidR="00AB4AF6" w:rsidRPr="00AB4AF6" w:rsidRDefault="00AB4AF6" w:rsidP="00AB4AF6">
      <w:pPr>
        <w:widowControl/>
        <w:jc w:val="center"/>
        <w:rPr>
          <w:rFonts w:ascii="Times New Roman" w:hAnsi="Times New Roman" w:cs="Times New Roman"/>
          <w:b/>
          <w:color w:val="auto"/>
        </w:rPr>
      </w:pPr>
      <w:r w:rsidRPr="00AB4AF6">
        <w:rPr>
          <w:rFonts w:ascii="Times New Roman" w:hAnsi="Times New Roman" w:cs="Times New Roman"/>
          <w:b/>
          <w:color w:val="auto"/>
        </w:rPr>
        <w:t>Кафедра адаптивной физической культуры и спортивной медицины</w:t>
      </w:r>
    </w:p>
    <w:p w:rsidR="00AB4AF6" w:rsidRPr="00AB4AF6" w:rsidRDefault="00AB4AF6" w:rsidP="00AB4AF6">
      <w:pPr>
        <w:widowControl/>
        <w:jc w:val="right"/>
        <w:rPr>
          <w:rFonts w:ascii="Times New Roman" w:hAnsi="Times New Roman" w:cs="Times New Roman"/>
          <w:color w:val="auto"/>
        </w:rPr>
      </w:pPr>
    </w:p>
    <w:p w:rsidR="00AB4AF6" w:rsidRPr="00AB4AF6" w:rsidRDefault="00AB4AF6" w:rsidP="00AB4AF6">
      <w:pPr>
        <w:widowControl/>
        <w:jc w:val="right"/>
        <w:rPr>
          <w:rFonts w:ascii="Times New Roman" w:hAnsi="Times New Roman" w:cs="Times New Roman"/>
          <w:color w:val="auto"/>
        </w:rPr>
      </w:pPr>
    </w:p>
    <w:p w:rsidR="00AB4AF6" w:rsidRPr="00AB4AF6" w:rsidRDefault="00AB4AF6" w:rsidP="00AB4AF6">
      <w:pPr>
        <w:widowControl/>
        <w:jc w:val="right"/>
        <w:rPr>
          <w:rFonts w:ascii="Times New Roman" w:hAnsi="Times New Roman" w:cs="Times New Roman"/>
          <w:color w:val="auto"/>
        </w:rPr>
      </w:pPr>
      <w:r w:rsidRPr="00AB4AF6">
        <w:rPr>
          <w:rFonts w:ascii="Times New Roman" w:hAnsi="Times New Roman" w:cs="Times New Roman"/>
          <w:color w:val="auto"/>
        </w:rPr>
        <w:t>УТВЕРЖДЕНО</w:t>
      </w:r>
    </w:p>
    <w:p w:rsidR="00AB4AF6" w:rsidRPr="00AB4AF6" w:rsidRDefault="00AB4AF6" w:rsidP="00AB4AF6">
      <w:pPr>
        <w:widowControl/>
        <w:jc w:val="right"/>
        <w:rPr>
          <w:rFonts w:ascii="Times New Roman" w:hAnsi="Times New Roman" w:cs="Times New Roman"/>
          <w:color w:val="auto"/>
        </w:rPr>
      </w:pPr>
      <w:r w:rsidRPr="00AB4AF6">
        <w:rPr>
          <w:rFonts w:ascii="Times New Roman" w:hAnsi="Times New Roman" w:cs="Times New Roman"/>
          <w:color w:val="auto"/>
        </w:rPr>
        <w:t xml:space="preserve">решением Учебно-методической комиссии     </w:t>
      </w:r>
    </w:p>
    <w:p w:rsidR="00AB4AF6" w:rsidRPr="00AB4AF6" w:rsidRDefault="00AB4AF6" w:rsidP="00AB4AF6">
      <w:pPr>
        <w:widowControl/>
        <w:jc w:val="right"/>
        <w:rPr>
          <w:rFonts w:ascii="Times New Roman" w:hAnsi="Times New Roman" w:cs="Times New Roman"/>
          <w:color w:val="auto"/>
        </w:rPr>
      </w:pPr>
      <w:r w:rsidRPr="00AB4AF6">
        <w:rPr>
          <w:rFonts w:ascii="Times New Roman" w:hAnsi="Times New Roman" w:cs="Times New Roman"/>
          <w:color w:val="auto"/>
        </w:rPr>
        <w:t xml:space="preserve">протокол № </w:t>
      </w:r>
      <w:r w:rsidR="00313532">
        <w:rPr>
          <w:rFonts w:ascii="Times New Roman" w:hAnsi="Times New Roman" w:cs="Times New Roman"/>
          <w:color w:val="auto"/>
        </w:rPr>
        <w:t>6/22</w:t>
      </w:r>
      <w:r w:rsidRPr="00AB4AF6">
        <w:rPr>
          <w:rFonts w:ascii="Times New Roman" w:hAnsi="Times New Roman" w:cs="Times New Roman"/>
          <w:color w:val="auto"/>
        </w:rPr>
        <w:t xml:space="preserve"> от «</w:t>
      </w:r>
      <w:r w:rsidR="00945E5E">
        <w:rPr>
          <w:rFonts w:ascii="Times New Roman" w:hAnsi="Times New Roman" w:cs="Times New Roman"/>
          <w:color w:val="auto"/>
        </w:rPr>
        <w:t>21</w:t>
      </w:r>
      <w:r w:rsidRPr="00AB4AF6">
        <w:rPr>
          <w:rFonts w:ascii="Times New Roman" w:hAnsi="Times New Roman" w:cs="Times New Roman"/>
          <w:color w:val="auto"/>
        </w:rPr>
        <w:t>» июня 202</w:t>
      </w:r>
      <w:r w:rsidR="00945E5E">
        <w:rPr>
          <w:rFonts w:ascii="Times New Roman" w:hAnsi="Times New Roman" w:cs="Times New Roman"/>
          <w:color w:val="auto"/>
        </w:rPr>
        <w:t>2</w:t>
      </w:r>
      <w:r w:rsidRPr="00AB4AF6">
        <w:rPr>
          <w:rFonts w:ascii="Times New Roman" w:hAnsi="Times New Roman" w:cs="Times New Roman"/>
          <w:color w:val="auto"/>
        </w:rPr>
        <w:t xml:space="preserve"> г.</w:t>
      </w:r>
    </w:p>
    <w:p w:rsidR="00AB4AF6" w:rsidRPr="00AB4AF6" w:rsidRDefault="00AB4AF6" w:rsidP="00AB4AF6">
      <w:pPr>
        <w:widowControl/>
        <w:jc w:val="right"/>
        <w:rPr>
          <w:rFonts w:ascii="Times New Roman" w:hAnsi="Times New Roman" w:cs="Times New Roman"/>
          <w:color w:val="auto"/>
        </w:rPr>
      </w:pPr>
      <w:r w:rsidRPr="00AB4AF6">
        <w:rPr>
          <w:rFonts w:ascii="Times New Roman" w:hAnsi="Times New Roman" w:cs="Times New Roman"/>
          <w:color w:val="auto"/>
        </w:rPr>
        <w:t xml:space="preserve">Председатель УМК, </w:t>
      </w:r>
    </w:p>
    <w:p w:rsidR="00AB4AF6" w:rsidRPr="00AB4AF6" w:rsidRDefault="00945E5E" w:rsidP="00AB4AF6">
      <w:pPr>
        <w:widowControl/>
        <w:jc w:val="right"/>
        <w:rPr>
          <w:rFonts w:ascii="Times New Roman" w:hAnsi="Times New Roman" w:cs="Times New Roman"/>
          <w:color w:val="auto"/>
        </w:rPr>
      </w:pPr>
      <w:r>
        <w:rPr>
          <w:rFonts w:ascii="Times New Roman" w:hAnsi="Times New Roman" w:cs="Times New Roman"/>
          <w:color w:val="auto"/>
        </w:rPr>
        <w:t>и.о.</w:t>
      </w:r>
      <w:r w:rsidR="00AB4AF6" w:rsidRPr="00AB4AF6">
        <w:rPr>
          <w:rFonts w:ascii="Times New Roman" w:hAnsi="Times New Roman" w:cs="Times New Roman"/>
          <w:color w:val="auto"/>
        </w:rPr>
        <w:t>проректор</w:t>
      </w:r>
      <w:r>
        <w:rPr>
          <w:rFonts w:ascii="Times New Roman" w:hAnsi="Times New Roman" w:cs="Times New Roman"/>
          <w:color w:val="auto"/>
        </w:rPr>
        <w:t>а</w:t>
      </w:r>
      <w:r w:rsidR="00AB4AF6" w:rsidRPr="00AB4AF6">
        <w:rPr>
          <w:rFonts w:ascii="Times New Roman" w:hAnsi="Times New Roman" w:cs="Times New Roman"/>
          <w:color w:val="auto"/>
        </w:rPr>
        <w:t xml:space="preserve"> по учебной работе</w:t>
      </w:r>
    </w:p>
    <w:p w:rsidR="00AB4AF6" w:rsidRPr="00AB4AF6" w:rsidRDefault="00AB4AF6" w:rsidP="00AB4AF6">
      <w:pPr>
        <w:widowControl/>
        <w:jc w:val="right"/>
        <w:rPr>
          <w:rFonts w:ascii="Times New Roman" w:hAnsi="Times New Roman" w:cs="Times New Roman"/>
          <w:color w:val="auto"/>
        </w:rPr>
      </w:pPr>
      <w:r w:rsidRPr="00AB4AF6">
        <w:rPr>
          <w:rFonts w:ascii="Times New Roman" w:hAnsi="Times New Roman" w:cs="Times New Roman"/>
          <w:color w:val="auto"/>
        </w:rPr>
        <w:t>___________________А.</w:t>
      </w:r>
      <w:r w:rsidR="00945E5E">
        <w:rPr>
          <w:rFonts w:ascii="Times New Roman" w:hAnsi="Times New Roman" w:cs="Times New Roman"/>
          <w:color w:val="auto"/>
        </w:rPr>
        <w:t>С. Солнцева</w:t>
      </w:r>
    </w:p>
    <w:p w:rsidR="00AB4AF6" w:rsidRPr="00AB4AF6" w:rsidRDefault="00AB4AF6" w:rsidP="00AB4AF6">
      <w:pPr>
        <w:widowControl/>
        <w:jc w:val="right"/>
        <w:rPr>
          <w:rFonts w:ascii="Times New Roman" w:hAnsi="Times New Roman" w:cs="Times New Roman"/>
          <w:color w:val="auto"/>
        </w:rPr>
      </w:pPr>
    </w:p>
    <w:p w:rsidR="00AB4AF6" w:rsidRPr="00AB4AF6" w:rsidRDefault="00AB4AF6" w:rsidP="00AB4AF6">
      <w:pPr>
        <w:widowControl/>
        <w:jc w:val="right"/>
        <w:rPr>
          <w:rFonts w:ascii="Times New Roman" w:hAnsi="Times New Roman" w:cs="Times New Roman"/>
          <w:color w:val="auto"/>
        </w:rPr>
      </w:pPr>
    </w:p>
    <w:p w:rsidR="00AB4AF6" w:rsidRPr="00AB4AF6" w:rsidRDefault="00AB4AF6" w:rsidP="00AB4AF6">
      <w:pPr>
        <w:widowControl/>
        <w:jc w:val="right"/>
        <w:rPr>
          <w:rFonts w:ascii="Times New Roman" w:hAnsi="Times New Roman" w:cs="Times New Roman"/>
          <w:color w:val="auto"/>
        </w:rPr>
      </w:pPr>
    </w:p>
    <w:p w:rsidR="00AB4AF6" w:rsidRPr="00AB4AF6" w:rsidRDefault="00AB4AF6" w:rsidP="00AB4AF6">
      <w:pPr>
        <w:widowControl/>
        <w:jc w:val="right"/>
        <w:rPr>
          <w:rFonts w:ascii="Times New Roman" w:hAnsi="Times New Roman" w:cs="Times New Roman"/>
          <w:color w:val="auto"/>
        </w:rPr>
      </w:pPr>
    </w:p>
    <w:p w:rsidR="00AB4AF6" w:rsidRPr="00AB4AF6" w:rsidRDefault="00AB4AF6" w:rsidP="00AB4AF6">
      <w:pPr>
        <w:widowControl/>
        <w:jc w:val="center"/>
        <w:rPr>
          <w:rFonts w:ascii="Times New Roman" w:hAnsi="Times New Roman" w:cs="Times New Roman"/>
          <w:b/>
          <w:bCs/>
          <w:color w:val="auto"/>
        </w:rPr>
      </w:pPr>
      <w:r w:rsidRPr="00AB4AF6">
        <w:rPr>
          <w:rFonts w:ascii="Times New Roman" w:hAnsi="Times New Roman" w:cs="Times New Roman"/>
          <w:b/>
          <w:bCs/>
          <w:color w:val="auto"/>
        </w:rPr>
        <w:t>Фонд оценочных средств</w:t>
      </w:r>
    </w:p>
    <w:p w:rsidR="00AB4AF6" w:rsidRPr="00AB4AF6" w:rsidRDefault="00AB4AF6" w:rsidP="00AB4AF6">
      <w:pPr>
        <w:widowControl/>
        <w:jc w:val="center"/>
        <w:rPr>
          <w:rFonts w:ascii="Times New Roman" w:hAnsi="Times New Roman" w:cs="Times New Roman"/>
          <w:b/>
          <w:color w:val="auto"/>
        </w:rPr>
      </w:pPr>
      <w:r w:rsidRPr="00AB4AF6">
        <w:rPr>
          <w:rFonts w:ascii="Times New Roman" w:hAnsi="Times New Roman" w:cs="Times New Roman"/>
          <w:b/>
          <w:color w:val="auto"/>
        </w:rPr>
        <w:t xml:space="preserve">по дисциплине </w:t>
      </w:r>
    </w:p>
    <w:p w:rsidR="00AB4AF6" w:rsidRPr="00AB4AF6" w:rsidRDefault="00AB4AF6" w:rsidP="00AB4AF6">
      <w:pPr>
        <w:widowControl/>
        <w:jc w:val="center"/>
        <w:rPr>
          <w:rFonts w:ascii="Times New Roman" w:hAnsi="Times New Roman" w:cs="Times New Roman"/>
          <w:color w:val="auto"/>
        </w:rPr>
      </w:pPr>
    </w:p>
    <w:p w:rsidR="00AB4AF6" w:rsidRPr="00AB4AF6" w:rsidRDefault="00AB4AF6" w:rsidP="00AB4AF6">
      <w:pPr>
        <w:widowControl/>
        <w:pBdr>
          <w:bottom w:val="single" w:sz="12" w:space="1" w:color="auto"/>
        </w:pBdr>
        <w:jc w:val="center"/>
        <w:rPr>
          <w:rFonts w:ascii="Times New Roman" w:hAnsi="Times New Roman" w:cs="Times New Roman"/>
          <w:b/>
          <w:color w:val="auto"/>
        </w:rPr>
      </w:pPr>
      <w:r w:rsidRPr="00AB4AF6">
        <w:rPr>
          <w:rFonts w:ascii="Times New Roman" w:hAnsi="Times New Roman" w:cs="Times New Roman"/>
          <w:b/>
          <w:color w:val="auto"/>
        </w:rPr>
        <w:t>«</w:t>
      </w:r>
      <w:r>
        <w:rPr>
          <w:rFonts w:ascii="Times New Roman" w:hAnsi="Times New Roman" w:cs="Times New Roman"/>
          <w:b/>
          <w:color w:val="auto"/>
        </w:rPr>
        <w:t>Спортивная медицина</w:t>
      </w:r>
      <w:r w:rsidRPr="00AB4AF6">
        <w:rPr>
          <w:rFonts w:ascii="Times New Roman" w:hAnsi="Times New Roman" w:cs="Times New Roman"/>
          <w:b/>
          <w:color w:val="auto"/>
        </w:rPr>
        <w:t>»</w:t>
      </w:r>
    </w:p>
    <w:p w:rsidR="00AB4AF6" w:rsidRPr="00AB4AF6" w:rsidRDefault="00AB4AF6" w:rsidP="00AB4AF6">
      <w:pPr>
        <w:widowControl/>
        <w:jc w:val="center"/>
        <w:rPr>
          <w:rFonts w:ascii="Times New Roman" w:hAnsi="Times New Roman" w:cs="Times New Roman"/>
          <w:color w:val="auto"/>
        </w:rPr>
      </w:pPr>
    </w:p>
    <w:p w:rsidR="00AB4AF6" w:rsidRPr="00AB4AF6" w:rsidRDefault="00AB4AF6" w:rsidP="00AB4AF6">
      <w:pPr>
        <w:jc w:val="center"/>
        <w:rPr>
          <w:rFonts w:ascii="Times New Roman" w:eastAsiaTheme="minorEastAsia" w:hAnsi="Times New Roman" w:cs="Times New Roman"/>
          <w:b/>
          <w:color w:val="000000" w:themeColor="text1"/>
        </w:rPr>
      </w:pPr>
      <w:r w:rsidRPr="00AB4AF6">
        <w:rPr>
          <w:rFonts w:ascii="Times New Roman" w:eastAsiaTheme="minorEastAsia" w:hAnsi="Times New Roman" w:cs="Times New Roman"/>
          <w:b/>
          <w:color w:val="000000" w:themeColor="text1"/>
        </w:rPr>
        <w:t>49.04.03 Спорт</w:t>
      </w:r>
    </w:p>
    <w:p w:rsidR="00AB4AF6" w:rsidRPr="00AB4AF6" w:rsidRDefault="00AB4AF6" w:rsidP="00AB4AF6">
      <w:pPr>
        <w:widowControl/>
        <w:rPr>
          <w:rFonts w:ascii="Times New Roman" w:hAnsi="Times New Roman" w:cs="Times New Roman"/>
          <w:b/>
          <w:color w:val="auto"/>
        </w:rPr>
      </w:pPr>
    </w:p>
    <w:p w:rsidR="00AB4AF6" w:rsidRPr="00AB4AF6" w:rsidRDefault="00AB4AF6" w:rsidP="00AB4AF6">
      <w:pPr>
        <w:widowControl/>
        <w:jc w:val="center"/>
        <w:rPr>
          <w:rFonts w:ascii="Times New Roman" w:hAnsi="Times New Roman" w:cs="Times New Roman"/>
          <w:b/>
          <w:i/>
          <w:color w:val="auto"/>
        </w:rPr>
      </w:pPr>
      <w:r w:rsidRPr="00AB4AF6">
        <w:rPr>
          <w:rFonts w:ascii="Times New Roman" w:hAnsi="Times New Roman" w:cs="Times New Roman"/>
          <w:b/>
          <w:i/>
          <w:color w:val="auto"/>
        </w:rPr>
        <w:t>ОПОП:</w:t>
      </w:r>
    </w:p>
    <w:p w:rsidR="00AB4AF6" w:rsidRPr="00AB4AF6" w:rsidRDefault="00AB4AF6" w:rsidP="00AB4AF6">
      <w:pPr>
        <w:widowControl/>
        <w:jc w:val="center"/>
        <w:rPr>
          <w:rFonts w:ascii="Times New Roman" w:hAnsi="Times New Roman" w:cs="Times New Roman"/>
          <w:b/>
          <w:color w:val="auto"/>
        </w:rPr>
      </w:pPr>
      <w:r w:rsidRPr="00AB4AF6">
        <w:rPr>
          <w:rFonts w:ascii="Times New Roman" w:eastAsiaTheme="minorEastAsia" w:hAnsi="Times New Roman" w:cstheme="minorBidi"/>
          <w:b/>
          <w:color w:val="auto"/>
        </w:rPr>
        <w:t>Подготовка спортивного резерва</w:t>
      </w:r>
    </w:p>
    <w:p w:rsidR="00AB4AF6" w:rsidRPr="00AB4AF6" w:rsidRDefault="00AB4AF6" w:rsidP="00AB4AF6">
      <w:pPr>
        <w:widowControl/>
        <w:jc w:val="center"/>
        <w:rPr>
          <w:rFonts w:ascii="Times New Roman" w:hAnsi="Times New Roman" w:cs="Times New Roman"/>
          <w:b/>
          <w:color w:val="auto"/>
        </w:rPr>
      </w:pPr>
    </w:p>
    <w:p w:rsidR="00AB4AF6" w:rsidRPr="00AB4AF6" w:rsidRDefault="00AB4AF6" w:rsidP="00AB4AF6">
      <w:pPr>
        <w:widowControl/>
        <w:jc w:val="center"/>
        <w:rPr>
          <w:rFonts w:ascii="Times New Roman" w:hAnsi="Times New Roman" w:cs="Times New Roman"/>
          <w:b/>
          <w:color w:val="auto"/>
        </w:rPr>
      </w:pPr>
      <w:r w:rsidRPr="00AB4AF6">
        <w:rPr>
          <w:rFonts w:ascii="Times New Roman" w:hAnsi="Times New Roman" w:cs="Times New Roman"/>
          <w:b/>
          <w:color w:val="auto"/>
        </w:rPr>
        <w:t xml:space="preserve">Форма обучения </w:t>
      </w:r>
    </w:p>
    <w:p w:rsidR="00AB4AF6" w:rsidRPr="00AB4AF6" w:rsidRDefault="00AB4AF6" w:rsidP="00AB4AF6">
      <w:pPr>
        <w:widowControl/>
        <w:jc w:val="center"/>
        <w:rPr>
          <w:rFonts w:ascii="Times New Roman" w:hAnsi="Times New Roman" w:cs="Times New Roman"/>
          <w:color w:val="auto"/>
        </w:rPr>
      </w:pPr>
      <w:r>
        <w:rPr>
          <w:rFonts w:ascii="Times New Roman" w:hAnsi="Times New Roman" w:cs="Times New Roman"/>
          <w:color w:val="auto"/>
        </w:rPr>
        <w:t>о</w:t>
      </w:r>
      <w:r w:rsidRPr="00AB4AF6">
        <w:rPr>
          <w:rFonts w:ascii="Times New Roman" w:hAnsi="Times New Roman" w:cs="Times New Roman"/>
          <w:color w:val="auto"/>
        </w:rPr>
        <w:t>чная</w:t>
      </w:r>
      <w:r>
        <w:rPr>
          <w:rFonts w:ascii="Times New Roman" w:hAnsi="Times New Roman" w:cs="Times New Roman"/>
          <w:color w:val="auto"/>
        </w:rPr>
        <w:t>/заочная</w:t>
      </w:r>
    </w:p>
    <w:p w:rsidR="00AB4AF6" w:rsidRPr="00AB4AF6" w:rsidRDefault="00AB4AF6" w:rsidP="00AB4AF6">
      <w:pPr>
        <w:widowControl/>
        <w:jc w:val="center"/>
        <w:rPr>
          <w:rFonts w:ascii="Times New Roman" w:hAnsi="Times New Roman" w:cs="Times New Roman"/>
          <w:b/>
          <w:color w:val="auto"/>
        </w:rPr>
      </w:pPr>
    </w:p>
    <w:p w:rsidR="00AB4AF6" w:rsidRPr="00AB4AF6" w:rsidRDefault="00AB4AF6" w:rsidP="00AB4AF6">
      <w:pPr>
        <w:widowControl/>
        <w:jc w:val="center"/>
        <w:rPr>
          <w:rFonts w:ascii="Times New Roman" w:hAnsi="Times New Roman" w:cs="Times New Roman"/>
          <w:b/>
          <w:color w:val="auto"/>
        </w:rPr>
      </w:pPr>
    </w:p>
    <w:p w:rsidR="00AB4AF6" w:rsidRPr="00AB4AF6" w:rsidRDefault="00AB4AF6" w:rsidP="00AB4AF6">
      <w:pPr>
        <w:widowControl/>
        <w:jc w:val="center"/>
        <w:rPr>
          <w:rFonts w:ascii="Times New Roman" w:hAnsi="Times New Roman" w:cs="Times New Roman"/>
          <w:b/>
          <w:color w:val="auto"/>
        </w:rPr>
      </w:pPr>
    </w:p>
    <w:p w:rsidR="00AB4AF6" w:rsidRPr="00AB4AF6" w:rsidRDefault="00AB4AF6" w:rsidP="00AB4AF6">
      <w:pPr>
        <w:widowControl/>
        <w:jc w:val="center"/>
        <w:rPr>
          <w:rFonts w:ascii="Times New Roman" w:hAnsi="Times New Roman" w:cs="Times New Roman"/>
          <w:b/>
          <w:color w:val="auto"/>
        </w:rPr>
      </w:pPr>
    </w:p>
    <w:p w:rsidR="00AB4AF6" w:rsidRPr="00AB4AF6" w:rsidRDefault="00AB4AF6" w:rsidP="00AB4AF6">
      <w:pPr>
        <w:widowControl/>
        <w:jc w:val="right"/>
        <w:rPr>
          <w:rFonts w:ascii="Times New Roman" w:hAnsi="Times New Roman" w:cs="Times New Roman"/>
          <w:color w:val="auto"/>
        </w:rPr>
      </w:pPr>
      <w:r w:rsidRPr="00AB4AF6">
        <w:rPr>
          <w:rFonts w:ascii="Times New Roman" w:hAnsi="Times New Roman" w:cs="Times New Roman"/>
          <w:color w:val="auto"/>
        </w:rPr>
        <w:t>Рассмотрено и одобрено на заседании кафедры</w:t>
      </w:r>
    </w:p>
    <w:p w:rsidR="00AB4AF6" w:rsidRPr="00AB4AF6" w:rsidRDefault="00AB4AF6" w:rsidP="00AB4AF6">
      <w:pPr>
        <w:widowControl/>
        <w:jc w:val="right"/>
        <w:rPr>
          <w:rFonts w:ascii="Times New Roman" w:hAnsi="Times New Roman" w:cs="Times New Roman"/>
          <w:color w:val="auto"/>
        </w:rPr>
      </w:pPr>
      <w:r w:rsidRPr="00AB4AF6">
        <w:rPr>
          <w:rFonts w:ascii="Times New Roman" w:hAnsi="Times New Roman" w:cs="Times New Roman"/>
          <w:color w:val="auto"/>
        </w:rPr>
        <w:t>(протокол № 1</w:t>
      </w:r>
      <w:r w:rsidR="00945E5E">
        <w:rPr>
          <w:rFonts w:ascii="Times New Roman" w:hAnsi="Times New Roman" w:cs="Times New Roman"/>
          <w:color w:val="auto"/>
        </w:rPr>
        <w:t>5</w:t>
      </w:r>
      <w:r w:rsidRPr="00AB4AF6">
        <w:rPr>
          <w:rFonts w:ascii="Times New Roman" w:hAnsi="Times New Roman" w:cs="Times New Roman"/>
          <w:color w:val="auto"/>
        </w:rPr>
        <w:t xml:space="preserve"> от «</w:t>
      </w:r>
      <w:r w:rsidR="00945E5E">
        <w:rPr>
          <w:rFonts w:ascii="Times New Roman" w:hAnsi="Times New Roman" w:cs="Times New Roman"/>
          <w:color w:val="auto"/>
        </w:rPr>
        <w:t>30</w:t>
      </w:r>
      <w:r w:rsidRPr="00AB4AF6">
        <w:rPr>
          <w:rFonts w:ascii="Times New Roman" w:hAnsi="Times New Roman" w:cs="Times New Roman"/>
          <w:color w:val="auto"/>
        </w:rPr>
        <w:t>» мая 202</w:t>
      </w:r>
      <w:r w:rsidR="00945E5E">
        <w:rPr>
          <w:rFonts w:ascii="Times New Roman" w:hAnsi="Times New Roman" w:cs="Times New Roman"/>
          <w:color w:val="auto"/>
        </w:rPr>
        <w:t>2</w:t>
      </w:r>
      <w:r w:rsidRPr="00AB4AF6">
        <w:rPr>
          <w:rFonts w:ascii="Times New Roman" w:hAnsi="Times New Roman" w:cs="Times New Roman"/>
          <w:color w:val="auto"/>
        </w:rPr>
        <w:t xml:space="preserve"> г.) </w:t>
      </w:r>
    </w:p>
    <w:p w:rsidR="00AB4AF6" w:rsidRPr="00AB4AF6" w:rsidRDefault="00AB4AF6" w:rsidP="00AB4AF6">
      <w:pPr>
        <w:widowControl/>
        <w:tabs>
          <w:tab w:val="left" w:pos="5245"/>
          <w:tab w:val="left" w:pos="5529"/>
        </w:tabs>
        <w:jc w:val="right"/>
        <w:rPr>
          <w:rFonts w:ascii="Times New Roman" w:hAnsi="Times New Roman" w:cs="Times New Roman"/>
          <w:color w:val="auto"/>
        </w:rPr>
      </w:pPr>
      <w:r w:rsidRPr="00AB4AF6">
        <w:rPr>
          <w:rFonts w:ascii="Times New Roman" w:hAnsi="Times New Roman" w:cs="Times New Roman"/>
          <w:color w:val="auto"/>
        </w:rPr>
        <w:t>Зав. кафедрой, к.б.н., доцент</w:t>
      </w:r>
    </w:p>
    <w:p w:rsidR="00AB4AF6" w:rsidRPr="00AB4AF6" w:rsidRDefault="00AB4AF6" w:rsidP="00AB4AF6">
      <w:pPr>
        <w:widowControl/>
        <w:tabs>
          <w:tab w:val="left" w:pos="5245"/>
          <w:tab w:val="left" w:pos="5529"/>
        </w:tabs>
        <w:jc w:val="right"/>
        <w:rPr>
          <w:rFonts w:ascii="Times New Roman" w:hAnsi="Times New Roman" w:cs="Times New Roman"/>
          <w:color w:val="auto"/>
        </w:rPr>
      </w:pPr>
      <w:r w:rsidRPr="00AB4AF6">
        <w:rPr>
          <w:rFonts w:ascii="Times New Roman" w:hAnsi="Times New Roman" w:cs="Times New Roman"/>
          <w:color w:val="auto"/>
        </w:rPr>
        <w:t>____________И.В. Осадченко</w:t>
      </w:r>
    </w:p>
    <w:p w:rsidR="00AB4AF6" w:rsidRPr="00AB4AF6" w:rsidRDefault="00AB4AF6" w:rsidP="00AB4AF6">
      <w:pPr>
        <w:widowControl/>
        <w:tabs>
          <w:tab w:val="left" w:pos="5245"/>
          <w:tab w:val="left" w:pos="5529"/>
        </w:tabs>
        <w:jc w:val="right"/>
        <w:rPr>
          <w:rFonts w:ascii="Times New Roman" w:hAnsi="Times New Roman" w:cs="Times New Roman"/>
          <w:color w:val="auto"/>
        </w:rPr>
      </w:pPr>
      <w:r w:rsidRPr="00AB4AF6">
        <w:rPr>
          <w:rFonts w:ascii="Times New Roman" w:hAnsi="Times New Roman" w:cs="Times New Roman"/>
          <w:color w:val="auto"/>
        </w:rPr>
        <w:t>«</w:t>
      </w:r>
      <w:r w:rsidR="00945E5E">
        <w:rPr>
          <w:rFonts w:ascii="Times New Roman" w:hAnsi="Times New Roman" w:cs="Times New Roman"/>
          <w:color w:val="auto"/>
        </w:rPr>
        <w:t>30</w:t>
      </w:r>
      <w:r w:rsidRPr="00AB4AF6">
        <w:rPr>
          <w:rFonts w:ascii="Times New Roman" w:hAnsi="Times New Roman" w:cs="Times New Roman"/>
          <w:color w:val="auto"/>
        </w:rPr>
        <w:t>» мая 202</w:t>
      </w:r>
      <w:r w:rsidR="00945E5E">
        <w:rPr>
          <w:rFonts w:ascii="Times New Roman" w:hAnsi="Times New Roman" w:cs="Times New Roman"/>
          <w:color w:val="auto"/>
        </w:rPr>
        <w:t>2</w:t>
      </w:r>
      <w:r w:rsidRPr="00AB4AF6">
        <w:rPr>
          <w:rFonts w:ascii="Times New Roman" w:hAnsi="Times New Roman" w:cs="Times New Roman"/>
          <w:color w:val="auto"/>
        </w:rPr>
        <w:t xml:space="preserve"> г.</w:t>
      </w:r>
    </w:p>
    <w:p w:rsidR="00AB4AF6" w:rsidRPr="00AB4AF6" w:rsidRDefault="00AB4AF6" w:rsidP="00AB4AF6">
      <w:pPr>
        <w:widowControl/>
        <w:tabs>
          <w:tab w:val="left" w:pos="5245"/>
          <w:tab w:val="left" w:pos="5529"/>
        </w:tabs>
        <w:jc w:val="center"/>
        <w:rPr>
          <w:rFonts w:ascii="Times New Roman" w:hAnsi="Times New Roman" w:cs="Times New Roman"/>
          <w:color w:val="auto"/>
        </w:rPr>
      </w:pPr>
    </w:p>
    <w:p w:rsidR="00AB4AF6" w:rsidRPr="00AB4AF6" w:rsidRDefault="00AB4AF6" w:rsidP="00AB4AF6">
      <w:pPr>
        <w:widowControl/>
        <w:tabs>
          <w:tab w:val="left" w:pos="5245"/>
          <w:tab w:val="left" w:pos="5529"/>
        </w:tabs>
        <w:jc w:val="center"/>
        <w:rPr>
          <w:rFonts w:ascii="Times New Roman" w:hAnsi="Times New Roman" w:cs="Times New Roman"/>
          <w:color w:val="auto"/>
        </w:rPr>
      </w:pPr>
    </w:p>
    <w:p w:rsidR="00AB4AF6" w:rsidRPr="00AB4AF6" w:rsidRDefault="00AB4AF6" w:rsidP="00AB4AF6">
      <w:pPr>
        <w:widowControl/>
        <w:jc w:val="center"/>
        <w:rPr>
          <w:rFonts w:ascii="Times New Roman" w:hAnsi="Times New Roman" w:cs="Times New Roman"/>
          <w:color w:val="auto"/>
        </w:rPr>
      </w:pPr>
    </w:p>
    <w:p w:rsidR="00AB4AF6" w:rsidRPr="00AB4AF6" w:rsidRDefault="00AB4AF6" w:rsidP="00AB4AF6">
      <w:pPr>
        <w:widowControl/>
        <w:jc w:val="center"/>
        <w:rPr>
          <w:rFonts w:ascii="Times New Roman" w:hAnsi="Times New Roman" w:cs="Times New Roman"/>
          <w:color w:val="auto"/>
        </w:rPr>
      </w:pPr>
      <w:r w:rsidRPr="00AB4AF6">
        <w:rPr>
          <w:rFonts w:ascii="Times New Roman" w:hAnsi="Times New Roman" w:cs="Times New Roman"/>
          <w:color w:val="auto"/>
        </w:rPr>
        <w:t>Малаховка, 202</w:t>
      </w:r>
      <w:r w:rsidR="00945E5E">
        <w:rPr>
          <w:rFonts w:ascii="Times New Roman" w:hAnsi="Times New Roman" w:cs="Times New Roman"/>
          <w:color w:val="auto"/>
        </w:rPr>
        <w:t>2</w:t>
      </w:r>
      <w:r w:rsidRPr="00AB4AF6">
        <w:rPr>
          <w:rFonts w:ascii="Times New Roman" w:hAnsi="Times New Roman" w:cs="Times New Roman"/>
          <w:color w:val="auto"/>
        </w:rPr>
        <w:t xml:space="preserve"> год </w:t>
      </w:r>
    </w:p>
    <w:p w:rsidR="00AB4AF6" w:rsidRPr="00AB4AF6" w:rsidRDefault="00AB4AF6" w:rsidP="00AB4AF6">
      <w:pPr>
        <w:widowControl/>
        <w:shd w:val="clear" w:color="auto" w:fill="FFFFFF"/>
        <w:tabs>
          <w:tab w:val="left" w:pos="1134"/>
        </w:tabs>
        <w:ind w:left="709"/>
        <w:contextualSpacing/>
        <w:jc w:val="both"/>
        <w:rPr>
          <w:rFonts w:ascii="Times New Roman" w:hAnsi="Times New Roman" w:cs="Times New Roman"/>
          <w:b/>
          <w:color w:val="auto"/>
          <w:sz w:val="28"/>
        </w:rPr>
      </w:pPr>
    </w:p>
    <w:p w:rsidR="00AB4AF6" w:rsidRPr="00AB4AF6" w:rsidRDefault="00AB4AF6" w:rsidP="00AB4AF6">
      <w:pPr>
        <w:widowControl/>
        <w:spacing w:after="200" w:line="276" w:lineRule="auto"/>
        <w:rPr>
          <w:rFonts w:ascii="Times New Roman" w:hAnsi="Times New Roman" w:cs="Tahoma"/>
          <w:b/>
        </w:rPr>
      </w:pPr>
      <w:r w:rsidRPr="00AB4AF6">
        <w:rPr>
          <w:rFonts w:ascii="Times New Roman" w:hAnsi="Times New Roman" w:cs="Tahoma"/>
          <w:b/>
        </w:rPr>
        <w:br w:type="page"/>
      </w:r>
    </w:p>
    <w:p w:rsidR="00861F65" w:rsidRDefault="00861F65" w:rsidP="00861F65">
      <w:pPr>
        <w:pStyle w:val="af1"/>
        <w:rPr>
          <w:color w:val="000000"/>
          <w:sz w:val="27"/>
          <w:szCs w:val="27"/>
        </w:rPr>
      </w:pPr>
      <w:r>
        <w:rPr>
          <w:color w:val="000000"/>
          <w:sz w:val="27"/>
          <w:szCs w:val="27"/>
        </w:rPr>
        <w:lastRenderedPageBreak/>
        <w:t>ПАСПОРТ ФОНДА ОЦЕНОЧНЫХ СРЕДСТВ ПО ДИСЦИПЛИНЕ</w:t>
      </w:r>
    </w:p>
    <w:tbl>
      <w:tblPr>
        <w:tblStyle w:val="ad"/>
        <w:tblW w:w="0" w:type="auto"/>
        <w:tblLook w:val="04A0" w:firstRow="1" w:lastRow="0" w:firstColumn="1" w:lastColumn="0" w:noHBand="0" w:noVBand="1"/>
      </w:tblPr>
      <w:tblGrid>
        <w:gridCol w:w="2069"/>
        <w:gridCol w:w="3112"/>
        <w:gridCol w:w="2443"/>
        <w:gridCol w:w="1948"/>
      </w:tblGrid>
      <w:tr w:rsidR="00861F65" w:rsidTr="009C390B">
        <w:tc>
          <w:tcPr>
            <w:tcW w:w="2069" w:type="dxa"/>
          </w:tcPr>
          <w:p w:rsidR="00861F65" w:rsidRDefault="00861F65" w:rsidP="007D49D4">
            <w:pPr>
              <w:pStyle w:val="af1"/>
              <w:jc w:val="center"/>
              <w:rPr>
                <w:color w:val="000000"/>
                <w:sz w:val="27"/>
                <w:szCs w:val="27"/>
              </w:rPr>
            </w:pPr>
            <w:r>
              <w:rPr>
                <w:color w:val="000000"/>
                <w:sz w:val="27"/>
                <w:szCs w:val="27"/>
              </w:rPr>
              <w:t>Формируемые компетенции</w:t>
            </w:r>
          </w:p>
        </w:tc>
        <w:tc>
          <w:tcPr>
            <w:tcW w:w="3112" w:type="dxa"/>
          </w:tcPr>
          <w:p w:rsidR="00861F65" w:rsidRDefault="00861F65" w:rsidP="007D49D4">
            <w:pPr>
              <w:pStyle w:val="af1"/>
              <w:jc w:val="center"/>
              <w:rPr>
                <w:color w:val="000000"/>
                <w:sz w:val="27"/>
                <w:szCs w:val="27"/>
              </w:rPr>
            </w:pPr>
            <w:r>
              <w:rPr>
                <w:color w:val="000000"/>
                <w:sz w:val="27"/>
                <w:szCs w:val="27"/>
              </w:rPr>
              <w:t>Трудовые функции</w:t>
            </w:r>
          </w:p>
        </w:tc>
        <w:tc>
          <w:tcPr>
            <w:tcW w:w="2443" w:type="dxa"/>
          </w:tcPr>
          <w:p w:rsidR="00861F65" w:rsidRDefault="007D49D4" w:rsidP="007D49D4">
            <w:pPr>
              <w:pStyle w:val="af1"/>
              <w:jc w:val="center"/>
              <w:rPr>
                <w:color w:val="000000"/>
                <w:sz w:val="27"/>
                <w:szCs w:val="27"/>
              </w:rPr>
            </w:pPr>
            <w:r>
              <w:rPr>
                <w:color w:val="000000"/>
                <w:sz w:val="27"/>
                <w:szCs w:val="27"/>
              </w:rPr>
              <w:t>ЗУНы</w:t>
            </w:r>
          </w:p>
        </w:tc>
        <w:tc>
          <w:tcPr>
            <w:tcW w:w="1948" w:type="dxa"/>
          </w:tcPr>
          <w:p w:rsidR="00861F65" w:rsidRDefault="007D49D4" w:rsidP="007D49D4">
            <w:pPr>
              <w:pStyle w:val="af1"/>
              <w:jc w:val="center"/>
              <w:rPr>
                <w:color w:val="000000"/>
                <w:sz w:val="27"/>
                <w:szCs w:val="27"/>
              </w:rPr>
            </w:pPr>
            <w:r>
              <w:rPr>
                <w:color w:val="000000"/>
                <w:sz w:val="27"/>
                <w:szCs w:val="27"/>
              </w:rPr>
              <w:t xml:space="preserve">Индикаторы достижения </w:t>
            </w:r>
            <w:r w:rsidRPr="007D49D4">
              <w:rPr>
                <w:i/>
                <w:color w:val="000000"/>
                <w:sz w:val="27"/>
                <w:szCs w:val="27"/>
              </w:rPr>
              <w:t>(проверяемые действия)</w:t>
            </w:r>
          </w:p>
        </w:tc>
      </w:tr>
      <w:tr w:rsidR="00795418" w:rsidTr="009C390B">
        <w:tc>
          <w:tcPr>
            <w:tcW w:w="2069" w:type="dxa"/>
            <w:vMerge w:val="restart"/>
          </w:tcPr>
          <w:p w:rsidR="00795418" w:rsidRPr="007D49D4" w:rsidRDefault="00795418" w:rsidP="007D49D4">
            <w:pPr>
              <w:tabs>
                <w:tab w:val="left" w:pos="0"/>
              </w:tabs>
              <w:jc w:val="both"/>
              <w:rPr>
                <w:rFonts w:ascii="Times New Roman" w:hAnsi="Times New Roman" w:cs="Times New Roman"/>
                <w:color w:val="auto"/>
                <w:sz w:val="24"/>
                <w:szCs w:val="24"/>
              </w:rPr>
            </w:pPr>
            <w:r w:rsidRPr="007D49D4">
              <w:rPr>
                <w:rFonts w:ascii="Times New Roman" w:hAnsi="Times New Roman" w:cs="Times New Roman"/>
                <w:b/>
                <w:color w:val="auto"/>
                <w:sz w:val="24"/>
                <w:szCs w:val="24"/>
              </w:rPr>
              <w:t xml:space="preserve">ПК-2 </w:t>
            </w:r>
            <w:r w:rsidRPr="007D49D4">
              <w:rPr>
                <w:rFonts w:ascii="Times New Roman" w:hAnsi="Times New Roman" w:cs="Times New Roman"/>
                <w:color w:val="auto"/>
                <w:sz w:val="24"/>
                <w:szCs w:val="24"/>
              </w:rPr>
              <w:t xml:space="preserve">Способен управлять подготовкой и соревновательной деятельностью спортивной сборной команды </w:t>
            </w:r>
          </w:p>
        </w:tc>
        <w:tc>
          <w:tcPr>
            <w:tcW w:w="3112" w:type="dxa"/>
          </w:tcPr>
          <w:p w:rsidR="00795418" w:rsidRPr="004E2160" w:rsidRDefault="00795418" w:rsidP="0046398D">
            <w:pPr>
              <w:pStyle w:val="af1"/>
              <w:spacing w:before="0" w:beforeAutospacing="0" w:after="0" w:afterAutospacing="0"/>
              <w:rPr>
                <w:b/>
                <w:color w:val="000000"/>
                <w:sz w:val="24"/>
                <w:szCs w:val="24"/>
              </w:rPr>
            </w:pPr>
            <w:r w:rsidRPr="004E2160">
              <w:rPr>
                <w:b/>
                <w:color w:val="000000"/>
                <w:sz w:val="24"/>
                <w:szCs w:val="24"/>
              </w:rPr>
              <w:t>ПС 05.003 Т</w:t>
            </w:r>
          </w:p>
          <w:p w:rsidR="00795418" w:rsidRPr="00795418" w:rsidRDefault="00795418" w:rsidP="00795418">
            <w:pPr>
              <w:rPr>
                <w:rFonts w:ascii="Times New Roman" w:hAnsi="Times New Roman" w:cs="Times New Roman"/>
                <w:b/>
                <w:sz w:val="24"/>
                <w:szCs w:val="24"/>
                <w:u w:val="single"/>
              </w:rPr>
            </w:pPr>
            <w:r w:rsidRPr="00795418">
              <w:rPr>
                <w:rFonts w:ascii="Times New Roman" w:hAnsi="Times New Roman" w:cs="Times New Roman"/>
                <w:b/>
                <w:sz w:val="24"/>
                <w:szCs w:val="24"/>
                <w:u w:val="single"/>
              </w:rPr>
              <w:t>D/01.7</w:t>
            </w:r>
          </w:p>
          <w:p w:rsidR="00795418" w:rsidRPr="00427897" w:rsidRDefault="00795418" w:rsidP="00795418">
            <w:pPr>
              <w:rPr>
                <w:rFonts w:ascii="Times New Roman" w:hAnsi="Times New Roman" w:cs="Times New Roman"/>
                <w:sz w:val="24"/>
                <w:szCs w:val="24"/>
              </w:rPr>
            </w:pPr>
            <w:r w:rsidRPr="00427897">
              <w:rPr>
                <w:rFonts w:ascii="Times New Roman" w:hAnsi="Times New Roman" w:cs="Times New Roman"/>
                <w:sz w:val="24"/>
                <w:szCs w:val="24"/>
              </w:rPr>
              <w:t>Организация и проведение мероприятий (занятий) по общей физической и специальной физической подготовке спортсменов сборной команды Российской Федерации, включая воспитание</w:t>
            </w:r>
          </w:p>
          <w:p w:rsidR="00795418" w:rsidRPr="00795418" w:rsidRDefault="00795418" w:rsidP="00795418">
            <w:pPr>
              <w:rPr>
                <w:rFonts w:ascii="Times New Roman" w:hAnsi="Times New Roman" w:cs="Times New Roman"/>
                <w:b/>
                <w:sz w:val="24"/>
                <w:szCs w:val="24"/>
                <w:u w:val="single"/>
              </w:rPr>
            </w:pPr>
            <w:r w:rsidRPr="00795418">
              <w:rPr>
                <w:rFonts w:ascii="Times New Roman" w:hAnsi="Times New Roman" w:cs="Times New Roman"/>
                <w:b/>
                <w:sz w:val="24"/>
                <w:szCs w:val="24"/>
                <w:u w:val="single"/>
              </w:rPr>
              <w:t>D/0</w:t>
            </w:r>
            <w:r>
              <w:rPr>
                <w:rFonts w:ascii="Times New Roman" w:hAnsi="Times New Roman" w:cs="Times New Roman"/>
                <w:b/>
                <w:sz w:val="24"/>
                <w:szCs w:val="24"/>
                <w:u w:val="single"/>
              </w:rPr>
              <w:t>2</w:t>
            </w:r>
            <w:r w:rsidRPr="00795418">
              <w:rPr>
                <w:rFonts w:ascii="Times New Roman" w:hAnsi="Times New Roman" w:cs="Times New Roman"/>
                <w:b/>
                <w:sz w:val="24"/>
                <w:szCs w:val="24"/>
                <w:u w:val="single"/>
              </w:rPr>
              <w:t>.7</w:t>
            </w:r>
          </w:p>
          <w:p w:rsidR="00795418" w:rsidRPr="00614531" w:rsidRDefault="00795418" w:rsidP="00795418">
            <w:pPr>
              <w:rPr>
                <w:rFonts w:ascii="Times New Roman" w:hAnsi="Times New Roman" w:cs="Times New Roman"/>
                <w:sz w:val="24"/>
                <w:szCs w:val="24"/>
              </w:rPr>
            </w:pPr>
            <w:r w:rsidRPr="00614531">
              <w:rPr>
                <w:rFonts w:ascii="Times New Roman" w:hAnsi="Times New Roman" w:cs="Times New Roman"/>
                <w:sz w:val="24"/>
                <w:szCs w:val="24"/>
              </w:rPr>
              <w:t>Организация и проведение отбора спортсменов в сборную команду Российской Федерации</w:t>
            </w:r>
          </w:p>
          <w:p w:rsidR="00795418" w:rsidRDefault="00795418" w:rsidP="00795418">
            <w:pPr>
              <w:rPr>
                <w:rFonts w:ascii="Times New Roman" w:hAnsi="Times New Roman" w:cs="Times New Roman"/>
                <w:b/>
                <w:sz w:val="24"/>
                <w:szCs w:val="24"/>
                <w:u w:val="single"/>
              </w:rPr>
            </w:pPr>
            <w:r w:rsidRPr="00795418">
              <w:rPr>
                <w:rFonts w:ascii="Times New Roman" w:hAnsi="Times New Roman" w:cs="Times New Roman"/>
                <w:b/>
                <w:sz w:val="24"/>
                <w:szCs w:val="24"/>
                <w:u w:val="single"/>
              </w:rPr>
              <w:t>D/0</w:t>
            </w:r>
            <w:r>
              <w:rPr>
                <w:rFonts w:ascii="Times New Roman" w:hAnsi="Times New Roman" w:cs="Times New Roman"/>
                <w:b/>
                <w:sz w:val="24"/>
                <w:szCs w:val="24"/>
                <w:u w:val="single"/>
              </w:rPr>
              <w:t>3</w:t>
            </w:r>
            <w:r w:rsidRPr="00795418">
              <w:rPr>
                <w:rFonts w:ascii="Times New Roman" w:hAnsi="Times New Roman" w:cs="Times New Roman"/>
                <w:b/>
                <w:sz w:val="24"/>
                <w:szCs w:val="24"/>
                <w:u w:val="single"/>
              </w:rPr>
              <w:t>.7</w:t>
            </w:r>
          </w:p>
          <w:p w:rsidR="00795418" w:rsidRPr="00795418" w:rsidRDefault="00795418" w:rsidP="00795418">
            <w:pPr>
              <w:rPr>
                <w:rFonts w:ascii="Times New Roman" w:hAnsi="Times New Roman" w:cs="Times New Roman"/>
                <w:sz w:val="24"/>
                <w:szCs w:val="24"/>
              </w:rPr>
            </w:pPr>
            <w:r w:rsidRPr="00867152">
              <w:rPr>
                <w:rFonts w:ascii="Times New Roman" w:hAnsi="Times New Roman" w:cs="Times New Roman"/>
                <w:sz w:val="24"/>
                <w:szCs w:val="24"/>
              </w:rPr>
              <w:t>Планирование и проведение тренировочных мероприятий (занятий) сборной команды Российской Федерации с учетом специализации в виде спорта</w:t>
            </w:r>
          </w:p>
          <w:p w:rsidR="00795418" w:rsidRDefault="00795418" w:rsidP="00795418">
            <w:pPr>
              <w:rPr>
                <w:rFonts w:ascii="Times New Roman" w:hAnsi="Times New Roman" w:cs="Times New Roman"/>
                <w:b/>
                <w:sz w:val="24"/>
                <w:szCs w:val="24"/>
                <w:u w:val="single"/>
              </w:rPr>
            </w:pPr>
            <w:r w:rsidRPr="00795418">
              <w:rPr>
                <w:rFonts w:ascii="Times New Roman" w:hAnsi="Times New Roman" w:cs="Times New Roman"/>
                <w:b/>
                <w:sz w:val="24"/>
                <w:szCs w:val="24"/>
                <w:u w:val="single"/>
              </w:rPr>
              <w:t>D/0</w:t>
            </w:r>
            <w:r>
              <w:rPr>
                <w:rFonts w:ascii="Times New Roman" w:hAnsi="Times New Roman" w:cs="Times New Roman"/>
                <w:b/>
                <w:sz w:val="24"/>
                <w:szCs w:val="24"/>
                <w:u w:val="single"/>
              </w:rPr>
              <w:t>4</w:t>
            </w:r>
            <w:r w:rsidRPr="00795418">
              <w:rPr>
                <w:rFonts w:ascii="Times New Roman" w:hAnsi="Times New Roman" w:cs="Times New Roman"/>
                <w:b/>
                <w:sz w:val="24"/>
                <w:szCs w:val="24"/>
                <w:u w:val="single"/>
              </w:rPr>
              <w:t>.7</w:t>
            </w:r>
          </w:p>
          <w:p w:rsidR="00795418" w:rsidRPr="00795418" w:rsidRDefault="00795418" w:rsidP="00795418">
            <w:pPr>
              <w:rPr>
                <w:rFonts w:ascii="Times New Roman" w:hAnsi="Times New Roman" w:cs="Times New Roman"/>
                <w:sz w:val="24"/>
                <w:szCs w:val="24"/>
              </w:rPr>
            </w:pPr>
            <w:r w:rsidRPr="00FF0A65">
              <w:rPr>
                <w:rFonts w:ascii="Times New Roman" w:hAnsi="Times New Roman" w:cs="Times New Roman"/>
                <w:sz w:val="24"/>
                <w:szCs w:val="24"/>
              </w:rPr>
              <w:t>Управление соревновательной деятельностью и организация контроля соревновательной деятельности сборной команды Российской Федерации</w:t>
            </w:r>
          </w:p>
          <w:p w:rsidR="00795418" w:rsidRDefault="00795418" w:rsidP="00795418">
            <w:pPr>
              <w:rPr>
                <w:rFonts w:ascii="Times New Roman" w:hAnsi="Times New Roman" w:cs="Times New Roman"/>
                <w:b/>
                <w:sz w:val="24"/>
                <w:szCs w:val="24"/>
                <w:u w:val="single"/>
              </w:rPr>
            </w:pPr>
            <w:r w:rsidRPr="00795418">
              <w:rPr>
                <w:rFonts w:ascii="Times New Roman" w:hAnsi="Times New Roman" w:cs="Times New Roman"/>
                <w:b/>
                <w:sz w:val="24"/>
                <w:szCs w:val="24"/>
                <w:u w:val="single"/>
              </w:rPr>
              <w:t>D/0</w:t>
            </w:r>
            <w:r>
              <w:rPr>
                <w:rFonts w:ascii="Times New Roman" w:hAnsi="Times New Roman" w:cs="Times New Roman"/>
                <w:b/>
                <w:sz w:val="24"/>
                <w:szCs w:val="24"/>
                <w:u w:val="single"/>
              </w:rPr>
              <w:t>5</w:t>
            </w:r>
            <w:r w:rsidRPr="00795418">
              <w:rPr>
                <w:rFonts w:ascii="Times New Roman" w:hAnsi="Times New Roman" w:cs="Times New Roman"/>
                <w:b/>
                <w:sz w:val="24"/>
                <w:szCs w:val="24"/>
                <w:u w:val="single"/>
              </w:rPr>
              <w:t>.7</w:t>
            </w:r>
          </w:p>
          <w:p w:rsidR="00795418" w:rsidRPr="00795418" w:rsidRDefault="00795418" w:rsidP="00795418">
            <w:pPr>
              <w:rPr>
                <w:rFonts w:ascii="Times New Roman" w:hAnsi="Times New Roman" w:cs="Times New Roman"/>
                <w:sz w:val="24"/>
                <w:szCs w:val="24"/>
              </w:rPr>
            </w:pPr>
            <w:r w:rsidRPr="00442C66">
              <w:rPr>
                <w:rFonts w:ascii="Times New Roman" w:hAnsi="Times New Roman" w:cs="Times New Roman"/>
                <w:sz w:val="24"/>
                <w:szCs w:val="24"/>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rsidR="00795418" w:rsidRDefault="00795418" w:rsidP="00795418">
            <w:pPr>
              <w:rPr>
                <w:rFonts w:ascii="Times New Roman" w:hAnsi="Times New Roman" w:cs="Times New Roman"/>
                <w:b/>
                <w:sz w:val="24"/>
                <w:szCs w:val="24"/>
                <w:u w:val="single"/>
              </w:rPr>
            </w:pPr>
            <w:r w:rsidRPr="00795418">
              <w:rPr>
                <w:rFonts w:ascii="Times New Roman" w:hAnsi="Times New Roman" w:cs="Times New Roman"/>
                <w:b/>
                <w:sz w:val="24"/>
                <w:szCs w:val="24"/>
                <w:u w:val="single"/>
              </w:rPr>
              <w:t>D/0</w:t>
            </w:r>
            <w:r>
              <w:rPr>
                <w:rFonts w:ascii="Times New Roman" w:hAnsi="Times New Roman" w:cs="Times New Roman"/>
                <w:b/>
                <w:sz w:val="24"/>
                <w:szCs w:val="24"/>
                <w:u w:val="single"/>
              </w:rPr>
              <w:t>6</w:t>
            </w:r>
            <w:r w:rsidRPr="00795418">
              <w:rPr>
                <w:rFonts w:ascii="Times New Roman" w:hAnsi="Times New Roman" w:cs="Times New Roman"/>
                <w:b/>
                <w:sz w:val="24"/>
                <w:szCs w:val="24"/>
                <w:u w:val="single"/>
              </w:rPr>
              <w:t>.7</w:t>
            </w:r>
          </w:p>
          <w:p w:rsidR="00795418" w:rsidRPr="00795418" w:rsidRDefault="00795418" w:rsidP="00795418">
            <w:pPr>
              <w:rPr>
                <w:rFonts w:ascii="Times New Roman" w:hAnsi="Times New Roman" w:cs="Times New Roman"/>
                <w:sz w:val="24"/>
                <w:szCs w:val="24"/>
              </w:rPr>
            </w:pPr>
            <w:r w:rsidRPr="003D56FB">
              <w:rPr>
                <w:rFonts w:ascii="Times New Roman" w:hAnsi="Times New Roman" w:cs="Times New Roman"/>
                <w:sz w:val="24"/>
                <w:szCs w:val="24"/>
              </w:rPr>
              <w:t>Привлечение и развитие тренерских кадров по виду спорта</w:t>
            </w:r>
          </w:p>
          <w:p w:rsidR="00795418" w:rsidRDefault="00795418" w:rsidP="00795418">
            <w:pPr>
              <w:rPr>
                <w:sz w:val="27"/>
                <w:szCs w:val="27"/>
              </w:rPr>
            </w:pPr>
          </w:p>
        </w:tc>
        <w:tc>
          <w:tcPr>
            <w:tcW w:w="2443" w:type="dxa"/>
            <w:vMerge w:val="restart"/>
          </w:tcPr>
          <w:p w:rsidR="00795418" w:rsidRPr="009D0D1C" w:rsidRDefault="00795418" w:rsidP="009D0D1C">
            <w:pPr>
              <w:pStyle w:val="af1"/>
              <w:spacing w:before="0" w:beforeAutospacing="0" w:after="0" w:afterAutospacing="0"/>
              <w:rPr>
                <w:b/>
                <w:i/>
                <w:color w:val="000000"/>
                <w:sz w:val="24"/>
                <w:szCs w:val="24"/>
              </w:rPr>
            </w:pPr>
            <w:r w:rsidRPr="009D0D1C">
              <w:rPr>
                <w:b/>
                <w:i/>
                <w:color w:val="000000"/>
                <w:sz w:val="24"/>
                <w:szCs w:val="24"/>
              </w:rPr>
              <w:t>Знает:</w:t>
            </w:r>
          </w:p>
          <w:p w:rsidR="00795418" w:rsidRDefault="00795418" w:rsidP="009D0D1C">
            <w:pPr>
              <w:pStyle w:val="af1"/>
              <w:spacing w:before="0" w:beforeAutospacing="0" w:after="0" w:afterAutospacing="0"/>
              <w:rPr>
                <w:color w:val="000000"/>
                <w:sz w:val="24"/>
                <w:szCs w:val="24"/>
              </w:rPr>
            </w:pPr>
            <w:r>
              <w:rPr>
                <w:color w:val="000000"/>
                <w:sz w:val="24"/>
                <w:szCs w:val="24"/>
              </w:rPr>
              <w:t xml:space="preserve">- </w:t>
            </w:r>
            <w:r w:rsidRPr="009D0D1C">
              <w:rPr>
                <w:color w:val="000000"/>
                <w:sz w:val="24"/>
                <w:szCs w:val="24"/>
              </w:rPr>
              <w:t>сущность, структуру, принципы, методические основы системы восстановления в спорте</w:t>
            </w:r>
            <w:r>
              <w:rPr>
                <w:color w:val="000000"/>
                <w:sz w:val="24"/>
                <w:szCs w:val="24"/>
              </w:rPr>
              <w:t>;</w:t>
            </w:r>
          </w:p>
          <w:p w:rsidR="00795418" w:rsidRDefault="00795418" w:rsidP="009D0D1C">
            <w:pPr>
              <w:pStyle w:val="af1"/>
              <w:spacing w:before="0" w:beforeAutospacing="0" w:after="0" w:afterAutospacing="0"/>
            </w:pPr>
            <w:r>
              <w:rPr>
                <w:color w:val="000000"/>
                <w:sz w:val="24"/>
                <w:szCs w:val="24"/>
              </w:rPr>
              <w:t xml:space="preserve">- </w:t>
            </w:r>
            <w:r w:rsidRPr="009C390B">
              <w:rPr>
                <w:sz w:val="23"/>
                <w:szCs w:val="23"/>
              </w:rPr>
              <w:t>м</w:t>
            </w:r>
            <w:r w:rsidRPr="009C390B">
              <w:rPr>
                <w:sz w:val="24"/>
                <w:szCs w:val="24"/>
              </w:rPr>
              <w:t>етодику и</w:t>
            </w:r>
            <w:r w:rsidRPr="009C390B">
              <w:rPr>
                <w:rFonts w:asciiTheme="minorHAnsi" w:hAnsiTheme="minorHAnsi" w:cs="Liberation Serif"/>
                <w:sz w:val="23"/>
                <w:szCs w:val="23"/>
              </w:rPr>
              <w:t xml:space="preserve"> п</w:t>
            </w:r>
            <w:r w:rsidRPr="009C390B">
              <w:rPr>
                <w:rFonts w:ascii="Liberation Serif" w:hAnsi="Liberation Serif" w:cs="Liberation Serif"/>
                <w:sz w:val="23"/>
                <w:szCs w:val="23"/>
              </w:rPr>
              <w:t>орядок организации медико-биологического</w:t>
            </w:r>
            <w:r>
              <w:rPr>
                <w:rFonts w:asciiTheme="minorHAnsi" w:hAnsiTheme="minorHAnsi" w:cs="Liberation Serif"/>
                <w:sz w:val="23"/>
                <w:szCs w:val="23"/>
              </w:rPr>
              <w:t xml:space="preserve"> </w:t>
            </w:r>
            <w:r w:rsidRPr="009C390B">
              <w:rPr>
                <w:rFonts w:ascii="Liberation Serif" w:hAnsi="Liberation Serif" w:cs="Liberation Serif"/>
                <w:sz w:val="23"/>
                <w:szCs w:val="23"/>
              </w:rPr>
              <w:t>обеспечения подготовки</w:t>
            </w:r>
            <w:r w:rsidRPr="009C390B">
              <w:rPr>
                <w:rFonts w:asciiTheme="minorHAnsi" w:hAnsiTheme="minorHAnsi" w:cs="Liberation Serif"/>
                <w:sz w:val="23"/>
                <w:szCs w:val="23"/>
              </w:rPr>
              <w:t xml:space="preserve"> </w:t>
            </w:r>
            <w:r w:rsidRPr="009C390B">
              <w:t>спортсменов</w:t>
            </w:r>
            <w:r>
              <w:t>;</w:t>
            </w:r>
          </w:p>
          <w:p w:rsidR="00795418" w:rsidRPr="009C390B" w:rsidRDefault="00795418" w:rsidP="009D0D1C">
            <w:pPr>
              <w:pStyle w:val="af1"/>
              <w:spacing w:before="0" w:beforeAutospacing="0" w:after="0" w:afterAutospacing="0"/>
              <w:rPr>
                <w:rFonts w:asciiTheme="minorHAnsi" w:hAnsiTheme="minorHAnsi"/>
                <w:color w:val="000000"/>
                <w:sz w:val="24"/>
                <w:szCs w:val="24"/>
              </w:rPr>
            </w:pPr>
            <w:r>
              <w:t xml:space="preserve">- </w:t>
            </w:r>
            <w:r w:rsidRPr="009C390B">
              <w:t>правила, виды, алгоритмы оказания первой помощи</w:t>
            </w:r>
            <w:r>
              <w:t>.</w:t>
            </w:r>
          </w:p>
          <w:p w:rsidR="00795418" w:rsidRPr="00A97FB0" w:rsidRDefault="00795418" w:rsidP="009D0D1C">
            <w:pPr>
              <w:pStyle w:val="af1"/>
              <w:spacing w:before="0" w:beforeAutospacing="0" w:after="0" w:afterAutospacing="0"/>
              <w:rPr>
                <w:b/>
                <w:i/>
                <w:color w:val="000000"/>
                <w:sz w:val="24"/>
                <w:szCs w:val="24"/>
              </w:rPr>
            </w:pPr>
            <w:r w:rsidRPr="00A97FB0">
              <w:rPr>
                <w:b/>
                <w:i/>
                <w:color w:val="000000"/>
                <w:sz w:val="24"/>
                <w:szCs w:val="24"/>
              </w:rPr>
              <w:t>Умеет:</w:t>
            </w:r>
          </w:p>
          <w:p w:rsidR="00795418" w:rsidRDefault="00795418" w:rsidP="009C390B">
            <w:pPr>
              <w:pStyle w:val="ae"/>
              <w:spacing w:after="0" w:line="240" w:lineRule="auto"/>
              <w:rPr>
                <w:rFonts w:ascii="Times New Roman" w:hAnsi="Times New Roman"/>
                <w:sz w:val="24"/>
                <w:szCs w:val="24"/>
              </w:rPr>
            </w:pPr>
            <w:r>
              <w:rPr>
                <w:color w:val="000000"/>
                <w:sz w:val="24"/>
                <w:szCs w:val="24"/>
              </w:rPr>
              <w:t>-</w:t>
            </w:r>
            <w:r w:rsidRPr="009C390B">
              <w:rPr>
                <w:rFonts w:ascii="Times New Roman" w:hAnsi="Times New Roman"/>
                <w:sz w:val="24"/>
                <w:szCs w:val="24"/>
              </w:rPr>
              <w:t xml:space="preserve"> контролировать физическое и функциональное состояние организма спортсменов</w:t>
            </w:r>
            <w:r>
              <w:rPr>
                <w:rFonts w:ascii="Times New Roman" w:hAnsi="Times New Roman"/>
                <w:sz w:val="24"/>
                <w:szCs w:val="24"/>
              </w:rPr>
              <w:t>;</w:t>
            </w:r>
          </w:p>
          <w:p w:rsidR="00795418" w:rsidRDefault="00795418" w:rsidP="009C390B">
            <w:pPr>
              <w:pStyle w:val="ae"/>
              <w:spacing w:after="0" w:line="240" w:lineRule="auto"/>
              <w:rPr>
                <w:rFonts w:ascii="Times New Roman" w:hAnsi="Times New Roman" w:cs="Times New Roman"/>
                <w:sz w:val="24"/>
                <w:szCs w:val="24"/>
              </w:rPr>
            </w:pPr>
            <w:r>
              <w:rPr>
                <w:rFonts w:ascii="Times New Roman" w:hAnsi="Times New Roman"/>
                <w:sz w:val="24"/>
                <w:szCs w:val="24"/>
              </w:rPr>
              <w:t xml:space="preserve">- </w:t>
            </w:r>
            <w:r w:rsidRPr="009C390B">
              <w:rPr>
                <w:rFonts w:ascii="Times New Roman" w:hAnsi="Times New Roman" w:cs="Times New Roman"/>
              </w:rPr>
              <w:t>а</w:t>
            </w:r>
            <w:r w:rsidRPr="009C390B">
              <w:rPr>
                <w:rFonts w:ascii="Times New Roman" w:hAnsi="Times New Roman" w:cs="Times New Roman"/>
                <w:sz w:val="24"/>
                <w:szCs w:val="24"/>
              </w:rPr>
              <w:t>нализировать и интерпретировать данные исследования функционального состояния организма спортсменов</w:t>
            </w:r>
            <w:r>
              <w:rPr>
                <w:rFonts w:ascii="Times New Roman" w:hAnsi="Times New Roman" w:cs="Times New Roman"/>
                <w:sz w:val="24"/>
                <w:szCs w:val="24"/>
              </w:rPr>
              <w:t>;</w:t>
            </w:r>
          </w:p>
          <w:p w:rsidR="00795418" w:rsidRDefault="00795418" w:rsidP="009C390B">
            <w:pPr>
              <w:pStyle w:val="ae"/>
              <w:spacing w:after="0" w:line="240" w:lineRule="auto"/>
              <w:rPr>
                <w:rFonts w:ascii="Times New Roman" w:hAnsi="Times New Roman" w:cs="Times New Roman"/>
              </w:rPr>
            </w:pPr>
            <w:r>
              <w:rPr>
                <w:rFonts w:ascii="Times New Roman" w:hAnsi="Times New Roman" w:cs="Times New Roman"/>
                <w:sz w:val="24"/>
                <w:szCs w:val="24"/>
              </w:rPr>
              <w:t xml:space="preserve">- </w:t>
            </w:r>
            <w:r w:rsidRPr="009C390B">
              <w:rPr>
                <w:rFonts w:ascii="Times New Roman" w:hAnsi="Times New Roman" w:cs="Times New Roman"/>
              </w:rPr>
              <w:t>определять</w:t>
            </w:r>
            <w:r w:rsidRPr="009C390B">
              <w:rPr>
                <w:rFonts w:ascii="Times New Roman" w:hAnsi="Times New Roman" w:cs="Times New Roman"/>
                <w:sz w:val="24"/>
                <w:szCs w:val="24"/>
              </w:rPr>
              <w:t xml:space="preserve"> типичные симптомы перетренированности и перенапряжения, предупреждать случаи травматизма во время тренировок</w:t>
            </w:r>
            <w:r w:rsidRPr="009C390B">
              <w:rPr>
                <w:rFonts w:ascii="Times New Roman" w:hAnsi="Times New Roman" w:cs="Times New Roman"/>
              </w:rPr>
              <w:t xml:space="preserve"> и соревнований</w:t>
            </w:r>
            <w:r>
              <w:rPr>
                <w:rFonts w:ascii="Times New Roman" w:hAnsi="Times New Roman" w:cs="Times New Roman"/>
              </w:rPr>
              <w:t>;</w:t>
            </w:r>
          </w:p>
          <w:p w:rsidR="00795418" w:rsidRPr="009C390B" w:rsidRDefault="00795418" w:rsidP="009C390B">
            <w:pPr>
              <w:pStyle w:val="ae"/>
              <w:spacing w:after="0" w:line="240" w:lineRule="auto"/>
              <w:rPr>
                <w:rFonts w:asciiTheme="minorHAnsi" w:hAnsiTheme="minorHAnsi"/>
                <w:sz w:val="24"/>
                <w:szCs w:val="24"/>
              </w:rPr>
            </w:pPr>
            <w:r>
              <w:rPr>
                <w:rFonts w:ascii="Times New Roman" w:hAnsi="Times New Roman" w:cs="Times New Roman"/>
              </w:rPr>
              <w:t xml:space="preserve">- </w:t>
            </w:r>
            <w:r w:rsidRPr="009C390B">
              <w:rPr>
                <w:rFonts w:asciiTheme="minorHAnsi" w:hAnsiTheme="minorHAnsi" w:cs="Liberation Serif"/>
                <w:sz w:val="23"/>
                <w:szCs w:val="23"/>
              </w:rPr>
              <w:t>о</w:t>
            </w:r>
            <w:r w:rsidRPr="009C390B">
              <w:rPr>
                <w:rFonts w:ascii="Liberation Serif" w:hAnsi="Liberation Serif" w:cs="Liberation Serif"/>
                <w:sz w:val="23"/>
                <w:szCs w:val="23"/>
              </w:rPr>
              <w:t>казывать первую помощь</w:t>
            </w:r>
            <w:r>
              <w:rPr>
                <w:rFonts w:asciiTheme="minorHAnsi" w:hAnsiTheme="minorHAnsi" w:cs="Liberation Serif"/>
                <w:sz w:val="23"/>
                <w:szCs w:val="23"/>
              </w:rPr>
              <w:t>.</w:t>
            </w:r>
          </w:p>
          <w:p w:rsidR="00795418" w:rsidRPr="00E62509" w:rsidRDefault="00795418" w:rsidP="009D0D1C">
            <w:pPr>
              <w:pStyle w:val="af1"/>
              <w:spacing w:before="0" w:beforeAutospacing="0" w:after="0" w:afterAutospacing="0"/>
              <w:rPr>
                <w:b/>
                <w:i/>
                <w:color w:val="000000"/>
                <w:sz w:val="24"/>
                <w:szCs w:val="24"/>
              </w:rPr>
            </w:pPr>
            <w:r w:rsidRPr="00E62509">
              <w:rPr>
                <w:b/>
                <w:i/>
                <w:color w:val="000000"/>
                <w:sz w:val="24"/>
                <w:szCs w:val="24"/>
              </w:rPr>
              <w:t>Имеет опыт:</w:t>
            </w:r>
          </w:p>
          <w:p w:rsidR="00795418" w:rsidRDefault="00795418" w:rsidP="009D0D1C">
            <w:pPr>
              <w:pStyle w:val="af1"/>
              <w:spacing w:before="0" w:beforeAutospacing="0" w:after="0" w:afterAutospacing="0"/>
              <w:rPr>
                <w:rFonts w:asciiTheme="minorHAnsi" w:hAnsiTheme="minorHAnsi" w:cs="Liberation Serif"/>
                <w:sz w:val="23"/>
                <w:szCs w:val="23"/>
              </w:rPr>
            </w:pPr>
            <w:r>
              <w:rPr>
                <w:color w:val="000000"/>
                <w:sz w:val="24"/>
                <w:szCs w:val="24"/>
              </w:rPr>
              <w:t xml:space="preserve">- </w:t>
            </w:r>
            <w:r w:rsidRPr="009C390B">
              <w:rPr>
                <w:sz w:val="24"/>
                <w:szCs w:val="24"/>
              </w:rPr>
              <w:t>владения</w:t>
            </w:r>
            <w:r>
              <w:rPr>
                <w:rFonts w:asciiTheme="minorHAnsi" w:hAnsiTheme="minorHAnsi" w:cs="Liberation Serif"/>
                <w:sz w:val="23"/>
                <w:szCs w:val="23"/>
              </w:rPr>
              <w:t xml:space="preserve"> </w:t>
            </w:r>
            <w:r w:rsidRPr="009C390B">
              <w:rPr>
                <w:rFonts w:ascii="Liberation Serif" w:hAnsi="Liberation Serif" w:cs="Liberation Serif"/>
                <w:sz w:val="23"/>
                <w:szCs w:val="23"/>
              </w:rPr>
              <w:t xml:space="preserve">современными и доступными педагогическими способами </w:t>
            </w:r>
            <w:r w:rsidRPr="009C390B">
              <w:rPr>
                <w:rFonts w:ascii="Liberation Serif" w:hAnsi="Liberation Serif" w:cs="Liberation Serif"/>
                <w:sz w:val="23"/>
                <w:szCs w:val="23"/>
              </w:rPr>
              <w:lastRenderedPageBreak/>
              <w:t>профилактики состояний переутомления, перенапряжения, перетренированности</w:t>
            </w:r>
            <w:r>
              <w:rPr>
                <w:rFonts w:asciiTheme="minorHAnsi" w:hAnsiTheme="minorHAnsi" w:cs="Liberation Serif"/>
                <w:sz w:val="23"/>
                <w:szCs w:val="23"/>
              </w:rPr>
              <w:t>;</w:t>
            </w:r>
          </w:p>
          <w:p w:rsidR="00795418" w:rsidRDefault="00795418" w:rsidP="009D0D1C">
            <w:pPr>
              <w:pStyle w:val="af1"/>
              <w:spacing w:before="0" w:beforeAutospacing="0" w:after="0" w:afterAutospacing="0"/>
            </w:pPr>
            <w:r>
              <w:rPr>
                <w:rFonts w:asciiTheme="minorHAnsi" w:hAnsiTheme="minorHAnsi" w:cs="Liberation Serif"/>
                <w:sz w:val="23"/>
                <w:szCs w:val="23"/>
              </w:rPr>
              <w:t xml:space="preserve">- </w:t>
            </w:r>
            <w:r>
              <w:t xml:space="preserve">владения </w:t>
            </w:r>
            <w:r w:rsidRPr="009C390B">
              <w:t>методик</w:t>
            </w:r>
            <w:r>
              <w:t xml:space="preserve">ой </w:t>
            </w:r>
            <w:r w:rsidRPr="009C390B">
              <w:t>медико-биологического обеспечения подготовки спортсмена</w:t>
            </w:r>
            <w:r>
              <w:t>;</w:t>
            </w:r>
          </w:p>
          <w:p w:rsidR="00795418" w:rsidRDefault="00795418" w:rsidP="009D0D1C">
            <w:pPr>
              <w:pStyle w:val="af1"/>
              <w:spacing w:before="0" w:beforeAutospacing="0" w:after="0" w:afterAutospacing="0"/>
              <w:rPr>
                <w:rFonts w:asciiTheme="minorHAnsi" w:hAnsiTheme="minorHAnsi" w:cs="Liberation Serif"/>
                <w:sz w:val="23"/>
                <w:szCs w:val="23"/>
              </w:rPr>
            </w:pPr>
            <w:r>
              <w:t xml:space="preserve">- </w:t>
            </w:r>
            <w:r w:rsidRPr="009C390B">
              <w:t>контроля</w:t>
            </w:r>
            <w:r w:rsidRPr="009C390B">
              <w:rPr>
                <w:rFonts w:ascii="Liberation Serif" w:hAnsi="Liberation Serif" w:cs="Liberation Serif"/>
                <w:sz w:val="23"/>
                <w:szCs w:val="23"/>
              </w:rPr>
              <w:t xml:space="preserve"> за изменениями </w:t>
            </w:r>
            <w:r w:rsidRPr="009C390B">
              <w:t>функционального</w:t>
            </w:r>
            <w:r w:rsidRPr="009C390B">
              <w:rPr>
                <w:rFonts w:asciiTheme="minorHAnsi" w:hAnsiTheme="minorHAnsi" w:cs="Liberation Serif"/>
                <w:sz w:val="23"/>
                <w:szCs w:val="23"/>
              </w:rPr>
              <w:t xml:space="preserve"> </w:t>
            </w:r>
            <w:r w:rsidRPr="009C390B">
              <w:rPr>
                <w:rFonts w:ascii="Liberation Serif" w:hAnsi="Liberation Serif" w:cs="Liberation Serif"/>
                <w:sz w:val="23"/>
                <w:szCs w:val="23"/>
              </w:rPr>
              <w:t>состояния спортсменов</w:t>
            </w:r>
            <w:r>
              <w:rPr>
                <w:rFonts w:asciiTheme="minorHAnsi" w:hAnsiTheme="minorHAnsi" w:cs="Liberation Serif"/>
                <w:sz w:val="23"/>
                <w:szCs w:val="23"/>
              </w:rPr>
              <w:t>;</w:t>
            </w:r>
          </w:p>
          <w:p w:rsidR="00795418" w:rsidRPr="009C390B" w:rsidRDefault="00795418" w:rsidP="009D0D1C">
            <w:pPr>
              <w:pStyle w:val="af1"/>
              <w:spacing w:before="0" w:beforeAutospacing="0" w:after="0" w:afterAutospacing="0"/>
              <w:rPr>
                <w:rFonts w:asciiTheme="minorHAnsi" w:hAnsiTheme="minorHAnsi"/>
                <w:color w:val="000000"/>
                <w:sz w:val="24"/>
                <w:szCs w:val="24"/>
              </w:rPr>
            </w:pPr>
            <w:r>
              <w:rPr>
                <w:rFonts w:asciiTheme="minorHAnsi" w:hAnsiTheme="minorHAnsi" w:cs="Liberation Serif"/>
                <w:sz w:val="23"/>
                <w:szCs w:val="23"/>
              </w:rPr>
              <w:t xml:space="preserve">- </w:t>
            </w:r>
            <w:r w:rsidRPr="009C390B">
              <w:rPr>
                <w:rFonts w:asciiTheme="minorHAnsi" w:hAnsiTheme="minorHAnsi" w:cs="Liberation Serif"/>
                <w:sz w:val="23"/>
                <w:szCs w:val="23"/>
              </w:rPr>
              <w:t>о</w:t>
            </w:r>
            <w:r w:rsidRPr="009C390B">
              <w:rPr>
                <w:rFonts w:ascii="Liberation Serif" w:hAnsi="Liberation Serif" w:cs="Liberation Serif"/>
                <w:sz w:val="23"/>
                <w:szCs w:val="23"/>
              </w:rPr>
              <w:t>казани</w:t>
            </w:r>
            <w:r w:rsidRPr="009C390B">
              <w:rPr>
                <w:rFonts w:asciiTheme="minorHAnsi" w:hAnsiTheme="minorHAnsi" w:cs="Liberation Serif"/>
                <w:sz w:val="23"/>
                <w:szCs w:val="23"/>
              </w:rPr>
              <w:t>я</w:t>
            </w:r>
            <w:r w:rsidRPr="009C390B">
              <w:rPr>
                <w:rFonts w:ascii="Liberation Serif" w:hAnsi="Liberation Serif" w:cs="Liberation Serif"/>
                <w:sz w:val="23"/>
                <w:szCs w:val="23"/>
              </w:rPr>
              <w:t xml:space="preserve"> первой помощи</w:t>
            </w:r>
          </w:p>
          <w:p w:rsidR="00795418" w:rsidRDefault="00795418" w:rsidP="009D0D1C">
            <w:pPr>
              <w:pStyle w:val="af1"/>
              <w:spacing w:before="0" w:beforeAutospacing="0" w:after="0" w:afterAutospacing="0"/>
              <w:rPr>
                <w:color w:val="000000"/>
                <w:sz w:val="24"/>
                <w:szCs w:val="24"/>
              </w:rPr>
            </w:pPr>
          </w:p>
          <w:p w:rsidR="00795418" w:rsidRDefault="00795418" w:rsidP="009D0D1C">
            <w:pPr>
              <w:pStyle w:val="af1"/>
              <w:spacing w:before="0" w:beforeAutospacing="0" w:after="0" w:afterAutospacing="0"/>
              <w:rPr>
                <w:color w:val="000000"/>
                <w:sz w:val="24"/>
                <w:szCs w:val="24"/>
              </w:rPr>
            </w:pPr>
          </w:p>
          <w:p w:rsidR="00795418" w:rsidRDefault="00795418" w:rsidP="009D0D1C">
            <w:pPr>
              <w:pStyle w:val="af1"/>
              <w:spacing w:before="0" w:beforeAutospacing="0" w:after="0" w:afterAutospacing="0"/>
              <w:rPr>
                <w:color w:val="000000"/>
                <w:sz w:val="24"/>
                <w:szCs w:val="24"/>
              </w:rPr>
            </w:pPr>
          </w:p>
          <w:p w:rsidR="00795418" w:rsidRDefault="00795418" w:rsidP="009D0D1C">
            <w:pPr>
              <w:pStyle w:val="af1"/>
              <w:spacing w:before="0" w:beforeAutospacing="0" w:after="0" w:afterAutospacing="0"/>
              <w:rPr>
                <w:color w:val="000000"/>
                <w:sz w:val="24"/>
                <w:szCs w:val="24"/>
              </w:rPr>
            </w:pPr>
          </w:p>
          <w:p w:rsidR="00795418" w:rsidRDefault="00795418" w:rsidP="009D0D1C">
            <w:pPr>
              <w:pStyle w:val="af1"/>
              <w:spacing w:before="0" w:beforeAutospacing="0" w:after="0" w:afterAutospacing="0"/>
              <w:rPr>
                <w:color w:val="000000"/>
                <w:sz w:val="24"/>
                <w:szCs w:val="24"/>
              </w:rPr>
            </w:pPr>
          </w:p>
          <w:p w:rsidR="00795418" w:rsidRDefault="00795418" w:rsidP="009D0D1C">
            <w:pPr>
              <w:pStyle w:val="af1"/>
              <w:spacing w:before="0" w:beforeAutospacing="0" w:after="0" w:afterAutospacing="0"/>
              <w:rPr>
                <w:color w:val="000000"/>
                <w:sz w:val="24"/>
                <w:szCs w:val="24"/>
              </w:rPr>
            </w:pPr>
          </w:p>
          <w:p w:rsidR="00795418" w:rsidRDefault="00795418" w:rsidP="009D0D1C">
            <w:pPr>
              <w:pStyle w:val="af1"/>
              <w:spacing w:before="0" w:beforeAutospacing="0" w:after="0" w:afterAutospacing="0"/>
              <w:rPr>
                <w:color w:val="000000"/>
                <w:sz w:val="24"/>
                <w:szCs w:val="24"/>
              </w:rPr>
            </w:pPr>
          </w:p>
          <w:p w:rsidR="00795418" w:rsidRDefault="00795418" w:rsidP="009D0D1C">
            <w:pPr>
              <w:pStyle w:val="af1"/>
              <w:spacing w:before="0" w:beforeAutospacing="0" w:after="0" w:afterAutospacing="0"/>
              <w:rPr>
                <w:color w:val="000000"/>
                <w:sz w:val="24"/>
                <w:szCs w:val="24"/>
              </w:rPr>
            </w:pPr>
          </w:p>
          <w:p w:rsidR="00795418" w:rsidRDefault="00795418" w:rsidP="009D0D1C">
            <w:pPr>
              <w:pStyle w:val="af1"/>
              <w:spacing w:before="0" w:beforeAutospacing="0" w:after="0" w:afterAutospacing="0"/>
              <w:rPr>
                <w:color w:val="000000"/>
                <w:sz w:val="24"/>
                <w:szCs w:val="24"/>
              </w:rPr>
            </w:pPr>
          </w:p>
          <w:p w:rsidR="00795418" w:rsidRDefault="00795418" w:rsidP="009D0D1C">
            <w:pPr>
              <w:pStyle w:val="af1"/>
              <w:spacing w:before="0" w:beforeAutospacing="0" w:after="0" w:afterAutospacing="0"/>
              <w:rPr>
                <w:color w:val="000000"/>
                <w:sz w:val="24"/>
                <w:szCs w:val="24"/>
              </w:rPr>
            </w:pPr>
          </w:p>
          <w:p w:rsidR="00795418" w:rsidRDefault="00795418" w:rsidP="009C390B">
            <w:pPr>
              <w:pStyle w:val="af1"/>
              <w:rPr>
                <w:color w:val="000000"/>
                <w:sz w:val="27"/>
                <w:szCs w:val="27"/>
              </w:rPr>
            </w:pPr>
          </w:p>
        </w:tc>
        <w:tc>
          <w:tcPr>
            <w:tcW w:w="1948" w:type="dxa"/>
            <w:vMerge w:val="restart"/>
          </w:tcPr>
          <w:p w:rsidR="00795418" w:rsidRPr="00E62509" w:rsidRDefault="00795418" w:rsidP="00E62509">
            <w:pPr>
              <w:pStyle w:val="af1"/>
              <w:jc w:val="center"/>
              <w:rPr>
                <w:color w:val="000000"/>
                <w:sz w:val="24"/>
                <w:szCs w:val="24"/>
              </w:rPr>
            </w:pPr>
            <w:r w:rsidRPr="00E62509">
              <w:rPr>
                <w:color w:val="000000"/>
                <w:sz w:val="24"/>
                <w:szCs w:val="24"/>
              </w:rPr>
              <w:lastRenderedPageBreak/>
              <w:t xml:space="preserve">Способен </w:t>
            </w:r>
            <w:r>
              <w:rPr>
                <w:color w:val="000000"/>
                <w:sz w:val="24"/>
                <w:szCs w:val="24"/>
              </w:rPr>
              <w:t>оценивать функциональное состояние занимающихся</w:t>
            </w:r>
          </w:p>
        </w:tc>
      </w:tr>
      <w:tr w:rsidR="00795418" w:rsidTr="009C390B">
        <w:tc>
          <w:tcPr>
            <w:tcW w:w="2069" w:type="dxa"/>
            <w:vMerge/>
          </w:tcPr>
          <w:p w:rsidR="00795418" w:rsidRDefault="00795418" w:rsidP="00861F65">
            <w:pPr>
              <w:pStyle w:val="af1"/>
              <w:rPr>
                <w:color w:val="000000"/>
                <w:sz w:val="27"/>
                <w:szCs w:val="27"/>
              </w:rPr>
            </w:pPr>
          </w:p>
        </w:tc>
        <w:tc>
          <w:tcPr>
            <w:tcW w:w="3112" w:type="dxa"/>
          </w:tcPr>
          <w:p w:rsidR="00795418" w:rsidRPr="00E43EE6" w:rsidRDefault="00795418" w:rsidP="0046398D">
            <w:pPr>
              <w:pStyle w:val="af1"/>
              <w:spacing w:before="0" w:beforeAutospacing="0" w:after="0" w:afterAutospacing="0"/>
              <w:rPr>
                <w:b/>
                <w:color w:val="000000"/>
                <w:sz w:val="24"/>
                <w:szCs w:val="24"/>
              </w:rPr>
            </w:pPr>
            <w:r w:rsidRPr="00E43EE6">
              <w:rPr>
                <w:b/>
                <w:color w:val="000000"/>
                <w:sz w:val="24"/>
                <w:szCs w:val="24"/>
              </w:rPr>
              <w:t>ПС 05.008 Р</w:t>
            </w:r>
          </w:p>
          <w:p w:rsidR="00795418" w:rsidRPr="00795418" w:rsidRDefault="00795418" w:rsidP="00795418">
            <w:pPr>
              <w:rPr>
                <w:rFonts w:ascii="Times New Roman" w:hAnsi="Times New Roman" w:cs="Times New Roman"/>
                <w:b/>
                <w:sz w:val="24"/>
                <w:szCs w:val="24"/>
                <w:u w:val="single"/>
              </w:rPr>
            </w:pPr>
            <w:r w:rsidRPr="00795418">
              <w:rPr>
                <w:rFonts w:ascii="Times New Roman" w:hAnsi="Times New Roman" w:cs="Times New Roman"/>
                <w:b/>
                <w:sz w:val="24"/>
                <w:szCs w:val="24"/>
                <w:u w:val="single"/>
              </w:rPr>
              <w:t>C/02.7</w:t>
            </w:r>
          </w:p>
          <w:p w:rsidR="00795418" w:rsidRPr="00EA5C08" w:rsidRDefault="00795418" w:rsidP="00795418">
            <w:pPr>
              <w:rPr>
                <w:rFonts w:ascii="Times New Roman" w:hAnsi="Times New Roman" w:cs="Times New Roman"/>
                <w:sz w:val="24"/>
                <w:szCs w:val="24"/>
              </w:rPr>
            </w:pPr>
            <w:r w:rsidRPr="00EA5C08">
              <w:rPr>
                <w:rFonts w:ascii="Times New Roman" w:hAnsi="Times New Roman" w:cs="Times New Roman"/>
                <w:sz w:val="24"/>
                <w:szCs w:val="24"/>
              </w:rPr>
              <w:t>Организация и развитие физкультурно-оздоровительной, физкультурно-массовой, спортивной и воспитательной работы в организации бюджетной сферы</w:t>
            </w:r>
          </w:p>
          <w:p w:rsidR="00795418" w:rsidRDefault="00795418" w:rsidP="00795418">
            <w:pPr>
              <w:rPr>
                <w:rFonts w:ascii="Times New Roman" w:hAnsi="Times New Roman" w:cs="Times New Roman"/>
                <w:b/>
                <w:sz w:val="24"/>
                <w:szCs w:val="24"/>
                <w:u w:val="single"/>
              </w:rPr>
            </w:pPr>
            <w:r w:rsidRPr="00795418">
              <w:rPr>
                <w:rFonts w:ascii="Times New Roman" w:hAnsi="Times New Roman" w:cs="Times New Roman"/>
                <w:b/>
                <w:sz w:val="24"/>
                <w:szCs w:val="24"/>
                <w:u w:val="single"/>
              </w:rPr>
              <w:t>C/0</w:t>
            </w:r>
            <w:r>
              <w:rPr>
                <w:rFonts w:ascii="Times New Roman" w:hAnsi="Times New Roman" w:cs="Times New Roman"/>
                <w:b/>
                <w:sz w:val="24"/>
                <w:szCs w:val="24"/>
                <w:u w:val="single"/>
              </w:rPr>
              <w:t>3</w:t>
            </w:r>
            <w:r w:rsidRPr="00795418">
              <w:rPr>
                <w:rFonts w:ascii="Times New Roman" w:hAnsi="Times New Roman" w:cs="Times New Roman"/>
                <w:b/>
                <w:sz w:val="24"/>
                <w:szCs w:val="24"/>
                <w:u w:val="single"/>
              </w:rPr>
              <w:t>.7</w:t>
            </w:r>
          </w:p>
          <w:p w:rsidR="00795418" w:rsidRPr="00795418" w:rsidRDefault="00795418" w:rsidP="00795418">
            <w:pPr>
              <w:rPr>
                <w:rFonts w:ascii="Times New Roman" w:hAnsi="Times New Roman" w:cs="Times New Roman"/>
                <w:sz w:val="24"/>
                <w:szCs w:val="24"/>
              </w:rPr>
            </w:pPr>
            <w:r w:rsidRPr="001C1C00">
              <w:rPr>
                <w:rFonts w:ascii="Times New Roman" w:hAnsi="Times New Roman" w:cs="Times New Roman"/>
                <w:sz w:val="24"/>
                <w:szCs w:val="24"/>
              </w:rPr>
              <w:t>Управление реализацией кадровой политики и ресурсным обеспечением организации бюджетной сферы</w:t>
            </w:r>
          </w:p>
          <w:p w:rsidR="00795418" w:rsidRDefault="00795418" w:rsidP="00795418">
            <w:pPr>
              <w:rPr>
                <w:rFonts w:ascii="Times New Roman" w:hAnsi="Times New Roman" w:cs="Times New Roman"/>
                <w:b/>
                <w:sz w:val="24"/>
                <w:szCs w:val="24"/>
                <w:u w:val="single"/>
              </w:rPr>
            </w:pPr>
            <w:r w:rsidRPr="00795418">
              <w:rPr>
                <w:rFonts w:ascii="Times New Roman" w:hAnsi="Times New Roman" w:cs="Times New Roman"/>
                <w:b/>
                <w:sz w:val="24"/>
                <w:szCs w:val="24"/>
                <w:u w:val="single"/>
              </w:rPr>
              <w:t>C/0</w:t>
            </w:r>
            <w:r>
              <w:rPr>
                <w:rFonts w:ascii="Times New Roman" w:hAnsi="Times New Roman" w:cs="Times New Roman"/>
                <w:b/>
                <w:sz w:val="24"/>
                <w:szCs w:val="24"/>
                <w:u w:val="single"/>
              </w:rPr>
              <w:t>4</w:t>
            </w:r>
            <w:r w:rsidRPr="00795418">
              <w:rPr>
                <w:rFonts w:ascii="Times New Roman" w:hAnsi="Times New Roman" w:cs="Times New Roman"/>
                <w:b/>
                <w:sz w:val="24"/>
                <w:szCs w:val="24"/>
                <w:u w:val="single"/>
              </w:rPr>
              <w:t>.7</w:t>
            </w:r>
          </w:p>
          <w:p w:rsidR="00795418" w:rsidRPr="00795418" w:rsidRDefault="00795418" w:rsidP="00795418">
            <w:pPr>
              <w:rPr>
                <w:rFonts w:ascii="Times New Roman" w:hAnsi="Times New Roman" w:cs="Times New Roman"/>
                <w:sz w:val="24"/>
                <w:szCs w:val="24"/>
              </w:rPr>
            </w:pPr>
            <w:r w:rsidRPr="001C1C00">
              <w:rPr>
                <w:rFonts w:ascii="Times New Roman" w:hAnsi="Times New Roman" w:cs="Times New Roman"/>
                <w:sz w:val="24"/>
                <w:szCs w:val="24"/>
              </w:rPr>
              <w:t>Управление методическим и информационным обеспечением организации бюджетной сферы</w:t>
            </w:r>
          </w:p>
          <w:p w:rsidR="00795418" w:rsidRDefault="00795418" w:rsidP="00795418">
            <w:pPr>
              <w:rPr>
                <w:rFonts w:ascii="Times New Roman" w:hAnsi="Times New Roman" w:cs="Times New Roman"/>
                <w:b/>
                <w:sz w:val="24"/>
                <w:szCs w:val="24"/>
                <w:u w:val="single"/>
              </w:rPr>
            </w:pPr>
            <w:r w:rsidRPr="00795418">
              <w:rPr>
                <w:rFonts w:ascii="Times New Roman" w:hAnsi="Times New Roman" w:cs="Times New Roman"/>
                <w:b/>
                <w:sz w:val="24"/>
                <w:szCs w:val="24"/>
                <w:u w:val="single"/>
              </w:rPr>
              <w:t>C/0</w:t>
            </w:r>
            <w:r>
              <w:rPr>
                <w:rFonts w:ascii="Times New Roman" w:hAnsi="Times New Roman" w:cs="Times New Roman"/>
                <w:b/>
                <w:sz w:val="24"/>
                <w:szCs w:val="24"/>
                <w:u w:val="single"/>
              </w:rPr>
              <w:t>5</w:t>
            </w:r>
            <w:r w:rsidRPr="00795418">
              <w:rPr>
                <w:rFonts w:ascii="Times New Roman" w:hAnsi="Times New Roman" w:cs="Times New Roman"/>
                <w:b/>
                <w:sz w:val="24"/>
                <w:szCs w:val="24"/>
                <w:u w:val="single"/>
              </w:rPr>
              <w:t>.7</w:t>
            </w:r>
          </w:p>
          <w:p w:rsidR="00795418" w:rsidRPr="00795418" w:rsidRDefault="00795418" w:rsidP="00795418">
            <w:pPr>
              <w:rPr>
                <w:rFonts w:ascii="Times New Roman" w:hAnsi="Times New Roman" w:cs="Times New Roman"/>
                <w:sz w:val="24"/>
                <w:szCs w:val="24"/>
              </w:rPr>
            </w:pPr>
            <w:r w:rsidRPr="00D46C01">
              <w:rPr>
                <w:rFonts w:ascii="Times New Roman" w:hAnsi="Times New Roman" w:cs="Times New Roman"/>
                <w:sz w:val="24"/>
                <w:szCs w:val="24"/>
              </w:rPr>
              <w:t>Операционное администрирование и управление развитием организации бюджетной сферы</w:t>
            </w:r>
          </w:p>
          <w:p w:rsidR="00795418" w:rsidRDefault="00795418" w:rsidP="00795418">
            <w:pPr>
              <w:rPr>
                <w:rFonts w:ascii="Times New Roman" w:hAnsi="Times New Roman" w:cs="Times New Roman"/>
                <w:b/>
                <w:sz w:val="24"/>
                <w:szCs w:val="24"/>
                <w:u w:val="single"/>
              </w:rPr>
            </w:pPr>
            <w:r w:rsidRPr="00795418">
              <w:rPr>
                <w:rFonts w:ascii="Times New Roman" w:hAnsi="Times New Roman" w:cs="Times New Roman"/>
                <w:b/>
                <w:sz w:val="24"/>
                <w:szCs w:val="24"/>
                <w:u w:val="single"/>
              </w:rPr>
              <w:t>C/0</w:t>
            </w:r>
            <w:r>
              <w:rPr>
                <w:rFonts w:ascii="Times New Roman" w:hAnsi="Times New Roman" w:cs="Times New Roman"/>
                <w:b/>
                <w:sz w:val="24"/>
                <w:szCs w:val="24"/>
                <w:u w:val="single"/>
              </w:rPr>
              <w:t>6</w:t>
            </w:r>
            <w:r w:rsidRPr="00795418">
              <w:rPr>
                <w:rFonts w:ascii="Times New Roman" w:hAnsi="Times New Roman" w:cs="Times New Roman"/>
                <w:b/>
                <w:sz w:val="24"/>
                <w:szCs w:val="24"/>
                <w:u w:val="single"/>
              </w:rPr>
              <w:t>.7</w:t>
            </w:r>
          </w:p>
          <w:p w:rsidR="00795418" w:rsidRDefault="00795418" w:rsidP="00795418">
            <w:pPr>
              <w:rPr>
                <w:rFonts w:ascii="Times New Roman" w:hAnsi="Times New Roman" w:cs="Times New Roman"/>
                <w:sz w:val="24"/>
                <w:szCs w:val="24"/>
              </w:rPr>
            </w:pPr>
            <w:r w:rsidRPr="00D46C01">
              <w:rPr>
                <w:rFonts w:ascii="Times New Roman" w:hAnsi="Times New Roman" w:cs="Times New Roman"/>
                <w:sz w:val="24"/>
                <w:szCs w:val="24"/>
              </w:rPr>
              <w:t>Взаимодействие от имени организации бюджетной сферы с государственными органами и внешними организациями</w:t>
            </w:r>
          </w:p>
          <w:p w:rsidR="00795418" w:rsidRPr="00795418" w:rsidRDefault="00795418" w:rsidP="00795418">
            <w:pPr>
              <w:rPr>
                <w:rFonts w:ascii="Times New Roman" w:hAnsi="Times New Roman" w:cs="Times New Roman"/>
                <w:b/>
                <w:sz w:val="24"/>
                <w:szCs w:val="24"/>
                <w:u w:val="single"/>
              </w:rPr>
            </w:pPr>
            <w:r w:rsidRPr="00795418">
              <w:rPr>
                <w:rFonts w:ascii="Times New Roman" w:hAnsi="Times New Roman" w:cs="Times New Roman"/>
                <w:b/>
                <w:sz w:val="24"/>
                <w:szCs w:val="24"/>
                <w:u w:val="single"/>
              </w:rPr>
              <w:t>D/01.7</w:t>
            </w:r>
          </w:p>
          <w:p w:rsidR="00795418" w:rsidRPr="00F75500" w:rsidRDefault="00795418" w:rsidP="00795418">
            <w:pPr>
              <w:rPr>
                <w:rFonts w:ascii="Times New Roman" w:hAnsi="Times New Roman" w:cs="Times New Roman"/>
                <w:sz w:val="24"/>
                <w:szCs w:val="24"/>
              </w:rPr>
            </w:pPr>
            <w:r w:rsidRPr="00F75500">
              <w:rPr>
                <w:rFonts w:ascii="Times New Roman" w:hAnsi="Times New Roman" w:cs="Times New Roman"/>
                <w:sz w:val="24"/>
                <w:szCs w:val="24"/>
              </w:rPr>
              <w:t>Стратегическое планирование деятельности субъекта профессионального спорта</w:t>
            </w:r>
          </w:p>
          <w:p w:rsidR="00795418" w:rsidRDefault="00795418" w:rsidP="00795418">
            <w:pPr>
              <w:rPr>
                <w:rFonts w:ascii="Times New Roman" w:hAnsi="Times New Roman" w:cs="Times New Roman"/>
                <w:b/>
                <w:sz w:val="24"/>
                <w:szCs w:val="24"/>
                <w:u w:val="single"/>
              </w:rPr>
            </w:pPr>
            <w:r w:rsidRPr="00795418">
              <w:rPr>
                <w:rFonts w:ascii="Times New Roman" w:hAnsi="Times New Roman" w:cs="Times New Roman"/>
                <w:b/>
                <w:sz w:val="24"/>
                <w:szCs w:val="24"/>
                <w:u w:val="single"/>
              </w:rPr>
              <w:t>D/0</w:t>
            </w:r>
            <w:r>
              <w:rPr>
                <w:rFonts w:ascii="Times New Roman" w:hAnsi="Times New Roman" w:cs="Times New Roman"/>
                <w:b/>
                <w:sz w:val="24"/>
                <w:szCs w:val="24"/>
                <w:u w:val="single"/>
              </w:rPr>
              <w:t>2</w:t>
            </w:r>
            <w:r w:rsidRPr="00795418">
              <w:rPr>
                <w:rFonts w:ascii="Times New Roman" w:hAnsi="Times New Roman" w:cs="Times New Roman"/>
                <w:b/>
                <w:sz w:val="24"/>
                <w:szCs w:val="24"/>
                <w:u w:val="single"/>
              </w:rPr>
              <w:t>.7</w:t>
            </w:r>
          </w:p>
          <w:p w:rsidR="00795418" w:rsidRPr="00795418" w:rsidRDefault="00795418" w:rsidP="00795418">
            <w:pPr>
              <w:rPr>
                <w:rFonts w:ascii="Times New Roman" w:hAnsi="Times New Roman" w:cs="Times New Roman"/>
                <w:sz w:val="24"/>
                <w:szCs w:val="24"/>
              </w:rPr>
            </w:pPr>
            <w:r w:rsidRPr="0095426A">
              <w:rPr>
                <w:rFonts w:ascii="Times New Roman" w:hAnsi="Times New Roman" w:cs="Times New Roman"/>
                <w:sz w:val="24"/>
                <w:szCs w:val="24"/>
              </w:rPr>
              <w:t>Организация тренировочной, соревновательной деятельности и воспитательной работы в субъекте профессионального спорта</w:t>
            </w:r>
          </w:p>
          <w:p w:rsidR="00795418" w:rsidRDefault="00795418" w:rsidP="00795418">
            <w:pPr>
              <w:rPr>
                <w:rFonts w:ascii="Times New Roman" w:hAnsi="Times New Roman" w:cs="Times New Roman"/>
                <w:b/>
                <w:sz w:val="24"/>
                <w:szCs w:val="24"/>
                <w:u w:val="single"/>
              </w:rPr>
            </w:pPr>
            <w:r w:rsidRPr="00795418">
              <w:rPr>
                <w:rFonts w:ascii="Times New Roman" w:hAnsi="Times New Roman" w:cs="Times New Roman"/>
                <w:b/>
                <w:sz w:val="24"/>
                <w:szCs w:val="24"/>
                <w:u w:val="single"/>
              </w:rPr>
              <w:t>D/0</w:t>
            </w:r>
            <w:r>
              <w:rPr>
                <w:rFonts w:ascii="Times New Roman" w:hAnsi="Times New Roman" w:cs="Times New Roman"/>
                <w:b/>
                <w:sz w:val="24"/>
                <w:szCs w:val="24"/>
                <w:u w:val="single"/>
              </w:rPr>
              <w:t>3</w:t>
            </w:r>
            <w:r w:rsidRPr="00795418">
              <w:rPr>
                <w:rFonts w:ascii="Times New Roman" w:hAnsi="Times New Roman" w:cs="Times New Roman"/>
                <w:b/>
                <w:sz w:val="24"/>
                <w:szCs w:val="24"/>
                <w:u w:val="single"/>
              </w:rPr>
              <w:t>.7</w:t>
            </w:r>
          </w:p>
          <w:p w:rsidR="00795418" w:rsidRPr="00795418" w:rsidRDefault="00795418" w:rsidP="00795418">
            <w:pPr>
              <w:rPr>
                <w:rFonts w:ascii="Times New Roman" w:hAnsi="Times New Roman" w:cs="Times New Roman"/>
                <w:sz w:val="24"/>
                <w:szCs w:val="24"/>
              </w:rPr>
            </w:pPr>
            <w:r w:rsidRPr="00C0299B">
              <w:rPr>
                <w:rFonts w:ascii="Times New Roman" w:hAnsi="Times New Roman" w:cs="Times New Roman"/>
                <w:sz w:val="24"/>
                <w:szCs w:val="24"/>
              </w:rPr>
              <w:t>Организация привлечения специалистов, тренеров и спортсменов по виду профессионального спорта</w:t>
            </w:r>
          </w:p>
          <w:p w:rsidR="00795418" w:rsidRDefault="00795418" w:rsidP="00795418">
            <w:pPr>
              <w:rPr>
                <w:rFonts w:ascii="Times New Roman" w:hAnsi="Times New Roman" w:cs="Times New Roman"/>
                <w:b/>
                <w:sz w:val="24"/>
                <w:szCs w:val="24"/>
                <w:u w:val="single"/>
              </w:rPr>
            </w:pPr>
            <w:r w:rsidRPr="00795418">
              <w:rPr>
                <w:rFonts w:ascii="Times New Roman" w:hAnsi="Times New Roman" w:cs="Times New Roman"/>
                <w:b/>
                <w:sz w:val="24"/>
                <w:szCs w:val="24"/>
                <w:u w:val="single"/>
              </w:rPr>
              <w:t>D/0</w:t>
            </w:r>
            <w:r>
              <w:rPr>
                <w:rFonts w:ascii="Times New Roman" w:hAnsi="Times New Roman" w:cs="Times New Roman"/>
                <w:b/>
                <w:sz w:val="24"/>
                <w:szCs w:val="24"/>
                <w:u w:val="single"/>
              </w:rPr>
              <w:t>4</w:t>
            </w:r>
            <w:r w:rsidRPr="00795418">
              <w:rPr>
                <w:rFonts w:ascii="Times New Roman" w:hAnsi="Times New Roman" w:cs="Times New Roman"/>
                <w:b/>
                <w:sz w:val="24"/>
                <w:szCs w:val="24"/>
                <w:u w:val="single"/>
              </w:rPr>
              <w:t>.7</w:t>
            </w:r>
          </w:p>
          <w:p w:rsidR="00795418" w:rsidRPr="00795418" w:rsidRDefault="00795418" w:rsidP="00795418">
            <w:pPr>
              <w:rPr>
                <w:rFonts w:ascii="Times New Roman" w:hAnsi="Times New Roman" w:cs="Times New Roman"/>
                <w:sz w:val="24"/>
                <w:szCs w:val="24"/>
              </w:rPr>
            </w:pPr>
            <w:r w:rsidRPr="009633B5">
              <w:rPr>
                <w:rFonts w:ascii="Times New Roman" w:hAnsi="Times New Roman" w:cs="Times New Roman"/>
                <w:sz w:val="24"/>
                <w:szCs w:val="24"/>
              </w:rPr>
              <w:lastRenderedPageBreak/>
              <w:t>Организация закупок и обеспечение ресурсами субъекта профессионального спорта</w:t>
            </w:r>
          </w:p>
          <w:p w:rsidR="00795418" w:rsidRDefault="00795418" w:rsidP="00795418">
            <w:pPr>
              <w:rPr>
                <w:rFonts w:ascii="Times New Roman" w:hAnsi="Times New Roman" w:cs="Times New Roman"/>
                <w:b/>
                <w:sz w:val="24"/>
                <w:szCs w:val="24"/>
                <w:u w:val="single"/>
              </w:rPr>
            </w:pPr>
            <w:r w:rsidRPr="00795418">
              <w:rPr>
                <w:rFonts w:ascii="Times New Roman" w:hAnsi="Times New Roman" w:cs="Times New Roman"/>
                <w:b/>
                <w:sz w:val="24"/>
                <w:szCs w:val="24"/>
                <w:u w:val="single"/>
              </w:rPr>
              <w:t>D/0</w:t>
            </w:r>
            <w:r>
              <w:rPr>
                <w:rFonts w:ascii="Times New Roman" w:hAnsi="Times New Roman" w:cs="Times New Roman"/>
                <w:b/>
                <w:sz w:val="24"/>
                <w:szCs w:val="24"/>
                <w:u w:val="single"/>
              </w:rPr>
              <w:t>5</w:t>
            </w:r>
            <w:r w:rsidRPr="00795418">
              <w:rPr>
                <w:rFonts w:ascii="Times New Roman" w:hAnsi="Times New Roman" w:cs="Times New Roman"/>
                <w:b/>
                <w:sz w:val="24"/>
                <w:szCs w:val="24"/>
                <w:u w:val="single"/>
              </w:rPr>
              <w:t>.7</w:t>
            </w:r>
          </w:p>
          <w:p w:rsidR="00795418" w:rsidRPr="00795418" w:rsidRDefault="00795418" w:rsidP="00795418">
            <w:pPr>
              <w:rPr>
                <w:rFonts w:ascii="Times New Roman" w:hAnsi="Times New Roman" w:cs="Times New Roman"/>
                <w:sz w:val="24"/>
                <w:szCs w:val="24"/>
              </w:rPr>
            </w:pPr>
            <w:r w:rsidRPr="00320549">
              <w:rPr>
                <w:rFonts w:ascii="Times New Roman" w:hAnsi="Times New Roman" w:cs="Times New Roman"/>
                <w:sz w:val="24"/>
                <w:szCs w:val="24"/>
              </w:rPr>
              <w:t>Управление методическим, информационным обеспечением и маркетинговой деятельностью субъекта профессионального спорта</w:t>
            </w:r>
          </w:p>
          <w:p w:rsidR="00795418" w:rsidRDefault="00795418" w:rsidP="00795418">
            <w:pPr>
              <w:rPr>
                <w:rFonts w:ascii="Times New Roman" w:hAnsi="Times New Roman" w:cs="Times New Roman"/>
                <w:b/>
                <w:sz w:val="24"/>
                <w:szCs w:val="24"/>
                <w:u w:val="single"/>
              </w:rPr>
            </w:pPr>
            <w:r w:rsidRPr="00795418">
              <w:rPr>
                <w:rFonts w:ascii="Times New Roman" w:hAnsi="Times New Roman" w:cs="Times New Roman"/>
                <w:b/>
                <w:sz w:val="24"/>
                <w:szCs w:val="24"/>
                <w:u w:val="single"/>
              </w:rPr>
              <w:t>D/0</w:t>
            </w:r>
            <w:r>
              <w:rPr>
                <w:rFonts w:ascii="Times New Roman" w:hAnsi="Times New Roman" w:cs="Times New Roman"/>
                <w:b/>
                <w:sz w:val="24"/>
                <w:szCs w:val="24"/>
                <w:u w:val="single"/>
              </w:rPr>
              <w:t>6</w:t>
            </w:r>
            <w:r w:rsidRPr="00795418">
              <w:rPr>
                <w:rFonts w:ascii="Times New Roman" w:hAnsi="Times New Roman" w:cs="Times New Roman"/>
                <w:b/>
                <w:sz w:val="24"/>
                <w:szCs w:val="24"/>
                <w:u w:val="single"/>
              </w:rPr>
              <w:t>.7</w:t>
            </w:r>
          </w:p>
          <w:p w:rsidR="00795418" w:rsidRPr="00795418" w:rsidRDefault="00795418" w:rsidP="00795418">
            <w:pPr>
              <w:rPr>
                <w:rFonts w:ascii="Times New Roman" w:hAnsi="Times New Roman" w:cs="Times New Roman"/>
                <w:sz w:val="24"/>
                <w:szCs w:val="24"/>
              </w:rPr>
            </w:pPr>
            <w:r w:rsidRPr="00320549">
              <w:rPr>
                <w:rFonts w:ascii="Times New Roman" w:hAnsi="Times New Roman" w:cs="Times New Roman"/>
                <w:sz w:val="24"/>
                <w:szCs w:val="24"/>
              </w:rPr>
              <w:t>Операционное администрирование и управление развитием субъекта профессионального спорта</w:t>
            </w:r>
          </w:p>
          <w:p w:rsidR="00795418" w:rsidRDefault="00795418" w:rsidP="00795418">
            <w:pPr>
              <w:rPr>
                <w:rFonts w:ascii="Times New Roman" w:hAnsi="Times New Roman" w:cs="Times New Roman"/>
                <w:b/>
                <w:sz w:val="24"/>
                <w:szCs w:val="24"/>
                <w:u w:val="single"/>
              </w:rPr>
            </w:pPr>
            <w:r w:rsidRPr="00795418">
              <w:rPr>
                <w:rFonts w:ascii="Times New Roman" w:hAnsi="Times New Roman" w:cs="Times New Roman"/>
                <w:b/>
                <w:sz w:val="24"/>
                <w:szCs w:val="24"/>
                <w:u w:val="single"/>
              </w:rPr>
              <w:t>D/0</w:t>
            </w:r>
            <w:r>
              <w:rPr>
                <w:rFonts w:ascii="Times New Roman" w:hAnsi="Times New Roman" w:cs="Times New Roman"/>
                <w:b/>
                <w:sz w:val="24"/>
                <w:szCs w:val="24"/>
                <w:u w:val="single"/>
              </w:rPr>
              <w:t>7</w:t>
            </w:r>
            <w:r w:rsidRPr="00795418">
              <w:rPr>
                <w:rFonts w:ascii="Times New Roman" w:hAnsi="Times New Roman" w:cs="Times New Roman"/>
                <w:b/>
                <w:sz w:val="24"/>
                <w:szCs w:val="24"/>
                <w:u w:val="single"/>
              </w:rPr>
              <w:t>.7</w:t>
            </w:r>
          </w:p>
          <w:p w:rsidR="00795418" w:rsidRPr="00795418" w:rsidRDefault="00795418" w:rsidP="00795418">
            <w:pPr>
              <w:rPr>
                <w:rFonts w:ascii="Times New Roman" w:hAnsi="Times New Roman" w:cs="Times New Roman"/>
                <w:sz w:val="24"/>
                <w:szCs w:val="24"/>
              </w:rPr>
            </w:pPr>
            <w:r w:rsidRPr="00427897">
              <w:rPr>
                <w:rFonts w:ascii="Times New Roman" w:hAnsi="Times New Roman" w:cs="Times New Roman"/>
                <w:sz w:val="24"/>
                <w:szCs w:val="24"/>
              </w:rPr>
              <w:t>Взаимодействие от имени субъекта профессионального спорта с органами государственной власти, местного самоуправления и внешними организациями</w:t>
            </w:r>
          </w:p>
        </w:tc>
        <w:tc>
          <w:tcPr>
            <w:tcW w:w="2443" w:type="dxa"/>
            <w:vMerge/>
          </w:tcPr>
          <w:p w:rsidR="00795418" w:rsidRDefault="00795418" w:rsidP="00861F65">
            <w:pPr>
              <w:pStyle w:val="af1"/>
              <w:rPr>
                <w:color w:val="000000"/>
                <w:sz w:val="27"/>
                <w:szCs w:val="27"/>
              </w:rPr>
            </w:pPr>
          </w:p>
        </w:tc>
        <w:tc>
          <w:tcPr>
            <w:tcW w:w="1948" w:type="dxa"/>
            <w:vMerge/>
          </w:tcPr>
          <w:p w:rsidR="00795418" w:rsidRDefault="00795418" w:rsidP="00861F65">
            <w:pPr>
              <w:pStyle w:val="af1"/>
              <w:rPr>
                <w:color w:val="000000"/>
                <w:sz w:val="27"/>
                <w:szCs w:val="27"/>
              </w:rPr>
            </w:pPr>
          </w:p>
        </w:tc>
      </w:tr>
      <w:tr w:rsidR="00795418" w:rsidTr="009C390B">
        <w:tc>
          <w:tcPr>
            <w:tcW w:w="2069" w:type="dxa"/>
            <w:vMerge/>
          </w:tcPr>
          <w:p w:rsidR="00795418" w:rsidRDefault="00795418" w:rsidP="00861F65">
            <w:pPr>
              <w:pStyle w:val="af1"/>
              <w:rPr>
                <w:color w:val="000000"/>
                <w:sz w:val="27"/>
                <w:szCs w:val="27"/>
              </w:rPr>
            </w:pPr>
          </w:p>
        </w:tc>
        <w:tc>
          <w:tcPr>
            <w:tcW w:w="3112" w:type="dxa"/>
          </w:tcPr>
          <w:p w:rsidR="00795418" w:rsidRDefault="00795418" w:rsidP="0046398D">
            <w:pPr>
              <w:pStyle w:val="af1"/>
              <w:spacing w:before="0" w:beforeAutospacing="0" w:after="0" w:afterAutospacing="0"/>
              <w:rPr>
                <w:b/>
                <w:color w:val="000000"/>
                <w:sz w:val="24"/>
                <w:szCs w:val="24"/>
              </w:rPr>
            </w:pPr>
            <w:r w:rsidRPr="00795418">
              <w:rPr>
                <w:b/>
                <w:color w:val="000000"/>
                <w:sz w:val="24"/>
                <w:szCs w:val="24"/>
              </w:rPr>
              <w:t>ПС 05.012 ТП</w:t>
            </w:r>
          </w:p>
          <w:p w:rsidR="008058B6" w:rsidRPr="008058B6" w:rsidRDefault="008058B6" w:rsidP="008058B6">
            <w:pPr>
              <w:rPr>
                <w:rFonts w:ascii="Times New Roman" w:hAnsi="Times New Roman" w:cs="Times New Roman"/>
                <w:b/>
                <w:sz w:val="24"/>
                <w:szCs w:val="24"/>
                <w:u w:val="single"/>
              </w:rPr>
            </w:pPr>
            <w:r w:rsidRPr="008058B6">
              <w:rPr>
                <w:rFonts w:ascii="Times New Roman" w:hAnsi="Times New Roman" w:cs="Times New Roman"/>
                <w:b/>
                <w:sz w:val="24"/>
                <w:szCs w:val="24"/>
                <w:u w:val="single"/>
              </w:rPr>
              <w:t>B/01.7</w:t>
            </w:r>
          </w:p>
          <w:p w:rsidR="008058B6" w:rsidRPr="00BE05C4" w:rsidRDefault="008058B6" w:rsidP="008058B6">
            <w:pPr>
              <w:rPr>
                <w:rFonts w:ascii="Times New Roman" w:hAnsi="Times New Roman" w:cs="Times New Roman"/>
                <w:sz w:val="24"/>
                <w:szCs w:val="24"/>
              </w:rPr>
            </w:pPr>
            <w:r w:rsidRPr="00BE05C4">
              <w:rPr>
                <w:rFonts w:ascii="Times New Roman" w:hAnsi="Times New Roman" w:cs="Times New Roman"/>
                <w:sz w:val="24"/>
                <w:szCs w:val="24"/>
              </w:rPr>
              <w:t>Осуществление тренировочного процесса со спортсменами спортивной сборной команды муниципального уровня, субъекта Российской Федерации, физкультурно-спортивных обществ (по виду</w:t>
            </w:r>
            <w:r>
              <w:rPr>
                <w:rFonts w:ascii="Times New Roman" w:hAnsi="Times New Roman" w:cs="Times New Roman"/>
                <w:sz w:val="24"/>
                <w:szCs w:val="24"/>
              </w:rPr>
              <w:t xml:space="preserve"> спорта, спортивной дисциплине)</w:t>
            </w:r>
          </w:p>
          <w:p w:rsidR="00795418" w:rsidRPr="00B35804" w:rsidRDefault="00B35804" w:rsidP="008058B6">
            <w:pPr>
              <w:rPr>
                <w:rFonts w:ascii="Times New Roman" w:hAnsi="Times New Roman" w:cs="Times New Roman"/>
                <w:b/>
                <w:sz w:val="24"/>
                <w:szCs w:val="24"/>
                <w:u w:val="single"/>
              </w:rPr>
            </w:pPr>
            <w:r>
              <w:rPr>
                <w:rFonts w:ascii="Times New Roman" w:hAnsi="Times New Roman" w:cs="Times New Roman"/>
                <w:sz w:val="24"/>
                <w:szCs w:val="24"/>
              </w:rPr>
              <w:t xml:space="preserve"> </w:t>
            </w:r>
            <w:r w:rsidRPr="008058B6">
              <w:rPr>
                <w:rFonts w:ascii="Times New Roman" w:hAnsi="Times New Roman" w:cs="Times New Roman"/>
                <w:b/>
                <w:sz w:val="24"/>
                <w:szCs w:val="24"/>
                <w:u w:val="single"/>
              </w:rPr>
              <w:t>B/0</w:t>
            </w:r>
            <w:r>
              <w:rPr>
                <w:rFonts w:ascii="Times New Roman" w:hAnsi="Times New Roman" w:cs="Times New Roman"/>
                <w:b/>
                <w:sz w:val="24"/>
                <w:szCs w:val="24"/>
                <w:u w:val="single"/>
              </w:rPr>
              <w:t>2</w:t>
            </w:r>
            <w:r w:rsidRPr="008058B6">
              <w:rPr>
                <w:rFonts w:ascii="Times New Roman" w:hAnsi="Times New Roman" w:cs="Times New Roman"/>
                <w:b/>
                <w:sz w:val="24"/>
                <w:szCs w:val="24"/>
                <w:u w:val="single"/>
              </w:rPr>
              <w:t>.7</w:t>
            </w:r>
          </w:p>
          <w:p w:rsidR="00B35804" w:rsidRPr="000B522E" w:rsidRDefault="00B35804" w:rsidP="00B35804">
            <w:pPr>
              <w:rPr>
                <w:rFonts w:ascii="Times New Roman" w:hAnsi="Times New Roman" w:cs="Times New Roman"/>
                <w:sz w:val="24"/>
                <w:szCs w:val="24"/>
              </w:rPr>
            </w:pPr>
            <w:r w:rsidRPr="000B522E">
              <w:rPr>
                <w:rFonts w:ascii="Times New Roman" w:hAnsi="Times New Roman" w:cs="Times New Roman"/>
                <w:sz w:val="24"/>
                <w:szCs w:val="24"/>
              </w:rPr>
              <w:t>Совершенствование навыков соревновательной деятельности спортсменов спортивной сборной команды муниципального уровня, субъекта Российской Федерации, физкультурно-спортивных обществ (по виду</w:t>
            </w:r>
            <w:r>
              <w:rPr>
                <w:rFonts w:ascii="Times New Roman" w:hAnsi="Times New Roman" w:cs="Times New Roman"/>
                <w:sz w:val="24"/>
                <w:szCs w:val="24"/>
              </w:rPr>
              <w:t xml:space="preserve"> спорта, спортивной дисциплине)</w:t>
            </w:r>
          </w:p>
          <w:p w:rsidR="00B35804" w:rsidRDefault="00B35804" w:rsidP="00B35804">
            <w:pPr>
              <w:rPr>
                <w:rFonts w:ascii="Times New Roman" w:hAnsi="Times New Roman" w:cs="Times New Roman"/>
                <w:b/>
                <w:sz w:val="24"/>
                <w:szCs w:val="24"/>
                <w:u w:val="single"/>
              </w:rPr>
            </w:pPr>
            <w:r w:rsidRPr="008058B6">
              <w:rPr>
                <w:rFonts w:ascii="Times New Roman" w:hAnsi="Times New Roman" w:cs="Times New Roman"/>
                <w:b/>
                <w:sz w:val="24"/>
                <w:szCs w:val="24"/>
                <w:u w:val="single"/>
              </w:rPr>
              <w:t>B/0</w:t>
            </w:r>
            <w:r>
              <w:rPr>
                <w:rFonts w:ascii="Times New Roman" w:hAnsi="Times New Roman" w:cs="Times New Roman"/>
                <w:b/>
                <w:sz w:val="24"/>
                <w:szCs w:val="24"/>
                <w:u w:val="single"/>
              </w:rPr>
              <w:t>8</w:t>
            </w:r>
            <w:r w:rsidRPr="008058B6">
              <w:rPr>
                <w:rFonts w:ascii="Times New Roman" w:hAnsi="Times New Roman" w:cs="Times New Roman"/>
                <w:b/>
                <w:sz w:val="24"/>
                <w:szCs w:val="24"/>
                <w:u w:val="single"/>
              </w:rPr>
              <w:t>.7</w:t>
            </w:r>
          </w:p>
          <w:p w:rsidR="00B35804" w:rsidRPr="00B35804" w:rsidRDefault="00B35804" w:rsidP="00B35804">
            <w:pPr>
              <w:rPr>
                <w:rFonts w:ascii="Times New Roman" w:hAnsi="Times New Roman" w:cs="Times New Roman"/>
                <w:sz w:val="24"/>
                <w:szCs w:val="24"/>
              </w:rPr>
            </w:pPr>
            <w:r w:rsidRPr="00AE61C7">
              <w:rPr>
                <w:rFonts w:ascii="Times New Roman" w:hAnsi="Times New Roman" w:cs="Times New Roman"/>
                <w:sz w:val="24"/>
                <w:szCs w:val="24"/>
              </w:rPr>
              <w:t xml:space="preserve">Осуществление отбора спортсменов в резерв спортивной сборной </w:t>
            </w:r>
            <w:r w:rsidRPr="00AE61C7">
              <w:rPr>
                <w:rFonts w:ascii="Times New Roman" w:hAnsi="Times New Roman" w:cs="Times New Roman"/>
                <w:sz w:val="24"/>
                <w:szCs w:val="24"/>
              </w:rPr>
              <w:lastRenderedPageBreak/>
              <w:t>команды муниципального уровня, субъекта Российской Федерации, физкультурно-спортивных обществ (по виду</w:t>
            </w:r>
            <w:r>
              <w:rPr>
                <w:rFonts w:ascii="Times New Roman" w:hAnsi="Times New Roman" w:cs="Times New Roman"/>
                <w:sz w:val="24"/>
                <w:szCs w:val="24"/>
              </w:rPr>
              <w:t xml:space="preserve"> спорта, спортивной дисциплине)</w:t>
            </w:r>
          </w:p>
          <w:p w:rsidR="00B35804" w:rsidRDefault="00B35804" w:rsidP="00B35804">
            <w:pPr>
              <w:rPr>
                <w:rFonts w:ascii="Times New Roman" w:hAnsi="Times New Roman" w:cs="Times New Roman"/>
                <w:b/>
                <w:sz w:val="24"/>
                <w:szCs w:val="24"/>
                <w:u w:val="single"/>
              </w:rPr>
            </w:pPr>
            <w:r w:rsidRPr="008058B6">
              <w:rPr>
                <w:rFonts w:ascii="Times New Roman" w:hAnsi="Times New Roman" w:cs="Times New Roman"/>
                <w:b/>
                <w:sz w:val="24"/>
                <w:szCs w:val="24"/>
                <w:u w:val="single"/>
              </w:rPr>
              <w:t>B/0</w:t>
            </w:r>
            <w:r>
              <w:rPr>
                <w:rFonts w:ascii="Times New Roman" w:hAnsi="Times New Roman" w:cs="Times New Roman"/>
                <w:b/>
                <w:sz w:val="24"/>
                <w:szCs w:val="24"/>
                <w:u w:val="single"/>
              </w:rPr>
              <w:t>9</w:t>
            </w:r>
            <w:r w:rsidRPr="008058B6">
              <w:rPr>
                <w:rFonts w:ascii="Times New Roman" w:hAnsi="Times New Roman" w:cs="Times New Roman"/>
                <w:b/>
                <w:sz w:val="24"/>
                <w:szCs w:val="24"/>
                <w:u w:val="single"/>
              </w:rPr>
              <w:t>.7</w:t>
            </w:r>
          </w:p>
          <w:p w:rsidR="00B35804" w:rsidRPr="00963BB8" w:rsidRDefault="00B35804" w:rsidP="00B35804">
            <w:pPr>
              <w:rPr>
                <w:rFonts w:ascii="Times New Roman" w:hAnsi="Times New Roman" w:cs="Times New Roman"/>
                <w:sz w:val="24"/>
                <w:szCs w:val="24"/>
              </w:rPr>
            </w:pPr>
            <w:r w:rsidRPr="00963BB8">
              <w:rPr>
                <w:rFonts w:ascii="Times New Roman" w:hAnsi="Times New Roman" w:cs="Times New Roman"/>
                <w:sz w:val="24"/>
                <w:szCs w:val="24"/>
              </w:rPr>
              <w:t>Отбор перспективных спортсменов, комплектование спортивной сборной команды муниципального уровня, субъекта Российской Федерации, физкультурно-спортивных обществ (по виду</w:t>
            </w:r>
            <w:r>
              <w:rPr>
                <w:rFonts w:ascii="Times New Roman" w:hAnsi="Times New Roman" w:cs="Times New Roman"/>
                <w:sz w:val="24"/>
                <w:szCs w:val="24"/>
              </w:rPr>
              <w:t xml:space="preserve"> спорта, спортивной дисциплине)</w:t>
            </w:r>
          </w:p>
          <w:p w:rsidR="00B35804" w:rsidRPr="00B35804" w:rsidRDefault="00B35804" w:rsidP="00B35804">
            <w:pPr>
              <w:rPr>
                <w:rFonts w:ascii="Times New Roman" w:hAnsi="Times New Roman" w:cs="Times New Roman"/>
                <w:b/>
                <w:sz w:val="24"/>
                <w:szCs w:val="24"/>
                <w:u w:val="single"/>
              </w:rPr>
            </w:pPr>
            <w:r w:rsidRPr="00B35804">
              <w:rPr>
                <w:rFonts w:ascii="Times New Roman" w:hAnsi="Times New Roman" w:cs="Times New Roman"/>
                <w:b/>
                <w:sz w:val="24"/>
                <w:szCs w:val="24"/>
                <w:u w:val="single"/>
              </w:rPr>
              <w:t>C/01.7</w:t>
            </w:r>
          </w:p>
          <w:p w:rsidR="00B35804" w:rsidRPr="008E76BD" w:rsidRDefault="00B35804" w:rsidP="00B35804">
            <w:pPr>
              <w:rPr>
                <w:rFonts w:ascii="Times New Roman" w:hAnsi="Times New Roman" w:cs="Times New Roman"/>
                <w:sz w:val="24"/>
                <w:szCs w:val="24"/>
              </w:rPr>
            </w:pPr>
            <w:r w:rsidRPr="008E76BD">
              <w:rPr>
                <w:rFonts w:ascii="Times New Roman" w:hAnsi="Times New Roman" w:cs="Times New Roman"/>
                <w:sz w:val="24"/>
                <w:szCs w:val="24"/>
              </w:rPr>
              <w:t>Осуществление тренировочного процесса со спортсменами спортивной сборной команды Российской Федерации (по виду</w:t>
            </w:r>
            <w:r>
              <w:rPr>
                <w:rFonts w:ascii="Times New Roman" w:hAnsi="Times New Roman" w:cs="Times New Roman"/>
                <w:sz w:val="24"/>
                <w:szCs w:val="24"/>
              </w:rPr>
              <w:t xml:space="preserve"> спорта, спортивной дисциплине)</w:t>
            </w:r>
          </w:p>
          <w:p w:rsidR="00B35804" w:rsidRDefault="00B35804" w:rsidP="00B35804">
            <w:pPr>
              <w:rPr>
                <w:rFonts w:ascii="Times New Roman" w:hAnsi="Times New Roman" w:cs="Times New Roman"/>
                <w:b/>
                <w:sz w:val="24"/>
                <w:szCs w:val="24"/>
                <w:u w:val="single"/>
              </w:rPr>
            </w:pPr>
            <w:r w:rsidRPr="00B35804">
              <w:rPr>
                <w:rFonts w:ascii="Times New Roman" w:hAnsi="Times New Roman" w:cs="Times New Roman"/>
                <w:b/>
                <w:sz w:val="24"/>
                <w:szCs w:val="24"/>
                <w:u w:val="single"/>
              </w:rPr>
              <w:t>C/0</w:t>
            </w:r>
            <w:r>
              <w:rPr>
                <w:rFonts w:ascii="Times New Roman" w:hAnsi="Times New Roman" w:cs="Times New Roman"/>
                <w:b/>
                <w:sz w:val="24"/>
                <w:szCs w:val="24"/>
                <w:u w:val="single"/>
              </w:rPr>
              <w:t>4</w:t>
            </w:r>
            <w:r w:rsidRPr="00B35804">
              <w:rPr>
                <w:rFonts w:ascii="Times New Roman" w:hAnsi="Times New Roman" w:cs="Times New Roman"/>
                <w:b/>
                <w:sz w:val="24"/>
                <w:szCs w:val="24"/>
                <w:u w:val="single"/>
              </w:rPr>
              <w:t>.7</w:t>
            </w:r>
          </w:p>
          <w:p w:rsidR="00B35804" w:rsidRPr="00B35804" w:rsidRDefault="00B35804" w:rsidP="00B35804">
            <w:pPr>
              <w:rPr>
                <w:rFonts w:ascii="Times New Roman" w:hAnsi="Times New Roman" w:cs="Times New Roman"/>
                <w:sz w:val="24"/>
                <w:szCs w:val="24"/>
              </w:rPr>
            </w:pPr>
            <w:r w:rsidRPr="005228BD">
              <w:rPr>
                <w:rFonts w:ascii="Times New Roman" w:hAnsi="Times New Roman" w:cs="Times New Roman"/>
                <w:sz w:val="24"/>
                <w:szCs w:val="24"/>
              </w:rPr>
              <w:t>Контроль, учет и анализ спортивных результатов, достигнутых спортивной сборной командой Российской Федерации (по виду</w:t>
            </w:r>
            <w:r>
              <w:rPr>
                <w:rFonts w:ascii="Times New Roman" w:hAnsi="Times New Roman" w:cs="Times New Roman"/>
                <w:sz w:val="24"/>
                <w:szCs w:val="24"/>
              </w:rPr>
              <w:t xml:space="preserve"> спорта, спортивной дисциплине)</w:t>
            </w:r>
          </w:p>
          <w:p w:rsidR="00B35804" w:rsidRDefault="00B35804" w:rsidP="00B35804">
            <w:pPr>
              <w:rPr>
                <w:rFonts w:ascii="Times New Roman" w:hAnsi="Times New Roman" w:cs="Times New Roman"/>
                <w:b/>
                <w:sz w:val="24"/>
                <w:szCs w:val="24"/>
                <w:u w:val="single"/>
              </w:rPr>
            </w:pPr>
            <w:r w:rsidRPr="00B35804">
              <w:rPr>
                <w:rFonts w:ascii="Times New Roman" w:hAnsi="Times New Roman" w:cs="Times New Roman"/>
                <w:b/>
                <w:sz w:val="24"/>
                <w:szCs w:val="24"/>
                <w:u w:val="single"/>
              </w:rPr>
              <w:t>C/0</w:t>
            </w:r>
            <w:r>
              <w:rPr>
                <w:rFonts w:ascii="Times New Roman" w:hAnsi="Times New Roman" w:cs="Times New Roman"/>
                <w:b/>
                <w:sz w:val="24"/>
                <w:szCs w:val="24"/>
                <w:u w:val="single"/>
              </w:rPr>
              <w:t>6</w:t>
            </w:r>
            <w:r w:rsidRPr="00B35804">
              <w:rPr>
                <w:rFonts w:ascii="Times New Roman" w:hAnsi="Times New Roman" w:cs="Times New Roman"/>
                <w:b/>
                <w:sz w:val="24"/>
                <w:szCs w:val="24"/>
                <w:u w:val="single"/>
              </w:rPr>
              <w:t>.7</w:t>
            </w:r>
          </w:p>
          <w:p w:rsidR="00B35804" w:rsidRPr="00926DB7" w:rsidRDefault="00926DB7" w:rsidP="00B35804">
            <w:pPr>
              <w:rPr>
                <w:rFonts w:ascii="Times New Roman" w:hAnsi="Times New Roman" w:cs="Times New Roman"/>
                <w:sz w:val="24"/>
                <w:szCs w:val="24"/>
              </w:rPr>
            </w:pPr>
            <w:r w:rsidRPr="00DB5764">
              <w:rPr>
                <w:rFonts w:ascii="Times New Roman" w:hAnsi="Times New Roman" w:cs="Times New Roman"/>
                <w:sz w:val="24"/>
                <w:szCs w:val="24"/>
              </w:rPr>
              <w:t>Осуществление отбора спортсменов в резерв спортивной сборной команды Российской Федерации (по виду</w:t>
            </w:r>
            <w:r>
              <w:rPr>
                <w:rFonts w:ascii="Times New Roman" w:hAnsi="Times New Roman" w:cs="Times New Roman"/>
                <w:sz w:val="24"/>
                <w:szCs w:val="24"/>
              </w:rPr>
              <w:t xml:space="preserve"> спорта, спортивной дисциплине)</w:t>
            </w:r>
          </w:p>
          <w:p w:rsidR="00B35804" w:rsidRDefault="00B35804" w:rsidP="00B35804">
            <w:pPr>
              <w:rPr>
                <w:rFonts w:ascii="Times New Roman" w:hAnsi="Times New Roman" w:cs="Times New Roman"/>
                <w:b/>
                <w:sz w:val="24"/>
                <w:szCs w:val="24"/>
                <w:u w:val="single"/>
              </w:rPr>
            </w:pPr>
            <w:r w:rsidRPr="00B35804">
              <w:rPr>
                <w:rFonts w:ascii="Times New Roman" w:hAnsi="Times New Roman" w:cs="Times New Roman"/>
                <w:b/>
                <w:sz w:val="24"/>
                <w:szCs w:val="24"/>
                <w:u w:val="single"/>
              </w:rPr>
              <w:t>C/0</w:t>
            </w:r>
            <w:r w:rsidR="00926DB7">
              <w:rPr>
                <w:rFonts w:ascii="Times New Roman" w:hAnsi="Times New Roman" w:cs="Times New Roman"/>
                <w:b/>
                <w:sz w:val="24"/>
                <w:szCs w:val="24"/>
                <w:u w:val="single"/>
              </w:rPr>
              <w:t>7</w:t>
            </w:r>
            <w:r w:rsidRPr="00B35804">
              <w:rPr>
                <w:rFonts w:ascii="Times New Roman" w:hAnsi="Times New Roman" w:cs="Times New Roman"/>
                <w:b/>
                <w:sz w:val="24"/>
                <w:szCs w:val="24"/>
                <w:u w:val="single"/>
              </w:rPr>
              <w:t>.7</w:t>
            </w:r>
          </w:p>
          <w:p w:rsidR="00B35804" w:rsidRPr="00926DB7" w:rsidRDefault="00926DB7" w:rsidP="00926DB7">
            <w:pPr>
              <w:rPr>
                <w:rFonts w:ascii="Times New Roman" w:hAnsi="Times New Roman" w:cs="Times New Roman"/>
                <w:sz w:val="24"/>
                <w:szCs w:val="24"/>
              </w:rPr>
            </w:pPr>
            <w:r w:rsidRPr="00AD18EC">
              <w:rPr>
                <w:rFonts w:ascii="Times New Roman" w:hAnsi="Times New Roman" w:cs="Times New Roman"/>
                <w:sz w:val="24"/>
                <w:szCs w:val="24"/>
              </w:rPr>
              <w:t>Отбор перспективных спортсменов, комплектование спортивной сборной команды Российской Федерации (по виду</w:t>
            </w:r>
            <w:r>
              <w:rPr>
                <w:rFonts w:ascii="Times New Roman" w:hAnsi="Times New Roman" w:cs="Times New Roman"/>
                <w:sz w:val="24"/>
                <w:szCs w:val="24"/>
              </w:rPr>
              <w:t xml:space="preserve"> спорта, спортивной дисциплине)</w:t>
            </w:r>
          </w:p>
        </w:tc>
        <w:tc>
          <w:tcPr>
            <w:tcW w:w="2443" w:type="dxa"/>
            <w:vMerge/>
          </w:tcPr>
          <w:p w:rsidR="00795418" w:rsidRDefault="00795418" w:rsidP="00861F65">
            <w:pPr>
              <w:pStyle w:val="af1"/>
              <w:rPr>
                <w:color w:val="000000"/>
                <w:sz w:val="27"/>
                <w:szCs w:val="27"/>
              </w:rPr>
            </w:pPr>
          </w:p>
        </w:tc>
        <w:tc>
          <w:tcPr>
            <w:tcW w:w="1948" w:type="dxa"/>
            <w:vMerge/>
          </w:tcPr>
          <w:p w:rsidR="00795418" w:rsidRDefault="00795418" w:rsidP="00861F65">
            <w:pPr>
              <w:pStyle w:val="af1"/>
              <w:rPr>
                <w:color w:val="000000"/>
                <w:sz w:val="27"/>
                <w:szCs w:val="27"/>
              </w:rPr>
            </w:pPr>
          </w:p>
        </w:tc>
      </w:tr>
    </w:tbl>
    <w:p w:rsidR="00861F65" w:rsidRDefault="00861F65" w:rsidP="00E43EE6">
      <w:pPr>
        <w:widowControl/>
        <w:shd w:val="clear" w:color="auto" w:fill="FFFFFF"/>
        <w:spacing w:after="200" w:line="276" w:lineRule="auto"/>
        <w:contextualSpacing/>
        <w:rPr>
          <w:rFonts w:ascii="Times New Roman" w:hAnsi="Times New Roman" w:cs="Times New Roman"/>
          <w:b/>
          <w:color w:val="auto"/>
          <w:spacing w:val="-1"/>
        </w:rPr>
      </w:pPr>
    </w:p>
    <w:p w:rsidR="00926DB7" w:rsidRDefault="00926DB7" w:rsidP="009C390B">
      <w:pPr>
        <w:tabs>
          <w:tab w:val="left" w:pos="0"/>
        </w:tabs>
        <w:jc w:val="center"/>
        <w:rPr>
          <w:rFonts w:ascii="Times New Roman" w:hAnsi="Times New Roman" w:cs="Times New Roman"/>
          <w:b/>
          <w:color w:val="auto"/>
        </w:rPr>
      </w:pPr>
    </w:p>
    <w:p w:rsidR="00926DB7" w:rsidRDefault="00926DB7" w:rsidP="009C390B">
      <w:pPr>
        <w:tabs>
          <w:tab w:val="left" w:pos="0"/>
        </w:tabs>
        <w:jc w:val="center"/>
        <w:rPr>
          <w:rFonts w:ascii="Times New Roman" w:hAnsi="Times New Roman" w:cs="Times New Roman"/>
          <w:b/>
          <w:color w:val="auto"/>
        </w:rPr>
      </w:pPr>
    </w:p>
    <w:p w:rsidR="00861F65" w:rsidRDefault="00861F65" w:rsidP="00861F65">
      <w:pPr>
        <w:widowControl/>
        <w:shd w:val="clear" w:color="auto" w:fill="FFFFFF"/>
        <w:spacing w:after="200" w:line="276" w:lineRule="auto"/>
        <w:ind w:left="1069"/>
        <w:contextualSpacing/>
        <w:jc w:val="center"/>
        <w:rPr>
          <w:rFonts w:ascii="Times New Roman" w:hAnsi="Times New Roman" w:cs="Times New Roman"/>
          <w:b/>
          <w:color w:val="auto"/>
          <w:spacing w:val="-1"/>
        </w:rPr>
      </w:pPr>
      <w:bookmarkStart w:id="0" w:name="_GoBack"/>
      <w:bookmarkEnd w:id="0"/>
    </w:p>
    <w:p w:rsidR="00AB4AF6" w:rsidRPr="00AB4AF6" w:rsidRDefault="00AB4AF6" w:rsidP="00AB4AF6">
      <w:pPr>
        <w:widowControl/>
        <w:numPr>
          <w:ilvl w:val="0"/>
          <w:numId w:val="33"/>
        </w:numPr>
        <w:shd w:val="clear" w:color="auto" w:fill="FFFFFF"/>
        <w:spacing w:after="200" w:line="276" w:lineRule="auto"/>
        <w:contextualSpacing/>
        <w:jc w:val="center"/>
        <w:rPr>
          <w:rFonts w:ascii="Times New Roman" w:hAnsi="Times New Roman" w:cs="Times New Roman"/>
          <w:b/>
          <w:color w:val="auto"/>
          <w:spacing w:val="-1"/>
        </w:rPr>
      </w:pPr>
      <w:r w:rsidRPr="00AB4AF6">
        <w:rPr>
          <w:rFonts w:ascii="Times New Roman" w:hAnsi="Times New Roman" w:cs="Times New Roman"/>
          <w:b/>
          <w:color w:val="auto"/>
          <w:spacing w:val="-1"/>
        </w:rPr>
        <w:lastRenderedPageBreak/>
        <w:t>Типовые контрольные задания:</w:t>
      </w:r>
    </w:p>
    <w:p w:rsidR="00AB4AF6" w:rsidRPr="00AB4AF6" w:rsidRDefault="00AB4AF6" w:rsidP="00AB4AF6">
      <w:pPr>
        <w:widowControl/>
        <w:shd w:val="clear" w:color="auto" w:fill="FFFFFF"/>
        <w:ind w:left="1429"/>
        <w:contextualSpacing/>
        <w:jc w:val="center"/>
        <w:rPr>
          <w:rFonts w:ascii="Times New Roman" w:hAnsi="Times New Roman" w:cs="Times New Roman"/>
          <w:b/>
          <w:color w:val="auto"/>
          <w:spacing w:val="-1"/>
        </w:rPr>
      </w:pPr>
    </w:p>
    <w:p w:rsidR="00AB4AF6" w:rsidRPr="00AB4AF6" w:rsidRDefault="00AB4AF6" w:rsidP="00AB4AF6">
      <w:pPr>
        <w:widowControl/>
        <w:shd w:val="clear" w:color="auto" w:fill="FFFFFF"/>
        <w:jc w:val="center"/>
        <w:rPr>
          <w:rFonts w:ascii="Times New Roman" w:hAnsi="Times New Roman" w:cs="Times New Roman"/>
          <w:b/>
          <w:i/>
          <w:color w:val="auto"/>
          <w:spacing w:val="-1"/>
        </w:rPr>
      </w:pPr>
      <w:r w:rsidRPr="00AB4AF6">
        <w:rPr>
          <w:rFonts w:ascii="Times New Roman" w:hAnsi="Times New Roman" w:cs="Times New Roman"/>
          <w:b/>
          <w:i/>
          <w:color w:val="auto"/>
          <w:spacing w:val="-1"/>
        </w:rPr>
        <w:t>1.1.Перечень вопросов для промежуточной аттестации.</w:t>
      </w:r>
    </w:p>
    <w:p w:rsidR="00400C36" w:rsidRDefault="00400C36" w:rsidP="00E80BDD">
      <w:pPr>
        <w:tabs>
          <w:tab w:val="left" w:pos="0"/>
        </w:tabs>
        <w:jc w:val="both"/>
        <w:rPr>
          <w:rFonts w:ascii="Times New Roman" w:hAnsi="Times New Roman" w:cs="Times New Roman"/>
          <w:b/>
          <w:color w:val="auto"/>
        </w:rPr>
      </w:pP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1.Организационно-методические вопросы врачебно-физкультурной службы.</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2.Нормативно-правовая база организации врачебно-физкультурной службы.</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3.Организация медицинского обеспечения спортивных сборов, применительно к избранному виду спорта.</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4.Организация медицинского обеспечения соревнований.</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5.Права и обязанности врача на спортивных соревнованиях и учебно-тренировочных сборах.</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6.Особенности врачебного контроля за спортсменами в различных географических условиях.</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 xml:space="preserve">7.Понятие о функциональной готовности и физической работоспособности. </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8.Роль спортивной медицины в определении уровня тренированности спортсмена.</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9.Текущий контроль и его методы.</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10.Оперативный контроль и его методы.</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11.Этапный контроль, что включает, когда он проводится.</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12.Цель углубленного медицинского обследования и его программа.</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13.Понятие о медицинских противопоказаниях к занятиям спортом.</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14.Группы медицинских противопоказаний к занятиям спортом.</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15.Перечень абсолютных противопоказаний для занятий спортом</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16.Перечень относительных противопоказаний для занятий спортом</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17.Противопоказания к занятиям спортом со стороны сердечно-сосудистой системы.</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18.Противопоказания к занятиям спортом со стороны органов дыхания.</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19.Противопоказания к занятиям спортом со стороны пищеварительной и мочевыделительной системы.</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20.Особенности физического развития, препятствующие допуску к занятиям спортом.</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21.Особенности врачебного контроля за юными спортсменами.</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22.Противопоказания к занятиям спортом со стороны нервной системы.</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23.Сроки допуска к занятиям спортом после перенесенных заболеваний.</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24.Факторы риска возникновения заболеваний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 xml:space="preserve">25.Общая характеристика заболеваемости среди спортсменов. </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26.Влияние специфики спорта на характер заболеваемости спортсменов. 27.Особенности течения заболеваний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 xml:space="preserve">28.Наиболее характерные причины перехода острых заболеваний в хронические. </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29.Влияние хронических очагов инфекций на функциональное состояние, физическую работоспособность и спортивный результат.</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 xml:space="preserve">30.Понятие об утомлении и переутомлении. </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 xml:space="preserve">31. представление о предпатологических состояниях. </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32.Роль тренера в предупреждении предпатологических состояний.</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33.Понятие об остром и хроническом физическом перенапряжении.</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34.Роль психоэмоционального стресса в развитии перенапряжения.</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35.Признаки перенапряжений; первая помощь при остром физическом перенапряжении.</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 xml:space="preserve">36.Современное представление о перетренированности спортсмена. </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37.Причины перетренированности, наиболее характерные признаки перетренированности,  меры профилактики.</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 xml:space="preserve">38.Общая характеристика острых патологических состояний у спортсменов, наиболее частые причины их развития. </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39.Роль тренера в профилактике острых патологических состояний.</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40.Виды утомления, общая характеристика; меры неотложной помощи.</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41.Наиболее частые причины внезапных смертей в спорте.</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42.Понятие о терминальном состоянии человека, фазы угасания жизни человека.</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lastRenderedPageBreak/>
        <w:t>43.Реанимационные мероприятия – непрямой массаж сердца и искусственная вентиляция легких – неотложная помощь для сохранения жизни человека. 44.Методика поведения реанимационных мероприятий.</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45.Хроническое перенапряжение опорно-двигательного аппарата</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46.Острые повреждения опорно-двигательного аппарата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47.Спортивно-педагогическое направление профилактики травм и заболеваний опорно-двигательного аппарата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48.Роль тренера в профилактике нарушений деятельности ССС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49.Адаптация спортсменов к изменению часовых и климатических поясов.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50.Структура заболеваемости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51.Заболевания, наиболее часто встречающиеся в клинической практике спортивной медицины.</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52.Роль нарушений питания в развитии заболеваний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53.Роль микроэлементов и витаминов в профилактике физического перенапряжения.</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54.Очаги хронической инфекции и состояние иммунной системы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55.Влияние хронических очагов инфекций на функциональное состояние, физическую работоспособность и спортивный результат.</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56.Состояние иммунной системы у спортсменов в различные периоды тренировочного цикла.</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57.Вирусные заболевания у спортсменов.Особенности течения инфекционных заболеваний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58.Факторы риска травм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59.Классификация спортивных травм.</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60.Особенности травматизма в избранном виде спорта.</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61.Факторы риска спортивных травм и перенапряжения опорно-двигательного аппарата.</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62.Особенности физического развития, способствующие возникновению травм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63.Врожденные и приобретенные заболевания опорно-двигательного аппарата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64. функция у спортсменок.</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65.Менструальные дисфункции у спортсменок.</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66.Менструальные дисфункции у спортсменок с физическим перенапряжением.</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67.Функциональные пробы, используемые для юных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68.Значение методов лабораторной диагностики в спортивной медицине.</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69.Лабораторные методы в диагностике физического перенапряжения.</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70.Современные требования к функциональным тестам и условиям тестирования.</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71.Основные подходы к постнагрузочному восстановлению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72.Основные физические факторы в восстановительном лечении.</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73.Роль фармакологического обеспечения в подготовке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74.Группы фармакологических препаратов, используемых в восстановительном лечении.</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75.Методика проведения и принципы оценки функциональных проб с физической нагрузкой у детей и подростков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76.Принципы оценки общей физической работоспособности у детей и подростков</w:t>
      </w:r>
    </w:p>
    <w:p w:rsidR="00BF3DD3" w:rsidRPr="00BF3DD3" w:rsidRDefault="00BF3DD3" w:rsidP="00BF3DD3">
      <w:pPr>
        <w:widowControl/>
        <w:tabs>
          <w:tab w:val="left" w:pos="426"/>
        </w:tabs>
        <w:jc w:val="both"/>
        <w:rPr>
          <w:rFonts w:ascii="Times New Roman" w:eastAsiaTheme="minorEastAsia" w:hAnsi="Times New Roman" w:cstheme="minorBidi"/>
          <w:color w:val="auto"/>
          <w:spacing w:val="-3"/>
          <w:sz w:val="28"/>
          <w:szCs w:val="28"/>
        </w:rPr>
      </w:pPr>
    </w:p>
    <w:p w:rsidR="00400C36" w:rsidRPr="00E43EE6" w:rsidRDefault="00E43EE6" w:rsidP="00E43EE6">
      <w:pPr>
        <w:widowControl/>
        <w:tabs>
          <w:tab w:val="left" w:pos="2295"/>
        </w:tabs>
        <w:ind w:left="2836"/>
        <w:rPr>
          <w:rFonts w:ascii="Times New Roman" w:hAnsi="Times New Roman" w:cs="Times New Roman"/>
          <w:b/>
          <w:i/>
          <w:color w:val="auto"/>
        </w:rPr>
      </w:pPr>
      <w:r>
        <w:rPr>
          <w:rFonts w:ascii="Times New Roman" w:hAnsi="Times New Roman" w:cs="Times New Roman"/>
          <w:b/>
          <w:i/>
          <w:color w:val="auto"/>
        </w:rPr>
        <w:t>1.2. Вопросы для собеседования</w:t>
      </w:r>
    </w:p>
    <w:p w:rsidR="00BF3DD3" w:rsidRPr="00BF3DD3" w:rsidRDefault="00BF3DD3" w:rsidP="00BF3DD3">
      <w:pPr>
        <w:widowControl/>
        <w:ind w:right="57"/>
        <w:jc w:val="both"/>
        <w:rPr>
          <w:rFonts w:ascii="Times New Roman" w:eastAsiaTheme="minorEastAsia" w:hAnsi="Times New Roman" w:cstheme="minorBidi"/>
          <w:b/>
          <w:color w:val="auto"/>
        </w:rPr>
      </w:pPr>
      <w:r w:rsidRPr="00BF3DD3">
        <w:rPr>
          <w:rFonts w:ascii="Times New Roman" w:eastAsiaTheme="minorEastAsia" w:hAnsi="Times New Roman" w:cstheme="minorBidi"/>
          <w:b/>
          <w:color w:val="auto"/>
        </w:rPr>
        <w:t>Раздел 1.Медико-биологические основы тренировочной деятельности</w:t>
      </w:r>
    </w:p>
    <w:p w:rsidR="00BF3DD3" w:rsidRPr="00BF3DD3" w:rsidRDefault="00BF3DD3" w:rsidP="00BF3DD3">
      <w:pPr>
        <w:widowControl/>
        <w:numPr>
          <w:ilvl w:val="0"/>
          <w:numId w:val="34"/>
        </w:numPr>
        <w:spacing w:after="200" w:line="276" w:lineRule="auto"/>
        <w:ind w:right="57"/>
        <w:contextualSpacing/>
        <w:jc w:val="both"/>
        <w:rPr>
          <w:rFonts w:ascii="Times New Roman" w:hAnsi="Times New Roman" w:cs="Times New Roman"/>
          <w:bCs/>
          <w:color w:val="auto"/>
          <w:lang w:eastAsia="en-US"/>
        </w:rPr>
      </w:pPr>
      <w:r w:rsidRPr="00BF3DD3">
        <w:rPr>
          <w:rFonts w:ascii="Times New Roman" w:hAnsi="Times New Roman" w:cs="Times New Roman"/>
          <w:bCs/>
          <w:color w:val="auto"/>
          <w:lang w:eastAsia="en-US"/>
        </w:rPr>
        <w:t>Определение понятий «здоровье» и «болезнь».</w:t>
      </w:r>
    </w:p>
    <w:p w:rsidR="00BF3DD3" w:rsidRPr="00BF3DD3" w:rsidRDefault="00BF3DD3" w:rsidP="00BF3DD3">
      <w:pPr>
        <w:widowControl/>
        <w:numPr>
          <w:ilvl w:val="0"/>
          <w:numId w:val="34"/>
        </w:numPr>
        <w:spacing w:after="200" w:line="276" w:lineRule="auto"/>
        <w:ind w:right="57"/>
        <w:contextualSpacing/>
        <w:jc w:val="both"/>
        <w:rPr>
          <w:rFonts w:ascii="Times New Roman" w:hAnsi="Times New Roman" w:cs="Times New Roman"/>
          <w:bCs/>
          <w:color w:val="auto"/>
          <w:lang w:eastAsia="en-US"/>
        </w:rPr>
      </w:pPr>
      <w:r w:rsidRPr="00BF3DD3">
        <w:rPr>
          <w:rFonts w:ascii="Times New Roman" w:hAnsi="Times New Roman" w:cs="Times New Roman"/>
          <w:bCs/>
          <w:color w:val="auto"/>
          <w:lang w:eastAsia="en-US"/>
        </w:rPr>
        <w:t>Принципы оценки состояния здоровья в практике спортивной медицины.</w:t>
      </w:r>
    </w:p>
    <w:p w:rsidR="00BF3DD3" w:rsidRPr="00BF3DD3" w:rsidRDefault="00BF3DD3" w:rsidP="00BF3DD3">
      <w:pPr>
        <w:widowControl/>
        <w:numPr>
          <w:ilvl w:val="0"/>
          <w:numId w:val="34"/>
        </w:numPr>
        <w:spacing w:after="200" w:line="276" w:lineRule="auto"/>
        <w:ind w:right="57"/>
        <w:contextualSpacing/>
        <w:jc w:val="both"/>
        <w:rPr>
          <w:rFonts w:ascii="Times New Roman" w:hAnsi="Times New Roman" w:cs="Times New Roman"/>
          <w:bCs/>
          <w:color w:val="auto"/>
          <w:lang w:eastAsia="en-US"/>
        </w:rPr>
      </w:pPr>
      <w:r w:rsidRPr="00BF3DD3">
        <w:rPr>
          <w:rFonts w:ascii="Times New Roman" w:hAnsi="Times New Roman" w:cs="Times New Roman"/>
          <w:bCs/>
          <w:color w:val="auto"/>
          <w:lang w:eastAsia="en-US"/>
        </w:rPr>
        <w:t>Понятие об этиологии и патогенезе.</w:t>
      </w:r>
    </w:p>
    <w:p w:rsidR="00BF3DD3" w:rsidRPr="00BF3DD3" w:rsidRDefault="00BF3DD3" w:rsidP="00BF3DD3">
      <w:pPr>
        <w:widowControl/>
        <w:numPr>
          <w:ilvl w:val="0"/>
          <w:numId w:val="34"/>
        </w:numPr>
        <w:spacing w:after="200" w:line="276" w:lineRule="auto"/>
        <w:ind w:right="57"/>
        <w:contextualSpacing/>
        <w:jc w:val="both"/>
        <w:rPr>
          <w:rFonts w:ascii="Times New Roman" w:hAnsi="Times New Roman" w:cs="Times New Roman"/>
          <w:bCs/>
          <w:color w:val="auto"/>
          <w:lang w:eastAsia="en-US"/>
        </w:rPr>
      </w:pPr>
      <w:r w:rsidRPr="00BF3DD3">
        <w:rPr>
          <w:rFonts w:ascii="Times New Roman" w:hAnsi="Times New Roman" w:cs="Times New Roman"/>
          <w:bCs/>
          <w:color w:val="auto"/>
          <w:lang w:eastAsia="en-US"/>
        </w:rPr>
        <w:t>Значение чрезмерной и пониженной двигательной активности в возникновении патологии.</w:t>
      </w:r>
    </w:p>
    <w:p w:rsidR="00BF3DD3" w:rsidRPr="00BF3DD3" w:rsidRDefault="00BF3DD3" w:rsidP="00BF3DD3">
      <w:pPr>
        <w:widowControl/>
        <w:numPr>
          <w:ilvl w:val="0"/>
          <w:numId w:val="34"/>
        </w:numPr>
        <w:spacing w:after="200" w:line="276" w:lineRule="auto"/>
        <w:ind w:right="57"/>
        <w:contextualSpacing/>
        <w:jc w:val="both"/>
        <w:rPr>
          <w:rFonts w:ascii="Times New Roman" w:hAnsi="Times New Roman" w:cs="Times New Roman"/>
          <w:bCs/>
          <w:color w:val="auto"/>
          <w:lang w:eastAsia="en-US"/>
        </w:rPr>
      </w:pPr>
      <w:r w:rsidRPr="00BF3DD3">
        <w:rPr>
          <w:rFonts w:ascii="Times New Roman" w:hAnsi="Times New Roman" w:cs="Times New Roman"/>
          <w:bCs/>
          <w:color w:val="auto"/>
          <w:lang w:eastAsia="en-US"/>
        </w:rPr>
        <w:lastRenderedPageBreak/>
        <w:t>Периоды болезни, их характеристика, исход.</w:t>
      </w:r>
    </w:p>
    <w:p w:rsidR="00BF3DD3" w:rsidRPr="00BF3DD3" w:rsidRDefault="00BF3DD3" w:rsidP="00BF3DD3">
      <w:pPr>
        <w:widowControl/>
        <w:numPr>
          <w:ilvl w:val="0"/>
          <w:numId w:val="34"/>
        </w:numPr>
        <w:spacing w:after="200" w:line="276" w:lineRule="auto"/>
        <w:ind w:right="57"/>
        <w:contextualSpacing/>
        <w:jc w:val="both"/>
        <w:rPr>
          <w:rFonts w:ascii="Times New Roman" w:hAnsi="Times New Roman" w:cs="Times New Roman"/>
          <w:bCs/>
          <w:color w:val="auto"/>
          <w:lang w:eastAsia="en-US"/>
        </w:rPr>
      </w:pPr>
      <w:r w:rsidRPr="00BF3DD3">
        <w:rPr>
          <w:rFonts w:ascii="Times New Roman" w:hAnsi="Times New Roman" w:cs="Times New Roman"/>
          <w:bCs/>
          <w:color w:val="auto"/>
          <w:lang w:eastAsia="en-US"/>
        </w:rPr>
        <w:t>Некоторые наследственные заболевания, препятствующие занятиям спортом.</w:t>
      </w:r>
    </w:p>
    <w:p w:rsidR="00BF3DD3" w:rsidRPr="00BF3DD3" w:rsidRDefault="00BF3DD3" w:rsidP="00BF3DD3">
      <w:pPr>
        <w:widowControl/>
        <w:numPr>
          <w:ilvl w:val="0"/>
          <w:numId w:val="34"/>
        </w:numPr>
        <w:spacing w:after="200" w:line="276" w:lineRule="auto"/>
        <w:ind w:right="57"/>
        <w:contextualSpacing/>
        <w:jc w:val="both"/>
        <w:rPr>
          <w:rFonts w:ascii="Times New Roman" w:hAnsi="Times New Roman" w:cs="Times New Roman"/>
          <w:bCs/>
          <w:color w:val="auto"/>
          <w:lang w:eastAsia="en-US"/>
        </w:rPr>
      </w:pPr>
      <w:r w:rsidRPr="00BF3DD3">
        <w:rPr>
          <w:rFonts w:ascii="Times New Roman" w:hAnsi="Times New Roman" w:cs="Times New Roman"/>
          <w:bCs/>
          <w:color w:val="auto"/>
          <w:lang w:eastAsia="en-US"/>
        </w:rPr>
        <w:t>Основы общей диагностики заболеваний (анамнез, объективное обследование, классические врачебные методы исследования, лабораторные и инструментальные методы исследования).</w:t>
      </w:r>
    </w:p>
    <w:p w:rsidR="00BF3DD3" w:rsidRPr="00BF3DD3" w:rsidRDefault="00BF3DD3" w:rsidP="00BF3DD3">
      <w:pPr>
        <w:widowControl/>
        <w:numPr>
          <w:ilvl w:val="0"/>
          <w:numId w:val="34"/>
        </w:numPr>
        <w:spacing w:after="200" w:line="276" w:lineRule="auto"/>
        <w:ind w:right="57"/>
        <w:contextualSpacing/>
        <w:jc w:val="both"/>
        <w:rPr>
          <w:rFonts w:ascii="Times New Roman" w:hAnsi="Times New Roman" w:cs="Times New Roman"/>
          <w:bCs/>
          <w:color w:val="auto"/>
          <w:lang w:eastAsia="en-US"/>
        </w:rPr>
      </w:pPr>
      <w:r w:rsidRPr="00BF3DD3">
        <w:rPr>
          <w:rFonts w:ascii="Times New Roman" w:hAnsi="Times New Roman" w:cs="Times New Roman"/>
          <w:bCs/>
          <w:color w:val="auto"/>
          <w:lang w:eastAsia="en-US"/>
        </w:rPr>
        <w:t>Принципы допуска к занятиям спортом лиц с пограничными состояниями</w:t>
      </w:r>
    </w:p>
    <w:p w:rsidR="00BF3DD3" w:rsidRPr="00BF3DD3" w:rsidRDefault="00BF3DD3" w:rsidP="00BF3DD3">
      <w:pPr>
        <w:widowControl/>
        <w:numPr>
          <w:ilvl w:val="0"/>
          <w:numId w:val="34"/>
        </w:numPr>
        <w:spacing w:after="200" w:line="276" w:lineRule="auto"/>
        <w:ind w:right="57"/>
        <w:contextualSpacing/>
        <w:jc w:val="both"/>
        <w:rPr>
          <w:rFonts w:ascii="Times New Roman" w:hAnsi="Times New Roman" w:cs="Times New Roman"/>
          <w:bCs/>
          <w:color w:val="auto"/>
          <w:lang w:eastAsia="en-US"/>
        </w:rPr>
      </w:pPr>
      <w:r w:rsidRPr="00BF3DD3">
        <w:rPr>
          <w:rFonts w:ascii="Times New Roman" w:hAnsi="Times New Roman" w:cs="Times New Roman"/>
          <w:bCs/>
          <w:color w:val="auto"/>
          <w:lang w:eastAsia="en-US"/>
        </w:rPr>
        <w:t>Основные заболевания и патологические состояния,являющиеся противопоказанием к занятиям спортом.</w:t>
      </w:r>
    </w:p>
    <w:p w:rsidR="00BF3DD3" w:rsidRPr="00BF3DD3" w:rsidRDefault="00BF3DD3" w:rsidP="00BF3DD3">
      <w:pPr>
        <w:widowControl/>
        <w:numPr>
          <w:ilvl w:val="0"/>
          <w:numId w:val="34"/>
        </w:numPr>
        <w:spacing w:after="200" w:line="276" w:lineRule="auto"/>
        <w:ind w:right="57"/>
        <w:contextualSpacing/>
        <w:jc w:val="both"/>
        <w:rPr>
          <w:rFonts w:ascii="Times New Roman" w:hAnsi="Times New Roman" w:cs="Times New Roman"/>
          <w:bCs/>
          <w:color w:val="auto"/>
          <w:lang w:eastAsia="en-US"/>
        </w:rPr>
      </w:pPr>
      <w:r w:rsidRPr="00BF3DD3">
        <w:rPr>
          <w:rFonts w:ascii="Times New Roman" w:hAnsi="Times New Roman" w:cs="Times New Roman"/>
          <w:bCs/>
          <w:color w:val="auto"/>
          <w:lang w:eastAsia="en-US"/>
        </w:rPr>
        <w:t>Структура заболеваемости у спортсменов</w:t>
      </w:r>
    </w:p>
    <w:p w:rsidR="00BF3DD3" w:rsidRPr="00BF3DD3" w:rsidRDefault="00BF3DD3" w:rsidP="00BF3DD3">
      <w:pPr>
        <w:widowControl/>
        <w:tabs>
          <w:tab w:val="right" w:leader="underscore" w:pos="9356"/>
        </w:tabs>
        <w:jc w:val="both"/>
        <w:rPr>
          <w:rFonts w:ascii="Times New Roman" w:eastAsiaTheme="minorEastAsia" w:hAnsi="Times New Roman" w:cstheme="minorBidi"/>
          <w:b/>
          <w:color w:val="auto"/>
        </w:rPr>
      </w:pPr>
    </w:p>
    <w:p w:rsidR="00BF3DD3" w:rsidRPr="00BF3DD3" w:rsidRDefault="00BF3DD3" w:rsidP="00E43EE6">
      <w:pPr>
        <w:widowControl/>
        <w:tabs>
          <w:tab w:val="right" w:leader="underscore" w:pos="9356"/>
        </w:tabs>
        <w:jc w:val="both"/>
        <w:rPr>
          <w:rFonts w:ascii="Times New Roman" w:eastAsiaTheme="minorEastAsia" w:hAnsi="Times New Roman" w:cstheme="minorBidi"/>
          <w:b/>
          <w:color w:val="auto"/>
        </w:rPr>
      </w:pPr>
      <w:r w:rsidRPr="00BF3DD3">
        <w:rPr>
          <w:rFonts w:ascii="Times New Roman" w:eastAsiaTheme="minorEastAsia" w:hAnsi="Times New Roman" w:cstheme="minorBidi"/>
          <w:b/>
          <w:color w:val="auto"/>
          <w:spacing w:val="-4"/>
        </w:rPr>
        <w:t xml:space="preserve">Раздел 3. </w:t>
      </w:r>
      <w:r w:rsidRPr="00BF3DD3">
        <w:rPr>
          <w:rFonts w:ascii="Times New Roman" w:eastAsiaTheme="minorEastAsia" w:hAnsi="Times New Roman" w:cs="Times New Roman"/>
          <w:b/>
          <w:color w:val="auto"/>
        </w:rPr>
        <w:t>Нормативно-правовая форма организации  спортивной медицины.  Спортивная медицина как составная часть здравоохранения.</w:t>
      </w:r>
    </w:p>
    <w:p w:rsidR="00BF3DD3" w:rsidRPr="00E43EE6" w:rsidRDefault="00BF3DD3" w:rsidP="00D6620C">
      <w:pPr>
        <w:widowControl/>
        <w:tabs>
          <w:tab w:val="left" w:pos="2295"/>
        </w:tabs>
        <w:ind w:left="709" w:right="57"/>
        <w:jc w:val="both"/>
        <w:rPr>
          <w:rFonts w:ascii="Times New Roman" w:eastAsiaTheme="minorEastAsia" w:hAnsi="Times New Roman" w:cstheme="minorBidi"/>
          <w:bCs/>
          <w:color w:val="auto"/>
        </w:rPr>
      </w:pPr>
      <w:r w:rsidRPr="00E43EE6">
        <w:rPr>
          <w:rFonts w:ascii="Times New Roman" w:eastAsiaTheme="minorEastAsia" w:hAnsi="Times New Roman" w:cstheme="minorBidi"/>
          <w:bCs/>
          <w:color w:val="auto"/>
        </w:rPr>
        <w:t>1.Международная и российская нормативно-правовая</w:t>
      </w:r>
      <w:r w:rsidR="003E4BCC" w:rsidRPr="00E43EE6">
        <w:rPr>
          <w:rFonts w:ascii="Times New Roman" w:eastAsiaTheme="minorEastAsia" w:hAnsi="Times New Roman" w:cstheme="minorBidi"/>
          <w:bCs/>
          <w:color w:val="auto"/>
        </w:rPr>
        <w:t xml:space="preserve"> </w:t>
      </w:r>
      <w:r w:rsidRPr="00E43EE6">
        <w:rPr>
          <w:rFonts w:ascii="Times New Roman" w:eastAsiaTheme="minorEastAsia" w:hAnsi="Times New Roman" w:cstheme="minorBidi"/>
          <w:bCs/>
          <w:color w:val="auto"/>
        </w:rPr>
        <w:t xml:space="preserve">база в области физической </w:t>
      </w:r>
      <w:r w:rsidR="00E43EE6">
        <w:rPr>
          <w:rFonts w:ascii="Times New Roman" w:eastAsiaTheme="minorEastAsia" w:hAnsi="Times New Roman" w:cstheme="minorBidi"/>
          <w:bCs/>
          <w:color w:val="auto"/>
        </w:rPr>
        <w:t xml:space="preserve"> </w:t>
      </w:r>
      <w:r w:rsidRPr="00E43EE6">
        <w:rPr>
          <w:rFonts w:ascii="Times New Roman" w:eastAsiaTheme="minorEastAsia" w:hAnsi="Times New Roman" w:cstheme="minorBidi"/>
          <w:bCs/>
          <w:color w:val="auto"/>
        </w:rPr>
        <w:t>культуры и спорта</w:t>
      </w:r>
    </w:p>
    <w:p w:rsidR="00BF3DD3" w:rsidRPr="00E43EE6" w:rsidRDefault="00BF3DD3" w:rsidP="00E43EE6">
      <w:pPr>
        <w:pStyle w:val="a5"/>
        <w:widowControl/>
        <w:tabs>
          <w:tab w:val="left" w:pos="2295"/>
        </w:tabs>
        <w:ind w:right="57"/>
        <w:jc w:val="both"/>
        <w:rPr>
          <w:rFonts w:ascii="Times New Roman" w:eastAsiaTheme="minorEastAsia" w:hAnsi="Times New Roman" w:cstheme="minorBidi"/>
          <w:bCs/>
          <w:color w:val="auto"/>
        </w:rPr>
      </w:pPr>
      <w:r w:rsidRPr="00E43EE6">
        <w:rPr>
          <w:rFonts w:ascii="Times New Roman" w:eastAsiaTheme="minorEastAsia" w:hAnsi="Times New Roman" w:cstheme="minorBidi"/>
          <w:bCs/>
          <w:color w:val="auto"/>
        </w:rPr>
        <w:t>2.Международные нормативные правовые акты медицинского обеспечения соревнований</w:t>
      </w:r>
    </w:p>
    <w:p w:rsidR="00BF3DD3" w:rsidRPr="00E43EE6" w:rsidRDefault="00BF3DD3" w:rsidP="00E43EE6">
      <w:pPr>
        <w:pStyle w:val="a5"/>
        <w:widowControl/>
        <w:tabs>
          <w:tab w:val="left" w:pos="2295"/>
        </w:tabs>
        <w:ind w:right="57"/>
        <w:jc w:val="both"/>
        <w:rPr>
          <w:rFonts w:ascii="Times New Roman" w:eastAsiaTheme="minorEastAsia" w:hAnsi="Times New Roman" w:cstheme="minorBidi"/>
          <w:bCs/>
          <w:color w:val="auto"/>
        </w:rPr>
      </w:pPr>
      <w:r w:rsidRPr="00E43EE6">
        <w:rPr>
          <w:rFonts w:ascii="Times New Roman" w:eastAsiaTheme="minorEastAsia" w:hAnsi="Times New Roman" w:cstheme="minorBidi"/>
          <w:bCs/>
          <w:color w:val="auto"/>
        </w:rPr>
        <w:t>3.Национальные нормативные правовые акты медицинского обеспечения соревнований</w:t>
      </w:r>
    </w:p>
    <w:p w:rsidR="00BF3DD3" w:rsidRPr="00E43EE6" w:rsidRDefault="00BF3DD3" w:rsidP="00E43EE6">
      <w:pPr>
        <w:pStyle w:val="a5"/>
        <w:widowControl/>
        <w:tabs>
          <w:tab w:val="left" w:pos="2295"/>
        </w:tabs>
        <w:ind w:right="57"/>
        <w:jc w:val="both"/>
        <w:rPr>
          <w:rFonts w:ascii="Times New Roman" w:eastAsiaTheme="minorEastAsia" w:hAnsi="Times New Roman" w:cstheme="minorBidi"/>
          <w:bCs/>
          <w:color w:val="auto"/>
        </w:rPr>
      </w:pPr>
      <w:r w:rsidRPr="00E43EE6">
        <w:rPr>
          <w:rFonts w:ascii="Times New Roman" w:eastAsiaTheme="minorEastAsia" w:hAnsi="Times New Roman" w:cstheme="minorBidi"/>
          <w:bCs/>
          <w:color w:val="auto"/>
        </w:rPr>
        <w:t>4.Медицинское обеспечение спортивных соревнований</w:t>
      </w:r>
    </w:p>
    <w:p w:rsidR="00BF3DD3" w:rsidRPr="00E43EE6" w:rsidRDefault="00BF3DD3" w:rsidP="00E43EE6">
      <w:pPr>
        <w:pStyle w:val="a5"/>
        <w:widowControl/>
        <w:tabs>
          <w:tab w:val="left" w:pos="2295"/>
        </w:tabs>
        <w:ind w:right="57"/>
        <w:jc w:val="both"/>
        <w:rPr>
          <w:rFonts w:ascii="Times New Roman" w:eastAsiaTheme="minorEastAsia" w:hAnsi="Times New Roman" w:cstheme="minorBidi"/>
          <w:bCs/>
          <w:color w:val="auto"/>
        </w:rPr>
      </w:pPr>
      <w:r w:rsidRPr="00E43EE6">
        <w:rPr>
          <w:rFonts w:ascii="Times New Roman" w:eastAsiaTheme="minorEastAsia" w:hAnsi="Times New Roman" w:cstheme="minorBidi"/>
          <w:bCs/>
          <w:color w:val="auto"/>
        </w:rPr>
        <w:t>5.Ответственность руководителей спортивных организаций</w:t>
      </w:r>
    </w:p>
    <w:p w:rsidR="00BF3DD3" w:rsidRPr="00E43EE6" w:rsidRDefault="00BF3DD3" w:rsidP="00E43EE6">
      <w:pPr>
        <w:pStyle w:val="a5"/>
        <w:widowControl/>
        <w:tabs>
          <w:tab w:val="left" w:pos="2295"/>
        </w:tabs>
        <w:ind w:right="57"/>
        <w:jc w:val="both"/>
        <w:rPr>
          <w:rFonts w:ascii="Times New Roman" w:eastAsiaTheme="minorEastAsia" w:hAnsi="Times New Roman" w:cstheme="minorBidi"/>
          <w:bCs/>
          <w:color w:val="auto"/>
        </w:rPr>
      </w:pPr>
      <w:r w:rsidRPr="00E43EE6">
        <w:rPr>
          <w:rFonts w:ascii="Times New Roman" w:eastAsiaTheme="minorEastAsia" w:hAnsi="Times New Roman" w:cstheme="minorBidi"/>
          <w:bCs/>
          <w:color w:val="auto"/>
        </w:rPr>
        <w:t>6.Ответственностьтренерско-преподавательскогои инструкторского состава</w:t>
      </w:r>
    </w:p>
    <w:p w:rsidR="00BF3DD3" w:rsidRPr="00E43EE6" w:rsidRDefault="00BF3DD3" w:rsidP="00E43EE6">
      <w:pPr>
        <w:pStyle w:val="a5"/>
        <w:widowControl/>
        <w:tabs>
          <w:tab w:val="left" w:pos="2295"/>
        </w:tabs>
        <w:ind w:right="57"/>
        <w:jc w:val="both"/>
        <w:rPr>
          <w:rFonts w:ascii="Times New Roman" w:eastAsiaTheme="minorEastAsia" w:hAnsi="Times New Roman" w:cstheme="minorBidi"/>
          <w:bCs/>
          <w:color w:val="auto"/>
        </w:rPr>
      </w:pPr>
      <w:r w:rsidRPr="00E43EE6">
        <w:rPr>
          <w:rFonts w:ascii="Times New Roman" w:eastAsiaTheme="minorEastAsia" w:hAnsi="Times New Roman" w:cstheme="minorBidi"/>
          <w:bCs/>
          <w:color w:val="auto"/>
        </w:rPr>
        <w:t>7.Ответственность самих занимающихся</w:t>
      </w:r>
    </w:p>
    <w:p w:rsidR="00BF3DD3" w:rsidRPr="00E43EE6" w:rsidRDefault="00BF3DD3" w:rsidP="00E43EE6">
      <w:pPr>
        <w:pStyle w:val="a5"/>
        <w:widowControl/>
        <w:tabs>
          <w:tab w:val="left" w:pos="2295"/>
        </w:tabs>
        <w:ind w:right="57"/>
        <w:jc w:val="both"/>
        <w:rPr>
          <w:rFonts w:ascii="Times New Roman" w:eastAsiaTheme="minorEastAsia" w:hAnsi="Times New Roman" w:cstheme="minorBidi"/>
          <w:bCs/>
          <w:color w:val="auto"/>
        </w:rPr>
      </w:pPr>
      <w:r w:rsidRPr="00E43EE6">
        <w:rPr>
          <w:rFonts w:ascii="Times New Roman" w:eastAsiaTheme="minorEastAsia" w:hAnsi="Times New Roman" w:cstheme="minorBidi"/>
          <w:bCs/>
          <w:color w:val="auto"/>
        </w:rPr>
        <w:t>8.Порядок рассмотрения и анализа причин чрезвычайных происшествий и несчастных случаев в физической культуре и спорте.</w:t>
      </w:r>
    </w:p>
    <w:p w:rsidR="00BF3DD3" w:rsidRPr="00BF3DD3" w:rsidRDefault="00BF3DD3" w:rsidP="00BF3DD3">
      <w:pPr>
        <w:widowControl/>
        <w:tabs>
          <w:tab w:val="left" w:pos="2295"/>
        </w:tabs>
        <w:ind w:left="57" w:right="57" w:firstLine="720"/>
        <w:jc w:val="both"/>
        <w:rPr>
          <w:rFonts w:ascii="Times New Roman" w:eastAsiaTheme="minorEastAsia" w:hAnsi="Times New Roman" w:cstheme="minorBidi"/>
          <w:b/>
          <w:color w:val="auto"/>
        </w:rPr>
      </w:pPr>
    </w:p>
    <w:p w:rsidR="00BF3DD3" w:rsidRPr="00BF3DD3" w:rsidRDefault="00BF3DD3" w:rsidP="00BF3DD3">
      <w:pPr>
        <w:widowControl/>
        <w:tabs>
          <w:tab w:val="left" w:pos="2295"/>
        </w:tabs>
        <w:ind w:right="57"/>
        <w:jc w:val="both"/>
        <w:rPr>
          <w:rFonts w:ascii="Times New Roman" w:eastAsiaTheme="minorEastAsia" w:hAnsi="Times New Roman" w:cstheme="minorBidi"/>
          <w:b/>
          <w:color w:val="auto"/>
        </w:rPr>
      </w:pPr>
      <w:r w:rsidRPr="00BF3DD3">
        <w:rPr>
          <w:rFonts w:ascii="Times New Roman" w:eastAsiaTheme="minorEastAsia" w:hAnsi="Times New Roman" w:cstheme="minorBidi"/>
          <w:b/>
          <w:color w:val="auto"/>
        </w:rPr>
        <w:t>Раздел 6. Острые неотложные состояния в спорте и внезапная смерть в спорте</w:t>
      </w:r>
    </w:p>
    <w:p w:rsidR="00BF3DD3" w:rsidRPr="00BF3DD3" w:rsidRDefault="00BF3DD3" w:rsidP="00BF3DD3">
      <w:pPr>
        <w:widowControl/>
        <w:tabs>
          <w:tab w:val="left" w:pos="2295"/>
        </w:tabs>
        <w:ind w:right="57"/>
        <w:jc w:val="both"/>
        <w:rPr>
          <w:rFonts w:ascii="Times New Roman" w:eastAsiaTheme="minorEastAsia" w:hAnsi="Times New Roman" w:cstheme="minorBidi"/>
          <w:b/>
          <w:color w:val="auto"/>
        </w:rPr>
      </w:pPr>
    </w:p>
    <w:p w:rsidR="00BF3DD3" w:rsidRPr="00D6620C" w:rsidRDefault="00BF3DD3" w:rsidP="00D6620C">
      <w:pPr>
        <w:pStyle w:val="a5"/>
        <w:widowControl/>
        <w:autoSpaceDE w:val="0"/>
        <w:autoSpaceDN w:val="0"/>
        <w:adjustRightInd w:val="0"/>
        <w:jc w:val="both"/>
        <w:rPr>
          <w:rFonts w:ascii="Times New Roman" w:eastAsiaTheme="minorHAnsi" w:hAnsi="Times New Roman" w:cs="Times New Roman"/>
          <w:color w:val="auto"/>
          <w:lang w:eastAsia="en-US" w:bidi="hi-IN"/>
        </w:rPr>
      </w:pPr>
      <w:r w:rsidRPr="00D6620C">
        <w:rPr>
          <w:rFonts w:ascii="Times New Roman" w:eastAsiaTheme="minorHAnsi" w:hAnsi="Times New Roman" w:cs="Times New Roman"/>
          <w:color w:val="auto"/>
          <w:lang w:eastAsia="en-US" w:bidi="hi-IN"/>
        </w:rPr>
        <w:t>1.Структура заболеваемости у спортсменов</w:t>
      </w:r>
    </w:p>
    <w:p w:rsidR="00BF3DD3" w:rsidRPr="00D6620C" w:rsidRDefault="00BF3DD3" w:rsidP="00D6620C">
      <w:pPr>
        <w:pStyle w:val="a5"/>
        <w:widowControl/>
        <w:autoSpaceDE w:val="0"/>
        <w:autoSpaceDN w:val="0"/>
        <w:adjustRightInd w:val="0"/>
        <w:jc w:val="both"/>
        <w:rPr>
          <w:rFonts w:ascii="Times New Roman" w:eastAsiaTheme="minorHAnsi" w:hAnsi="Times New Roman" w:cs="Times New Roman"/>
          <w:color w:val="auto"/>
          <w:lang w:eastAsia="en-US" w:bidi="hi-IN"/>
        </w:rPr>
      </w:pPr>
      <w:r w:rsidRPr="00D6620C">
        <w:rPr>
          <w:rFonts w:ascii="Times New Roman" w:eastAsiaTheme="minorHAnsi" w:hAnsi="Times New Roman" w:cs="Times New Roman"/>
          <w:color w:val="auto"/>
          <w:lang w:eastAsia="en-US" w:bidi="hi-IN"/>
        </w:rPr>
        <w:t>2.Заболевания, наиболее часто встречающиеся в клинической практикеспортивной медицины:</w:t>
      </w:r>
    </w:p>
    <w:p w:rsidR="00BF3DD3" w:rsidRPr="00D6620C" w:rsidRDefault="00BF3DD3" w:rsidP="00D6620C">
      <w:pPr>
        <w:pStyle w:val="a5"/>
        <w:widowControl/>
        <w:autoSpaceDE w:val="0"/>
        <w:autoSpaceDN w:val="0"/>
        <w:adjustRightInd w:val="0"/>
        <w:jc w:val="both"/>
        <w:rPr>
          <w:rFonts w:ascii="Times New Roman" w:eastAsiaTheme="minorHAnsi" w:hAnsi="Times New Roman" w:cs="Times New Roman"/>
          <w:color w:val="auto"/>
          <w:lang w:eastAsia="en-US" w:bidi="hi-IN"/>
        </w:rPr>
      </w:pPr>
      <w:r w:rsidRPr="00D6620C">
        <w:rPr>
          <w:rFonts w:ascii="Times New Roman" w:eastAsiaTheme="minorHAnsi" w:hAnsi="Times New Roman" w:cs="Times New Roman"/>
          <w:color w:val="auto"/>
          <w:lang w:eastAsia="en-US" w:bidi="hi-IN"/>
        </w:rPr>
        <w:t>- Центральная и периферическая нервная система</w:t>
      </w:r>
    </w:p>
    <w:p w:rsidR="00BF3DD3" w:rsidRPr="00D6620C" w:rsidRDefault="00BF3DD3" w:rsidP="00D6620C">
      <w:pPr>
        <w:pStyle w:val="a5"/>
        <w:widowControl/>
        <w:autoSpaceDE w:val="0"/>
        <w:autoSpaceDN w:val="0"/>
        <w:adjustRightInd w:val="0"/>
        <w:jc w:val="both"/>
        <w:rPr>
          <w:rFonts w:ascii="Times New Roman" w:eastAsiaTheme="minorHAnsi" w:hAnsi="Times New Roman" w:cs="Times New Roman"/>
          <w:color w:val="auto"/>
          <w:lang w:eastAsia="en-US" w:bidi="hi-IN"/>
        </w:rPr>
      </w:pPr>
      <w:r w:rsidRPr="00D6620C">
        <w:rPr>
          <w:rFonts w:ascii="Times New Roman" w:eastAsiaTheme="minorHAnsi" w:hAnsi="Times New Roman" w:cs="Times New Roman"/>
          <w:color w:val="auto"/>
          <w:lang w:eastAsia="en-US" w:bidi="hi-IN"/>
        </w:rPr>
        <w:t>- Сердечно-сосудистая система</w:t>
      </w:r>
    </w:p>
    <w:p w:rsidR="00BF3DD3" w:rsidRPr="00D6620C" w:rsidRDefault="00BF3DD3" w:rsidP="00D6620C">
      <w:pPr>
        <w:pStyle w:val="a5"/>
        <w:widowControl/>
        <w:autoSpaceDE w:val="0"/>
        <w:autoSpaceDN w:val="0"/>
        <w:adjustRightInd w:val="0"/>
        <w:jc w:val="both"/>
        <w:rPr>
          <w:rFonts w:ascii="Times New Roman" w:eastAsiaTheme="minorHAnsi" w:hAnsi="Times New Roman" w:cs="Times New Roman"/>
          <w:color w:val="auto"/>
          <w:lang w:eastAsia="en-US" w:bidi="hi-IN"/>
        </w:rPr>
      </w:pPr>
      <w:r w:rsidRPr="00D6620C">
        <w:rPr>
          <w:rFonts w:ascii="Times New Roman" w:eastAsiaTheme="minorHAnsi" w:hAnsi="Times New Roman" w:cs="Times New Roman"/>
          <w:color w:val="auto"/>
          <w:lang w:eastAsia="en-US" w:bidi="hi-IN"/>
        </w:rPr>
        <w:t>- Система дыхания</w:t>
      </w:r>
    </w:p>
    <w:p w:rsidR="00BF3DD3" w:rsidRPr="00D6620C" w:rsidRDefault="00BF3DD3" w:rsidP="00D6620C">
      <w:pPr>
        <w:pStyle w:val="a5"/>
        <w:widowControl/>
        <w:autoSpaceDE w:val="0"/>
        <w:autoSpaceDN w:val="0"/>
        <w:adjustRightInd w:val="0"/>
        <w:jc w:val="both"/>
        <w:rPr>
          <w:rFonts w:ascii="Times New Roman" w:eastAsiaTheme="minorHAnsi" w:hAnsi="Times New Roman" w:cs="Times New Roman"/>
          <w:color w:val="auto"/>
          <w:lang w:eastAsia="en-US" w:bidi="hi-IN"/>
        </w:rPr>
      </w:pPr>
      <w:r w:rsidRPr="00D6620C">
        <w:rPr>
          <w:rFonts w:ascii="Times New Roman" w:eastAsiaTheme="minorHAnsi" w:hAnsi="Times New Roman" w:cs="Times New Roman"/>
          <w:color w:val="auto"/>
          <w:lang w:eastAsia="en-US" w:bidi="hi-IN"/>
        </w:rPr>
        <w:t>- Система пищеварения</w:t>
      </w:r>
    </w:p>
    <w:p w:rsidR="00BF3DD3" w:rsidRPr="00D6620C" w:rsidRDefault="00BF3DD3" w:rsidP="00D6620C">
      <w:pPr>
        <w:pStyle w:val="a5"/>
        <w:widowControl/>
        <w:autoSpaceDE w:val="0"/>
        <w:autoSpaceDN w:val="0"/>
        <w:adjustRightInd w:val="0"/>
        <w:jc w:val="both"/>
        <w:rPr>
          <w:rFonts w:ascii="Times New Roman" w:eastAsiaTheme="minorHAnsi" w:hAnsi="Times New Roman" w:cs="Times New Roman"/>
          <w:color w:val="auto"/>
          <w:lang w:eastAsia="en-US" w:bidi="hi-IN"/>
        </w:rPr>
      </w:pPr>
      <w:r w:rsidRPr="00D6620C">
        <w:rPr>
          <w:rFonts w:ascii="Times New Roman" w:eastAsiaTheme="minorHAnsi" w:hAnsi="Times New Roman" w:cs="Times New Roman"/>
          <w:color w:val="auto"/>
          <w:lang w:eastAsia="en-US" w:bidi="hi-IN"/>
        </w:rPr>
        <w:t>- Система мочевыделения</w:t>
      </w:r>
    </w:p>
    <w:p w:rsidR="00BF3DD3" w:rsidRPr="00D6620C" w:rsidRDefault="00BF3DD3" w:rsidP="00D6620C">
      <w:pPr>
        <w:pStyle w:val="a5"/>
        <w:widowControl/>
        <w:autoSpaceDE w:val="0"/>
        <w:autoSpaceDN w:val="0"/>
        <w:adjustRightInd w:val="0"/>
        <w:jc w:val="both"/>
        <w:rPr>
          <w:rFonts w:ascii="Times New Roman" w:eastAsiaTheme="minorHAnsi" w:hAnsi="Times New Roman" w:cs="Times New Roman"/>
          <w:color w:val="auto"/>
          <w:lang w:eastAsia="en-US" w:bidi="hi-IN"/>
        </w:rPr>
      </w:pPr>
      <w:r w:rsidRPr="00D6620C">
        <w:rPr>
          <w:rFonts w:ascii="Times New Roman" w:eastAsiaTheme="minorHAnsi" w:hAnsi="Times New Roman" w:cs="Times New Roman"/>
          <w:color w:val="auto"/>
          <w:lang w:eastAsia="en-US" w:bidi="hi-IN"/>
        </w:rPr>
        <w:t>- Опорно-двигательный аппарат</w:t>
      </w:r>
    </w:p>
    <w:p w:rsidR="00BF3DD3" w:rsidRPr="00D6620C" w:rsidRDefault="00BF3DD3" w:rsidP="00D6620C">
      <w:pPr>
        <w:pStyle w:val="a5"/>
        <w:widowControl/>
        <w:autoSpaceDE w:val="0"/>
        <w:autoSpaceDN w:val="0"/>
        <w:adjustRightInd w:val="0"/>
        <w:jc w:val="both"/>
        <w:rPr>
          <w:rFonts w:ascii="Times New Roman" w:eastAsiaTheme="minorHAnsi" w:hAnsi="Times New Roman" w:cs="Times New Roman"/>
          <w:color w:val="auto"/>
          <w:lang w:eastAsia="en-US" w:bidi="hi-IN"/>
        </w:rPr>
      </w:pPr>
      <w:r w:rsidRPr="00D6620C">
        <w:rPr>
          <w:rFonts w:ascii="Times New Roman" w:eastAsiaTheme="minorHAnsi" w:hAnsi="Times New Roman" w:cs="Times New Roman"/>
          <w:color w:val="auto"/>
          <w:lang w:eastAsia="en-US" w:bidi="hi-IN"/>
        </w:rPr>
        <w:t>- Орган зрения.</w:t>
      </w:r>
    </w:p>
    <w:p w:rsidR="00BF3DD3" w:rsidRPr="00D6620C" w:rsidRDefault="00BF3DD3" w:rsidP="00D6620C">
      <w:pPr>
        <w:pStyle w:val="a5"/>
        <w:widowControl/>
        <w:autoSpaceDE w:val="0"/>
        <w:autoSpaceDN w:val="0"/>
        <w:adjustRightInd w:val="0"/>
        <w:jc w:val="both"/>
        <w:rPr>
          <w:rFonts w:ascii="Times New Roman" w:eastAsiaTheme="minorHAnsi" w:hAnsi="Times New Roman" w:cs="Times New Roman"/>
          <w:color w:val="auto"/>
          <w:lang w:eastAsia="en-US" w:bidi="hi-IN"/>
        </w:rPr>
      </w:pPr>
      <w:r w:rsidRPr="00D6620C">
        <w:rPr>
          <w:rFonts w:ascii="Times New Roman" w:eastAsiaTheme="minorHAnsi" w:hAnsi="Times New Roman" w:cs="Times New Roman"/>
          <w:color w:val="auto"/>
          <w:lang w:eastAsia="en-US" w:bidi="hi-IN"/>
        </w:rPr>
        <w:t>3.Заболевания, которые могут явиться причиной внезапной смерти при занятиях физической культурой  и спортом</w:t>
      </w:r>
    </w:p>
    <w:p w:rsidR="00BF3DD3" w:rsidRPr="00D6620C" w:rsidRDefault="00BF3DD3" w:rsidP="00D6620C">
      <w:pPr>
        <w:pStyle w:val="a5"/>
        <w:widowControl/>
        <w:autoSpaceDE w:val="0"/>
        <w:autoSpaceDN w:val="0"/>
        <w:adjustRightInd w:val="0"/>
        <w:jc w:val="both"/>
        <w:rPr>
          <w:rFonts w:ascii="Times New Roman" w:eastAsiaTheme="minorHAnsi" w:hAnsi="Times New Roman" w:cs="Times New Roman"/>
          <w:color w:val="auto"/>
          <w:lang w:eastAsia="en-US" w:bidi="hi-IN"/>
        </w:rPr>
      </w:pPr>
      <w:r w:rsidRPr="00D6620C">
        <w:rPr>
          <w:rFonts w:ascii="Times New Roman" w:eastAsiaTheme="minorHAnsi" w:hAnsi="Times New Roman" w:cs="Times New Roman"/>
          <w:color w:val="auto"/>
          <w:lang w:eastAsia="en-US" w:bidi="hi-IN"/>
        </w:rPr>
        <w:t>4.Причины острых травм у спортсменов</w:t>
      </w:r>
    </w:p>
    <w:p w:rsidR="00BF3DD3" w:rsidRPr="00D6620C" w:rsidRDefault="00BF3DD3" w:rsidP="00D6620C">
      <w:pPr>
        <w:pStyle w:val="a5"/>
        <w:widowControl/>
        <w:autoSpaceDE w:val="0"/>
        <w:autoSpaceDN w:val="0"/>
        <w:adjustRightInd w:val="0"/>
        <w:jc w:val="both"/>
        <w:rPr>
          <w:rFonts w:ascii="Times New Roman" w:eastAsiaTheme="minorHAnsi" w:hAnsi="Times New Roman" w:cs="Times New Roman"/>
          <w:color w:val="auto"/>
          <w:lang w:eastAsia="en-US" w:bidi="hi-IN"/>
        </w:rPr>
      </w:pPr>
      <w:r w:rsidRPr="00D6620C">
        <w:rPr>
          <w:rFonts w:ascii="Times New Roman" w:eastAsiaTheme="minorHAnsi" w:hAnsi="Times New Roman" w:cs="Times New Roman"/>
          <w:color w:val="auto"/>
          <w:lang w:eastAsia="en-US" w:bidi="hi-IN"/>
        </w:rPr>
        <w:t>5.Причины внезапной смерти в спорте</w:t>
      </w:r>
    </w:p>
    <w:p w:rsidR="00BF3DD3" w:rsidRPr="00D6620C" w:rsidRDefault="00BF3DD3" w:rsidP="00D6620C">
      <w:pPr>
        <w:pStyle w:val="a5"/>
        <w:widowControl/>
        <w:autoSpaceDE w:val="0"/>
        <w:autoSpaceDN w:val="0"/>
        <w:adjustRightInd w:val="0"/>
        <w:jc w:val="both"/>
        <w:rPr>
          <w:rFonts w:ascii="Times New Roman" w:eastAsiaTheme="minorHAnsi" w:hAnsi="Times New Roman" w:cs="Times New Roman"/>
          <w:color w:val="auto"/>
          <w:lang w:eastAsia="en-US" w:bidi="hi-IN"/>
        </w:rPr>
      </w:pPr>
      <w:r w:rsidRPr="00D6620C">
        <w:rPr>
          <w:rFonts w:ascii="Times New Roman" w:eastAsiaTheme="minorHAnsi" w:hAnsi="Times New Roman" w:cs="Times New Roman"/>
          <w:color w:val="auto"/>
          <w:lang w:eastAsia="en-US" w:bidi="hi-IN"/>
        </w:rPr>
        <w:t>6.Основные меры профилактики случаев внезапной смерти в спорте.</w:t>
      </w:r>
    </w:p>
    <w:p w:rsidR="00BF3DD3" w:rsidRPr="00D6620C" w:rsidRDefault="00BF3DD3" w:rsidP="00D6620C">
      <w:pPr>
        <w:pStyle w:val="a5"/>
        <w:widowControl/>
        <w:autoSpaceDE w:val="0"/>
        <w:autoSpaceDN w:val="0"/>
        <w:adjustRightInd w:val="0"/>
        <w:jc w:val="both"/>
        <w:rPr>
          <w:rFonts w:ascii="Times New Roman" w:eastAsiaTheme="minorHAnsi" w:hAnsi="Times New Roman" w:cs="Times New Roman"/>
          <w:color w:val="auto"/>
          <w:lang w:eastAsia="en-US" w:bidi="hi-IN"/>
        </w:rPr>
      </w:pPr>
      <w:r w:rsidRPr="00D6620C">
        <w:rPr>
          <w:rFonts w:ascii="Times New Roman" w:eastAsiaTheme="minorHAnsi" w:hAnsi="Times New Roman" w:cs="Times New Roman"/>
          <w:color w:val="auto"/>
          <w:lang w:eastAsia="en-US" w:bidi="hi-IN"/>
        </w:rPr>
        <w:t>7. Неотложные состояния (внезапное прекращение кровообращения, гипогликемическое состояние, гипогликемическая кома, инфаркт миокарда, обжатие грудной клетки,  обмороки,  тепловые поражения, переохлаждение, утопление).</w:t>
      </w:r>
    </w:p>
    <w:p w:rsidR="00BF3DD3" w:rsidRPr="00D6620C" w:rsidRDefault="00BF3DD3" w:rsidP="00D6620C">
      <w:pPr>
        <w:pStyle w:val="a5"/>
        <w:widowControl/>
        <w:autoSpaceDE w:val="0"/>
        <w:autoSpaceDN w:val="0"/>
        <w:adjustRightInd w:val="0"/>
        <w:jc w:val="both"/>
        <w:rPr>
          <w:rFonts w:ascii="Times New Roman" w:eastAsiaTheme="minorHAnsi" w:hAnsi="Times New Roman" w:cs="Times New Roman"/>
          <w:color w:val="auto"/>
          <w:lang w:eastAsia="en-US" w:bidi="hi-IN"/>
        </w:rPr>
      </w:pPr>
      <w:r w:rsidRPr="00D6620C">
        <w:rPr>
          <w:rFonts w:ascii="Times New Roman" w:eastAsiaTheme="minorHAnsi" w:hAnsi="Times New Roman" w:cs="Times New Roman"/>
          <w:color w:val="auto"/>
          <w:lang w:eastAsia="en-US" w:bidi="hi-IN"/>
        </w:rPr>
        <w:t>8.Понятие о терминальном состоянии человека, фазы угасания жизни человека.</w:t>
      </w:r>
    </w:p>
    <w:p w:rsidR="00400C36" w:rsidRDefault="00400C36" w:rsidP="00E80BDD">
      <w:pPr>
        <w:tabs>
          <w:tab w:val="left" w:pos="0"/>
        </w:tabs>
        <w:jc w:val="both"/>
        <w:rPr>
          <w:rFonts w:ascii="Times New Roman" w:hAnsi="Times New Roman" w:cs="Times New Roman"/>
          <w:b/>
          <w:color w:val="auto"/>
        </w:rPr>
      </w:pPr>
    </w:p>
    <w:p w:rsidR="00BF3DD3" w:rsidRDefault="00BF3DD3" w:rsidP="00E80BDD">
      <w:pPr>
        <w:tabs>
          <w:tab w:val="left" w:pos="0"/>
        </w:tabs>
        <w:jc w:val="both"/>
        <w:rPr>
          <w:rFonts w:ascii="Times New Roman" w:hAnsi="Times New Roman" w:cs="Times New Roman"/>
          <w:b/>
          <w:color w:val="auto"/>
        </w:rPr>
      </w:pPr>
    </w:p>
    <w:p w:rsidR="00895D2F" w:rsidRPr="00895D2F" w:rsidRDefault="00895D2F" w:rsidP="00895D2F">
      <w:pPr>
        <w:widowControl/>
        <w:ind w:left="1069"/>
        <w:jc w:val="center"/>
        <w:rPr>
          <w:rFonts w:ascii="Times New Roman" w:hAnsi="Times New Roman" w:cs="Times New Roman"/>
          <w:b/>
          <w:i/>
          <w:color w:val="auto"/>
        </w:rPr>
      </w:pPr>
      <w:r w:rsidRPr="00895D2F">
        <w:rPr>
          <w:rFonts w:ascii="Times New Roman" w:hAnsi="Times New Roman" w:cs="Times New Roman"/>
          <w:b/>
          <w:i/>
          <w:color w:val="auto"/>
        </w:rPr>
        <w:t>1.3. Подготовка доклада-презентации</w:t>
      </w:r>
    </w:p>
    <w:p w:rsidR="00895D2F" w:rsidRPr="00895D2F" w:rsidRDefault="00895D2F" w:rsidP="00895D2F">
      <w:pPr>
        <w:widowControl/>
        <w:ind w:right="57"/>
        <w:jc w:val="both"/>
        <w:rPr>
          <w:rFonts w:ascii="Times New Roman" w:eastAsiaTheme="minorEastAsia" w:hAnsi="Times New Roman" w:cstheme="minorBidi"/>
          <w:b/>
          <w:bCs/>
          <w:color w:val="auto"/>
          <w:spacing w:val="-4"/>
        </w:rPr>
      </w:pPr>
      <w:r w:rsidRPr="00895D2F">
        <w:rPr>
          <w:rFonts w:ascii="Times New Roman" w:eastAsiaTheme="minorEastAsia" w:hAnsi="Times New Roman" w:cstheme="minorBidi"/>
          <w:b/>
          <w:color w:val="auto"/>
          <w:spacing w:val="-4"/>
        </w:rPr>
        <w:lastRenderedPageBreak/>
        <w:t xml:space="preserve">Раздел 5. </w:t>
      </w:r>
      <w:r w:rsidRPr="00895D2F">
        <w:rPr>
          <w:rFonts w:ascii="Times New Roman" w:eastAsiaTheme="minorEastAsia" w:hAnsi="Times New Roman" w:cstheme="minorBidi"/>
          <w:b/>
          <w:bCs/>
          <w:color w:val="auto"/>
        </w:rPr>
        <w:t>Синдром перетренированности и перенапряжения. Методы диагностики  и подходы к профилактике в спорте.</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b/>
          <w:bCs/>
          <w:color w:val="auto"/>
          <w:spacing w:val="-4"/>
          <w:lang w:eastAsia="en-US"/>
        </w:rPr>
      </w:pPr>
      <w:r w:rsidRPr="00895D2F">
        <w:rPr>
          <w:rFonts w:ascii="Times New Roman" w:hAnsi="Times New Roman" w:cs="Times New Roman"/>
          <w:color w:val="auto"/>
          <w:lang w:eastAsia="en-US"/>
        </w:rPr>
        <w:t>Синдром перетренированности</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b/>
          <w:bCs/>
          <w:color w:val="auto"/>
          <w:spacing w:val="-4"/>
          <w:lang w:eastAsia="en-US"/>
        </w:rPr>
      </w:pPr>
      <w:r w:rsidRPr="00895D2F">
        <w:rPr>
          <w:rFonts w:ascii="Times New Roman" w:hAnsi="Times New Roman" w:cs="Times New Roman"/>
          <w:color w:val="auto"/>
          <w:lang w:eastAsia="en-US"/>
        </w:rPr>
        <w:t>Острые спортивные перенапряжения</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b/>
          <w:bCs/>
          <w:color w:val="auto"/>
          <w:spacing w:val="-4"/>
          <w:lang w:eastAsia="en-US"/>
        </w:rPr>
      </w:pPr>
      <w:r w:rsidRPr="00895D2F">
        <w:rPr>
          <w:rFonts w:ascii="Times New Roman" w:hAnsi="Times New Roman" w:cs="Times New Roman"/>
          <w:color w:val="auto"/>
          <w:lang w:eastAsia="en-US"/>
        </w:rPr>
        <w:t>Хроническое физическое перенапряжение</w:t>
      </w:r>
      <w:r w:rsidRPr="00895D2F">
        <w:rPr>
          <w:rFonts w:ascii="Times New Roman" w:hAnsi="Times New Roman" w:cs="Times New Roman"/>
          <w:b/>
          <w:bCs/>
          <w:color w:val="auto"/>
          <w:spacing w:val="-4"/>
          <w:lang w:eastAsia="en-US"/>
        </w:rPr>
        <w:t>.</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b/>
          <w:bCs/>
          <w:color w:val="auto"/>
          <w:spacing w:val="-4"/>
        </w:rPr>
      </w:pPr>
      <w:r w:rsidRPr="00895D2F">
        <w:rPr>
          <w:rFonts w:ascii="Times New Roman" w:hAnsi="Times New Roman" w:cs="Times New Roman"/>
          <w:color w:val="auto"/>
          <w:lang w:eastAsia="en-US"/>
        </w:rPr>
        <w:t>Хроническое физическое перенапряжение системы неспецифической защиты и иммунитета</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color w:val="auto"/>
          <w:lang w:eastAsia="en-US"/>
        </w:rPr>
      </w:pPr>
      <w:r w:rsidRPr="00895D2F">
        <w:rPr>
          <w:rFonts w:ascii="Times New Roman" w:hAnsi="Times New Roman" w:cs="Times New Roman"/>
          <w:color w:val="auto"/>
          <w:lang w:eastAsia="en-US"/>
        </w:rPr>
        <w:t>Хроническое физическое перенапряжение сердечно-сосудистой системы</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color w:val="auto"/>
          <w:lang w:eastAsia="en-US"/>
        </w:rPr>
      </w:pPr>
      <w:r w:rsidRPr="00895D2F">
        <w:rPr>
          <w:rFonts w:ascii="Times New Roman" w:hAnsi="Times New Roman" w:cs="Times New Roman"/>
          <w:color w:val="auto"/>
          <w:lang w:eastAsia="en-US"/>
        </w:rPr>
        <w:t>Периодически возникающие острые проявления хронического физического перенапряжения (перенапряжение системы пищеварения, перенапряжение системы мочевыделения, перенапряжение системы крови).</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color w:val="auto"/>
          <w:lang w:eastAsia="en-US"/>
        </w:rPr>
      </w:pPr>
      <w:r w:rsidRPr="00895D2F">
        <w:rPr>
          <w:rFonts w:ascii="Times New Roman" w:hAnsi="Times New Roman" w:cs="Times New Roman"/>
          <w:color w:val="auto"/>
          <w:lang w:eastAsia="en-US"/>
        </w:rPr>
        <w:t>Хроническое перенапряжение опорно-двигательного аппарата</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color w:val="auto"/>
          <w:lang w:eastAsia="en-US"/>
        </w:rPr>
      </w:pPr>
      <w:r w:rsidRPr="00895D2F">
        <w:rPr>
          <w:rFonts w:ascii="Times New Roman" w:hAnsi="Times New Roman" w:cs="Times New Roman"/>
          <w:color w:val="auto"/>
          <w:lang w:eastAsia="en-US"/>
        </w:rPr>
        <w:t>Острые повреждения опорно-двигательного аппарата у спортсменов</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color w:val="auto"/>
          <w:lang w:eastAsia="en-US"/>
        </w:rPr>
      </w:pPr>
      <w:r w:rsidRPr="00895D2F">
        <w:rPr>
          <w:rFonts w:ascii="Times New Roman" w:hAnsi="Times New Roman" w:cs="Times New Roman"/>
          <w:color w:val="auto"/>
          <w:lang w:eastAsia="en-US"/>
        </w:rPr>
        <w:t>Спортивно-педагогическое направление профилактики травм и заболеваний опорно-двигательного аппарата у спортсменов</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color w:val="auto"/>
          <w:lang w:eastAsia="en-US"/>
        </w:rPr>
      </w:pPr>
      <w:r w:rsidRPr="00895D2F">
        <w:rPr>
          <w:rFonts w:ascii="Times New Roman" w:hAnsi="Times New Roman" w:cs="Times New Roman"/>
          <w:color w:val="auto"/>
          <w:lang w:eastAsia="en-US"/>
        </w:rPr>
        <w:t>Методики наложения тейповых повязок на различные части тела</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color w:val="auto"/>
          <w:lang w:eastAsia="en-US"/>
        </w:rPr>
      </w:pPr>
      <w:r w:rsidRPr="00895D2F">
        <w:rPr>
          <w:rFonts w:ascii="Times New Roman" w:hAnsi="Times New Roman" w:cs="Times New Roman"/>
          <w:color w:val="auto"/>
          <w:lang w:eastAsia="en-US"/>
        </w:rPr>
        <w:t>Допустимые сроки возобновления тренировочных занятий после повреждений опорно-двигательного аппарата</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color w:val="auto"/>
          <w:lang w:eastAsia="en-US"/>
        </w:rPr>
      </w:pPr>
      <w:r w:rsidRPr="00895D2F">
        <w:rPr>
          <w:rFonts w:ascii="Times New Roman" w:hAnsi="Times New Roman" w:cs="Times New Roman"/>
          <w:color w:val="auto"/>
          <w:lang w:eastAsia="en-US"/>
        </w:rPr>
        <w:t>Заболевания, наиболее часто встречающиеся в клинической практике</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color w:val="auto"/>
          <w:lang w:eastAsia="en-US"/>
        </w:rPr>
      </w:pPr>
      <w:r w:rsidRPr="00895D2F">
        <w:rPr>
          <w:rFonts w:ascii="Times New Roman" w:hAnsi="Times New Roman" w:cs="Times New Roman"/>
          <w:color w:val="auto"/>
          <w:lang w:eastAsia="en-US"/>
        </w:rPr>
        <w:t>спортивной медицины</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color w:val="auto"/>
          <w:lang w:eastAsia="en-US"/>
        </w:rPr>
      </w:pPr>
      <w:r w:rsidRPr="00895D2F">
        <w:rPr>
          <w:rFonts w:ascii="Times New Roman" w:hAnsi="Times New Roman" w:cs="Times New Roman"/>
          <w:color w:val="auto"/>
          <w:lang w:eastAsia="en-US"/>
        </w:rPr>
        <w:t>Профилактика состояний переутомления, перенапряжения и перетренированности.</w:t>
      </w:r>
    </w:p>
    <w:p w:rsidR="00895D2F" w:rsidRPr="00895D2F" w:rsidRDefault="00895D2F" w:rsidP="00895D2F">
      <w:pPr>
        <w:widowControl/>
        <w:ind w:left="57" w:right="57"/>
        <w:jc w:val="both"/>
        <w:rPr>
          <w:rFonts w:ascii="Times New Roman" w:eastAsiaTheme="minorEastAsia" w:hAnsi="Times New Roman" w:cstheme="minorBidi"/>
          <w:b/>
          <w:bCs/>
          <w:color w:val="auto"/>
          <w:lang w:eastAsia="en-US"/>
        </w:rPr>
      </w:pPr>
    </w:p>
    <w:p w:rsidR="00895D2F" w:rsidRPr="00895D2F" w:rsidRDefault="00895D2F" w:rsidP="00895D2F">
      <w:pPr>
        <w:ind w:firstLine="709"/>
        <w:jc w:val="center"/>
        <w:rPr>
          <w:rFonts w:ascii="Times New Roman" w:hAnsi="Times New Roman" w:cs="Tahoma"/>
          <w:b/>
          <w:i/>
        </w:rPr>
      </w:pPr>
      <w:r w:rsidRPr="00895D2F">
        <w:rPr>
          <w:rFonts w:ascii="Times New Roman" w:hAnsi="Times New Roman" w:cs="Tahoma"/>
          <w:b/>
          <w:i/>
        </w:rPr>
        <w:t>1.</w:t>
      </w:r>
      <w:r>
        <w:rPr>
          <w:rFonts w:ascii="Times New Roman" w:hAnsi="Times New Roman" w:cs="Tahoma"/>
          <w:b/>
          <w:i/>
        </w:rPr>
        <w:t>4</w:t>
      </w:r>
      <w:r w:rsidRPr="00895D2F">
        <w:rPr>
          <w:rFonts w:ascii="Times New Roman" w:hAnsi="Times New Roman" w:cs="Tahoma"/>
          <w:b/>
          <w:i/>
        </w:rPr>
        <w:t>. Практические занятия</w:t>
      </w:r>
    </w:p>
    <w:p w:rsidR="00BF3DD3" w:rsidRDefault="00BF3DD3" w:rsidP="00E80BDD">
      <w:pPr>
        <w:tabs>
          <w:tab w:val="left" w:pos="0"/>
        </w:tabs>
        <w:jc w:val="both"/>
        <w:rPr>
          <w:rFonts w:ascii="Times New Roman" w:hAnsi="Times New Roman" w:cs="Times New Roman"/>
          <w:b/>
          <w:color w:val="auto"/>
        </w:rPr>
      </w:pPr>
    </w:p>
    <w:p w:rsidR="00FA2996" w:rsidRPr="00FA2996" w:rsidRDefault="00FA2996" w:rsidP="00FA2996">
      <w:pPr>
        <w:widowControl/>
        <w:jc w:val="both"/>
        <w:rPr>
          <w:rFonts w:ascii="Times New Roman" w:hAnsi="Times New Roman" w:cs="Mangal"/>
          <w:b/>
          <w:color w:val="auto"/>
        </w:rPr>
      </w:pPr>
      <w:r w:rsidRPr="00FA2996">
        <w:rPr>
          <w:rFonts w:ascii="Times New Roman" w:hAnsi="Times New Roman" w:cs="Mangal"/>
          <w:b/>
          <w:color w:val="auto"/>
        </w:rPr>
        <w:t xml:space="preserve">Раздел </w:t>
      </w:r>
      <w:r w:rsidRPr="00FA2996">
        <w:rPr>
          <w:rFonts w:ascii="Times New Roman" w:eastAsiaTheme="minorEastAsia" w:hAnsi="Times New Roman" w:cstheme="minorBidi"/>
          <w:b/>
          <w:color w:val="auto"/>
        </w:rPr>
        <w:t>2</w:t>
      </w:r>
      <w:r w:rsidRPr="00FA2996">
        <w:rPr>
          <w:rFonts w:ascii="Times New Roman" w:hAnsi="Times New Roman" w:cs="Mangal"/>
          <w:b/>
          <w:color w:val="auto"/>
        </w:rPr>
        <w:t xml:space="preserve">. </w:t>
      </w:r>
      <w:r w:rsidR="00103B84">
        <w:rPr>
          <w:rFonts w:ascii="Times New Roman" w:eastAsiaTheme="minorEastAsia" w:hAnsi="Times New Roman" w:cstheme="minorBidi"/>
          <w:b/>
          <w:color w:val="auto"/>
        </w:rPr>
        <w:t xml:space="preserve">Вопросы адаптации </w:t>
      </w:r>
      <w:r w:rsidRPr="00FA2996">
        <w:rPr>
          <w:rFonts w:ascii="Times New Roman" w:eastAsiaTheme="minorEastAsia" w:hAnsi="Times New Roman" w:cstheme="minorBidi"/>
          <w:b/>
          <w:color w:val="auto"/>
        </w:rPr>
        <w:t>организма человека к тренировочным нагрузкам.</w:t>
      </w:r>
    </w:p>
    <w:p w:rsidR="00FA2996" w:rsidRPr="00FA2996" w:rsidRDefault="00FA2996" w:rsidP="00FA2996">
      <w:pPr>
        <w:widowControl/>
        <w:jc w:val="both"/>
        <w:rPr>
          <w:rFonts w:ascii="Times New Roman" w:hAnsi="Times New Roman" w:cs="Mangal"/>
          <w:b/>
          <w:color w:val="auto"/>
        </w:rPr>
      </w:pPr>
      <w:r w:rsidRPr="00FA2996">
        <w:rPr>
          <w:rFonts w:ascii="Times New Roman" w:eastAsiaTheme="minorEastAsia" w:hAnsi="Times New Roman" w:cstheme="minorBidi"/>
          <w:b/>
          <w:color w:val="auto"/>
        </w:rPr>
        <w:t>Практическая</w:t>
      </w:r>
      <w:r w:rsidRPr="00FA2996">
        <w:rPr>
          <w:rFonts w:ascii="Times New Roman" w:hAnsi="Times New Roman" w:cs="Mangal"/>
          <w:b/>
          <w:color w:val="auto"/>
        </w:rPr>
        <w:t xml:space="preserve"> работа № 1.</w:t>
      </w:r>
    </w:p>
    <w:p w:rsidR="00FA2996" w:rsidRPr="00FA2996" w:rsidRDefault="00FA2996" w:rsidP="00FA2996">
      <w:pPr>
        <w:widowControl/>
        <w:jc w:val="both"/>
        <w:rPr>
          <w:rFonts w:ascii="Times New Roman" w:hAnsi="Times New Roman" w:cs="Mangal"/>
          <w:b/>
          <w:color w:val="auto"/>
        </w:rPr>
      </w:pPr>
      <w:r w:rsidRPr="00FA2996">
        <w:rPr>
          <w:rFonts w:ascii="Times New Roman" w:hAnsi="Times New Roman" w:cs="Mangal"/>
          <w:b/>
          <w:color w:val="auto"/>
        </w:rPr>
        <w:tab/>
        <w:t xml:space="preserve">Тема: </w:t>
      </w:r>
      <w:r w:rsidRPr="00FA2996">
        <w:rPr>
          <w:rFonts w:ascii="Times New Roman" w:eastAsiaTheme="minorEastAsia" w:hAnsi="Times New Roman" w:cstheme="minorBidi"/>
          <w:b/>
          <w:color w:val="auto"/>
        </w:rPr>
        <w:t>Биологические принципы спортивной тренировки</w:t>
      </w:r>
    </w:p>
    <w:p w:rsidR="00FA2996" w:rsidRPr="00FA2996" w:rsidRDefault="00FA2996" w:rsidP="00FA2996">
      <w:pPr>
        <w:widowControl/>
        <w:ind w:firstLine="567"/>
        <w:jc w:val="both"/>
        <w:rPr>
          <w:rFonts w:ascii="Times New Roman" w:eastAsiaTheme="minorEastAsia" w:hAnsi="Times New Roman" w:cs="Times New Roman"/>
          <w:color w:val="auto"/>
          <w:szCs w:val="22"/>
        </w:rPr>
      </w:pPr>
      <w:r w:rsidRPr="00FA2996">
        <w:rPr>
          <w:rFonts w:ascii="Times New Roman" w:hAnsi="Times New Roman" w:cs="Times New Roman"/>
          <w:b/>
          <w:color w:val="auto"/>
          <w:szCs w:val="22"/>
        </w:rPr>
        <w:t>Цель занятия:</w:t>
      </w:r>
      <w:r w:rsidR="00D95758">
        <w:rPr>
          <w:rFonts w:ascii="Times New Roman" w:hAnsi="Times New Roman" w:cs="Times New Roman"/>
          <w:b/>
          <w:color w:val="auto"/>
          <w:szCs w:val="22"/>
        </w:rPr>
        <w:t xml:space="preserve"> </w:t>
      </w:r>
      <w:r w:rsidRPr="00FA2996">
        <w:rPr>
          <w:rFonts w:ascii="Times New Roman" w:eastAsiaTheme="minorEastAsia" w:hAnsi="Times New Roman" w:cs="Times New Roman"/>
          <w:color w:val="auto"/>
          <w:szCs w:val="22"/>
        </w:rPr>
        <w:t>овладение методикой сбора анамнеза в условиях спортивно-педагогической практики для оценки уровня здоровья, проведения спортивного отбора.</w:t>
      </w:r>
    </w:p>
    <w:p w:rsidR="00FA2996" w:rsidRPr="00FA2996" w:rsidRDefault="00FA2996" w:rsidP="00FA2996">
      <w:pPr>
        <w:widowControl/>
        <w:jc w:val="both"/>
        <w:rPr>
          <w:rFonts w:ascii="Times New Roman" w:hAnsi="Times New Roman" w:cs="Mangal"/>
          <w:color w:val="auto"/>
        </w:rPr>
      </w:pPr>
      <w:r w:rsidRPr="00FA2996">
        <w:rPr>
          <w:rFonts w:ascii="Times New Roman" w:hAnsi="Times New Roman" w:cs="Mangal"/>
          <w:b/>
          <w:bCs/>
          <w:color w:val="auto"/>
        </w:rPr>
        <w:tab/>
        <w:t xml:space="preserve">Задание. </w:t>
      </w:r>
      <w:r w:rsidRPr="00FA2996">
        <w:rPr>
          <w:rFonts w:ascii="Times New Roman" w:hAnsi="Times New Roman" w:cs="Mangal"/>
          <w:color w:val="auto"/>
        </w:rPr>
        <w:t>Для достижения поставленной цели студент должен выполнить следующие задания:</w:t>
      </w:r>
    </w:p>
    <w:p w:rsidR="00FA2996" w:rsidRPr="00FA2996" w:rsidRDefault="00FA2996" w:rsidP="00FA2996">
      <w:pPr>
        <w:widowControl/>
        <w:autoSpaceDE w:val="0"/>
        <w:autoSpaceDN w:val="0"/>
        <w:adjustRightInd w:val="0"/>
        <w:ind w:firstLine="708"/>
        <w:rPr>
          <w:rFonts w:ascii="Times New Roman" w:eastAsiaTheme="minorEastAsia" w:hAnsi="Times New Roman" w:cs="Times New Roman"/>
          <w:color w:val="auto"/>
          <w:sz w:val="22"/>
          <w:szCs w:val="22"/>
          <w:lang w:bidi="hi-IN"/>
        </w:rPr>
      </w:pPr>
      <w:r w:rsidRPr="00FA2996">
        <w:rPr>
          <w:rFonts w:ascii="Times New Roman" w:eastAsiaTheme="minorEastAsia" w:hAnsi="Times New Roman" w:cs="Times New Roman"/>
          <w:color w:val="auto"/>
          <w:sz w:val="22"/>
          <w:szCs w:val="22"/>
          <w:lang w:bidi="hi-IN"/>
        </w:rPr>
        <w:t xml:space="preserve">1. Собрать анамнез по предлагаемой схеме (протокол № 1). Можно использовать свои данные или данные кого-либо из присутствующих магистрантов. </w:t>
      </w:r>
    </w:p>
    <w:p w:rsidR="00FA2996" w:rsidRPr="00FA2996" w:rsidRDefault="00FA2996" w:rsidP="00FA2996">
      <w:pPr>
        <w:widowControl/>
        <w:ind w:firstLine="708"/>
        <w:jc w:val="both"/>
        <w:rPr>
          <w:rFonts w:ascii="Times New Roman" w:eastAsiaTheme="minorEastAsia" w:hAnsi="Times New Roman" w:cs="Times New Roman"/>
          <w:color w:val="auto"/>
          <w:sz w:val="22"/>
          <w:szCs w:val="22"/>
          <w:lang w:bidi="hi-IN"/>
        </w:rPr>
      </w:pPr>
      <w:r w:rsidRPr="00FA2996">
        <w:rPr>
          <w:rFonts w:ascii="Times New Roman" w:eastAsiaTheme="minorEastAsia" w:hAnsi="Times New Roman" w:cs="Times New Roman"/>
          <w:color w:val="auto"/>
          <w:sz w:val="22"/>
          <w:szCs w:val="22"/>
          <w:lang w:bidi="hi-IN"/>
        </w:rPr>
        <w:t>2. Написать заключение.</w:t>
      </w:r>
    </w:p>
    <w:p w:rsidR="00FA2996" w:rsidRPr="00FA2996" w:rsidRDefault="00FA2996" w:rsidP="00FA2996">
      <w:pPr>
        <w:widowControl/>
        <w:jc w:val="both"/>
        <w:rPr>
          <w:rFonts w:ascii="Times New Roman" w:eastAsiaTheme="minorEastAsia" w:hAnsi="Times New Roman" w:cs="Times New Roman"/>
          <w:sz w:val="22"/>
          <w:szCs w:val="22"/>
          <w:lang w:bidi="hi-IN"/>
        </w:rPr>
      </w:pPr>
    </w:p>
    <w:p w:rsidR="00FA2996" w:rsidRPr="00FA2996" w:rsidRDefault="00FA2996" w:rsidP="00FA2996">
      <w:pPr>
        <w:widowControl/>
        <w:autoSpaceDE w:val="0"/>
        <w:autoSpaceDN w:val="0"/>
        <w:adjustRightInd w:val="0"/>
        <w:jc w:val="right"/>
        <w:rPr>
          <w:rFonts w:ascii="Times New Roman" w:eastAsiaTheme="minorEastAsia" w:hAnsi="Times New Roman" w:cs="Times New Roman"/>
          <w:lang w:bidi="hi-IN"/>
        </w:rPr>
      </w:pPr>
      <w:r w:rsidRPr="00FA2996">
        <w:rPr>
          <w:rFonts w:ascii="Times New Roman" w:eastAsiaTheme="minorEastAsia" w:hAnsi="Times New Roman" w:cs="Times New Roman"/>
          <w:i/>
          <w:iCs/>
          <w:lang w:bidi="hi-IN"/>
        </w:rPr>
        <w:t xml:space="preserve">Протокол № 1 </w:t>
      </w:r>
    </w:p>
    <w:p w:rsidR="00FA2996" w:rsidRPr="00FA2996" w:rsidRDefault="00FA2996" w:rsidP="00FA2996">
      <w:pPr>
        <w:widowControl/>
        <w:autoSpaceDE w:val="0"/>
        <w:autoSpaceDN w:val="0"/>
        <w:adjustRightInd w:val="0"/>
        <w:jc w:val="center"/>
        <w:rPr>
          <w:rFonts w:ascii="Times New Roman" w:eastAsiaTheme="minorEastAsia" w:hAnsi="Times New Roman" w:cs="Times New Roman"/>
          <w:lang w:bidi="hi-IN"/>
        </w:rPr>
      </w:pPr>
      <w:r w:rsidRPr="00FA2996">
        <w:rPr>
          <w:rFonts w:ascii="Times New Roman" w:eastAsiaTheme="minorEastAsia" w:hAnsi="Times New Roman" w:cs="Times New Roman"/>
          <w:b/>
          <w:bCs/>
          <w:lang w:bidi="hi-IN"/>
        </w:rPr>
        <w:t>АНАМНЕЗ</w:t>
      </w:r>
    </w:p>
    <w:p w:rsidR="00FA2996" w:rsidRPr="00FA2996" w:rsidRDefault="00FA2996" w:rsidP="00FA2996">
      <w:pPr>
        <w:widowControl/>
        <w:autoSpaceDE w:val="0"/>
        <w:autoSpaceDN w:val="0"/>
        <w:adjustRightInd w:val="0"/>
        <w:jc w:val="center"/>
        <w:rPr>
          <w:rFonts w:ascii="Times New Roman" w:eastAsiaTheme="minorEastAsia" w:hAnsi="Times New Roman" w:cs="Times New Roman"/>
          <w:lang w:bidi="hi-IN"/>
        </w:rPr>
      </w:pPr>
      <w:r w:rsidRPr="00FA2996">
        <w:rPr>
          <w:rFonts w:ascii="Times New Roman" w:eastAsiaTheme="minorEastAsia" w:hAnsi="Times New Roman" w:cs="Times New Roman"/>
          <w:b/>
          <w:bCs/>
          <w:lang w:bidi="hi-IN"/>
        </w:rPr>
        <w:t>Общий и медицинский</w:t>
      </w:r>
    </w:p>
    <w:p w:rsidR="00FA2996" w:rsidRPr="00FA2996" w:rsidRDefault="00FA2996" w:rsidP="00FA2996">
      <w:pPr>
        <w:widowControl/>
        <w:autoSpaceDE w:val="0"/>
        <w:autoSpaceDN w:val="0"/>
        <w:adjustRightInd w:val="0"/>
        <w:rPr>
          <w:rFonts w:ascii="Times New Roman" w:eastAsiaTheme="minorEastAsia" w:hAnsi="Times New Roman" w:cs="Times New Roman"/>
          <w:lang w:bidi="hi-IN"/>
        </w:rPr>
      </w:pPr>
      <w:r w:rsidRPr="00FA2996">
        <w:rPr>
          <w:rFonts w:ascii="Times New Roman" w:eastAsiaTheme="minorEastAsia" w:hAnsi="Times New Roman" w:cs="Times New Roman"/>
          <w:lang w:bidi="hi-IN"/>
        </w:rPr>
        <w:t xml:space="preserve">1. Ф.И.О. </w:t>
      </w:r>
    </w:p>
    <w:p w:rsidR="00FA2996" w:rsidRPr="00FA2996" w:rsidRDefault="00FA2996" w:rsidP="00FA2996">
      <w:pPr>
        <w:widowControl/>
        <w:autoSpaceDE w:val="0"/>
        <w:autoSpaceDN w:val="0"/>
        <w:adjustRightInd w:val="0"/>
        <w:rPr>
          <w:rFonts w:ascii="Times New Roman" w:eastAsiaTheme="minorEastAsia" w:hAnsi="Times New Roman" w:cs="Times New Roman"/>
          <w:lang w:bidi="hi-IN"/>
        </w:rPr>
      </w:pPr>
      <w:r w:rsidRPr="00FA2996">
        <w:rPr>
          <w:rFonts w:ascii="Times New Roman" w:eastAsiaTheme="minorEastAsia" w:hAnsi="Times New Roman" w:cs="Times New Roman"/>
          <w:lang w:bidi="hi-IN"/>
        </w:rPr>
        <w:t xml:space="preserve">2. Дата рождения, пол, семейное положение. </w:t>
      </w:r>
    </w:p>
    <w:p w:rsidR="00FA2996" w:rsidRPr="00FA2996" w:rsidRDefault="00FA2996" w:rsidP="00FA2996">
      <w:pPr>
        <w:widowControl/>
        <w:autoSpaceDE w:val="0"/>
        <w:autoSpaceDN w:val="0"/>
        <w:adjustRightInd w:val="0"/>
        <w:rPr>
          <w:rFonts w:ascii="Times New Roman" w:eastAsiaTheme="minorEastAsia" w:hAnsi="Times New Roman" w:cs="Times New Roman"/>
          <w:lang w:bidi="hi-IN"/>
        </w:rPr>
      </w:pPr>
      <w:r w:rsidRPr="00FA2996">
        <w:rPr>
          <w:rFonts w:ascii="Times New Roman" w:eastAsiaTheme="minorEastAsia" w:hAnsi="Times New Roman" w:cs="Times New Roman"/>
          <w:lang w:bidi="hi-IN"/>
        </w:rPr>
        <w:t xml:space="preserve">3. Профессия, образование. Место работы или учебы. </w:t>
      </w:r>
    </w:p>
    <w:p w:rsidR="00FA2996" w:rsidRPr="00FA2996" w:rsidRDefault="00FA2996" w:rsidP="00FA2996">
      <w:pPr>
        <w:widowControl/>
        <w:autoSpaceDE w:val="0"/>
        <w:autoSpaceDN w:val="0"/>
        <w:adjustRightInd w:val="0"/>
        <w:rPr>
          <w:rFonts w:ascii="Times New Roman" w:eastAsiaTheme="minorEastAsia" w:hAnsi="Times New Roman" w:cs="Times New Roman"/>
          <w:lang w:bidi="hi-IN"/>
        </w:rPr>
      </w:pPr>
      <w:r w:rsidRPr="00FA2996">
        <w:rPr>
          <w:rFonts w:ascii="Times New Roman" w:eastAsiaTheme="minorEastAsia" w:hAnsi="Times New Roman" w:cs="Times New Roman"/>
          <w:lang w:bidi="hi-IN"/>
        </w:rPr>
        <w:t xml:space="preserve">4. Основной вид спорта, разряд. </w:t>
      </w:r>
    </w:p>
    <w:p w:rsidR="00FA2996" w:rsidRPr="00FA2996" w:rsidRDefault="00FA2996" w:rsidP="00FA2996">
      <w:pPr>
        <w:widowControl/>
        <w:autoSpaceDE w:val="0"/>
        <w:autoSpaceDN w:val="0"/>
        <w:adjustRightInd w:val="0"/>
        <w:rPr>
          <w:rFonts w:ascii="Times New Roman" w:eastAsiaTheme="minorEastAsia" w:hAnsi="Times New Roman" w:cs="Times New Roman"/>
          <w:lang w:bidi="hi-IN"/>
        </w:rPr>
      </w:pPr>
      <w:r w:rsidRPr="00FA2996">
        <w:rPr>
          <w:rFonts w:ascii="Times New Roman" w:eastAsiaTheme="minorEastAsia" w:hAnsi="Times New Roman" w:cs="Times New Roman"/>
          <w:lang w:bidi="hi-IN"/>
        </w:rPr>
        <w:t xml:space="preserve">5. Вредные привычки. </w:t>
      </w:r>
    </w:p>
    <w:p w:rsidR="00FA2996" w:rsidRPr="00FA2996" w:rsidRDefault="00FA2996" w:rsidP="00FA2996">
      <w:pPr>
        <w:widowControl/>
        <w:autoSpaceDE w:val="0"/>
        <w:autoSpaceDN w:val="0"/>
        <w:adjustRightInd w:val="0"/>
        <w:rPr>
          <w:rFonts w:ascii="Times New Roman" w:eastAsiaTheme="minorEastAsia" w:hAnsi="Times New Roman" w:cs="Times New Roman"/>
          <w:lang w:bidi="hi-IN"/>
        </w:rPr>
      </w:pPr>
      <w:r w:rsidRPr="00FA2996">
        <w:rPr>
          <w:rFonts w:ascii="Times New Roman" w:eastAsiaTheme="minorEastAsia" w:hAnsi="Times New Roman" w:cs="Times New Roman"/>
          <w:lang w:bidi="hi-IN"/>
        </w:rPr>
        <w:t xml:space="preserve">6. Перенесенные заболевания, травмы и операции. </w:t>
      </w:r>
    </w:p>
    <w:p w:rsidR="00FA2996" w:rsidRPr="00FA2996" w:rsidRDefault="00FA2996" w:rsidP="00FA2996">
      <w:pPr>
        <w:widowControl/>
        <w:autoSpaceDE w:val="0"/>
        <w:autoSpaceDN w:val="0"/>
        <w:adjustRightInd w:val="0"/>
        <w:rPr>
          <w:rFonts w:ascii="Times New Roman" w:eastAsiaTheme="minorEastAsia" w:hAnsi="Times New Roman" w:cs="Times New Roman"/>
          <w:lang w:bidi="hi-IN"/>
        </w:rPr>
      </w:pPr>
      <w:r w:rsidRPr="00FA2996">
        <w:rPr>
          <w:rFonts w:ascii="Times New Roman" w:eastAsiaTheme="minorEastAsia" w:hAnsi="Times New Roman" w:cs="Times New Roman"/>
          <w:lang w:bidi="hi-IN"/>
        </w:rPr>
        <w:t xml:space="preserve">7. Заболевания в семье, какие. Были ли в семье ранние смерти (до 40–50 лет), их причина. Общий спортивный </w:t>
      </w:r>
    </w:p>
    <w:p w:rsidR="00FA2996" w:rsidRPr="00FA2996" w:rsidRDefault="00FA2996" w:rsidP="00FA2996">
      <w:pPr>
        <w:widowControl/>
        <w:autoSpaceDE w:val="0"/>
        <w:autoSpaceDN w:val="0"/>
        <w:adjustRightInd w:val="0"/>
        <w:rPr>
          <w:rFonts w:ascii="Times New Roman" w:eastAsiaTheme="minorEastAsia" w:hAnsi="Times New Roman" w:cs="Times New Roman"/>
          <w:lang w:bidi="hi-IN"/>
        </w:rPr>
      </w:pPr>
      <w:r w:rsidRPr="00FA2996">
        <w:rPr>
          <w:rFonts w:ascii="Times New Roman" w:eastAsiaTheme="minorEastAsia" w:hAnsi="Times New Roman" w:cs="Times New Roman"/>
          <w:lang w:bidi="hi-IN"/>
        </w:rPr>
        <w:t xml:space="preserve">1. С какого возраста начал заниматься спортом? Какими видами? </w:t>
      </w:r>
    </w:p>
    <w:p w:rsidR="00FA2996" w:rsidRPr="00FA2996" w:rsidRDefault="00FA2996" w:rsidP="00FA2996">
      <w:pPr>
        <w:widowControl/>
        <w:autoSpaceDE w:val="0"/>
        <w:autoSpaceDN w:val="0"/>
        <w:adjustRightInd w:val="0"/>
        <w:rPr>
          <w:rFonts w:ascii="Times New Roman" w:eastAsiaTheme="minorEastAsia" w:hAnsi="Times New Roman" w:cs="Times New Roman"/>
          <w:lang w:bidi="hi-IN"/>
        </w:rPr>
      </w:pPr>
      <w:r w:rsidRPr="00FA2996">
        <w:rPr>
          <w:rFonts w:ascii="Times New Roman" w:eastAsiaTheme="minorEastAsia" w:hAnsi="Times New Roman" w:cs="Times New Roman"/>
          <w:lang w:bidi="hi-IN"/>
        </w:rPr>
        <w:t>2. Занятия основным видом спорта (начало занятий, систематически или с пе-рерывами (более полугода), самостоятельно или под руководством тренера).</w:t>
      </w:r>
    </w:p>
    <w:p w:rsidR="00FA2996" w:rsidRPr="00FA2996" w:rsidRDefault="00FA2996" w:rsidP="00FA2996">
      <w:pPr>
        <w:widowControl/>
        <w:autoSpaceDE w:val="0"/>
        <w:autoSpaceDN w:val="0"/>
        <w:adjustRightInd w:val="0"/>
        <w:rPr>
          <w:rFonts w:ascii="Times New Roman" w:eastAsiaTheme="minorEastAsia" w:hAnsi="Times New Roman" w:cs="Mangal"/>
          <w:color w:val="auto"/>
          <w:lang w:bidi="hi-IN"/>
        </w:rPr>
      </w:pPr>
      <w:r w:rsidRPr="00FA2996">
        <w:rPr>
          <w:rFonts w:ascii="Times New Roman" w:eastAsiaTheme="minorEastAsia" w:hAnsi="Times New Roman" w:cs="Mangal"/>
          <w:color w:val="auto"/>
          <w:lang w:bidi="hi-IN"/>
        </w:rPr>
        <w:t>3. Динамика спортивной квалификации:</w:t>
      </w:r>
    </w:p>
    <w:p w:rsidR="00FA2996" w:rsidRPr="00FA2996" w:rsidRDefault="00FA2996" w:rsidP="00FA2996">
      <w:pPr>
        <w:widowControl/>
        <w:autoSpaceDE w:val="0"/>
        <w:autoSpaceDN w:val="0"/>
        <w:adjustRightInd w:val="0"/>
        <w:rPr>
          <w:rFonts w:ascii="Times New Roman" w:eastAsiaTheme="minorEastAsia" w:hAnsi="Times New Roman" w:cs="Mangal"/>
          <w:color w:val="auto"/>
          <w:lang w:bidi="hi-IN"/>
        </w:rPr>
      </w:pPr>
    </w:p>
    <w:tbl>
      <w:tblPr>
        <w:tblStyle w:val="24"/>
        <w:tblW w:w="0" w:type="auto"/>
        <w:tblLook w:val="04A0" w:firstRow="1" w:lastRow="0" w:firstColumn="1" w:lastColumn="0" w:noHBand="0" w:noVBand="1"/>
      </w:tblPr>
      <w:tblGrid>
        <w:gridCol w:w="1914"/>
        <w:gridCol w:w="1914"/>
        <w:gridCol w:w="1914"/>
        <w:gridCol w:w="1914"/>
        <w:gridCol w:w="1915"/>
      </w:tblGrid>
      <w:tr w:rsidR="00FA2996" w:rsidRPr="00FA2996" w:rsidTr="00FD31E4">
        <w:tc>
          <w:tcPr>
            <w:tcW w:w="1914" w:type="dxa"/>
          </w:tcPr>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color w:val="auto"/>
              </w:rPr>
              <w:lastRenderedPageBreak/>
              <w:t>Дата</w:t>
            </w:r>
          </w:p>
        </w:tc>
        <w:tc>
          <w:tcPr>
            <w:tcW w:w="1914" w:type="dxa"/>
          </w:tcPr>
          <w:p w:rsidR="00FA2996" w:rsidRPr="00FA2996" w:rsidRDefault="00FA2996" w:rsidP="00FA2996">
            <w:pPr>
              <w:widowControl/>
              <w:jc w:val="both"/>
              <w:rPr>
                <w:rFonts w:ascii="Times New Roman" w:eastAsiaTheme="minorEastAsia" w:hAnsi="Times New Roman" w:cs="Times New Roman"/>
                <w:lang w:bidi="hi-IN"/>
              </w:rPr>
            </w:pPr>
          </w:p>
        </w:tc>
        <w:tc>
          <w:tcPr>
            <w:tcW w:w="1914" w:type="dxa"/>
          </w:tcPr>
          <w:p w:rsidR="00FA2996" w:rsidRPr="00FA2996" w:rsidRDefault="00FA2996" w:rsidP="00FA2996">
            <w:pPr>
              <w:widowControl/>
              <w:jc w:val="both"/>
              <w:rPr>
                <w:rFonts w:ascii="Times New Roman" w:eastAsiaTheme="minorEastAsia" w:hAnsi="Times New Roman" w:cs="Times New Roman"/>
                <w:lang w:bidi="hi-IN"/>
              </w:rPr>
            </w:pPr>
          </w:p>
        </w:tc>
        <w:tc>
          <w:tcPr>
            <w:tcW w:w="1914" w:type="dxa"/>
          </w:tcPr>
          <w:p w:rsidR="00FA2996" w:rsidRPr="00FA2996" w:rsidRDefault="00FA2996" w:rsidP="00FA2996">
            <w:pPr>
              <w:widowControl/>
              <w:jc w:val="both"/>
              <w:rPr>
                <w:rFonts w:ascii="Times New Roman" w:eastAsiaTheme="minorEastAsia" w:hAnsi="Times New Roman" w:cs="Times New Roman"/>
                <w:lang w:bidi="hi-IN"/>
              </w:rPr>
            </w:pPr>
          </w:p>
        </w:tc>
        <w:tc>
          <w:tcPr>
            <w:tcW w:w="1915" w:type="dxa"/>
          </w:tcPr>
          <w:p w:rsidR="00FA2996" w:rsidRPr="00FA2996" w:rsidRDefault="00FA2996" w:rsidP="00FA2996">
            <w:pPr>
              <w:widowControl/>
              <w:jc w:val="both"/>
              <w:rPr>
                <w:rFonts w:ascii="Times New Roman" w:eastAsiaTheme="minorEastAsia" w:hAnsi="Times New Roman" w:cs="Times New Roman"/>
                <w:lang w:bidi="hi-IN"/>
              </w:rPr>
            </w:pPr>
          </w:p>
        </w:tc>
      </w:tr>
      <w:tr w:rsidR="00FA2996" w:rsidRPr="00FA2996" w:rsidTr="00FD31E4">
        <w:tc>
          <w:tcPr>
            <w:tcW w:w="1914" w:type="dxa"/>
          </w:tcPr>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color w:val="auto"/>
              </w:rPr>
              <w:t>Разряд</w:t>
            </w:r>
          </w:p>
        </w:tc>
        <w:tc>
          <w:tcPr>
            <w:tcW w:w="1914" w:type="dxa"/>
          </w:tcPr>
          <w:p w:rsidR="00FA2996" w:rsidRPr="00FA2996" w:rsidRDefault="00FA2996" w:rsidP="00FA2996">
            <w:pPr>
              <w:widowControl/>
              <w:jc w:val="both"/>
              <w:rPr>
                <w:rFonts w:ascii="Times New Roman" w:eastAsiaTheme="minorEastAsia" w:hAnsi="Times New Roman" w:cs="Times New Roman"/>
                <w:lang w:bidi="hi-IN"/>
              </w:rPr>
            </w:pPr>
          </w:p>
        </w:tc>
        <w:tc>
          <w:tcPr>
            <w:tcW w:w="1914" w:type="dxa"/>
          </w:tcPr>
          <w:p w:rsidR="00FA2996" w:rsidRPr="00FA2996" w:rsidRDefault="00FA2996" w:rsidP="00FA2996">
            <w:pPr>
              <w:widowControl/>
              <w:jc w:val="both"/>
              <w:rPr>
                <w:rFonts w:ascii="Times New Roman" w:eastAsiaTheme="minorEastAsia" w:hAnsi="Times New Roman" w:cs="Times New Roman"/>
                <w:lang w:bidi="hi-IN"/>
              </w:rPr>
            </w:pPr>
          </w:p>
        </w:tc>
        <w:tc>
          <w:tcPr>
            <w:tcW w:w="1914" w:type="dxa"/>
          </w:tcPr>
          <w:p w:rsidR="00FA2996" w:rsidRPr="00FA2996" w:rsidRDefault="00FA2996" w:rsidP="00FA2996">
            <w:pPr>
              <w:widowControl/>
              <w:jc w:val="both"/>
              <w:rPr>
                <w:rFonts w:ascii="Times New Roman" w:eastAsiaTheme="minorEastAsia" w:hAnsi="Times New Roman" w:cs="Times New Roman"/>
                <w:lang w:bidi="hi-IN"/>
              </w:rPr>
            </w:pPr>
          </w:p>
        </w:tc>
        <w:tc>
          <w:tcPr>
            <w:tcW w:w="1915" w:type="dxa"/>
          </w:tcPr>
          <w:p w:rsidR="00FA2996" w:rsidRPr="00FA2996" w:rsidRDefault="00FA2996" w:rsidP="00FA2996">
            <w:pPr>
              <w:widowControl/>
              <w:jc w:val="both"/>
              <w:rPr>
                <w:rFonts w:ascii="Times New Roman" w:eastAsiaTheme="minorEastAsia" w:hAnsi="Times New Roman" w:cs="Times New Roman"/>
                <w:lang w:bidi="hi-IN"/>
              </w:rPr>
            </w:pPr>
          </w:p>
        </w:tc>
      </w:tr>
      <w:tr w:rsidR="00FA2996" w:rsidRPr="00FA2996" w:rsidTr="00FD31E4">
        <w:tc>
          <w:tcPr>
            <w:tcW w:w="1914" w:type="dxa"/>
          </w:tcPr>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Вид спорта</w:t>
            </w:r>
          </w:p>
        </w:tc>
        <w:tc>
          <w:tcPr>
            <w:tcW w:w="1914" w:type="dxa"/>
          </w:tcPr>
          <w:p w:rsidR="00FA2996" w:rsidRPr="00FA2996" w:rsidRDefault="00FA2996" w:rsidP="00FA2996">
            <w:pPr>
              <w:widowControl/>
              <w:jc w:val="both"/>
              <w:rPr>
                <w:rFonts w:ascii="Times New Roman" w:eastAsiaTheme="minorEastAsia" w:hAnsi="Times New Roman" w:cs="Times New Roman"/>
                <w:lang w:bidi="hi-IN"/>
              </w:rPr>
            </w:pPr>
          </w:p>
        </w:tc>
        <w:tc>
          <w:tcPr>
            <w:tcW w:w="1914" w:type="dxa"/>
          </w:tcPr>
          <w:p w:rsidR="00FA2996" w:rsidRPr="00FA2996" w:rsidRDefault="00FA2996" w:rsidP="00FA2996">
            <w:pPr>
              <w:widowControl/>
              <w:jc w:val="both"/>
              <w:rPr>
                <w:rFonts w:ascii="Times New Roman" w:eastAsiaTheme="minorEastAsia" w:hAnsi="Times New Roman" w:cs="Times New Roman"/>
                <w:lang w:bidi="hi-IN"/>
              </w:rPr>
            </w:pPr>
          </w:p>
        </w:tc>
        <w:tc>
          <w:tcPr>
            <w:tcW w:w="1914" w:type="dxa"/>
          </w:tcPr>
          <w:p w:rsidR="00FA2996" w:rsidRPr="00FA2996" w:rsidRDefault="00FA2996" w:rsidP="00FA2996">
            <w:pPr>
              <w:widowControl/>
              <w:jc w:val="both"/>
              <w:rPr>
                <w:rFonts w:ascii="Times New Roman" w:eastAsiaTheme="minorEastAsia" w:hAnsi="Times New Roman" w:cs="Times New Roman"/>
                <w:lang w:bidi="hi-IN"/>
              </w:rPr>
            </w:pPr>
          </w:p>
        </w:tc>
        <w:tc>
          <w:tcPr>
            <w:tcW w:w="1915" w:type="dxa"/>
          </w:tcPr>
          <w:p w:rsidR="00FA2996" w:rsidRPr="00FA2996" w:rsidRDefault="00FA2996" w:rsidP="00FA2996">
            <w:pPr>
              <w:widowControl/>
              <w:jc w:val="both"/>
              <w:rPr>
                <w:rFonts w:ascii="Times New Roman" w:eastAsiaTheme="minorEastAsia" w:hAnsi="Times New Roman" w:cs="Times New Roman"/>
                <w:lang w:bidi="hi-IN"/>
              </w:rPr>
            </w:pPr>
          </w:p>
        </w:tc>
      </w:tr>
    </w:tbl>
    <w:p w:rsidR="00FA2996" w:rsidRPr="00FA2996" w:rsidRDefault="00FA2996" w:rsidP="00FA2996">
      <w:pPr>
        <w:widowControl/>
        <w:jc w:val="both"/>
        <w:rPr>
          <w:rFonts w:ascii="Times New Roman" w:eastAsiaTheme="minorEastAsia" w:hAnsi="Times New Roman" w:cs="Times New Roman"/>
          <w:lang w:bidi="hi-IN"/>
        </w:rPr>
      </w:pP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4. Динамика спортивных результатов (улучшаются, ухудшаются или стабиль-ные).</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5. Особенности тренировок в прошлом: круглогодичная или сезонная, разно-сторонняя или узкоспециальная, участие в соревнованиях без достаточной подго-товки.</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6. Явления физического перенапряжения (когда, причины, признаки).</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7. Спортивные травмы (когда, характер, локализация, лечение, остаточные явления).</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8. Самоконтроль в процессе тренировки.</w:t>
      </w:r>
    </w:p>
    <w:p w:rsidR="00FA2996" w:rsidRPr="00FA2996" w:rsidRDefault="00FA2996" w:rsidP="00FA2996">
      <w:pPr>
        <w:widowControl/>
        <w:jc w:val="center"/>
        <w:rPr>
          <w:rFonts w:ascii="Times New Roman" w:eastAsiaTheme="minorEastAsia" w:hAnsi="Times New Roman" w:cs="Times New Roman"/>
          <w:b/>
          <w:bCs/>
          <w:lang w:bidi="hi-IN"/>
        </w:rPr>
      </w:pPr>
      <w:r w:rsidRPr="00FA2996">
        <w:rPr>
          <w:rFonts w:ascii="Times New Roman" w:eastAsiaTheme="minorEastAsia" w:hAnsi="Times New Roman" w:cs="Times New Roman"/>
          <w:b/>
          <w:bCs/>
          <w:lang w:bidi="hi-IN"/>
        </w:rPr>
        <w:t>Ближайший спортивный</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1. Когда и с какими результатами закончил последний сезон (год)?</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2. Продолжительность и характер отдыха после предшествующего спортив-ного сезона (года).</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3. Характеристика тренировок по периодам (начало тренировок, частота, про-должительность, характер). Число проведенных соревнований, их масштабы и результаты:</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а) общий подготовительный период;</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б) специальный подготовительный период;</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в) соревновательный период;</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г) переходный период.</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4. Заболевания, спортивные травмы или физическое перенапряжение в этом спортивном сезоне (году).</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5. Жалобы (характер, связь с физическими нагрузками).</w:t>
      </w:r>
    </w:p>
    <w:p w:rsidR="00FA2996" w:rsidRPr="00FA2996" w:rsidRDefault="00FA2996" w:rsidP="00FA2996">
      <w:pPr>
        <w:widowControl/>
        <w:jc w:val="both"/>
        <w:rPr>
          <w:rFonts w:ascii="Times New Roman" w:eastAsiaTheme="minorEastAsia" w:hAnsi="Times New Roman" w:cs="Times New Roman"/>
          <w:lang w:bidi="hi-IN"/>
        </w:rPr>
      </w:pPr>
    </w:p>
    <w:p w:rsidR="00FA2996" w:rsidRPr="00FA2996" w:rsidRDefault="00FA2996" w:rsidP="00FA2996">
      <w:pPr>
        <w:widowControl/>
        <w:jc w:val="both"/>
        <w:rPr>
          <w:rFonts w:ascii="Times New Roman" w:hAnsi="Times New Roman" w:cs="Mangal"/>
          <w:color w:val="FF0000"/>
        </w:rPr>
      </w:pPr>
    </w:p>
    <w:p w:rsidR="00FA2996" w:rsidRPr="00FA2996" w:rsidRDefault="00FA2996" w:rsidP="00FA2996">
      <w:pPr>
        <w:widowControl/>
        <w:spacing w:line="276" w:lineRule="auto"/>
        <w:rPr>
          <w:rFonts w:ascii="Times New Roman" w:eastAsiaTheme="minorEastAsia" w:hAnsi="Times New Roman" w:cs="Times New Roman"/>
          <w:b/>
          <w:bCs/>
          <w:color w:val="auto"/>
        </w:rPr>
      </w:pPr>
      <w:r w:rsidRPr="00FA2996">
        <w:rPr>
          <w:rFonts w:ascii="Times New Roman" w:eastAsiaTheme="minorEastAsia" w:hAnsi="Times New Roman" w:cstheme="minorBidi"/>
          <w:b/>
          <w:bCs/>
          <w:color w:val="auto"/>
        </w:rPr>
        <w:t xml:space="preserve">Раздел 4. </w:t>
      </w:r>
      <w:r w:rsidRPr="00FA2996">
        <w:rPr>
          <w:rFonts w:ascii="Times New Roman" w:eastAsiaTheme="minorEastAsia" w:hAnsi="Times New Roman" w:cs="Times New Roman"/>
          <w:b/>
          <w:bCs/>
          <w:color w:val="auto"/>
        </w:rPr>
        <w:t>Врачебно-педаго</w:t>
      </w:r>
      <w:r w:rsidR="00404BA4">
        <w:rPr>
          <w:rFonts w:ascii="Times New Roman" w:eastAsiaTheme="minorEastAsia" w:hAnsi="Times New Roman" w:cs="Times New Roman"/>
          <w:b/>
          <w:bCs/>
          <w:color w:val="auto"/>
        </w:rPr>
        <w:t xml:space="preserve">гические наблюдения как основа </w:t>
      </w:r>
      <w:r w:rsidRPr="00FA2996">
        <w:rPr>
          <w:rFonts w:ascii="Times New Roman" w:eastAsiaTheme="minorEastAsia" w:hAnsi="Times New Roman" w:cs="Times New Roman"/>
          <w:b/>
          <w:bCs/>
          <w:color w:val="auto"/>
        </w:rPr>
        <w:t>медицинского контроля в спорте.</w:t>
      </w:r>
    </w:p>
    <w:p w:rsidR="00FA2996" w:rsidRPr="00FA2996" w:rsidRDefault="00FA2996" w:rsidP="00FA2996">
      <w:pPr>
        <w:widowControl/>
        <w:jc w:val="both"/>
        <w:rPr>
          <w:rFonts w:ascii="Times New Roman" w:hAnsi="Times New Roman" w:cs="Mangal"/>
          <w:b/>
          <w:color w:val="auto"/>
        </w:rPr>
      </w:pPr>
      <w:r w:rsidRPr="00FA2996">
        <w:rPr>
          <w:rFonts w:ascii="Times New Roman" w:eastAsiaTheme="minorEastAsia" w:hAnsi="Times New Roman" w:cstheme="minorBidi"/>
          <w:b/>
          <w:color w:val="auto"/>
        </w:rPr>
        <w:t>Практическая</w:t>
      </w:r>
      <w:r w:rsidRPr="00FA2996">
        <w:rPr>
          <w:rFonts w:ascii="Times New Roman" w:hAnsi="Times New Roman" w:cs="Mangal"/>
          <w:b/>
          <w:color w:val="auto"/>
        </w:rPr>
        <w:t xml:space="preserve"> работа № 2.</w:t>
      </w:r>
    </w:p>
    <w:p w:rsidR="00FA2996" w:rsidRPr="00FA2996" w:rsidRDefault="00FA2996" w:rsidP="00FA2996">
      <w:pPr>
        <w:widowControl/>
        <w:jc w:val="both"/>
        <w:rPr>
          <w:rFonts w:ascii="Times New Roman" w:hAnsi="Times New Roman" w:cs="Mangal"/>
          <w:b/>
          <w:color w:val="auto"/>
        </w:rPr>
      </w:pPr>
      <w:r w:rsidRPr="00FA2996">
        <w:rPr>
          <w:rFonts w:ascii="Times New Roman" w:hAnsi="Times New Roman" w:cs="Mangal"/>
          <w:b/>
          <w:color w:val="auto"/>
        </w:rPr>
        <w:tab/>
        <w:t xml:space="preserve">Тема: </w:t>
      </w:r>
      <w:r w:rsidRPr="00FA2996">
        <w:rPr>
          <w:rFonts w:ascii="Times New Roman" w:eastAsiaTheme="minorEastAsia" w:hAnsi="Times New Roman" w:cstheme="minorBidi"/>
          <w:b/>
          <w:color w:val="auto"/>
        </w:rPr>
        <w:t>Современные методы контроля в процессе тренировочной и соревновательной деятельности</w:t>
      </w:r>
    </w:p>
    <w:p w:rsidR="00FA2996" w:rsidRPr="00FA2996" w:rsidRDefault="00FA2996" w:rsidP="00FA2996">
      <w:pPr>
        <w:widowControl/>
        <w:ind w:firstLine="567"/>
        <w:jc w:val="both"/>
        <w:rPr>
          <w:rFonts w:ascii="Times New Roman" w:hAnsi="Times New Roman" w:cs="Times New Roman"/>
          <w:color w:val="auto"/>
          <w:szCs w:val="22"/>
        </w:rPr>
      </w:pPr>
      <w:r w:rsidRPr="00FA2996">
        <w:rPr>
          <w:rFonts w:ascii="Times New Roman" w:hAnsi="Times New Roman" w:cs="Times New Roman"/>
          <w:b/>
          <w:color w:val="auto"/>
          <w:szCs w:val="22"/>
        </w:rPr>
        <w:t>Цель занятия:</w:t>
      </w:r>
      <w:r w:rsidR="00404BA4">
        <w:rPr>
          <w:rFonts w:ascii="Times New Roman" w:hAnsi="Times New Roman" w:cs="Times New Roman"/>
          <w:b/>
          <w:color w:val="auto"/>
          <w:szCs w:val="22"/>
        </w:rPr>
        <w:t xml:space="preserve"> </w:t>
      </w:r>
      <w:r w:rsidRPr="00FA2996">
        <w:rPr>
          <w:rFonts w:ascii="Times New Roman" w:hAnsi="Times New Roman" w:cs="Times New Roman"/>
          <w:color w:val="auto"/>
          <w:szCs w:val="22"/>
        </w:rPr>
        <w:t>освоить методику проведения и оценки результатов проб, используемых  в</w:t>
      </w:r>
      <w:r w:rsidR="00404BA4">
        <w:rPr>
          <w:rFonts w:ascii="Times New Roman" w:hAnsi="Times New Roman" w:cs="Times New Roman"/>
          <w:color w:val="auto"/>
          <w:szCs w:val="22"/>
        </w:rPr>
        <w:t xml:space="preserve"> </w:t>
      </w:r>
      <w:r w:rsidRPr="00FA2996">
        <w:rPr>
          <w:rFonts w:ascii="Times New Roman" w:hAnsi="Times New Roman" w:cs="Times New Roman"/>
          <w:color w:val="auto"/>
          <w:szCs w:val="22"/>
        </w:rPr>
        <w:t>тренировочной и соревновательной деятельности</w:t>
      </w:r>
    </w:p>
    <w:p w:rsidR="00FA2996" w:rsidRPr="00FA2996" w:rsidRDefault="00FA2996" w:rsidP="00FA2996">
      <w:pPr>
        <w:widowControl/>
        <w:ind w:firstLine="567"/>
        <w:jc w:val="both"/>
        <w:rPr>
          <w:rFonts w:ascii="Times New Roman" w:hAnsi="Times New Roman" w:cs="Mangal"/>
          <w:color w:val="auto"/>
        </w:rPr>
      </w:pPr>
      <w:r w:rsidRPr="00FA2996">
        <w:rPr>
          <w:rFonts w:ascii="Times New Roman" w:hAnsi="Times New Roman" w:cs="Mangal"/>
          <w:b/>
          <w:bCs/>
          <w:color w:val="auto"/>
        </w:rPr>
        <w:t xml:space="preserve">Задание. </w:t>
      </w:r>
      <w:r w:rsidRPr="00FA2996">
        <w:rPr>
          <w:rFonts w:ascii="Times New Roman" w:hAnsi="Times New Roman" w:cs="Mangal"/>
          <w:color w:val="auto"/>
        </w:rPr>
        <w:t>Для достижения поставленной цели студент должен выполнить следующие задания:</w:t>
      </w:r>
    </w:p>
    <w:p w:rsidR="00FA2996" w:rsidRPr="00FA2996" w:rsidRDefault="00FA2996" w:rsidP="00FA2996">
      <w:pPr>
        <w:widowControl/>
        <w:ind w:firstLine="567"/>
        <w:jc w:val="both"/>
        <w:rPr>
          <w:rFonts w:ascii="Times New Roman" w:hAnsi="Times New Roman" w:cs="Times New Roman"/>
          <w:b/>
          <w:bCs/>
          <w:color w:val="auto"/>
          <w:szCs w:val="22"/>
        </w:rPr>
      </w:pPr>
      <w:r w:rsidRPr="00FA2996">
        <w:rPr>
          <w:rFonts w:ascii="Times New Roman" w:hAnsi="Times New Roman" w:cs="Mangal"/>
          <w:b/>
          <w:bCs/>
          <w:color w:val="auto"/>
        </w:rPr>
        <w:t>1.</w:t>
      </w:r>
      <w:r w:rsidRPr="00FA2996">
        <w:rPr>
          <w:rFonts w:ascii="Times New Roman" w:hAnsi="Times New Roman" w:cs="Times New Roman"/>
          <w:b/>
          <w:bCs/>
          <w:color w:val="auto"/>
          <w:szCs w:val="22"/>
        </w:rPr>
        <w:t xml:space="preserve"> Провести тестирование:</w:t>
      </w:r>
    </w:p>
    <w:p w:rsidR="00FA2996" w:rsidRPr="00FA2996" w:rsidRDefault="00FA2996" w:rsidP="00FA2996">
      <w:pPr>
        <w:widowControl/>
        <w:ind w:firstLine="567"/>
        <w:jc w:val="both"/>
        <w:rPr>
          <w:rFonts w:ascii="Times New Roman" w:hAnsi="Times New Roman" w:cs="Times New Roman"/>
          <w:color w:val="auto"/>
          <w:szCs w:val="22"/>
        </w:rPr>
      </w:pPr>
      <w:r w:rsidRPr="00FA2996">
        <w:rPr>
          <w:rFonts w:ascii="Times New Roman" w:hAnsi="Times New Roman" w:cs="Times New Roman"/>
          <w:color w:val="auto"/>
          <w:szCs w:val="22"/>
        </w:rPr>
        <w:t>- Определение координационной функции нервной системы по данным пробы Ромберга (простая и усложненные позы)</w:t>
      </w:r>
    </w:p>
    <w:p w:rsidR="00FA2996" w:rsidRPr="00FA2996" w:rsidRDefault="00FA2996" w:rsidP="00FA2996">
      <w:pPr>
        <w:widowControl/>
        <w:ind w:firstLine="567"/>
        <w:jc w:val="both"/>
        <w:rPr>
          <w:rFonts w:ascii="Times New Roman" w:hAnsi="Times New Roman" w:cs="Times New Roman"/>
          <w:color w:val="auto"/>
          <w:szCs w:val="22"/>
        </w:rPr>
      </w:pPr>
      <w:r w:rsidRPr="00FA2996">
        <w:rPr>
          <w:rFonts w:ascii="Times New Roman" w:hAnsi="Times New Roman" w:cs="Times New Roman"/>
          <w:color w:val="auto"/>
          <w:szCs w:val="22"/>
        </w:rPr>
        <w:t>- Коленопяточная проба (динамическая координация)</w:t>
      </w:r>
    </w:p>
    <w:p w:rsidR="00FA2996" w:rsidRPr="00FA2996" w:rsidRDefault="00FA2996" w:rsidP="00FA2996">
      <w:pPr>
        <w:widowControl/>
        <w:ind w:firstLine="567"/>
        <w:jc w:val="both"/>
        <w:rPr>
          <w:rFonts w:ascii="Times New Roman" w:hAnsi="Times New Roman" w:cs="Times New Roman"/>
          <w:color w:val="auto"/>
          <w:szCs w:val="22"/>
        </w:rPr>
      </w:pPr>
      <w:r w:rsidRPr="00FA2996">
        <w:rPr>
          <w:rFonts w:ascii="Times New Roman" w:hAnsi="Times New Roman" w:cs="Times New Roman"/>
          <w:color w:val="auto"/>
          <w:szCs w:val="22"/>
        </w:rPr>
        <w:t>- Проба Яроцкого.</w:t>
      </w:r>
    </w:p>
    <w:p w:rsidR="00FA2996" w:rsidRPr="00FA2996" w:rsidRDefault="00FA2996" w:rsidP="00FA2996">
      <w:pPr>
        <w:widowControl/>
        <w:ind w:firstLine="567"/>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 Теппинг-тест</w:t>
      </w:r>
    </w:p>
    <w:p w:rsidR="00FA2996" w:rsidRPr="00FA2996" w:rsidRDefault="00FA2996" w:rsidP="00FA2996">
      <w:pPr>
        <w:widowControl/>
        <w:ind w:firstLine="567"/>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 Тесты для определения ведущей руки</w:t>
      </w:r>
    </w:p>
    <w:p w:rsidR="00FA2996" w:rsidRPr="00FA2996" w:rsidRDefault="00FA2996" w:rsidP="00FA2996">
      <w:pPr>
        <w:widowControl/>
        <w:ind w:firstLine="567"/>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 Ортостатическая проба.</w:t>
      </w:r>
    </w:p>
    <w:p w:rsidR="00FA2996" w:rsidRPr="00FA2996" w:rsidRDefault="00FA2996" w:rsidP="00FA2996">
      <w:pPr>
        <w:widowControl/>
        <w:ind w:firstLine="567"/>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 Клиностатическая проба</w:t>
      </w:r>
    </w:p>
    <w:p w:rsidR="00FA2996" w:rsidRPr="00FA2996" w:rsidRDefault="00FA2996" w:rsidP="00FA2996">
      <w:pPr>
        <w:widowControl/>
        <w:ind w:left="283" w:firstLine="284"/>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 xml:space="preserve"> - Определение жизненной емкости легких (ЖЕЛ)  с расчетом должной ЖЕЛ</w:t>
      </w:r>
    </w:p>
    <w:p w:rsidR="00FA2996" w:rsidRPr="00FA2996" w:rsidRDefault="00FA2996" w:rsidP="00FA2996">
      <w:pPr>
        <w:widowControl/>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(ДЖЕЛ)</w:t>
      </w:r>
    </w:p>
    <w:p w:rsidR="00FA2996" w:rsidRPr="00FA2996" w:rsidRDefault="00FA2996" w:rsidP="00FA2996">
      <w:pPr>
        <w:widowControl/>
        <w:ind w:firstLine="567"/>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 Проба на дермографизм (кожно-сосудистая реакция).</w:t>
      </w:r>
    </w:p>
    <w:p w:rsidR="00FA2996" w:rsidRPr="00FA2996" w:rsidRDefault="00FA2996" w:rsidP="00FA2996">
      <w:pPr>
        <w:widowControl/>
        <w:ind w:firstLine="567"/>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 Гипоксические пробы: Генчи, Штанге, Серкина.</w:t>
      </w:r>
    </w:p>
    <w:p w:rsidR="00FA2996" w:rsidRPr="00FA2996" w:rsidRDefault="00FA2996" w:rsidP="00FA2996">
      <w:pPr>
        <w:widowControl/>
        <w:ind w:firstLine="567"/>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 Проба Мартине.</w:t>
      </w:r>
    </w:p>
    <w:p w:rsidR="00FA2996" w:rsidRPr="00FA2996" w:rsidRDefault="00FA2996" w:rsidP="00FA2996">
      <w:pPr>
        <w:widowControl/>
        <w:ind w:firstLine="567"/>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-Трехмоментная комбинированная проба Летунова.</w:t>
      </w:r>
    </w:p>
    <w:p w:rsidR="00FA2996" w:rsidRPr="00FA2996" w:rsidRDefault="00FA2996" w:rsidP="00FA2996">
      <w:pPr>
        <w:widowControl/>
        <w:ind w:firstLine="567"/>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 Проба Руфье.</w:t>
      </w:r>
    </w:p>
    <w:p w:rsidR="00FA2996" w:rsidRPr="00FA2996" w:rsidRDefault="00FA2996" w:rsidP="00FA2996">
      <w:pPr>
        <w:widowControl/>
        <w:ind w:firstLine="708"/>
        <w:jc w:val="both"/>
        <w:rPr>
          <w:rFonts w:ascii="Times New Roman" w:eastAsiaTheme="minorEastAsia" w:hAnsi="Times New Roman" w:cs="Times New Roman"/>
          <w:b/>
          <w:bCs/>
          <w:color w:val="auto"/>
          <w:sz w:val="22"/>
          <w:szCs w:val="22"/>
          <w:lang w:bidi="hi-IN"/>
        </w:rPr>
      </w:pPr>
      <w:r w:rsidRPr="00FA2996">
        <w:rPr>
          <w:rFonts w:ascii="Times New Roman" w:hAnsi="Times New Roman" w:cs="Times New Roman"/>
          <w:b/>
          <w:bCs/>
          <w:color w:val="auto"/>
          <w:szCs w:val="22"/>
        </w:rPr>
        <w:t>2.</w:t>
      </w:r>
      <w:r w:rsidRPr="00FA2996">
        <w:rPr>
          <w:rFonts w:ascii="Times New Roman" w:eastAsiaTheme="minorEastAsia" w:hAnsi="Times New Roman" w:cs="Times New Roman"/>
          <w:b/>
          <w:bCs/>
          <w:color w:val="auto"/>
          <w:sz w:val="22"/>
          <w:szCs w:val="22"/>
          <w:lang w:bidi="hi-IN"/>
        </w:rPr>
        <w:t xml:space="preserve"> Написать заключение.</w:t>
      </w:r>
    </w:p>
    <w:p w:rsidR="00FA2996" w:rsidRPr="00FA2996" w:rsidRDefault="00FA2996" w:rsidP="00FA2996">
      <w:pPr>
        <w:widowControl/>
        <w:spacing w:after="200" w:line="276" w:lineRule="auto"/>
        <w:rPr>
          <w:rFonts w:ascii="Times New Roman" w:eastAsiaTheme="minorEastAsia" w:hAnsi="Times New Roman" w:cs="Times New Roman"/>
          <w:b/>
          <w:bCs/>
          <w:color w:val="auto"/>
        </w:rPr>
      </w:pPr>
    </w:p>
    <w:p w:rsidR="00FA2996" w:rsidRPr="00FA2996" w:rsidRDefault="00FA2996" w:rsidP="00FA2996">
      <w:pPr>
        <w:widowControl/>
        <w:rPr>
          <w:rFonts w:ascii="Times New Roman" w:eastAsiaTheme="minorEastAsia" w:hAnsi="Times New Roman" w:cs="Times New Roman"/>
          <w:b/>
          <w:bCs/>
          <w:color w:val="auto"/>
        </w:rPr>
      </w:pPr>
      <w:r w:rsidRPr="00FA2996">
        <w:rPr>
          <w:rFonts w:ascii="Times New Roman" w:eastAsiaTheme="minorEastAsia" w:hAnsi="Times New Roman" w:cs="Times New Roman"/>
          <w:b/>
          <w:bCs/>
          <w:color w:val="auto"/>
        </w:rPr>
        <w:lastRenderedPageBreak/>
        <w:t>Раздел 7. Организация экстренной медицинской помощи в спорте</w:t>
      </w:r>
    </w:p>
    <w:p w:rsidR="00FA2996" w:rsidRPr="00FA2996" w:rsidRDefault="00FA2996" w:rsidP="00FA2996">
      <w:pPr>
        <w:widowControl/>
        <w:jc w:val="both"/>
        <w:rPr>
          <w:rFonts w:ascii="Times New Roman" w:hAnsi="Times New Roman" w:cs="Mangal"/>
          <w:b/>
          <w:color w:val="auto"/>
        </w:rPr>
      </w:pPr>
      <w:r w:rsidRPr="00FA2996">
        <w:rPr>
          <w:rFonts w:ascii="Times New Roman" w:eastAsiaTheme="minorEastAsia" w:hAnsi="Times New Roman" w:cstheme="minorBidi"/>
          <w:b/>
          <w:color w:val="auto"/>
        </w:rPr>
        <w:t>Практическая</w:t>
      </w:r>
      <w:r w:rsidRPr="00FA2996">
        <w:rPr>
          <w:rFonts w:ascii="Times New Roman" w:hAnsi="Times New Roman" w:cs="Mangal"/>
          <w:b/>
          <w:color w:val="auto"/>
        </w:rPr>
        <w:t xml:space="preserve"> работа № 3</w:t>
      </w:r>
    </w:p>
    <w:p w:rsidR="00FA2996" w:rsidRPr="00FA2996" w:rsidRDefault="00FA2996" w:rsidP="00FA2996">
      <w:pPr>
        <w:widowControl/>
        <w:ind w:firstLine="567"/>
        <w:jc w:val="both"/>
        <w:rPr>
          <w:rFonts w:ascii="Times New Roman" w:hAnsi="Times New Roman" w:cs="Mangal"/>
          <w:b/>
          <w:color w:val="auto"/>
        </w:rPr>
      </w:pPr>
      <w:r w:rsidRPr="00FA2996">
        <w:rPr>
          <w:rFonts w:ascii="Times New Roman" w:hAnsi="Times New Roman" w:cs="Mangal"/>
          <w:b/>
          <w:color w:val="auto"/>
        </w:rPr>
        <w:t xml:space="preserve">Тема: </w:t>
      </w:r>
      <w:r w:rsidRPr="00FA2996">
        <w:rPr>
          <w:rFonts w:ascii="Times New Roman" w:eastAsiaTheme="minorEastAsia" w:hAnsi="Times New Roman" w:cstheme="minorBidi"/>
          <w:b/>
          <w:color w:val="auto"/>
        </w:rPr>
        <w:t>Оказание первой помощи.</w:t>
      </w:r>
    </w:p>
    <w:p w:rsidR="00FA2996" w:rsidRPr="00FA2996" w:rsidRDefault="00FA2996" w:rsidP="00FA2996">
      <w:pPr>
        <w:widowControl/>
        <w:ind w:firstLine="567"/>
        <w:jc w:val="both"/>
        <w:rPr>
          <w:rFonts w:ascii="Times New Roman" w:hAnsi="Times New Roman" w:cs="Times New Roman"/>
          <w:color w:val="auto"/>
          <w:szCs w:val="22"/>
        </w:rPr>
      </w:pPr>
      <w:r w:rsidRPr="00FA2996">
        <w:rPr>
          <w:rFonts w:ascii="Times New Roman" w:hAnsi="Times New Roman" w:cs="Times New Roman"/>
          <w:b/>
          <w:color w:val="auto"/>
          <w:szCs w:val="22"/>
        </w:rPr>
        <w:t>Цель занятия:</w:t>
      </w:r>
      <w:r w:rsidRPr="00FA2996">
        <w:rPr>
          <w:rFonts w:ascii="Times New Roman" w:hAnsi="Times New Roman" w:cs="Times New Roman"/>
          <w:color w:val="auto"/>
          <w:szCs w:val="22"/>
        </w:rPr>
        <w:t xml:space="preserve"> освоить методику оказания первой помощи.</w:t>
      </w:r>
    </w:p>
    <w:p w:rsidR="00FA2996" w:rsidRPr="00FA2996" w:rsidRDefault="00FA2996" w:rsidP="00FA2996">
      <w:pPr>
        <w:widowControl/>
        <w:ind w:firstLine="567"/>
        <w:jc w:val="both"/>
        <w:rPr>
          <w:rFonts w:ascii="Times New Roman" w:hAnsi="Times New Roman" w:cs="Mangal"/>
          <w:color w:val="auto"/>
        </w:rPr>
      </w:pPr>
      <w:r w:rsidRPr="00FA2996">
        <w:rPr>
          <w:rFonts w:ascii="Times New Roman" w:hAnsi="Times New Roman" w:cs="Mangal"/>
          <w:b/>
          <w:bCs/>
          <w:color w:val="auto"/>
        </w:rPr>
        <w:t xml:space="preserve">Задание. </w:t>
      </w:r>
      <w:r w:rsidRPr="00FA2996">
        <w:rPr>
          <w:rFonts w:ascii="Times New Roman" w:hAnsi="Times New Roman" w:cs="Mangal"/>
          <w:color w:val="auto"/>
        </w:rPr>
        <w:t>Для достижения поставленной цели студент должен выполнить следующие задания:</w:t>
      </w:r>
    </w:p>
    <w:p w:rsidR="00FA2996" w:rsidRPr="00FA2996" w:rsidRDefault="00FA2996" w:rsidP="00FA2996">
      <w:pPr>
        <w:widowControl/>
        <w:ind w:firstLine="567"/>
        <w:jc w:val="both"/>
        <w:rPr>
          <w:rFonts w:ascii="Times New Roman" w:hAnsi="Times New Roman" w:cs="Mangal"/>
          <w:color w:val="auto"/>
        </w:rPr>
      </w:pPr>
      <w:r w:rsidRPr="00FA2996">
        <w:rPr>
          <w:rFonts w:ascii="Times New Roman" w:hAnsi="Times New Roman" w:cs="Mangal"/>
          <w:color w:val="auto"/>
        </w:rPr>
        <w:t>1.Освоить основные способы наложения повязок на разные части тела</w:t>
      </w:r>
    </w:p>
    <w:p w:rsidR="00FA2996" w:rsidRPr="00FA2996" w:rsidRDefault="00FA2996" w:rsidP="00FA2996">
      <w:pPr>
        <w:widowControl/>
        <w:ind w:firstLine="567"/>
        <w:jc w:val="both"/>
        <w:rPr>
          <w:rFonts w:ascii="Times New Roman" w:hAnsi="Times New Roman" w:cs="Mangal"/>
          <w:color w:val="auto"/>
        </w:rPr>
      </w:pPr>
      <w:r w:rsidRPr="00FA2996">
        <w:rPr>
          <w:rFonts w:ascii="Times New Roman" w:hAnsi="Times New Roman" w:cs="Mangal"/>
          <w:color w:val="auto"/>
        </w:rPr>
        <w:t xml:space="preserve">2.Освоить схему </w:t>
      </w:r>
      <w:r w:rsidRPr="00FA2996">
        <w:rPr>
          <w:rFonts w:ascii="Times New Roman" w:eastAsiaTheme="minorEastAsia" w:hAnsi="Times New Roman" w:cs="Times New Roman"/>
          <w:color w:val="auto"/>
          <w:lang w:bidi="hi-IN"/>
        </w:rPr>
        <w:t>реанимационных мероприятий</w:t>
      </w:r>
    </w:p>
    <w:p w:rsidR="00FA2996" w:rsidRPr="00FA2996" w:rsidRDefault="00FA2996" w:rsidP="00FA2996">
      <w:pPr>
        <w:widowControl/>
        <w:ind w:firstLine="709"/>
        <w:jc w:val="both"/>
        <w:rPr>
          <w:rFonts w:ascii="Calibri" w:eastAsiaTheme="minorEastAsia" w:hAnsi="Calibri" w:cstheme="minorBidi"/>
          <w:color w:val="auto"/>
        </w:rPr>
      </w:pPr>
    </w:p>
    <w:p w:rsidR="00FA2996" w:rsidRPr="00FA2996" w:rsidRDefault="00FA2996" w:rsidP="00FA2996">
      <w:pPr>
        <w:widowControl/>
        <w:ind w:left="1069"/>
        <w:jc w:val="center"/>
        <w:rPr>
          <w:rFonts w:ascii="Times New Roman" w:hAnsi="Times New Roman" w:cs="Times New Roman"/>
          <w:b/>
          <w:i/>
          <w:color w:val="auto"/>
        </w:rPr>
      </w:pPr>
      <w:r w:rsidRPr="00FA2996">
        <w:rPr>
          <w:rFonts w:ascii="Times New Roman" w:hAnsi="Times New Roman" w:cs="Times New Roman"/>
          <w:b/>
          <w:i/>
          <w:color w:val="auto"/>
        </w:rPr>
        <w:t>2.Рекомендации по оцениванию результатов достижения компетенций</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Оценка качества освоения дисциплины «Антидопинговое обеспечение» обучающимися включает результаты текущего контроля успеваемости и промежуточной аттестации.</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b/>
          <w:i/>
          <w:color w:val="auto"/>
          <w:u w:val="single"/>
        </w:rPr>
        <w:t>Текущая аттестация</w:t>
      </w:r>
      <w:r w:rsidRPr="00FA2996">
        <w:rPr>
          <w:rFonts w:ascii="Times New Roman" w:hAnsi="Times New Roman" w:cs="Times New Roman"/>
          <w:color w:val="auto"/>
        </w:rPr>
        <w:t xml:space="preserve"> – оценка учебных достижений студента по различным видам учебной деятельности в процессе изучения дисциплины.</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К формам контроля текущей успеваемости по дисциплине «Антидопинговое обеспечение»  относятся:</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b/>
          <w:color w:val="auto"/>
        </w:rPr>
        <w:t>2.1.</w:t>
      </w:r>
      <w:r w:rsidRPr="00FA2996">
        <w:rPr>
          <w:rFonts w:ascii="Times New Roman" w:hAnsi="Times New Roman" w:cs="Times New Roman"/>
          <w:color w:val="auto"/>
        </w:rPr>
        <w:t xml:space="preserve"> </w:t>
      </w:r>
      <w:r w:rsidRPr="00FA2996">
        <w:rPr>
          <w:rFonts w:ascii="Times New Roman" w:hAnsi="Times New Roman" w:cs="Times New Roman"/>
          <w:b/>
          <w:color w:val="auto"/>
        </w:rPr>
        <w:t xml:space="preserve">Собеседование, устный опрос </w:t>
      </w:r>
      <w:r w:rsidRPr="00FA2996">
        <w:rPr>
          <w:rFonts w:ascii="Times New Roman" w:hAnsi="Times New Roman" w:cs="Times New Roman"/>
          <w:color w:val="auto"/>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FA2996" w:rsidRPr="00FA2996" w:rsidRDefault="00FA2996" w:rsidP="00FA2996">
      <w:pPr>
        <w:widowControl/>
        <w:ind w:firstLine="708"/>
        <w:rPr>
          <w:rFonts w:ascii="Times New Roman" w:hAnsi="Times New Roman" w:cs="Times New Roman"/>
          <w:b/>
          <w:color w:val="auto"/>
        </w:rPr>
      </w:pPr>
      <w:r w:rsidRPr="00FA2996">
        <w:rPr>
          <w:rFonts w:ascii="Times New Roman" w:hAnsi="Times New Roman" w:cs="Times New Roman"/>
          <w:b/>
          <w:color w:val="auto"/>
        </w:rPr>
        <w:t>Критерии оценки собеседования, устного опроса:</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Оценка «5» (отлично) ставится, если вопросы раскрыты в полном объеме, изложены логично, без существенных ошибок. Ответ не требует дополнительных вопросов, сделаны выводы, речь хорошая.</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Оценка «4» (хорошо) ставится, если в ответе допущены незначительные ошибки, изложение вопросов недостаточно систематизированное и последовательное, в выводах имеются неточности.</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Оценка «3» (удовлетворительно) ставится, если в ответе имеются существенные ошибки, в том числе в выводах, аргументация слабая, изложение вопросов недостаточно самостоятельное, речь бедная.</w:t>
      </w:r>
    </w:p>
    <w:p w:rsidR="00FA2996" w:rsidRPr="00FA2996" w:rsidRDefault="00FA2996" w:rsidP="00FA2996">
      <w:pPr>
        <w:widowControl/>
        <w:ind w:firstLine="708"/>
        <w:jc w:val="both"/>
        <w:rPr>
          <w:rFonts w:ascii="Times New Roman" w:hAnsi="Times New Roman" w:cs="Times New Roman"/>
          <w:b/>
          <w:color w:val="auto"/>
        </w:rPr>
      </w:pPr>
      <w:r w:rsidRPr="00FA2996">
        <w:rPr>
          <w:rFonts w:ascii="Times New Roman" w:hAnsi="Times New Roman" w:cs="Times New Roman"/>
          <w:color w:val="auto"/>
        </w:rPr>
        <w:t>Оценка «2» (неудовлетворительно) ставится, если главное содержание вопросов  не раскрыто.</w:t>
      </w:r>
    </w:p>
    <w:p w:rsidR="00FA2996" w:rsidRPr="00FA2996" w:rsidRDefault="00FA2996" w:rsidP="00FA2996">
      <w:pPr>
        <w:widowControl/>
        <w:ind w:firstLine="709"/>
        <w:jc w:val="both"/>
        <w:rPr>
          <w:rFonts w:ascii="Times New Roman" w:hAnsi="Times New Roman" w:cs="Times New Roman"/>
          <w:color w:val="FF0000"/>
        </w:rPr>
      </w:pPr>
    </w:p>
    <w:p w:rsidR="00FA2996" w:rsidRPr="00FA2996" w:rsidRDefault="00FB4345" w:rsidP="00FB4345">
      <w:pPr>
        <w:widowControl/>
        <w:spacing w:after="200" w:line="276" w:lineRule="auto"/>
        <w:ind w:left="709"/>
        <w:contextualSpacing/>
        <w:jc w:val="both"/>
        <w:rPr>
          <w:rFonts w:ascii="Times New Roman" w:hAnsi="Times New Roman" w:cs="Times New Roman"/>
          <w:b/>
          <w:color w:val="auto"/>
        </w:rPr>
      </w:pPr>
      <w:r>
        <w:rPr>
          <w:rFonts w:ascii="Times New Roman" w:hAnsi="Times New Roman" w:cs="Times New Roman"/>
          <w:b/>
          <w:color w:val="auto"/>
        </w:rPr>
        <w:t xml:space="preserve">2.2. </w:t>
      </w:r>
      <w:r w:rsidR="00FA2996" w:rsidRPr="00FA2996">
        <w:rPr>
          <w:rFonts w:ascii="Times New Roman" w:hAnsi="Times New Roman" w:cs="Times New Roman"/>
          <w:b/>
          <w:color w:val="auto"/>
        </w:rPr>
        <w:t>Практические занятия</w:t>
      </w:r>
    </w:p>
    <w:p w:rsidR="00FA2996" w:rsidRPr="00FA2996" w:rsidRDefault="00FA2996" w:rsidP="00FA2996">
      <w:pPr>
        <w:widowControl/>
        <w:ind w:firstLine="709"/>
        <w:jc w:val="both"/>
        <w:rPr>
          <w:rFonts w:ascii="Times New Roman" w:hAnsi="Times New Roman" w:cs="Times New Roman"/>
          <w:color w:val="auto"/>
        </w:rPr>
      </w:pPr>
      <w:r w:rsidRPr="00FA2996">
        <w:rPr>
          <w:rFonts w:ascii="Times New Roman" w:hAnsi="Times New Roman" w:cs="Times New Roman"/>
          <w:b/>
          <w:color w:val="auto"/>
        </w:rPr>
        <w:t>Практические занятия</w:t>
      </w:r>
      <w:r w:rsidRPr="00FA2996">
        <w:rPr>
          <w:rFonts w:ascii="Times New Roman" w:hAnsi="Times New Roman" w:cs="Times New Roman"/>
          <w:color w:val="auto"/>
        </w:rPr>
        <w:t xml:space="preserve"> — метод репродуктивного обучения, обеспечивающий связь теории и практики, содействующий выработке у магистрантов умений и навыков применения знаний, полученных на лекциях и в ходе самостоятельной работы.</w:t>
      </w:r>
    </w:p>
    <w:p w:rsidR="00FA2996" w:rsidRPr="00FA2996" w:rsidRDefault="00FA2996" w:rsidP="00FA2996">
      <w:pPr>
        <w:widowControl/>
        <w:ind w:firstLine="709"/>
        <w:jc w:val="both"/>
        <w:rPr>
          <w:rFonts w:ascii="Times New Roman" w:hAnsi="Times New Roman" w:cs="Times New Roman"/>
          <w:color w:val="auto"/>
        </w:rPr>
      </w:pPr>
      <w:r w:rsidRPr="00FA2996">
        <w:rPr>
          <w:rFonts w:ascii="Times New Roman" w:hAnsi="Times New Roman" w:cs="Times New Roman"/>
          <w:b/>
          <w:color w:val="auto"/>
        </w:rPr>
        <w:t xml:space="preserve">Критерии оценивания практического занятия  </w:t>
      </w:r>
    </w:p>
    <w:p w:rsidR="00FA2996" w:rsidRPr="00FA2996" w:rsidRDefault="00FA2996" w:rsidP="00FA2996">
      <w:pPr>
        <w:widowControl/>
        <w:spacing w:after="9"/>
        <w:ind w:left="-15" w:right="56" w:firstLine="708"/>
        <w:jc w:val="both"/>
        <w:rPr>
          <w:rFonts w:ascii="Times New Roman" w:hAnsi="Times New Roman" w:cs="Times New Roman"/>
          <w:color w:val="auto"/>
        </w:rPr>
      </w:pPr>
      <w:r w:rsidRPr="00FA2996">
        <w:rPr>
          <w:rFonts w:ascii="Times New Roman" w:hAnsi="Times New Roman" w:cs="Times New Roman"/>
          <w:color w:val="auto"/>
        </w:rPr>
        <w:t xml:space="preserve">Оценка </w:t>
      </w:r>
      <w:r w:rsidRPr="00FA2996">
        <w:rPr>
          <w:rFonts w:ascii="Times New Roman" w:hAnsi="Times New Roman" w:cs="Times New Roman"/>
          <w:b/>
          <w:color w:val="auto"/>
        </w:rPr>
        <w:t>«отлично»</w:t>
      </w:r>
      <w:r w:rsidRPr="00FA2996">
        <w:rPr>
          <w:rFonts w:ascii="Times New Roman" w:hAnsi="Times New Roman" w:cs="Times New Roman"/>
          <w:color w:val="auto"/>
        </w:rPr>
        <w:t xml:space="preserve"> выставляется, если студент имеет глубокие знания учебного материала по теме практической работы, показывает усвоение взаимосвязи основных понятий используемых в работе, смог ответить на все уточняющие и дополнительные вопросы. Студент демонстрирует знания теоретического и практического материала по теме практической работы, определяет взаимосвязи между показателями задачи, даёт правильный алгоритм решения, определяет междисциплинарные связи по условию задания. </w:t>
      </w:r>
    </w:p>
    <w:p w:rsidR="00FA2996" w:rsidRPr="00FA2996" w:rsidRDefault="00FA2996" w:rsidP="00FA2996">
      <w:pPr>
        <w:widowControl/>
        <w:spacing w:after="11"/>
        <w:ind w:left="-15" w:right="56" w:firstLine="708"/>
        <w:jc w:val="both"/>
        <w:rPr>
          <w:rFonts w:ascii="Times New Roman" w:hAnsi="Times New Roman" w:cs="Times New Roman"/>
          <w:color w:val="auto"/>
        </w:rPr>
      </w:pPr>
      <w:r w:rsidRPr="00FA2996">
        <w:rPr>
          <w:rFonts w:ascii="Times New Roman" w:hAnsi="Times New Roman" w:cs="Times New Roman"/>
          <w:color w:val="auto"/>
        </w:rPr>
        <w:lastRenderedPageBreak/>
        <w:t xml:space="preserve">Оценка </w:t>
      </w:r>
      <w:r w:rsidRPr="00FA2996">
        <w:rPr>
          <w:rFonts w:ascii="Times New Roman" w:hAnsi="Times New Roman" w:cs="Times New Roman"/>
          <w:b/>
          <w:color w:val="auto"/>
        </w:rPr>
        <w:t>«хорошо»</w:t>
      </w:r>
      <w:r w:rsidRPr="00FA2996">
        <w:rPr>
          <w:rFonts w:ascii="Times New Roman" w:hAnsi="Times New Roman" w:cs="Times New Roman"/>
          <w:color w:val="auto"/>
        </w:rPr>
        <w:t xml:space="preserve"> выставляется, если студент показал знание учебного материала, усвоил основную литературу, смог ответить почти полно на все заданные дополнительные и уточняющие вопросы. Студент демонстрирует знания теоретического и практического материала по теме практической работы, допуская незначительные неточности при решении задач, имея неполное понимание междисциплинарных связей при правильном выборе алгоритма решения задания. </w:t>
      </w:r>
    </w:p>
    <w:p w:rsidR="00FA2996" w:rsidRPr="00FA2996" w:rsidRDefault="00FA2996" w:rsidP="00FA2996">
      <w:pPr>
        <w:widowControl/>
        <w:spacing w:after="13"/>
        <w:ind w:left="-15" w:right="56" w:firstLine="708"/>
        <w:jc w:val="both"/>
        <w:rPr>
          <w:rFonts w:ascii="Times New Roman" w:hAnsi="Times New Roman" w:cs="Times New Roman"/>
          <w:color w:val="auto"/>
        </w:rPr>
      </w:pPr>
      <w:r w:rsidRPr="00FA2996">
        <w:rPr>
          <w:rFonts w:ascii="Times New Roman" w:hAnsi="Times New Roman" w:cs="Times New Roman"/>
          <w:color w:val="auto"/>
        </w:rPr>
        <w:t xml:space="preserve">Оценка </w:t>
      </w:r>
      <w:r w:rsidRPr="00FA2996">
        <w:rPr>
          <w:rFonts w:ascii="Times New Roman" w:hAnsi="Times New Roman" w:cs="Times New Roman"/>
          <w:b/>
          <w:color w:val="auto"/>
        </w:rPr>
        <w:t>«удовлетворительно»</w:t>
      </w:r>
      <w:r w:rsidRPr="00FA2996">
        <w:rPr>
          <w:rFonts w:ascii="Times New Roman" w:hAnsi="Times New Roman" w:cs="Times New Roman"/>
          <w:color w:val="auto"/>
        </w:rPr>
        <w:t xml:space="preserve"> выставляется, если студент в целом освоил материал практической работы, ответил не на все уточняющие и дополнительные вопросы. Студент затрудняется с правильной оценкой предложенной задачи, даёт неполный ответ, требующий наводящих вопросов преподавателя, выбор алгоритма решения задачи возможен при наводящих вопросах преподавателя. </w:t>
      </w:r>
    </w:p>
    <w:p w:rsidR="00FA2996" w:rsidRPr="00FA2996" w:rsidRDefault="00FA2996" w:rsidP="00FA2996">
      <w:pPr>
        <w:widowControl/>
        <w:spacing w:after="13"/>
        <w:ind w:left="-15" w:right="56" w:firstLine="708"/>
        <w:jc w:val="both"/>
        <w:rPr>
          <w:rFonts w:ascii="Times New Roman" w:hAnsi="Times New Roman" w:cs="Times New Roman"/>
          <w:color w:val="auto"/>
        </w:rPr>
      </w:pPr>
      <w:r w:rsidRPr="00FA2996">
        <w:rPr>
          <w:rFonts w:ascii="Times New Roman" w:hAnsi="Times New Roman" w:cs="Times New Roman"/>
          <w:color w:val="auto"/>
        </w:rPr>
        <w:t>Оценка</w:t>
      </w:r>
      <w:r w:rsidRPr="00FA2996">
        <w:rPr>
          <w:rFonts w:ascii="Times New Roman" w:hAnsi="Times New Roman" w:cs="Times New Roman"/>
          <w:b/>
          <w:color w:val="auto"/>
        </w:rPr>
        <w:t xml:space="preserve"> «неудовлетворительно»</w:t>
      </w:r>
      <w:r w:rsidRPr="00FA2996">
        <w:rPr>
          <w:rFonts w:ascii="Times New Roman" w:hAnsi="Times New Roman" w:cs="Times New Roman"/>
          <w:color w:val="auto"/>
        </w:rPr>
        <w:t xml:space="preserve"> выставляется студенту, если он имеет существенные пробелы в знаниях основного учебного материала практической работы, который полностью не раскрыл содержание вопросов, не смог ответить на уточняющие и дополнительные вопросы. Студент даёт неверную оценку ситуации, неправильно выбирает алгоритм действий. </w:t>
      </w:r>
    </w:p>
    <w:p w:rsidR="00FA2996" w:rsidRPr="00FA2996" w:rsidRDefault="00FA2996" w:rsidP="00FA2996">
      <w:pPr>
        <w:widowControl/>
        <w:ind w:firstLine="709"/>
        <w:rPr>
          <w:rFonts w:ascii="Times New Roman" w:hAnsi="Times New Roman" w:cs="Times New Roman"/>
          <w:b/>
          <w:color w:val="auto"/>
        </w:rPr>
      </w:pPr>
      <w:r w:rsidRPr="00FA2996">
        <w:rPr>
          <w:rFonts w:ascii="Times New Roman" w:hAnsi="Times New Roman" w:cs="Times New Roman"/>
          <w:b/>
          <w:color w:val="auto"/>
        </w:rPr>
        <w:t>2.3. Доклад-презентация</w:t>
      </w:r>
    </w:p>
    <w:p w:rsidR="00FA2996" w:rsidRPr="00FA2996" w:rsidRDefault="00FA2996" w:rsidP="00FA2996">
      <w:pPr>
        <w:widowControl/>
        <w:ind w:firstLine="709"/>
        <w:jc w:val="both"/>
        <w:rPr>
          <w:rFonts w:ascii="Times New Roman" w:hAnsi="Times New Roman" w:cs="Times New Roman"/>
          <w:color w:val="auto"/>
        </w:rPr>
      </w:pPr>
      <w:r w:rsidRPr="00FA2996">
        <w:rPr>
          <w:rFonts w:ascii="Times New Roman" w:hAnsi="Times New Roman" w:cs="Times New Roman"/>
          <w:b/>
          <w:i/>
          <w:color w:val="auto"/>
        </w:rPr>
        <w:t>Доклад</w:t>
      </w:r>
      <w:r w:rsidRPr="00FA2996">
        <w:rPr>
          <w:rFonts w:ascii="Times New Roman" w:hAnsi="Times New Roman" w:cs="Times New Roman"/>
          <w:color w:val="auto"/>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5-10 стр.</w:t>
      </w:r>
    </w:p>
    <w:p w:rsidR="00FA2996" w:rsidRPr="00FA2996" w:rsidRDefault="00FA2996" w:rsidP="00FA2996">
      <w:pPr>
        <w:widowControl/>
        <w:ind w:firstLine="709"/>
        <w:jc w:val="both"/>
        <w:rPr>
          <w:rFonts w:ascii="Times New Roman" w:hAnsi="Times New Roman" w:cs="Times New Roman"/>
          <w:color w:val="auto"/>
        </w:rPr>
      </w:pPr>
      <w:r w:rsidRPr="00FA2996">
        <w:rPr>
          <w:rFonts w:ascii="Times New Roman" w:hAnsi="Times New Roman" w:cs="Times New Roman"/>
          <w:b/>
          <w:i/>
          <w:color w:val="auto"/>
        </w:rPr>
        <w:t>Презентация</w:t>
      </w:r>
      <w:r w:rsidRPr="00FA2996">
        <w:rPr>
          <w:rFonts w:ascii="Times New Roman" w:hAnsi="Times New Roman" w:cs="Times New Roman"/>
          <w:color w:val="auto"/>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FA2996" w:rsidRPr="00FA2996" w:rsidRDefault="00FA2996" w:rsidP="00FA2996">
      <w:pPr>
        <w:widowControl/>
        <w:rPr>
          <w:rFonts w:ascii="Times New Roman" w:eastAsia="Calibri" w:hAnsi="Times New Roman" w:cs="Times New Roman"/>
          <w:i/>
          <w:color w:val="auto"/>
          <w:lang w:eastAsia="en-US"/>
        </w:rPr>
      </w:pPr>
      <w:r w:rsidRPr="00FA2996">
        <w:rPr>
          <w:rFonts w:ascii="Times New Roman" w:eastAsia="Calibri" w:hAnsi="Times New Roman" w:cs="Times New Roman"/>
          <w:b/>
          <w:i/>
          <w:color w:val="auto"/>
          <w:lang w:eastAsia="en-US"/>
        </w:rPr>
        <w:t>Требование к докладу-презентации.</w:t>
      </w:r>
      <w:r w:rsidRPr="00FA2996">
        <w:rPr>
          <w:rFonts w:ascii="Times New Roman" w:eastAsia="Calibri" w:hAnsi="Times New Roman" w:cs="Times New Roman"/>
          <w:i/>
          <w:color w:val="auto"/>
          <w:lang w:eastAsia="en-US"/>
        </w:rPr>
        <w:t xml:space="preserve"> </w:t>
      </w:r>
    </w:p>
    <w:p w:rsidR="00FA2996" w:rsidRPr="00FA2996" w:rsidRDefault="00FA2996" w:rsidP="00FA2996">
      <w:pPr>
        <w:widowControl/>
        <w:rPr>
          <w:rFonts w:ascii="Times New Roman" w:eastAsia="Calibri" w:hAnsi="Times New Roman" w:cs="Times New Roman"/>
          <w:color w:val="auto"/>
          <w:lang w:eastAsia="en-US"/>
        </w:rPr>
      </w:pPr>
      <w:r w:rsidRPr="00FA2996">
        <w:rPr>
          <w:rFonts w:ascii="Times New Roman" w:eastAsia="Calibri" w:hAnsi="Times New Roman" w:cs="Times New Roman"/>
          <w:b/>
          <w:color w:val="auto"/>
          <w:lang w:eastAsia="en-US"/>
        </w:rPr>
        <w:t>Требования к докладу.</w:t>
      </w:r>
      <w:r w:rsidRPr="00FA2996">
        <w:rPr>
          <w:rFonts w:ascii="Times New Roman" w:eastAsia="Calibri" w:hAnsi="Times New Roman" w:cs="Times New Roman"/>
          <w:color w:val="auto"/>
          <w:lang w:eastAsia="en-US"/>
        </w:rPr>
        <w:t xml:space="preserve"> Доклад должен быть полностью структурирован, чтобы максимально облегчить восприятие информации. Время выступления – 15 минут. Все разделы необходимо начинать с нового листа. Полная структура текста включает такие пункты:</w:t>
      </w:r>
    </w:p>
    <w:p w:rsidR="00FA2996" w:rsidRPr="00FA2996" w:rsidRDefault="00FA2996" w:rsidP="00FA2996">
      <w:pPr>
        <w:widowControl/>
        <w:rPr>
          <w:rFonts w:ascii="Times New Roman" w:eastAsia="Calibri" w:hAnsi="Times New Roman" w:cs="Times New Roman"/>
          <w:color w:val="auto"/>
          <w:lang w:eastAsia="en-US"/>
        </w:rPr>
      </w:pPr>
      <w:r w:rsidRPr="00FA2996">
        <w:rPr>
          <w:rFonts w:ascii="Times New Roman" w:eastAsia="Calibri" w:hAnsi="Times New Roman" w:cs="Times New Roman"/>
          <w:color w:val="auto"/>
          <w:lang w:eastAsia="en-US"/>
        </w:rPr>
        <w:t>1.Титульный лист. Первая страница работы, где сверху нужно написать название учебного учреждения и кафедры. Ниже по центру поместить тему. Затем указать ФИО студента и преподавателя, число, когда будет сдаваться работа, а также название города, где находится учебное заведение.</w:t>
      </w:r>
    </w:p>
    <w:p w:rsidR="00FA2996" w:rsidRPr="00FA2996" w:rsidRDefault="00FA2996" w:rsidP="00FA2996">
      <w:pPr>
        <w:widowControl/>
        <w:rPr>
          <w:rFonts w:ascii="Times New Roman" w:eastAsia="Calibri" w:hAnsi="Times New Roman" w:cs="Times New Roman"/>
          <w:color w:val="auto"/>
          <w:lang w:eastAsia="en-US"/>
        </w:rPr>
      </w:pPr>
      <w:r w:rsidRPr="00FA2996">
        <w:rPr>
          <w:rFonts w:ascii="Times New Roman" w:eastAsia="Calibri" w:hAnsi="Times New Roman" w:cs="Times New Roman"/>
          <w:color w:val="auto"/>
          <w:lang w:eastAsia="en-US"/>
        </w:rPr>
        <w:t xml:space="preserve">2.Оглавление. Данная страница добавляется, если доклад включает более чем два параграфа. </w:t>
      </w:r>
    </w:p>
    <w:p w:rsidR="00FA2996" w:rsidRPr="00FA2996" w:rsidRDefault="00FA2996" w:rsidP="00FA2996">
      <w:pPr>
        <w:widowControl/>
        <w:rPr>
          <w:rFonts w:ascii="Times New Roman" w:eastAsia="Calibri" w:hAnsi="Times New Roman" w:cs="Times New Roman"/>
          <w:color w:val="auto"/>
          <w:lang w:eastAsia="en-US"/>
        </w:rPr>
      </w:pPr>
      <w:r w:rsidRPr="00FA2996">
        <w:rPr>
          <w:rFonts w:ascii="Times New Roman" w:eastAsia="Calibri" w:hAnsi="Times New Roman" w:cs="Times New Roman"/>
          <w:color w:val="auto"/>
          <w:lang w:eastAsia="en-US"/>
        </w:rPr>
        <w:t>3.</w:t>
      </w:r>
      <w:r w:rsidRPr="00FA2996">
        <w:rPr>
          <w:rFonts w:ascii="Times New Roman" w:eastAsia="Calibri" w:hAnsi="Times New Roman" w:cs="Times New Roman"/>
          <w:lang w:eastAsia="en-US"/>
        </w:rPr>
        <w:t xml:space="preserve">Введение, которым докладчик привлекает внимание слушателей и настраивает их на тему своего выступления. </w:t>
      </w:r>
      <w:r w:rsidRPr="00FA2996">
        <w:rPr>
          <w:rFonts w:ascii="Times New Roman" w:eastAsia="Calibri" w:hAnsi="Times New Roman" w:cs="Times New Roman"/>
          <w:color w:val="auto"/>
          <w:lang w:eastAsia="en-US"/>
        </w:rPr>
        <w:t>Введение должно быть 10-15% от общего размера доклада.</w:t>
      </w:r>
    </w:p>
    <w:p w:rsidR="00FA2996" w:rsidRPr="00FA2996" w:rsidRDefault="00FA2996" w:rsidP="00FA2996">
      <w:pPr>
        <w:widowControl/>
        <w:rPr>
          <w:rFonts w:ascii="Times New Roman" w:eastAsia="Calibri" w:hAnsi="Times New Roman" w:cs="Times New Roman"/>
          <w:color w:val="auto"/>
          <w:lang w:eastAsia="en-US"/>
        </w:rPr>
      </w:pPr>
      <w:r w:rsidRPr="00FA2996">
        <w:rPr>
          <w:rFonts w:ascii="Times New Roman" w:eastAsia="Calibri" w:hAnsi="Times New Roman" w:cs="Times New Roman"/>
          <w:color w:val="auto"/>
          <w:lang w:eastAsia="en-US"/>
        </w:rPr>
        <w:t xml:space="preserve">4.Основная часть, в которой раскрываются   главные пункты доклада. Основная часть составляет </w:t>
      </w:r>
      <w:r w:rsidRPr="00FA2996">
        <w:rPr>
          <w:rFonts w:ascii="Times New Roman" w:eastAsia="Calibri" w:hAnsi="Times New Roman" w:cs="Times New Roman"/>
          <w:lang w:eastAsia="en-US"/>
        </w:rPr>
        <w:t>60-65% от общего размера доклада.</w:t>
      </w:r>
    </w:p>
    <w:p w:rsidR="00FA2996" w:rsidRPr="00FA2996" w:rsidRDefault="00FA2996" w:rsidP="00FA2996">
      <w:pPr>
        <w:widowControl/>
        <w:rPr>
          <w:rFonts w:ascii="Times New Roman" w:eastAsia="Calibri" w:hAnsi="Times New Roman" w:cs="Times New Roman"/>
          <w:color w:val="auto"/>
          <w:lang w:eastAsia="en-US"/>
        </w:rPr>
      </w:pPr>
      <w:r w:rsidRPr="00FA2996">
        <w:rPr>
          <w:rFonts w:ascii="Times New Roman" w:eastAsia="Calibri" w:hAnsi="Times New Roman" w:cs="Times New Roman"/>
          <w:color w:val="auto"/>
          <w:lang w:eastAsia="en-US"/>
        </w:rPr>
        <w:t xml:space="preserve">5.Заключение, в котором подводятся итоги. Заключение составляет </w:t>
      </w:r>
      <w:r w:rsidRPr="00FA2996">
        <w:rPr>
          <w:rFonts w:ascii="Times New Roman" w:eastAsia="Calibri" w:hAnsi="Times New Roman" w:cs="Times New Roman"/>
          <w:lang w:eastAsia="en-US"/>
        </w:rPr>
        <w:t>20-30% от общего размера доклада.</w:t>
      </w:r>
    </w:p>
    <w:p w:rsidR="00FA2996" w:rsidRPr="00FA2996" w:rsidRDefault="00FA2996" w:rsidP="00FA2996">
      <w:pPr>
        <w:widowControl/>
        <w:rPr>
          <w:rFonts w:ascii="Times New Roman" w:eastAsia="Calibri" w:hAnsi="Times New Roman" w:cs="Times New Roman"/>
          <w:color w:val="auto"/>
          <w:lang w:eastAsia="en-US"/>
        </w:rPr>
      </w:pPr>
      <w:r w:rsidRPr="00FA2996">
        <w:rPr>
          <w:rFonts w:ascii="Times New Roman" w:eastAsia="Calibri" w:hAnsi="Times New Roman" w:cs="Times New Roman"/>
          <w:color w:val="auto"/>
          <w:lang w:eastAsia="en-US"/>
        </w:rPr>
        <w:t xml:space="preserve">6.Библиография. На отдельном листе нужно написать названия всех использованных источников. </w:t>
      </w:r>
    </w:p>
    <w:p w:rsidR="00FA2996" w:rsidRPr="00FA2996" w:rsidRDefault="00FA2996" w:rsidP="00FA2996">
      <w:pPr>
        <w:widowControl/>
        <w:rPr>
          <w:rFonts w:ascii="&amp;quot" w:hAnsi="&amp;quot" w:cs="Times New Roman"/>
          <w:bCs/>
        </w:rPr>
      </w:pPr>
      <w:r w:rsidRPr="00FA2996">
        <w:rPr>
          <w:rFonts w:ascii="&amp;quot" w:hAnsi="&amp;quot" w:cs="Times New Roman"/>
          <w:b/>
          <w:bCs/>
        </w:rPr>
        <w:t xml:space="preserve">Требования к оформлению доклада: </w:t>
      </w:r>
      <w:r w:rsidRPr="00FA2996">
        <w:rPr>
          <w:rFonts w:ascii="&amp;quot" w:hAnsi="&amp;quot" w:cs="Times New Roman"/>
          <w:bCs/>
        </w:rPr>
        <w:t>шрифт - Times New Roman, кегль шрифта - 14 пунктов, интервал – 1,5. Поля страниц: верхнее и нижнее поля – 20 мм, размер левого поля 30 мм, правого – 15 мм. Список литературы – не менее 10 (не менее 5-х источников за последние 5 лет) источников.</w:t>
      </w:r>
    </w:p>
    <w:p w:rsidR="00FA2996" w:rsidRPr="00FA2996" w:rsidRDefault="00FA2996" w:rsidP="00FA2996">
      <w:pPr>
        <w:widowControl/>
        <w:rPr>
          <w:rFonts w:ascii="&amp;quot" w:hAnsi="&amp;quot" w:cs="Times New Roman"/>
          <w:sz w:val="22"/>
          <w:szCs w:val="22"/>
        </w:rPr>
      </w:pPr>
      <w:r w:rsidRPr="00FA2996">
        <w:rPr>
          <w:rFonts w:ascii="&amp;quot" w:hAnsi="&amp;quot" w:cs="Times New Roman"/>
          <w:b/>
          <w:bCs/>
        </w:rPr>
        <w:t>Мультимедийное сопровождение доклада</w:t>
      </w:r>
    </w:p>
    <w:p w:rsidR="00FA2996" w:rsidRPr="00FA2996" w:rsidRDefault="00FA2996" w:rsidP="00FA2996">
      <w:pPr>
        <w:widowControl/>
        <w:jc w:val="both"/>
        <w:rPr>
          <w:rFonts w:ascii="&amp;quot" w:hAnsi="&amp;quot" w:cs="Times New Roman"/>
          <w:sz w:val="22"/>
          <w:szCs w:val="22"/>
        </w:rPr>
      </w:pPr>
      <w:r w:rsidRPr="00FA2996">
        <w:rPr>
          <w:rFonts w:ascii="&amp;quot" w:hAnsi="&amp;quot" w:cs="Times New Roman"/>
        </w:rPr>
        <w:t xml:space="preserve">Под мультимедийным сопровождением доклада подразумевается передача или представление аудитории новой для нее информации в демонстрационной форме с использованием компьютерной технологии. В общепринятом понимании – это </w:t>
      </w:r>
      <w:r w:rsidRPr="00FA2996">
        <w:rPr>
          <w:rFonts w:ascii="&amp;quot" w:hAnsi="&amp;quot" w:cs="Times New Roman"/>
        </w:rPr>
        <w:lastRenderedPageBreak/>
        <w:t xml:space="preserve">демонстрационные материалы, представленные в компьютерных слайдах для публичного выступления. </w:t>
      </w:r>
    </w:p>
    <w:p w:rsidR="00FA2996" w:rsidRPr="00FA2996" w:rsidRDefault="00FA2996" w:rsidP="00FA2996">
      <w:pPr>
        <w:widowControl/>
        <w:rPr>
          <w:rFonts w:ascii="&amp;quot" w:hAnsi="&amp;quot" w:cs="Times New Roman"/>
          <w:sz w:val="22"/>
          <w:szCs w:val="22"/>
        </w:rPr>
      </w:pPr>
      <w:r w:rsidRPr="00FA2996">
        <w:rPr>
          <w:rFonts w:ascii="&amp;quot" w:hAnsi="&amp;quot" w:cs="Times New Roman"/>
          <w:b/>
          <w:bCs/>
        </w:rPr>
        <w:t>Требования к содержательной части</w:t>
      </w:r>
      <w:r w:rsidRPr="00FA2996">
        <w:rPr>
          <w:rFonts w:ascii="&amp;quot" w:hAnsi="&amp;quot" w:cs="Times New Roman"/>
          <w:sz w:val="22"/>
          <w:szCs w:val="22"/>
        </w:rPr>
        <w:t xml:space="preserve"> </w:t>
      </w:r>
      <w:r w:rsidRPr="00FA2996">
        <w:rPr>
          <w:rFonts w:ascii="&amp;quot" w:hAnsi="&amp;quot" w:cs="Times New Roman"/>
          <w:b/>
          <w:bCs/>
        </w:rPr>
        <w:t>мультимедийной презентации</w:t>
      </w:r>
    </w:p>
    <w:p w:rsidR="00FA2996" w:rsidRPr="00FA2996" w:rsidRDefault="00FA2996" w:rsidP="00FA2996">
      <w:pPr>
        <w:widowControl/>
        <w:jc w:val="both"/>
        <w:rPr>
          <w:rFonts w:ascii="Times New Roman" w:hAnsi="Times New Roman" w:cs="Times New Roman"/>
        </w:rPr>
      </w:pPr>
      <w:r w:rsidRPr="00FA2996">
        <w:rPr>
          <w:rFonts w:ascii="&amp;quot" w:hAnsi="&amp;quot" w:cs="Times New Roman"/>
        </w:rPr>
        <w:t xml:space="preserve">Содержание презентации должно соответствовать теме доклада.  Эффективность применения презентации зависит от четкости и продуманности ее структуры. </w:t>
      </w:r>
      <w:r w:rsidRPr="00FA2996">
        <w:rPr>
          <w:rFonts w:ascii="&amp;quot" w:hAnsi="&amp;quot" w:cs="Times New Roman"/>
          <w:sz w:val="22"/>
          <w:szCs w:val="22"/>
        </w:rPr>
        <w:t xml:space="preserve"> </w:t>
      </w:r>
      <w:r w:rsidRPr="00FA2996">
        <w:rPr>
          <w:rFonts w:ascii="&amp;quot" w:hAnsi="&amp;quot" w:cs="Times New Roman"/>
        </w:rPr>
        <w:t>Информационная составляющая презентации должна поддерживаться ее эстетическими возможностями, которые не должны быть перенасыщенными и многослойными. Иллюстративный материал слайдов презентации должен быть современным и актуальным, решать задачи доклада.</w:t>
      </w:r>
      <w:r w:rsidRPr="00FA2996">
        <w:rPr>
          <w:rFonts w:ascii="&amp;quot" w:hAnsi="&amp;quot" w:cs="Times New Roman"/>
          <w:sz w:val="22"/>
          <w:szCs w:val="22"/>
        </w:rPr>
        <w:t xml:space="preserve"> </w:t>
      </w:r>
      <w:r w:rsidRPr="00FA2996">
        <w:rPr>
          <w:rFonts w:ascii="Times New Roman" w:hAnsi="Times New Roman" w:cs="Times New Roman"/>
        </w:rPr>
        <w:t>Презентация сопровождает доклад, но не заменяет его. Текстовое содержание презентации должно сопровождать определенные положения, озвученные докладчиком, но не повторять их слово в слово. Слова и связанные с ними образы обязательно должны быть согласованы во времени.</w:t>
      </w:r>
    </w:p>
    <w:p w:rsidR="00FA2996" w:rsidRPr="00FA2996" w:rsidRDefault="00FA2996" w:rsidP="00FA2996">
      <w:pPr>
        <w:widowControl/>
        <w:rPr>
          <w:rFonts w:ascii="Times New Roman" w:eastAsia="Calibri" w:hAnsi="Times New Roman" w:cs="Times New Roman"/>
          <w:color w:val="auto"/>
          <w:lang w:eastAsia="en-US"/>
        </w:rPr>
      </w:pPr>
      <w:r w:rsidRPr="00FA2996">
        <w:rPr>
          <w:rFonts w:ascii="Times New Roman" w:eastAsia="Calibri" w:hAnsi="Times New Roman" w:cs="Times New Roman"/>
          <w:b/>
          <w:color w:val="auto"/>
          <w:lang w:eastAsia="en-US"/>
        </w:rPr>
        <w:t>Требования к оформлению презентации:</w:t>
      </w:r>
      <w:r w:rsidRPr="00FA2996">
        <w:rPr>
          <w:rFonts w:ascii="Times New Roman" w:eastAsia="Calibri" w:hAnsi="Times New Roman" w:cs="Times New Roman"/>
          <w:color w:val="auto"/>
          <w:lang w:eastAsia="en-US"/>
        </w:rPr>
        <w:t xml:space="preserve"> слайдов – не менее 15.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слайд включает: полное название образовательного учреждения, название презентации, Ф.И.О. автора, город и год.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FA2996" w:rsidRPr="00FA2996" w:rsidRDefault="00FA2996" w:rsidP="00FA2996">
      <w:pPr>
        <w:widowControl/>
        <w:tabs>
          <w:tab w:val="left" w:pos="0"/>
        </w:tabs>
        <w:jc w:val="both"/>
        <w:rPr>
          <w:rFonts w:ascii="Times New Roman" w:hAnsi="Times New Roman" w:cs="Times New Roman"/>
          <w:b/>
          <w:color w:val="auto"/>
        </w:rPr>
      </w:pPr>
      <w:r w:rsidRPr="00FA2996">
        <w:rPr>
          <w:rFonts w:ascii="Times New Roman" w:hAnsi="Times New Roman" w:cs="Times New Roman"/>
          <w:b/>
          <w:color w:val="auto"/>
        </w:rPr>
        <w:t>Критерии оценки доклада-презентации:</w:t>
      </w:r>
    </w:p>
    <w:p w:rsidR="00FA2996" w:rsidRPr="00FA2996" w:rsidRDefault="00FA2996" w:rsidP="00FA2996">
      <w:pPr>
        <w:widowControl/>
        <w:ind w:firstLine="708"/>
        <w:jc w:val="both"/>
        <w:rPr>
          <w:rFonts w:ascii="Times New Roman" w:eastAsia="Calibri" w:hAnsi="Times New Roman" w:cs="Times New Roman"/>
          <w:color w:val="auto"/>
          <w:lang w:eastAsia="en-US"/>
        </w:rPr>
      </w:pPr>
      <w:r w:rsidRPr="00FA2996">
        <w:rPr>
          <w:rFonts w:ascii="Times New Roman" w:eastAsia="Calibri" w:hAnsi="Times New Roman" w:cs="Times New Roman"/>
          <w:color w:val="auto"/>
          <w:lang w:eastAsia="en-US"/>
        </w:rPr>
        <w:t xml:space="preserve">Оценка </w:t>
      </w:r>
      <w:r w:rsidRPr="00FA2996">
        <w:rPr>
          <w:rFonts w:ascii="Times New Roman" w:eastAsia="Calibri" w:hAnsi="Times New Roman" w:cs="Times New Roman"/>
          <w:b/>
          <w:color w:val="auto"/>
          <w:lang w:eastAsia="en-US"/>
        </w:rPr>
        <w:t>«отлично»</w:t>
      </w:r>
      <w:r w:rsidRPr="00FA2996">
        <w:rPr>
          <w:rFonts w:ascii="Times New Roman" w:eastAsia="Calibri" w:hAnsi="Times New Roman" w:cs="Times New Roman"/>
          <w:color w:val="auto"/>
          <w:lang w:eastAsia="en-US"/>
        </w:rPr>
        <w:t xml:space="preserve"> выставляется обучающемуся, если содержание доклада соответствует заявленной в названии тематике; доклад оформлен в соответствии с требованиями написания и техническими требованиями оформления доклада; доклад имеет чёткую композицию и структуру; в тексте доклада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доклада; отсутствуют орфографические, пунктуационные, грамматические, лексические, стилистические и иные ошибки в авторском тексте; презентация соответствует теме; оформлен титульный слайд с заголовком; сформулированная тема ясно изложена и структурирована; использованы графические изображения (фотографии, картинки и т.п.), соответствующие теме; выдержан стиль, цветовая гамма, использована анимация, звук, работа оформлена и предоставлена в установленный срок.</w:t>
      </w:r>
      <w:r w:rsidRPr="00FA2996">
        <w:rPr>
          <w:rFonts w:ascii="Calibri" w:eastAsia="Calibri" w:hAnsi="Calibri" w:cs="Times New Roman"/>
          <w:color w:val="auto"/>
          <w:sz w:val="22"/>
          <w:szCs w:val="22"/>
          <w:lang w:eastAsia="en-US"/>
        </w:rPr>
        <w:t xml:space="preserve"> </w:t>
      </w:r>
      <w:r w:rsidRPr="00FA2996">
        <w:rPr>
          <w:rFonts w:ascii="Times New Roman" w:eastAsia="Calibri" w:hAnsi="Times New Roman" w:cs="Times New Roman"/>
          <w:color w:val="auto"/>
          <w:lang w:eastAsia="en-US"/>
        </w:rPr>
        <w:t>Речь характеризуется эмоциональной выразительностью, четкой дикцией, стилистической и орфоэпической грамотностью, убедительно отвечает на большинство вопросов. Имеет собственную позицию и готов ее отстаивать.</w:t>
      </w:r>
      <w:r w:rsidRPr="00FA2996">
        <w:rPr>
          <w:rFonts w:ascii="Calibri" w:eastAsia="Calibri" w:hAnsi="Calibri" w:cs="Times New Roman"/>
          <w:color w:val="auto"/>
          <w:sz w:val="22"/>
          <w:szCs w:val="22"/>
          <w:lang w:eastAsia="en-US"/>
        </w:rPr>
        <w:t xml:space="preserve"> </w:t>
      </w:r>
    </w:p>
    <w:p w:rsidR="00FA2996" w:rsidRPr="00FA2996" w:rsidRDefault="00FA2996" w:rsidP="00FA2996">
      <w:pPr>
        <w:widowControl/>
        <w:ind w:firstLine="708"/>
        <w:jc w:val="both"/>
        <w:rPr>
          <w:rFonts w:ascii="Times New Roman" w:eastAsia="Calibri" w:hAnsi="Times New Roman" w:cs="Times New Roman"/>
          <w:color w:val="auto"/>
          <w:lang w:eastAsia="en-US"/>
        </w:rPr>
      </w:pPr>
      <w:r w:rsidRPr="00FA2996">
        <w:rPr>
          <w:rFonts w:ascii="Times New Roman" w:eastAsia="Calibri" w:hAnsi="Times New Roman" w:cs="Times New Roman"/>
          <w:color w:val="auto"/>
          <w:lang w:eastAsia="en-US"/>
        </w:rPr>
        <w:t xml:space="preserve">Оценка </w:t>
      </w:r>
      <w:r w:rsidRPr="00FA2996">
        <w:rPr>
          <w:rFonts w:ascii="Times New Roman" w:eastAsia="Calibri" w:hAnsi="Times New Roman" w:cs="Times New Roman"/>
          <w:b/>
          <w:color w:val="auto"/>
          <w:lang w:eastAsia="en-US"/>
        </w:rPr>
        <w:t>«хорошо»</w:t>
      </w:r>
      <w:r w:rsidRPr="00FA2996">
        <w:rPr>
          <w:rFonts w:ascii="Times New Roman" w:eastAsia="Calibri" w:hAnsi="Times New Roman" w:cs="Times New Roman"/>
          <w:color w:val="auto"/>
          <w:lang w:eastAsia="en-US"/>
        </w:rPr>
        <w:t xml:space="preserve"> выставляется студенту, если содержание доклада соответствует заявленной в названии тематике; доклад оформлен в соответствии с  требованиями написания доклада, но есть погрешности в техническом оформлении; доклад имеет чёткую композицию и структуру; в тексте доклада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отсутствуют орфографические, пунктуационные, грамматические, лексические, стилистические и иные ошибки в авторском тексте; презентация соответствует теме  работы; оформлен титульный слайд с заголовком; сформулированная тема ясно изложена и структурирована; использованы графические изображения (фотографии, картинки и т.п.), соответствующие теме, работа оформлена и предоставлена в установленный срок.</w:t>
      </w:r>
      <w:r w:rsidRPr="00FA2996">
        <w:rPr>
          <w:rFonts w:ascii="Calibri" w:eastAsia="Calibri" w:hAnsi="Calibri" w:cs="Times New Roman"/>
          <w:color w:val="auto"/>
          <w:sz w:val="22"/>
          <w:szCs w:val="22"/>
          <w:lang w:eastAsia="en-US"/>
        </w:rPr>
        <w:t xml:space="preserve"> </w:t>
      </w:r>
      <w:r w:rsidRPr="00FA2996">
        <w:rPr>
          <w:rFonts w:ascii="Times New Roman" w:eastAsia="Calibri" w:hAnsi="Times New Roman" w:cs="Times New Roman"/>
          <w:color w:val="auto"/>
          <w:lang w:eastAsia="en-US"/>
        </w:rPr>
        <w:t>Допускает некоторые погрешности в речи, отвечает на большинство вопросов.</w:t>
      </w:r>
    </w:p>
    <w:p w:rsidR="00FA2996" w:rsidRPr="00FA2996" w:rsidRDefault="00FA2996" w:rsidP="00FA2996">
      <w:pPr>
        <w:widowControl/>
        <w:ind w:firstLine="708"/>
        <w:jc w:val="both"/>
        <w:rPr>
          <w:rFonts w:ascii="Times New Roman" w:eastAsia="Calibri" w:hAnsi="Times New Roman" w:cs="Times New Roman"/>
          <w:color w:val="auto"/>
          <w:lang w:eastAsia="en-US"/>
        </w:rPr>
      </w:pPr>
      <w:r w:rsidRPr="00FA2996">
        <w:rPr>
          <w:rFonts w:ascii="Times New Roman" w:eastAsia="Calibri" w:hAnsi="Times New Roman" w:cs="Times New Roman"/>
          <w:color w:val="auto"/>
          <w:lang w:eastAsia="en-US"/>
        </w:rPr>
        <w:t xml:space="preserve">Оценка </w:t>
      </w:r>
      <w:r w:rsidRPr="00FA2996">
        <w:rPr>
          <w:rFonts w:ascii="Times New Roman" w:eastAsia="Calibri" w:hAnsi="Times New Roman" w:cs="Times New Roman"/>
          <w:b/>
          <w:color w:val="auto"/>
          <w:lang w:eastAsia="en-US"/>
        </w:rPr>
        <w:t>«удовлетворительно»,</w:t>
      </w:r>
      <w:r w:rsidRPr="00FA2996">
        <w:rPr>
          <w:rFonts w:ascii="Times New Roman" w:eastAsia="Calibri" w:hAnsi="Times New Roman" w:cs="Times New Roman"/>
          <w:color w:val="auto"/>
          <w:lang w:eastAsia="en-US"/>
        </w:rPr>
        <w:t xml:space="preserve"> если содержание доклада соответствует заявленной в названии тематике; в целом доклад оформлен в соответствии с общими требованиями написания доклада, но есть погрешности в техническом оформлении; в целом доклад имеет чёткую композицию и структуру, но в тексте  есть логические нарушения в </w:t>
      </w:r>
      <w:r w:rsidRPr="00FA2996">
        <w:rPr>
          <w:rFonts w:ascii="Times New Roman" w:eastAsia="Calibri" w:hAnsi="Times New Roman" w:cs="Times New Roman"/>
          <w:color w:val="auto"/>
          <w:lang w:eastAsia="en-US"/>
        </w:rPr>
        <w:lastRenderedPageBreak/>
        <w:t>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презентация соответствует теме  работы; оформлен титульный слайд с заголовком; сформулированная тема не совсем ясно изложена и не четко структурирована; не использованы графические изображения (фотографии, картинки и т.п.), работа оформлена и предоставлена в установленный срок. Допускает стилистические и орфоэпические ошибки, не может ответить на большинство вопросов.</w:t>
      </w:r>
    </w:p>
    <w:p w:rsidR="00FA2996" w:rsidRPr="00FA2996" w:rsidRDefault="00FA2996" w:rsidP="00FA2996">
      <w:pPr>
        <w:widowControl/>
        <w:ind w:firstLine="708"/>
        <w:jc w:val="both"/>
        <w:rPr>
          <w:rFonts w:ascii="Times New Roman" w:eastAsia="Calibri" w:hAnsi="Times New Roman" w:cs="Times New Roman"/>
          <w:color w:val="auto"/>
          <w:lang w:eastAsia="en-US"/>
        </w:rPr>
      </w:pPr>
      <w:r w:rsidRPr="00FA2996">
        <w:rPr>
          <w:rFonts w:ascii="Times New Roman" w:eastAsia="Calibri" w:hAnsi="Times New Roman" w:cs="Times New Roman"/>
          <w:color w:val="auto"/>
          <w:lang w:eastAsia="en-US"/>
        </w:rPr>
        <w:t xml:space="preserve">Оценка </w:t>
      </w:r>
      <w:r w:rsidRPr="00FA2996">
        <w:rPr>
          <w:rFonts w:ascii="Times New Roman" w:eastAsia="Calibri" w:hAnsi="Times New Roman" w:cs="Times New Roman"/>
          <w:b/>
          <w:color w:val="auto"/>
          <w:lang w:eastAsia="en-US"/>
        </w:rPr>
        <w:t>«неудовлетворительно»,</w:t>
      </w:r>
      <w:r w:rsidRPr="00FA2996">
        <w:rPr>
          <w:rFonts w:ascii="Times New Roman" w:eastAsia="Calibri" w:hAnsi="Times New Roman" w:cs="Times New Roman"/>
          <w:color w:val="auto"/>
          <w:lang w:eastAsia="en-US"/>
        </w:rPr>
        <w:t xml:space="preserve"> если содержание доклада соответствует заявленной в названии тематике; в докладе отмечены нарушения общих требований; есть погрешности в техническом оформлении; в целом доклад имеет чёткую композицию и структуру, но в тексте  есть логические нарушения в представлении материала; не в полном объёме представлен список использованной литературы, есть ошибки в оформлении; некорректно оформлены или не в полном объёме представлены ссылки на использованную литературу; есть частые орфографические, пунктуационные, грамматические, лексические, стилистические и иные ошибки в авторском тексте; презентация  не выполнена или содержит материал не по вопросу.</w:t>
      </w:r>
      <w:r w:rsidRPr="00FA2996">
        <w:rPr>
          <w:rFonts w:ascii="Calibri" w:eastAsia="Calibri" w:hAnsi="Calibri" w:cs="Times New Roman"/>
          <w:color w:val="auto"/>
          <w:sz w:val="22"/>
          <w:szCs w:val="22"/>
          <w:lang w:eastAsia="en-US"/>
        </w:rPr>
        <w:t xml:space="preserve"> </w:t>
      </w:r>
      <w:r w:rsidRPr="00FA2996">
        <w:rPr>
          <w:rFonts w:ascii="Times New Roman" w:eastAsia="Calibri" w:hAnsi="Times New Roman" w:cs="Times New Roman"/>
          <w:color w:val="auto"/>
          <w:lang w:eastAsia="en-US"/>
        </w:rPr>
        <w:t>Допускает стилистические и орфоэпические ошибки, не может ответить на вопросы.</w:t>
      </w:r>
    </w:p>
    <w:p w:rsidR="00FA2996" w:rsidRPr="00FA2996" w:rsidRDefault="00FA2996" w:rsidP="00FA2996">
      <w:pPr>
        <w:widowControl/>
        <w:ind w:firstLine="709"/>
        <w:jc w:val="both"/>
        <w:rPr>
          <w:rFonts w:ascii="Times New Roman" w:hAnsi="Times New Roman" w:cs="Times New Roman"/>
          <w:color w:val="auto"/>
        </w:rPr>
      </w:pPr>
    </w:p>
    <w:p w:rsidR="00FA2996" w:rsidRPr="00FA2996" w:rsidRDefault="00FA2996" w:rsidP="00FA2996">
      <w:pPr>
        <w:widowControl/>
        <w:ind w:firstLine="709"/>
        <w:rPr>
          <w:rFonts w:ascii="Times New Roman" w:hAnsi="Times New Roman" w:cs="Times New Roman"/>
          <w:b/>
          <w:color w:val="auto"/>
        </w:rPr>
      </w:pPr>
      <w:r w:rsidRPr="00FA2996">
        <w:rPr>
          <w:rFonts w:ascii="Times New Roman" w:hAnsi="Times New Roman" w:cs="Times New Roman"/>
          <w:b/>
          <w:color w:val="auto"/>
        </w:rPr>
        <w:t>2.4. Виды и формы отработки пропущенных занятий</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 xml:space="preserve">Пропущенные учебные занятия подлежат отработке. </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 xml:space="preserve">Отработка магистрантом </w:t>
      </w:r>
      <w:r w:rsidRPr="00FA2996">
        <w:rPr>
          <w:rFonts w:ascii="Times New Roman" w:hAnsi="Times New Roman" w:cs="Times New Roman"/>
          <w:b/>
          <w:color w:val="auto"/>
        </w:rPr>
        <w:t xml:space="preserve">пропущенного </w:t>
      </w:r>
      <w:r w:rsidRPr="00FA2996">
        <w:rPr>
          <w:rFonts w:ascii="Times New Roman" w:hAnsi="Times New Roman" w:cs="Times New Roman"/>
          <w:color w:val="auto"/>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 xml:space="preserve">Форма отработки магистрантом пропущенного семинарского занятия выбирается преподавателем. </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 xml:space="preserve">Если пропущено практическое занятие, то: магистрант приходит в специально выделенное для этого время; он самостоятельно выполняет практическую работу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магистрант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Магистранту, имеющему право на свободное посещение занятий, выдается график индивидуальной работы.</w:t>
      </w:r>
    </w:p>
    <w:p w:rsidR="00FA2996" w:rsidRPr="00FA2996" w:rsidRDefault="00FA2996" w:rsidP="00FA2996">
      <w:pPr>
        <w:widowControl/>
        <w:shd w:val="clear" w:color="auto" w:fill="FFFFFF"/>
        <w:jc w:val="both"/>
        <w:rPr>
          <w:rFonts w:ascii="Times New Roman" w:hAnsi="Times New Roman" w:cs="Times New Roman"/>
          <w:i/>
          <w:color w:val="auto"/>
          <w:spacing w:val="-1"/>
        </w:rPr>
      </w:pPr>
    </w:p>
    <w:p w:rsidR="00FA2996" w:rsidRPr="00FA2996" w:rsidRDefault="00FA2996" w:rsidP="00FA2996">
      <w:pPr>
        <w:widowControl/>
        <w:ind w:firstLine="709"/>
        <w:jc w:val="both"/>
        <w:rPr>
          <w:rFonts w:ascii="Times New Roman" w:hAnsi="Times New Roman" w:cs="Times New Roman"/>
          <w:color w:val="auto"/>
        </w:rPr>
      </w:pPr>
      <w:r w:rsidRPr="00FA2996">
        <w:rPr>
          <w:rFonts w:ascii="Times New Roman" w:hAnsi="Times New Roman" w:cs="Times New Roman"/>
          <w:b/>
          <w:i/>
          <w:color w:val="auto"/>
          <w:u w:val="single"/>
        </w:rPr>
        <w:t>Промежуточная аттестация</w:t>
      </w:r>
      <w:r>
        <w:rPr>
          <w:rFonts w:ascii="Times New Roman" w:hAnsi="Times New Roman" w:cs="Times New Roman"/>
          <w:b/>
          <w:i/>
          <w:color w:val="auto"/>
          <w:u w:val="single"/>
        </w:rPr>
        <w:t xml:space="preserve"> </w:t>
      </w:r>
      <w:r w:rsidRPr="00FA2996">
        <w:rPr>
          <w:rFonts w:ascii="Times New Roman" w:hAnsi="Times New Roman" w:cs="Times New Roman"/>
          <w:color w:val="auto"/>
        </w:rPr>
        <w:t>– оценивание учебных достижений магистранта по дисциплине. Проводится в конце изучения данной дисциплины. Форма промежуточной аттестации - зачет.</w:t>
      </w:r>
    </w:p>
    <w:p w:rsidR="00FA2996" w:rsidRPr="00FA2996" w:rsidRDefault="00FA2996" w:rsidP="00FA2996">
      <w:pPr>
        <w:widowControl/>
        <w:ind w:firstLine="709"/>
        <w:jc w:val="both"/>
        <w:rPr>
          <w:rFonts w:ascii="Times New Roman" w:hAnsi="Times New Roman" w:cs="Times New Roman"/>
          <w:color w:val="auto"/>
        </w:rPr>
      </w:pPr>
      <w:r w:rsidRPr="00FA2996">
        <w:rPr>
          <w:rFonts w:ascii="Times New Roman" w:hAnsi="Times New Roman" w:cs="Times New Roman"/>
          <w:color w:val="auto"/>
        </w:rPr>
        <w:t>Промежуточная аттестация магистрантов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FA2996" w:rsidRPr="00FA2996" w:rsidRDefault="00FA2996" w:rsidP="00FA2996">
      <w:pPr>
        <w:widowControl/>
        <w:ind w:firstLine="709"/>
        <w:jc w:val="both"/>
        <w:rPr>
          <w:rFonts w:ascii="Times New Roman" w:hAnsi="Times New Roman" w:cs="Times New Roman"/>
          <w:color w:val="auto"/>
        </w:rPr>
      </w:pPr>
      <w:r w:rsidRPr="00FA2996">
        <w:rPr>
          <w:rFonts w:ascii="Times New Roman" w:hAnsi="Times New Roman" w:cs="Times New Roman"/>
          <w:color w:val="auto"/>
        </w:rPr>
        <w:t>Зачет по дисциплине служит для оценки работы магистранта</w:t>
      </w:r>
      <w:r w:rsidR="00FB4345">
        <w:rPr>
          <w:rFonts w:ascii="Times New Roman" w:hAnsi="Times New Roman" w:cs="Times New Roman"/>
          <w:color w:val="auto"/>
        </w:rPr>
        <w:t xml:space="preserve"> в течение семестра </w:t>
      </w:r>
      <w:r w:rsidRPr="00FA2996">
        <w:rPr>
          <w:rFonts w:ascii="Times New Roman" w:hAnsi="Times New Roman" w:cs="Times New Roman"/>
          <w:color w:val="auto"/>
        </w:rPr>
        <w:t>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умения синтезировать полученные знания и применять их в решении практических задач.</w:t>
      </w:r>
    </w:p>
    <w:p w:rsidR="00FA2996" w:rsidRPr="00FA2996" w:rsidRDefault="00FA2996" w:rsidP="00FA2996">
      <w:pPr>
        <w:widowControl/>
        <w:spacing w:after="12"/>
        <w:ind w:right="47" w:firstLine="693"/>
        <w:jc w:val="both"/>
        <w:rPr>
          <w:rFonts w:ascii="Times New Roman" w:hAnsi="Times New Roman" w:cs="Times New Roman"/>
          <w:color w:val="auto"/>
        </w:rPr>
      </w:pPr>
      <w:r w:rsidRPr="00FA2996">
        <w:rPr>
          <w:rFonts w:ascii="Times New Roman" w:hAnsi="Times New Roman" w:cs="Times New Roman"/>
          <w:b/>
          <w:color w:val="auto"/>
        </w:rPr>
        <w:t xml:space="preserve">Критерии оценивания ответа студента на зачете: </w:t>
      </w:r>
      <w:r w:rsidRPr="00FA2996">
        <w:rPr>
          <w:rFonts w:ascii="Times New Roman" w:hAnsi="Times New Roman" w:cs="Times New Roman"/>
          <w:color w:val="auto"/>
        </w:rPr>
        <w:t xml:space="preserve"> </w:t>
      </w:r>
    </w:p>
    <w:p w:rsidR="00FA2996" w:rsidRPr="00FA2996" w:rsidRDefault="00FA2996" w:rsidP="00FA2996">
      <w:pPr>
        <w:widowControl/>
        <w:ind w:left="-15" w:right="56" w:firstLine="708"/>
        <w:jc w:val="both"/>
        <w:rPr>
          <w:rFonts w:ascii="Times New Roman" w:hAnsi="Times New Roman" w:cs="Times New Roman"/>
          <w:color w:val="auto"/>
        </w:rPr>
      </w:pPr>
      <w:r w:rsidRPr="00FA2996">
        <w:rPr>
          <w:rFonts w:ascii="Times New Roman" w:hAnsi="Times New Roman" w:cs="Times New Roman"/>
          <w:b/>
          <w:color w:val="auto"/>
        </w:rPr>
        <w:lastRenderedPageBreak/>
        <w:t>«Зачтено»</w:t>
      </w:r>
      <w:r w:rsidRPr="00FA2996">
        <w:rPr>
          <w:rFonts w:ascii="Times New Roman" w:hAnsi="Times New Roman" w:cs="Times New Roman"/>
          <w:color w:val="auto"/>
        </w:rPr>
        <w:t xml:space="preserve"> выставляется магистранту, если демонстрируются: всестороннее, систематическое и глубокое знание учебного программного материала, самостоятельно выполнивший все предусмотренные программой задания, глубоко усвоивший основную и дополнительную литературу, рекомендованную программой, активно работавший на практических, семинарских занятиях, проявивший творческие способности и научный подход в понимании и изложении учебного программного материма, ответ отличается богатством и точностью использованных терминов, материал излагается последовательно и логично. </w:t>
      </w:r>
    </w:p>
    <w:p w:rsidR="00FA2996" w:rsidRPr="00FA2996" w:rsidRDefault="00FA2996" w:rsidP="00FA2996">
      <w:pPr>
        <w:widowControl/>
        <w:spacing w:after="15"/>
        <w:ind w:left="-15" w:right="56" w:firstLine="708"/>
        <w:jc w:val="both"/>
        <w:rPr>
          <w:rFonts w:ascii="Times New Roman" w:hAnsi="Times New Roman" w:cs="Times New Roman"/>
          <w:color w:val="auto"/>
        </w:rPr>
      </w:pPr>
      <w:r w:rsidRPr="00FA2996">
        <w:rPr>
          <w:rFonts w:ascii="Times New Roman" w:hAnsi="Times New Roman" w:cs="Times New Roman"/>
          <w:b/>
          <w:color w:val="auto"/>
        </w:rPr>
        <w:t>«Не зачтено»</w:t>
      </w:r>
      <w:r w:rsidRPr="00FA2996">
        <w:rPr>
          <w:rFonts w:ascii="Times New Roman" w:hAnsi="Times New Roman" w:cs="Times New Roman"/>
          <w:color w:val="auto"/>
        </w:rPr>
        <w:t xml:space="preserve"> выставляется магистранту, если обнаруживаются пробелы в знаниях или отсутствие знаний по значительной части основного учебного программного материала, не выполнившему самостоятельно предусмотренные программой основные задания, допустившему принципиальные ошибки в выполнении предусмотренных программой заданий, не отработавшему основные практические, семинарские занятия, допускающему существенные ошибки при ответе.  </w:t>
      </w:r>
    </w:p>
    <w:p w:rsidR="00FA2996" w:rsidRPr="00FA2996" w:rsidRDefault="00FA2996" w:rsidP="00FA2996">
      <w:pPr>
        <w:widowControl/>
        <w:jc w:val="both"/>
        <w:rPr>
          <w:rFonts w:ascii="Times New Roman" w:hAnsi="Times New Roman" w:cs="Times New Roman"/>
          <w:color w:val="auto"/>
        </w:rPr>
      </w:pPr>
    </w:p>
    <w:p w:rsidR="00FA2996" w:rsidRPr="00FA2996" w:rsidRDefault="00FA2996" w:rsidP="00FA2996">
      <w:pPr>
        <w:ind w:firstLine="709"/>
        <w:rPr>
          <w:rFonts w:ascii="Times New Roman" w:hAnsi="Times New Roman" w:cs="Tahoma"/>
          <w:b/>
        </w:rPr>
      </w:pPr>
    </w:p>
    <w:p w:rsidR="00400C36" w:rsidRDefault="00400C36" w:rsidP="00E80BDD">
      <w:pPr>
        <w:tabs>
          <w:tab w:val="left" w:pos="0"/>
        </w:tabs>
        <w:jc w:val="both"/>
        <w:rPr>
          <w:rFonts w:ascii="Times New Roman" w:hAnsi="Times New Roman" w:cs="Times New Roman"/>
          <w:b/>
          <w:color w:val="auto"/>
        </w:rPr>
      </w:pPr>
    </w:p>
    <w:sectPr w:rsidR="00400C36" w:rsidSect="005E7E27">
      <w:footerReference w:type="default" r:id="rId31"/>
      <w:pgSz w:w="11906" w:h="16838"/>
      <w:pgMar w:top="1134" w:right="849"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4953" w:rsidRDefault="00D44953" w:rsidP="005E7E27">
      <w:r>
        <w:separator/>
      </w:r>
    </w:p>
  </w:endnote>
  <w:endnote w:type="continuationSeparator" w:id="0">
    <w:p w:rsidR="00D44953" w:rsidRDefault="00D44953" w:rsidP="005E7E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charset w:val="00"/>
    <w:family w:val="roman"/>
    <w:pitch w:val="default"/>
  </w:font>
  <w:font w:name="Arial">
    <w:panose1 w:val="020B0604020202020204"/>
    <w:charset w:val="CC"/>
    <w:family w:val="swiss"/>
    <w:pitch w:val="variable"/>
    <w:sig w:usb0="E0002EFF" w:usb1="C000785B" w:usb2="00000009" w:usb3="00000000" w:csb0="000001FF" w:csb1="00000000"/>
  </w:font>
  <w:font w:name="Liberation Serif">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mp;quo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219829"/>
      <w:docPartObj>
        <w:docPartGallery w:val="Page Numbers (Bottom of Page)"/>
        <w:docPartUnique/>
      </w:docPartObj>
    </w:sdtPr>
    <w:sdtContent>
      <w:p w:rsidR="009C390B" w:rsidRDefault="009C390B">
        <w:pPr>
          <w:pStyle w:val="ab"/>
          <w:jc w:val="right"/>
        </w:pPr>
        <w:r>
          <w:fldChar w:fldCharType="begin"/>
        </w:r>
        <w:r>
          <w:instrText xml:space="preserve"> PAGE   \* MERGEFORMAT </w:instrText>
        </w:r>
        <w:r>
          <w:fldChar w:fldCharType="separate"/>
        </w:r>
        <w:r w:rsidR="00926DB7">
          <w:rPr>
            <w:noProof/>
          </w:rPr>
          <w:t>24</w:t>
        </w:r>
        <w:r>
          <w:rPr>
            <w:noProof/>
          </w:rPr>
          <w:fldChar w:fldCharType="end"/>
        </w:r>
      </w:p>
    </w:sdtContent>
  </w:sdt>
  <w:p w:rsidR="009C390B" w:rsidRDefault="009C390B">
    <w:pPr>
      <w:pStyle w:val="ab"/>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4953" w:rsidRDefault="00D44953" w:rsidP="005E7E27">
      <w:r>
        <w:separator/>
      </w:r>
    </w:p>
  </w:footnote>
  <w:footnote w:type="continuationSeparator" w:id="0">
    <w:p w:rsidR="00D44953" w:rsidRDefault="00D44953" w:rsidP="005E7E27">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243A30C0"/>
    <w:lvl w:ilvl="0">
      <w:start w:val="1"/>
      <w:numFmt w:val="decimal"/>
      <w:pStyle w:val="a"/>
      <w:lvlText w:val="%1."/>
      <w:lvlJc w:val="left"/>
      <w:pPr>
        <w:tabs>
          <w:tab w:val="num" w:pos="360"/>
        </w:tabs>
        <w:ind w:left="360" w:hanging="360"/>
      </w:pPr>
    </w:lvl>
  </w:abstractNum>
  <w:abstractNum w:abstractNumId="1" w15:restartNumberingAfterBreak="0">
    <w:nsid w:val="04AB5668"/>
    <w:multiLevelType w:val="hybridMultilevel"/>
    <w:tmpl w:val="D6B2E76A"/>
    <w:lvl w:ilvl="0" w:tplc="F72865E8">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066F119A"/>
    <w:multiLevelType w:val="hybridMultilevel"/>
    <w:tmpl w:val="30A22440"/>
    <w:lvl w:ilvl="0" w:tplc="367ED0EE">
      <w:start w:val="1"/>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3556"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15:restartNumberingAfterBreak="0">
    <w:nsid w:val="09117FBD"/>
    <w:multiLevelType w:val="hybridMultilevel"/>
    <w:tmpl w:val="7DDE353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AE64596"/>
    <w:multiLevelType w:val="hybridMultilevel"/>
    <w:tmpl w:val="A9326710"/>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F706E63"/>
    <w:multiLevelType w:val="hybridMultilevel"/>
    <w:tmpl w:val="417A78A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B5E217C"/>
    <w:multiLevelType w:val="hybridMultilevel"/>
    <w:tmpl w:val="BA54AA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23B92981"/>
    <w:multiLevelType w:val="hybridMultilevel"/>
    <w:tmpl w:val="6ACA2C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7024285"/>
    <w:multiLevelType w:val="hybridMultilevel"/>
    <w:tmpl w:val="473053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91847CF"/>
    <w:multiLevelType w:val="hybridMultilevel"/>
    <w:tmpl w:val="4D401D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2C7B2057"/>
    <w:multiLevelType w:val="hybridMultilevel"/>
    <w:tmpl w:val="DC1824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45D234E"/>
    <w:multiLevelType w:val="hybridMultilevel"/>
    <w:tmpl w:val="3AD2D98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4" w15:restartNumberingAfterBreak="0">
    <w:nsid w:val="39F240E5"/>
    <w:multiLevelType w:val="hybridMultilevel"/>
    <w:tmpl w:val="503A3A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C182DE2"/>
    <w:multiLevelType w:val="hybridMultilevel"/>
    <w:tmpl w:val="D3ACEA5A"/>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D2E4DEA"/>
    <w:multiLevelType w:val="multilevel"/>
    <w:tmpl w:val="4FB2ADDC"/>
    <w:lvl w:ilvl="0">
      <w:start w:val="1"/>
      <w:numFmt w:val="decimal"/>
      <w:lvlText w:val="%1."/>
      <w:lvlJc w:val="left"/>
      <w:pPr>
        <w:tabs>
          <w:tab w:val="num" w:pos="360"/>
        </w:tabs>
        <w:ind w:left="360" w:hanging="360"/>
      </w:pPr>
    </w:lvl>
    <w:lvl w:ilvl="1">
      <w:start w:val="1"/>
      <w:numFmt w:val="decimal"/>
      <w:lvlText w:val="%2."/>
      <w:lvlJc w:val="left"/>
      <w:pPr>
        <w:tabs>
          <w:tab w:val="num" w:pos="1191"/>
        </w:tabs>
        <w:ind w:left="0" w:firstLine="709"/>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7" w15:restartNumberingAfterBreak="0">
    <w:nsid w:val="3EA91C89"/>
    <w:multiLevelType w:val="hybridMultilevel"/>
    <w:tmpl w:val="CED8AD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41BB5F2E"/>
    <w:multiLevelType w:val="hybridMultilevel"/>
    <w:tmpl w:val="5FB4E844"/>
    <w:lvl w:ilvl="0" w:tplc="2E7239F2">
      <w:start w:val="1"/>
      <w:numFmt w:val="decimal"/>
      <w:lvlText w:val="%1."/>
      <w:lvlJc w:val="right"/>
      <w:pPr>
        <w:ind w:left="1068"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15:restartNumberingAfterBreak="0">
    <w:nsid w:val="431A761C"/>
    <w:multiLevelType w:val="hybridMultilevel"/>
    <w:tmpl w:val="C07E49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480F2AD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4C550BF9"/>
    <w:multiLevelType w:val="hybridMultilevel"/>
    <w:tmpl w:val="FB2C5D3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15:restartNumberingAfterBreak="0">
    <w:nsid w:val="509105C6"/>
    <w:multiLevelType w:val="hybridMultilevel"/>
    <w:tmpl w:val="5A2E2A9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5" w15:restartNumberingAfterBreak="0">
    <w:nsid w:val="52B940EF"/>
    <w:multiLevelType w:val="hybridMultilevel"/>
    <w:tmpl w:val="E8A810D4"/>
    <w:lvl w:ilvl="0" w:tplc="C152FBB4">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49A595D"/>
    <w:multiLevelType w:val="multilevel"/>
    <w:tmpl w:val="315E4F46"/>
    <w:lvl w:ilvl="0">
      <w:start w:val="1"/>
      <w:numFmt w:val="decimal"/>
      <w:lvlText w:val="%1."/>
      <w:lvlJc w:val="left"/>
      <w:pPr>
        <w:tabs>
          <w:tab w:val="num" w:pos="644"/>
        </w:tabs>
        <w:ind w:left="644"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9D91EEF"/>
    <w:multiLevelType w:val="hybridMultilevel"/>
    <w:tmpl w:val="211821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623D78A9"/>
    <w:multiLevelType w:val="multilevel"/>
    <w:tmpl w:val="81DEA3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6C0C5AEC"/>
    <w:multiLevelType w:val="hybridMultilevel"/>
    <w:tmpl w:val="921CBF7C"/>
    <w:lvl w:ilvl="0" w:tplc="04190001">
      <w:start w:val="1"/>
      <w:numFmt w:val="bullet"/>
      <w:lvlText w:val=""/>
      <w:lvlJc w:val="left"/>
      <w:pPr>
        <w:ind w:left="1860" w:hanging="360"/>
      </w:pPr>
      <w:rPr>
        <w:rFonts w:ascii="Symbol" w:hAnsi="Symbol" w:hint="default"/>
      </w:rPr>
    </w:lvl>
    <w:lvl w:ilvl="1" w:tplc="04190003" w:tentative="1">
      <w:start w:val="1"/>
      <w:numFmt w:val="bullet"/>
      <w:lvlText w:val="o"/>
      <w:lvlJc w:val="left"/>
      <w:pPr>
        <w:ind w:left="2580" w:hanging="360"/>
      </w:pPr>
      <w:rPr>
        <w:rFonts w:ascii="Courier New" w:hAnsi="Courier New" w:cs="Courier New" w:hint="default"/>
      </w:rPr>
    </w:lvl>
    <w:lvl w:ilvl="2" w:tplc="04190005" w:tentative="1">
      <w:start w:val="1"/>
      <w:numFmt w:val="bullet"/>
      <w:lvlText w:val=""/>
      <w:lvlJc w:val="left"/>
      <w:pPr>
        <w:ind w:left="3300" w:hanging="360"/>
      </w:pPr>
      <w:rPr>
        <w:rFonts w:ascii="Wingdings" w:hAnsi="Wingdings" w:hint="default"/>
      </w:rPr>
    </w:lvl>
    <w:lvl w:ilvl="3" w:tplc="04190001" w:tentative="1">
      <w:start w:val="1"/>
      <w:numFmt w:val="bullet"/>
      <w:lvlText w:val=""/>
      <w:lvlJc w:val="left"/>
      <w:pPr>
        <w:ind w:left="4020" w:hanging="360"/>
      </w:pPr>
      <w:rPr>
        <w:rFonts w:ascii="Symbol" w:hAnsi="Symbol" w:hint="default"/>
      </w:rPr>
    </w:lvl>
    <w:lvl w:ilvl="4" w:tplc="04190003" w:tentative="1">
      <w:start w:val="1"/>
      <w:numFmt w:val="bullet"/>
      <w:lvlText w:val="o"/>
      <w:lvlJc w:val="left"/>
      <w:pPr>
        <w:ind w:left="4740" w:hanging="360"/>
      </w:pPr>
      <w:rPr>
        <w:rFonts w:ascii="Courier New" w:hAnsi="Courier New" w:cs="Courier New" w:hint="default"/>
      </w:rPr>
    </w:lvl>
    <w:lvl w:ilvl="5" w:tplc="04190005" w:tentative="1">
      <w:start w:val="1"/>
      <w:numFmt w:val="bullet"/>
      <w:lvlText w:val=""/>
      <w:lvlJc w:val="left"/>
      <w:pPr>
        <w:ind w:left="5460" w:hanging="360"/>
      </w:pPr>
      <w:rPr>
        <w:rFonts w:ascii="Wingdings" w:hAnsi="Wingdings" w:hint="default"/>
      </w:rPr>
    </w:lvl>
    <w:lvl w:ilvl="6" w:tplc="04190001" w:tentative="1">
      <w:start w:val="1"/>
      <w:numFmt w:val="bullet"/>
      <w:lvlText w:val=""/>
      <w:lvlJc w:val="left"/>
      <w:pPr>
        <w:ind w:left="6180" w:hanging="360"/>
      </w:pPr>
      <w:rPr>
        <w:rFonts w:ascii="Symbol" w:hAnsi="Symbol" w:hint="default"/>
      </w:rPr>
    </w:lvl>
    <w:lvl w:ilvl="7" w:tplc="04190003" w:tentative="1">
      <w:start w:val="1"/>
      <w:numFmt w:val="bullet"/>
      <w:lvlText w:val="o"/>
      <w:lvlJc w:val="left"/>
      <w:pPr>
        <w:ind w:left="6900" w:hanging="360"/>
      </w:pPr>
      <w:rPr>
        <w:rFonts w:ascii="Courier New" w:hAnsi="Courier New" w:cs="Courier New" w:hint="default"/>
      </w:rPr>
    </w:lvl>
    <w:lvl w:ilvl="8" w:tplc="04190005" w:tentative="1">
      <w:start w:val="1"/>
      <w:numFmt w:val="bullet"/>
      <w:lvlText w:val=""/>
      <w:lvlJc w:val="left"/>
      <w:pPr>
        <w:ind w:left="7620" w:hanging="360"/>
      </w:pPr>
      <w:rPr>
        <w:rFonts w:ascii="Wingdings" w:hAnsi="Wingdings" w:hint="default"/>
      </w:rPr>
    </w:lvl>
  </w:abstractNum>
  <w:abstractNum w:abstractNumId="30" w15:restartNumberingAfterBreak="0">
    <w:nsid w:val="71DA7B02"/>
    <w:multiLevelType w:val="hybridMultilevel"/>
    <w:tmpl w:val="211821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744378CE"/>
    <w:multiLevelType w:val="hybridMultilevel"/>
    <w:tmpl w:val="6C80C4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75754B6B"/>
    <w:multiLevelType w:val="multilevel"/>
    <w:tmpl w:val="BC685CCE"/>
    <w:lvl w:ilvl="0">
      <w:start w:val="1"/>
      <w:numFmt w:val="decimal"/>
      <w:lvlText w:val="%1."/>
      <w:lvlJc w:val="left"/>
      <w:pPr>
        <w:ind w:left="1065" w:hanging="360"/>
      </w:pPr>
      <w:rPr>
        <w:rFonts w:hint="default"/>
      </w:rPr>
    </w:lvl>
    <w:lvl w:ilvl="1">
      <w:start w:val="2"/>
      <w:numFmt w:val="decimal"/>
      <w:isLgl/>
      <w:lvlText w:val="%1.%2."/>
      <w:lvlJc w:val="left"/>
      <w:pPr>
        <w:ind w:left="1069" w:hanging="360"/>
      </w:pPr>
      <w:rPr>
        <w:rFonts w:hint="default"/>
        <w:b/>
      </w:rPr>
    </w:lvl>
    <w:lvl w:ilvl="2">
      <w:start w:val="1"/>
      <w:numFmt w:val="decimalZero"/>
      <w:isLgl/>
      <w:lvlText w:val="%1.%2.%3."/>
      <w:lvlJc w:val="left"/>
      <w:pPr>
        <w:ind w:left="1433" w:hanging="720"/>
      </w:pPr>
      <w:rPr>
        <w:rFonts w:hint="default"/>
        <w:b w:val="0"/>
      </w:rPr>
    </w:lvl>
    <w:lvl w:ilvl="3">
      <w:start w:val="1"/>
      <w:numFmt w:val="decimal"/>
      <w:isLgl/>
      <w:lvlText w:val="%1.%2.%3.%4."/>
      <w:lvlJc w:val="left"/>
      <w:pPr>
        <w:ind w:left="1437" w:hanging="720"/>
      </w:pPr>
      <w:rPr>
        <w:rFonts w:hint="default"/>
        <w:b w:val="0"/>
      </w:rPr>
    </w:lvl>
    <w:lvl w:ilvl="4">
      <w:start w:val="1"/>
      <w:numFmt w:val="decimal"/>
      <w:isLgl/>
      <w:lvlText w:val="%1.%2.%3.%4.%5."/>
      <w:lvlJc w:val="left"/>
      <w:pPr>
        <w:ind w:left="1801" w:hanging="1080"/>
      </w:pPr>
      <w:rPr>
        <w:rFonts w:hint="default"/>
        <w:b w:val="0"/>
      </w:rPr>
    </w:lvl>
    <w:lvl w:ilvl="5">
      <w:start w:val="1"/>
      <w:numFmt w:val="decimal"/>
      <w:isLgl/>
      <w:lvlText w:val="%1.%2.%3.%4.%5.%6."/>
      <w:lvlJc w:val="left"/>
      <w:pPr>
        <w:ind w:left="1805" w:hanging="1080"/>
      </w:pPr>
      <w:rPr>
        <w:rFonts w:hint="default"/>
        <w:b w:val="0"/>
      </w:rPr>
    </w:lvl>
    <w:lvl w:ilvl="6">
      <w:start w:val="1"/>
      <w:numFmt w:val="decimal"/>
      <w:isLgl/>
      <w:lvlText w:val="%1.%2.%3.%4.%5.%6.%7."/>
      <w:lvlJc w:val="left"/>
      <w:pPr>
        <w:ind w:left="2169" w:hanging="1440"/>
      </w:pPr>
      <w:rPr>
        <w:rFonts w:hint="default"/>
        <w:b w:val="0"/>
      </w:rPr>
    </w:lvl>
    <w:lvl w:ilvl="7">
      <w:start w:val="1"/>
      <w:numFmt w:val="decimal"/>
      <w:isLgl/>
      <w:lvlText w:val="%1.%2.%3.%4.%5.%6.%7.%8."/>
      <w:lvlJc w:val="left"/>
      <w:pPr>
        <w:ind w:left="2173" w:hanging="1440"/>
      </w:pPr>
      <w:rPr>
        <w:rFonts w:hint="default"/>
        <w:b w:val="0"/>
      </w:rPr>
    </w:lvl>
    <w:lvl w:ilvl="8">
      <w:start w:val="1"/>
      <w:numFmt w:val="decimal"/>
      <w:isLgl/>
      <w:lvlText w:val="%1.%2.%3.%4.%5.%6.%7.%8.%9."/>
      <w:lvlJc w:val="left"/>
      <w:pPr>
        <w:ind w:left="2537" w:hanging="1800"/>
      </w:pPr>
      <w:rPr>
        <w:rFonts w:hint="default"/>
        <w:b w:val="0"/>
      </w:rPr>
    </w:lvl>
  </w:abstractNum>
  <w:abstractNum w:abstractNumId="34" w15:restartNumberingAfterBreak="0">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15:restartNumberingAfterBreak="0">
    <w:nsid w:val="7B3F71C8"/>
    <w:multiLevelType w:val="hybridMultilevel"/>
    <w:tmpl w:val="BF7442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B8B65A0"/>
    <w:multiLevelType w:val="hybridMultilevel"/>
    <w:tmpl w:val="67FEFBA2"/>
    <w:lvl w:ilvl="0" w:tplc="04190001">
      <w:start w:val="1"/>
      <w:numFmt w:val="bullet"/>
      <w:lvlText w:val=""/>
      <w:lvlJc w:val="left"/>
      <w:pPr>
        <w:ind w:left="720" w:hanging="360"/>
      </w:pPr>
      <w:rPr>
        <w:rFonts w:ascii="Symbol" w:hAnsi="Symbol" w:hint="default"/>
      </w:rPr>
    </w:lvl>
    <w:lvl w:ilvl="1" w:tplc="04190001">
      <w:start w:val="1"/>
      <w:numFmt w:val="bullet"/>
      <w:lvlText w:val=""/>
      <w:lvlJc w:val="left"/>
      <w:pPr>
        <w:ind w:left="786"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num>
  <w:num w:numId="6">
    <w:abstractNumId w:val="4"/>
  </w:num>
  <w:num w:numId="7">
    <w:abstractNumId w:val="6"/>
  </w:num>
  <w:num w:numId="8">
    <w:abstractNumId w:val="8"/>
  </w:num>
  <w:num w:numId="9">
    <w:abstractNumId w:val="9"/>
  </w:num>
  <w:num w:numId="10">
    <w:abstractNumId w:val="36"/>
  </w:num>
  <w:num w:numId="11">
    <w:abstractNumId w:val="7"/>
  </w:num>
  <w:num w:numId="12">
    <w:abstractNumId w:val="13"/>
  </w:num>
  <w:num w:numId="13">
    <w:abstractNumId w:val="11"/>
  </w:num>
  <w:num w:numId="14">
    <w:abstractNumId w:val="24"/>
  </w:num>
  <w:num w:numId="15">
    <w:abstractNumId w:val="29"/>
  </w:num>
  <w:num w:numId="16">
    <w:abstractNumId w:val="32"/>
  </w:num>
  <w:num w:numId="17">
    <w:abstractNumId w:val="17"/>
  </w:num>
  <w:num w:numId="18">
    <w:abstractNumId w:val="19"/>
  </w:num>
  <w:num w:numId="19">
    <w:abstractNumId w:val="30"/>
  </w:num>
  <w:num w:numId="20">
    <w:abstractNumId w:val="0"/>
    <w:lvlOverride w:ilvl="0">
      <w:startOverride w:val="1"/>
    </w:lvlOverride>
  </w:num>
  <w:num w:numId="2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5"/>
  </w:num>
  <w:num w:numId="23">
    <w:abstractNumId w:val="2"/>
  </w:num>
  <w:num w:numId="24">
    <w:abstractNumId w:val="21"/>
  </w:num>
  <w:num w:numId="25">
    <w:abstractNumId w:val="26"/>
  </w:num>
  <w:num w:numId="26">
    <w:abstractNumId w:val="28"/>
  </w:num>
  <w:num w:numId="27">
    <w:abstractNumId w:val="1"/>
  </w:num>
  <w:num w:numId="28">
    <w:abstractNumId w:val="10"/>
  </w:num>
  <w:num w:numId="29">
    <w:abstractNumId w:val="22"/>
  </w:num>
  <w:num w:numId="30">
    <w:abstractNumId w:val="12"/>
  </w:num>
  <w:num w:numId="31">
    <w:abstractNumId w:val="35"/>
  </w:num>
  <w:num w:numId="32">
    <w:abstractNumId w:val="31"/>
  </w:num>
  <w:num w:numId="33">
    <w:abstractNumId w:val="3"/>
  </w:num>
  <w:num w:numId="34">
    <w:abstractNumId w:val="14"/>
  </w:num>
  <w:num w:numId="35">
    <w:abstractNumId w:val="18"/>
  </w:num>
  <w:num w:numId="36">
    <w:abstractNumId w:val="33"/>
  </w:num>
  <w:num w:numId="37">
    <w:abstractNumId w:val="5"/>
  </w:num>
  <w:num w:numId="3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E80BDD"/>
    <w:rsid w:val="00006EBB"/>
    <w:rsid w:val="00016A4A"/>
    <w:rsid w:val="00030AA3"/>
    <w:rsid w:val="000914F1"/>
    <w:rsid w:val="000A1719"/>
    <w:rsid w:val="000B0EB8"/>
    <w:rsid w:val="000B547B"/>
    <w:rsid w:val="000C2111"/>
    <w:rsid w:val="000E3CA8"/>
    <w:rsid w:val="00103B84"/>
    <w:rsid w:val="00127937"/>
    <w:rsid w:val="00157086"/>
    <w:rsid w:val="00164E55"/>
    <w:rsid w:val="0019536C"/>
    <w:rsid w:val="001953E9"/>
    <w:rsid w:val="001D4F37"/>
    <w:rsid w:val="00206B07"/>
    <w:rsid w:val="00226002"/>
    <w:rsid w:val="00234CD3"/>
    <w:rsid w:val="002369C2"/>
    <w:rsid w:val="0027537C"/>
    <w:rsid w:val="002A5077"/>
    <w:rsid w:val="002B658B"/>
    <w:rsid w:val="00312DEC"/>
    <w:rsid w:val="00313532"/>
    <w:rsid w:val="00323F69"/>
    <w:rsid w:val="00331B7A"/>
    <w:rsid w:val="00344340"/>
    <w:rsid w:val="00361904"/>
    <w:rsid w:val="003838B4"/>
    <w:rsid w:val="00385D2C"/>
    <w:rsid w:val="00390C69"/>
    <w:rsid w:val="003A1894"/>
    <w:rsid w:val="003B0C91"/>
    <w:rsid w:val="003D7857"/>
    <w:rsid w:val="003E4BCC"/>
    <w:rsid w:val="00400C36"/>
    <w:rsid w:val="00404BA4"/>
    <w:rsid w:val="0041759F"/>
    <w:rsid w:val="0043660A"/>
    <w:rsid w:val="00436DAA"/>
    <w:rsid w:val="00442857"/>
    <w:rsid w:val="00453B70"/>
    <w:rsid w:val="0046398D"/>
    <w:rsid w:val="004654A8"/>
    <w:rsid w:val="0047145A"/>
    <w:rsid w:val="00481046"/>
    <w:rsid w:val="00492BA8"/>
    <w:rsid w:val="004A1689"/>
    <w:rsid w:val="004E2160"/>
    <w:rsid w:val="00507EB8"/>
    <w:rsid w:val="00556DB2"/>
    <w:rsid w:val="00570B8E"/>
    <w:rsid w:val="005713C2"/>
    <w:rsid w:val="005856F2"/>
    <w:rsid w:val="00590286"/>
    <w:rsid w:val="005B1452"/>
    <w:rsid w:val="005C1664"/>
    <w:rsid w:val="005E1D51"/>
    <w:rsid w:val="005E2436"/>
    <w:rsid w:val="005E4CC2"/>
    <w:rsid w:val="005E7E27"/>
    <w:rsid w:val="0061111D"/>
    <w:rsid w:val="00612F07"/>
    <w:rsid w:val="00614E18"/>
    <w:rsid w:val="00620F45"/>
    <w:rsid w:val="0063560E"/>
    <w:rsid w:val="00682223"/>
    <w:rsid w:val="006A466A"/>
    <w:rsid w:val="007407AA"/>
    <w:rsid w:val="007652B1"/>
    <w:rsid w:val="0078641E"/>
    <w:rsid w:val="00791B95"/>
    <w:rsid w:val="00793F5E"/>
    <w:rsid w:val="00795418"/>
    <w:rsid w:val="007A29EE"/>
    <w:rsid w:val="007B5E10"/>
    <w:rsid w:val="007C765D"/>
    <w:rsid w:val="007C7955"/>
    <w:rsid w:val="007D49D4"/>
    <w:rsid w:val="007D5DEC"/>
    <w:rsid w:val="007F0989"/>
    <w:rsid w:val="008058B6"/>
    <w:rsid w:val="00820FEA"/>
    <w:rsid w:val="00861F65"/>
    <w:rsid w:val="00866952"/>
    <w:rsid w:val="00870347"/>
    <w:rsid w:val="008778FF"/>
    <w:rsid w:val="00895D2F"/>
    <w:rsid w:val="008B2A4D"/>
    <w:rsid w:val="008D49DF"/>
    <w:rsid w:val="008F04CE"/>
    <w:rsid w:val="008F438B"/>
    <w:rsid w:val="009028B2"/>
    <w:rsid w:val="00925EBD"/>
    <w:rsid w:val="00926DB7"/>
    <w:rsid w:val="00945E5E"/>
    <w:rsid w:val="00960B6C"/>
    <w:rsid w:val="00975027"/>
    <w:rsid w:val="00982A8D"/>
    <w:rsid w:val="009A2B49"/>
    <w:rsid w:val="009C390B"/>
    <w:rsid w:val="009D0D1C"/>
    <w:rsid w:val="009F2473"/>
    <w:rsid w:val="00A03B94"/>
    <w:rsid w:val="00A40EF5"/>
    <w:rsid w:val="00A4757C"/>
    <w:rsid w:val="00A53CDE"/>
    <w:rsid w:val="00A7141C"/>
    <w:rsid w:val="00A73C7A"/>
    <w:rsid w:val="00A9309B"/>
    <w:rsid w:val="00A97FB0"/>
    <w:rsid w:val="00AA1160"/>
    <w:rsid w:val="00AA7D44"/>
    <w:rsid w:val="00AB4AF6"/>
    <w:rsid w:val="00AC2AF7"/>
    <w:rsid w:val="00AC63C8"/>
    <w:rsid w:val="00AF29D3"/>
    <w:rsid w:val="00B17D0A"/>
    <w:rsid w:val="00B275B9"/>
    <w:rsid w:val="00B351F8"/>
    <w:rsid w:val="00B35804"/>
    <w:rsid w:val="00B37953"/>
    <w:rsid w:val="00B5727E"/>
    <w:rsid w:val="00B801FB"/>
    <w:rsid w:val="00B961C2"/>
    <w:rsid w:val="00BA0F4C"/>
    <w:rsid w:val="00BD64C6"/>
    <w:rsid w:val="00BE077B"/>
    <w:rsid w:val="00BF3DD3"/>
    <w:rsid w:val="00BF7449"/>
    <w:rsid w:val="00C12792"/>
    <w:rsid w:val="00C237BE"/>
    <w:rsid w:val="00C25360"/>
    <w:rsid w:val="00C33E18"/>
    <w:rsid w:val="00C34801"/>
    <w:rsid w:val="00CD1569"/>
    <w:rsid w:val="00CF1146"/>
    <w:rsid w:val="00D03141"/>
    <w:rsid w:val="00D373AA"/>
    <w:rsid w:val="00D44953"/>
    <w:rsid w:val="00D57A54"/>
    <w:rsid w:val="00D6620C"/>
    <w:rsid w:val="00D95758"/>
    <w:rsid w:val="00DA357C"/>
    <w:rsid w:val="00DA48EC"/>
    <w:rsid w:val="00DA5A16"/>
    <w:rsid w:val="00DC48A4"/>
    <w:rsid w:val="00DD4CE3"/>
    <w:rsid w:val="00DF1F20"/>
    <w:rsid w:val="00E00FE8"/>
    <w:rsid w:val="00E202CB"/>
    <w:rsid w:val="00E25160"/>
    <w:rsid w:val="00E30472"/>
    <w:rsid w:val="00E34D39"/>
    <w:rsid w:val="00E43EE6"/>
    <w:rsid w:val="00E579C7"/>
    <w:rsid w:val="00E62509"/>
    <w:rsid w:val="00E672BF"/>
    <w:rsid w:val="00E80BDD"/>
    <w:rsid w:val="00E858B5"/>
    <w:rsid w:val="00ED45AE"/>
    <w:rsid w:val="00EF0B79"/>
    <w:rsid w:val="00EF3B64"/>
    <w:rsid w:val="00EF41FF"/>
    <w:rsid w:val="00F21B00"/>
    <w:rsid w:val="00F230D4"/>
    <w:rsid w:val="00F53F39"/>
    <w:rsid w:val="00F64CCB"/>
    <w:rsid w:val="00F67818"/>
    <w:rsid w:val="00F74F18"/>
    <w:rsid w:val="00F93437"/>
    <w:rsid w:val="00F96247"/>
    <w:rsid w:val="00F972DE"/>
    <w:rsid w:val="00FA2996"/>
    <w:rsid w:val="00FB33AE"/>
    <w:rsid w:val="00FB4345"/>
    <w:rsid w:val="00FD1462"/>
    <w:rsid w:val="00FD31E4"/>
    <w:rsid w:val="00FD5FAD"/>
  </w:rsids>
  <m:mathPr>
    <m:mathFont m:val="Cambria Math"/>
    <m:brkBin m:val="before"/>
    <m:brkBinSub m:val="--"/>
    <m:smallFrac/>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D1DC8C"/>
  <w15:docId w15:val="{1EEBA252-3E02-4FC3-A913-5184D6CDE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9D0D1C"/>
    <w:pPr>
      <w:widowControl w:val="0"/>
      <w:spacing w:after="0" w:line="240" w:lineRule="auto"/>
    </w:pPr>
    <w:rPr>
      <w:rFonts w:ascii="Courier New" w:eastAsia="Times New Roman" w:hAnsi="Courier New" w:cs="Courier New"/>
      <w:color w:val="000000"/>
      <w:sz w:val="24"/>
      <w:szCs w:val="24"/>
      <w:lang w:eastAsia="ru-RU"/>
    </w:rPr>
  </w:style>
  <w:style w:type="paragraph" w:styleId="2">
    <w:name w:val="heading 2"/>
    <w:basedOn w:val="a0"/>
    <w:next w:val="a0"/>
    <w:link w:val="20"/>
    <w:qFormat/>
    <w:rsid w:val="00E80BDD"/>
    <w:pPr>
      <w:keepNext/>
      <w:widowControl/>
      <w:spacing w:before="240" w:after="60" w:line="276" w:lineRule="auto"/>
      <w:outlineLvl w:val="1"/>
    </w:pPr>
    <w:rPr>
      <w:rFonts w:ascii="Cambria" w:eastAsia="Calibri" w:hAnsi="Cambria" w:cs="Times New Roman"/>
      <w:b/>
      <w:bCs/>
      <w:i/>
      <w:iCs/>
      <w:color w:val="auto"/>
      <w:sz w:val="28"/>
      <w:szCs w:val="28"/>
      <w:lang w:eastAsia="en-US"/>
    </w:rPr>
  </w:style>
  <w:style w:type="paragraph" w:styleId="5">
    <w:name w:val="heading 5"/>
    <w:basedOn w:val="a0"/>
    <w:next w:val="a0"/>
    <w:link w:val="50"/>
    <w:uiPriority w:val="9"/>
    <w:semiHidden/>
    <w:unhideWhenUsed/>
    <w:qFormat/>
    <w:rsid w:val="00E80BDD"/>
    <w:pPr>
      <w:keepNext/>
      <w:keepLines/>
      <w:spacing w:before="200"/>
      <w:outlineLvl w:val="4"/>
    </w:pPr>
    <w:rPr>
      <w:rFonts w:asciiTheme="majorHAnsi" w:eastAsiaTheme="majorEastAsia" w:hAnsiTheme="majorHAnsi" w:cstheme="majorBidi"/>
      <w:color w:val="243F60" w:themeColor="accent1" w:themeShade="7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Заголовок 2 Знак"/>
    <w:basedOn w:val="a1"/>
    <w:link w:val="2"/>
    <w:rsid w:val="00E80BDD"/>
    <w:rPr>
      <w:rFonts w:ascii="Cambria" w:eastAsia="Calibri" w:hAnsi="Cambria" w:cs="Times New Roman"/>
      <w:b/>
      <w:bCs/>
      <w:i/>
      <w:iCs/>
      <w:sz w:val="28"/>
      <w:szCs w:val="28"/>
    </w:rPr>
  </w:style>
  <w:style w:type="character" w:customStyle="1" w:styleId="50">
    <w:name w:val="Заголовок 5 Знак"/>
    <w:basedOn w:val="a1"/>
    <w:link w:val="5"/>
    <w:uiPriority w:val="9"/>
    <w:semiHidden/>
    <w:rsid w:val="00E80BDD"/>
    <w:rPr>
      <w:rFonts w:asciiTheme="majorHAnsi" w:eastAsiaTheme="majorEastAsia" w:hAnsiTheme="majorHAnsi" w:cstheme="majorBidi"/>
      <w:color w:val="243F60" w:themeColor="accent1" w:themeShade="7F"/>
      <w:sz w:val="24"/>
      <w:szCs w:val="24"/>
      <w:lang w:eastAsia="ru-RU"/>
    </w:rPr>
  </w:style>
  <w:style w:type="paragraph" w:styleId="a4">
    <w:name w:val="No Spacing"/>
    <w:uiPriority w:val="1"/>
    <w:qFormat/>
    <w:rsid w:val="00E80BDD"/>
    <w:pPr>
      <w:widowControl w:val="0"/>
      <w:spacing w:after="0" w:line="240" w:lineRule="auto"/>
    </w:pPr>
    <w:rPr>
      <w:rFonts w:ascii="Courier New" w:eastAsia="Times New Roman" w:hAnsi="Courier New" w:cs="Courier New"/>
      <w:color w:val="000000"/>
      <w:sz w:val="24"/>
      <w:szCs w:val="24"/>
      <w:lang w:eastAsia="ru-RU"/>
    </w:rPr>
  </w:style>
  <w:style w:type="paragraph" w:styleId="a5">
    <w:name w:val="List Paragraph"/>
    <w:basedOn w:val="a0"/>
    <w:uiPriority w:val="34"/>
    <w:qFormat/>
    <w:rsid w:val="00E80BDD"/>
    <w:pPr>
      <w:ind w:left="720"/>
      <w:contextualSpacing/>
    </w:pPr>
  </w:style>
  <w:style w:type="paragraph" w:styleId="21">
    <w:name w:val="Body Text 2"/>
    <w:basedOn w:val="a0"/>
    <w:link w:val="22"/>
    <w:rsid w:val="00E80BDD"/>
    <w:pPr>
      <w:widowControl/>
      <w:autoSpaceDE w:val="0"/>
      <w:autoSpaceDN w:val="0"/>
      <w:spacing w:after="120" w:line="480" w:lineRule="auto"/>
    </w:pPr>
    <w:rPr>
      <w:rFonts w:ascii="Times New Roman" w:hAnsi="Times New Roman" w:cs="Times New Roman"/>
      <w:color w:val="auto"/>
    </w:rPr>
  </w:style>
  <w:style w:type="character" w:customStyle="1" w:styleId="22">
    <w:name w:val="Основной текст 2 Знак"/>
    <w:basedOn w:val="a1"/>
    <w:link w:val="21"/>
    <w:rsid w:val="00E80BDD"/>
    <w:rPr>
      <w:rFonts w:ascii="Times New Roman" w:eastAsia="Times New Roman" w:hAnsi="Times New Roman" w:cs="Times New Roman"/>
      <w:sz w:val="24"/>
      <w:szCs w:val="24"/>
      <w:lang w:eastAsia="ru-RU"/>
    </w:rPr>
  </w:style>
  <w:style w:type="paragraph" w:styleId="a6">
    <w:name w:val="Plain Text"/>
    <w:basedOn w:val="a0"/>
    <w:link w:val="a7"/>
    <w:uiPriority w:val="99"/>
    <w:rsid w:val="00E80BDD"/>
    <w:pPr>
      <w:widowControl/>
    </w:pPr>
    <w:rPr>
      <w:rFonts w:cs="Times New Roman"/>
      <w:color w:val="auto"/>
      <w:sz w:val="20"/>
      <w:szCs w:val="20"/>
    </w:rPr>
  </w:style>
  <w:style w:type="character" w:customStyle="1" w:styleId="a7">
    <w:name w:val="Текст Знак"/>
    <w:basedOn w:val="a1"/>
    <w:link w:val="a6"/>
    <w:uiPriority w:val="99"/>
    <w:rsid w:val="00E80BDD"/>
    <w:rPr>
      <w:rFonts w:ascii="Courier New" w:eastAsia="Times New Roman" w:hAnsi="Courier New" w:cs="Times New Roman"/>
      <w:sz w:val="20"/>
      <w:szCs w:val="20"/>
      <w:lang w:eastAsia="ru-RU"/>
    </w:rPr>
  </w:style>
  <w:style w:type="character" w:styleId="a8">
    <w:name w:val="Hyperlink"/>
    <w:rsid w:val="00E80BDD"/>
    <w:rPr>
      <w:color w:val="0000FF"/>
      <w:u w:val="single"/>
    </w:rPr>
  </w:style>
  <w:style w:type="paragraph" w:styleId="a">
    <w:name w:val="List Number"/>
    <w:basedOn w:val="a0"/>
    <w:rsid w:val="00E80BDD"/>
    <w:pPr>
      <w:widowControl/>
      <w:numPr>
        <w:numId w:val="20"/>
      </w:numPr>
      <w:contextualSpacing/>
    </w:pPr>
    <w:rPr>
      <w:rFonts w:ascii="Times New Roman" w:hAnsi="Times New Roman" w:cs="Times New Roman"/>
      <w:color w:val="auto"/>
    </w:rPr>
  </w:style>
  <w:style w:type="paragraph" w:customStyle="1" w:styleId="23">
    <w:name w:val="заголовок 2"/>
    <w:next w:val="a0"/>
    <w:rsid w:val="00E80BDD"/>
    <w:pPr>
      <w:keepNext/>
      <w:pBdr>
        <w:top w:val="nil"/>
        <w:left w:val="nil"/>
        <w:bottom w:val="nil"/>
        <w:right w:val="nil"/>
        <w:between w:val="nil"/>
        <w:bar w:val="nil"/>
      </w:pBdr>
      <w:spacing w:after="0" w:line="240" w:lineRule="auto"/>
      <w:jc w:val="center"/>
      <w:outlineLvl w:val="1"/>
    </w:pPr>
    <w:rPr>
      <w:rFonts w:ascii="Arial Unicode MS" w:eastAsia="Arial Unicode MS" w:hAnsi="Times New Roman" w:cs="Arial Unicode MS"/>
      <w:color w:val="FF0000"/>
      <w:sz w:val="24"/>
      <w:szCs w:val="24"/>
      <w:u w:color="FF0000"/>
      <w:bdr w:val="nil"/>
      <w:lang w:eastAsia="ru-RU"/>
    </w:rPr>
  </w:style>
  <w:style w:type="paragraph" w:styleId="a9">
    <w:name w:val="header"/>
    <w:basedOn w:val="a0"/>
    <w:link w:val="aa"/>
    <w:uiPriority w:val="99"/>
    <w:semiHidden/>
    <w:unhideWhenUsed/>
    <w:rsid w:val="005E7E27"/>
    <w:pPr>
      <w:tabs>
        <w:tab w:val="center" w:pos="4677"/>
        <w:tab w:val="right" w:pos="9355"/>
      </w:tabs>
    </w:pPr>
  </w:style>
  <w:style w:type="character" w:customStyle="1" w:styleId="aa">
    <w:name w:val="Верхний колонтитул Знак"/>
    <w:basedOn w:val="a1"/>
    <w:link w:val="a9"/>
    <w:uiPriority w:val="99"/>
    <w:semiHidden/>
    <w:rsid w:val="005E7E27"/>
    <w:rPr>
      <w:rFonts w:ascii="Courier New" w:eastAsia="Times New Roman" w:hAnsi="Courier New" w:cs="Courier New"/>
      <w:color w:val="000000"/>
      <w:sz w:val="24"/>
      <w:szCs w:val="24"/>
      <w:lang w:eastAsia="ru-RU"/>
    </w:rPr>
  </w:style>
  <w:style w:type="paragraph" w:styleId="ab">
    <w:name w:val="footer"/>
    <w:basedOn w:val="a0"/>
    <w:link w:val="ac"/>
    <w:uiPriority w:val="99"/>
    <w:unhideWhenUsed/>
    <w:rsid w:val="005E7E27"/>
    <w:pPr>
      <w:tabs>
        <w:tab w:val="center" w:pos="4677"/>
        <w:tab w:val="right" w:pos="9355"/>
      </w:tabs>
    </w:pPr>
  </w:style>
  <w:style w:type="character" w:customStyle="1" w:styleId="ac">
    <w:name w:val="Нижний колонтитул Знак"/>
    <w:basedOn w:val="a1"/>
    <w:link w:val="ab"/>
    <w:uiPriority w:val="99"/>
    <w:rsid w:val="005E7E27"/>
    <w:rPr>
      <w:rFonts w:ascii="Courier New" w:eastAsia="Times New Roman" w:hAnsi="Courier New" w:cs="Courier New"/>
      <w:color w:val="000000"/>
      <w:sz w:val="24"/>
      <w:szCs w:val="24"/>
      <w:lang w:eastAsia="ru-RU"/>
    </w:rPr>
  </w:style>
  <w:style w:type="character" w:customStyle="1" w:styleId="apple-converted-space">
    <w:name w:val="apple-converted-space"/>
    <w:basedOn w:val="a1"/>
    <w:rsid w:val="00F972DE"/>
  </w:style>
  <w:style w:type="paragraph" w:customStyle="1" w:styleId="Default">
    <w:name w:val="Default"/>
    <w:rsid w:val="00AC2AF7"/>
    <w:pPr>
      <w:autoSpaceDE w:val="0"/>
      <w:autoSpaceDN w:val="0"/>
      <w:adjustRightInd w:val="0"/>
      <w:spacing w:after="0" w:line="240" w:lineRule="auto"/>
    </w:pPr>
    <w:rPr>
      <w:rFonts w:ascii="Times New Roman" w:hAnsi="Times New Roman" w:cs="Times New Roman"/>
      <w:color w:val="000000"/>
      <w:sz w:val="24"/>
      <w:szCs w:val="24"/>
      <w:lang w:bidi="hi-IN"/>
    </w:rPr>
  </w:style>
  <w:style w:type="table" w:styleId="ad">
    <w:name w:val="Table Grid"/>
    <w:basedOn w:val="a2"/>
    <w:uiPriority w:val="59"/>
    <w:rsid w:val="0048104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e">
    <w:name w:val="Body Text"/>
    <w:basedOn w:val="a0"/>
    <w:link w:val="af"/>
    <w:uiPriority w:val="99"/>
    <w:rsid w:val="00612F07"/>
    <w:pPr>
      <w:widowControl/>
      <w:spacing w:after="120" w:line="276" w:lineRule="auto"/>
    </w:pPr>
    <w:rPr>
      <w:rFonts w:ascii="Calibri" w:eastAsia="Calibri" w:hAnsi="Calibri" w:cs="Calibri"/>
      <w:color w:val="auto"/>
      <w:sz w:val="22"/>
      <w:szCs w:val="22"/>
      <w:lang w:eastAsia="en-US"/>
    </w:rPr>
  </w:style>
  <w:style w:type="character" w:customStyle="1" w:styleId="af">
    <w:name w:val="Основной текст Знак"/>
    <w:basedOn w:val="a1"/>
    <w:link w:val="ae"/>
    <w:uiPriority w:val="99"/>
    <w:rsid w:val="00612F07"/>
    <w:rPr>
      <w:rFonts w:ascii="Calibri" w:eastAsia="Calibri" w:hAnsi="Calibri" w:cs="Calibri"/>
    </w:rPr>
  </w:style>
  <w:style w:type="paragraph" w:customStyle="1" w:styleId="1">
    <w:name w:val="Заголовок №1"/>
    <w:basedOn w:val="a0"/>
    <w:rsid w:val="001D4F37"/>
    <w:pPr>
      <w:shd w:val="clear" w:color="auto" w:fill="FFFFFF"/>
      <w:suppressAutoHyphens/>
      <w:spacing w:after="420" w:line="240" w:lineRule="atLeast"/>
      <w:jc w:val="both"/>
    </w:pPr>
    <w:rPr>
      <w:rFonts w:ascii="Times New Roman" w:hAnsi="Times New Roman" w:cs="Times New Roman"/>
      <w:b/>
      <w:bCs/>
      <w:color w:val="auto"/>
      <w:sz w:val="28"/>
      <w:szCs w:val="28"/>
      <w:lang w:eastAsia="ar-SA"/>
    </w:rPr>
  </w:style>
  <w:style w:type="character" w:styleId="af0">
    <w:name w:val="Strong"/>
    <w:basedOn w:val="a1"/>
    <w:uiPriority w:val="22"/>
    <w:qFormat/>
    <w:rsid w:val="00866952"/>
    <w:rPr>
      <w:b/>
      <w:bCs/>
    </w:rPr>
  </w:style>
  <w:style w:type="table" w:customStyle="1" w:styleId="10">
    <w:name w:val="Сетка таблицы1"/>
    <w:basedOn w:val="a2"/>
    <w:next w:val="ad"/>
    <w:uiPriority w:val="59"/>
    <w:rsid w:val="001570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
    <w:name w:val="Сетка таблицы2"/>
    <w:basedOn w:val="a2"/>
    <w:next w:val="ad"/>
    <w:uiPriority w:val="59"/>
    <w:rsid w:val="00FA2996"/>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f1">
    <w:name w:val="Normal (Web)"/>
    <w:basedOn w:val="a0"/>
    <w:uiPriority w:val="99"/>
    <w:unhideWhenUsed/>
    <w:rsid w:val="00861F65"/>
    <w:pPr>
      <w:widowControl/>
      <w:spacing w:before="100" w:beforeAutospacing="1" w:after="100" w:afterAutospacing="1"/>
    </w:pPr>
    <w:rPr>
      <w:rFonts w:ascii="Times New Roman" w:hAnsi="Times New Roman"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2539683">
      <w:bodyDiv w:val="1"/>
      <w:marLeft w:val="0"/>
      <w:marRight w:val="0"/>
      <w:marTop w:val="0"/>
      <w:marBottom w:val="0"/>
      <w:divBdr>
        <w:top w:val="none" w:sz="0" w:space="0" w:color="auto"/>
        <w:left w:val="none" w:sz="0" w:space="0" w:color="auto"/>
        <w:bottom w:val="none" w:sz="0" w:space="0" w:color="auto"/>
        <w:right w:val="none" w:sz="0" w:space="0" w:color="auto"/>
      </w:divBdr>
    </w:div>
    <w:div w:id="1078475243">
      <w:bodyDiv w:val="1"/>
      <w:marLeft w:val="0"/>
      <w:marRight w:val="0"/>
      <w:marTop w:val="0"/>
      <w:marBottom w:val="0"/>
      <w:divBdr>
        <w:top w:val="none" w:sz="0" w:space="0" w:color="auto"/>
        <w:left w:val="none" w:sz="0" w:space="0" w:color="auto"/>
        <w:bottom w:val="none" w:sz="0" w:space="0" w:color="auto"/>
        <w:right w:val="none" w:sz="0" w:space="0" w:color="auto"/>
      </w:divBdr>
      <w:divsChild>
        <w:div w:id="146019698">
          <w:marLeft w:val="0"/>
          <w:marRight w:val="0"/>
          <w:marTop w:val="0"/>
          <w:marBottom w:val="0"/>
          <w:divBdr>
            <w:top w:val="none" w:sz="0" w:space="0" w:color="auto"/>
            <w:left w:val="none" w:sz="0" w:space="0" w:color="auto"/>
            <w:bottom w:val="none" w:sz="0" w:space="0" w:color="auto"/>
            <w:right w:val="none" w:sz="0" w:space="0" w:color="auto"/>
          </w:divBdr>
        </w:div>
        <w:div w:id="220143290">
          <w:marLeft w:val="0"/>
          <w:marRight w:val="0"/>
          <w:marTop w:val="0"/>
          <w:marBottom w:val="0"/>
          <w:divBdr>
            <w:top w:val="none" w:sz="0" w:space="0" w:color="auto"/>
            <w:left w:val="none" w:sz="0" w:space="0" w:color="auto"/>
            <w:bottom w:val="none" w:sz="0" w:space="0" w:color="auto"/>
            <w:right w:val="none" w:sz="0" w:space="0" w:color="auto"/>
          </w:divBdr>
        </w:div>
        <w:div w:id="267464921">
          <w:marLeft w:val="0"/>
          <w:marRight w:val="0"/>
          <w:marTop w:val="0"/>
          <w:marBottom w:val="0"/>
          <w:divBdr>
            <w:top w:val="none" w:sz="0" w:space="0" w:color="auto"/>
            <w:left w:val="none" w:sz="0" w:space="0" w:color="auto"/>
            <w:bottom w:val="none" w:sz="0" w:space="0" w:color="auto"/>
            <w:right w:val="none" w:sz="0" w:space="0" w:color="auto"/>
          </w:divBdr>
        </w:div>
        <w:div w:id="1205874868">
          <w:marLeft w:val="0"/>
          <w:marRight w:val="0"/>
          <w:marTop w:val="0"/>
          <w:marBottom w:val="0"/>
          <w:divBdr>
            <w:top w:val="none" w:sz="0" w:space="0" w:color="auto"/>
            <w:left w:val="none" w:sz="0" w:space="0" w:color="auto"/>
            <w:bottom w:val="none" w:sz="0" w:space="0" w:color="auto"/>
            <w:right w:val="none" w:sz="0" w:space="0" w:color="auto"/>
          </w:divBdr>
        </w:div>
        <w:div w:id="1674600346">
          <w:marLeft w:val="0"/>
          <w:marRight w:val="0"/>
          <w:marTop w:val="0"/>
          <w:marBottom w:val="0"/>
          <w:divBdr>
            <w:top w:val="none" w:sz="0" w:space="0" w:color="auto"/>
            <w:left w:val="none" w:sz="0" w:space="0" w:color="auto"/>
            <w:bottom w:val="none" w:sz="0" w:space="0" w:color="auto"/>
            <w:right w:val="none" w:sz="0" w:space="0" w:color="auto"/>
          </w:divBdr>
        </w:div>
      </w:divsChild>
    </w:div>
    <w:div w:id="1590384841">
      <w:bodyDiv w:val="1"/>
      <w:marLeft w:val="0"/>
      <w:marRight w:val="0"/>
      <w:marTop w:val="0"/>
      <w:marBottom w:val="0"/>
      <w:divBdr>
        <w:top w:val="none" w:sz="0" w:space="0" w:color="auto"/>
        <w:left w:val="none" w:sz="0" w:space="0" w:color="auto"/>
        <w:bottom w:val="none" w:sz="0" w:space="0" w:color="auto"/>
        <w:right w:val="none" w:sz="0" w:space="0" w:color="auto"/>
      </w:divBdr>
    </w:div>
    <w:div w:id="1684480100">
      <w:bodyDiv w:val="1"/>
      <w:marLeft w:val="0"/>
      <w:marRight w:val="0"/>
      <w:marTop w:val="0"/>
      <w:marBottom w:val="0"/>
      <w:divBdr>
        <w:top w:val="none" w:sz="0" w:space="0" w:color="auto"/>
        <w:left w:val="none" w:sz="0" w:space="0" w:color="auto"/>
        <w:bottom w:val="none" w:sz="0" w:space="0" w:color="auto"/>
        <w:right w:val="none" w:sz="0" w:space="0" w:color="auto"/>
      </w:divBdr>
      <w:divsChild>
        <w:div w:id="737632792">
          <w:marLeft w:val="0"/>
          <w:marRight w:val="0"/>
          <w:marTop w:val="0"/>
          <w:marBottom w:val="0"/>
          <w:divBdr>
            <w:top w:val="none" w:sz="0" w:space="0" w:color="auto"/>
            <w:left w:val="none" w:sz="0" w:space="0" w:color="auto"/>
            <w:bottom w:val="none" w:sz="0" w:space="0" w:color="auto"/>
            <w:right w:val="none" w:sz="0" w:space="0" w:color="auto"/>
          </w:divBdr>
        </w:div>
        <w:div w:id="806778721">
          <w:marLeft w:val="0"/>
          <w:marRight w:val="0"/>
          <w:marTop w:val="0"/>
          <w:marBottom w:val="0"/>
          <w:divBdr>
            <w:top w:val="none" w:sz="0" w:space="0" w:color="auto"/>
            <w:left w:val="none" w:sz="0" w:space="0" w:color="auto"/>
            <w:bottom w:val="none" w:sz="0" w:space="0" w:color="auto"/>
            <w:right w:val="none" w:sz="0" w:space="0" w:color="auto"/>
          </w:divBdr>
        </w:div>
        <w:div w:id="1363246689">
          <w:marLeft w:val="0"/>
          <w:marRight w:val="0"/>
          <w:marTop w:val="0"/>
          <w:marBottom w:val="0"/>
          <w:divBdr>
            <w:top w:val="none" w:sz="0" w:space="0" w:color="auto"/>
            <w:left w:val="none" w:sz="0" w:space="0" w:color="auto"/>
            <w:bottom w:val="none" w:sz="0" w:space="0" w:color="auto"/>
            <w:right w:val="none" w:sz="0" w:space="0" w:color="auto"/>
          </w:divBdr>
        </w:div>
        <w:div w:id="1380203322">
          <w:marLeft w:val="0"/>
          <w:marRight w:val="0"/>
          <w:marTop w:val="0"/>
          <w:marBottom w:val="0"/>
          <w:divBdr>
            <w:top w:val="none" w:sz="0" w:space="0" w:color="auto"/>
            <w:left w:val="none" w:sz="0" w:space="0" w:color="auto"/>
            <w:bottom w:val="none" w:sz="0" w:space="0" w:color="auto"/>
            <w:right w:val="none" w:sz="0" w:space="0" w:color="auto"/>
          </w:divBdr>
        </w:div>
        <w:div w:id="2006589347">
          <w:marLeft w:val="0"/>
          <w:marRight w:val="0"/>
          <w:marTop w:val="0"/>
          <w:marBottom w:val="0"/>
          <w:divBdr>
            <w:top w:val="none" w:sz="0" w:space="0" w:color="auto"/>
            <w:left w:val="none" w:sz="0" w:space="0" w:color="auto"/>
            <w:bottom w:val="none" w:sz="0" w:space="0" w:color="auto"/>
            <w:right w:val="none" w:sz="0" w:space="0" w:color="auto"/>
          </w:divBdr>
        </w:div>
        <w:div w:id="2087802656">
          <w:marLeft w:val="0"/>
          <w:marRight w:val="0"/>
          <w:marTop w:val="0"/>
          <w:marBottom w:val="0"/>
          <w:divBdr>
            <w:top w:val="none" w:sz="0" w:space="0" w:color="auto"/>
            <w:left w:val="none" w:sz="0" w:space="0" w:color="auto"/>
            <w:bottom w:val="none" w:sz="0" w:space="0" w:color="auto"/>
            <w:right w:val="none" w:sz="0" w:space="0" w:color="auto"/>
          </w:divBdr>
        </w:div>
        <w:div w:id="2103991248">
          <w:marLeft w:val="0"/>
          <w:marRight w:val="0"/>
          <w:marTop w:val="0"/>
          <w:marBottom w:val="0"/>
          <w:divBdr>
            <w:top w:val="none" w:sz="0" w:space="0" w:color="auto"/>
            <w:left w:val="none" w:sz="0" w:space="0" w:color="auto"/>
            <w:bottom w:val="none" w:sz="0" w:space="0" w:color="auto"/>
            <w:right w:val="none" w:sz="0" w:space="0" w:color="auto"/>
          </w:divBdr>
        </w:div>
      </w:divsChild>
    </w:div>
    <w:div w:id="1718167196">
      <w:bodyDiv w:val="1"/>
      <w:marLeft w:val="0"/>
      <w:marRight w:val="0"/>
      <w:marTop w:val="0"/>
      <w:marBottom w:val="0"/>
      <w:divBdr>
        <w:top w:val="none" w:sz="0" w:space="0" w:color="auto"/>
        <w:left w:val="none" w:sz="0" w:space="0" w:color="auto"/>
        <w:bottom w:val="none" w:sz="0" w:space="0" w:color="auto"/>
        <w:right w:val="none" w:sz="0" w:space="0" w:color="auto"/>
      </w:divBdr>
    </w:div>
    <w:div w:id="1939100242">
      <w:bodyDiv w:val="1"/>
      <w:marLeft w:val="0"/>
      <w:marRight w:val="0"/>
      <w:marTop w:val="0"/>
      <w:marBottom w:val="0"/>
      <w:divBdr>
        <w:top w:val="none" w:sz="0" w:space="0" w:color="auto"/>
        <w:left w:val="none" w:sz="0" w:space="0" w:color="auto"/>
        <w:bottom w:val="none" w:sz="0" w:space="0" w:color="auto"/>
        <w:right w:val="none" w:sz="0" w:space="0" w:color="auto"/>
      </w:divBdr>
    </w:div>
    <w:div w:id="21156350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1249184/0" TargetMode="External"/><Relationship Id="rId13" Type="http://schemas.openxmlformats.org/officeDocument/2006/relationships/hyperlink" Target="https://urait.ru/bcode/449010%20" TargetMode="External"/><Relationship Id="rId18" Type="http://schemas.openxmlformats.org/officeDocument/2006/relationships/hyperlink" Target="http://lib.mgafk.ru" TargetMode="External"/><Relationship Id="rId26" Type="http://schemas.openxmlformats.org/officeDocument/2006/relationships/hyperlink" Target="http://window.edu.ru" TargetMode="External"/><Relationship Id="rId3" Type="http://schemas.openxmlformats.org/officeDocument/2006/relationships/styles" Target="styles.xml"/><Relationship Id="rId21" Type="http://schemas.openxmlformats.org/officeDocument/2006/relationships/hyperlink" Target="https://urait.ru/" TargetMode="Externa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http://www.iprbookshop.ru/66109.html%20" TargetMode="External"/><Relationship Id="rId25" Type="http://schemas.openxmlformats.org/officeDocument/2006/relationships/hyperlink" Target="http://www.edu.ru"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www.iprbookshop.ru" TargetMode="External"/><Relationship Id="rId29" Type="http://schemas.openxmlformats.org/officeDocument/2006/relationships/hyperlink" Target="http://wokinfo.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obrnadzor.gov.ru/ru/"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prbookshop.ru/27601.html%20" TargetMode="External"/><Relationship Id="rId23" Type="http://schemas.openxmlformats.org/officeDocument/2006/relationships/hyperlink" Target="https://minobrnauki.gov.ru/" TargetMode="External"/><Relationship Id="rId28" Type="http://schemas.openxmlformats.org/officeDocument/2006/relationships/hyperlink" Target="https://minsport.gov.ru/" TargetMode="External"/><Relationship Id="rId10" Type="http://schemas.openxmlformats.org/officeDocument/2006/relationships/hyperlink" Target="URL:%20http://lib.mgafk.ru" TargetMode="External"/><Relationship Id="rId19" Type="http://schemas.openxmlformats.org/officeDocument/2006/relationships/hyperlink" Target="https://elibrary.ru"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http://www.iprbookshop.ru/77241.html%20" TargetMode="External"/><Relationship Id="rId22" Type="http://schemas.openxmlformats.org/officeDocument/2006/relationships/hyperlink" Target="https://lib.rucont.ru" TargetMode="External"/><Relationship Id="rId27" Type="http://schemas.openxmlformats.org/officeDocument/2006/relationships/hyperlink" Target="http://fcior.edu.ru" TargetMode="External"/><Relationship Id="rId30" Type="http://schemas.openxmlformats.org/officeDocument/2006/relationships/hyperlink" Target="https://www.scopus.com/search/form.uri?display=basi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61A113-F393-47D2-883F-EF3000531E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659</TotalTime>
  <Pages>27</Pages>
  <Words>8426</Words>
  <Characters>48030</Characters>
  <Application>Microsoft Office Word</Application>
  <DocSecurity>0</DocSecurity>
  <Lines>400</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56344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зав Спортмедициной</cp:lastModifiedBy>
  <cp:revision>30</cp:revision>
  <cp:lastPrinted>2019-03-05T11:07:00Z</cp:lastPrinted>
  <dcterms:created xsi:type="dcterms:W3CDTF">2016-03-31T09:39:00Z</dcterms:created>
  <dcterms:modified xsi:type="dcterms:W3CDTF">2023-09-05T08:30:00Z</dcterms:modified>
</cp:coreProperties>
</file>