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едра теории и методики плавания, гребного и конного спорта</w:t>
      </w:r>
    </w:p>
    <w:p w:rsidR="001A2288" w:rsidRPr="00091AB9" w:rsidRDefault="001A2288" w:rsidP="001A2288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A2288" w:rsidRPr="00091AB9" w:rsidTr="00B1602C">
        <w:tc>
          <w:tcPr>
            <w:tcW w:w="4617" w:type="dxa"/>
            <w:hideMark/>
          </w:tcPr>
          <w:p w:rsidR="001A2288" w:rsidRPr="00091AB9" w:rsidRDefault="001A2288" w:rsidP="00B1602C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УМК,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 А.С. Солнцева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«Теория и методика обучени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базовым видам спорта: «Плавание</w:t>
      </w:r>
      <w:r w:rsidRPr="00FF2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A2288" w:rsidRPr="00FF2492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30.05</w:t>
      </w: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49.03.01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:rsidR="0045550C" w:rsidRPr="0045550C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виды аэробики и гимнастики</w:t>
      </w:r>
    </w:p>
    <w:p w:rsidR="0045550C" w:rsidRPr="0045550C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1A2288" w:rsidRPr="009A4373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1A2288" w:rsidRPr="00091AB9" w:rsidRDefault="0045550C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1A2288" w:rsidRPr="00091AB9" w:rsidTr="00B1602C">
        <w:trPr>
          <w:trHeight w:val="3026"/>
        </w:trPr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1A2288" w:rsidRPr="00EA607F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«21» июня 2022 г. 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CC4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№7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г.)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A2288" w:rsidRPr="00091AB9" w:rsidRDefault="0041786B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A2288" w:rsidRPr="00091AB9" w:rsidRDefault="001A2288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1A2288" w:rsidRPr="00091AB9" w:rsidRDefault="00CC4985" w:rsidP="00B160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</w:t>
            </w:r>
            <w:r w:rsidR="001A2288"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2022 г.</w:t>
            </w:r>
          </w:p>
        </w:tc>
      </w:tr>
    </w:tbl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Default="001A2288" w:rsidP="001A22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288" w:rsidRPr="00091AB9" w:rsidRDefault="001A2288" w:rsidP="001A22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</w:p>
    <w:p w:rsidR="00FD5AF0" w:rsidRDefault="00FD5AF0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</w:t>
      </w:r>
      <w:r w:rsidRPr="009A4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41786B" w:rsidRDefault="0041786B"/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Фаворская Е.Л.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Лаврентьева Д.А.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Микряшов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Г.В. старший преподаватель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Семенова С.М.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преподаатель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_________________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41786B" w:rsidRPr="0041786B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Фураев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А.Н. 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Дунаев К.С. </w:t>
      </w:r>
      <w:proofErr w:type="spellStart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41786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                                          _______________</w:t>
      </w:r>
    </w:p>
    <w:p w:rsidR="0041786B" w:rsidRPr="0041786B" w:rsidRDefault="0041786B" w:rsidP="0041786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41786B" w:rsidRDefault="0041786B"/>
    <w:p w:rsidR="0041786B" w:rsidRDefault="0041786B"/>
    <w:p w:rsidR="0041786B" w:rsidRDefault="0041786B"/>
    <w:p w:rsidR="0041786B" w:rsidRDefault="0041786B"/>
    <w:p w:rsidR="0041786B" w:rsidRDefault="0041786B"/>
    <w:p w:rsidR="0041786B" w:rsidRPr="009A4373" w:rsidRDefault="0041786B" w:rsidP="0041786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5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41786B" w:rsidRPr="009A4373" w:rsidTr="00B1602C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B" w:rsidRPr="009A4373" w:rsidRDefault="0041786B" w:rsidP="00B1602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41786B" w:rsidRPr="009A4373" w:rsidTr="00B1602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6B" w:rsidRPr="009A4373" w:rsidRDefault="007C7374" w:rsidP="00B1602C">
            <w:pPr>
              <w:keepNext/>
              <w:keepLines/>
              <w:spacing w:before="2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41786B" w:rsidRPr="009A4373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 xml:space="preserve"> "Тренер"</w:t>
              </w:r>
            </w:hyperlink>
          </w:p>
          <w:p w:rsidR="0041786B" w:rsidRPr="009A4373" w:rsidRDefault="0041786B" w:rsidP="00B1602C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6B" w:rsidRPr="009A4373" w:rsidRDefault="0041786B" w:rsidP="00B1602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</w:tbl>
    <w:p w:rsidR="0041786B" w:rsidRDefault="0041786B"/>
    <w:p w:rsidR="00B1602C" w:rsidRDefault="00B1602C"/>
    <w:p w:rsidR="00B1602C" w:rsidRDefault="00B1602C"/>
    <w:p w:rsidR="00B1602C" w:rsidRDefault="00B1602C"/>
    <w:p w:rsidR="00B1602C" w:rsidRPr="00564EDF" w:rsidRDefault="00B1602C" w:rsidP="00B1602C">
      <w:pPr>
        <w:pStyle w:val="a3"/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1602C" w:rsidRDefault="00B1602C" w:rsidP="00B1602C"/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ОПК-1 –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ОПК-3 –</w:t>
      </w:r>
      <w:r w:rsidRPr="009A437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9A43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B1602C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A437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B1602C" w:rsidRPr="009A4373" w:rsidRDefault="00B1602C" w:rsidP="00B160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1602C" w:rsidRPr="009A4373" w:rsidRDefault="00B1602C" w:rsidP="00B16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5725D1" w:rsidRDefault="00B1602C" w:rsidP="00B1602C">
      <w:pPr>
        <w:rPr>
          <w:rFonts w:ascii="Times New Roman" w:hAnsi="Times New Roman" w:cs="Times New Roman"/>
        </w:rPr>
      </w:pPr>
      <w:r>
        <w:t xml:space="preserve">       </w:t>
      </w:r>
      <w:r>
        <w:tab/>
        <w:t xml:space="preserve">                           </w:t>
      </w:r>
      <w:r w:rsidRPr="005D39A7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РЕЗУЛЬТАТЫ ОБУЧЕНИЯ ПО ДИСЦИПЛИНЕ   </w:t>
      </w:r>
      <w:r w:rsidRPr="005D39A7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14"/>
        <w:gridCol w:w="2103"/>
        <w:gridCol w:w="145"/>
        <w:gridCol w:w="4861"/>
      </w:tblGrid>
      <w:tr w:rsidR="00B1602C" w:rsidTr="00B1602C">
        <w:tc>
          <w:tcPr>
            <w:tcW w:w="2235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53" w:type="dxa"/>
            <w:gridSpan w:val="2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957" w:type="dxa"/>
            <w:vAlign w:val="center"/>
          </w:tcPr>
          <w:p w:rsidR="00B1602C" w:rsidRPr="009A4373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9A4373" w:rsidRDefault="00B1602C" w:rsidP="00B160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5"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1602C" w:rsidRDefault="00B1602C" w:rsidP="00B1602C"/>
        </w:tc>
        <w:tc>
          <w:tcPr>
            <w:tcW w:w="2153" w:type="dxa"/>
            <w:gridSpan w:val="2"/>
          </w:tcPr>
          <w:p w:rsidR="00B1602C" w:rsidRDefault="00B1602C" w:rsidP="00B1602C"/>
        </w:tc>
        <w:tc>
          <w:tcPr>
            <w:tcW w:w="4957" w:type="dxa"/>
          </w:tcPr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УК-7.1. Знает: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двигательных действий и развития физических качеств средствами базовых видов </w:t>
            </w:r>
            <w:proofErr w:type="gramStart"/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спорта ;</w:t>
            </w:r>
            <w:proofErr w:type="gramEnd"/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УК-7.2. Умеет: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- соблюдать правила техники безопасности при выполнении упражнений;</w:t>
            </w:r>
          </w:p>
          <w:p w:rsidR="00B1602C" w:rsidRDefault="00B1602C" w:rsidP="00B1602C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УК-7.3. Имеет опыт: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B1602C" w:rsidRPr="005D39A7" w:rsidRDefault="00B1602C" w:rsidP="00B1602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5D39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B1602C" w:rsidRDefault="00B1602C" w:rsidP="00B1602C"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B1602C" w:rsidTr="00B1602C">
        <w:tc>
          <w:tcPr>
            <w:tcW w:w="2235" w:type="dxa"/>
            <w:gridSpan w:val="2"/>
          </w:tcPr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ОПК-1. 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D39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B1602C" w:rsidRPr="005D39A7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1602C" w:rsidRDefault="00B1602C" w:rsidP="00B1602C"/>
        </w:tc>
        <w:tc>
          <w:tcPr>
            <w:tcW w:w="2153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4957" w:type="dxa"/>
          </w:tcPr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1. Знает: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методики обучения технике спортивных дисциплин 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 плавании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способы оценки результатов учебно-тренировочного процесса в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дифференцировать обучающихся, тренирующихся по степени физического развития в пределах возрастно-половых </w:t>
            </w: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групп для подбора величин тренировочных нагрузок;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раскрывать и интерпретировать методику обучения технике отдельных видов спортивных </w:t>
            </w:r>
            <w:proofErr w:type="gramStart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дисциплин  в</w:t>
            </w:r>
            <w:proofErr w:type="gramEnd"/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плавании;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планировать содержание учебно-тренировочных занятий по плаванию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ОПК-1.3. Имеет опыт: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планирования занятий по плаванию, 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7C7374" w:rsidRPr="00406DAC" w:rsidRDefault="007C7374" w:rsidP="007C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05.003   </w:t>
            </w:r>
          </w:p>
          <w:p w:rsidR="007C7374" w:rsidRPr="00406DAC" w:rsidRDefault="007C7374" w:rsidP="007C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</w:t>
            </w:r>
            <w:r w:rsidRPr="0040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F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/01.6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097" w:type="dxa"/>
            <w:gridSpan w:val="2"/>
            <w:tcBorders>
              <w:right w:val="single" w:sz="4" w:space="0" w:color="auto"/>
            </w:tcBorders>
          </w:tcPr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ОПК-3.1. </w:t>
            </w:r>
            <w:proofErr w:type="gramStart"/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и современное состояние плавания, их место и значение в физической культуре, науке и образовании;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значение и виды плавания, как базовых видов спорта;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обучения способам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ОПК-3.2. Умеет: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наглядно и правильно выполнение упражнений в плавании,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оценивать качество выполнения упражнений в плавании, и определять ошибки в технике;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причины возникновения у занимающихся ошибок в технике движений </w:t>
            </w:r>
            <w:r w:rsidRPr="0057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плавании, подбирать приемы и средства для их устранения;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B1602C" w:rsidRPr="005725D1" w:rsidRDefault="00B1602C" w:rsidP="00B1602C">
            <w:pPr>
              <w:spacing w:line="240" w:lineRule="auto"/>
              <w:ind w:left="145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b/>
                <w:sz w:val="24"/>
                <w:szCs w:val="24"/>
              </w:rPr>
              <w:t>ОПК-3.3. Имеет опыт: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 xml:space="preserve">- участия в судействе соревнования по плаванию, </w:t>
            </w:r>
          </w:p>
          <w:p w:rsidR="00B1602C" w:rsidRPr="005725D1" w:rsidRDefault="00B1602C" w:rsidP="00B1602C">
            <w:pPr>
              <w:spacing w:line="240" w:lineRule="auto"/>
              <w:ind w:left="103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B1602C" w:rsidRPr="005725D1" w:rsidRDefault="00B1602C" w:rsidP="00B1602C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725D1"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B1602C" w:rsidTr="00B1602C">
        <w:tc>
          <w:tcPr>
            <w:tcW w:w="2122" w:type="dxa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B1602C" w:rsidRPr="005725D1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5725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B1602C" w:rsidRDefault="00B1602C" w:rsidP="00B1602C"/>
        </w:tc>
        <w:tc>
          <w:tcPr>
            <w:tcW w:w="2126" w:type="dxa"/>
            <w:gridSpan w:val="2"/>
          </w:tcPr>
          <w:p w:rsidR="00442134" w:rsidRPr="009A4373" w:rsidRDefault="00442134" w:rsidP="00442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</w:p>
          <w:p w:rsidR="00B1602C" w:rsidRDefault="00442134" w:rsidP="00442134"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ru-RU"/>
              </w:rPr>
              <w:t>D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/03.6 </w:t>
            </w:r>
            <w:r w:rsidRPr="009A437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097" w:type="dxa"/>
            <w:gridSpan w:val="2"/>
          </w:tcPr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65" w:lineRule="exact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 Знает: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B1602C" w:rsidRPr="005725D1" w:rsidRDefault="00B1602C" w:rsidP="00B1602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5725D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Методики обучения технике спортивных дисциплин (упражнений) в виде спорта, правила техники безопасности при их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распознавать признаки неотложных состояний и травматических повреждений;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B1602C" w:rsidRPr="005725D1" w:rsidRDefault="00B1602C" w:rsidP="00B1602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ОПК-7.3. Имеет опыт: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B1602C" w:rsidRPr="005725D1" w:rsidRDefault="00B1602C" w:rsidP="00B1602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B1602C" w:rsidRDefault="00B1602C" w:rsidP="00B1602C">
            <w:r w:rsidRPr="0057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B1602C" w:rsidRPr="005D39A7" w:rsidRDefault="00B1602C" w:rsidP="00B1602C">
      <w:pPr>
        <w:rPr>
          <w:rFonts w:ascii="Times New Roman" w:hAnsi="Times New Roman" w:cs="Times New Roman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2.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обязательной части</w:t>
      </w:r>
      <w:r w:rsidRPr="00B1602C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.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4 семестр</w:t>
      </w:r>
      <w:r w:rsidR="00A263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 в очной форме обучения. </w:t>
      </w:r>
      <w:r w:rsidRPr="00B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зачет. </w:t>
      </w: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B1602C" w:rsidRPr="00B1602C" w:rsidRDefault="00B1602C" w:rsidP="00B1602C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16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066"/>
        <w:gridCol w:w="1769"/>
      </w:tblGrid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</w:t>
            </w: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76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06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1602C" w:rsidRPr="00B1602C" w:rsidTr="00B1602C">
        <w:trPr>
          <w:trHeight w:val="20"/>
          <w:jc w:val="center"/>
        </w:trPr>
        <w:tc>
          <w:tcPr>
            <w:tcW w:w="5514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602C" w:rsidRPr="00B1602C" w:rsidTr="00B1602C">
        <w:trPr>
          <w:trHeight w:val="155"/>
          <w:jc w:val="center"/>
        </w:trPr>
        <w:tc>
          <w:tcPr>
            <w:tcW w:w="5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промежуточной аттестации   зачет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 w:val="restart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трудоемкость                    часы/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066" w:type="dxa"/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69" w:type="dxa"/>
            <w:tcBorders>
              <w:right w:val="single" w:sz="4" w:space="0" w:color="auto"/>
            </w:tcBorders>
            <w:shd w:val="clear" w:color="auto" w:fill="FFFFFF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1602C" w:rsidRPr="00B1602C" w:rsidTr="00B1602C">
        <w:trPr>
          <w:cantSplit/>
          <w:trHeight w:val="20"/>
          <w:jc w:val="center"/>
        </w:trPr>
        <w:tc>
          <w:tcPr>
            <w:tcW w:w="5514" w:type="dxa"/>
            <w:vMerge/>
            <w:tcBorders>
              <w:bottom w:val="single" w:sz="12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9" w:type="dxa"/>
            <w:tcBorders>
              <w:bottom w:val="single" w:sz="12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4.</w:t>
      </w: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916"/>
        <w:gridCol w:w="1417"/>
      </w:tblGrid>
      <w:tr w:rsidR="00B1602C" w:rsidRPr="00B1602C" w:rsidTr="00B1602C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4916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Техника плавания способом кроль на груди, кроль на спине, брассом, баттерфляем.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Прикладное плавание. 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Техника плавания способом на боку и брассом на спине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Задачи обучения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организации занятий.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Программа обучения плаванию в школе и оздоровительных лагерях.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Особенности работы с контингентом различного возраста.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Принципы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Основные методы спортивной тренировки.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Средства, применяемые при тренировке пловцов</w:t>
            </w: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прохождения дистанции различными способами.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Разбор часто встречающихся ошибок при проведении соревнований.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rPr>
          <w:jc w:val="center"/>
        </w:trPr>
        <w:tc>
          <w:tcPr>
            <w:tcW w:w="813" w:type="dxa"/>
            <w:vAlign w:val="center"/>
          </w:tcPr>
          <w:p w:rsidR="00B1602C" w:rsidRPr="00B1602C" w:rsidRDefault="00B1602C" w:rsidP="00B1602C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 и предупреждение травматизма при </w:t>
            </w: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занятиях плаванием</w:t>
            </w:r>
          </w:p>
        </w:tc>
        <w:tc>
          <w:tcPr>
            <w:tcW w:w="4916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1.Правила поведения занимающихся плаванием в бассейне. 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Методика спасения и оживления пострадавших на воде.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Особенность построения занятий по плаванию в зависимости от возраста обучающихся и места проведения занятий.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5</w:t>
            </w: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 дисциплины и виды учебной работы:</w:t>
      </w:r>
    </w:p>
    <w:p w:rsidR="00B1602C" w:rsidRPr="00B1602C" w:rsidRDefault="00B1602C" w:rsidP="00B1602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B1602C" w:rsidRPr="00B1602C" w:rsidTr="00B1602C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1602C" w:rsidRPr="00B1602C" w:rsidTr="00B1602C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соревнований и судейство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602C" w:rsidRPr="00B1602C" w:rsidTr="00B1602C">
        <w:tc>
          <w:tcPr>
            <w:tcW w:w="646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vAlign w:val="center"/>
          </w:tcPr>
          <w:p w:rsidR="00B1602C" w:rsidRPr="00B1602C" w:rsidRDefault="00B1602C" w:rsidP="00B1602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B1602C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6.1. Основная литература</w:t>
      </w:r>
    </w:p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693"/>
        <w:gridCol w:w="993"/>
        <w:gridCol w:w="981"/>
      </w:tblGrid>
      <w:tr w:rsidR="00B1602C" w:rsidRPr="00B1602C" w:rsidTr="00B1602C">
        <w:trPr>
          <w:trHeight w:val="34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169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– 124 с. : ил.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121 – 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Оздоровительное, лечебное и адаптивное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тренировки: Курс лекций.  учебное пособие. 1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 /</w:t>
            </w:r>
            <w:proofErr w:type="spellStart"/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А.Ю.Александров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Е.Л.Фаворская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Д.А.Лаврентьева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МГАФК. –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 – 116с.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А.А.Литвинова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_ М.: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Акадкмия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– 267с. : ил.- (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плавания: учебник для студентов учреждений высшего образования / Н. Ж.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Булгакова,   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О.И. Попов, Е.А.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2-е издание., М. : «Академия», 2014._ 320с. (сер.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виды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 Н.Ж. Булгакова М. : Академия, 2003. – 315с.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/Ю. Ф. Скворцов, Л. С. Малыгин, Е. Л. Фаворская, Александров А.Ю.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2001.- 120с.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спортивным и самобытным способами на основе двигательной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121-123.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Технологии спортивной тренировки в плавании: подготовка олимпийского резерва в спортивном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132-134.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Крохина, Т. А.   Особенности подготовки пловцов в высших учебных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заведениях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А. Крохина, Е. Г.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Прыткова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М. Сазонова ; ВГАФК. - Волгоград, 2012.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70.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Плавание: техника, методика обучения 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Бакеев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МГАФК.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с.112-113.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подготовке высококвалифицированных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пловцов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Е. Организация занятий по плаванию 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Е.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Морозов.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Набережные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158 c. — ISBN 2227-8397.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Технико-тактическая подготовка пловца в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паралимпийском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НГУ им. П. Ф. Лесгафта ; под ред. Д.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2018.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№41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978-5-4487-0557-1.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http://www.iprbookshop.ru/87571.html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«синхронное плавание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№25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26 c. — ISBN 978-5-4487-0548-9.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http://www.iprbookshop.ru/87548.html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«водное поло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19 января 2018 г. №32 / 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978-5-4487-0551-9.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http://www.iprbookshop.ru/87539.html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Чертов, Н. В.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Чертов. — Ростов-на-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452 c. — ISBN 978-5-9275-0929-4.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http://www.iprbookshop.ru/47154.html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Максимова, М. Н. Теория и методика синхронного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Н. Максимова.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304 c. — ISBN 978-5-906839-76-3.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http://www.iprbookshop.ru/63656.html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6.2   Дополнительная литература</w:t>
      </w:r>
    </w:p>
    <w:p w:rsidR="00B1602C" w:rsidRPr="00B1602C" w:rsidRDefault="00B1602C" w:rsidP="00B16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6544"/>
        <w:gridCol w:w="992"/>
        <w:gridCol w:w="1128"/>
      </w:tblGrid>
      <w:tr w:rsidR="00B1602C" w:rsidRPr="00B1602C" w:rsidTr="00B1602C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Ф. Г</w:t>
            </w:r>
            <w:r w:rsidRPr="00B160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16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2017. - 367 с. - </w:t>
            </w:r>
            <w:proofErr w:type="spell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с. 359-367. - ISBN 978-5-4365-1947-</w:t>
            </w:r>
            <w:proofErr w:type="gramStart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B160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300.00.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Плавание.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Минск :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1998.- 350с.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Одесса: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 – 695с. : ил.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плаванию самобытными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/Александров А. Ю.МГАФК. - </w:t>
            </w:r>
            <w:proofErr w:type="spellStart"/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ВИНИТИ, 2007.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технология плавательной подготовки и оздоровления студентов высших учебных заведений физической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/В. А. Быков, А.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СГАФК. - Смоленск, 2009.-248с.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А.М. : Советский спорт, 2006. – 215с.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педагогических факультетов ИФК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/Н.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М. : Физкультура и спорт, 1984. – 288с.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Киев : Олимпийская литература, 2000. -495с.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/Н.Ж.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 и спорт, 2001. -398с.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 /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Д.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ВЛАДОС-ПРЕСС, 2003.-367с.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02C" w:rsidRPr="00B1602C" w:rsidRDefault="00B1602C" w:rsidP="00B1602C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Н. Ж. Булгакова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Физкультура, образование и наука, 1996. – 430с.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tabs>
                <w:tab w:val="left" w:pos="-1843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С. Солнцева;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гос. акад. физ. культуры.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- 48 с.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44-45.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2C" w:rsidRPr="00B1602C" w:rsidRDefault="00B1602C" w:rsidP="00B1602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1 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2012.-479с.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плавание: путь к успеху : пер. с англ. Кн. 2 /В.Н. Платонов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 : Советский спорт, 2012.-543с.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Основы техники спортивных способов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Плавание. Теория и методика избранного вида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/Быков В. А.; СГАФКСТ. - Смоленск, 2011. – 87с.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   Плавание. Теория и методика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Л.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Ганчар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 четверти: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Экоперспектива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1998. – 350с.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Оздоровительное, лечебное и адаптивное плавание</w:t>
            </w: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для студентов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вузов./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Н.Ж. Булгакова М.: Академия, 2008. – 432с.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2010. – 152с.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Теория и методика плавания: ныряние, спасание утопающих и переправы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вплавь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82.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Козлов, А. В.   Теория и методика плавания: основы и техника спортивных способов плавания, стартов 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131.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подготовки спортсменов-пловцов с отклонениями в состоянии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Ю. Дубинина, И. В. Клешнев, М. Д.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НГУ им. П. Ф. Лесгафта. - Санкт-Петербург, 2015.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Рекреационные занятия плаванием с различным контингентом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В. Ивченко, Р. В.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Кууз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Ю.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Липовка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Ивченко ; НГУФК им. П. Ф.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Легсафта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2014.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120-122.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URL: </w:t>
              </w:r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Карась, Т. Ю. Теоретико-методические основы оздоровительного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плавания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Ю. Карась.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Ар Медиа, 2019. — 52 c. — ISBN 978-5-4497-0092-6.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http://www.iprbookshop.ru/86455.html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обучения базовым видам спорта.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С.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Казызаева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Б.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Галеева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Жукова, М. Д. Бакшеев.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2016. — 120 c. — ISBN 2227-8397. —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http://www.iprbookshop.ru/74280.html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Иванов, И. Н.   Методические основы применения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аквааэробики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конечностью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43-44.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02C" w:rsidRPr="00B1602C" w:rsidTr="00B1602C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И.   Оздоровительное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И.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Аикина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2018. - ISBN 978-5-91930-095-3. - </w:t>
            </w:r>
            <w:proofErr w:type="gram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B1602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04.06.2020). — Режим доступа: для </w:t>
            </w:r>
            <w:proofErr w:type="spellStart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2C" w:rsidRPr="00B1602C" w:rsidRDefault="00B1602C" w:rsidP="00B1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02C" w:rsidRP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602C" w:rsidRPr="00B1602C" w:rsidRDefault="00B1602C" w:rsidP="00B16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29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1602C" w:rsidRPr="00B1602C" w:rsidRDefault="00B1602C" w:rsidP="00B1602C">
      <w:pPr>
        <w:widowControl w:val="0"/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1" w:history="1">
        <w:r w:rsidRPr="00B1602C">
          <w:rPr>
            <w:rFonts w:ascii="Times New Roman" w:eastAsia="Times New Roman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2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33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минобрнауки.рф</w:t>
        </w:r>
        <w:proofErr w:type="spellEnd"/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34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35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6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1602C" w:rsidRPr="00B1602C" w:rsidRDefault="00B1602C" w:rsidP="00B1602C">
      <w:pPr>
        <w:numPr>
          <w:ilvl w:val="0"/>
          <w:numId w:val="7"/>
        </w:numPr>
        <w:spacing w:after="0" w:line="240" w:lineRule="auto"/>
        <w:ind w:left="1276" w:hanging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7" w:history="1">
        <w:r w:rsidRPr="00B160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B1602C" w:rsidRPr="00B1602C" w:rsidRDefault="00B1602C" w:rsidP="00B1602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B1602C" w:rsidRPr="00B1602C" w:rsidRDefault="00B1602C" w:rsidP="00B1602C">
      <w:p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8.  </w:t>
      </w:r>
      <w:r w:rsidRPr="00B1602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602C" w:rsidRPr="00B1602C" w:rsidRDefault="00B1602C" w:rsidP="00B1602C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Специализированные аудитории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плавательный 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бассейн ;</w:t>
      </w:r>
      <w:proofErr w:type="gramEnd"/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тренажерный зал для занятий ОФП и СФП;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игровой зал;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учебные аудитории с доской;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Компьютер, проектор, экран, ноутбук;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сканер, копировальный аппарат;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видеофильмы: «Техника спортивных способов плавания»; «Методика обучения плаванию»</w:t>
      </w:r>
    </w:p>
    <w:p w:rsidR="00B1602C" w:rsidRPr="00B1602C" w:rsidRDefault="00B1602C" w:rsidP="00B1602C">
      <w:pPr>
        <w:tabs>
          <w:tab w:val="right" w:leader="underscore" w:pos="9356"/>
        </w:tabs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CD  и</w:t>
      </w:r>
      <w:proofErr w:type="gramEnd"/>
      <w:r w:rsidRPr="00B160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DVD диски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8.2. Программное обеспечение. 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B1602C" w:rsidRPr="00B1602C" w:rsidRDefault="00B1602C" w:rsidP="00B1602C">
      <w:pPr>
        <w:widowControl w:val="0"/>
        <w:spacing w:after="0" w:line="240" w:lineRule="auto"/>
        <w:ind w:left="426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контроля </w:t>
      </w:r>
      <w:proofErr w:type="gramStart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>знаний</w:t>
      </w:r>
      <w:proofErr w:type="gramEnd"/>
      <w:r w:rsidRPr="00B1602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B1602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1602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B1602C" w:rsidRPr="00B1602C" w:rsidRDefault="00B1602C" w:rsidP="00B16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B1602C" w:rsidRPr="00B1602C" w:rsidRDefault="00B1602C" w:rsidP="00B1602C">
      <w:pPr>
        <w:kinsoku w:val="0"/>
        <w:overflowPunct w:val="0"/>
        <w:spacing w:after="0" w:line="240" w:lineRule="auto"/>
        <w:ind w:left="426" w:right="11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B1602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6D2BBD" w:rsidRPr="006D2BBD" w:rsidRDefault="00B1602C" w:rsidP="006D2BBD">
      <w:pPr>
        <w:kinsoku w:val="0"/>
        <w:overflowPunct w:val="0"/>
        <w:spacing w:after="0" w:line="240" w:lineRule="auto"/>
        <w:ind w:left="426" w:right="11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16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B16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02C" w:rsidRDefault="00B1602C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B1602C" w:rsidRDefault="006D2BBD" w:rsidP="00B1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«Теория и методика обучения базовым видам спорта (Плавание)»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методики плавания, гребного и конного спорта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Председатель УМК,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проректора по учебной работе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 </w:t>
      </w:r>
      <w:proofErr w:type="spellStart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А.С. Солнцева</w:t>
      </w:r>
    </w:p>
    <w:p w:rsidR="00F22265" w:rsidRPr="00F22265" w:rsidRDefault="00F22265" w:rsidP="00F222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D2BBD" w:rsidRPr="00F22265" w:rsidRDefault="00F22265" w:rsidP="00F22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«21» июня 2022 г.</w:t>
      </w:r>
      <w:r w:rsidRPr="00F2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BBD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2BBD" w:rsidRPr="006D2BBD" w:rsidRDefault="006D2BBD" w:rsidP="006D2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ТЕОРИЯ И МЕТОДИКА ОБУЧЕНИЯ БАЗОВЫМ ВИДАМ СПОРТА</w:t>
      </w:r>
    </w:p>
    <w:p w:rsidR="006D2BBD" w:rsidRPr="006D2BBD" w:rsidRDefault="006D2BBD" w:rsidP="006D2BB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(Плавание)</w:t>
      </w:r>
    </w:p>
    <w:p w:rsidR="006D2BBD" w:rsidRPr="006D2BBD" w:rsidRDefault="006D2BBD" w:rsidP="00F22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BBD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Профили подготовки:</w:t>
      </w:r>
    </w:p>
    <w:p w:rsidR="0045550C" w:rsidRPr="0045550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Оздоровительные виды аэробики и гимнастики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BBD" w:rsidRP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:rsidR="006D2BBD" w:rsidRPr="006D2BBD" w:rsidRDefault="0045550C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6D2BBD" w:rsidRPr="006D2BBD" w:rsidRDefault="006D2BBD" w:rsidP="006D2B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рассмотрена и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на заседании кафедры </w:t>
      </w:r>
    </w:p>
    <w:p w:rsidR="00F22265" w:rsidRPr="00F22265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№7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22265" w:rsidRPr="00F22265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2022 г.)</w:t>
      </w:r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кафедрой, </w:t>
      </w:r>
    </w:p>
    <w:p w:rsid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Е.Л.Фаворская</w:t>
      </w:r>
      <w:proofErr w:type="spellEnd"/>
    </w:p>
    <w:p w:rsidR="00F22265" w:rsidRPr="00F22265" w:rsidRDefault="00F22265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D2BBD" w:rsidRPr="006D2BBD" w:rsidRDefault="0045550C" w:rsidP="00F2226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«01</w:t>
      </w:r>
      <w:r w:rsidR="00F22265" w:rsidRP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июня 2022 г.</w:t>
      </w:r>
      <w:r w:rsidR="006D2BBD" w:rsidRPr="006D2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6D2BBD" w:rsidRDefault="006D2BBD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proofErr w:type="spellEnd"/>
      <w:r w:rsidR="00F2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</w:t>
      </w:r>
      <w:r w:rsidRPr="006D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265" w:rsidRDefault="00F22265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Default="00F22265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Default="00EC0CAB" w:rsidP="006D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265" w:rsidRP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ФОНД ОЦЕНОЧНЫХ СРЕДСТВ ДЛЯ ПРОВЕДЕНИЯ ПРОМЕЖУТОЧНОЙ      </w:t>
      </w:r>
    </w:p>
    <w:p w:rsidR="00F22265" w:rsidRDefault="00F22265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АТТЕСТАЦИИ</w:t>
      </w: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DAC" w:rsidRPr="00406DAC" w:rsidRDefault="00406DAC" w:rsidP="00406DAC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06D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p w:rsidR="00406DAC" w:rsidRPr="00406DAC" w:rsidRDefault="00406DAC" w:rsidP="00406DAC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5244"/>
      </w:tblGrid>
      <w:tr w:rsidR="00406DAC" w:rsidRPr="00406DAC" w:rsidTr="007C7374">
        <w:trPr>
          <w:trHeight w:val="185"/>
        </w:trPr>
        <w:tc>
          <w:tcPr>
            <w:tcW w:w="2014" w:type="dxa"/>
            <w:vAlign w:val="center"/>
          </w:tcPr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244" w:type="dxa"/>
            <w:vAlign w:val="center"/>
          </w:tcPr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06DAC" w:rsidRPr="00406DAC" w:rsidTr="007C7374">
        <w:tc>
          <w:tcPr>
            <w:tcW w:w="2014" w:type="dxa"/>
          </w:tcPr>
          <w:p w:rsidR="00406DAC" w:rsidRPr="00406DAC" w:rsidRDefault="00406DAC" w:rsidP="00406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68" w:type="dxa"/>
          </w:tcPr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организации здорового образа жизни;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правила безопасности при проведении занятий по плаванию, физической культуре и спорту;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</w:t>
            </w:r>
            <w:r w:rsidRPr="00406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двигательных действий и развития физических качеств средствами базовых видов </w:t>
            </w:r>
            <w:proofErr w:type="gramStart"/>
            <w:r w:rsidRPr="00406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спорта ;</w:t>
            </w:r>
            <w:proofErr w:type="gramEnd"/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планирования и проведения занятий по физической культуре;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планировать отдельные занятия и циклы занятий по плаванию, физической культуре оздоровительной направленности с учетом особенностей профессиональной деятельности;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и проведения занятий по обучению технике плавания как базового вида спорта;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и проведения учебно-тренировочных занятий по </w:t>
            </w:r>
            <w:r w:rsidRPr="00406D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плаванию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 обучению технике выполнения упражнений, развитию физических качеств и воспитанию личности;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 на уровне выполнения контрольных нормативов;</w:t>
            </w:r>
          </w:p>
        </w:tc>
      </w:tr>
      <w:tr w:rsidR="00406DAC" w:rsidRPr="00406DAC" w:rsidTr="007C7374">
        <w:tc>
          <w:tcPr>
            <w:tcW w:w="2014" w:type="dxa"/>
          </w:tcPr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ОПК-1. 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Способен планировать содержание занятий с учетом положений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C7374" w:rsidRPr="009A4373" w:rsidRDefault="007C7374" w:rsidP="007C7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</w:p>
          <w:p w:rsidR="00406DAC" w:rsidRPr="00406DAC" w:rsidRDefault="007C7374" w:rsidP="007C737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/02</w:t>
            </w:r>
            <w:r w:rsidRPr="009A43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Планирование, учет и анализ результатов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5244" w:type="dxa"/>
          </w:tcPr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Знает: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характера и уровня физических нагрузок, анализу результатов их применения;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документы планирования образовательного процесса и тренировочного процесса на разных   стадиях и этапах;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средства и методы физической, технической, тактической и психологической подготовки в плавании;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методики обучения технике спортивных дисциплин </w:t>
            </w:r>
            <w:proofErr w:type="gramStart"/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 плавании</w:t>
            </w:r>
            <w:proofErr w:type="gramEnd"/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способы оценки результатов учебно-тренировочного процесса в плавании;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виды и технологию планирования и организации учебно-тренировочного процесса в плавании.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дифференцировать обучающихся, тренирующихся по степени физического развития в пределах возрастно-половых групп для подбора величин тренировочных нагрузок;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использовать на занятиях педагогически обоснованные формы, методы, средства и приемы организации деятельности занимающихся с учетом особенностей плавания;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определять формы, методы и средства оценивания процесса и результатов деятельности занимающихся при освоении программ по плаванию;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раскрывать и интерпретировать методику обучения технике отдельных видов спортивных </w:t>
            </w:r>
            <w:proofErr w:type="gramStart"/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дисциплин  в</w:t>
            </w:r>
            <w:proofErr w:type="gramEnd"/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плавании;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планировать содержание учебно-тренировочных занятий по плаванию с учетом уровня подготовленности занимающихся, 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материально-технического оснащения, погодных и санитарно-гигиенических условий.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планирования занятий по плаванию, 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-планирования мероприятий оздоровительного характера с использованием средств плавания, 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06DAC" w:rsidRPr="00406DAC" w:rsidRDefault="00406DAC" w:rsidP="00406DA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планирования внеурочных занятий (кружков физической культуры, групп ОФП, спортивных секций);</w:t>
            </w:r>
          </w:p>
        </w:tc>
      </w:tr>
      <w:tr w:rsidR="00406DAC" w:rsidRPr="00406DAC" w:rsidTr="007C7374">
        <w:tc>
          <w:tcPr>
            <w:tcW w:w="2014" w:type="dxa"/>
          </w:tcPr>
          <w:p w:rsidR="00406DAC" w:rsidRPr="00406DAC" w:rsidRDefault="00406DAC" w:rsidP="00406DAC">
            <w:pPr>
              <w:spacing w:after="0" w:line="240" w:lineRule="auto"/>
              <w:ind w:left="140" w:right="1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ОПК-3. 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проводить занятия и</w:t>
            </w:r>
            <w:r w:rsidRPr="00406DAC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2268" w:type="dxa"/>
          </w:tcPr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05.003   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подготовки;</w:t>
            </w:r>
            <w:r w:rsidRPr="0040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F/01.6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Знает: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и современное состояние плавания, их место и значение в физической культуре, науке и образовании;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значение и виды плавания, как базовых видов спорта;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воспитательные возможности занятий гимнастикой, легкой атлетикой, плаванием, подвижными и спортивными играми, лыжным спортом;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техники способов плавания и прикладного плавания;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обучения способам плавания;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методики развития физических качеств средствами плавания;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406DAC" w:rsidRPr="00406DAC" w:rsidRDefault="00406DAC" w:rsidP="00406DAC">
            <w:pPr>
              <w:spacing w:after="0" w:line="240" w:lineRule="auto"/>
              <w:ind w:left="14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досуговой деятельности учащихся в образовательных организациях;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методы, средства и методические приемы при проведении занятий по плаванию, в зависимости от поставленных задач;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распределять на протяжении занятия средства плавания, с учетом их влияния на организм занимающихся;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показывать наглядно и правильно выполнение упражнений в плавании, 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качество выполнения упражнений в плавании, и определять ошибки в технике;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причины возникновения у занимающихся ошибок в технике движений в </w:t>
            </w: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плавании, подбирать приемы и средства для их устранения;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систему нормативов и методик контроля физической подготовленности занимающихся на занятиях по плаванию, 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Имеет опыт</w:t>
            </w:r>
            <w:r w:rsidRPr="00406D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участия в судействе соревнования по плаванию, </w:t>
            </w:r>
          </w:p>
          <w:p w:rsidR="00406DAC" w:rsidRPr="00406DAC" w:rsidRDefault="00406DAC" w:rsidP="00406DAC">
            <w:pPr>
              <w:spacing w:after="0" w:line="240" w:lineRule="auto"/>
              <w:ind w:left="103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внеурочных занятий (кружков физической культуры, групп ОФП, спортивных секций);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406DAC" w:rsidRPr="00406DAC" w:rsidTr="007C7374">
        <w:tc>
          <w:tcPr>
            <w:tcW w:w="2014" w:type="dxa"/>
          </w:tcPr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3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ОПК-7. 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268" w:type="dxa"/>
          </w:tcPr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 </w:t>
            </w:r>
            <w:r w:rsidRPr="004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05.003</w:t>
            </w:r>
            <w:r w:rsidRPr="00406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</w:p>
          <w:p w:rsidR="00406DAC" w:rsidRPr="00406DAC" w:rsidRDefault="00406DAC" w:rsidP="00406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Знает</w:t>
            </w:r>
            <w:r w:rsidRPr="00406DAC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</w:t>
            </w:r>
            <w:r w:rsidRPr="00406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деятельности;</w:t>
            </w:r>
          </w:p>
          <w:p w:rsidR="00406DAC" w:rsidRPr="00406DAC" w:rsidRDefault="00406DAC" w:rsidP="00406DAC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</w:t>
            </w:r>
            <w:r w:rsidRPr="00406DAC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групп;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обучения технике спортивных дисциплин (упражнений) в виде спорта, правила техники безопасности при их выполнении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причины травматизма, меры предупреждения на занятиях плаванием;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экипировке, спортивному инвентарю и оборудованию на занятиях и соревнованиях по плаванию.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Умеет: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распознавать признаки неотложных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состояний и травматических повреждений;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</w:t>
            </w:r>
          </w:p>
          <w:p w:rsidR="00406DAC" w:rsidRPr="00406DAC" w:rsidRDefault="00406DAC" w:rsidP="00406DAC">
            <w:pPr>
              <w:widowControl w:val="0"/>
              <w:tabs>
                <w:tab w:val="left" w:pos="221"/>
              </w:tabs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обеспечивать безопасность занимающихся на учебно-тренировочных занятиях и соревнованиях по плаванию;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Calibri" w:eastAsia="Calibri" w:hAnsi="Calibri" w:cs="Calibri"/>
              </w:rPr>
            </w:pPr>
            <w:r w:rsidRPr="00406DAC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Имеет опыт</w:t>
            </w:r>
            <w:r w:rsidRPr="00406DAC">
              <w:rPr>
                <w:rFonts w:ascii="Calibri" w:eastAsia="Calibri" w:hAnsi="Calibri" w:cs="Calibri"/>
                <w:i/>
                <w:sz w:val="24"/>
                <w:szCs w:val="24"/>
              </w:rPr>
              <w:t>:</w:t>
            </w:r>
            <w:r w:rsidRPr="00406DAC">
              <w:rPr>
                <w:rFonts w:ascii="Calibri" w:eastAsia="Calibri" w:hAnsi="Calibri" w:cs="Calibri"/>
              </w:rPr>
              <w:t xml:space="preserve"> 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406DAC" w:rsidRPr="00406DAC" w:rsidRDefault="00406DAC" w:rsidP="00406DAC">
            <w:pPr>
              <w:widowControl w:val="0"/>
              <w:autoSpaceDE w:val="0"/>
              <w:autoSpaceDN w:val="0"/>
              <w:spacing w:after="0" w:line="240" w:lineRule="auto"/>
              <w:ind w:left="103"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обеспечения безопасности при проведении учебно-тренировочного занятия по плаванию, </w:t>
            </w:r>
          </w:p>
          <w:p w:rsidR="00406DAC" w:rsidRPr="00406DAC" w:rsidRDefault="00406DAC" w:rsidP="00406DA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6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</w:tr>
    </w:tbl>
    <w:p w:rsidR="00406DAC" w:rsidRPr="00406DAC" w:rsidRDefault="00406DAC" w:rsidP="00406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406DAC" w:rsidRPr="00406DAC" w:rsidRDefault="00406DAC" w:rsidP="00406DAC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406DAC" w:rsidRDefault="00406DAC" w:rsidP="00F2226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Типовые контрольные задания: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EC0CAB" w:rsidRPr="00EC0CAB" w:rsidRDefault="00EC0CAB" w:rsidP="00EC0CAB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«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спортивных и прикладных способов плавания.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техники плавания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примере одного из способов).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кроль на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спине(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Характеристика способа плавания брасс на груди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дельфин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и общее согласование движений)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прикладного плавания.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способа плавания брасс на спине. 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способа плавания на боку.</w:t>
      </w:r>
    </w:p>
    <w:p w:rsidR="00EC0CAB" w:rsidRPr="00EC0CAB" w:rsidRDefault="00EC0CAB" w:rsidP="00EC0CAB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облегченных способов плавания для лиц с ограниченными возможностями.</w:t>
      </w:r>
    </w:p>
    <w:p w:rsidR="00EC0CAB" w:rsidRPr="00EC0CAB" w:rsidRDefault="00EC0CAB" w:rsidP="00EC0C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 плаванию.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организации занятий.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обучения плаванию в школе и оздоровительных лагерях.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и методы, применяемые при массовом обучении плаванию.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с контингентом различного возраста.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обучения лиц с ограниченными возможностями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спортивной тренировки. 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спортивной тренировки.</w:t>
      </w:r>
    </w:p>
    <w:p w:rsidR="00EC0CAB" w:rsidRPr="00EC0CAB" w:rsidRDefault="00EC0CAB" w:rsidP="00EC0CAB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применяемые при тренировке пловцов.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соревнований и судейство.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прохождения дистанции различными способами. </w:t>
      </w:r>
    </w:p>
    <w:p w:rsidR="00EC0CAB" w:rsidRPr="00EC0CAB" w:rsidRDefault="00EC0CAB" w:rsidP="00EC0CAB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функции судей на соревнованиях.</w:t>
      </w:r>
    </w:p>
    <w:p w:rsidR="00EC0CAB" w:rsidRPr="00EC0CAB" w:rsidRDefault="00EC0CAB" w:rsidP="00EC0CA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Определение победителей. </w:t>
      </w:r>
    </w:p>
    <w:p w:rsidR="00EC0CAB" w:rsidRPr="00EC0CAB" w:rsidRDefault="00EC0CAB" w:rsidP="00EC0CAB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        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судейства соревнований для лиц, имеющих отклонения в состоянии здоровья.</w:t>
      </w:r>
    </w:p>
    <w:p w:rsidR="00EC0CAB" w:rsidRPr="00EC0CAB" w:rsidRDefault="00EC0CAB" w:rsidP="00EC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Техника безопасности и предупреждение травматизма при занятиях плаванием.</w:t>
      </w:r>
    </w:p>
    <w:p w:rsidR="00EC0CAB" w:rsidRPr="00EC0CAB" w:rsidRDefault="00EC0CAB" w:rsidP="00EC0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поведения занимающихся плаванием в бассейне.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Правила поведения занимающихся плаванием на открытом водоеме (реке и озере).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предупреждению травм и несчастных случаев на занятиях по плаванию. </w:t>
      </w:r>
    </w:p>
    <w:p w:rsidR="00EC0CAB" w:rsidRPr="00EC0CAB" w:rsidRDefault="00EC0CAB" w:rsidP="00EC0CAB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спасения и оживления пострадавших на воде. </w:t>
      </w:r>
      <w:r w:rsidRPr="00EC0C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EC0CAB" w:rsidRPr="00EC0CAB" w:rsidRDefault="00EC0CAB" w:rsidP="00EC0C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451"/>
      </w:tblGrid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  <w:p w:rsidR="00EC0CAB" w:rsidRPr="00EC0CAB" w:rsidRDefault="00EC0CAB" w:rsidP="00EC0C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«5» ставится в том случае, когда учащийся отлично разбирается в теме вопроса, легко и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 отвечает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преподавателя.  Широко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«4» ставится в том случае, когда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хорошо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использовать </w:t>
            </w:r>
            <w:proofErr w:type="spell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«3 ставится в том случае, когда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 знает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EC0CAB" w:rsidRPr="00EC0CAB" w:rsidTr="007C7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</w:t>
            </w:r>
            <w:proofErr w:type="gramStart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содержании  настоящего</w:t>
            </w:r>
            <w:proofErr w:type="gramEnd"/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вопроса. </w:t>
            </w:r>
          </w:p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выставляется обучающемуся,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его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если его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соответствует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2-м баллам.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Примечание. Устный опрос оценивается оценкой "зачтено" либо " не зачтено"</w:t>
      </w: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заданий контрольных нормативов по дисциплине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и методика обучения базовым видам спорта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50 м на скорость кролем на груди (ю-быстрее 1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мин .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, д - быстрее 1.мин.10  с.;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300 м вольным стилем без учета времени;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плавания способом кролем на груди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плавания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способом  кролем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спине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плавания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способом  брассом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Техника прикладного </w:t>
      </w:r>
      <w:proofErr w:type="gramStart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плавания :</w:t>
      </w:r>
      <w:proofErr w:type="gramEnd"/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проныр: девушки - 10 м, юноши -15м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EC0CAB">
      <w:pPr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CAB">
        <w:rPr>
          <w:rFonts w:ascii="Times New Roman" w:eastAsia="Times New Roman" w:hAnsi="Times New Roman" w:cs="Times New Roman"/>
          <w:bCs/>
          <w:sz w:val="28"/>
          <w:szCs w:val="28"/>
        </w:rPr>
        <w:t>Техника прикладного плавания: транспортировка утопающего - 25м (любым из способов)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CAB" w:rsidRPr="00EC0CAB" w:rsidRDefault="00EC0CAB" w:rsidP="00AF6C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«зачтено» выставляется обучающемуся, если он проплыл указанную </w:t>
      </w:r>
      <w:proofErr w:type="gramStart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дистанцию  согласно</w:t>
      </w:r>
      <w:proofErr w:type="gramEnd"/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 xml:space="preserve">                                                Тестовые задания.</w:t>
      </w: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 «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Теория и методика обучения базовым видам спорта»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РАЗДЕЛ 1.  </w:t>
      </w:r>
      <w:r w:rsidRPr="00EC0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спортивных и прикладных способов плавания</w:t>
      </w: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Тест 1.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50 м на скорость кролем на груди (юноши- быстрее 1 мин, девушки - быстрее 1.мин. 10 с.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 2.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Проплыть 300 м вольным стилем без учета времени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груди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Показать т.п. кролем на спине </w:t>
      </w:r>
      <w:proofErr w:type="gram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proofErr w:type="gram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т.п. брассом (</w:t>
      </w:r>
      <w:proofErr w:type="spellStart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проплывание</w:t>
      </w:r>
      <w:proofErr w:type="spellEnd"/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50м)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Тест</w:t>
      </w: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0CAB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0CAB" w:rsidRPr="00EC0CAB" w:rsidRDefault="00EC0CAB" w:rsidP="00EC0CAB">
      <w:pPr>
        <w:tabs>
          <w:tab w:val="right" w:leader="underscore" w:pos="93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0CAB">
        <w:rPr>
          <w:rFonts w:ascii="Times New Roman" w:eastAsia="Times New Roman" w:hAnsi="Times New Roman" w:cs="Times New Roman"/>
          <w:bCs/>
          <w:sz w:val="24"/>
          <w:szCs w:val="24"/>
        </w:rPr>
        <w:t>Показать проныр: девушки -  10 м, юноши -15м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C0C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осуществить транспортировку утопающего - 25м (любым из способов)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выставляется обучающемуся, если он проплыл указанную </w:t>
      </w:r>
      <w:proofErr w:type="gramStart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дистанцию  согласно</w:t>
      </w:r>
      <w:proofErr w:type="gramEnd"/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способа плавания, либо правил ныряния, его оценка варьируется в пределах от 3-х до 5-ти баллов;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меньше, указанной в задании.</w:t>
      </w:r>
    </w:p>
    <w:p w:rsidR="00EC0CAB" w:rsidRPr="00EC0CAB" w:rsidRDefault="00EC0CAB" w:rsidP="00EC0CAB">
      <w:pPr>
        <w:tabs>
          <w:tab w:val="left" w:pos="5820"/>
        </w:tabs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EC0CAB" w:rsidRPr="00EC0CAB" w:rsidRDefault="00EC0CAB" w:rsidP="00EC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bookmarkStart w:id="0" w:name="_GoBack"/>
      <w:bookmarkEnd w:id="0"/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индивидуальных творческих заданий</w:t>
      </w:r>
      <w:r w:rsidRPr="00EC0CAB">
        <w:rPr>
          <w:rFonts w:ascii="Times New Roman" w:eastAsia="Times New Roman" w:hAnsi="Times New Roman" w:cs="Times New Roman"/>
          <w:b/>
          <w:color w:val="FFFFFF"/>
          <w:sz w:val="24"/>
          <w:szCs w:val="20"/>
          <w:vertAlign w:val="superscript"/>
          <w:lang w:eastAsia="ru-RU"/>
        </w:rPr>
        <w:footnoteReference w:id="1"/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gramStart"/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дисциплине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Теория</w:t>
      </w:r>
      <w:proofErr w:type="gramEnd"/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методика обучения базовым видам спорта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(плавание)</w:t>
      </w:r>
    </w:p>
    <w:p w:rsidR="00EC0CAB" w:rsidRPr="00EC0CAB" w:rsidRDefault="00EC0CAB" w:rsidP="00EC0C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Раздел 2.   </w:t>
      </w:r>
      <w:r w:rsidRPr="00EC0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обучения плаванию и начальная тренировка</w:t>
      </w:r>
    </w:p>
    <w:p w:rsidR="00EC0CAB" w:rsidRPr="00EC0CAB" w:rsidRDefault="00EC0CAB" w:rsidP="00EC0C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комплекс упражнений по обучению плаванию</w:t>
      </w: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349"/>
        <w:gridCol w:w="7394"/>
      </w:tblGrid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EC0CAB" w:rsidRPr="00EC0CAB" w:rsidRDefault="00EC0CAB" w:rsidP="00EC0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 /конспекта урока/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А,С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освоения с водной средой.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Б,Т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ног способом кроль на груди.</w:t>
            </w:r>
          </w:p>
          <w:p w:rsidR="00442134" w:rsidRPr="00EC0CAB" w:rsidRDefault="00442134" w:rsidP="00EC0CAB">
            <w:pPr>
              <w:spacing w:after="0" w:line="36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В,У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техники движений рук и дыхания способом кроль на груди.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Г,Ф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ног, рук и дых. способом кроль на груди.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Д,Х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Е,Ц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способом кроль на спине.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Ж,Ч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 и ног способом кроль на спине.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З,Ш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И,Щ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брасс.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К,Э</w:t>
            </w:r>
          </w:p>
        </w:tc>
        <w:tc>
          <w:tcPr>
            <w:tcW w:w="3956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согласований движений рук, ног и дыхания способом брасс.</w:t>
            </w: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Л,Ю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ног и туловища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М,Я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движений рук и дыхания способом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движений в способе дельфин.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ныряния в длину и глубину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плаванию лиц зрелого возраста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AB" w:rsidRPr="00EC0CAB" w:rsidTr="007C7374">
        <w:tc>
          <w:tcPr>
            <w:tcW w:w="322" w:type="pct"/>
          </w:tcPr>
          <w:p w:rsidR="00EC0CAB" w:rsidRP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" w:type="pct"/>
          </w:tcPr>
          <w:p w:rsidR="00EC0CAB" w:rsidRPr="00EC0CAB" w:rsidRDefault="00EC0CAB" w:rsidP="00EC0CAB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956" w:type="pct"/>
          </w:tcPr>
          <w:p w:rsidR="00EC0CAB" w:rsidRDefault="00EC0CAB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транспортировки пострадавших.</w:t>
            </w:r>
          </w:p>
          <w:p w:rsidR="00442134" w:rsidRPr="00EC0CAB" w:rsidRDefault="00442134" w:rsidP="00EC0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B" w:rsidRPr="00EC0CAB" w:rsidRDefault="00EC0CAB" w:rsidP="00EC0CAB">
      <w:pPr>
        <w:tabs>
          <w:tab w:val="left" w:pos="72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оценки: 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«зачтено» выставляется обучающемуся, если</w:t>
      </w: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 боле 2-х грубых ошибок или 1 грубую ошибку и 1-2 незначительные ошибки</w:t>
      </w:r>
      <w:r w:rsidRPr="00EC0C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0CAB" w:rsidRPr="00EC0CAB" w:rsidRDefault="00EC0CAB" w:rsidP="00EC0CAB">
      <w:pPr>
        <w:suppressLineNumbers/>
        <w:tabs>
          <w:tab w:val="num" w:pos="900"/>
          <w:tab w:val="left" w:pos="1800"/>
        </w:tabs>
        <w:spacing w:after="120" w:line="360" w:lineRule="auto"/>
        <w:ind w:firstLine="68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0CAB">
        <w:rPr>
          <w:rFonts w:ascii="Times New Roman" w:eastAsia="Times New Roman" w:hAnsi="Times New Roman" w:cs="Times New Roman"/>
          <w:sz w:val="24"/>
          <w:szCs w:val="20"/>
          <w:lang w:eastAsia="ru-RU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EC0CAB" w:rsidRPr="00EC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77" w:rsidRDefault="00F60277" w:rsidP="00EC0CAB">
      <w:pPr>
        <w:spacing w:after="0" w:line="240" w:lineRule="auto"/>
      </w:pPr>
      <w:r>
        <w:separator/>
      </w:r>
    </w:p>
  </w:endnote>
  <w:endnote w:type="continuationSeparator" w:id="0">
    <w:p w:rsidR="00F60277" w:rsidRDefault="00F60277" w:rsidP="00EC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77" w:rsidRDefault="00F60277" w:rsidP="00EC0CAB">
      <w:pPr>
        <w:spacing w:after="0" w:line="240" w:lineRule="auto"/>
      </w:pPr>
      <w:r>
        <w:separator/>
      </w:r>
    </w:p>
  </w:footnote>
  <w:footnote w:type="continuationSeparator" w:id="0">
    <w:p w:rsidR="00F60277" w:rsidRDefault="00F60277" w:rsidP="00EC0CAB">
      <w:pPr>
        <w:spacing w:after="0" w:line="240" w:lineRule="auto"/>
      </w:pPr>
      <w:r>
        <w:continuationSeparator/>
      </w:r>
    </w:p>
  </w:footnote>
  <w:footnote w:id="1">
    <w:p w:rsidR="007C7374" w:rsidRDefault="007C7374" w:rsidP="00EC0CA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CB65CF6"/>
    <w:multiLevelType w:val="hybridMultilevel"/>
    <w:tmpl w:val="C35C5000"/>
    <w:lvl w:ilvl="0" w:tplc="6A743A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621B1"/>
    <w:multiLevelType w:val="hybridMultilevel"/>
    <w:tmpl w:val="B8BC83CC"/>
    <w:lvl w:ilvl="0" w:tplc="9738CBE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555"/>
    <w:multiLevelType w:val="hybridMultilevel"/>
    <w:tmpl w:val="DE807A84"/>
    <w:lvl w:ilvl="0" w:tplc="9A763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88"/>
    <w:rsid w:val="001A2288"/>
    <w:rsid w:val="00406DAC"/>
    <w:rsid w:val="0041786B"/>
    <w:rsid w:val="00442134"/>
    <w:rsid w:val="0045550C"/>
    <w:rsid w:val="004A58D4"/>
    <w:rsid w:val="005725D1"/>
    <w:rsid w:val="005D39A7"/>
    <w:rsid w:val="00630A98"/>
    <w:rsid w:val="006D2BBD"/>
    <w:rsid w:val="007C7374"/>
    <w:rsid w:val="007E2627"/>
    <w:rsid w:val="00800208"/>
    <w:rsid w:val="009F651A"/>
    <w:rsid w:val="00A263F3"/>
    <w:rsid w:val="00AF6C20"/>
    <w:rsid w:val="00B1602C"/>
    <w:rsid w:val="00CC4985"/>
    <w:rsid w:val="00DB37F2"/>
    <w:rsid w:val="00EC0CAB"/>
    <w:rsid w:val="00ED06B5"/>
    <w:rsid w:val="00F22265"/>
    <w:rsid w:val="00F60277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D542"/>
  <w15:chartTrackingRefBased/>
  <w15:docId w15:val="{58B04393-CF35-4A8D-8AB6-33A12F47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9F651A"/>
    <w:pPr>
      <w:ind w:left="720"/>
      <w:contextualSpacing/>
    </w:pPr>
  </w:style>
  <w:style w:type="table" w:styleId="a5">
    <w:name w:val="Table Grid"/>
    <w:basedOn w:val="a1"/>
    <w:uiPriority w:val="59"/>
    <w:rsid w:val="004178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B1602C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EC0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C0C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obrnadzor.gov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&#1084;&#1080;&#1085;&#1086;&#1073;&#1088;&#1085;&#1072;&#1091;&#1082;&#1080;.&#1088;&#1092;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I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://www.rucont.ru" TargetMode="External"/><Relationship Id="rId37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28</Pages>
  <Words>7673</Words>
  <Characters>43740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2023-01-16T16:53:00Z</dcterms:created>
  <dcterms:modified xsi:type="dcterms:W3CDTF">2023-01-19T15:31:00Z</dcterms:modified>
</cp:coreProperties>
</file>