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D4" w:rsidRPr="000A211E" w:rsidRDefault="00DB03D4" w:rsidP="00DB03D4">
      <w:pPr>
        <w:widowControl w:val="0"/>
        <w:spacing w:after="0" w:line="240" w:lineRule="auto"/>
        <w:jc w:val="right"/>
        <w:rPr>
          <w:rFonts w:ascii="Times New Roman" w:eastAsia="Times New Roman" w:hAnsi="Times New Roman"/>
          <w:i/>
          <w:color w:val="FFFFFF" w:themeColor="background1"/>
          <w:sz w:val="24"/>
          <w:szCs w:val="24"/>
          <w:lang w:eastAsia="ru-RU"/>
        </w:rPr>
      </w:pPr>
      <w:r w:rsidRPr="000A211E">
        <w:rPr>
          <w:rFonts w:ascii="Times New Roman" w:eastAsia="Times New Roman" w:hAnsi="Times New Roman"/>
          <w:i/>
          <w:color w:val="FFFFFF" w:themeColor="background1"/>
          <w:sz w:val="24"/>
          <w:szCs w:val="24"/>
          <w:lang w:eastAsia="ru-RU"/>
        </w:rPr>
        <w:t>Набор 2021 г.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Министерство спорта Российской Федерации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высшего образования 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«Московская государственная академия физической культуры» 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Кафедра педагогики и психологии</w:t>
      </w:r>
    </w:p>
    <w:p w:rsidR="00DB03D4" w:rsidRPr="00A06316" w:rsidRDefault="00DB03D4" w:rsidP="00DB03D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4"/>
        <w:gridCol w:w="4611"/>
      </w:tblGrid>
      <w:tr w:rsidR="00CB3750" w:rsidRPr="00A06316" w:rsidTr="00CB3750">
        <w:tc>
          <w:tcPr>
            <w:tcW w:w="4744" w:type="dxa"/>
          </w:tcPr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СОГЛАСОВАНО</w:t>
            </w:r>
          </w:p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Начальник Учебно-методического управления</w:t>
            </w:r>
          </w:p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к.б.н., доцент И.В. Осадченко</w:t>
            </w:r>
          </w:p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</w:t>
            </w:r>
          </w:p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«20» июня 2023 г.</w:t>
            </w:r>
          </w:p>
        </w:tc>
        <w:tc>
          <w:tcPr>
            <w:tcW w:w="4611" w:type="dxa"/>
          </w:tcPr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УТВЕРЖДЕНО</w:t>
            </w:r>
          </w:p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Председатель УМК</w:t>
            </w:r>
          </w:p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и.о</w:t>
            </w:r>
            <w:proofErr w:type="spellEnd"/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проректора по учебной работе</w:t>
            </w:r>
          </w:p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к.п.н</w:t>
            </w:r>
            <w:proofErr w:type="spellEnd"/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., доцент А.П. Морозов ______________________________</w:t>
            </w:r>
          </w:p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2428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«20» июня 2023 г.</w:t>
            </w:r>
          </w:p>
          <w:p w:rsidR="00CB3750" w:rsidRPr="00D24285" w:rsidRDefault="00CB3750" w:rsidP="00CB37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  <w:t>РАБОЧАЯ ПРОГРАММА ДИСЦИПЛИНЫ</w:t>
      </w:r>
    </w:p>
    <w:p w:rsidR="00DB03D4" w:rsidRPr="00121558" w:rsidRDefault="00DB03D4" w:rsidP="00DB03D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«ПСИХОЛОГИЯ БОЛЕЗНИ И ИНВАЛИДНОСТИ»</w:t>
      </w:r>
    </w:p>
    <w:p w:rsidR="00DB03D4" w:rsidRPr="00121558" w:rsidRDefault="00CB3750" w:rsidP="00DB03D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Б1.О.42</w:t>
      </w:r>
    </w:p>
    <w:p w:rsidR="00DB03D4" w:rsidRPr="00A06316" w:rsidRDefault="00DB03D4" w:rsidP="00DB03D4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widowControl w:val="0"/>
        <w:spacing w:after="0" w:line="240" w:lineRule="auto"/>
        <w:jc w:val="center"/>
        <w:rPr>
          <w:rFonts w:ascii="Times New Roman" w:eastAsia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Направление подготовки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49.03.02 Физическая культура для лиц с отклонениями в состоянии здоровья (адаптивная физическая культура)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Профили подготовки</w:t>
      </w:r>
    </w:p>
    <w:p w:rsidR="00DB03D4" w:rsidRPr="00A06316" w:rsidRDefault="00DB03D4" w:rsidP="00DB03D4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 xml:space="preserve">                                                       Лечебная физическая культура</w:t>
      </w:r>
    </w:p>
    <w:p w:rsidR="00DB03D4" w:rsidRPr="00A06316" w:rsidRDefault="00DB03D4" w:rsidP="00DB03D4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Физическая реабилитация</w:t>
      </w:r>
    </w:p>
    <w:p w:rsidR="00DB03D4" w:rsidRPr="00A06316" w:rsidRDefault="00DB03D4" w:rsidP="00DB03D4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Адаптивный спорт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Квалификация выпускника</w:t>
      </w:r>
    </w:p>
    <w:p w:rsidR="00DB03D4" w:rsidRPr="00A06316" w:rsidRDefault="00DB03D4" w:rsidP="00DB03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Бакалавр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Форма обучения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очная/заочная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tbl>
      <w:tblPr>
        <w:tblW w:w="22884" w:type="dxa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261"/>
        <w:gridCol w:w="3261"/>
        <w:gridCol w:w="3197"/>
        <w:gridCol w:w="3197"/>
        <w:gridCol w:w="3197"/>
      </w:tblGrid>
      <w:tr w:rsidR="00CB3750" w:rsidRPr="00D24285" w:rsidTr="00CB3750">
        <w:tc>
          <w:tcPr>
            <w:tcW w:w="3510" w:type="dxa"/>
          </w:tcPr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Декан социально-педагогического факультета, 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канд. психол. наук, доцент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В.А. </w:t>
            </w:r>
            <w:proofErr w:type="spellStart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Дерючева</w:t>
            </w:r>
            <w:proofErr w:type="spellEnd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_____________________ 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«20» июня 2023 г. 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СОГЛАСОВАНО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Декан факультета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заочной формы обучения, канд. </w:t>
            </w:r>
            <w:proofErr w:type="spellStart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пед</w:t>
            </w:r>
            <w:proofErr w:type="spellEnd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 наук, профессор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_____________В.Х Шнайдер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«20» июня 2023 г. 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Программа рассмотрена и одобрена на заседании кафедры (протокол № 6 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от «30» мая 2023 г.)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Заведующий кафедрой, 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канд. </w:t>
            </w:r>
            <w:proofErr w:type="spellStart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пед</w:t>
            </w:r>
            <w:proofErr w:type="spellEnd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наук, доцент 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В.В. </w:t>
            </w:r>
            <w:proofErr w:type="spellStart"/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Буторин</w:t>
            </w:r>
            <w:proofErr w:type="spellEnd"/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____________________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261" w:type="dxa"/>
          </w:tcPr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7" w:type="dxa"/>
          </w:tcPr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Программа рассмотрена и одобрена на заседании кафедры (протокол </w:t>
            </w:r>
            <w:proofErr w:type="gramStart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№  4</w:t>
            </w:r>
            <w:proofErr w:type="gramEnd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  29.04.20)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Заведующий кафедрой </w:t>
            </w:r>
            <w:proofErr w:type="spellStart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к.п.н</w:t>
            </w:r>
            <w:proofErr w:type="spellEnd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., доцент </w:t>
            </w:r>
            <w:proofErr w:type="spellStart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Буторин</w:t>
            </w:r>
            <w:proofErr w:type="spellEnd"/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В.В.  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D2428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________________________</w:t>
            </w:r>
          </w:p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7" w:type="dxa"/>
          </w:tcPr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197" w:type="dxa"/>
          </w:tcPr>
          <w:p w:rsidR="00CB3750" w:rsidRPr="00D24285" w:rsidRDefault="00CB3750" w:rsidP="00CB375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CB3750" w:rsidRPr="00D24285" w:rsidRDefault="00CB3750" w:rsidP="00CB3750">
      <w:pPr>
        <w:suppressAutoHyphens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</w:p>
    <w:p w:rsidR="00CB3750" w:rsidRPr="00D24285" w:rsidRDefault="00CB3750" w:rsidP="00CB375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proofErr w:type="spellStart"/>
      <w:r w:rsidRPr="00D242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Малаховка</w:t>
      </w:r>
      <w:proofErr w:type="spellEnd"/>
      <w:r w:rsidRPr="00D24285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 2023   </w:t>
      </w:r>
    </w:p>
    <w:p w:rsidR="006C461A" w:rsidRPr="00121558" w:rsidRDefault="006C461A" w:rsidP="00DB6CE2">
      <w:pPr>
        <w:pageBreakBefore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558">
        <w:rPr>
          <w:rFonts w:ascii="Times New Roman" w:hAnsi="Times New Roman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ФГОС </w:t>
      </w:r>
      <w:proofErr w:type="gramStart"/>
      <w:r w:rsidRPr="00121558">
        <w:rPr>
          <w:rFonts w:ascii="Times New Roman" w:hAnsi="Times New Roman"/>
          <w:sz w:val="24"/>
          <w:szCs w:val="24"/>
          <w:lang w:eastAsia="ru-RU"/>
        </w:rPr>
        <w:t>ВО  -</w:t>
      </w:r>
      <w:proofErr w:type="gramEnd"/>
      <w:r w:rsidRPr="001215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21558">
        <w:rPr>
          <w:rFonts w:ascii="Times New Roman" w:hAnsi="Times New Roman"/>
          <w:sz w:val="24"/>
          <w:szCs w:val="24"/>
          <w:lang w:eastAsia="ru-RU"/>
        </w:rPr>
        <w:t>бакалавриат</w:t>
      </w:r>
      <w:proofErr w:type="spellEnd"/>
      <w:r w:rsidRPr="00121558">
        <w:rPr>
          <w:rFonts w:ascii="Times New Roman" w:hAnsi="Times New Roman"/>
          <w:sz w:val="24"/>
          <w:szCs w:val="24"/>
          <w:lang w:eastAsia="ru-RU"/>
        </w:rPr>
        <w:t>, по направлению подготовки 49.03.02 Физическая культура для лиц с отклонениями в состоянии здоровья (адаптивная физическая культура)</w:t>
      </w:r>
      <w:r w:rsidRPr="00121558">
        <w:rPr>
          <w:rFonts w:ascii="Times New Roman" w:hAnsi="Times New Roman"/>
          <w:i/>
          <w:iCs/>
          <w:sz w:val="24"/>
          <w:szCs w:val="24"/>
          <w:lang w:eastAsia="ru-RU"/>
        </w:rPr>
        <w:t>,</w:t>
      </w:r>
      <w:r w:rsidRPr="00121558">
        <w:rPr>
          <w:rFonts w:ascii="Times New Roman" w:hAnsi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 № 942 от 19.09.2017</w:t>
      </w:r>
      <w:r w:rsidR="006C48C7"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Pr="00121558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6C461A" w:rsidRPr="00121558" w:rsidRDefault="006C461A" w:rsidP="00DB6C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21558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C461A" w:rsidRPr="00121558" w:rsidRDefault="006C461A" w:rsidP="00DB6C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84934" w:rsidRPr="00A06316" w:rsidRDefault="00384934" w:rsidP="00384934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>Составитель</w:t>
      </w: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 xml:space="preserve"> рабочей программы:</w:t>
      </w:r>
    </w:p>
    <w:p w:rsidR="00384934" w:rsidRPr="00A06316" w:rsidRDefault="00384934" w:rsidP="00384934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 </w:t>
      </w:r>
    </w:p>
    <w:p w:rsidR="00384934" w:rsidRPr="00A06316" w:rsidRDefault="00384934" w:rsidP="00384934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Ж.В. Кузнецова, канд. психол. наук, доцент</w:t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  <w:r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______________________</w:t>
      </w: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</w:r>
    </w:p>
    <w:p w:rsidR="00384934" w:rsidRDefault="00384934" w:rsidP="00384934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</w:p>
    <w:p w:rsidR="00384934" w:rsidRPr="00A06316" w:rsidRDefault="00384934" w:rsidP="00384934">
      <w:pPr>
        <w:spacing w:after="0" w:line="240" w:lineRule="auto"/>
        <w:outlineLvl w:val="0"/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hAnsi="Times New Roman" w:cs="Tahoma"/>
          <w:b/>
          <w:color w:val="000000" w:themeColor="text1"/>
          <w:sz w:val="24"/>
          <w:szCs w:val="24"/>
          <w:lang w:eastAsia="ru-RU"/>
        </w:rPr>
        <w:t xml:space="preserve">Рецензенты: </w:t>
      </w:r>
    </w:p>
    <w:p w:rsidR="00384934" w:rsidRPr="00A06316" w:rsidRDefault="00384934" w:rsidP="00384934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384934" w:rsidRPr="00A06316" w:rsidRDefault="00384934" w:rsidP="00384934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В.В. </w:t>
      </w:r>
      <w:proofErr w:type="spell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Буторин</w:t>
      </w:r>
      <w:proofErr w:type="spell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, канд. </w:t>
      </w:r>
      <w:proofErr w:type="spell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пед</w:t>
      </w:r>
      <w:proofErr w:type="spell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. наук, доцент                                 </w:t>
      </w:r>
      <w:proofErr w:type="gram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ab/>
        <w:t xml:space="preserve">  _</w:t>
      </w:r>
      <w:proofErr w:type="gram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_____________________     </w:t>
      </w:r>
    </w:p>
    <w:p w:rsidR="00384934" w:rsidRPr="00A06316" w:rsidRDefault="00384934" w:rsidP="00384934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</w:p>
    <w:p w:rsidR="00384934" w:rsidRPr="00A06316" w:rsidRDefault="00384934" w:rsidP="00384934">
      <w:pPr>
        <w:spacing w:after="0" w:line="240" w:lineRule="auto"/>
        <w:outlineLvl w:val="0"/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</w:pPr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Н.И. </w:t>
      </w:r>
      <w:proofErr w:type="spell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Цицкишвили</w:t>
      </w:r>
      <w:proofErr w:type="spell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 xml:space="preserve">, канд. </w:t>
      </w:r>
      <w:proofErr w:type="spellStart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пед</w:t>
      </w:r>
      <w:proofErr w:type="spellEnd"/>
      <w:r w:rsidRPr="002315E4">
        <w:rPr>
          <w:rFonts w:ascii="Times New Roman" w:hAnsi="Times New Roman" w:cs="Tahoma"/>
          <w:color w:val="000000" w:themeColor="text1"/>
          <w:sz w:val="24"/>
          <w:szCs w:val="24"/>
          <w:lang w:eastAsia="ru-RU"/>
        </w:rPr>
        <w:t>. наук, доцент                                   ______________________</w:t>
      </w: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86293" w:rsidRPr="00121558" w:rsidRDefault="00086293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86293" w:rsidRPr="00121558" w:rsidRDefault="00086293" w:rsidP="00DB6CE2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C461A" w:rsidRPr="00121558" w:rsidRDefault="006C461A" w:rsidP="00DB6CE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7"/>
        <w:gridCol w:w="4697"/>
        <w:gridCol w:w="3218"/>
        <w:gridCol w:w="1131"/>
      </w:tblGrid>
      <w:tr w:rsidR="006C461A" w:rsidRPr="00121558" w:rsidTr="006652F5">
        <w:tc>
          <w:tcPr>
            <w:tcW w:w="877" w:type="dxa"/>
          </w:tcPr>
          <w:p w:rsidR="006C461A" w:rsidRPr="00121558" w:rsidRDefault="006C461A" w:rsidP="00DB6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Код ПС</w:t>
            </w:r>
          </w:p>
        </w:tc>
        <w:tc>
          <w:tcPr>
            <w:tcW w:w="4697" w:type="dxa"/>
          </w:tcPr>
          <w:p w:rsidR="006C461A" w:rsidRPr="00121558" w:rsidRDefault="006C461A" w:rsidP="00DB6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18" w:type="dxa"/>
          </w:tcPr>
          <w:p w:rsidR="006C461A" w:rsidRPr="00121558" w:rsidRDefault="006C461A" w:rsidP="00DB6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Приказ Минтруда России</w:t>
            </w:r>
          </w:p>
        </w:tc>
        <w:tc>
          <w:tcPr>
            <w:tcW w:w="1131" w:type="dxa"/>
          </w:tcPr>
          <w:p w:rsidR="006C461A" w:rsidRPr="00121558" w:rsidRDefault="006C461A" w:rsidP="00DB6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Аббрев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. исп. в РПД</w:t>
            </w:r>
          </w:p>
        </w:tc>
      </w:tr>
      <w:tr w:rsidR="006C461A" w:rsidRPr="00121558" w:rsidTr="006652F5">
        <w:tc>
          <w:tcPr>
            <w:tcW w:w="9923" w:type="dxa"/>
            <w:gridSpan w:val="4"/>
          </w:tcPr>
          <w:p w:rsidR="006C461A" w:rsidRPr="00121558" w:rsidRDefault="006C461A" w:rsidP="00DB6CE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05 Физическая культура и спорт</w:t>
            </w:r>
          </w:p>
        </w:tc>
      </w:tr>
      <w:tr w:rsidR="006C461A" w:rsidRPr="00121558" w:rsidTr="006652F5">
        <w:tc>
          <w:tcPr>
            <w:tcW w:w="877" w:type="dxa"/>
          </w:tcPr>
          <w:p w:rsidR="006C461A" w:rsidRPr="00121558" w:rsidRDefault="006C461A" w:rsidP="00DB6CE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05.004</w:t>
            </w:r>
          </w:p>
        </w:tc>
        <w:tc>
          <w:tcPr>
            <w:tcW w:w="4697" w:type="dxa"/>
          </w:tcPr>
          <w:p w:rsidR="006C461A" w:rsidRPr="00121558" w:rsidRDefault="00CB3750" w:rsidP="00DB6CE2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6C461A" w:rsidRPr="00121558">
                <w:rPr>
                  <w:rFonts w:ascii="Times New Roman" w:hAnsi="Times New Roman"/>
                  <w:sz w:val="24"/>
                  <w:szCs w:val="24"/>
                </w:rPr>
                <w:t xml:space="preserve"> "Инструктор-методист по адаптивной физической культуре и адаптивному спорту "</w:t>
              </w:r>
            </w:hyperlink>
          </w:p>
        </w:tc>
        <w:tc>
          <w:tcPr>
            <w:tcW w:w="3218" w:type="dxa"/>
          </w:tcPr>
          <w:p w:rsidR="006C461A" w:rsidRPr="00121558" w:rsidRDefault="006C461A" w:rsidP="00DB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1" w:type="dxa"/>
          </w:tcPr>
          <w:p w:rsidR="006C461A" w:rsidRPr="00121558" w:rsidRDefault="006C461A" w:rsidP="00DB6C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ИМ АФК</w:t>
            </w:r>
          </w:p>
        </w:tc>
      </w:tr>
    </w:tbl>
    <w:p w:rsidR="006C461A" w:rsidRPr="00121558" w:rsidRDefault="006C461A" w:rsidP="00DB6C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21558" w:rsidRPr="00121558" w:rsidRDefault="00121558">
      <w:pPr>
        <w:spacing w:after="0" w:line="240" w:lineRule="auto"/>
        <w:rPr>
          <w:rFonts w:ascii="Times New Roman" w:eastAsia="Times New Roman" w:hAnsi="Times New Roman"/>
          <w:b/>
          <w:bCs/>
          <w:caps/>
          <w:spacing w:val="-1"/>
          <w:sz w:val="24"/>
          <w:szCs w:val="24"/>
          <w:lang w:eastAsia="ru-RU"/>
        </w:rPr>
      </w:pPr>
      <w:r w:rsidRPr="00121558">
        <w:rPr>
          <w:b/>
          <w:bCs/>
          <w:caps/>
          <w:spacing w:val="-1"/>
          <w:sz w:val="24"/>
          <w:szCs w:val="24"/>
        </w:rPr>
        <w:br w:type="page"/>
      </w:r>
    </w:p>
    <w:p w:rsidR="00086293" w:rsidRPr="00121558" w:rsidRDefault="00086293" w:rsidP="00DB6CE2">
      <w:pPr>
        <w:pStyle w:val="a4"/>
        <w:ind w:left="0" w:firstLine="709"/>
        <w:jc w:val="both"/>
        <w:rPr>
          <w:b/>
          <w:bCs/>
          <w:spacing w:val="-1"/>
        </w:rPr>
      </w:pPr>
      <w:r w:rsidRPr="00121558">
        <w:rPr>
          <w:b/>
          <w:bCs/>
          <w:caps/>
          <w:spacing w:val="-1"/>
        </w:rPr>
        <w:lastRenderedPageBreak/>
        <w:t xml:space="preserve">1. </w:t>
      </w:r>
      <w:r w:rsidR="00DB03D4" w:rsidRPr="00121558">
        <w:rPr>
          <w:b/>
          <w:bCs/>
          <w:spacing w:val="-1"/>
        </w:rPr>
        <w:t>Изучение дисциплины направлено на формирование следующих компетенций:</w:t>
      </w:r>
    </w:p>
    <w:p w:rsidR="006C461A" w:rsidRPr="00121558" w:rsidRDefault="006C461A" w:rsidP="00DB6C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 xml:space="preserve">ОПК-6 – </w:t>
      </w:r>
      <w:r w:rsidRPr="0012155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</w:r>
      <w:proofErr w:type="spellStart"/>
      <w:r w:rsidRPr="00121558">
        <w:rPr>
          <w:rFonts w:ascii="Times New Roman" w:hAnsi="Times New Roman"/>
          <w:bCs/>
          <w:spacing w:val="-1"/>
          <w:sz w:val="24"/>
          <w:szCs w:val="24"/>
          <w:lang w:eastAsia="ru-RU"/>
        </w:rPr>
        <w:t>самоактуализироваться</w:t>
      </w:r>
      <w:proofErr w:type="spellEnd"/>
      <w:r w:rsidRPr="00121558">
        <w:rPr>
          <w:rFonts w:ascii="Times New Roman" w:hAnsi="Times New Roman"/>
          <w:bCs/>
          <w:spacing w:val="-1"/>
          <w:sz w:val="24"/>
          <w:szCs w:val="24"/>
          <w:lang w:eastAsia="ru-RU"/>
        </w:rPr>
        <w:t xml:space="preserve">; </w:t>
      </w:r>
    </w:p>
    <w:p w:rsidR="006C461A" w:rsidRPr="00121558" w:rsidRDefault="006C461A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/>
          <w:bCs/>
          <w:spacing w:val="-1"/>
          <w:sz w:val="24"/>
          <w:szCs w:val="24"/>
          <w:lang w:eastAsia="ru-RU"/>
        </w:rPr>
        <w:t>ОПК-7</w:t>
      </w:r>
      <w:r w:rsidRPr="00121558">
        <w:rPr>
          <w:rFonts w:ascii="Times New Roman" w:hAnsi="Times New Roman"/>
          <w:spacing w:val="-1"/>
          <w:sz w:val="24"/>
          <w:szCs w:val="24"/>
          <w:lang w:eastAsia="ru-RU"/>
        </w:rPr>
        <w:t xml:space="preserve"> –</w:t>
      </w:r>
      <w:r w:rsidRPr="00121558">
        <w:rPr>
          <w:rFonts w:ascii="Times New Roman" w:hAnsi="Times New Roman"/>
          <w:sz w:val="24"/>
          <w:szCs w:val="24"/>
          <w:lang w:eastAsia="ru-RU"/>
        </w:rPr>
        <w:t xml:space="preserve">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функций;</w:t>
      </w:r>
      <w:r w:rsidRPr="00121558">
        <w:rPr>
          <w:rFonts w:ascii="Times New Roman" w:hAnsi="Times New Roman"/>
          <w:sz w:val="24"/>
          <w:szCs w:val="24"/>
        </w:rPr>
        <w:t xml:space="preserve"> </w:t>
      </w:r>
    </w:p>
    <w:p w:rsidR="006C461A" w:rsidRPr="00121558" w:rsidRDefault="006C461A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 xml:space="preserve">ОПК-13 - </w:t>
      </w:r>
      <w:r w:rsidRPr="00121558">
        <w:rPr>
          <w:rFonts w:ascii="Times New Roman" w:hAnsi="Times New Roman"/>
          <w:sz w:val="24"/>
          <w:szCs w:val="24"/>
        </w:rPr>
        <w:t>с</w:t>
      </w:r>
      <w:r w:rsidRPr="00121558">
        <w:rPr>
          <w:rFonts w:ascii="Times New Roman" w:hAnsi="Times New Roman"/>
          <w:sz w:val="24"/>
          <w:szCs w:val="24"/>
          <w:lang w:eastAsia="ru-RU"/>
        </w:rPr>
        <w:t>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</w:r>
      <w:r w:rsidR="00086293" w:rsidRPr="00121558">
        <w:rPr>
          <w:rFonts w:ascii="Times New Roman" w:hAnsi="Times New Roman"/>
          <w:sz w:val="24"/>
          <w:szCs w:val="24"/>
          <w:lang w:eastAsia="ru-RU"/>
        </w:rPr>
        <w:t>.</w:t>
      </w:r>
    </w:p>
    <w:p w:rsidR="006C461A" w:rsidRPr="00121558" w:rsidRDefault="006C461A" w:rsidP="00DB6CE2">
      <w:pPr>
        <w:spacing w:after="0" w:line="240" w:lineRule="auto"/>
        <w:ind w:firstLine="709"/>
        <w:jc w:val="both"/>
        <w:rPr>
          <w:rFonts w:ascii="Times New Roman" w:hAnsi="Times New Roman"/>
          <w:caps/>
          <w:spacing w:val="-1"/>
          <w:sz w:val="24"/>
          <w:szCs w:val="24"/>
          <w:lang w:eastAsia="ru-RU"/>
        </w:rPr>
      </w:pPr>
      <w:r w:rsidRPr="00121558">
        <w:rPr>
          <w:rFonts w:ascii="Times New Roman" w:hAnsi="Times New Roman"/>
          <w:caps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58"/>
        <w:gridCol w:w="2781"/>
        <w:gridCol w:w="1798"/>
      </w:tblGrid>
      <w:tr w:rsidR="006C461A" w:rsidRPr="00121558" w:rsidTr="00121558">
        <w:tc>
          <w:tcPr>
            <w:tcW w:w="4820" w:type="dxa"/>
            <w:shd w:val="clear" w:color="auto" w:fill="auto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ЗУН</w:t>
            </w:r>
          </w:p>
        </w:tc>
        <w:tc>
          <w:tcPr>
            <w:tcW w:w="2835" w:type="dxa"/>
            <w:shd w:val="clear" w:color="auto" w:fill="auto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808" w:type="dxa"/>
            <w:shd w:val="clear" w:color="auto" w:fill="auto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6C461A" w:rsidRPr="00121558" w:rsidTr="00121558">
        <w:tc>
          <w:tcPr>
            <w:tcW w:w="4820" w:type="dxa"/>
            <w:shd w:val="clear" w:color="auto" w:fill="auto"/>
          </w:tcPr>
          <w:p w:rsidR="000C53C9" w:rsidRPr="00121558" w:rsidRDefault="000C53C9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Знания: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принципов , методов и основных постулатов психологии болезни и инвалидности (внутренняя картина болезни, миф болезни, психологические защиты и </w:t>
            </w:r>
            <w:proofErr w:type="spellStart"/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),  которые необходимо  учитывать при планировании и методическом сопровождении спортивной подготовки инвалидов, 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лиц с ограниченными возможностями здоровья по виду или спортивной дисциплине адаптивного спорта для 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формирования у них осознанного отношения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самоактуализироваться</w:t>
            </w:r>
            <w:proofErr w:type="spellEnd"/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;</w:t>
            </w:r>
          </w:p>
          <w:p w:rsidR="000C53C9" w:rsidRPr="00121558" w:rsidRDefault="000C53C9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Умения: </w:t>
            </w:r>
          </w:p>
          <w:p w:rsidR="000C53C9" w:rsidRPr="00121558" w:rsidRDefault="000C53C9" w:rsidP="00DB6CE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используя знания психологии болезни формировать осознанное отношение к занятиям адаптивной физической культурой, здоровому образу жизни у лиц с отклонениями в состоянии здоровья, и их родителей; о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>существлять психологическое просвещения педагогов, администрации образовательной организации и родителей (законных представителей) по вопросам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влияния болезни на личность человека и роли адаптивной ФК в преодолении этих влияний</w:t>
            </w:r>
          </w:p>
          <w:p w:rsidR="006C461A" w:rsidRPr="00121558" w:rsidRDefault="000C53C9" w:rsidP="00121558">
            <w:pPr>
              <w:spacing w:after="0" w:line="240" w:lineRule="auto"/>
              <w:jc w:val="both"/>
              <w:rPr>
                <w:rFonts w:ascii="Times New Roman" w:hAnsi="Times New Roman"/>
                <w:caps/>
                <w:spacing w:val="-1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Навыки и/или опыт деятельности: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формирования осознанного отношения к занятиям адаптивной физической 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 xml:space="preserve">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самоактуализироваться</w:t>
            </w:r>
            <w:proofErr w:type="spellEnd"/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; о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>знакомления педагогов, администрации образовательных организаций, родителей (законных представителей) по вопросам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влияния болезни на личность человека и роли адаптивной ФК в преодолении этих влияний</w:t>
            </w:r>
          </w:p>
        </w:tc>
        <w:tc>
          <w:tcPr>
            <w:tcW w:w="2835" w:type="dxa"/>
            <w:shd w:val="clear" w:color="auto" w:fill="auto"/>
          </w:tcPr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ИМ АФК </w:t>
            </w:r>
          </w:p>
          <w:p w:rsidR="006C461A" w:rsidRPr="00384934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84934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B/01.6</w:t>
            </w:r>
          </w:p>
          <w:p w:rsidR="006C461A" w:rsidRPr="00121558" w:rsidRDefault="006C461A" w:rsidP="00DB6CE2">
            <w:pPr>
              <w:pStyle w:val="Default"/>
              <w:jc w:val="both"/>
              <w:rPr>
                <w:color w:val="auto"/>
              </w:rPr>
            </w:pPr>
            <w:r w:rsidRPr="00121558">
              <w:rPr>
                <w:color w:val="auto"/>
              </w:rPr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ИМ АФК </w:t>
            </w:r>
          </w:p>
          <w:p w:rsidR="006C461A" w:rsidRPr="00384934" w:rsidRDefault="006C461A" w:rsidP="00384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84934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B/02.6 </w:t>
            </w:r>
          </w:p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caps/>
                <w:spacing w:val="-1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1808" w:type="dxa"/>
            <w:shd w:val="clear" w:color="auto" w:fill="auto"/>
          </w:tcPr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caps/>
                <w:spacing w:val="-1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ОПК-6</w:t>
            </w:r>
          </w:p>
        </w:tc>
      </w:tr>
      <w:tr w:rsidR="006C461A" w:rsidRPr="00121558" w:rsidTr="00121558">
        <w:tc>
          <w:tcPr>
            <w:tcW w:w="4820" w:type="dxa"/>
            <w:shd w:val="clear" w:color="auto" w:fill="auto"/>
          </w:tcPr>
          <w:p w:rsidR="000C53C9" w:rsidRPr="00121558" w:rsidRDefault="000C53C9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Знания:</w:t>
            </w:r>
          </w:p>
          <w:p w:rsidR="000C53C9" w:rsidRPr="00121558" w:rsidRDefault="000C53C9" w:rsidP="00DB6CE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закономерностей развития физических и психических качеств лиц с отклонениями в состоянии здоровья, кризисов, обусловленных их физическим и психическим созреванием и функционированием, психологических защит,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копингов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, рисков суицидальных состояний и методов психологической коррекции и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>психотерапии .</w:t>
            </w:r>
            <w:proofErr w:type="gramEnd"/>
          </w:p>
          <w:p w:rsidR="000C53C9" w:rsidRPr="00121558" w:rsidRDefault="000C53C9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Умения:</w:t>
            </w:r>
            <w:r w:rsidRPr="001215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C53C9" w:rsidRPr="00121558" w:rsidRDefault="000C53C9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выявлять закономерности развития физических и психических качеств лиц с отклонениями в состоянии здоровья, кризисы, обусловленные как их физическим и психическим созреванием и функционированием </w:t>
            </w:r>
            <w:proofErr w:type="gramStart"/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организма</w:t>
            </w:r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так и перенесенной болезнью или иного рода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психотравмой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и учитывать их в процессе работы в сфере адаптивной ФК.</w:t>
            </w:r>
          </w:p>
          <w:p w:rsidR="006C461A" w:rsidRPr="00121558" w:rsidRDefault="000C53C9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Навыки и/или опыт деятельности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: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использования знаний и методов психологии болезни и инвалидности обеспечения полноценной социальной и профессиональной деятельности </w:t>
            </w:r>
          </w:p>
        </w:tc>
        <w:tc>
          <w:tcPr>
            <w:tcW w:w="2835" w:type="dxa"/>
            <w:shd w:val="clear" w:color="auto" w:fill="auto"/>
          </w:tcPr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ИМ АФК </w:t>
            </w:r>
          </w:p>
          <w:p w:rsidR="006C461A" w:rsidRPr="00384934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84934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B/01.6</w:t>
            </w:r>
          </w:p>
          <w:p w:rsidR="006C461A" w:rsidRPr="00121558" w:rsidRDefault="006C461A" w:rsidP="00DB6CE2">
            <w:pPr>
              <w:pStyle w:val="Default"/>
              <w:jc w:val="both"/>
              <w:rPr>
                <w:color w:val="auto"/>
              </w:rPr>
            </w:pPr>
            <w:r w:rsidRPr="00121558">
              <w:rPr>
                <w:color w:val="auto"/>
              </w:rPr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ИМ АФК </w:t>
            </w:r>
          </w:p>
          <w:p w:rsidR="006C461A" w:rsidRPr="00384934" w:rsidRDefault="006C461A" w:rsidP="00384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84934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B/02.6 </w:t>
            </w:r>
          </w:p>
          <w:p w:rsidR="006C461A" w:rsidRPr="00121558" w:rsidRDefault="006C461A" w:rsidP="00DB6CE2">
            <w:pPr>
              <w:pStyle w:val="Default"/>
              <w:rPr>
                <w:color w:val="auto"/>
              </w:rPr>
            </w:pPr>
            <w:r w:rsidRPr="00121558">
              <w:rPr>
                <w:color w:val="auto"/>
              </w:rPr>
              <w:t xml:space="preserve"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</w:tc>
        <w:tc>
          <w:tcPr>
            <w:tcW w:w="1808" w:type="dxa"/>
            <w:shd w:val="clear" w:color="auto" w:fill="auto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t>ОПК-7</w:t>
            </w:r>
          </w:p>
        </w:tc>
      </w:tr>
      <w:tr w:rsidR="006C461A" w:rsidRPr="00121558" w:rsidTr="00121558">
        <w:tc>
          <w:tcPr>
            <w:tcW w:w="4820" w:type="dxa"/>
            <w:shd w:val="clear" w:color="auto" w:fill="auto"/>
          </w:tcPr>
          <w:p w:rsidR="000C53C9" w:rsidRPr="00121558" w:rsidRDefault="000C53C9" w:rsidP="00DB6CE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Знания: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особенностей влияния болезни на личность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>человека ,</w:t>
            </w:r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психологических особенностей , различного пола и возраста, нозологических форм заболеваний занимающих, 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которые необходимо учитывать при 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планировании содержания занятий.</w:t>
            </w:r>
          </w:p>
          <w:p w:rsidR="000C53C9" w:rsidRPr="00121558" w:rsidRDefault="000C53C9" w:rsidP="00DB6CE2">
            <w:pPr>
              <w:spacing w:after="0" w:line="240" w:lineRule="auto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Умения: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планировать содержание занятий с учетом влияния болезни на личность человека, психологических особенностей различного пола и возраста, нозологических форм заболеваний занимающихся</w:t>
            </w:r>
          </w:p>
          <w:p w:rsidR="006C461A" w:rsidRPr="00121558" w:rsidRDefault="000C53C9" w:rsidP="00121558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>Навыки и/или опыт деятельности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выявления 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влияния болезни на личность, ПТСР, кризисных и угрожающих </w:t>
            </w:r>
            <w:proofErr w:type="gramStart"/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состояний,  психологических</w:t>
            </w:r>
            <w:proofErr w:type="gramEnd"/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особенностей различного пола и возраста, нозологических форм заболеваний занимающихся, которые необходимо учитывать при планировании занятий.</w:t>
            </w:r>
          </w:p>
        </w:tc>
        <w:tc>
          <w:tcPr>
            <w:tcW w:w="2835" w:type="dxa"/>
            <w:shd w:val="clear" w:color="auto" w:fill="auto"/>
          </w:tcPr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ИМ АФК </w:t>
            </w:r>
          </w:p>
          <w:p w:rsidR="006C461A" w:rsidRPr="00384934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84934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>B/01.6</w:t>
            </w:r>
          </w:p>
          <w:p w:rsidR="006C461A" w:rsidRPr="00121558" w:rsidRDefault="006C461A" w:rsidP="00DB6CE2">
            <w:pPr>
              <w:pStyle w:val="Default"/>
              <w:jc w:val="both"/>
              <w:rPr>
                <w:color w:val="auto"/>
              </w:rPr>
            </w:pPr>
            <w:r w:rsidRPr="00121558">
              <w:rPr>
                <w:color w:val="auto"/>
              </w:rPr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i/>
                <w:spacing w:val="-1"/>
                <w:sz w:val="24"/>
                <w:szCs w:val="24"/>
              </w:rPr>
              <w:t xml:space="preserve">ИМ АФК </w:t>
            </w:r>
          </w:p>
          <w:p w:rsidR="006C461A" w:rsidRPr="00384934" w:rsidRDefault="006C461A" w:rsidP="003849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384934">
              <w:rPr>
                <w:rFonts w:ascii="Times New Roman" w:hAnsi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B/02.6 </w:t>
            </w:r>
          </w:p>
          <w:p w:rsidR="006C461A" w:rsidRPr="00121558" w:rsidRDefault="006C461A" w:rsidP="00121558">
            <w:pPr>
              <w:pStyle w:val="Default"/>
              <w:rPr>
                <w:spacing w:val="-1"/>
              </w:rPr>
            </w:pPr>
            <w:r w:rsidRPr="00121558">
              <w:rPr>
                <w:color w:val="auto"/>
              </w:rPr>
              <w:t xml:space="preserve">Методическое сопровождение спортивной подготовки </w:t>
            </w:r>
            <w:r w:rsidRPr="00121558">
              <w:rPr>
                <w:color w:val="auto"/>
              </w:rPr>
              <w:lastRenderedPageBreak/>
              <w:t xml:space="preserve">инвалидов, лиц с ограниченными возможностями здоровья по виду или спортивной дисциплине адаптивного спорта </w:t>
            </w:r>
          </w:p>
        </w:tc>
        <w:tc>
          <w:tcPr>
            <w:tcW w:w="1808" w:type="dxa"/>
            <w:shd w:val="clear" w:color="auto" w:fill="auto"/>
          </w:tcPr>
          <w:p w:rsidR="006C461A" w:rsidRPr="00121558" w:rsidRDefault="006C461A" w:rsidP="00DB6CE2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ОПК-13</w:t>
            </w:r>
          </w:p>
        </w:tc>
      </w:tr>
    </w:tbl>
    <w:p w:rsidR="006C461A" w:rsidRPr="00121558" w:rsidRDefault="006C461A" w:rsidP="00DB6CE2">
      <w:pPr>
        <w:spacing w:after="0" w:line="240" w:lineRule="auto"/>
        <w:jc w:val="both"/>
        <w:rPr>
          <w:rFonts w:ascii="Times New Roman" w:hAnsi="Times New Roman"/>
          <w:caps/>
          <w:spacing w:val="-1"/>
          <w:sz w:val="24"/>
          <w:szCs w:val="24"/>
          <w:lang w:eastAsia="ru-RU"/>
        </w:rPr>
      </w:pPr>
    </w:p>
    <w:p w:rsidR="006C461A" w:rsidRPr="00DB03D4" w:rsidRDefault="00DB03D4" w:rsidP="00DB6CE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b/>
          <w:caps/>
          <w:color w:val="000000" w:themeColor="text1"/>
          <w:spacing w:val="-1"/>
        </w:rPr>
      </w:pPr>
      <w:r w:rsidRPr="00DB03D4">
        <w:rPr>
          <w:b/>
          <w:color w:val="000000" w:themeColor="text1"/>
          <w:spacing w:val="-1"/>
        </w:rPr>
        <w:t>Место дисциплины в структуре образовательной программы:</w:t>
      </w:r>
    </w:p>
    <w:p w:rsidR="006C461A" w:rsidRPr="00121558" w:rsidRDefault="006C461A" w:rsidP="00DB6CE2">
      <w:pPr>
        <w:pStyle w:val="Style6"/>
        <w:widowControl/>
        <w:spacing w:line="240" w:lineRule="auto"/>
        <w:ind w:firstLine="709"/>
        <w:rPr>
          <w:b/>
          <w:i/>
          <w:spacing w:val="-1"/>
        </w:rPr>
      </w:pPr>
      <w:proofErr w:type="gramStart"/>
      <w:r w:rsidRPr="00121558">
        <w:rPr>
          <w:spacing w:val="-1"/>
        </w:rPr>
        <w:t>Дисциплина  в</w:t>
      </w:r>
      <w:proofErr w:type="gramEnd"/>
      <w:r w:rsidRPr="00121558">
        <w:rPr>
          <w:spacing w:val="-1"/>
        </w:rPr>
        <w:t xml:space="preserve"> структуре образовательной программы относится к </w:t>
      </w:r>
      <w:r w:rsidRPr="00121558">
        <w:rPr>
          <w:b/>
          <w:i/>
          <w:spacing w:val="-1"/>
        </w:rPr>
        <w:t>обязательной части</w:t>
      </w:r>
      <w:r w:rsidR="00086293" w:rsidRPr="00121558">
        <w:rPr>
          <w:b/>
          <w:i/>
          <w:spacing w:val="-1"/>
        </w:rPr>
        <w:t>.</w:t>
      </w:r>
      <w:r w:rsidRPr="00121558">
        <w:rPr>
          <w:b/>
          <w:i/>
          <w:spacing w:val="-1"/>
        </w:rPr>
        <w:t xml:space="preserve"> </w:t>
      </w:r>
    </w:p>
    <w:p w:rsidR="006C461A" w:rsidRPr="00121558" w:rsidRDefault="006C461A" w:rsidP="00DB6CE2">
      <w:pPr>
        <w:pStyle w:val="Style6"/>
        <w:widowControl/>
        <w:spacing w:line="240" w:lineRule="auto"/>
        <w:ind w:firstLine="709"/>
        <w:rPr>
          <w:spacing w:val="-1"/>
        </w:rPr>
      </w:pPr>
      <w:r w:rsidRPr="00121558">
        <w:rPr>
          <w:spacing w:val="-1"/>
        </w:rPr>
        <w:t>В соответствии с рабочим учебным</w:t>
      </w:r>
      <w:r w:rsidR="00DB03D4">
        <w:rPr>
          <w:spacing w:val="-1"/>
        </w:rPr>
        <w:t xml:space="preserve"> планом дисциплина изучается в </w:t>
      </w:r>
      <w:r w:rsidR="00F6312E">
        <w:rPr>
          <w:spacing w:val="-1"/>
        </w:rPr>
        <w:t>5</w:t>
      </w:r>
      <w:r w:rsidRPr="00121558">
        <w:rPr>
          <w:spacing w:val="-1"/>
        </w:rPr>
        <w:t xml:space="preserve"> семестре в очной и в </w:t>
      </w:r>
      <w:r w:rsidR="00DB03D4">
        <w:rPr>
          <w:spacing w:val="-1"/>
        </w:rPr>
        <w:t>6</w:t>
      </w:r>
      <w:r w:rsidRPr="00121558">
        <w:rPr>
          <w:spacing w:val="-1"/>
        </w:rPr>
        <w:t xml:space="preserve"> семестре заочной форме обучения. Общая трудоемкость дисциплины составляет 108 часа. Промежуточная аттестация - экзамен. </w:t>
      </w:r>
    </w:p>
    <w:p w:rsidR="006C461A" w:rsidRPr="00121558" w:rsidRDefault="006C461A" w:rsidP="00DB6CE2">
      <w:pPr>
        <w:pStyle w:val="Style6"/>
        <w:widowControl/>
        <w:spacing w:line="240" w:lineRule="auto"/>
        <w:ind w:firstLine="709"/>
        <w:rPr>
          <w:spacing w:val="-1"/>
        </w:rPr>
      </w:pPr>
    </w:p>
    <w:p w:rsidR="006C461A" w:rsidRPr="00121558" w:rsidRDefault="00DB03D4" w:rsidP="00DB6CE2">
      <w:pPr>
        <w:pStyle w:val="a4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caps/>
          <w:spacing w:val="-1"/>
        </w:rPr>
      </w:pPr>
      <w:r w:rsidRPr="00DB03D4">
        <w:rPr>
          <w:b/>
          <w:spacing w:val="-1"/>
        </w:rPr>
        <w:t>Объем дисциплины и виды учебной работы</w:t>
      </w:r>
      <w:r w:rsidR="006C461A" w:rsidRPr="00121558">
        <w:rPr>
          <w:caps/>
          <w:spacing w:val="-1"/>
        </w:rPr>
        <w:t>:</w:t>
      </w:r>
    </w:p>
    <w:p w:rsidR="006C461A" w:rsidRPr="00121558" w:rsidRDefault="006C461A" w:rsidP="00DB6CE2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spacing w:val="-1"/>
          <w:sz w:val="24"/>
          <w:szCs w:val="24"/>
        </w:rPr>
      </w:pPr>
      <w:r w:rsidRPr="00121558">
        <w:rPr>
          <w:rFonts w:ascii="Times New Roman" w:hAnsi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87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84"/>
        <w:gridCol w:w="2311"/>
        <w:gridCol w:w="1276"/>
        <w:gridCol w:w="1407"/>
      </w:tblGrid>
      <w:tr w:rsidR="006C461A" w:rsidRPr="00121558" w:rsidTr="000A211E">
        <w:trPr>
          <w:trHeight w:val="240"/>
          <w:jc w:val="center"/>
        </w:trPr>
        <w:tc>
          <w:tcPr>
            <w:tcW w:w="6095" w:type="dxa"/>
            <w:gridSpan w:val="2"/>
            <w:vMerge w:val="restart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07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Семестр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6C461A" w:rsidRPr="00121558" w:rsidTr="00142ACA">
        <w:trPr>
          <w:trHeight w:val="182"/>
          <w:jc w:val="center"/>
        </w:trPr>
        <w:tc>
          <w:tcPr>
            <w:tcW w:w="6095" w:type="dxa"/>
            <w:gridSpan w:val="2"/>
            <w:vMerge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C461A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5</w:t>
            </w:r>
          </w:p>
        </w:tc>
      </w:tr>
      <w:tr w:rsidR="006C461A" w:rsidRPr="00121558" w:rsidTr="00142ACA">
        <w:trPr>
          <w:trHeight w:val="270"/>
          <w:jc w:val="center"/>
        </w:trPr>
        <w:tc>
          <w:tcPr>
            <w:tcW w:w="6095" w:type="dxa"/>
            <w:gridSpan w:val="2"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6C461A" w:rsidRPr="00121558" w:rsidRDefault="0042028B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38</w:t>
            </w:r>
          </w:p>
        </w:tc>
        <w:tc>
          <w:tcPr>
            <w:tcW w:w="1407" w:type="dxa"/>
            <w:vAlign w:val="center"/>
          </w:tcPr>
          <w:p w:rsidR="006C461A" w:rsidRPr="00121558" w:rsidRDefault="0042028B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38</w:t>
            </w:r>
          </w:p>
        </w:tc>
      </w:tr>
      <w:tr w:rsidR="006C461A" w:rsidRPr="00121558" w:rsidTr="00142ACA">
        <w:trPr>
          <w:trHeight w:val="318"/>
          <w:jc w:val="center"/>
        </w:trPr>
        <w:tc>
          <w:tcPr>
            <w:tcW w:w="6095" w:type="dxa"/>
            <w:gridSpan w:val="2"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1276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6C461A" w:rsidRPr="00121558" w:rsidTr="00142ACA">
        <w:trPr>
          <w:trHeight w:val="308"/>
          <w:jc w:val="center"/>
        </w:trPr>
        <w:tc>
          <w:tcPr>
            <w:tcW w:w="6095" w:type="dxa"/>
            <w:gridSpan w:val="2"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6C461A" w:rsidRPr="00121558" w:rsidRDefault="0042028B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12</w:t>
            </w:r>
          </w:p>
        </w:tc>
        <w:tc>
          <w:tcPr>
            <w:tcW w:w="1407" w:type="dxa"/>
          </w:tcPr>
          <w:p w:rsidR="006C461A" w:rsidRPr="00121558" w:rsidRDefault="006C461A" w:rsidP="00420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1</w:t>
            </w:r>
            <w:r w:rsidR="0042028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461A" w:rsidRPr="00121558" w:rsidTr="00142ACA">
        <w:trPr>
          <w:trHeight w:val="318"/>
          <w:jc w:val="center"/>
        </w:trPr>
        <w:tc>
          <w:tcPr>
            <w:tcW w:w="6095" w:type="dxa"/>
            <w:gridSpan w:val="2"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  <w:vAlign w:val="center"/>
          </w:tcPr>
          <w:p w:rsidR="006C461A" w:rsidRPr="00121558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24</w:t>
            </w:r>
          </w:p>
        </w:tc>
        <w:tc>
          <w:tcPr>
            <w:tcW w:w="1407" w:type="dxa"/>
          </w:tcPr>
          <w:p w:rsidR="006C461A" w:rsidRPr="00121558" w:rsidRDefault="006C461A" w:rsidP="00420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2</w:t>
            </w:r>
            <w:r w:rsidR="005A3DF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A3DF5" w:rsidRPr="00121558" w:rsidTr="00142ACA">
        <w:trPr>
          <w:trHeight w:val="318"/>
          <w:jc w:val="center"/>
        </w:trPr>
        <w:tc>
          <w:tcPr>
            <w:tcW w:w="6095" w:type="dxa"/>
            <w:gridSpan w:val="2"/>
            <w:vAlign w:val="center"/>
          </w:tcPr>
          <w:p w:rsidR="005A3DF5" w:rsidRPr="00121558" w:rsidRDefault="005A3DF5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Консультация</w:t>
            </w:r>
          </w:p>
        </w:tc>
        <w:tc>
          <w:tcPr>
            <w:tcW w:w="1276" w:type="dxa"/>
            <w:vAlign w:val="center"/>
          </w:tcPr>
          <w:p w:rsidR="005A3DF5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5A3DF5" w:rsidRPr="00121558" w:rsidRDefault="005A3DF5" w:rsidP="004202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C461A" w:rsidRPr="00121558" w:rsidTr="00142ACA">
        <w:trPr>
          <w:trHeight w:val="372"/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6C461A" w:rsidRPr="00121558" w:rsidRDefault="006C461A" w:rsidP="0042028B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>+</w:t>
            </w:r>
          </w:p>
        </w:tc>
      </w:tr>
      <w:tr w:rsidR="006C461A" w:rsidRPr="00121558" w:rsidTr="00142ACA">
        <w:trPr>
          <w:trHeight w:val="269"/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21558" w:rsidRDefault="0042028B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52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21558" w:rsidRDefault="0042028B" w:rsidP="004202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52</w:t>
            </w:r>
          </w:p>
        </w:tc>
      </w:tr>
      <w:tr w:rsidR="006C461A" w:rsidRPr="00121558" w:rsidTr="00142ACA">
        <w:trPr>
          <w:trHeight w:val="330"/>
          <w:jc w:val="center"/>
        </w:trPr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 xml:space="preserve">Подготовка к экзамену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18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461A" w:rsidRPr="00121558" w:rsidRDefault="006C461A" w:rsidP="004202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18</w:t>
            </w:r>
          </w:p>
        </w:tc>
      </w:tr>
      <w:tr w:rsidR="006C461A" w:rsidRPr="00121558" w:rsidTr="00142ACA">
        <w:trPr>
          <w:trHeight w:val="318"/>
          <w:jc w:val="center"/>
        </w:trPr>
        <w:tc>
          <w:tcPr>
            <w:tcW w:w="3784" w:type="dxa"/>
            <w:vMerge w:val="restart"/>
            <w:tcBorders>
              <w:top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311" w:type="dxa"/>
            <w:tcBorders>
              <w:top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vAlign w:val="center"/>
          </w:tcPr>
          <w:p w:rsidR="006C461A" w:rsidRPr="00121558" w:rsidRDefault="006C461A" w:rsidP="004202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</w:tr>
      <w:tr w:rsidR="006C461A" w:rsidRPr="00121558" w:rsidTr="00142ACA">
        <w:trPr>
          <w:trHeight w:val="143"/>
          <w:jc w:val="center"/>
        </w:trPr>
        <w:tc>
          <w:tcPr>
            <w:tcW w:w="3784" w:type="dxa"/>
            <w:vMerge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 w:rsidR="006C461A" w:rsidRPr="00121558" w:rsidRDefault="006C461A" w:rsidP="0042028B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</w:t>
            </w:r>
          </w:p>
        </w:tc>
      </w:tr>
    </w:tbl>
    <w:p w:rsidR="006C461A" w:rsidRPr="00121558" w:rsidRDefault="006C461A" w:rsidP="00DB6C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61A" w:rsidRPr="00121558" w:rsidRDefault="006C461A" w:rsidP="00DB6CE2">
      <w:pPr>
        <w:shd w:val="clear" w:color="auto" w:fill="FFFFFF"/>
        <w:spacing w:after="0" w:line="240" w:lineRule="auto"/>
        <w:ind w:firstLine="629"/>
        <w:jc w:val="center"/>
        <w:rPr>
          <w:rFonts w:ascii="Times New Roman" w:hAnsi="Times New Roman"/>
          <w:i/>
          <w:spacing w:val="-1"/>
          <w:sz w:val="24"/>
          <w:szCs w:val="24"/>
        </w:rPr>
      </w:pPr>
      <w:r w:rsidRPr="00121558">
        <w:rPr>
          <w:rFonts w:ascii="Times New Roman" w:hAnsi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8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2551"/>
        <w:gridCol w:w="1276"/>
        <w:gridCol w:w="1409"/>
      </w:tblGrid>
      <w:tr w:rsidR="006C461A" w:rsidRPr="00121558" w:rsidTr="00142ACA">
        <w:trPr>
          <w:jc w:val="center"/>
        </w:trPr>
        <w:tc>
          <w:tcPr>
            <w:tcW w:w="6095" w:type="dxa"/>
            <w:gridSpan w:val="2"/>
            <w:vMerge w:val="restart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1276" w:type="dxa"/>
            <w:vMerge w:val="restart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1409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Семестр</w:t>
            </w:r>
            <w:r w:rsidRPr="00121558">
              <w:rPr>
                <w:rFonts w:ascii="Times New Roman" w:hAnsi="Times New Roman"/>
                <w:spacing w:val="-1"/>
                <w:sz w:val="24"/>
                <w:szCs w:val="24"/>
                <w:lang w:val="en-US"/>
              </w:rPr>
              <w:t xml:space="preserve"> </w:t>
            </w:r>
          </w:p>
        </w:tc>
      </w:tr>
      <w:tr w:rsidR="006C461A" w:rsidRPr="00121558" w:rsidTr="00142ACA">
        <w:trPr>
          <w:trHeight w:val="183"/>
          <w:jc w:val="center"/>
        </w:trPr>
        <w:tc>
          <w:tcPr>
            <w:tcW w:w="6095" w:type="dxa"/>
            <w:gridSpan w:val="2"/>
            <w:vMerge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6C461A" w:rsidRPr="00121558" w:rsidRDefault="00DB03D4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</w:tr>
      <w:tr w:rsidR="006C461A" w:rsidRPr="00121558" w:rsidTr="00142ACA">
        <w:trPr>
          <w:jc w:val="center"/>
        </w:trPr>
        <w:tc>
          <w:tcPr>
            <w:tcW w:w="6095" w:type="dxa"/>
            <w:gridSpan w:val="2"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276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  <w:tc>
          <w:tcPr>
            <w:tcW w:w="1409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12</w:t>
            </w:r>
          </w:p>
        </w:tc>
      </w:tr>
      <w:tr w:rsidR="006C461A" w:rsidRPr="00121558" w:rsidTr="00142ACA">
        <w:trPr>
          <w:jc w:val="center"/>
        </w:trPr>
        <w:tc>
          <w:tcPr>
            <w:tcW w:w="6095" w:type="dxa"/>
            <w:gridSpan w:val="2"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1276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</w:tr>
      <w:tr w:rsidR="006C461A" w:rsidRPr="00121558" w:rsidTr="00142ACA">
        <w:trPr>
          <w:jc w:val="center"/>
        </w:trPr>
        <w:tc>
          <w:tcPr>
            <w:tcW w:w="6095" w:type="dxa"/>
            <w:gridSpan w:val="2"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1276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1409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6</w:t>
            </w:r>
          </w:p>
        </w:tc>
      </w:tr>
      <w:tr w:rsidR="006C461A" w:rsidRPr="00121558" w:rsidTr="00142ACA">
        <w:trPr>
          <w:jc w:val="center"/>
        </w:trPr>
        <w:tc>
          <w:tcPr>
            <w:tcW w:w="6095" w:type="dxa"/>
            <w:gridSpan w:val="2"/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276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1409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</w:p>
        </w:tc>
      </w:tr>
      <w:tr w:rsidR="006C461A" w:rsidRPr="00121558" w:rsidTr="00142ACA">
        <w:trPr>
          <w:trHeight w:val="300"/>
          <w:jc w:val="center"/>
        </w:trPr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Самостоятельная работа студента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96</w:t>
            </w:r>
          </w:p>
        </w:tc>
        <w:tc>
          <w:tcPr>
            <w:tcW w:w="1409" w:type="dxa"/>
            <w:tcBorders>
              <w:bottom w:val="single" w:sz="4" w:space="0" w:color="auto"/>
            </w:tcBorders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96</w:t>
            </w:r>
          </w:p>
        </w:tc>
      </w:tr>
      <w:tr w:rsidR="006C461A" w:rsidRPr="00121558" w:rsidTr="00142ACA">
        <w:trPr>
          <w:jc w:val="center"/>
        </w:trPr>
        <w:tc>
          <w:tcPr>
            <w:tcW w:w="3544" w:type="dxa"/>
            <w:vMerge w:val="restart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276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  <w:tc>
          <w:tcPr>
            <w:tcW w:w="1409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108</w:t>
            </w:r>
          </w:p>
        </w:tc>
      </w:tr>
      <w:tr w:rsidR="006C461A" w:rsidRPr="00121558" w:rsidTr="00142ACA">
        <w:trPr>
          <w:jc w:val="center"/>
        </w:trPr>
        <w:tc>
          <w:tcPr>
            <w:tcW w:w="3544" w:type="dxa"/>
            <w:vMerge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276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</w:t>
            </w:r>
          </w:p>
        </w:tc>
        <w:tc>
          <w:tcPr>
            <w:tcW w:w="1409" w:type="dxa"/>
            <w:vAlign w:val="center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3</w:t>
            </w:r>
          </w:p>
        </w:tc>
      </w:tr>
    </w:tbl>
    <w:p w:rsidR="006C461A" w:rsidRPr="00121558" w:rsidRDefault="006C461A" w:rsidP="00DB6CE2">
      <w:pPr>
        <w:tabs>
          <w:tab w:val="right" w:leader="underscore" w:pos="93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558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6C461A" w:rsidRPr="00121558" w:rsidRDefault="006C461A" w:rsidP="00DB6CE2">
      <w:pPr>
        <w:pStyle w:val="a4"/>
        <w:numPr>
          <w:ilvl w:val="0"/>
          <w:numId w:val="4"/>
        </w:numPr>
        <w:ind w:left="0" w:firstLine="709"/>
        <w:jc w:val="both"/>
        <w:rPr>
          <w:caps/>
          <w:spacing w:val="-1"/>
        </w:rPr>
      </w:pPr>
      <w:r w:rsidRPr="00121558">
        <w:t xml:space="preserve"> </w:t>
      </w:r>
      <w:r w:rsidRPr="00121558">
        <w:rPr>
          <w:caps/>
          <w:spacing w:val="-1"/>
        </w:rPr>
        <w:t>Содержание дисциплины:</w:t>
      </w:r>
    </w:p>
    <w:tbl>
      <w:tblPr>
        <w:tblW w:w="90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9"/>
        <w:gridCol w:w="1852"/>
        <w:gridCol w:w="6653"/>
      </w:tblGrid>
      <w:tr w:rsidR="00F6312E" w:rsidRPr="00121558" w:rsidTr="001F3802">
        <w:tc>
          <w:tcPr>
            <w:tcW w:w="559" w:type="dxa"/>
            <w:vAlign w:val="center"/>
          </w:tcPr>
          <w:p w:rsidR="00F6312E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1852" w:type="dxa"/>
            <w:vAlign w:val="center"/>
          </w:tcPr>
          <w:p w:rsidR="00F6312E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i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6653" w:type="dxa"/>
            <w:vAlign w:val="center"/>
          </w:tcPr>
          <w:p w:rsidR="00F6312E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</w:tr>
      <w:tr w:rsidR="00F6312E" w:rsidRPr="00121558" w:rsidTr="001F3802">
        <w:trPr>
          <w:trHeight w:val="3249"/>
        </w:trPr>
        <w:tc>
          <w:tcPr>
            <w:tcW w:w="559" w:type="dxa"/>
          </w:tcPr>
          <w:p w:rsidR="00F6312E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1852" w:type="dxa"/>
          </w:tcPr>
          <w:p w:rsidR="00F6312E" w:rsidRPr="00121558" w:rsidRDefault="00F6312E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Внутренняя картина болезни и болезненно- специфические переживания</w:t>
            </w:r>
          </w:p>
        </w:tc>
        <w:tc>
          <w:tcPr>
            <w:tcW w:w="6653" w:type="dxa"/>
          </w:tcPr>
          <w:p w:rsidR="00F6312E" w:rsidRPr="00121558" w:rsidRDefault="00F6312E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Понятие о внутренней картине болезни (ВКБ). Этапы становления ВКБ. Структура и динамика ВКБ. Понятие «здоровье», «болезнь», «больной». Реакция личности на болезнь. Компоненты личностного реагирования. Болезненно-специфические переживания. Модель ВКБ по А.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Гольдшейдеру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и Р.А.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Лурия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Биопсихосоциальный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подход в изучении ВКБ. Возрастной фактор в формировании ВКБ. Внутренняя картина болезни у детей. Влияние социальных факторов на формирование ВКБ. Понятие «ятрогения». Типы отношения к болезни (А.Е.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Личко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, Н.Я. Иванов). Роль медицинского персонала и «ятрогенные» воздействия в динамике болезненно-специфических переживаний. Варианты личностного реагирования на болезнь. Методы изучения ВКБ. Опросник «Тип отношения к болезни».</w:t>
            </w:r>
          </w:p>
        </w:tc>
      </w:tr>
      <w:tr w:rsidR="00F6312E" w:rsidRPr="00121558" w:rsidTr="001F3802">
        <w:trPr>
          <w:trHeight w:val="3246"/>
        </w:trPr>
        <w:tc>
          <w:tcPr>
            <w:tcW w:w="559" w:type="dxa"/>
          </w:tcPr>
          <w:p w:rsidR="00F6312E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F6312E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:rsidR="00F6312E" w:rsidRPr="00121558" w:rsidRDefault="00F6312E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Переживания и внутренняя картина болезни в зависимости от ее остроты, затрагиваемых органов и систем, степени инвалидности и угрозы жизни.</w:t>
            </w:r>
          </w:p>
          <w:p w:rsidR="00F6312E" w:rsidRPr="00121558" w:rsidRDefault="00F6312E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Психологическая травма и диссоциация в истории и переживании болезни</w:t>
            </w:r>
          </w:p>
        </w:tc>
        <w:tc>
          <w:tcPr>
            <w:tcW w:w="6653" w:type="dxa"/>
          </w:tcPr>
          <w:p w:rsidR="00F6312E" w:rsidRPr="00121558" w:rsidRDefault="00F6312E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Феномен внутренней картины болезни (ВКБ) как индикатор динамики телесных ощущений и личностных переживаний в ситуации болезни. Проблема структуры ВКБ. Семиотический смысл формирования симптомов. Формирование мифа болезни.  Динамика ВКБ в процессе лечения. Возрастные особенности ВКБ. Варианты личностного реагирования на болезнь при различной патологии. Особенности ВКБ при хронических заболеваниях. Специфические особенности переживания и ВКБ в зависимости от нозологических форм заболеваний: сердечно-сосудистые, онкологические, легочные, ЖКТ.</w:t>
            </w:r>
          </w:p>
          <w:p w:rsidR="00F6312E" w:rsidRPr="00121558" w:rsidRDefault="00F6312E" w:rsidP="00DB6C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Понятие «психическая травма». Травматическое событие и травматический стресс. История понятия. Традиции исследования психической травмы в психоанализе и когнитивной психологии. Общие представления о травматических событиях как специфическом классе критических событий. Характеристики травматических событий (нежелательность, высокая интенсивность, внезапность, непредсказуемость, низкая контролируемость) как явлений, представляющих серьезную угрозу для жизни, превышающих возможности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, требующих мощных затрат для адаптации, затрагивающих ценностно-смысловые структуры личности. Классификации травматических событий.  Представления о психической травме в концепциях З. Фрейда и К.Г. Юнга. Понятие «инфантильной психической травмы» и «психической травмы взрослых» (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Г.Кристел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). Концепция «кумулятивной травмы»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М.Хана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Трехкомпонентная концепция психической травмы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М.Баллинта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Представление о психической травме как разрушении базовых схем и базовых убеждений. Концепция психической травмы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Р.Яновой-Балмен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Представление о психической травме как проявлении и следствии утраты смыслов (В.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Франкл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, И. Ялом). ПТСР как форма реакции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субьекта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на травмирующие события (болезнь): клиническая характеристика, психологические феномены. Механизмы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симптомообразования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ПТСР. Диагностика ПТСР и психологическая помощь: психотерапевтические цели и методы на различных этапах работы с больными. Техники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lastRenderedPageBreak/>
              <w:t>отреагирования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эмоций (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психодрамма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арттерапия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трансовые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техники). Приемы поведенческой и когнитивной терапии (изменение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>мысленных паттернов</w:t>
            </w:r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сопровождающих неадаптивные эмоции, развитие навыков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саморефлексии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). Оптимизация физиологической составляющей эмоционального процесса (аутотренинг, нервно-мышечная релаксация, сенсорная репродукция образов, биологическая обратная связь). Понятие «диссоциации». Современная концепция диссоциации. Представления о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диссоциативных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феноменах 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диссоциативном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континууме. Функции диссоциации. Роль диссоциации в процессе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с психической травмой. </w:t>
            </w:r>
          </w:p>
        </w:tc>
      </w:tr>
      <w:tr w:rsidR="00F6312E" w:rsidRPr="00121558" w:rsidTr="001F3802">
        <w:trPr>
          <w:trHeight w:val="2112"/>
        </w:trPr>
        <w:tc>
          <w:tcPr>
            <w:tcW w:w="559" w:type="dxa"/>
          </w:tcPr>
          <w:p w:rsidR="00F6312E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852" w:type="dxa"/>
          </w:tcPr>
          <w:p w:rsidR="00F6312E" w:rsidRPr="00121558" w:rsidRDefault="00F6312E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Механизмы психологической защиты.</w:t>
            </w:r>
          </w:p>
          <w:p w:rsidR="00F6312E" w:rsidRPr="00121558" w:rsidRDefault="00F6312E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-стратегии (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совладающее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поведение)</w:t>
            </w:r>
          </w:p>
        </w:tc>
        <w:tc>
          <w:tcPr>
            <w:tcW w:w="6653" w:type="dxa"/>
          </w:tcPr>
          <w:p w:rsidR="00F6312E" w:rsidRPr="00121558" w:rsidRDefault="00F6312E" w:rsidP="000A211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Понятие психологической защиты. Механизмы психологической защиты. Виды психологических защит. Механизмы психологической защиты и внутренняя картина болезни.  Понятие примитивных и зрелых защит. Наиболее типичные психологические защиты: вытеснение, проекция, рационализация,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гиперкомпенсация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, компенсация, агрессия, уход и ограничения «Я». Особенности механизмов психологической защиты у больных с нервно-психическими, психосоматическими,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соматопсихическими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расстройствами. Психологические защиты у лиц с различными заболеваниями.  Психологическая защита и уровень развития личности.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>Соотнесение  защитных</w:t>
            </w:r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механизмов с уровнем психоп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атологии личности (нормальная 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невротическая, пограничная, психотическая). Особенности психологических защит у лиц с неврозами и психосоматическими расстройствами.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Протективные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дефензивные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ПЗ.   Психологические защиты у детей.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Понятие о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совладании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Трансакциональная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теория стресса 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Р.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Лазаруса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Понятие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-стратегии,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-поведения. Личностные и средовые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ресурсы.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Типы 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-механизмов в когнитивной, эмоциональной и поведенческой сферах. Отличия механизмов психологической защиты от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совладающего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поведения. Базисные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стратегии (Д.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Амирхан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) Критерии классификации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копингов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Болезнь как стресс.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стратегии при болезни. Реакция личности на болезнь, классификация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стратегий. Роль стресса в развитии и течении заболеваний.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Совладающее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поведение при болезни. Роль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-стратегий в преодолении болезни. Механизмы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совладания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на примере опросника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Э.Хайма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12E" w:rsidRPr="00121558" w:rsidTr="001F3802">
        <w:trPr>
          <w:trHeight w:val="6474"/>
        </w:trPr>
        <w:tc>
          <w:tcPr>
            <w:tcW w:w="559" w:type="dxa"/>
          </w:tcPr>
          <w:p w:rsidR="00F6312E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852" w:type="dxa"/>
          </w:tcPr>
          <w:p w:rsidR="00F6312E" w:rsidRPr="00121558" w:rsidRDefault="00F6312E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Проблемы жизни и смерти</w:t>
            </w:r>
          </w:p>
          <w:p w:rsidR="00F6312E" w:rsidRPr="00121558" w:rsidRDefault="00F6312E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Проблема суицидального поведения</w:t>
            </w:r>
          </w:p>
        </w:tc>
        <w:tc>
          <w:tcPr>
            <w:tcW w:w="6653" w:type="dxa"/>
          </w:tcPr>
          <w:p w:rsidR="00F6312E" w:rsidRPr="00121558" w:rsidRDefault="00F6312E" w:rsidP="00DB03D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Особенности переживаний проблем жизни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>и  смерти</w:t>
            </w:r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Ответственность, выбор, способы существования.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Танатос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, агрессия, влечение к смерти,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деструктивность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(по З. Фрейду). Феномен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>смерти,  последствия</w:t>
            </w:r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утраты. Опыт смерти, уровни смерти, страх смерти.  Реакция личности на умирание. Понятие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танатоса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Танатология 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танатотерапия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Развитие темы жизни и смерти в психоаналитической концепции. Психологический смысл переживания смерти и утраты. Страх смерти как движущая сила жизни.  Экзистенциальный вакуум, смысл, ценности, формирование и преобразование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смысложизненных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ориентаций,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сверхсмысл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.  Стадии приспособления к умиранию, подготовка к смерти.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Понятие «суицид» и «суицидальное поведение». Виды суицидального поведения. Психологическое страдание. Источники и мотивы суицидального поведения: сложные (критические) жизненные ситуации, «инстинкт смерти». Суицид как выход из страдания. Внутреннее содержание и внешние проявления суицидального поведения. Причины, факторы риска, психологические механизмы суицидального поведения. Типы суицидального поведения,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>предвестники  суицида</w:t>
            </w:r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>. Внутренне суицидальное поведение (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пресуицид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), этапы: суицидальные мысли, намерения, замысел. Внешнее суицидальное поведение: суицидальные попытки, завершенный суицид.  Суицидальное поведение у людей разного возраста.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Парасуициды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.  Суициды с точки зрения психиатрии.</w:t>
            </w:r>
          </w:p>
        </w:tc>
      </w:tr>
      <w:tr w:rsidR="00F6312E" w:rsidRPr="00121558" w:rsidTr="001F3802">
        <w:trPr>
          <w:trHeight w:val="411"/>
        </w:trPr>
        <w:tc>
          <w:tcPr>
            <w:tcW w:w="559" w:type="dxa"/>
          </w:tcPr>
          <w:p w:rsidR="00F6312E" w:rsidRPr="00121558" w:rsidRDefault="00F6312E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52" w:type="dxa"/>
          </w:tcPr>
          <w:p w:rsidR="00F6312E" w:rsidRPr="00121558" w:rsidRDefault="00F6312E" w:rsidP="00DB6C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Базовые техники общения с больными в психотерапевтической работе (первичные навыки работы с проблемой личности)</w:t>
            </w:r>
          </w:p>
          <w:p w:rsidR="00F6312E" w:rsidRPr="00121558" w:rsidRDefault="00F6312E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3" w:type="dxa"/>
          </w:tcPr>
          <w:p w:rsidR="00F6312E" w:rsidRPr="00121558" w:rsidRDefault="00F6312E" w:rsidP="00DB6C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Понятие о психологическом консультировании. Цели и задачи консультирования. Понятие психотерапии. Основные виды психотерапии. Психотерапевтические отношения. Психологическое консультирование и психотерапия. Беседа в психологическом консультировании и психотерапии. Клиническая беседа. Коммуникативные техники и приемы в консультативной беседе. Основные направления психотерапии: психоаналитическая,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ориентировнная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клиенто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-центрированная,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-терапия. Психотехника в индивидуальной психотерапии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А.Адлера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Психоаналитическая психотерапия: основные процедуры (прояснение, конфронтация, интерпретация, проработка).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ориентированная психотерапия: когнитивная терапия А. Бека, рационально-эмотивная терапия А. Эллиса. Содержание, стратегия, процедуры, методы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когнитивно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ориентированной психотерапии.  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-терапия и практика личностного роста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Ф.Перлза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: теория терапевтического процесса и терапевтические процедуры. Содержание и стратегии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гештальт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-терапии Ф.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Перлза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Клиенто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-центрированная терапия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К.Роджерса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. Проблема исследования эффективности психотерапии.</w:t>
            </w:r>
          </w:p>
        </w:tc>
      </w:tr>
    </w:tbl>
    <w:p w:rsidR="00121558" w:rsidRPr="000A211E" w:rsidRDefault="00121558" w:rsidP="00121558">
      <w:pPr>
        <w:pStyle w:val="a4"/>
        <w:ind w:left="0"/>
        <w:rPr>
          <w:b/>
        </w:rPr>
      </w:pPr>
    </w:p>
    <w:p w:rsidR="006C461A" w:rsidRPr="000A211E" w:rsidRDefault="00121558" w:rsidP="00121558">
      <w:pPr>
        <w:pStyle w:val="a4"/>
        <w:ind w:left="0"/>
        <w:rPr>
          <w:b/>
        </w:rPr>
      </w:pPr>
      <w:r w:rsidRPr="000A211E">
        <w:rPr>
          <w:b/>
        </w:rPr>
        <w:t xml:space="preserve">5. </w:t>
      </w:r>
      <w:r w:rsidR="000A211E" w:rsidRPr="000A211E">
        <w:rPr>
          <w:b/>
        </w:rPr>
        <w:t>Р</w:t>
      </w:r>
      <w:r w:rsidR="0042028B">
        <w:rPr>
          <w:b/>
        </w:rPr>
        <w:t>азделы дисциплины и виды учебной работы</w:t>
      </w:r>
      <w:r w:rsidR="006C461A" w:rsidRPr="000A211E">
        <w:rPr>
          <w:b/>
        </w:rPr>
        <w:t xml:space="preserve">: </w:t>
      </w:r>
    </w:p>
    <w:p w:rsidR="006C461A" w:rsidRPr="000A211E" w:rsidRDefault="000A211E" w:rsidP="00DB6CE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6C461A" w:rsidRPr="000A211E">
        <w:rPr>
          <w:rFonts w:ascii="Times New Roman" w:hAnsi="Times New Roman"/>
          <w:i/>
          <w:sz w:val="24"/>
          <w:szCs w:val="24"/>
        </w:rPr>
        <w:t>очная форма обучения</w:t>
      </w:r>
      <w:r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748"/>
        <w:gridCol w:w="950"/>
        <w:gridCol w:w="776"/>
        <w:gridCol w:w="1345"/>
        <w:gridCol w:w="965"/>
      </w:tblGrid>
      <w:tr w:rsidR="00121558" w:rsidRPr="00121558" w:rsidTr="00F8293E">
        <w:tc>
          <w:tcPr>
            <w:tcW w:w="681" w:type="dxa"/>
            <w:vMerge w:val="restart"/>
          </w:tcPr>
          <w:p w:rsidR="00121558" w:rsidRPr="00121558" w:rsidRDefault="00121558" w:rsidP="00DB6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48" w:type="dxa"/>
            <w:vMerge w:val="restart"/>
          </w:tcPr>
          <w:p w:rsidR="00121558" w:rsidRPr="00121558" w:rsidRDefault="00121558" w:rsidP="00DB6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71" w:type="dxa"/>
            <w:gridSpan w:val="3"/>
          </w:tcPr>
          <w:p w:rsidR="00121558" w:rsidRPr="00121558" w:rsidRDefault="00121558" w:rsidP="00DB6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65" w:type="dxa"/>
            <w:vMerge w:val="restart"/>
          </w:tcPr>
          <w:p w:rsidR="00121558" w:rsidRPr="00121558" w:rsidRDefault="00121558" w:rsidP="00DB6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121558" w:rsidRPr="00121558" w:rsidRDefault="00121558" w:rsidP="00DB6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121558" w:rsidRPr="00121558" w:rsidTr="00F8293E">
        <w:tc>
          <w:tcPr>
            <w:tcW w:w="0" w:type="auto"/>
            <w:vMerge/>
          </w:tcPr>
          <w:p w:rsidR="00121558" w:rsidRPr="00121558" w:rsidRDefault="00121558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121558" w:rsidRPr="00121558" w:rsidRDefault="00121558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121558" w:rsidRPr="00121558" w:rsidRDefault="00121558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76" w:type="dxa"/>
          </w:tcPr>
          <w:p w:rsidR="00121558" w:rsidRPr="00121558" w:rsidRDefault="00121558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45" w:type="dxa"/>
          </w:tcPr>
          <w:p w:rsidR="00121558" w:rsidRPr="00121558" w:rsidRDefault="00121558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</w:tcPr>
          <w:p w:rsidR="00121558" w:rsidRPr="00121558" w:rsidRDefault="00121558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1A" w:rsidRPr="00121558" w:rsidTr="00F8293E">
        <w:tc>
          <w:tcPr>
            <w:tcW w:w="681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4748" w:type="dxa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Внутренняя картина болезни и болезненно- специфические переживания</w:t>
            </w:r>
          </w:p>
        </w:tc>
        <w:tc>
          <w:tcPr>
            <w:tcW w:w="950" w:type="dxa"/>
          </w:tcPr>
          <w:p w:rsidR="006C461A" w:rsidRPr="005A3DF5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5A3DF5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</w:tcPr>
          <w:p w:rsidR="006C461A" w:rsidRPr="005A3DF5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5" w:type="dxa"/>
          </w:tcPr>
          <w:p w:rsidR="006C461A" w:rsidRPr="005A3DF5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367D0" w:rsidRPr="00121558" w:rsidTr="00DE3196">
        <w:trPr>
          <w:trHeight w:val="1794"/>
        </w:trPr>
        <w:tc>
          <w:tcPr>
            <w:tcW w:w="681" w:type="dxa"/>
          </w:tcPr>
          <w:p w:rsidR="003367D0" w:rsidRPr="00121558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3367D0" w:rsidRPr="00121558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3367D0" w:rsidRPr="00121558" w:rsidRDefault="003367D0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</w:t>
            </w:r>
          </w:p>
          <w:p w:rsidR="003367D0" w:rsidRPr="00121558" w:rsidRDefault="003367D0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Психологическая травма и диссоциация в истории и переживании болезни</w:t>
            </w:r>
          </w:p>
        </w:tc>
        <w:tc>
          <w:tcPr>
            <w:tcW w:w="950" w:type="dxa"/>
          </w:tcPr>
          <w:p w:rsidR="003367D0" w:rsidRPr="005A3DF5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6" w:type="dxa"/>
          </w:tcPr>
          <w:p w:rsidR="003367D0" w:rsidRPr="005A3DF5" w:rsidRDefault="00DA1AA2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</w:tcPr>
          <w:p w:rsidR="003367D0" w:rsidRPr="005A3DF5" w:rsidRDefault="00DC5FD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:rsidR="003367D0" w:rsidRPr="005A3DF5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3367D0" w:rsidRPr="00121558" w:rsidTr="00DE3196">
        <w:trPr>
          <w:trHeight w:val="793"/>
        </w:trPr>
        <w:tc>
          <w:tcPr>
            <w:tcW w:w="681" w:type="dxa"/>
          </w:tcPr>
          <w:p w:rsidR="003367D0" w:rsidRPr="00121558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8" w:type="dxa"/>
          </w:tcPr>
          <w:p w:rsidR="003367D0" w:rsidRPr="00121558" w:rsidRDefault="003367D0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Механизмы психологической защиты</w:t>
            </w:r>
            <w:r w:rsidR="00561E30" w:rsidRPr="001215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7D0" w:rsidRPr="00121558" w:rsidRDefault="003367D0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-стратегии (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совладающее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поведение)</w:t>
            </w:r>
          </w:p>
        </w:tc>
        <w:tc>
          <w:tcPr>
            <w:tcW w:w="950" w:type="dxa"/>
          </w:tcPr>
          <w:p w:rsidR="003367D0" w:rsidRPr="005A3DF5" w:rsidRDefault="00DA1AA2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3367D0" w:rsidRPr="005A3DF5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</w:tcPr>
          <w:p w:rsidR="003367D0" w:rsidRPr="005A3DF5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65" w:type="dxa"/>
          </w:tcPr>
          <w:p w:rsidR="003367D0" w:rsidRPr="005A3DF5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367D0" w:rsidRPr="00121558" w:rsidTr="00DB03D4">
        <w:trPr>
          <w:trHeight w:val="559"/>
        </w:trPr>
        <w:tc>
          <w:tcPr>
            <w:tcW w:w="681" w:type="dxa"/>
          </w:tcPr>
          <w:p w:rsidR="003367D0" w:rsidRPr="00121558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</w:tcPr>
          <w:p w:rsidR="003367D0" w:rsidRPr="00121558" w:rsidRDefault="003367D0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Проблемы жизни и смерти</w:t>
            </w:r>
            <w:r w:rsidR="00561E30" w:rsidRPr="001215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367D0" w:rsidRPr="00121558" w:rsidRDefault="003367D0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Проблема суицидального поведения</w:t>
            </w:r>
          </w:p>
        </w:tc>
        <w:tc>
          <w:tcPr>
            <w:tcW w:w="950" w:type="dxa"/>
          </w:tcPr>
          <w:p w:rsidR="003367D0" w:rsidRPr="005A3DF5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3367D0" w:rsidRPr="005A3DF5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3367D0" w:rsidRPr="005A3DF5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3367D0" w:rsidRPr="005A3DF5" w:rsidRDefault="003367D0" w:rsidP="00420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3367D0" w:rsidRPr="005A3DF5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5" w:type="dxa"/>
          </w:tcPr>
          <w:p w:rsidR="003367D0" w:rsidRPr="005A3DF5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6C461A" w:rsidRPr="00121558" w:rsidTr="00F8293E">
        <w:tc>
          <w:tcPr>
            <w:tcW w:w="681" w:type="dxa"/>
          </w:tcPr>
          <w:p w:rsidR="006C461A" w:rsidRPr="00121558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C461A"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8" w:type="dxa"/>
          </w:tcPr>
          <w:p w:rsidR="006C461A" w:rsidRPr="00121558" w:rsidRDefault="006C461A" w:rsidP="00DB6C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Базовые техники общения с больными в психотерапевтической работе (первичные навыки работы с проблемой личности)</w:t>
            </w:r>
          </w:p>
        </w:tc>
        <w:tc>
          <w:tcPr>
            <w:tcW w:w="950" w:type="dxa"/>
          </w:tcPr>
          <w:p w:rsidR="006C461A" w:rsidRPr="005A3DF5" w:rsidRDefault="003367D0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5A3DF5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5" w:type="dxa"/>
          </w:tcPr>
          <w:p w:rsidR="006C461A" w:rsidRPr="005A3DF5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5" w:type="dxa"/>
          </w:tcPr>
          <w:p w:rsidR="006C461A" w:rsidRPr="005A3DF5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A3DF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6C461A" w:rsidRPr="00121558" w:rsidTr="00F8293E">
        <w:tc>
          <w:tcPr>
            <w:tcW w:w="681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6C461A" w:rsidRPr="00121558" w:rsidRDefault="00DA1AA2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6" w:type="dxa"/>
          </w:tcPr>
          <w:p w:rsidR="006C461A" w:rsidRPr="00121558" w:rsidRDefault="00DA1AA2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345" w:type="dxa"/>
          </w:tcPr>
          <w:p w:rsidR="006C461A" w:rsidRPr="00121558" w:rsidRDefault="0042028B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65" w:type="dxa"/>
          </w:tcPr>
          <w:p w:rsidR="006C461A" w:rsidRPr="00121558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</w:tr>
      <w:tr w:rsidR="005A3DF5" w:rsidRPr="00121558" w:rsidTr="00F8293E">
        <w:tc>
          <w:tcPr>
            <w:tcW w:w="681" w:type="dxa"/>
          </w:tcPr>
          <w:p w:rsidR="005A3DF5" w:rsidRPr="00121558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5A3DF5" w:rsidRPr="00121558" w:rsidRDefault="005A3DF5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Консультация</w:t>
            </w:r>
          </w:p>
        </w:tc>
        <w:tc>
          <w:tcPr>
            <w:tcW w:w="950" w:type="dxa"/>
          </w:tcPr>
          <w:p w:rsidR="005A3DF5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5A3DF5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5A3DF5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5A3DF5" w:rsidRPr="00121558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6C461A" w:rsidRPr="00121558" w:rsidTr="00F8293E">
        <w:tc>
          <w:tcPr>
            <w:tcW w:w="681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экзамену</w:t>
            </w:r>
          </w:p>
        </w:tc>
        <w:tc>
          <w:tcPr>
            <w:tcW w:w="950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6C461A" w:rsidRPr="00121558" w:rsidTr="00F8293E">
        <w:tc>
          <w:tcPr>
            <w:tcW w:w="681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6C461A" w:rsidRPr="00121558" w:rsidRDefault="006C461A" w:rsidP="00DB6C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461A" w:rsidRPr="00121558" w:rsidRDefault="006C461A" w:rsidP="00DB6CE2">
      <w:pPr>
        <w:pStyle w:val="2"/>
        <w:widowControl w:val="0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/>
          <w:i/>
          <w:szCs w:val="24"/>
        </w:rPr>
      </w:pPr>
      <w:r w:rsidRPr="00121558">
        <w:rPr>
          <w:rFonts w:ascii="Times New Roman" w:hAnsi="Times New Roman"/>
          <w:i/>
          <w:szCs w:val="24"/>
        </w:rPr>
        <w:t>(заочная форма</w:t>
      </w:r>
      <w:r w:rsidR="000A211E">
        <w:rPr>
          <w:rFonts w:ascii="Times New Roman" w:hAnsi="Times New Roman"/>
          <w:i/>
          <w:szCs w:val="24"/>
        </w:rPr>
        <w:t xml:space="preserve"> обучения</w:t>
      </w:r>
      <w:r w:rsidRPr="00121558">
        <w:rPr>
          <w:rFonts w:ascii="Times New Roman" w:hAnsi="Times New Roman"/>
          <w:i/>
          <w:szCs w:val="24"/>
        </w:rPr>
        <w:t>)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1"/>
        <w:gridCol w:w="4748"/>
        <w:gridCol w:w="950"/>
        <w:gridCol w:w="776"/>
        <w:gridCol w:w="1345"/>
        <w:gridCol w:w="965"/>
      </w:tblGrid>
      <w:tr w:rsidR="005A3DF5" w:rsidRPr="00121558" w:rsidTr="00F8293E">
        <w:tc>
          <w:tcPr>
            <w:tcW w:w="681" w:type="dxa"/>
            <w:vMerge w:val="restart"/>
          </w:tcPr>
          <w:p w:rsidR="005A3DF5" w:rsidRPr="00121558" w:rsidRDefault="005A3DF5" w:rsidP="00DB6CE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748" w:type="dxa"/>
            <w:vMerge w:val="restart"/>
          </w:tcPr>
          <w:p w:rsidR="005A3DF5" w:rsidRPr="00121558" w:rsidRDefault="005A3DF5" w:rsidP="00DB6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71" w:type="dxa"/>
            <w:gridSpan w:val="3"/>
          </w:tcPr>
          <w:p w:rsidR="005A3DF5" w:rsidRPr="00121558" w:rsidRDefault="005A3DF5" w:rsidP="00DB6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65" w:type="dxa"/>
            <w:vMerge w:val="restart"/>
          </w:tcPr>
          <w:p w:rsidR="005A3DF5" w:rsidRPr="00121558" w:rsidRDefault="005A3DF5" w:rsidP="00DB6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A3DF5" w:rsidRPr="00121558" w:rsidRDefault="005A3DF5" w:rsidP="00DB6C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5A3DF5" w:rsidRPr="00121558" w:rsidTr="00F8293E">
        <w:tc>
          <w:tcPr>
            <w:tcW w:w="0" w:type="auto"/>
            <w:vMerge/>
          </w:tcPr>
          <w:p w:rsidR="005A3DF5" w:rsidRPr="00121558" w:rsidRDefault="005A3DF5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5A3DF5" w:rsidRPr="00121558" w:rsidRDefault="005A3DF5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</w:tcPr>
          <w:p w:rsidR="005A3DF5" w:rsidRPr="00121558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76" w:type="dxa"/>
          </w:tcPr>
          <w:p w:rsidR="005A3DF5" w:rsidRPr="00121558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45" w:type="dxa"/>
          </w:tcPr>
          <w:p w:rsidR="005A3DF5" w:rsidRPr="00121558" w:rsidRDefault="005A3DF5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965" w:type="dxa"/>
            <w:vMerge/>
          </w:tcPr>
          <w:p w:rsidR="005A3DF5" w:rsidRPr="00121558" w:rsidRDefault="005A3DF5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461A" w:rsidRPr="00121558" w:rsidTr="00F8293E">
        <w:tc>
          <w:tcPr>
            <w:tcW w:w="681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48" w:type="dxa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Внутренняя картина болезни и болезненно- специфические переживания</w:t>
            </w:r>
          </w:p>
        </w:tc>
        <w:tc>
          <w:tcPr>
            <w:tcW w:w="950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6" w:type="dxa"/>
          </w:tcPr>
          <w:p w:rsidR="006C461A" w:rsidRPr="00121558" w:rsidRDefault="0052523F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6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252591" w:rsidRPr="00121558" w:rsidTr="00DE3196">
        <w:trPr>
          <w:trHeight w:val="1794"/>
        </w:trPr>
        <w:tc>
          <w:tcPr>
            <w:tcW w:w="681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252591" w:rsidRPr="00121558" w:rsidRDefault="00252591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</w:t>
            </w:r>
          </w:p>
          <w:p w:rsidR="00252591" w:rsidRPr="00121558" w:rsidRDefault="00252591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Психологическая травма и диссоциация в истории и переживании болезни</w:t>
            </w:r>
          </w:p>
        </w:tc>
        <w:tc>
          <w:tcPr>
            <w:tcW w:w="950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45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5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2591" w:rsidRPr="00121558" w:rsidTr="00DE3196">
        <w:trPr>
          <w:trHeight w:val="793"/>
        </w:trPr>
        <w:tc>
          <w:tcPr>
            <w:tcW w:w="681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48" w:type="dxa"/>
          </w:tcPr>
          <w:p w:rsidR="00252591" w:rsidRPr="00121558" w:rsidRDefault="00252591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Механизмы психологической защиты</w:t>
            </w:r>
            <w:r w:rsidR="0012155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2591" w:rsidRPr="00121558" w:rsidRDefault="00252591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>-стратегии (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совладающее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поведение)</w:t>
            </w:r>
          </w:p>
        </w:tc>
        <w:tc>
          <w:tcPr>
            <w:tcW w:w="950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65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252591" w:rsidRPr="00121558" w:rsidTr="00121558">
        <w:trPr>
          <w:trHeight w:val="582"/>
        </w:trPr>
        <w:tc>
          <w:tcPr>
            <w:tcW w:w="681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48" w:type="dxa"/>
          </w:tcPr>
          <w:p w:rsidR="00252591" w:rsidRPr="00121558" w:rsidRDefault="00252591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Проблемы жизни и смерти</w:t>
            </w:r>
          </w:p>
          <w:p w:rsidR="00252591" w:rsidRPr="00121558" w:rsidRDefault="00252591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Проблема суицидального поведения</w:t>
            </w:r>
          </w:p>
        </w:tc>
        <w:tc>
          <w:tcPr>
            <w:tcW w:w="950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</w:tcPr>
          <w:p w:rsidR="00252591" w:rsidRPr="00121558" w:rsidRDefault="00252591" w:rsidP="001215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65" w:type="dxa"/>
          </w:tcPr>
          <w:p w:rsidR="00252591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</w:tr>
      <w:tr w:rsidR="006C461A" w:rsidRPr="00121558" w:rsidTr="00F8293E">
        <w:tc>
          <w:tcPr>
            <w:tcW w:w="681" w:type="dxa"/>
          </w:tcPr>
          <w:p w:rsidR="006C461A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="006C461A"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48" w:type="dxa"/>
          </w:tcPr>
          <w:p w:rsidR="006C461A" w:rsidRPr="00121558" w:rsidRDefault="006C461A" w:rsidP="00DB6CE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Базовые техники общения с больными в психотерапевтической работе (первичные навыки работы с проблемой личности)</w:t>
            </w:r>
          </w:p>
        </w:tc>
        <w:tc>
          <w:tcPr>
            <w:tcW w:w="950" w:type="dxa"/>
          </w:tcPr>
          <w:p w:rsidR="006C461A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dxa"/>
          </w:tcPr>
          <w:p w:rsidR="006C461A" w:rsidRPr="00121558" w:rsidRDefault="00252591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6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6C461A" w:rsidRPr="00121558" w:rsidTr="00F8293E">
        <w:tc>
          <w:tcPr>
            <w:tcW w:w="681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748" w:type="dxa"/>
          </w:tcPr>
          <w:p w:rsidR="006C461A" w:rsidRPr="00121558" w:rsidRDefault="006C461A" w:rsidP="00DB6C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50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6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65" w:type="dxa"/>
          </w:tcPr>
          <w:p w:rsidR="006C461A" w:rsidRPr="00121558" w:rsidRDefault="006C461A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21558">
              <w:rPr>
                <w:rFonts w:ascii="Times New Roman" w:hAnsi="Times New Roman"/>
                <w:sz w:val="24"/>
                <w:szCs w:val="24"/>
                <w:lang w:eastAsia="ru-RU"/>
              </w:rPr>
              <w:t>108</w:t>
            </w:r>
          </w:p>
        </w:tc>
      </w:tr>
    </w:tbl>
    <w:p w:rsidR="006C461A" w:rsidRPr="00121558" w:rsidRDefault="006C461A" w:rsidP="00DB6C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5253" w:rsidRPr="00121558" w:rsidRDefault="006C461A" w:rsidP="00DB6CE2">
      <w:pPr>
        <w:pStyle w:val="a4"/>
        <w:shd w:val="clear" w:color="auto" w:fill="FFFFFF"/>
        <w:tabs>
          <w:tab w:val="left" w:pos="993"/>
        </w:tabs>
        <w:ind w:left="0"/>
        <w:jc w:val="both"/>
        <w:rPr>
          <w:b/>
        </w:rPr>
      </w:pPr>
      <w:r w:rsidRPr="00121558">
        <w:rPr>
          <w:b/>
        </w:rPr>
        <w:t xml:space="preserve">6. </w:t>
      </w:r>
      <w:r w:rsidR="004E5253" w:rsidRPr="00121558">
        <w:rPr>
          <w:b/>
          <w:caps/>
          <w:spacing w:val="-1"/>
        </w:rPr>
        <w:t>Перечень основной и дополнительной литературы</w:t>
      </w:r>
    </w:p>
    <w:p w:rsidR="00DB03D4" w:rsidRPr="00151B54" w:rsidRDefault="00DB03D4" w:rsidP="00DB03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51B54">
        <w:rPr>
          <w:rFonts w:ascii="Times New Roman" w:hAnsi="Times New Roman"/>
          <w:b/>
          <w:sz w:val="24"/>
          <w:szCs w:val="24"/>
        </w:rPr>
        <w:t>6.1. Основная литература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"/>
        <w:gridCol w:w="7051"/>
        <w:gridCol w:w="1664"/>
      </w:tblGrid>
      <w:tr w:rsidR="007935F9" w:rsidRPr="005F4E45" w:rsidTr="00483D62">
        <w:trPr>
          <w:trHeight w:val="340"/>
        </w:trPr>
        <w:tc>
          <w:tcPr>
            <w:tcW w:w="677" w:type="dxa"/>
            <w:vMerge w:val="restart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45">
              <w:rPr>
                <w:rFonts w:ascii="Times New Roman" w:hAnsi="Times New Roman"/>
                <w:b/>
                <w:sz w:val="24"/>
                <w:szCs w:val="24"/>
              </w:rPr>
              <w:t>п/№</w:t>
            </w:r>
          </w:p>
        </w:tc>
        <w:tc>
          <w:tcPr>
            <w:tcW w:w="7228" w:type="dxa"/>
            <w:vMerge w:val="restart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45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45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935F9" w:rsidRPr="005F4E45" w:rsidTr="00483D62">
        <w:trPr>
          <w:trHeight w:val="340"/>
        </w:trPr>
        <w:tc>
          <w:tcPr>
            <w:tcW w:w="677" w:type="dxa"/>
            <w:vMerge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8" w:type="dxa"/>
            <w:vMerge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45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</w:tr>
      <w:tr w:rsidR="007935F9" w:rsidRPr="005F4E45" w:rsidTr="00483D62">
        <w:trPr>
          <w:trHeight w:val="1528"/>
        </w:trPr>
        <w:tc>
          <w:tcPr>
            <w:tcW w:w="677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7228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 xml:space="preserve">Бакулин, В. С. Психология болезни и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инвалидности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учебник / В. С. Бакулин, И. Б. Грецкая ; ВГАФК. - Волгоград, 2014. - </w:t>
            </w:r>
            <w:proofErr w:type="spellStart"/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с. 224-225.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5F4E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5F4E45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5F9" w:rsidRPr="005F4E45" w:rsidTr="00483D62">
        <w:trPr>
          <w:trHeight w:val="340"/>
        </w:trPr>
        <w:tc>
          <w:tcPr>
            <w:tcW w:w="677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8" w:type="dxa"/>
          </w:tcPr>
          <w:p w:rsidR="007935F9" w:rsidRPr="0002762E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2762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Дереча</w:t>
            </w:r>
            <w:proofErr w:type="spellEnd"/>
            <w:r w:rsidRPr="0002762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, В. А. </w:t>
            </w:r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Психогенные переживания и </w:t>
            </w:r>
            <w:proofErr w:type="gram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расстройства :</w:t>
            </w:r>
            <w:proofErr w:type="gram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В. А. </w:t>
            </w:r>
            <w:proofErr w:type="spell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Дереча</w:t>
            </w:r>
            <w:proofErr w:type="spell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Г. И. </w:t>
            </w:r>
            <w:proofErr w:type="spell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Дереча</w:t>
            </w:r>
            <w:proofErr w:type="spell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 — </w:t>
            </w:r>
            <w:proofErr w:type="gram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2023. — 195 с. — (Высшее образование). — ISBN 978-5-534-13275-5. — </w:t>
            </w:r>
            <w:proofErr w:type="gram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9" w:tgtFrame="_blank" w:history="1">
              <w:r w:rsidRPr="0002762E">
                <w:rPr>
                  <w:rStyle w:val="ac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https://urait.ru/bcode/519218</w:t>
              </w:r>
            </w:hyperlink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21.02.2023).</w:t>
            </w:r>
          </w:p>
        </w:tc>
        <w:tc>
          <w:tcPr>
            <w:tcW w:w="1701" w:type="dxa"/>
            <w:vAlign w:val="center"/>
          </w:tcPr>
          <w:p w:rsidR="007935F9" w:rsidRDefault="007935F9" w:rsidP="007935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5F9" w:rsidRPr="005F4E45" w:rsidTr="00483D62">
        <w:trPr>
          <w:trHeight w:val="340"/>
        </w:trPr>
        <w:tc>
          <w:tcPr>
            <w:tcW w:w="677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8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 xml:space="preserve">Кузнецова, Ж. В. Психология болезни и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инвалидности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учебное пособие / Ж. В. Кузнецова ; МГАФК. -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Малаховка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, 2017. - </w:t>
            </w:r>
            <w:proofErr w:type="spellStart"/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с. 163-164.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5F4E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5F4E45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5F9" w:rsidRPr="005F4E45" w:rsidTr="00483D62">
        <w:trPr>
          <w:trHeight w:val="340"/>
        </w:trPr>
        <w:tc>
          <w:tcPr>
            <w:tcW w:w="677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8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Поддубный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, С. К. Психология болезни и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инвалидности 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учебное пособие / С. К.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Поддубный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, С. Г.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Куртев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—  Омск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: Сибирский государственный университет физической культуры и спорта, 2015. — 247 c. — ISBN 2227-8397. —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1" w:history="1">
              <w:r w:rsidRPr="005F4E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http://www.iprbookshop.ru/74276.html</w:t>
              </w:r>
            </w:hyperlink>
            <w:r w:rsidRPr="005F4E45">
              <w:rPr>
                <w:rFonts w:ascii="Times New Roman" w:hAnsi="Times New Roman"/>
                <w:sz w:val="24"/>
                <w:szCs w:val="24"/>
              </w:rPr>
              <w:t xml:space="preserve"> (дата обращения: 17.01.2020). — Режим доступа: для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5F9" w:rsidRPr="005F4E45" w:rsidTr="00483D62">
        <w:trPr>
          <w:trHeight w:val="340"/>
        </w:trPr>
        <w:tc>
          <w:tcPr>
            <w:tcW w:w="677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28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 xml:space="preserve">Киселева, М. Г. Если ребенок болеет. Психологическая помощь тяжелобольным детям и их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семьям  /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М. Г. Киселева.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—  Москва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: Генезис, 2020. — 176 c. — ISBN 978-5-98563-351-1. —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2" w:history="1">
              <w:r w:rsidRPr="005F4E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http://www.iprbookshop.ru/89321.html</w:t>
              </w:r>
            </w:hyperlink>
            <w:r w:rsidRPr="005F4E45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5F9" w:rsidRPr="005F4E45" w:rsidTr="00483D62">
        <w:trPr>
          <w:trHeight w:val="340"/>
        </w:trPr>
        <w:tc>
          <w:tcPr>
            <w:tcW w:w="677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28" w:type="dxa"/>
            <w:vAlign w:val="bottom"/>
          </w:tcPr>
          <w:p w:rsidR="007935F9" w:rsidRPr="005F4E45" w:rsidRDefault="007935F9" w:rsidP="00483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Кузнецова, Ж. В. Психология болезни и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инвалидности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учебное пособие / Ж. В. Кузнецова ; МГАФК. -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Малаховка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2017. - 168 с. - </w:t>
            </w:r>
            <w:proofErr w:type="spellStart"/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с. 163-164. - 259.00. - Текст (визуальный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</w:tr>
      <w:tr w:rsidR="007935F9" w:rsidRPr="005F4E45" w:rsidTr="00483D62">
        <w:trPr>
          <w:trHeight w:val="340"/>
        </w:trPr>
        <w:tc>
          <w:tcPr>
            <w:tcW w:w="677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28" w:type="dxa"/>
            <w:vAlign w:val="bottom"/>
          </w:tcPr>
          <w:p w:rsidR="007935F9" w:rsidRPr="005F4E45" w:rsidRDefault="007935F9" w:rsidP="00483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в психологию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инвалидности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/ И. Н.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Галасюк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О. В. Краснова, Н. В. Лебедева, В. А. Петросян ; под ред. О. В. Красновой.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Москва ;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Воронеж : Изд-во МПСИ, 2011. - 333 с. - </w:t>
            </w:r>
            <w:proofErr w:type="spellStart"/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Библиогр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.: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конце каждой главы. - ISBN 978-5-9770-0581-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4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569.00. - Текст (визуальный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)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непосредственный.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35F9" w:rsidRPr="005F4E45" w:rsidTr="00483D62">
        <w:trPr>
          <w:trHeight w:val="340"/>
        </w:trPr>
        <w:tc>
          <w:tcPr>
            <w:tcW w:w="677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28" w:type="dxa"/>
            <w:vAlign w:val="center"/>
          </w:tcPr>
          <w:p w:rsidR="007935F9" w:rsidRPr="0002762E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762E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Красило, А. И.</w:t>
            </w:r>
            <w:r w:rsidRPr="0002762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 Консультирование посттравматических состояний: </w:t>
            </w:r>
            <w:proofErr w:type="spell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персоналистическое</w:t>
            </w:r>
            <w:proofErr w:type="spell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направление :</w:t>
            </w:r>
            <w:proofErr w:type="gram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учебное пособие для вузов / А. И. Красило. — </w:t>
            </w:r>
            <w:proofErr w:type="gram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Издательство </w:t>
            </w:r>
            <w:proofErr w:type="spell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2023. — 213 с. — (Высшее образование). — ISBN 978-5-534-14834-3. — </w:t>
            </w:r>
            <w:proofErr w:type="gram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Текст :</w:t>
            </w:r>
            <w:proofErr w:type="gram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электронный // Образовательная платформа </w:t>
            </w:r>
            <w:proofErr w:type="spellStart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Юрайт</w:t>
            </w:r>
            <w:proofErr w:type="spellEnd"/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[сайт]. — URL: </w:t>
            </w:r>
            <w:hyperlink r:id="rId13" w:tgtFrame="_blank" w:history="1">
              <w:r w:rsidRPr="0002762E">
                <w:rPr>
                  <w:rStyle w:val="ac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https://urait.ru/bcode/520262</w:t>
              </w:r>
            </w:hyperlink>
            <w:r w:rsidRPr="0002762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(дата обращения: 21.02. 2023).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7935F9" w:rsidRPr="005F4E45" w:rsidRDefault="007935F9" w:rsidP="007935F9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935F9" w:rsidRPr="005F4E45" w:rsidRDefault="007935F9" w:rsidP="007935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F4E45">
        <w:rPr>
          <w:rFonts w:ascii="Times New Roman" w:hAnsi="Times New Roman"/>
          <w:b/>
          <w:bCs/>
          <w:sz w:val="24"/>
          <w:szCs w:val="24"/>
          <w:lang w:eastAsia="ru-RU"/>
        </w:rPr>
        <w:t>6.2. Дополнительная литература</w:t>
      </w: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7078"/>
        <w:gridCol w:w="1664"/>
      </w:tblGrid>
      <w:tr w:rsidR="007935F9" w:rsidRPr="005F4E45" w:rsidTr="00483D62">
        <w:trPr>
          <w:trHeight w:val="340"/>
        </w:trPr>
        <w:tc>
          <w:tcPr>
            <w:tcW w:w="650" w:type="dxa"/>
            <w:vMerge w:val="restart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4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45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55" w:type="dxa"/>
            <w:vMerge w:val="restart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45">
              <w:rPr>
                <w:rFonts w:ascii="Times New Roman" w:hAnsi="Times New Roman"/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1701" w:type="dxa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45">
              <w:rPr>
                <w:rFonts w:ascii="Times New Roman" w:hAnsi="Times New Roman"/>
                <w:b/>
                <w:sz w:val="24"/>
                <w:szCs w:val="24"/>
              </w:rPr>
              <w:t>Кол-во экземпляров</w:t>
            </w:r>
          </w:p>
        </w:tc>
      </w:tr>
      <w:tr w:rsidR="007935F9" w:rsidRPr="005F4E45" w:rsidTr="00483D62">
        <w:trPr>
          <w:trHeight w:val="146"/>
        </w:trPr>
        <w:tc>
          <w:tcPr>
            <w:tcW w:w="650" w:type="dxa"/>
            <w:vMerge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5" w:type="dxa"/>
            <w:vMerge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4E45">
              <w:rPr>
                <w:rFonts w:ascii="Times New Roman" w:hAnsi="Times New Roman"/>
                <w:b/>
                <w:sz w:val="24"/>
                <w:szCs w:val="24"/>
              </w:rPr>
              <w:t>библиотека</w:t>
            </w:r>
          </w:p>
        </w:tc>
      </w:tr>
      <w:tr w:rsidR="007935F9" w:rsidRPr="005F4E45" w:rsidTr="00483D62">
        <w:trPr>
          <w:trHeight w:val="340"/>
        </w:trPr>
        <w:tc>
          <w:tcPr>
            <w:tcW w:w="650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55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Клиническая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/ под ред. Б. Д.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Карвасарского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. - 2-е изд., стереотип. - СПб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.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Питер, 2006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7935F9" w:rsidRPr="005F4E45" w:rsidTr="00483D62">
        <w:trPr>
          <w:trHeight w:val="340"/>
        </w:trPr>
        <w:tc>
          <w:tcPr>
            <w:tcW w:w="650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55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Марилов В. В. Клиническая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психопатология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руководство для врачей / В. В. Марилов, Т. Ю. Марилова.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ГЭОТАР-Медиа, 2010. 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</w:tr>
      <w:tr w:rsidR="007935F9" w:rsidRPr="005F4E45" w:rsidTr="00483D62">
        <w:trPr>
          <w:trHeight w:val="340"/>
        </w:trPr>
        <w:tc>
          <w:tcPr>
            <w:tcW w:w="650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55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 в психологию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инвалидности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/ И. Н.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Галасюк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[и др.] ; под ред. О. В. Красновой.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М. ;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Воронеж : Изд-во МПСИ, 2011. - 333 с. 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7935F9" w:rsidRPr="005F4E45" w:rsidTr="00483D62">
        <w:trPr>
          <w:trHeight w:val="340"/>
        </w:trPr>
        <w:tc>
          <w:tcPr>
            <w:tcW w:w="650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55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 xml:space="preserve">Родыгина, Ю. К. Клиническая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психология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учебное пособие / Ю. К. Родыгина ; НГУФК им. П. Ф. Лесгафта. - Санкт-Петербург, 2014. - табл. - </w:t>
            </w:r>
            <w:proofErr w:type="spellStart"/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с. 108-109.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5F4E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5F4E45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5F9" w:rsidRPr="005F4E45" w:rsidTr="00483D62">
        <w:trPr>
          <w:trHeight w:val="340"/>
        </w:trPr>
        <w:tc>
          <w:tcPr>
            <w:tcW w:w="650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255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4E45">
              <w:rPr>
                <w:rFonts w:ascii="Times New Roman" w:hAnsi="Times New Roman"/>
                <w:sz w:val="24"/>
                <w:szCs w:val="24"/>
              </w:rPr>
              <w:t xml:space="preserve">Бакулин, В. С. Психология болезни и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инвалидности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учебное пособие / В. С. Бакулин, И. Б. Грецкая, В. В. Петрова ; ВГАФК. - Волгоград, 2010. - </w:t>
            </w:r>
            <w:proofErr w:type="spellStart"/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Библиогр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с. 135.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5F4E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5F4E45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5F9" w:rsidRPr="005F4E45" w:rsidTr="00483D62">
        <w:trPr>
          <w:trHeight w:val="340"/>
        </w:trPr>
        <w:tc>
          <w:tcPr>
            <w:tcW w:w="650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255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Городнова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, М. Ю. Психология болезни и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инвалидности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учебно-методическое пособие / М. Ю.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Городнова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;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СПбГУФК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им. П. Ф. Лесгафта. - Санкт-Петербург, 2006.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</w:rPr>
              <w:t>Текст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5F4E45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URL: http://lib.mgafk.ru</w:t>
              </w:r>
            </w:hyperlink>
            <w:r w:rsidRPr="005F4E45">
              <w:rPr>
                <w:rFonts w:ascii="Times New Roman" w:hAnsi="Times New Roman"/>
                <w:sz w:val="24"/>
                <w:szCs w:val="24"/>
              </w:rPr>
              <w:t xml:space="preserve"> (дата обращения: 21.01.2020). — Режим доступа: для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</w:rPr>
              <w:t>авторизир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7935F9" w:rsidRPr="005F4E45" w:rsidTr="00483D62">
        <w:trPr>
          <w:trHeight w:val="340"/>
        </w:trPr>
        <w:tc>
          <w:tcPr>
            <w:tcW w:w="650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255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Орлова Е. А.    Клиническая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для бакалавров / Е. А. Орлова, Н. Т. Колесник ; под ред. Г. В. Ефремовой. - 2-е изд.,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испр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и доп.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Юрайт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2014. - 363 с. 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</w:tr>
      <w:tr w:rsidR="007935F9" w:rsidRPr="005F4E45" w:rsidTr="00483D62">
        <w:trPr>
          <w:trHeight w:val="340"/>
        </w:trPr>
        <w:tc>
          <w:tcPr>
            <w:tcW w:w="650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7255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Холмогорова А. Б. Клиническая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: В 4 т. Т. 1 : Общая патопсихология / А. Б. Холмогорова.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Академия, 2010. 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  <w:tr w:rsidR="007935F9" w:rsidRPr="005F4E45" w:rsidTr="00483D62">
        <w:trPr>
          <w:trHeight w:val="340"/>
        </w:trPr>
        <w:tc>
          <w:tcPr>
            <w:tcW w:w="650" w:type="dxa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255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Холмогорова А. Б. Клиническая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психология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учебник : В 4 т. Т. 2 : Частная патопсихология / А. Б. Холмогорова, Н. Г.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Гаранян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Н. В. </w:t>
            </w:r>
            <w:proofErr w:type="spell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Тарабрина</w:t>
            </w:r>
            <w:proofErr w:type="spell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; под ред. А. Б. Холмогоровой. - </w:t>
            </w:r>
            <w:proofErr w:type="gramStart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М. :</w:t>
            </w:r>
            <w:proofErr w:type="gramEnd"/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Академия, 2012. </w:t>
            </w:r>
          </w:p>
        </w:tc>
        <w:tc>
          <w:tcPr>
            <w:tcW w:w="1701" w:type="dxa"/>
            <w:vAlign w:val="center"/>
          </w:tcPr>
          <w:p w:rsidR="007935F9" w:rsidRPr="005F4E45" w:rsidRDefault="007935F9" w:rsidP="00483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4E45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</w:tr>
    </w:tbl>
    <w:p w:rsidR="007935F9" w:rsidRPr="005F4E45" w:rsidRDefault="007935F9" w:rsidP="007935F9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935F9" w:rsidRPr="007E389F" w:rsidRDefault="007935F9" w:rsidP="007935F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firstLine="709"/>
        <w:rPr>
          <w:rFonts w:ascii="Times New Roman" w:hAnsi="Times New Roman"/>
          <w:b/>
          <w:sz w:val="24"/>
          <w:szCs w:val="24"/>
          <w:bdr w:val="nil"/>
        </w:rPr>
      </w:pPr>
      <w:r w:rsidRPr="007E389F">
        <w:rPr>
          <w:rFonts w:ascii="Times New Roman" w:hAnsi="Times New Roman"/>
          <w:b/>
          <w:sz w:val="24"/>
          <w:szCs w:val="24"/>
          <w:bdr w:val="nil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Антиплагиат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: российская система обнаружения текстовых заимствований </w:t>
      </w:r>
      <w:hyperlink r:id="rId17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https://antiplagiat.ru/</w:t>
        </w:r>
      </w:hyperlink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науки и высшего образования Российской Федерации </w:t>
      </w:r>
      <w:hyperlink r:id="rId18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https://minobrnauki.gov.ru/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  <w:hyperlink r:id="rId19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http://www.minsport.gov.ru/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Московская государственная академия физической культуры </w:t>
      </w:r>
      <w:hyperlink r:id="rId20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https://mgafk.ru/</w:t>
        </w:r>
      </w:hyperlink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Образовательная платформа МГАФК (SAKAI) </w:t>
      </w:r>
      <w:hyperlink r:id="rId21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https://edu.mgafk.ru/portal</w:t>
        </w:r>
      </w:hyperlink>
      <w:r w:rsidRPr="00F360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Сервис организации видеоконференцсвязи, </w:t>
      </w: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вебинаров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, онлайн-конференций, интерактивные доски </w:t>
      </w:r>
      <w:r w:rsidRPr="00F360D9">
        <w:rPr>
          <w:rFonts w:ascii="Times New Roman" w:eastAsia="Times New Roman" w:hAnsi="Times New Roman"/>
          <w:bCs/>
          <w:sz w:val="24"/>
          <w:szCs w:val="24"/>
          <w:lang w:eastAsia="ru-RU"/>
        </w:rPr>
        <w:t>МГАФК</w:t>
      </w: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2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https://vks.mgafk.ru/</w:t>
        </w:r>
      </w:hyperlink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Федеральная служба по надзору в сфере образования и науки </w:t>
      </w:r>
      <w:hyperlink r:id="rId23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http://obrnadzor.gov.ru/ru/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портал «Российское образование» </w:t>
      </w:r>
      <w:hyperlink r:id="rId24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http://www.edu.ru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Федеральный центр и информационно-образовательных ресурсов </w:t>
      </w:r>
      <w:hyperlink r:id="rId25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http://fcior.edu.ru/</w:t>
        </w:r>
      </w:hyperlink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Электронная библиотечная система ЭЛМАРК (МГАФК) </w:t>
      </w:r>
      <w:hyperlink r:id="rId26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val="en-US" w:eastAsia="ru-RU"/>
          </w:rPr>
          <w:t>http</w:t>
        </w:r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://lib.mgafk.ru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Юрайт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hyperlink r:id="rId27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https://urait.ru/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Elibrary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8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https://elibrary.ru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IPRbooks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29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http://www.iprbookshop.ru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Электронно-библиотечная система РУКОНТ </w:t>
      </w:r>
      <w:hyperlink r:id="rId30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https://lib.rucont.ru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Энциклопедия психодиагностики </w:t>
      </w:r>
      <w:hyperlink r:id="rId31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http://psylab.info</w:t>
        </w:r>
      </w:hyperlink>
    </w:p>
    <w:p w:rsidR="007935F9" w:rsidRPr="00F360D9" w:rsidRDefault="007935F9" w:rsidP="007935F9">
      <w:pPr>
        <w:widowControl w:val="0"/>
        <w:numPr>
          <w:ilvl w:val="0"/>
          <w:numId w:val="23"/>
        </w:numPr>
        <w:spacing w:after="0" w:line="240" w:lineRule="auto"/>
        <w:ind w:left="0" w:firstLine="69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Государственная научно-педагогическая библиотека им. К.Д. Ушинского </w:t>
      </w:r>
      <w:hyperlink r:id="rId32" w:history="1">
        <w:r w:rsidRPr="00F360D9">
          <w:rPr>
            <w:rFonts w:ascii="Times New Roman" w:eastAsia="Times New Roman" w:hAnsi="Times New Roman"/>
            <w:color w:val="0044AA"/>
            <w:sz w:val="24"/>
            <w:szCs w:val="24"/>
            <w:u w:val="single"/>
            <w:lang w:eastAsia="ru-RU"/>
          </w:rPr>
          <w:t>http://www.gnpbu.ru/</w:t>
        </w:r>
      </w:hyperlink>
    </w:p>
    <w:p w:rsidR="0052523F" w:rsidRPr="00121558" w:rsidRDefault="0052523F" w:rsidP="00DB6CE2">
      <w:pPr>
        <w:widowControl w:val="0"/>
        <w:spacing w:after="0" w:line="240" w:lineRule="auto"/>
        <w:ind w:firstLine="709"/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</w:pPr>
    </w:p>
    <w:p w:rsidR="0052523F" w:rsidRPr="00121558" w:rsidRDefault="0052523F" w:rsidP="00DB6CE2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caps/>
          <w:spacing w:val="-1"/>
          <w:sz w:val="24"/>
          <w:szCs w:val="24"/>
          <w:lang w:eastAsia="ru-RU"/>
        </w:rPr>
        <w:t>8. М</w:t>
      </w:r>
      <w:r w:rsidRPr="00121558">
        <w:rPr>
          <w:rFonts w:ascii="Times New Roman" w:hAnsi="Times New Roman"/>
          <w:b/>
          <w:spacing w:val="-1"/>
          <w:sz w:val="24"/>
          <w:szCs w:val="24"/>
          <w:lang w:eastAsia="ru-RU"/>
        </w:rPr>
        <w:t>атериально-техническое обеспечение дисциплины</w:t>
      </w:r>
      <w:r w:rsidRPr="00121558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52523F" w:rsidRPr="00121558" w:rsidRDefault="0052523F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8.1</w:t>
      </w:r>
      <w:r w:rsidRPr="00121558">
        <w:rPr>
          <w:rFonts w:ascii="Times New Roman" w:hAnsi="Times New Roman"/>
          <w:sz w:val="24"/>
          <w:szCs w:val="24"/>
          <w:lang w:eastAsia="ru-RU"/>
        </w:rPr>
        <w:t>.Для обеспечения традиционных и активных форм проведения занятий по дисциплине требуются мультимедийные аудитории и техническое обеспечение: видеопроектор и ноутбук.</w:t>
      </w:r>
    </w:p>
    <w:p w:rsidR="0052523F" w:rsidRPr="00121558" w:rsidRDefault="0052523F" w:rsidP="00DB6CE2">
      <w:pPr>
        <w:widowControl w:val="0"/>
        <w:spacing w:after="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 xml:space="preserve">8.2. Программное обеспечение. </w:t>
      </w:r>
    </w:p>
    <w:p w:rsidR="0052523F" w:rsidRPr="00121558" w:rsidRDefault="0052523F" w:rsidP="00DB6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558">
        <w:rPr>
          <w:rFonts w:ascii="Times New Roman" w:hAnsi="Times New Roman"/>
          <w:sz w:val="24"/>
          <w:szCs w:val="24"/>
          <w:lang w:eastAsia="ru-RU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21558">
        <w:rPr>
          <w:rFonts w:ascii="Times New Roman" w:hAnsi="Times New Roman"/>
          <w:sz w:val="24"/>
          <w:szCs w:val="24"/>
          <w:lang w:eastAsia="ru-RU"/>
        </w:rPr>
        <w:t>Libre</w:t>
      </w:r>
      <w:proofErr w:type="spellEnd"/>
      <w:r w:rsidRPr="001215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21558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121558">
        <w:rPr>
          <w:rFonts w:ascii="Times New Roman" w:hAnsi="Times New Roman"/>
          <w:sz w:val="24"/>
          <w:szCs w:val="24"/>
          <w:lang w:eastAsia="ru-RU"/>
        </w:rPr>
        <w:t xml:space="preserve"> или одна из лицензионных версий </w:t>
      </w:r>
      <w:proofErr w:type="spellStart"/>
      <w:r w:rsidRPr="00121558">
        <w:rPr>
          <w:rFonts w:ascii="Times New Roman" w:hAnsi="Times New Roman"/>
          <w:sz w:val="24"/>
          <w:szCs w:val="24"/>
          <w:lang w:eastAsia="ru-RU"/>
        </w:rPr>
        <w:t>Microsoft</w:t>
      </w:r>
      <w:proofErr w:type="spellEnd"/>
      <w:r w:rsidRPr="0012155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121558">
        <w:rPr>
          <w:rFonts w:ascii="Times New Roman" w:hAnsi="Times New Roman"/>
          <w:sz w:val="24"/>
          <w:szCs w:val="24"/>
          <w:lang w:eastAsia="ru-RU"/>
        </w:rPr>
        <w:t>Office</w:t>
      </w:r>
      <w:proofErr w:type="spellEnd"/>
      <w:r w:rsidRPr="00121558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2523F" w:rsidRPr="00121558" w:rsidRDefault="0052523F" w:rsidP="00DB6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558">
        <w:rPr>
          <w:rFonts w:ascii="Times New Roman" w:hAnsi="Times New Roman"/>
          <w:sz w:val="24"/>
          <w:szCs w:val="24"/>
          <w:lang w:eastAsia="ru-RU"/>
        </w:rPr>
        <w:t xml:space="preserve">Для контроля </w:t>
      </w:r>
      <w:proofErr w:type="gramStart"/>
      <w:r w:rsidRPr="00121558">
        <w:rPr>
          <w:rFonts w:ascii="Times New Roman" w:hAnsi="Times New Roman"/>
          <w:sz w:val="24"/>
          <w:szCs w:val="24"/>
          <w:lang w:eastAsia="ru-RU"/>
        </w:rPr>
        <w:t>знаний</w:t>
      </w:r>
      <w:proofErr w:type="gramEnd"/>
      <w:r w:rsidRPr="00121558">
        <w:rPr>
          <w:rFonts w:ascii="Times New Roman" w:hAnsi="Times New Roman"/>
          <w:sz w:val="24"/>
          <w:szCs w:val="24"/>
          <w:lang w:eastAsia="ru-RU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«РАМЭК-ВС».</w:t>
      </w:r>
    </w:p>
    <w:p w:rsidR="0052523F" w:rsidRPr="00121558" w:rsidRDefault="0052523F" w:rsidP="00DB6C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8.3 Изучение дисциплины инвалидами </w:t>
      </w:r>
      <w:r w:rsidRPr="0012155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и </w:t>
      </w:r>
      <w:r w:rsidRPr="00121558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 xml:space="preserve">обучающимися </w:t>
      </w:r>
      <w:r w:rsidRPr="00121558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с ограниченными </w:t>
      </w:r>
      <w:r w:rsidRPr="00121558">
        <w:rPr>
          <w:rFonts w:ascii="Times New Roman" w:eastAsia="Times New Roman" w:hAnsi="Times New Roman"/>
          <w:b/>
          <w:bCs/>
          <w:iCs/>
          <w:spacing w:val="-1"/>
          <w:sz w:val="24"/>
          <w:szCs w:val="24"/>
          <w:lang w:eastAsia="ru-RU"/>
        </w:rPr>
        <w:t>возможностями здоровья</w:t>
      </w:r>
      <w:r w:rsidRPr="00121558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 осуществляется </w:t>
      </w:r>
      <w:r w:rsidRPr="0012155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 </w:t>
      </w:r>
      <w:r w:rsidRPr="00121558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>учетом особенностей психофизического развития, индивидуальных возможностей</w:t>
      </w:r>
      <w:r w:rsidRPr="0012155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 </w:t>
      </w:r>
      <w:r w:rsidRPr="00121558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состояния здоровья обучающихся. Для данной категории обучающихся обеспечен беспрепятственный </w:t>
      </w:r>
      <w:r w:rsidRPr="00121558">
        <w:rPr>
          <w:rFonts w:ascii="Times New Roman" w:eastAsia="Times New Roman" w:hAnsi="Times New Roman"/>
          <w:bCs/>
          <w:iCs/>
          <w:spacing w:val="-2"/>
          <w:sz w:val="24"/>
          <w:szCs w:val="24"/>
          <w:lang w:eastAsia="ru-RU"/>
        </w:rPr>
        <w:t xml:space="preserve">доступ </w:t>
      </w:r>
      <w:r w:rsidRPr="0012155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 </w:t>
      </w:r>
      <w:r w:rsidRPr="00121558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учебные помещения Академии, организованы занятия </w:t>
      </w:r>
      <w:r w:rsidRPr="0012155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на 1 этаже главного здания. </w:t>
      </w:r>
      <w:r w:rsidRPr="00121558">
        <w:rPr>
          <w:rFonts w:ascii="Times New Roman" w:eastAsia="Times New Roman" w:hAnsi="Times New Roman"/>
          <w:bCs/>
          <w:iCs/>
          <w:spacing w:val="-1"/>
          <w:sz w:val="24"/>
          <w:szCs w:val="24"/>
          <w:lang w:eastAsia="ru-RU"/>
        </w:rPr>
        <w:t xml:space="preserve">Созданы следующие специальные условия: </w:t>
      </w:r>
    </w:p>
    <w:p w:rsidR="0052523F" w:rsidRPr="00121558" w:rsidRDefault="0052523F" w:rsidP="00DB6C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8.3.1. для </w:t>
      </w:r>
      <w:r w:rsidRPr="00121558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121558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зрению:</w:t>
      </w:r>
    </w:p>
    <w:p w:rsidR="0052523F" w:rsidRPr="00121558" w:rsidRDefault="0052523F" w:rsidP="00DB6CE2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121558">
        <w:rPr>
          <w:rFonts w:ascii="Times New Roman" w:hAnsi="Times New Roman"/>
          <w:i/>
          <w:iCs/>
          <w:sz w:val="24"/>
          <w:szCs w:val="24"/>
          <w:lang w:eastAsia="ru-RU"/>
        </w:rPr>
        <w:t xml:space="preserve">- </w:t>
      </w:r>
      <w:r w:rsidRPr="00121558">
        <w:rPr>
          <w:rFonts w:ascii="Times New Roman" w:hAnsi="Times New Roman"/>
          <w:iCs/>
          <w:sz w:val="24"/>
          <w:szCs w:val="24"/>
          <w:lang w:eastAsia="ru-RU"/>
        </w:rPr>
        <w:t>о</w:t>
      </w:r>
      <w:r w:rsidRPr="00121558">
        <w:rPr>
          <w:rFonts w:ascii="Times New Roman" w:hAnsi="Times New Roman"/>
          <w:spacing w:val="-1"/>
          <w:sz w:val="24"/>
          <w:szCs w:val="24"/>
          <w:lang w:eastAsia="ru-RU"/>
        </w:rPr>
        <w:t xml:space="preserve">беспечен доступ </w:t>
      </w:r>
      <w:r w:rsidRPr="00121558">
        <w:rPr>
          <w:rFonts w:ascii="Times New Roman" w:hAnsi="Times New Roman"/>
          <w:sz w:val="24"/>
          <w:szCs w:val="24"/>
          <w:lang w:eastAsia="ru-RU"/>
        </w:rPr>
        <w:t xml:space="preserve">обучающихся, </w:t>
      </w:r>
      <w:r w:rsidRPr="00121558">
        <w:rPr>
          <w:rFonts w:ascii="Times New Roman" w:hAnsi="Times New Roman"/>
          <w:spacing w:val="-1"/>
          <w:sz w:val="24"/>
          <w:szCs w:val="24"/>
          <w:lang w:eastAsia="ru-RU"/>
        </w:rPr>
        <w:t xml:space="preserve">являющихся слепыми или слабовидящими </w:t>
      </w:r>
      <w:r w:rsidRPr="00121558">
        <w:rPr>
          <w:rFonts w:ascii="Times New Roman" w:hAnsi="Times New Roman"/>
          <w:sz w:val="24"/>
          <w:szCs w:val="24"/>
          <w:lang w:eastAsia="ru-RU"/>
        </w:rPr>
        <w:t xml:space="preserve">к </w:t>
      </w:r>
      <w:r w:rsidRPr="00121558">
        <w:rPr>
          <w:rFonts w:ascii="Times New Roman" w:hAnsi="Times New Roman"/>
          <w:spacing w:val="-1"/>
          <w:sz w:val="24"/>
          <w:szCs w:val="24"/>
          <w:lang w:eastAsia="ru-RU"/>
        </w:rPr>
        <w:t>зданиям Академии;</w:t>
      </w:r>
    </w:p>
    <w:p w:rsidR="0052523F" w:rsidRPr="00121558" w:rsidRDefault="0052523F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558">
        <w:rPr>
          <w:rFonts w:ascii="Times New Roman" w:hAnsi="Times New Roman"/>
          <w:spacing w:val="-1"/>
          <w:sz w:val="24"/>
          <w:szCs w:val="24"/>
          <w:lang w:eastAsia="ru-RU"/>
        </w:rPr>
        <w:t xml:space="preserve">- </w:t>
      </w:r>
      <w:r w:rsidRPr="00121558">
        <w:rPr>
          <w:rFonts w:ascii="Times New Roman" w:hAnsi="Times New Roman"/>
          <w:iCs/>
          <w:sz w:val="24"/>
          <w:szCs w:val="24"/>
          <w:lang w:eastAsia="ru-RU"/>
        </w:rPr>
        <w:t>э</w:t>
      </w:r>
      <w:r w:rsidRPr="00121558">
        <w:rPr>
          <w:rFonts w:ascii="Times New Roman" w:hAnsi="Times New Roman"/>
          <w:sz w:val="24"/>
          <w:szCs w:val="24"/>
          <w:lang w:eastAsia="ru-RU"/>
        </w:rPr>
        <w:t xml:space="preserve">лектронный видео увеличитель "ONYX </w:t>
      </w:r>
      <w:proofErr w:type="spellStart"/>
      <w:r w:rsidRPr="00121558">
        <w:rPr>
          <w:rFonts w:ascii="Times New Roman" w:hAnsi="Times New Roman"/>
          <w:sz w:val="24"/>
          <w:szCs w:val="24"/>
          <w:lang w:eastAsia="ru-RU"/>
        </w:rPr>
        <w:t>Deskset</w:t>
      </w:r>
      <w:proofErr w:type="spellEnd"/>
      <w:r w:rsidRPr="00121558">
        <w:rPr>
          <w:rFonts w:ascii="Times New Roman" w:hAnsi="Times New Roman"/>
          <w:sz w:val="24"/>
          <w:szCs w:val="24"/>
          <w:lang w:eastAsia="ru-RU"/>
        </w:rPr>
        <w:t xml:space="preserve"> HD 22 (в полной комплектации);</w:t>
      </w:r>
    </w:p>
    <w:p w:rsidR="0052523F" w:rsidRPr="00121558" w:rsidRDefault="0052523F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Pr="00121558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портативный компьютер с вводом/выводом шрифтом Брайля и синтезатором речи;</w:t>
      </w:r>
      <w:r w:rsidRPr="00121558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52523F" w:rsidRPr="00121558" w:rsidRDefault="0052523F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-</w:t>
      </w:r>
      <w:r w:rsidRPr="00121558">
        <w:rPr>
          <w:rFonts w:ascii="Times New Roman" w:hAnsi="Times New Roman"/>
          <w:sz w:val="24"/>
          <w:szCs w:val="24"/>
          <w:lang w:eastAsia="ru-RU"/>
        </w:rPr>
        <w:t xml:space="preserve"> принтер Брайля; </w:t>
      </w:r>
    </w:p>
    <w:p w:rsidR="0052523F" w:rsidRPr="00121558" w:rsidRDefault="0052523F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EFEFE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- </w:t>
      </w:r>
      <w:r w:rsidRPr="00121558">
        <w:rPr>
          <w:rFonts w:ascii="Times New Roman" w:hAnsi="Times New Roman"/>
          <w:sz w:val="24"/>
          <w:szCs w:val="24"/>
          <w:shd w:val="clear" w:color="auto" w:fill="FEFEFE"/>
          <w:lang w:eastAsia="ru-RU"/>
        </w:rPr>
        <w:t>портативное устройство для чтения и увеличения.</w:t>
      </w:r>
      <w:r w:rsidRPr="00121558">
        <w:rPr>
          <w:rFonts w:ascii="Times New Roman" w:hAnsi="Times New Roman"/>
          <w:b/>
          <w:sz w:val="24"/>
          <w:szCs w:val="24"/>
          <w:shd w:val="clear" w:color="auto" w:fill="FFFFFF"/>
          <w:lang w:eastAsia="ru-RU"/>
        </w:rPr>
        <w:t xml:space="preserve"> </w:t>
      </w:r>
    </w:p>
    <w:p w:rsidR="0052523F" w:rsidRPr="00121558" w:rsidRDefault="0052523F" w:rsidP="00DB6C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8.3.2. для </w:t>
      </w:r>
      <w:r w:rsidRPr="00121558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и лиц с</w:t>
      </w:r>
      <w:r w:rsidRPr="00121558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 ограниченными возможностями</w:t>
      </w: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 здоровья по слуху:</w:t>
      </w:r>
    </w:p>
    <w:p w:rsidR="0052523F" w:rsidRPr="00121558" w:rsidRDefault="0052523F" w:rsidP="00DB6C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121558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акустическая система</w:t>
      </w:r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Front</w:t>
      </w:r>
      <w:proofErr w:type="spellEnd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Row</w:t>
      </w:r>
      <w:proofErr w:type="spellEnd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to</w:t>
      </w:r>
      <w:proofErr w:type="spellEnd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Go</w:t>
      </w:r>
      <w:proofErr w:type="spellEnd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в комплекте (системы свободного звукового поля);</w:t>
      </w:r>
    </w:p>
    <w:p w:rsidR="0052523F" w:rsidRPr="00121558" w:rsidRDefault="0052523F" w:rsidP="00DB6C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shd w:val="clear" w:color="auto" w:fill="FFFFFF"/>
          <w:lang w:eastAsia="ru-RU"/>
        </w:rPr>
      </w:pP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«ElBrailleW14J G2; </w:t>
      </w:r>
    </w:p>
    <w:p w:rsidR="0052523F" w:rsidRPr="00121558" w:rsidRDefault="0052523F" w:rsidP="00DB6C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121558">
        <w:rPr>
          <w:rFonts w:ascii="Times New Roman" w:eastAsia="Times New Roman" w:hAnsi="Times New Roman"/>
          <w:b/>
          <w:bCs/>
          <w:iCs/>
          <w:sz w:val="24"/>
          <w:szCs w:val="24"/>
          <w:shd w:val="clear" w:color="auto" w:fill="FFFFFF"/>
          <w:lang w:eastAsia="ru-RU"/>
        </w:rPr>
        <w:t>-</w:t>
      </w:r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FM- приёмник ARC с индукционной петлей;</w:t>
      </w:r>
    </w:p>
    <w:p w:rsidR="0052523F" w:rsidRPr="00121558" w:rsidRDefault="0052523F" w:rsidP="00DB6C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- FM-передатчик AMIGO T31;</w:t>
      </w:r>
    </w:p>
    <w:p w:rsidR="0052523F" w:rsidRPr="00121558" w:rsidRDefault="0052523F" w:rsidP="00DB6C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</w:pPr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-  </w:t>
      </w:r>
      <w:proofErr w:type="spellStart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радиокласс</w:t>
      </w:r>
      <w:proofErr w:type="spellEnd"/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 xml:space="preserve"> (радиомикрофон) «Сонет-РСМ» РМ- 2-1 (заушный индуктор и индукционная петля).</w:t>
      </w:r>
    </w:p>
    <w:p w:rsidR="0052523F" w:rsidRPr="00121558" w:rsidRDefault="0052523F" w:rsidP="00DB6CE2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8.3.3. для </w:t>
      </w:r>
      <w:r w:rsidRPr="00121558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инвалидов </w:t>
      </w: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и лиц с </w:t>
      </w:r>
      <w:r w:rsidRPr="00121558">
        <w:rPr>
          <w:rFonts w:ascii="Times New Roman" w:eastAsia="Times New Roman" w:hAnsi="Times New Roman"/>
          <w:bCs/>
          <w:i/>
          <w:spacing w:val="-1"/>
          <w:sz w:val="24"/>
          <w:szCs w:val="24"/>
          <w:lang w:eastAsia="ru-RU"/>
        </w:rPr>
        <w:t xml:space="preserve">ограниченными возможностями здоровья, имеющих нарушения опорно-двигательного </w:t>
      </w: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аппарата:</w:t>
      </w:r>
    </w:p>
    <w:p w:rsidR="00561E30" w:rsidRPr="00121558" w:rsidRDefault="0052523F" w:rsidP="005A3DF5">
      <w:pPr>
        <w:kinsoku w:val="0"/>
        <w:overflowPunct w:val="0"/>
        <w:adjustRightInd w:val="0"/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121558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 xml:space="preserve">- </w:t>
      </w:r>
      <w:r w:rsidRPr="00121558">
        <w:rPr>
          <w:rFonts w:ascii="Times New Roman" w:eastAsia="Times New Roman" w:hAnsi="Times New Roman"/>
          <w:bCs/>
          <w:iCs/>
          <w:sz w:val="24"/>
          <w:szCs w:val="24"/>
          <w:shd w:val="clear" w:color="auto" w:fill="FFFFFF"/>
          <w:lang w:eastAsia="ru-RU"/>
        </w:rPr>
        <w:t>автоматизированное рабочее место обучающегося с нарушением ОДА и ДЦП (ауд. №№ 120, 122).</w:t>
      </w:r>
    </w:p>
    <w:p w:rsidR="00561E30" w:rsidRPr="00121558" w:rsidRDefault="00561E30" w:rsidP="00DB6CE2">
      <w:pPr>
        <w:spacing w:after="0" w:line="240" w:lineRule="auto"/>
        <w:ind w:firstLine="709"/>
        <w:jc w:val="both"/>
        <w:rPr>
          <w:sz w:val="24"/>
          <w:szCs w:val="24"/>
        </w:rPr>
        <w:sectPr w:rsidR="00561E30" w:rsidRPr="00121558" w:rsidSect="00DE31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4321" w:rsidRPr="00121558" w:rsidRDefault="008C4321" w:rsidP="00DB6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pacing w:after="0" w:line="240" w:lineRule="auto"/>
        <w:ind w:firstLine="709"/>
        <w:jc w:val="right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Приложение к рабочей программе дисциплины</w:t>
      </w:r>
    </w:p>
    <w:p w:rsidR="00093479" w:rsidRPr="00121558" w:rsidRDefault="00093479" w:rsidP="00DB6CE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«Психология болезни и инвалидности»</w:t>
      </w:r>
    </w:p>
    <w:p w:rsidR="00093479" w:rsidRPr="00121558" w:rsidRDefault="00093479" w:rsidP="00DB6CE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479" w:rsidRPr="00121558" w:rsidRDefault="00093479" w:rsidP="00DB6C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093479" w:rsidRPr="00121558" w:rsidRDefault="00093479" w:rsidP="00DB6C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093479" w:rsidRPr="00121558" w:rsidRDefault="00093479" w:rsidP="00DB6C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высшего образования</w:t>
      </w:r>
    </w:p>
    <w:p w:rsidR="00093479" w:rsidRPr="00121558" w:rsidRDefault="00093479" w:rsidP="00DB6C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093479" w:rsidRPr="00121558" w:rsidRDefault="00093479" w:rsidP="00DB6C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Кафедра педагогики и психологии</w:t>
      </w:r>
    </w:p>
    <w:p w:rsidR="00093479" w:rsidRPr="00121558" w:rsidRDefault="00093479" w:rsidP="00DB6CE2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5F9" w:rsidRPr="00F360D9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7935F9" w:rsidRPr="00F360D9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решением Учебно-методической комиссии</w:t>
      </w:r>
    </w:p>
    <w:p w:rsidR="007935F9" w:rsidRPr="00F360D9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протокол № 6/23 от «20» июня 2023 г.</w:t>
      </w:r>
    </w:p>
    <w:p w:rsidR="007935F9" w:rsidRPr="00F360D9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УМК, </w:t>
      </w:r>
    </w:p>
    <w:p w:rsidR="007935F9" w:rsidRPr="00F360D9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и. о. проректора по учебной работе</w:t>
      </w:r>
    </w:p>
    <w:p w:rsidR="00DB03D4" w:rsidRPr="00A06316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___________________А.П. Морозов</w:t>
      </w:r>
    </w:p>
    <w:p w:rsidR="00DB03D4" w:rsidRPr="00A06316" w:rsidRDefault="00DB03D4" w:rsidP="00DB03D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  <w:t>Фонд оценочных средств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по дисциплине 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DB03D4" w:rsidRDefault="00DB03D4" w:rsidP="00DB03D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316"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1215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ПСИХОЛОГИЯ БОЛЕЗНИ И ИНВАЛИДНОСТИ</w:t>
      </w:r>
      <w:r w:rsidRPr="00A06316"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Направление подготовки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49.03.02 Физическая культура для лиц с отклонениями в состоянии здоровья 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(адаптивная физическая культура)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Профили подготовки</w:t>
      </w:r>
    </w:p>
    <w:p w:rsidR="00DB03D4" w:rsidRPr="00A06316" w:rsidRDefault="00DB03D4" w:rsidP="00DB03D4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Лечебная физическая культура</w:t>
      </w:r>
    </w:p>
    <w:p w:rsidR="00DB03D4" w:rsidRPr="00A06316" w:rsidRDefault="00DB03D4" w:rsidP="00DB03D4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Физическая реабилитация</w:t>
      </w:r>
    </w:p>
    <w:p w:rsidR="00DB03D4" w:rsidRPr="00A06316" w:rsidRDefault="00DB03D4" w:rsidP="00DB03D4">
      <w:pPr>
        <w:suppressAutoHyphens/>
        <w:spacing w:after="0" w:line="240" w:lineRule="auto"/>
        <w:jc w:val="center"/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</w:pPr>
      <w:r w:rsidRPr="00A06316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ar-SA"/>
        </w:rPr>
        <w:t>Адаптивный спорт</w:t>
      </w:r>
    </w:p>
    <w:p w:rsidR="00DB03D4" w:rsidRPr="00A06316" w:rsidRDefault="00DB03D4" w:rsidP="00DB03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Квалификация выпускника</w:t>
      </w:r>
    </w:p>
    <w:p w:rsidR="00DB03D4" w:rsidRPr="00A06316" w:rsidRDefault="00DB03D4" w:rsidP="00DB03D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Бакалавр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Форма обучения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A0631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очная/заочная</w:t>
      </w:r>
    </w:p>
    <w:p w:rsidR="00DB03D4" w:rsidRPr="00A06316" w:rsidRDefault="00DB03D4" w:rsidP="00DB03D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7935F9" w:rsidRPr="00F360D9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7935F9" w:rsidRPr="00F360D9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(протокол № 6 от «30» мая 2023 г.)</w:t>
      </w:r>
    </w:p>
    <w:p w:rsidR="007935F9" w:rsidRPr="00F360D9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Зав. кафедрой ____________/ В.В. </w:t>
      </w: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Буторин</w:t>
      </w:r>
      <w:proofErr w:type="spellEnd"/>
    </w:p>
    <w:p w:rsidR="007935F9" w:rsidRPr="00F360D9" w:rsidRDefault="007935F9" w:rsidP="007935F9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5F9" w:rsidRPr="00F360D9" w:rsidRDefault="007935F9" w:rsidP="00793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5F9" w:rsidRPr="00F360D9" w:rsidRDefault="007935F9" w:rsidP="00793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5F9" w:rsidRPr="00F360D9" w:rsidRDefault="007935F9" w:rsidP="00793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5F9" w:rsidRPr="00F360D9" w:rsidRDefault="007935F9" w:rsidP="00793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35F9" w:rsidRPr="00F360D9" w:rsidRDefault="007935F9" w:rsidP="007935F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>Малаховка</w:t>
      </w:r>
      <w:proofErr w:type="spellEnd"/>
      <w:r w:rsidRPr="00F360D9">
        <w:rPr>
          <w:rFonts w:ascii="Times New Roman" w:eastAsia="Times New Roman" w:hAnsi="Times New Roman"/>
          <w:sz w:val="24"/>
          <w:szCs w:val="24"/>
          <w:lang w:eastAsia="ru-RU"/>
        </w:rPr>
        <w:t xml:space="preserve">, 2023 </w:t>
      </w:r>
    </w:p>
    <w:p w:rsidR="00093479" w:rsidRPr="00121558" w:rsidRDefault="00093479" w:rsidP="00DB6C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6CE2" w:rsidRPr="00121558" w:rsidRDefault="00DB6C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br w:type="page"/>
      </w:r>
    </w:p>
    <w:p w:rsidR="007935F9" w:rsidRPr="00F360D9" w:rsidRDefault="007935F9" w:rsidP="007935F9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F360D9">
        <w:rPr>
          <w:rFonts w:ascii="Times New Roman" w:hAnsi="Times New Roman"/>
          <w:b/>
          <w:sz w:val="24"/>
          <w:szCs w:val="24"/>
        </w:rPr>
        <w:lastRenderedPageBreak/>
        <w:t>ПАСПОРТ ФОНДА ОЦЕНОЧНЫХ СРЕДСТВ ПО ДИСЦИПЛИНЕ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6"/>
        <w:gridCol w:w="1707"/>
        <w:gridCol w:w="2546"/>
        <w:gridCol w:w="2546"/>
      </w:tblGrid>
      <w:tr w:rsidR="007935F9" w:rsidRPr="00121558" w:rsidTr="00B279FB">
        <w:tc>
          <w:tcPr>
            <w:tcW w:w="0" w:type="auto"/>
          </w:tcPr>
          <w:p w:rsidR="007935F9" w:rsidRPr="00121558" w:rsidRDefault="007935F9" w:rsidP="00DB6CE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121558">
              <w:rPr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0" w:type="auto"/>
          </w:tcPr>
          <w:p w:rsidR="007935F9" w:rsidRPr="00121558" w:rsidRDefault="007935F9" w:rsidP="00DB6CE2">
            <w:pPr>
              <w:spacing w:after="0" w:line="240" w:lineRule="auto"/>
              <w:jc w:val="center"/>
              <w:rPr>
                <w:i/>
                <w:spacing w:val="-1"/>
                <w:sz w:val="24"/>
                <w:szCs w:val="24"/>
              </w:rPr>
            </w:pPr>
            <w:r w:rsidRPr="00121558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0" w:type="auto"/>
          </w:tcPr>
          <w:p w:rsidR="007935F9" w:rsidRPr="00121558" w:rsidRDefault="007935F9" w:rsidP="00DB6CE2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</w:p>
        </w:tc>
        <w:tc>
          <w:tcPr>
            <w:tcW w:w="0" w:type="auto"/>
          </w:tcPr>
          <w:p w:rsidR="007935F9" w:rsidRPr="00121558" w:rsidRDefault="007935F9" w:rsidP="00DB6CE2">
            <w:pPr>
              <w:spacing w:after="0" w:line="240" w:lineRule="auto"/>
              <w:jc w:val="center"/>
              <w:rPr>
                <w:spacing w:val="-1"/>
                <w:sz w:val="24"/>
                <w:szCs w:val="24"/>
              </w:rPr>
            </w:pPr>
            <w:r w:rsidRPr="00121558">
              <w:rPr>
                <w:spacing w:val="-1"/>
                <w:sz w:val="24"/>
                <w:szCs w:val="24"/>
              </w:rPr>
              <w:t>*Индикаторы достижения</w:t>
            </w:r>
          </w:p>
          <w:p w:rsidR="007935F9" w:rsidRPr="00121558" w:rsidRDefault="007935F9" w:rsidP="00DB6CE2">
            <w:pPr>
              <w:spacing w:after="0" w:line="240" w:lineRule="auto"/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b/>
                <w:i/>
                <w:spacing w:val="-1"/>
                <w:sz w:val="24"/>
                <w:szCs w:val="24"/>
              </w:rPr>
              <w:t>(проверяемое</w:t>
            </w:r>
          </w:p>
          <w:p w:rsidR="007935F9" w:rsidRPr="00121558" w:rsidRDefault="007935F9" w:rsidP="00DB6CE2">
            <w:pPr>
              <w:spacing w:after="0" w:line="240" w:lineRule="auto"/>
              <w:jc w:val="center"/>
              <w:rPr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b/>
                <w:i/>
                <w:spacing w:val="-1"/>
                <w:sz w:val="24"/>
                <w:szCs w:val="24"/>
              </w:rPr>
              <w:t>действие)</w:t>
            </w:r>
          </w:p>
        </w:tc>
      </w:tr>
      <w:tr w:rsidR="007935F9" w:rsidRPr="00121558" w:rsidTr="00B279FB">
        <w:trPr>
          <w:trHeight w:val="415"/>
        </w:trPr>
        <w:tc>
          <w:tcPr>
            <w:tcW w:w="0" w:type="auto"/>
            <w:vMerge w:val="restart"/>
          </w:tcPr>
          <w:p w:rsidR="007935F9" w:rsidRPr="00121558" w:rsidRDefault="007935F9" w:rsidP="00DB6CE2">
            <w:pPr>
              <w:spacing w:after="0" w:line="240" w:lineRule="auto"/>
              <w:jc w:val="both"/>
              <w:rPr>
                <w:b/>
                <w:bCs/>
                <w:spacing w:val="-1"/>
                <w:sz w:val="24"/>
                <w:szCs w:val="24"/>
                <w:lang w:eastAsia="ru-RU"/>
              </w:rPr>
            </w:pPr>
            <w:r w:rsidRPr="00121558">
              <w:rPr>
                <w:b/>
                <w:bCs/>
                <w:spacing w:val="-1"/>
                <w:sz w:val="24"/>
                <w:szCs w:val="24"/>
                <w:lang w:eastAsia="ru-RU"/>
              </w:rPr>
              <w:t xml:space="preserve">ОПК-6 – </w:t>
            </w:r>
            <w:r w:rsidRPr="00121558">
              <w:rPr>
                <w:bCs/>
                <w:spacing w:val="-1"/>
                <w:sz w:val="24"/>
                <w:szCs w:val="24"/>
                <w:lang w:eastAsia="ru-RU"/>
              </w:rPr>
              <w:t xml:space="preserve">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Pr="00121558">
              <w:rPr>
                <w:bCs/>
                <w:spacing w:val="-1"/>
                <w:sz w:val="24"/>
                <w:szCs w:val="24"/>
                <w:lang w:eastAsia="ru-RU"/>
              </w:rPr>
              <w:t>самоактуализироваться</w:t>
            </w:r>
            <w:proofErr w:type="spellEnd"/>
            <w:r w:rsidRPr="00121558">
              <w:rPr>
                <w:b/>
                <w:bCs/>
                <w:spacing w:val="-1"/>
                <w:sz w:val="24"/>
                <w:szCs w:val="24"/>
                <w:lang w:eastAsia="ru-RU"/>
              </w:rPr>
              <w:t xml:space="preserve">; </w:t>
            </w:r>
          </w:p>
          <w:p w:rsidR="007935F9" w:rsidRPr="00121558" w:rsidRDefault="007935F9" w:rsidP="00DB6CE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7935F9" w:rsidRPr="00121558" w:rsidRDefault="007935F9" w:rsidP="00DB6CE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121558">
              <w:rPr>
                <w:b/>
                <w:i/>
                <w:sz w:val="24"/>
                <w:szCs w:val="24"/>
              </w:rPr>
              <w:t xml:space="preserve">ИМ АФК </w:t>
            </w:r>
          </w:p>
          <w:p w:rsidR="007935F9" w:rsidRPr="00121558" w:rsidRDefault="007935F9" w:rsidP="00DB6CE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21558">
              <w:rPr>
                <w:sz w:val="24"/>
                <w:szCs w:val="24"/>
                <w:shd w:val="clear" w:color="auto" w:fill="FFFFFF"/>
              </w:rPr>
              <w:t>B/01.6</w:t>
            </w:r>
          </w:p>
          <w:p w:rsidR="007935F9" w:rsidRPr="00121558" w:rsidRDefault="007935F9" w:rsidP="00DB6CE2">
            <w:pPr>
              <w:pStyle w:val="Default"/>
              <w:jc w:val="both"/>
              <w:rPr>
                <w:color w:val="auto"/>
              </w:rPr>
            </w:pPr>
            <w:r w:rsidRPr="00121558">
              <w:rPr>
                <w:color w:val="auto"/>
              </w:rPr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7935F9" w:rsidRPr="00121558" w:rsidRDefault="007935F9" w:rsidP="00DB6CE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7935F9" w:rsidRPr="00121558" w:rsidRDefault="007935F9" w:rsidP="00DB6CE2">
            <w:pPr>
              <w:spacing w:after="0" w:line="240" w:lineRule="auto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b/>
                <w:i/>
                <w:spacing w:val="-1"/>
                <w:sz w:val="24"/>
                <w:szCs w:val="24"/>
              </w:rPr>
              <w:t xml:space="preserve">ИМ АФК </w:t>
            </w:r>
          </w:p>
          <w:p w:rsidR="007935F9" w:rsidRPr="00121558" w:rsidRDefault="007935F9" w:rsidP="00DB6CE2">
            <w:pPr>
              <w:pStyle w:val="Default"/>
              <w:rPr>
                <w:color w:val="auto"/>
              </w:rPr>
            </w:pPr>
            <w:r w:rsidRPr="00121558">
              <w:rPr>
                <w:color w:val="auto"/>
              </w:rPr>
              <w:t xml:space="preserve">B/02.6 </w:t>
            </w:r>
          </w:p>
          <w:p w:rsidR="007935F9" w:rsidRPr="00121558" w:rsidRDefault="007935F9" w:rsidP="00DB6CE2">
            <w:pPr>
              <w:spacing w:after="0" w:line="240" w:lineRule="auto"/>
              <w:jc w:val="both"/>
              <w:rPr>
                <w:i/>
                <w:spacing w:val="-1"/>
                <w:sz w:val="24"/>
                <w:szCs w:val="24"/>
              </w:rPr>
            </w:pPr>
            <w:r w:rsidRPr="00121558">
              <w:rPr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0" w:type="auto"/>
          </w:tcPr>
          <w:p w:rsidR="005C0212" w:rsidRPr="00121558" w:rsidRDefault="005C0212" w:rsidP="005C0212">
            <w:pPr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  <w:r w:rsidRPr="00121558">
              <w:rPr>
                <w:b/>
                <w:spacing w:val="-1"/>
                <w:sz w:val="24"/>
                <w:szCs w:val="24"/>
              </w:rPr>
              <w:t>Знания:</w:t>
            </w:r>
            <w:r w:rsidRPr="00121558">
              <w:rPr>
                <w:sz w:val="24"/>
                <w:szCs w:val="24"/>
              </w:rPr>
              <w:t xml:space="preserve"> </w:t>
            </w:r>
            <w:r w:rsidRPr="00121558">
              <w:rPr>
                <w:spacing w:val="-1"/>
                <w:sz w:val="24"/>
                <w:szCs w:val="24"/>
              </w:rPr>
              <w:t xml:space="preserve">принципов , методов и основных постулатов психологии болезни и инвалидности (внутренняя картина болезни, миф болезни, психологические защиты и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 xml:space="preserve">),  которые необходимо  учитывать при планировании и методическом сопровождении спортивной подготовки инвалидов, </w:t>
            </w:r>
            <w:r w:rsidRPr="00121558">
              <w:rPr>
                <w:sz w:val="24"/>
                <w:szCs w:val="24"/>
              </w:rPr>
              <w:t xml:space="preserve">лиц с ограниченными возможностями здоровья по виду или спортивной дисциплине адаптивного спорта для </w:t>
            </w:r>
            <w:r w:rsidRPr="00121558">
              <w:rPr>
                <w:spacing w:val="-1"/>
                <w:sz w:val="24"/>
                <w:szCs w:val="24"/>
              </w:rPr>
              <w:t xml:space="preserve">формирования у них осознанного отношения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самоактуализироваться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>;</w:t>
            </w:r>
          </w:p>
          <w:p w:rsidR="005C0212" w:rsidRPr="00121558" w:rsidRDefault="005C0212" w:rsidP="005C0212">
            <w:pPr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  <w:r w:rsidRPr="00121558">
              <w:rPr>
                <w:b/>
                <w:spacing w:val="-1"/>
                <w:sz w:val="24"/>
                <w:szCs w:val="24"/>
              </w:rPr>
              <w:t xml:space="preserve">Умения: </w:t>
            </w:r>
          </w:p>
          <w:p w:rsidR="005C0212" w:rsidRPr="00121558" w:rsidRDefault="005C0212" w:rsidP="005C021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121558">
              <w:rPr>
                <w:spacing w:val="-1"/>
                <w:sz w:val="24"/>
                <w:szCs w:val="24"/>
              </w:rPr>
              <w:t xml:space="preserve">используя знания психологии болезни формировать осознанное отношение к занятиям адаптивной физической культурой, здоровому </w:t>
            </w:r>
            <w:r w:rsidRPr="00121558">
              <w:rPr>
                <w:spacing w:val="-1"/>
                <w:sz w:val="24"/>
                <w:szCs w:val="24"/>
              </w:rPr>
              <w:lastRenderedPageBreak/>
              <w:t>образу жизни у лиц с отклонениями в состоянии здоровья, и их родителей; о</w:t>
            </w:r>
            <w:r w:rsidRPr="00121558">
              <w:rPr>
                <w:sz w:val="24"/>
                <w:szCs w:val="24"/>
              </w:rPr>
              <w:t>существлять психологическое просвещения педагогов, администрации образовательной организации и родителей (законных представителей) по вопросам</w:t>
            </w:r>
            <w:r w:rsidRPr="00121558">
              <w:rPr>
                <w:spacing w:val="-1"/>
                <w:sz w:val="24"/>
                <w:szCs w:val="24"/>
              </w:rPr>
              <w:t xml:space="preserve"> влияния болезни на личность человека и роли адаптивной ФК в преодолении этих влияний</w:t>
            </w:r>
          </w:p>
          <w:p w:rsidR="007935F9" w:rsidRPr="00121558" w:rsidRDefault="005C0212" w:rsidP="005C021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121558">
              <w:rPr>
                <w:b/>
                <w:spacing w:val="-1"/>
                <w:sz w:val="24"/>
                <w:szCs w:val="24"/>
              </w:rPr>
              <w:t>Навыки и/или опыт деятельности:</w:t>
            </w:r>
            <w:r w:rsidRPr="00121558">
              <w:rPr>
                <w:sz w:val="24"/>
                <w:szCs w:val="24"/>
              </w:rPr>
              <w:t xml:space="preserve"> </w:t>
            </w:r>
            <w:r w:rsidRPr="00121558">
              <w:rPr>
                <w:spacing w:val="-1"/>
                <w:sz w:val="24"/>
                <w:szCs w:val="24"/>
              </w:rPr>
              <w:t xml:space="preserve">формирования осознанного отношения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самоактуализироваться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>; о</w:t>
            </w:r>
            <w:r w:rsidRPr="00121558">
              <w:rPr>
                <w:sz w:val="24"/>
                <w:szCs w:val="24"/>
              </w:rPr>
              <w:t>знакомления педагогов, администрации образовательных организаций, родителей (законных представителей) по вопросам</w:t>
            </w:r>
            <w:r w:rsidRPr="00121558">
              <w:rPr>
                <w:spacing w:val="-1"/>
                <w:sz w:val="24"/>
                <w:szCs w:val="24"/>
              </w:rPr>
              <w:t xml:space="preserve"> влияния болезни на личность человека и роли адаптивной ФК в преодолении этих влияний</w:t>
            </w:r>
          </w:p>
        </w:tc>
        <w:tc>
          <w:tcPr>
            <w:tcW w:w="0" w:type="auto"/>
            <w:vMerge w:val="restart"/>
          </w:tcPr>
          <w:p w:rsidR="007935F9" w:rsidRPr="00121558" w:rsidRDefault="007935F9" w:rsidP="00DB6CE2">
            <w:pPr>
              <w:spacing w:after="0" w:line="240" w:lineRule="auto"/>
              <w:jc w:val="both"/>
              <w:rPr>
                <w:i/>
                <w:spacing w:val="-1"/>
                <w:sz w:val="24"/>
                <w:szCs w:val="24"/>
              </w:rPr>
            </w:pPr>
            <w:r w:rsidRPr="00121558">
              <w:rPr>
                <w:spacing w:val="-1"/>
                <w:sz w:val="24"/>
                <w:szCs w:val="24"/>
              </w:rPr>
              <w:lastRenderedPageBreak/>
              <w:t xml:space="preserve">Знает принципы , методы и основные постулаты психологии болезни и инвалидности (внутренняя картина болезни, миф болезни, психологические защиты и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 xml:space="preserve">),  которые необходимо  учитывать при планировании и методическом сопровождении спортивной подготовки инвалидов, </w:t>
            </w:r>
            <w:r w:rsidRPr="00121558">
              <w:rPr>
                <w:sz w:val="24"/>
                <w:szCs w:val="24"/>
              </w:rPr>
              <w:t xml:space="preserve">лиц с ограниченными возможностями здоровья по виду или спортивной дисциплине адаптивного спорта для </w:t>
            </w:r>
            <w:r w:rsidRPr="00121558">
              <w:rPr>
                <w:spacing w:val="-1"/>
                <w:sz w:val="24"/>
                <w:szCs w:val="24"/>
              </w:rPr>
              <w:t xml:space="preserve">формирования у них осознанного отношения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самоактуализироваться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 xml:space="preserve">; </w:t>
            </w:r>
            <w:r w:rsidRPr="00121558">
              <w:rPr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7935F9" w:rsidRPr="00121558" w:rsidRDefault="007935F9" w:rsidP="00DB6CE2">
            <w:pPr>
              <w:pStyle w:val="Default"/>
              <w:jc w:val="both"/>
              <w:rPr>
                <w:i/>
                <w:color w:val="auto"/>
                <w:spacing w:val="-1"/>
              </w:rPr>
            </w:pPr>
          </w:p>
          <w:p w:rsidR="007935F9" w:rsidRPr="00121558" w:rsidRDefault="007935F9" w:rsidP="00DB6CE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121558">
              <w:rPr>
                <w:sz w:val="24"/>
                <w:szCs w:val="24"/>
              </w:rPr>
              <w:t xml:space="preserve">Доводит в доступной форме до тренеров, </w:t>
            </w:r>
            <w:r w:rsidRPr="00121558">
              <w:rPr>
                <w:sz w:val="24"/>
                <w:szCs w:val="24"/>
              </w:rPr>
              <w:lastRenderedPageBreak/>
              <w:t xml:space="preserve">педагогических работников и родителей (законных представителей) знания об основах психологии болезни и инвалидности </w:t>
            </w:r>
            <w:r w:rsidRPr="00121558">
              <w:rPr>
                <w:spacing w:val="-1"/>
                <w:sz w:val="24"/>
                <w:szCs w:val="24"/>
              </w:rPr>
              <w:t xml:space="preserve">внутренней картине болезни, мифах болезни, психологических </w:t>
            </w:r>
            <w:proofErr w:type="gramStart"/>
            <w:r w:rsidRPr="00121558">
              <w:rPr>
                <w:spacing w:val="-1"/>
                <w:sz w:val="24"/>
                <w:szCs w:val="24"/>
              </w:rPr>
              <w:t>защитах ,</w:t>
            </w:r>
            <w:proofErr w:type="gramEnd"/>
            <w:r w:rsidRPr="001215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 xml:space="preserve">-ресурсах и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копинг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 xml:space="preserve">-стратегиях, помогающих преодолеть негативное влияние болезни , вести самостоятельную жизнь, самосовершенствоваться и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самоактуализироваться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>, об особенностях влияния болезни на личность человека и роли адаптивной ФК в преодолении этих влияний</w:t>
            </w:r>
          </w:p>
          <w:p w:rsidR="007935F9" w:rsidRPr="00121558" w:rsidRDefault="007935F9" w:rsidP="00DB6C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21558">
              <w:rPr>
                <w:spacing w:val="-1"/>
                <w:sz w:val="24"/>
                <w:szCs w:val="24"/>
              </w:rPr>
              <w:t xml:space="preserve"> </w:t>
            </w:r>
            <w:r w:rsidRPr="00121558">
              <w:rPr>
                <w:b/>
                <w:sz w:val="24"/>
                <w:szCs w:val="24"/>
              </w:rPr>
              <w:t>(устный опрос, круглый стол, доклад, диспут)</w:t>
            </w:r>
          </w:p>
          <w:p w:rsidR="007935F9" w:rsidRPr="00121558" w:rsidRDefault="007935F9" w:rsidP="00DB6C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  <w:p w:rsidR="007935F9" w:rsidRPr="00121558" w:rsidRDefault="007935F9" w:rsidP="00DB6CE2">
            <w:pPr>
              <w:spacing w:after="0" w:line="240" w:lineRule="auto"/>
              <w:jc w:val="both"/>
              <w:rPr>
                <w:i/>
                <w:spacing w:val="-1"/>
                <w:sz w:val="24"/>
                <w:szCs w:val="24"/>
              </w:rPr>
            </w:pPr>
            <w:r w:rsidRPr="00121558">
              <w:rPr>
                <w:sz w:val="24"/>
                <w:szCs w:val="24"/>
              </w:rPr>
              <w:t xml:space="preserve">Анализирует современное состояние психологии болезни и инвалидности, высказывает и аргументирует свою точку зрения в процессе обсуждения сопровождая наглядно-иллюстрированным материалом по теме выделяет признаки ПТСР, психологических защит и </w:t>
            </w:r>
            <w:proofErr w:type="spellStart"/>
            <w:proofErr w:type="gramStart"/>
            <w:r w:rsidRPr="00121558">
              <w:rPr>
                <w:sz w:val="24"/>
                <w:szCs w:val="24"/>
              </w:rPr>
              <w:t>копингов</w:t>
            </w:r>
            <w:proofErr w:type="spellEnd"/>
            <w:r w:rsidRPr="00121558">
              <w:rPr>
                <w:sz w:val="24"/>
                <w:szCs w:val="24"/>
              </w:rPr>
              <w:t xml:space="preserve">,  </w:t>
            </w:r>
            <w:r w:rsidRPr="00121558">
              <w:rPr>
                <w:spacing w:val="-1"/>
                <w:sz w:val="24"/>
                <w:szCs w:val="24"/>
              </w:rPr>
              <w:t>анализирует</w:t>
            </w:r>
            <w:proofErr w:type="gramEnd"/>
            <w:r w:rsidRPr="00121558">
              <w:rPr>
                <w:spacing w:val="-1"/>
                <w:sz w:val="24"/>
                <w:szCs w:val="24"/>
              </w:rPr>
              <w:t xml:space="preserve"> причины суицидального </w:t>
            </w:r>
            <w:r w:rsidRPr="00121558">
              <w:rPr>
                <w:spacing w:val="-1"/>
                <w:sz w:val="24"/>
                <w:szCs w:val="24"/>
              </w:rPr>
              <w:lastRenderedPageBreak/>
              <w:t>поведения и предлагает</w:t>
            </w:r>
            <w:r w:rsidRPr="00121558">
              <w:rPr>
                <w:b/>
                <w:sz w:val="24"/>
                <w:szCs w:val="24"/>
              </w:rPr>
              <w:t xml:space="preserve"> </w:t>
            </w:r>
            <w:r w:rsidRPr="00121558">
              <w:rPr>
                <w:sz w:val="24"/>
                <w:szCs w:val="24"/>
              </w:rPr>
              <w:t>меры по</w:t>
            </w:r>
            <w:r w:rsidRPr="00121558">
              <w:rPr>
                <w:b/>
                <w:sz w:val="24"/>
                <w:szCs w:val="24"/>
              </w:rPr>
              <w:t xml:space="preserve"> </w:t>
            </w:r>
            <w:r w:rsidRPr="00121558">
              <w:rPr>
                <w:sz w:val="24"/>
                <w:szCs w:val="24"/>
              </w:rPr>
              <w:t xml:space="preserve">предотвращению суицидов. </w:t>
            </w:r>
            <w:r w:rsidRPr="00121558">
              <w:rPr>
                <w:b/>
                <w:sz w:val="24"/>
                <w:szCs w:val="24"/>
              </w:rPr>
              <w:t>(круглый стол, доклад, диспут, эссе, творческое задание);</w:t>
            </w:r>
          </w:p>
        </w:tc>
      </w:tr>
      <w:tr w:rsidR="007935F9" w:rsidRPr="00121558" w:rsidTr="00B279FB">
        <w:trPr>
          <w:trHeight w:val="70"/>
        </w:trPr>
        <w:tc>
          <w:tcPr>
            <w:tcW w:w="0" w:type="auto"/>
            <w:vMerge/>
          </w:tcPr>
          <w:p w:rsidR="007935F9" w:rsidRPr="00121558" w:rsidRDefault="007935F9" w:rsidP="00DB6CE2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35F9" w:rsidRPr="00121558" w:rsidRDefault="007935F9" w:rsidP="00DB6CE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0" w:type="auto"/>
          </w:tcPr>
          <w:p w:rsidR="007935F9" w:rsidRPr="00121558" w:rsidRDefault="007935F9" w:rsidP="00DB6CE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7935F9" w:rsidRPr="00121558" w:rsidRDefault="007935F9" w:rsidP="00DB6CE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</w:p>
        </w:tc>
      </w:tr>
      <w:tr w:rsidR="005C0212" w:rsidRPr="00121558" w:rsidTr="00B279FB">
        <w:trPr>
          <w:trHeight w:val="20422"/>
        </w:trPr>
        <w:tc>
          <w:tcPr>
            <w:tcW w:w="0" w:type="auto"/>
          </w:tcPr>
          <w:p w:rsidR="005C0212" w:rsidRPr="00121558" w:rsidRDefault="005C0212" w:rsidP="00DB6C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1558">
              <w:rPr>
                <w:b/>
                <w:bCs/>
                <w:spacing w:val="-1"/>
                <w:sz w:val="24"/>
                <w:szCs w:val="24"/>
                <w:lang w:eastAsia="ru-RU"/>
              </w:rPr>
              <w:lastRenderedPageBreak/>
              <w:t>ОПК-7</w:t>
            </w:r>
            <w:r w:rsidRPr="00121558">
              <w:rPr>
                <w:spacing w:val="-1"/>
                <w:sz w:val="24"/>
                <w:szCs w:val="24"/>
                <w:lang w:eastAsia="ru-RU"/>
              </w:rPr>
              <w:t xml:space="preserve"> –</w:t>
            </w:r>
            <w:r w:rsidRPr="00121558">
              <w:rPr>
                <w:sz w:val="24"/>
                <w:szCs w:val="24"/>
                <w:lang w:eastAsia="ru-RU"/>
              </w:rPr>
              <w:t xml:space="preserve"> способен определять закономерности развития физических и психических качеств лиц с отклонениями в состоянии здоровья, кризисы, обусловленные их физическим и психическим созреванием и функционированием, сенситивные периоды развития тех или иных функций;</w:t>
            </w:r>
            <w:r w:rsidRPr="00121558">
              <w:rPr>
                <w:sz w:val="24"/>
                <w:szCs w:val="24"/>
              </w:rPr>
              <w:t xml:space="preserve"> </w:t>
            </w:r>
          </w:p>
          <w:p w:rsidR="005C0212" w:rsidRPr="00121558" w:rsidRDefault="005C0212" w:rsidP="00DB6CE2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</w:p>
          <w:p w:rsidR="005C0212" w:rsidRPr="00121558" w:rsidRDefault="005C0212" w:rsidP="00DB6CE2">
            <w:pPr>
              <w:spacing w:after="0" w:line="240" w:lineRule="auto"/>
              <w:ind w:firstLine="709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0" w:type="auto"/>
          </w:tcPr>
          <w:p w:rsidR="005C0212" w:rsidRPr="00121558" w:rsidRDefault="005C0212" w:rsidP="00DB6CE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121558">
              <w:rPr>
                <w:b/>
                <w:i/>
                <w:sz w:val="24"/>
                <w:szCs w:val="24"/>
              </w:rPr>
              <w:t xml:space="preserve">ИМ АФК 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21558">
              <w:rPr>
                <w:sz w:val="24"/>
                <w:szCs w:val="24"/>
                <w:shd w:val="clear" w:color="auto" w:fill="FFFFFF"/>
              </w:rPr>
              <w:t>B/01.6</w:t>
            </w:r>
          </w:p>
          <w:p w:rsidR="005C0212" w:rsidRPr="00121558" w:rsidRDefault="005C0212" w:rsidP="00DB6CE2">
            <w:pPr>
              <w:pStyle w:val="Default"/>
              <w:jc w:val="both"/>
              <w:rPr>
                <w:color w:val="auto"/>
              </w:rPr>
            </w:pPr>
            <w:r w:rsidRPr="00121558">
              <w:rPr>
                <w:color w:val="auto"/>
              </w:rPr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b/>
                <w:i/>
                <w:spacing w:val="-1"/>
                <w:sz w:val="24"/>
                <w:szCs w:val="24"/>
              </w:rPr>
              <w:t xml:space="preserve">ИМ АФК </w:t>
            </w:r>
          </w:p>
          <w:p w:rsidR="005C0212" w:rsidRPr="00121558" w:rsidRDefault="005C0212" w:rsidP="00DB6CE2">
            <w:pPr>
              <w:pStyle w:val="Default"/>
              <w:rPr>
                <w:color w:val="auto"/>
              </w:rPr>
            </w:pPr>
            <w:r w:rsidRPr="00121558">
              <w:rPr>
                <w:color w:val="auto"/>
              </w:rPr>
              <w:t xml:space="preserve">B/02.6 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i/>
                <w:spacing w:val="-1"/>
                <w:sz w:val="24"/>
                <w:szCs w:val="24"/>
              </w:rPr>
            </w:pPr>
            <w:r w:rsidRPr="00121558">
              <w:rPr>
                <w:sz w:val="24"/>
                <w:szCs w:val="24"/>
              </w:rPr>
              <w:t xml:space="preserve"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</w:tc>
        <w:tc>
          <w:tcPr>
            <w:tcW w:w="0" w:type="auto"/>
          </w:tcPr>
          <w:p w:rsidR="005C0212" w:rsidRPr="00121558" w:rsidRDefault="005C0212" w:rsidP="005C0212">
            <w:pPr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  <w:r w:rsidRPr="00121558">
              <w:rPr>
                <w:b/>
                <w:spacing w:val="-1"/>
                <w:sz w:val="24"/>
                <w:szCs w:val="24"/>
              </w:rPr>
              <w:t>Знания:</w:t>
            </w:r>
          </w:p>
          <w:p w:rsidR="005C0212" w:rsidRPr="00121558" w:rsidRDefault="005C0212" w:rsidP="005C021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121558">
              <w:rPr>
                <w:sz w:val="24"/>
                <w:szCs w:val="24"/>
              </w:rPr>
              <w:t xml:space="preserve">закономерностей развития физических и психических качеств лиц с отклонениями в состоянии здоровья, кризисов, обусловленных их физическим и психическим созреванием и функционированием, психологических защит, </w:t>
            </w:r>
            <w:proofErr w:type="spellStart"/>
            <w:r w:rsidRPr="00121558">
              <w:rPr>
                <w:sz w:val="24"/>
                <w:szCs w:val="24"/>
              </w:rPr>
              <w:t>копингов</w:t>
            </w:r>
            <w:proofErr w:type="spellEnd"/>
            <w:r w:rsidRPr="00121558">
              <w:rPr>
                <w:sz w:val="24"/>
                <w:szCs w:val="24"/>
              </w:rPr>
              <w:t xml:space="preserve">, рисков суицидальных состояний и методов психологической коррекции и </w:t>
            </w:r>
            <w:proofErr w:type="gramStart"/>
            <w:r w:rsidRPr="00121558">
              <w:rPr>
                <w:sz w:val="24"/>
                <w:szCs w:val="24"/>
              </w:rPr>
              <w:t>психотерапии .</w:t>
            </w:r>
            <w:proofErr w:type="gramEnd"/>
          </w:p>
          <w:p w:rsidR="005C0212" w:rsidRPr="00121558" w:rsidRDefault="005C0212" w:rsidP="005C021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21558">
              <w:rPr>
                <w:b/>
                <w:spacing w:val="-1"/>
                <w:sz w:val="24"/>
                <w:szCs w:val="24"/>
              </w:rPr>
              <w:t>Умения:</w:t>
            </w:r>
            <w:r w:rsidRPr="00121558">
              <w:rPr>
                <w:b/>
                <w:sz w:val="24"/>
                <w:szCs w:val="24"/>
              </w:rPr>
              <w:t xml:space="preserve"> </w:t>
            </w:r>
          </w:p>
          <w:p w:rsidR="005C0212" w:rsidRPr="00121558" w:rsidRDefault="005C0212" w:rsidP="005C02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1558">
              <w:rPr>
                <w:spacing w:val="-1"/>
                <w:sz w:val="24"/>
                <w:szCs w:val="24"/>
              </w:rPr>
              <w:t xml:space="preserve">выявлять закономерности развития физических и психических качеств лиц с отклонениями в состоянии здоровья, кризисы, обусловленные как их физическим и психическим созреванием и функционированием </w:t>
            </w:r>
            <w:proofErr w:type="gramStart"/>
            <w:r w:rsidRPr="00121558">
              <w:rPr>
                <w:spacing w:val="-1"/>
                <w:sz w:val="24"/>
                <w:szCs w:val="24"/>
              </w:rPr>
              <w:t>организма</w:t>
            </w:r>
            <w:proofErr w:type="gramEnd"/>
            <w:r w:rsidRPr="00121558">
              <w:rPr>
                <w:sz w:val="24"/>
                <w:szCs w:val="24"/>
              </w:rPr>
              <w:t xml:space="preserve"> так и перенесенной болезнью или иного рода </w:t>
            </w:r>
            <w:proofErr w:type="spellStart"/>
            <w:r w:rsidRPr="00121558">
              <w:rPr>
                <w:sz w:val="24"/>
                <w:szCs w:val="24"/>
              </w:rPr>
              <w:t>психотравмой</w:t>
            </w:r>
            <w:proofErr w:type="spellEnd"/>
            <w:r w:rsidRPr="00121558">
              <w:rPr>
                <w:sz w:val="24"/>
                <w:szCs w:val="24"/>
              </w:rPr>
              <w:t xml:space="preserve"> и учитывать их в процессе работы в сфере адаптивной ФК.</w:t>
            </w:r>
          </w:p>
          <w:p w:rsidR="005C0212" w:rsidRPr="00121558" w:rsidRDefault="005C0212" w:rsidP="005C021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1558">
              <w:rPr>
                <w:b/>
                <w:i/>
                <w:spacing w:val="-1"/>
                <w:sz w:val="24"/>
                <w:szCs w:val="24"/>
              </w:rPr>
              <w:t>Навыки и/или опыт деятельности</w:t>
            </w:r>
            <w:r w:rsidRPr="00121558">
              <w:rPr>
                <w:spacing w:val="-1"/>
                <w:sz w:val="24"/>
                <w:szCs w:val="24"/>
              </w:rPr>
              <w:t>:</w:t>
            </w:r>
            <w:r w:rsidRPr="00121558">
              <w:rPr>
                <w:sz w:val="24"/>
                <w:szCs w:val="24"/>
              </w:rPr>
              <w:t xml:space="preserve"> </w:t>
            </w:r>
            <w:r w:rsidRPr="00121558">
              <w:rPr>
                <w:spacing w:val="-1"/>
                <w:sz w:val="24"/>
                <w:szCs w:val="24"/>
              </w:rPr>
              <w:t>использования знаний и методов психологии болезни и инвалидности обеспечения полноценной социальной и профессиональной деятельности</w:t>
            </w:r>
          </w:p>
        </w:tc>
        <w:tc>
          <w:tcPr>
            <w:tcW w:w="0" w:type="auto"/>
          </w:tcPr>
          <w:p w:rsidR="005C0212" w:rsidRPr="00121558" w:rsidRDefault="005C0212" w:rsidP="00DB6CE2">
            <w:pPr>
              <w:spacing w:after="0" w:line="240" w:lineRule="auto"/>
              <w:jc w:val="both"/>
              <w:rPr>
                <w:b/>
                <w:spacing w:val="-1"/>
                <w:sz w:val="24"/>
                <w:szCs w:val="24"/>
              </w:rPr>
            </w:pPr>
            <w:r w:rsidRPr="00121558">
              <w:rPr>
                <w:sz w:val="24"/>
                <w:szCs w:val="24"/>
              </w:rPr>
              <w:t xml:space="preserve">Знает </w:t>
            </w:r>
            <w:r w:rsidRPr="00121558">
              <w:rPr>
                <w:spacing w:val="-1"/>
                <w:sz w:val="24"/>
                <w:szCs w:val="24"/>
              </w:rPr>
              <w:t xml:space="preserve">особенности изменения личности под влиянием болезни и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психотравмы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 xml:space="preserve">, закономерности в развитии личности, обусловленные </w:t>
            </w:r>
            <w:proofErr w:type="gramStart"/>
            <w:r w:rsidRPr="00121558">
              <w:rPr>
                <w:spacing w:val="-1"/>
                <w:sz w:val="24"/>
                <w:szCs w:val="24"/>
              </w:rPr>
              <w:t>протекающей болезнью</w:t>
            </w:r>
            <w:proofErr w:type="gramEnd"/>
            <w:r w:rsidRPr="00121558">
              <w:rPr>
                <w:spacing w:val="-1"/>
                <w:sz w:val="24"/>
                <w:szCs w:val="24"/>
              </w:rPr>
              <w:t xml:space="preserve"> либо перенесенной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психотравмой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 xml:space="preserve">, особенности психологических защит и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копингов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 xml:space="preserve">, риски суицидальных состояний и методы психологической коррекции и психологической терапии.     </w:t>
            </w:r>
            <w:r w:rsidRPr="00121558">
              <w:rPr>
                <w:sz w:val="24"/>
                <w:szCs w:val="24"/>
              </w:rPr>
              <w:t xml:space="preserve"> </w:t>
            </w:r>
            <w:r w:rsidRPr="00121558">
              <w:rPr>
                <w:b/>
                <w:sz w:val="24"/>
                <w:szCs w:val="24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21558">
              <w:rPr>
                <w:sz w:val="24"/>
                <w:szCs w:val="24"/>
              </w:rPr>
              <w:t xml:space="preserve">Умеет выявлять </w:t>
            </w:r>
            <w:proofErr w:type="gramStart"/>
            <w:r w:rsidRPr="00121558">
              <w:rPr>
                <w:sz w:val="24"/>
                <w:szCs w:val="24"/>
              </w:rPr>
              <w:t>признаки  посттравматического</w:t>
            </w:r>
            <w:proofErr w:type="gramEnd"/>
            <w:r w:rsidRPr="00121558">
              <w:rPr>
                <w:sz w:val="24"/>
                <w:szCs w:val="24"/>
              </w:rPr>
              <w:t xml:space="preserve"> стрессового расстройства, психологические защиты, кризисные состояния,  обусловленные, как физическим и психическим созреванием  и функционированием организма, так и перенесенной болезнью или иного рода </w:t>
            </w:r>
            <w:proofErr w:type="spellStart"/>
            <w:r w:rsidRPr="00121558">
              <w:rPr>
                <w:sz w:val="24"/>
                <w:szCs w:val="24"/>
              </w:rPr>
              <w:t>психотравмой</w:t>
            </w:r>
            <w:proofErr w:type="spellEnd"/>
            <w:r w:rsidRPr="00121558">
              <w:rPr>
                <w:sz w:val="24"/>
                <w:szCs w:val="24"/>
              </w:rPr>
              <w:t xml:space="preserve"> и учитывать их в процессе работы в сфере адаптивной ФК. (</w:t>
            </w:r>
            <w:r w:rsidRPr="00121558">
              <w:rPr>
                <w:b/>
                <w:sz w:val="24"/>
                <w:szCs w:val="24"/>
              </w:rPr>
              <w:t>доклады, творческие задания, ситуативные задачи)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121558">
              <w:rPr>
                <w:spacing w:val="-1"/>
                <w:sz w:val="24"/>
                <w:szCs w:val="24"/>
              </w:rPr>
              <w:t xml:space="preserve">Выявляет </w:t>
            </w:r>
            <w:r w:rsidRPr="00121558">
              <w:rPr>
                <w:sz w:val="24"/>
                <w:szCs w:val="24"/>
              </w:rPr>
              <w:t xml:space="preserve">в ходе наблюдения поведенческие и личностные проблемы </w:t>
            </w:r>
            <w:r w:rsidRPr="00121558">
              <w:rPr>
                <w:sz w:val="24"/>
                <w:szCs w:val="24"/>
              </w:rPr>
              <w:lastRenderedPageBreak/>
              <w:t xml:space="preserve">обучающихся, связанные с особенностями их развития, возрастом, перенесенной болезнью или иного рода </w:t>
            </w:r>
            <w:proofErr w:type="spellStart"/>
            <w:r w:rsidRPr="00121558">
              <w:rPr>
                <w:sz w:val="24"/>
                <w:szCs w:val="24"/>
              </w:rPr>
              <w:t>психотравмой</w:t>
            </w:r>
            <w:proofErr w:type="spellEnd"/>
            <w:r w:rsidRPr="00121558">
              <w:rPr>
                <w:sz w:val="24"/>
                <w:szCs w:val="24"/>
              </w:rPr>
              <w:t xml:space="preserve">; осуществляет консультационную деятельность по особенностям психолого-педагогических и психотерапевтических технологий, применяемых для работы с инвалидами, лицами, пережившими соматические заболевания и психотравмирующие ситуации. </w:t>
            </w:r>
            <w:r w:rsidRPr="00121558">
              <w:rPr>
                <w:b/>
                <w:sz w:val="24"/>
                <w:szCs w:val="24"/>
              </w:rPr>
              <w:t xml:space="preserve">(ситуационные задачи, творческое </w:t>
            </w:r>
            <w:proofErr w:type="gramStart"/>
            <w:r w:rsidRPr="00121558">
              <w:rPr>
                <w:b/>
                <w:sz w:val="24"/>
                <w:szCs w:val="24"/>
              </w:rPr>
              <w:t>задание,  доклады</w:t>
            </w:r>
            <w:proofErr w:type="gramEnd"/>
            <w:r w:rsidRPr="00121558">
              <w:rPr>
                <w:b/>
                <w:sz w:val="24"/>
                <w:szCs w:val="24"/>
              </w:rPr>
              <w:t>)</w:t>
            </w:r>
          </w:p>
        </w:tc>
      </w:tr>
      <w:tr w:rsidR="005C0212" w:rsidRPr="00121558" w:rsidTr="00B279FB">
        <w:trPr>
          <w:trHeight w:val="18214"/>
        </w:trPr>
        <w:tc>
          <w:tcPr>
            <w:tcW w:w="0" w:type="auto"/>
          </w:tcPr>
          <w:p w:rsidR="005C0212" w:rsidRPr="00121558" w:rsidRDefault="005C0212" w:rsidP="00DB6CE2">
            <w:pPr>
              <w:spacing w:after="0" w:line="240" w:lineRule="auto"/>
              <w:rPr>
                <w:spacing w:val="-1"/>
                <w:sz w:val="24"/>
                <w:szCs w:val="24"/>
              </w:rPr>
            </w:pPr>
            <w:r w:rsidRPr="00121558">
              <w:rPr>
                <w:b/>
                <w:sz w:val="24"/>
                <w:szCs w:val="24"/>
                <w:lang w:eastAsia="ru-RU"/>
              </w:rPr>
              <w:lastRenderedPageBreak/>
              <w:t xml:space="preserve">ОПК-13 - </w:t>
            </w:r>
            <w:r w:rsidRPr="00121558">
              <w:rPr>
                <w:sz w:val="24"/>
                <w:szCs w:val="24"/>
              </w:rPr>
              <w:t xml:space="preserve"> с</w:t>
            </w:r>
            <w:r w:rsidRPr="00121558">
              <w:rPr>
                <w:sz w:val="24"/>
                <w:szCs w:val="24"/>
                <w:lang w:eastAsia="ru-RU"/>
              </w:rPr>
              <w:t>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</w:t>
            </w:r>
          </w:p>
        </w:tc>
        <w:tc>
          <w:tcPr>
            <w:tcW w:w="0" w:type="auto"/>
          </w:tcPr>
          <w:p w:rsidR="005C0212" w:rsidRPr="00121558" w:rsidRDefault="005C0212" w:rsidP="00DB6CE2">
            <w:pPr>
              <w:spacing w:after="0" w:line="240" w:lineRule="auto"/>
              <w:jc w:val="both"/>
              <w:rPr>
                <w:b/>
                <w:i/>
                <w:sz w:val="24"/>
                <w:szCs w:val="24"/>
              </w:rPr>
            </w:pPr>
            <w:r w:rsidRPr="00121558">
              <w:rPr>
                <w:b/>
                <w:i/>
                <w:sz w:val="24"/>
                <w:szCs w:val="24"/>
              </w:rPr>
              <w:t xml:space="preserve">ИМ АФК 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121558">
              <w:rPr>
                <w:sz w:val="24"/>
                <w:szCs w:val="24"/>
                <w:shd w:val="clear" w:color="auto" w:fill="FFFFFF"/>
              </w:rPr>
              <w:t>B/01.6</w:t>
            </w:r>
          </w:p>
          <w:p w:rsidR="005C0212" w:rsidRPr="00121558" w:rsidRDefault="005C0212" w:rsidP="00DB6CE2">
            <w:pPr>
              <w:pStyle w:val="Default"/>
              <w:jc w:val="both"/>
              <w:rPr>
                <w:color w:val="auto"/>
              </w:rPr>
            </w:pPr>
            <w:r w:rsidRPr="00121558">
              <w:rPr>
                <w:color w:val="auto"/>
              </w:rPr>
              <w:t xml:space="preserve">Планирование спортивной подготовки инвалидов, лиц с ограниченными возможностями здоровья по виду или спортивной дисциплине адаптивного спорта 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b/>
                <w:i/>
                <w:spacing w:val="-1"/>
                <w:sz w:val="24"/>
                <w:szCs w:val="24"/>
              </w:rPr>
              <w:t xml:space="preserve">ИМ АФК </w:t>
            </w:r>
          </w:p>
          <w:p w:rsidR="005C0212" w:rsidRPr="00121558" w:rsidRDefault="005C0212" w:rsidP="00DB6CE2">
            <w:pPr>
              <w:pStyle w:val="Default"/>
              <w:rPr>
                <w:color w:val="auto"/>
              </w:rPr>
            </w:pPr>
            <w:r w:rsidRPr="00121558">
              <w:rPr>
                <w:color w:val="auto"/>
              </w:rPr>
              <w:t xml:space="preserve">B/02.6 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spacing w:val="-1"/>
                <w:sz w:val="24"/>
                <w:szCs w:val="24"/>
              </w:rPr>
            </w:pPr>
            <w:r w:rsidRPr="00121558">
              <w:rPr>
                <w:sz w:val="24"/>
                <w:szCs w:val="24"/>
              </w:rPr>
              <w:t>Методическое сопровождение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</w:tc>
        <w:tc>
          <w:tcPr>
            <w:tcW w:w="0" w:type="auto"/>
          </w:tcPr>
          <w:p w:rsidR="005C0212" w:rsidRPr="00121558" w:rsidRDefault="005C0212" w:rsidP="005C0212">
            <w:pPr>
              <w:spacing w:after="0" w:line="240" w:lineRule="auto"/>
              <w:rPr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b/>
                <w:i/>
                <w:spacing w:val="-1"/>
                <w:sz w:val="24"/>
                <w:szCs w:val="24"/>
              </w:rPr>
              <w:t>Знания:</w:t>
            </w:r>
            <w:r w:rsidRPr="00121558">
              <w:rPr>
                <w:sz w:val="24"/>
                <w:szCs w:val="24"/>
              </w:rPr>
              <w:t xml:space="preserve"> особенностей влияния болезни на личность </w:t>
            </w:r>
            <w:proofErr w:type="gramStart"/>
            <w:r w:rsidRPr="00121558">
              <w:rPr>
                <w:sz w:val="24"/>
                <w:szCs w:val="24"/>
              </w:rPr>
              <w:t>человека ,</w:t>
            </w:r>
            <w:proofErr w:type="gramEnd"/>
            <w:r w:rsidRPr="00121558">
              <w:rPr>
                <w:sz w:val="24"/>
                <w:szCs w:val="24"/>
              </w:rPr>
              <w:t xml:space="preserve"> </w:t>
            </w:r>
            <w:r w:rsidRPr="00121558">
              <w:rPr>
                <w:spacing w:val="-1"/>
                <w:sz w:val="24"/>
                <w:szCs w:val="24"/>
              </w:rPr>
              <w:t xml:space="preserve">психологических особенностей , различного пола и возраста, нозологических форм заболеваний занимающих, </w:t>
            </w:r>
            <w:r w:rsidRPr="00121558">
              <w:rPr>
                <w:sz w:val="24"/>
                <w:szCs w:val="24"/>
              </w:rPr>
              <w:t xml:space="preserve">которые необходимо учитывать при </w:t>
            </w:r>
            <w:r w:rsidRPr="00121558">
              <w:rPr>
                <w:spacing w:val="-1"/>
                <w:sz w:val="24"/>
                <w:szCs w:val="24"/>
              </w:rPr>
              <w:t>планировании содержания занятий.</w:t>
            </w:r>
          </w:p>
          <w:p w:rsidR="005C0212" w:rsidRPr="00121558" w:rsidRDefault="005C0212" w:rsidP="005C0212">
            <w:pPr>
              <w:spacing w:after="0" w:line="240" w:lineRule="auto"/>
              <w:rPr>
                <w:b/>
                <w:i/>
                <w:spacing w:val="-1"/>
                <w:sz w:val="24"/>
                <w:szCs w:val="24"/>
              </w:rPr>
            </w:pPr>
            <w:r w:rsidRPr="00121558">
              <w:rPr>
                <w:b/>
                <w:i/>
                <w:spacing w:val="-1"/>
                <w:sz w:val="24"/>
                <w:szCs w:val="24"/>
              </w:rPr>
              <w:t>Умения:</w:t>
            </w:r>
            <w:r w:rsidRPr="00121558">
              <w:rPr>
                <w:sz w:val="24"/>
                <w:szCs w:val="24"/>
              </w:rPr>
              <w:t xml:space="preserve"> </w:t>
            </w:r>
            <w:r w:rsidRPr="00121558">
              <w:rPr>
                <w:spacing w:val="-1"/>
                <w:sz w:val="24"/>
                <w:szCs w:val="24"/>
              </w:rPr>
              <w:t>планировать содержание занятий с учетом влияния болезни на личность человека, психологических особенностей различного пола и возраста, нозологических форм заболеваний занимающихся</w:t>
            </w:r>
          </w:p>
          <w:p w:rsidR="005C0212" w:rsidRPr="00121558" w:rsidRDefault="005C0212" w:rsidP="005C0212">
            <w:pPr>
              <w:pStyle w:val="Default"/>
              <w:jc w:val="both"/>
              <w:rPr>
                <w:color w:val="auto"/>
                <w:spacing w:val="-1"/>
              </w:rPr>
            </w:pPr>
            <w:r w:rsidRPr="00121558">
              <w:rPr>
                <w:b/>
                <w:i/>
                <w:spacing w:val="-1"/>
              </w:rPr>
              <w:t>Навыки и/или опыт деятельности</w:t>
            </w:r>
            <w:r w:rsidRPr="00121558">
              <w:t xml:space="preserve"> выявления </w:t>
            </w:r>
            <w:r w:rsidRPr="00121558">
              <w:rPr>
                <w:spacing w:val="-1"/>
              </w:rPr>
              <w:t xml:space="preserve">влияния болезни на личность, ПТСР, кризисных и угрожающих </w:t>
            </w:r>
            <w:proofErr w:type="gramStart"/>
            <w:r w:rsidRPr="00121558">
              <w:rPr>
                <w:spacing w:val="-1"/>
              </w:rPr>
              <w:t>состояний,  психологических</w:t>
            </w:r>
            <w:proofErr w:type="gramEnd"/>
            <w:r w:rsidRPr="00121558">
              <w:rPr>
                <w:spacing w:val="-1"/>
              </w:rPr>
              <w:t xml:space="preserve"> особенностей различного пола и возраста, нозологических форм заболеваний занимающихся, которые необходимо учитывать при планировании занятий.</w:t>
            </w:r>
          </w:p>
        </w:tc>
        <w:tc>
          <w:tcPr>
            <w:tcW w:w="0" w:type="auto"/>
          </w:tcPr>
          <w:p w:rsidR="005C0212" w:rsidRPr="00121558" w:rsidRDefault="005C0212" w:rsidP="00DB6CE2">
            <w:pPr>
              <w:pStyle w:val="Default"/>
              <w:jc w:val="both"/>
              <w:rPr>
                <w:b/>
                <w:color w:val="auto"/>
              </w:rPr>
            </w:pPr>
            <w:proofErr w:type="gramStart"/>
            <w:r w:rsidRPr="00121558">
              <w:rPr>
                <w:color w:val="auto"/>
                <w:spacing w:val="-1"/>
              </w:rPr>
              <w:t>Знает  принципы</w:t>
            </w:r>
            <w:proofErr w:type="gramEnd"/>
            <w:r w:rsidRPr="00121558">
              <w:rPr>
                <w:color w:val="auto"/>
                <w:spacing w:val="-1"/>
              </w:rPr>
              <w:t xml:space="preserve"> , методы и основные постулаты психологии болезни и инвалидности (внутренняя картина болезни, миф болезни, психологические защиты и </w:t>
            </w:r>
            <w:proofErr w:type="spellStart"/>
            <w:r w:rsidRPr="00121558">
              <w:rPr>
                <w:color w:val="auto"/>
                <w:spacing w:val="-1"/>
              </w:rPr>
              <w:t>копинг</w:t>
            </w:r>
            <w:proofErr w:type="spellEnd"/>
            <w:r w:rsidRPr="00121558">
              <w:rPr>
                <w:color w:val="auto"/>
                <w:spacing w:val="-1"/>
              </w:rPr>
              <w:t>,</w:t>
            </w:r>
            <w:r w:rsidRPr="00121558">
              <w:rPr>
                <w:color w:val="auto"/>
              </w:rPr>
              <w:t xml:space="preserve"> влияние болезни и </w:t>
            </w:r>
            <w:proofErr w:type="spellStart"/>
            <w:r w:rsidRPr="00121558">
              <w:rPr>
                <w:color w:val="auto"/>
              </w:rPr>
              <w:t>психотравмы</w:t>
            </w:r>
            <w:proofErr w:type="spellEnd"/>
            <w:r w:rsidRPr="00121558">
              <w:rPr>
                <w:color w:val="auto"/>
              </w:rPr>
              <w:t xml:space="preserve"> на личность человека, особенности психологического реагирования на болезнь</w:t>
            </w:r>
            <w:r w:rsidRPr="00121558">
              <w:rPr>
                <w:color w:val="auto"/>
                <w:spacing w:val="-1"/>
              </w:rPr>
              <w:t xml:space="preserve">),  которые необходимо  учитывать при планировании и методическом сопровождении спортивной подготовки инвалидов, </w:t>
            </w:r>
            <w:r w:rsidRPr="00121558">
              <w:rPr>
                <w:color w:val="auto"/>
              </w:rPr>
              <w:t>лиц с ограниченными возможностями здоровья по виду или спортивной дисциплине адаптивного спорта.</w:t>
            </w:r>
            <w:r w:rsidRPr="00121558">
              <w:rPr>
                <w:color w:val="auto"/>
                <w:spacing w:val="-1"/>
              </w:rPr>
              <w:t xml:space="preserve"> </w:t>
            </w:r>
            <w:r w:rsidRPr="00121558">
              <w:rPr>
                <w:b/>
                <w:color w:val="auto"/>
              </w:rPr>
              <w:t>(вопросы к зачету, устный опрос, письменная проверочная работа, терминологический диктант)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121558">
              <w:rPr>
                <w:b/>
                <w:sz w:val="24"/>
                <w:szCs w:val="24"/>
              </w:rPr>
              <w:t xml:space="preserve"> 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1558">
              <w:rPr>
                <w:spacing w:val="-1"/>
                <w:sz w:val="24"/>
                <w:szCs w:val="24"/>
              </w:rPr>
              <w:t xml:space="preserve">Анализирует </w:t>
            </w:r>
            <w:r w:rsidRPr="00121558">
              <w:rPr>
                <w:sz w:val="24"/>
                <w:szCs w:val="24"/>
              </w:rPr>
              <w:t xml:space="preserve">влияние болезни и </w:t>
            </w:r>
            <w:proofErr w:type="spellStart"/>
            <w:r w:rsidRPr="00121558">
              <w:rPr>
                <w:sz w:val="24"/>
                <w:szCs w:val="24"/>
              </w:rPr>
              <w:t>психотравмы</w:t>
            </w:r>
            <w:proofErr w:type="spellEnd"/>
            <w:r w:rsidRPr="00121558">
              <w:rPr>
                <w:sz w:val="24"/>
                <w:szCs w:val="24"/>
              </w:rPr>
              <w:t xml:space="preserve"> на личность человека, особенности психологического реагирования на болезнь и возрастные и культурологические факторы</w:t>
            </w:r>
            <w:r w:rsidRPr="00121558">
              <w:rPr>
                <w:spacing w:val="-1"/>
                <w:sz w:val="24"/>
                <w:szCs w:val="24"/>
              </w:rPr>
              <w:t xml:space="preserve">, связанные с </w:t>
            </w:r>
            <w:proofErr w:type="gramStart"/>
            <w:r w:rsidRPr="00121558">
              <w:rPr>
                <w:spacing w:val="-1"/>
                <w:sz w:val="24"/>
                <w:szCs w:val="24"/>
              </w:rPr>
              <w:t>болезнью,  которые</w:t>
            </w:r>
            <w:proofErr w:type="gramEnd"/>
            <w:r w:rsidRPr="00121558">
              <w:rPr>
                <w:spacing w:val="-1"/>
                <w:sz w:val="24"/>
                <w:szCs w:val="24"/>
              </w:rPr>
              <w:t xml:space="preserve"> необходимо  учитывать при планировании и методическом </w:t>
            </w:r>
            <w:r w:rsidRPr="00121558">
              <w:rPr>
                <w:spacing w:val="-1"/>
                <w:sz w:val="24"/>
                <w:szCs w:val="24"/>
              </w:rPr>
              <w:lastRenderedPageBreak/>
              <w:t xml:space="preserve">сопровождении спортивной подготовки инвалидов, </w:t>
            </w:r>
            <w:r w:rsidRPr="00121558">
              <w:rPr>
                <w:sz w:val="24"/>
                <w:szCs w:val="24"/>
              </w:rPr>
              <w:t>лиц с ограниченными возможностями здоровья по виду или спортивной дисциплине адаптивного спорта.</w:t>
            </w:r>
            <w:r w:rsidRPr="00121558">
              <w:rPr>
                <w:spacing w:val="-1"/>
                <w:sz w:val="24"/>
                <w:szCs w:val="24"/>
              </w:rPr>
              <w:t xml:space="preserve"> </w:t>
            </w:r>
            <w:r w:rsidRPr="00121558">
              <w:rPr>
                <w:b/>
                <w:sz w:val="24"/>
                <w:szCs w:val="24"/>
              </w:rPr>
              <w:t>(ситуационные задачи)</w:t>
            </w:r>
          </w:p>
          <w:p w:rsidR="005C0212" w:rsidRPr="00121558" w:rsidRDefault="005C0212" w:rsidP="00DB6CE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21558">
              <w:rPr>
                <w:spacing w:val="-1"/>
                <w:sz w:val="24"/>
                <w:szCs w:val="24"/>
              </w:rPr>
              <w:t xml:space="preserve">Выявляет кризисные состояния психики, возникающие под влиянием болезни либо </w:t>
            </w:r>
            <w:proofErr w:type="spellStart"/>
            <w:r w:rsidRPr="00121558">
              <w:rPr>
                <w:spacing w:val="-1"/>
                <w:sz w:val="24"/>
                <w:szCs w:val="24"/>
              </w:rPr>
              <w:t>психотравмы</w:t>
            </w:r>
            <w:proofErr w:type="spellEnd"/>
            <w:r w:rsidRPr="00121558">
              <w:rPr>
                <w:spacing w:val="-1"/>
                <w:sz w:val="24"/>
                <w:szCs w:val="24"/>
              </w:rPr>
              <w:t xml:space="preserve"> и дает рекомендации по их преодолению и профилактике </w:t>
            </w:r>
            <w:r w:rsidRPr="00121558">
              <w:rPr>
                <w:b/>
                <w:spacing w:val="-1"/>
                <w:sz w:val="24"/>
                <w:szCs w:val="24"/>
              </w:rPr>
              <w:t>(ситуационные задачи, творческие задания)</w:t>
            </w:r>
          </w:p>
        </w:tc>
      </w:tr>
    </w:tbl>
    <w:p w:rsidR="00093479" w:rsidRPr="00121558" w:rsidRDefault="00093479" w:rsidP="00DB6C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Составитель: Кузнецова Ж.В. ___________________</w:t>
      </w:r>
    </w:p>
    <w:p w:rsidR="00093479" w:rsidRPr="00121558" w:rsidRDefault="00093479" w:rsidP="00DB6CE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03D4" w:rsidRDefault="00DB03D4">
      <w:pPr>
        <w:spacing w:after="0" w:line="240" w:lineRule="auto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br w:type="page"/>
      </w:r>
    </w:p>
    <w:p w:rsidR="00093479" w:rsidRPr="00121558" w:rsidRDefault="00B279FB" w:rsidP="00B279FB">
      <w:pPr>
        <w:spacing w:after="0" w:line="240" w:lineRule="auto"/>
        <w:ind w:firstLine="709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lastRenderedPageBreak/>
        <w:t>1</w:t>
      </w:r>
      <w:r w:rsidR="00093479" w:rsidRPr="00121558">
        <w:rPr>
          <w:rFonts w:ascii="Times New Roman" w:hAnsi="Times New Roman"/>
          <w:b/>
          <w:spacing w:val="-1"/>
          <w:sz w:val="24"/>
          <w:szCs w:val="24"/>
        </w:rPr>
        <w:t>. Типовые контрольные задания:</w:t>
      </w:r>
    </w:p>
    <w:p w:rsidR="00093479" w:rsidRPr="00121558" w:rsidRDefault="00B279FB" w:rsidP="00B279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1</w:t>
      </w:r>
      <w:r w:rsidR="00093479" w:rsidRPr="00121558">
        <w:rPr>
          <w:rFonts w:ascii="Times New Roman" w:hAnsi="Times New Roman"/>
          <w:b/>
          <w:spacing w:val="-1"/>
          <w:sz w:val="24"/>
          <w:szCs w:val="24"/>
        </w:rPr>
        <w:t>.1. Перечень вопросов для промежуточной аттестации</w:t>
      </w:r>
      <w:r w:rsidR="00093479" w:rsidRPr="00121558">
        <w:rPr>
          <w:rFonts w:ascii="Times New Roman" w:hAnsi="Times New Roman"/>
          <w:b/>
          <w:i/>
          <w:spacing w:val="-1"/>
          <w:sz w:val="24"/>
          <w:szCs w:val="24"/>
        </w:rPr>
        <w:t>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Понятие о внутренней картине болезни. Этапы становления, структура и динамика ВКБ.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Модель ВКБ по А.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Гольдшейдеру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и Р.А.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Лурия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Биопсихосоциальный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подход в изучении ВКБ.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Реакция личности на болезнь (компоненты личностного реагирования). Болезненно-специфические переживания.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Факторы</w:t>
      </w:r>
      <w:proofErr w:type="gram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влияющие на формирование ВКБ: возрастные, социальные. Понятие «ятрогении».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Роль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преморбидно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-личностных </w:t>
      </w:r>
      <w:proofErr w:type="gram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особенностей  в</w:t>
      </w:r>
      <w:proofErr w:type="gram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формировании ВКБ. Внутренняя картина болезни у детей.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Типы отношения к болезни (А.Е.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Личко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, Н.Я. Иванов). Методы изучения ВКБ.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Семиотический смысл формирования симптомов. Формирование мифа болезни.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Понятие «психологическая защита». Механизмы психологической защиты.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Виды психологических защит типичные для болезни.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Понятие примитивных и зрелых защит.  Психологическая защита </w:t>
      </w:r>
      <w:proofErr w:type="gram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и  уровень</w:t>
      </w:r>
      <w:proofErr w:type="gram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развития личности больного.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Механизмы психологической защиты и внутренняя картина болезни.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Понятие о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совладании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Копинг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стратегии при болезни.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Болезнь как стресс.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Трансакциональная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теория стресса и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копинга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Р.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Лазаруса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Базисные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копинг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стратегии (Д.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Амирхан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, 1998</w:t>
      </w:r>
      <w:proofErr w:type="gram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)  Классификации</w:t>
      </w:r>
      <w:proofErr w:type="gram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копингов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gram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Типы 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копинг</w:t>
      </w:r>
      <w:proofErr w:type="spellEnd"/>
      <w:proofErr w:type="gram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-механизмов в когнитивной, эмоциональной и поведенческой сферах.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Отличия механизмов психологической защиты от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совладающего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поведения.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Понятие «психическая травма». Концепции психической травмы: З. Фрейда и К.Г. Юнга.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Понятие «инфантильной психической травмы» и «психической травмы взрослых» (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Г.Кристел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). Концепция «кумулятивной травмы»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М.Хана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Трехкомпонентная концепция психической травмы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М.Баллинта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Представление о психической травме как проявлении и следствии утраты смыслов (В.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Франкл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, И. Ялом).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ПТСР как реакция на болезнь. Механизмы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симптомообразования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ПТСР.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Понятие «диссоциации», современные представления о диссоциации: механизмы, феномены, функции.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Психологическая помощь при ПТСР: техники и приемы (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отреагирования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эмоций, изменение мысленных паттернов,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саморефлексия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и регуляция.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Проблемы жизни, смерти и суицидального поведения.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Опыт смерти, уровни смерти, страх смерти.  Реакция личности на умирание.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Понятие «суицид» и «суицидальное поведение». Виды суицидального поведения.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Типы суицидального поведения. 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Внутреннее и внешнее суицидальное поведение.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Суицидальное поведение у детей и подростков.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Понятие психотерапии </w:t>
      </w:r>
      <w:proofErr w:type="gram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и  психологического</w:t>
      </w:r>
      <w:proofErr w:type="gram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консультирования. Особенности терапевтических отношений с больным.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Основные направления психотерапевтической работы: психоаналитическая,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когнитивно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ориентировнная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клиенто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-центрированная,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гештальт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-терапия.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Психотехника работы с больным в индивидуальной психотерапии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А.Адлера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Психоаналитическая терапия: основные процедуры.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Когнитивно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-ориентированный подход к терапии болезни А. Бека, А. Эллиса.</w:t>
      </w:r>
    </w:p>
    <w:p w:rsidR="00093479" w:rsidRPr="00121558" w:rsidRDefault="00093479" w:rsidP="00DB6CE2">
      <w:pPr>
        <w:numPr>
          <w:ilvl w:val="0"/>
          <w:numId w:val="12"/>
        </w:numPr>
        <w:suppressAutoHyphens/>
        <w:spacing w:after="0" w:line="240" w:lineRule="auto"/>
        <w:ind w:left="0"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Гештальт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-терапия и практика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личностнрго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роста при болезни (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Ф.Перлз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).</w:t>
      </w:r>
    </w:p>
    <w:p w:rsidR="00093479" w:rsidRPr="00121558" w:rsidRDefault="00093479" w:rsidP="00DB6CE2">
      <w:pPr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36.Клиенто-центрированная терапия </w:t>
      </w:r>
      <w:proofErr w:type="spellStart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>К.Роджерса</w:t>
      </w:r>
      <w:proofErr w:type="spellEnd"/>
      <w:r w:rsidRPr="00121558">
        <w:rPr>
          <w:rFonts w:ascii="Times New Roman" w:eastAsia="Times New Roman" w:hAnsi="Times New Roman"/>
          <w:sz w:val="24"/>
          <w:szCs w:val="24"/>
          <w:lang w:eastAsia="ar-SA"/>
        </w:rPr>
        <w:t xml:space="preserve"> как метод эмпатического принятия больного.</w:t>
      </w:r>
    </w:p>
    <w:p w:rsidR="00093479" w:rsidRPr="00121558" w:rsidRDefault="00093479" w:rsidP="00DB6C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21558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При подготовке к промежуточной аттестации по дисциплине студент должен изучить вопросы к экзамену, представленные в фонде оценочных средств, опираясь на содержание основной и дополнительной литературы, предусмотренной программой дисциплины. На экзамене студент отвечает на два вопроса, содержащиеся в экзаменационном билете. На подготовку ответов на вопросы студенту отводится 15-20 минут. В случаях затруднения при ответе на вопрос или неполном ответе студента, преподаватель может задать наводящие или дополнительные вопросы в рамках изучаемой дисциплины. В случае неудовлетворительного ответа студента на заданные вопросы, преподаватель имеет право отправить студента на повторную сдачу экзамена.</w:t>
      </w:r>
    </w:p>
    <w:p w:rsidR="00121558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121558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 xml:space="preserve">Критерии оценки: </w:t>
      </w:r>
    </w:p>
    <w:p w:rsidR="00121558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1. Оценка «отлично» ставится студенту, ответ которого содержит: глубокое знание программного материала; знание понятийного и терминологического аппарата всего курса; знание содержания основной и дополнительной литературы по курсу; связь теории с практикой;</w:t>
      </w:r>
    </w:p>
    <w:p w:rsidR="00121558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Оценка «отлично» не ставится в случаях наличия: пропусков аудиторных занятий, за исключением «отработанных» тем; отсутствия подготовки к работе и активности на семинарских занятиях; невыполненных заданий по самостоятельной работе, а также неправильных ответов на дополнительные вопросы преподавателя.</w:t>
      </w:r>
    </w:p>
    <w:p w:rsidR="00121558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2. Оценка «хорошо» ставится студенту, ответ которого свидетельствует: о полном знании материала по программе; о знании содержания основной литературы; знании понятийного и терминологического аппарата курса; а также содержит в целом правильное, но не всегда точное и аргументированное изложение материала.</w:t>
      </w:r>
    </w:p>
    <w:p w:rsidR="00121558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Оценка «хорошо» не ставится в случаях пропусков аудиторных занятий, за исключением «отработанных» тем; отсутствия подготовки к работе и активности на семинарских занятиях, отсутствия невыполненных заданий по самостоятельной работе.</w:t>
      </w:r>
    </w:p>
    <w:p w:rsidR="00121558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3. Оценка «удовлетворительно» ставится студенту, ответ которого содержит: поверхностные знания важнейших разделов программы и содержания лекционного курса; затруднения с использованием понятийного аппарата и основной терминологии курса;</w:t>
      </w:r>
    </w:p>
    <w:p w:rsidR="00121558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Оценка «удовлетворительно» не ставится в случаях пропусков аудиторных занятий, за исключением «отработанных» тем и несистематической работы студента на семинарском занятии (отсутствие подготовки, низкая активность), отсутствия невыполненных заданий по самостоятельной работе.</w:t>
      </w:r>
    </w:p>
    <w:p w:rsidR="00093479" w:rsidRPr="00121558" w:rsidRDefault="00121558" w:rsidP="0012155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4. Оценка «неудовлетворительно» ставится студенту, имеющему: существенные пробелы в знании основного материала по программе, допустившему принципиальные ошибки при изложении материала, не владеющему понятийным аппаратом и основной терминологией курса; имеющему систематические пропуски аудиторных занятий без «отработанных» тем, невыполненные задания для самостоятельной работы студента.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121558" w:rsidRDefault="00121558" w:rsidP="00DB6CE2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093479" w:rsidRPr="00121558" w:rsidRDefault="00B279FB" w:rsidP="00DB6C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93479" w:rsidRPr="00121558">
        <w:rPr>
          <w:rFonts w:ascii="Times New Roman" w:hAnsi="Times New Roman"/>
          <w:b/>
          <w:sz w:val="24"/>
          <w:szCs w:val="24"/>
        </w:rPr>
        <w:t>.2. Вопросы для устного опроса</w:t>
      </w:r>
    </w:p>
    <w:p w:rsidR="00093479" w:rsidRPr="00121558" w:rsidRDefault="00093479" w:rsidP="00DB6C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1.</w:t>
      </w:r>
      <w:r w:rsidRPr="00121558">
        <w:rPr>
          <w:rFonts w:ascii="Times New Roman" w:hAnsi="Times New Roman"/>
          <w:b/>
          <w:sz w:val="24"/>
          <w:szCs w:val="24"/>
        </w:rPr>
        <w:t xml:space="preserve"> Внутренняя картина болезни и болезненно - специфические переживания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Понятие о внутренней картине болезни.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Этапы становления ВКБ.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 Структура и динамика ВКБ.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 Понятие «здоровье», «болезнь», «больной».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lastRenderedPageBreak/>
        <w:t xml:space="preserve"> Реакция личности на болезнь. Компоненты личностного реагирования. 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Болезненно-специфические переживания.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Модель ВКБ по А. </w:t>
      </w:r>
      <w:proofErr w:type="spellStart"/>
      <w:r w:rsidRPr="00121558">
        <w:rPr>
          <w:rFonts w:ascii="Times New Roman" w:hAnsi="Times New Roman"/>
          <w:sz w:val="24"/>
          <w:szCs w:val="24"/>
        </w:rPr>
        <w:t>Гольдшейдеру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и Р.А. </w:t>
      </w:r>
      <w:proofErr w:type="spellStart"/>
      <w:r w:rsidRPr="00121558">
        <w:rPr>
          <w:rFonts w:ascii="Times New Roman" w:hAnsi="Times New Roman"/>
          <w:sz w:val="24"/>
          <w:szCs w:val="24"/>
        </w:rPr>
        <w:t>Лурия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. 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spellStart"/>
      <w:r w:rsidRPr="00121558">
        <w:rPr>
          <w:rFonts w:ascii="Times New Roman" w:hAnsi="Times New Roman"/>
          <w:sz w:val="24"/>
          <w:szCs w:val="24"/>
        </w:rPr>
        <w:t>Биопсихосоциальный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подход в изучении ВКБ.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Реакция личности на болезнь (компоненты личностного реагирования).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 Болезненно-специфические переживания. 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proofErr w:type="gramStart"/>
      <w:r w:rsidRPr="00121558">
        <w:rPr>
          <w:rFonts w:ascii="Times New Roman" w:hAnsi="Times New Roman"/>
          <w:sz w:val="24"/>
          <w:szCs w:val="24"/>
        </w:rPr>
        <w:t>Факторы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влияющие на формирование ВКБ.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Возрастные факторы и их влияние на ВКБ.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Социальные факторы и их влияние на ВКБ.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 Понятие «ятрогении». 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Pr="00121558">
        <w:rPr>
          <w:rFonts w:ascii="Times New Roman" w:hAnsi="Times New Roman"/>
          <w:sz w:val="24"/>
          <w:szCs w:val="24"/>
        </w:rPr>
        <w:t>преморбидно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-личностных </w:t>
      </w:r>
      <w:proofErr w:type="gramStart"/>
      <w:r w:rsidRPr="00121558">
        <w:rPr>
          <w:rFonts w:ascii="Times New Roman" w:hAnsi="Times New Roman"/>
          <w:sz w:val="24"/>
          <w:szCs w:val="24"/>
        </w:rPr>
        <w:t>особенностей  в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формировании ВКБ. 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Внутренняя картина болезни у детей. 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Типы отношения к болезни (А.Е. </w:t>
      </w:r>
      <w:proofErr w:type="spellStart"/>
      <w:r w:rsidRPr="00121558">
        <w:rPr>
          <w:rFonts w:ascii="Times New Roman" w:hAnsi="Times New Roman"/>
          <w:sz w:val="24"/>
          <w:szCs w:val="24"/>
        </w:rPr>
        <w:t>Личко</w:t>
      </w:r>
      <w:proofErr w:type="spellEnd"/>
      <w:r w:rsidRPr="00121558">
        <w:rPr>
          <w:rFonts w:ascii="Times New Roman" w:hAnsi="Times New Roman"/>
          <w:sz w:val="24"/>
          <w:szCs w:val="24"/>
        </w:rPr>
        <w:t>, Н.Я. Иванов, 1980, 1983).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 Методы изучения ВКБ.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Роль медицинского </w:t>
      </w:r>
      <w:proofErr w:type="gramStart"/>
      <w:r w:rsidRPr="00121558">
        <w:rPr>
          <w:rFonts w:ascii="Times New Roman" w:hAnsi="Times New Roman"/>
          <w:sz w:val="24"/>
          <w:szCs w:val="24"/>
        </w:rPr>
        <w:t>персонала  в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динамике болезненно-специфических переживаний.</w:t>
      </w:r>
    </w:p>
    <w:p w:rsidR="00093479" w:rsidRPr="00121558" w:rsidRDefault="00093479" w:rsidP="00DB6CE2">
      <w:pPr>
        <w:numPr>
          <w:ilvl w:val="0"/>
          <w:numId w:val="13"/>
        </w:numPr>
        <w:suppressAutoHyphens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Варианты личностного реагирования на болезнь.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61E30" w:rsidRPr="00121558" w:rsidRDefault="00561E30" w:rsidP="001215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3. Механизмы психологической защиты. 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>-стратегии (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совладающее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 xml:space="preserve"> поведение)</w:t>
      </w:r>
    </w:p>
    <w:p w:rsidR="00093479" w:rsidRPr="00121558" w:rsidRDefault="00093479" w:rsidP="00121558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 xml:space="preserve">Понятие психологической защиты. 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 xml:space="preserve">Механизмы психологической защиты. 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 xml:space="preserve">Виды психологических защит. 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>Механизмы психологической защиты и внутренняя картина болезни.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>Понятие примитивных и зрелых защит.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>Вытеснение, как психологическая защита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>Проекция, как психологическая защита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>Рационализация, как психологическая защита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proofErr w:type="spellStart"/>
      <w:r w:rsidRPr="00121558">
        <w:t>Гиперкомпенсация</w:t>
      </w:r>
      <w:proofErr w:type="spellEnd"/>
      <w:r w:rsidRPr="00121558">
        <w:t>, как психологическая защита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>Компенсация, как психологическая защита.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>Агрессия, как психологическая защита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>Уход, как психологическая защита.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>Ограничения «Я», как психологическая защита.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 xml:space="preserve"> Особенности механизмов психологической </w:t>
      </w:r>
      <w:proofErr w:type="gramStart"/>
      <w:r w:rsidRPr="00121558">
        <w:t>защиты  у</w:t>
      </w:r>
      <w:proofErr w:type="gramEnd"/>
      <w:r w:rsidRPr="00121558">
        <w:t xml:space="preserve"> больных с нервно-психическими расстройствами. 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 xml:space="preserve">Особенности механизмов психологической </w:t>
      </w:r>
      <w:proofErr w:type="gramStart"/>
      <w:r w:rsidRPr="00121558">
        <w:t>защиты  у</w:t>
      </w:r>
      <w:proofErr w:type="gramEnd"/>
      <w:r w:rsidRPr="00121558">
        <w:t xml:space="preserve"> больных с психосоматическими, </w:t>
      </w:r>
      <w:proofErr w:type="spellStart"/>
      <w:r w:rsidRPr="00121558">
        <w:t>соматопсихическими</w:t>
      </w:r>
      <w:proofErr w:type="spellEnd"/>
      <w:r w:rsidRPr="00121558">
        <w:t xml:space="preserve"> расстройствами. 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 xml:space="preserve">Психологические защиты у лиц с различными заболеваниями.  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proofErr w:type="spellStart"/>
      <w:r w:rsidRPr="00121558">
        <w:t>Психологическя</w:t>
      </w:r>
      <w:proofErr w:type="spellEnd"/>
      <w:r w:rsidRPr="00121558">
        <w:t xml:space="preserve"> защита </w:t>
      </w:r>
      <w:proofErr w:type="gramStart"/>
      <w:r w:rsidRPr="00121558">
        <w:t xml:space="preserve">и  </w:t>
      </w:r>
      <w:proofErr w:type="spellStart"/>
      <w:r w:rsidRPr="00121558">
        <w:t>уровнь</w:t>
      </w:r>
      <w:proofErr w:type="spellEnd"/>
      <w:proofErr w:type="gramEnd"/>
      <w:r w:rsidRPr="00121558">
        <w:t xml:space="preserve"> развития личности. 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proofErr w:type="gramStart"/>
      <w:r w:rsidRPr="00121558">
        <w:t>Соотнесение  защитных</w:t>
      </w:r>
      <w:proofErr w:type="gramEnd"/>
      <w:r w:rsidRPr="00121558">
        <w:t xml:space="preserve"> механизмов с уровнем психопатологии личности (нормальная , невротическая, пограничная, психотическая).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 xml:space="preserve"> Особенности психологических защит у лиц с неврозами и психосоматическими расстройствами.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 xml:space="preserve"> </w:t>
      </w:r>
      <w:proofErr w:type="spellStart"/>
      <w:r w:rsidRPr="00121558">
        <w:t>Протективные</w:t>
      </w:r>
      <w:proofErr w:type="spellEnd"/>
      <w:r w:rsidRPr="00121558">
        <w:t xml:space="preserve">, </w:t>
      </w:r>
      <w:proofErr w:type="spellStart"/>
      <w:r w:rsidRPr="00121558">
        <w:t>дефензивные</w:t>
      </w:r>
      <w:proofErr w:type="spellEnd"/>
      <w:r w:rsidRPr="00121558">
        <w:t xml:space="preserve"> ПЗ.  </w:t>
      </w:r>
    </w:p>
    <w:p w:rsidR="00093479" w:rsidRPr="00121558" w:rsidRDefault="00093479" w:rsidP="00DB6CE2">
      <w:pPr>
        <w:pStyle w:val="a4"/>
        <w:numPr>
          <w:ilvl w:val="1"/>
          <w:numId w:val="13"/>
        </w:numPr>
        <w:snapToGrid w:val="0"/>
        <w:ind w:left="0" w:firstLine="709"/>
        <w:jc w:val="both"/>
      </w:pPr>
      <w:r w:rsidRPr="00121558">
        <w:t xml:space="preserve"> Психологические защиты у детей.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61E30" w:rsidRPr="00121558" w:rsidRDefault="00093479" w:rsidP="00DB6CE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6. </w:t>
      </w:r>
      <w:r w:rsidR="00561E30" w:rsidRPr="00121558">
        <w:rPr>
          <w:rFonts w:ascii="Times New Roman" w:hAnsi="Times New Roman"/>
          <w:b/>
          <w:sz w:val="24"/>
          <w:szCs w:val="24"/>
        </w:rPr>
        <w:t>Проблемы жизни и смерти. Проблема суицидального поведения</w:t>
      </w:r>
      <w:r w:rsidR="00561E30" w:rsidRPr="00121558">
        <w:rPr>
          <w:rFonts w:ascii="Times New Roman" w:hAnsi="Times New Roman"/>
          <w:sz w:val="24"/>
          <w:szCs w:val="24"/>
        </w:rPr>
        <w:t xml:space="preserve"> </w:t>
      </w:r>
    </w:p>
    <w:p w:rsidR="00561E30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Особенности переживаний проблем жизни </w:t>
      </w:r>
      <w:proofErr w:type="gramStart"/>
      <w:r w:rsidRPr="00121558">
        <w:t>и  смерти</w:t>
      </w:r>
      <w:proofErr w:type="gramEnd"/>
      <w:r w:rsidRPr="00121558">
        <w:t xml:space="preserve">. 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proofErr w:type="spellStart"/>
      <w:r w:rsidRPr="00121558">
        <w:t>Танатос</w:t>
      </w:r>
      <w:proofErr w:type="spellEnd"/>
      <w:r w:rsidRPr="00121558">
        <w:t xml:space="preserve">, агрессия, влечение к смерти, </w:t>
      </w:r>
      <w:proofErr w:type="spellStart"/>
      <w:r w:rsidRPr="00121558">
        <w:t>деструктивность</w:t>
      </w:r>
      <w:proofErr w:type="spellEnd"/>
      <w:r w:rsidRPr="00121558">
        <w:t xml:space="preserve"> (по З. Фрейду). 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Феномен </w:t>
      </w:r>
      <w:proofErr w:type="gramStart"/>
      <w:r w:rsidRPr="00121558">
        <w:t>смерти,  последствия</w:t>
      </w:r>
      <w:proofErr w:type="gramEnd"/>
      <w:r w:rsidRPr="00121558">
        <w:t xml:space="preserve"> утраты.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 Опыт смерти.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>Уровни смерти.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lastRenderedPageBreak/>
        <w:t xml:space="preserve">Страх смерти. 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 Реакция личности на умирание.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 Понятие </w:t>
      </w:r>
      <w:proofErr w:type="spellStart"/>
      <w:r w:rsidRPr="00121558">
        <w:t>танатоса</w:t>
      </w:r>
      <w:proofErr w:type="spellEnd"/>
      <w:r w:rsidRPr="00121558">
        <w:t xml:space="preserve">. 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Танатология и </w:t>
      </w:r>
      <w:proofErr w:type="spellStart"/>
      <w:r w:rsidRPr="00121558">
        <w:t>танатотерапия</w:t>
      </w:r>
      <w:proofErr w:type="spellEnd"/>
      <w:r w:rsidRPr="00121558">
        <w:t>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 Развитие темы жизни и смерти в психоаналитической концепции.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 Психологический смысл переживания смерти и утраты.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 Страх смерти как движущая сила жизни. 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 Экзистенциальный вакуум, смысл, ценности, формирование и преобразование </w:t>
      </w:r>
      <w:proofErr w:type="spellStart"/>
      <w:r w:rsidRPr="00121558">
        <w:t>смысложизненных</w:t>
      </w:r>
      <w:proofErr w:type="spellEnd"/>
      <w:r w:rsidRPr="00121558">
        <w:t xml:space="preserve"> ориентаций, </w:t>
      </w:r>
      <w:proofErr w:type="spellStart"/>
      <w:r w:rsidRPr="00121558">
        <w:t>сверхсмысл</w:t>
      </w:r>
      <w:proofErr w:type="spellEnd"/>
      <w:r w:rsidRPr="00121558">
        <w:t xml:space="preserve">. 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 Стадии приспособления к умиранию, подготовка к смерти.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Жизнь и смерть в </w:t>
      </w:r>
      <w:proofErr w:type="gramStart"/>
      <w:r w:rsidRPr="00121558">
        <w:t>концепции  К.</w:t>
      </w:r>
      <w:proofErr w:type="gramEnd"/>
      <w:r w:rsidRPr="00121558">
        <w:t xml:space="preserve"> Кастанеды.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proofErr w:type="spellStart"/>
      <w:proofErr w:type="gramStart"/>
      <w:r w:rsidRPr="00121558">
        <w:t>Логотерапия</w:t>
      </w:r>
      <w:proofErr w:type="spellEnd"/>
      <w:r w:rsidRPr="00121558">
        <w:t xml:space="preserve">  </w:t>
      </w:r>
      <w:proofErr w:type="spellStart"/>
      <w:r w:rsidRPr="00121558">
        <w:t>Франкла</w:t>
      </w:r>
      <w:proofErr w:type="spellEnd"/>
      <w:proofErr w:type="gramEnd"/>
      <w:r w:rsidRPr="00121558">
        <w:t xml:space="preserve"> 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В. Баскаков и его </w:t>
      </w:r>
      <w:proofErr w:type="spellStart"/>
      <w:r w:rsidRPr="00121558">
        <w:t>танатотерапия</w:t>
      </w:r>
      <w:proofErr w:type="spellEnd"/>
      <w:r w:rsidRPr="00121558">
        <w:t>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Э. </w:t>
      </w:r>
      <w:proofErr w:type="spellStart"/>
      <w:r w:rsidRPr="00121558">
        <w:t>Фром</w:t>
      </w:r>
      <w:proofErr w:type="spellEnd"/>
      <w:r w:rsidRPr="00121558">
        <w:t xml:space="preserve"> и его взгляды на </w:t>
      </w:r>
      <w:proofErr w:type="spellStart"/>
      <w:r w:rsidRPr="00121558">
        <w:t>био</w:t>
      </w:r>
      <w:proofErr w:type="spellEnd"/>
      <w:r w:rsidRPr="00121558">
        <w:t xml:space="preserve"> и некрофилию.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 xml:space="preserve">Социально-культурные </w:t>
      </w:r>
      <w:proofErr w:type="gramStart"/>
      <w:r w:rsidRPr="00121558">
        <w:t>концепции  отношения</w:t>
      </w:r>
      <w:proofErr w:type="gramEnd"/>
      <w:r w:rsidRPr="00121558">
        <w:t xml:space="preserve"> к жизни и смерти</w:t>
      </w:r>
    </w:p>
    <w:p w:rsidR="00093479" w:rsidRPr="00121558" w:rsidRDefault="00093479" w:rsidP="00DB6CE2">
      <w:pPr>
        <w:pStyle w:val="a4"/>
        <w:numPr>
          <w:ilvl w:val="2"/>
          <w:numId w:val="13"/>
        </w:numPr>
        <w:suppressAutoHyphens/>
        <w:ind w:left="0" w:firstLine="709"/>
      </w:pPr>
      <w:r w:rsidRPr="00121558">
        <w:t>Угроза смерти как психотравмирующий фактор.</w:t>
      </w:r>
    </w:p>
    <w:p w:rsidR="00DB03D4" w:rsidRDefault="00DB03D4" w:rsidP="00DB6CE2">
      <w:pPr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93479" w:rsidRPr="00121558" w:rsidRDefault="00093479" w:rsidP="00DB6CE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оценки: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15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 «зачтено»</w:t>
      </w: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 выставляется если студент правильно и развернуто ответил на поставленные вопросы; построил ответ логично, последовательно, привел примеры, показал владение терминологическим аппаратом; сумел объяснять сущность, явлений, процессов, событий, проявил свободное владение монологической речью, при это допуская стилистические неточности. Допускается наличие одной-двух неточностей при употреблении терминологического аппарата;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1215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оценка</w:t>
      </w: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215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зачтено» </w:t>
      </w: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если студент не ответил на вопрос или при ответе обнаруживает незнание процессов изучаемой предметной области, незнание основных вопросов теории, не умеет давать аргументированные ответы, слабо владеет монологической речью. В ответе отсутствует логичность и последовательность. Допускаются серьезные ошибки при употреблении терминологического аппарата.</w:t>
      </w:r>
    </w:p>
    <w:p w:rsidR="00093479" w:rsidRPr="00121558" w:rsidRDefault="00093479" w:rsidP="00DB6C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479" w:rsidRPr="00121558" w:rsidRDefault="00B279FB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r w:rsidR="00093479" w:rsidRPr="001215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.3. Вопросы для коллоквиума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</w:t>
      </w:r>
      <w:r w:rsidR="00561E30" w:rsidRPr="00121558">
        <w:rPr>
          <w:rFonts w:ascii="Times New Roman" w:hAnsi="Times New Roman"/>
          <w:b/>
          <w:sz w:val="24"/>
          <w:szCs w:val="24"/>
        </w:rPr>
        <w:t>5</w:t>
      </w:r>
      <w:r w:rsidRPr="00121558">
        <w:rPr>
          <w:rFonts w:ascii="Times New Roman" w:hAnsi="Times New Roman"/>
          <w:b/>
          <w:sz w:val="24"/>
          <w:szCs w:val="24"/>
        </w:rPr>
        <w:t>. Базовые техники общения с больными в психотерапевтической работе (первичные навыки работы с проблемой личности)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r w:rsidRPr="00121558">
        <w:t xml:space="preserve">Понятие о психологическом консультировании. Цели и задачи консультирования. 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r w:rsidRPr="00121558">
        <w:t xml:space="preserve">Понятие психотерапии. Основные виды психотерапии. Психотерапевтические отношения. 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r w:rsidRPr="00121558">
        <w:t>Беседа в психологическом консультировании и психотерапии. Клиническая беседа. Коммуникативные техники и приемы в консультативной беседе.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r w:rsidRPr="00121558">
        <w:t xml:space="preserve"> Основные направления психотерапии: </w:t>
      </w:r>
      <w:proofErr w:type="gramStart"/>
      <w:r w:rsidRPr="00121558">
        <w:t xml:space="preserve">психоаналитическая,  </w:t>
      </w:r>
      <w:proofErr w:type="spellStart"/>
      <w:r w:rsidRPr="00121558">
        <w:t>когнитивно</w:t>
      </w:r>
      <w:proofErr w:type="spellEnd"/>
      <w:proofErr w:type="gramEnd"/>
      <w:r w:rsidRPr="00121558">
        <w:t xml:space="preserve"> </w:t>
      </w:r>
      <w:proofErr w:type="spellStart"/>
      <w:r w:rsidRPr="00121558">
        <w:t>ориентировнная</w:t>
      </w:r>
      <w:proofErr w:type="spellEnd"/>
      <w:r w:rsidRPr="00121558">
        <w:t xml:space="preserve">,  </w:t>
      </w:r>
      <w:proofErr w:type="spellStart"/>
      <w:r w:rsidRPr="00121558">
        <w:t>клиенто</w:t>
      </w:r>
      <w:proofErr w:type="spellEnd"/>
      <w:r w:rsidRPr="00121558">
        <w:t xml:space="preserve">-центрированная, </w:t>
      </w:r>
      <w:proofErr w:type="spellStart"/>
      <w:r w:rsidRPr="00121558">
        <w:t>гештальт</w:t>
      </w:r>
      <w:proofErr w:type="spellEnd"/>
      <w:r w:rsidRPr="00121558">
        <w:t>-терапия.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r w:rsidRPr="00121558">
        <w:t xml:space="preserve"> Психотехника в индивидуальной психотерапии </w:t>
      </w:r>
      <w:proofErr w:type="spellStart"/>
      <w:r w:rsidRPr="00121558">
        <w:t>А.Адлера</w:t>
      </w:r>
      <w:proofErr w:type="spellEnd"/>
      <w:r w:rsidRPr="00121558">
        <w:t>.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r w:rsidRPr="00121558">
        <w:t xml:space="preserve"> Психоаналитическая психотерапия: основные процедуры (прояснение, </w:t>
      </w:r>
      <w:proofErr w:type="spellStart"/>
      <w:r w:rsidRPr="00121558">
        <w:t>конфрантация</w:t>
      </w:r>
      <w:proofErr w:type="spellEnd"/>
      <w:r w:rsidRPr="00121558">
        <w:t xml:space="preserve">, </w:t>
      </w:r>
      <w:proofErr w:type="spellStart"/>
      <w:r w:rsidRPr="00121558">
        <w:t>интерпритация</w:t>
      </w:r>
      <w:proofErr w:type="spellEnd"/>
      <w:r w:rsidRPr="00121558">
        <w:t>, проработка).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r w:rsidRPr="00121558">
        <w:t xml:space="preserve"> </w:t>
      </w:r>
      <w:proofErr w:type="spellStart"/>
      <w:r w:rsidRPr="00121558">
        <w:t>Когнитивно</w:t>
      </w:r>
      <w:proofErr w:type="spellEnd"/>
      <w:r w:rsidRPr="00121558">
        <w:t xml:space="preserve"> ориентированная психотерапия: когнитивная терапия А. Бека, Содержание, стратегия, процедуры, методы </w:t>
      </w:r>
      <w:proofErr w:type="spellStart"/>
      <w:r w:rsidRPr="00121558">
        <w:t>когнитивно</w:t>
      </w:r>
      <w:proofErr w:type="spellEnd"/>
      <w:r w:rsidRPr="00121558">
        <w:t xml:space="preserve"> ориентированной психотерапии.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r w:rsidRPr="00121558">
        <w:t xml:space="preserve">Рационально-эмотивная терапия А. Эллиса.  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r w:rsidRPr="00121558">
        <w:t xml:space="preserve"> </w:t>
      </w:r>
      <w:proofErr w:type="spellStart"/>
      <w:r w:rsidRPr="00121558">
        <w:t>Гештальт</w:t>
      </w:r>
      <w:proofErr w:type="spellEnd"/>
      <w:r w:rsidRPr="00121558">
        <w:t xml:space="preserve">-терапия и практика </w:t>
      </w:r>
      <w:proofErr w:type="spellStart"/>
      <w:r w:rsidRPr="00121558">
        <w:t>личностнрго</w:t>
      </w:r>
      <w:proofErr w:type="spellEnd"/>
      <w:r w:rsidRPr="00121558">
        <w:t xml:space="preserve"> роста </w:t>
      </w:r>
      <w:proofErr w:type="spellStart"/>
      <w:r w:rsidRPr="00121558">
        <w:t>Ф.Перлза</w:t>
      </w:r>
      <w:proofErr w:type="spellEnd"/>
      <w:r w:rsidRPr="00121558">
        <w:t xml:space="preserve">: теория терапевтического процесса и терапевтические процедуры. Содержание и стратегии </w:t>
      </w:r>
      <w:proofErr w:type="spellStart"/>
      <w:r w:rsidRPr="00121558">
        <w:t>гештальт</w:t>
      </w:r>
      <w:proofErr w:type="spellEnd"/>
      <w:r w:rsidRPr="00121558">
        <w:t xml:space="preserve">-терапии Ф. </w:t>
      </w:r>
      <w:proofErr w:type="spellStart"/>
      <w:r w:rsidRPr="00121558">
        <w:t>Перлза</w:t>
      </w:r>
      <w:proofErr w:type="spellEnd"/>
      <w:r w:rsidRPr="00121558">
        <w:t xml:space="preserve">.  </w:t>
      </w:r>
    </w:p>
    <w:p w:rsidR="00093479" w:rsidRPr="00121558" w:rsidRDefault="00093479" w:rsidP="00DB6CE2">
      <w:pPr>
        <w:pStyle w:val="a4"/>
        <w:numPr>
          <w:ilvl w:val="3"/>
          <w:numId w:val="13"/>
        </w:numPr>
        <w:tabs>
          <w:tab w:val="clear" w:pos="1800"/>
        </w:tabs>
        <w:suppressAutoHyphens/>
        <w:ind w:left="0" w:firstLine="709"/>
        <w:jc w:val="both"/>
      </w:pPr>
      <w:proofErr w:type="spellStart"/>
      <w:r w:rsidRPr="00121558">
        <w:t>Клиенто</w:t>
      </w:r>
      <w:proofErr w:type="spellEnd"/>
      <w:r w:rsidRPr="00121558">
        <w:t xml:space="preserve">-центрированная терапия </w:t>
      </w:r>
      <w:proofErr w:type="spellStart"/>
      <w:r w:rsidRPr="00121558">
        <w:t>К.Роджерса</w:t>
      </w:r>
      <w:proofErr w:type="spellEnd"/>
      <w:r w:rsidRPr="00121558">
        <w:t>. Проблема исследования эффективности психотерапии.</w:t>
      </w:r>
    </w:p>
    <w:p w:rsidR="00093479" w:rsidRPr="00121558" w:rsidRDefault="00093479" w:rsidP="00DB6CE2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Критерии оценки: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- оценка «зачтено» ставится студенту, если он твердо знает учебный материал, владеет понятиями и терминологией, при изложении ответа на вопрос коллоквиума не допускает существенных ошибок, выполнил задания для самостоятельной работы студента.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:rsidR="00093479" w:rsidRPr="00121558" w:rsidRDefault="00093479" w:rsidP="00DB6CE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3479" w:rsidRPr="00121558" w:rsidRDefault="00B279FB" w:rsidP="00DB6C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93479" w:rsidRPr="00121558">
        <w:rPr>
          <w:rFonts w:ascii="Times New Roman" w:hAnsi="Times New Roman"/>
          <w:b/>
          <w:sz w:val="24"/>
          <w:szCs w:val="24"/>
        </w:rPr>
        <w:t>.4. Перечень зданий для письменной проверочной работы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2.</w:t>
      </w:r>
      <w:r w:rsidRPr="00121558">
        <w:rPr>
          <w:rFonts w:ascii="Times New Roman" w:hAnsi="Times New Roman"/>
          <w:b/>
          <w:sz w:val="24"/>
          <w:szCs w:val="24"/>
        </w:rPr>
        <w:t xml:space="preserve"> </w:t>
      </w:r>
      <w:r w:rsidR="007E2422" w:rsidRPr="00121558">
        <w:rPr>
          <w:rFonts w:ascii="Times New Roman" w:hAnsi="Times New Roman"/>
          <w:b/>
          <w:sz w:val="24"/>
          <w:szCs w:val="24"/>
        </w:rPr>
        <w:t>Переживания и внутренняя картина болезни в зависимости от ее остроты, затрагиваемых органов и систем, степени инвалидности и угрозы жизни.</w:t>
      </w:r>
      <w:r w:rsidR="00DB03D4">
        <w:rPr>
          <w:rFonts w:ascii="Times New Roman" w:hAnsi="Times New Roman"/>
          <w:b/>
          <w:sz w:val="24"/>
          <w:szCs w:val="24"/>
        </w:rPr>
        <w:t xml:space="preserve"> </w:t>
      </w:r>
      <w:r w:rsidR="007E2422" w:rsidRPr="00121558">
        <w:rPr>
          <w:rFonts w:ascii="Times New Roman" w:hAnsi="Times New Roman"/>
          <w:b/>
          <w:sz w:val="24"/>
          <w:szCs w:val="24"/>
        </w:rPr>
        <w:t>Психологическая травма и диссоциация в истории и переживании болезни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Вариант 1.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1Феномен внутренней картины болезни (ВКБ) как индикатор динамики телесных ощущений и личностных </w:t>
      </w:r>
      <w:proofErr w:type="gramStart"/>
      <w:r w:rsidRPr="00121558">
        <w:rPr>
          <w:rFonts w:ascii="Times New Roman" w:hAnsi="Times New Roman"/>
          <w:sz w:val="24"/>
          <w:szCs w:val="24"/>
        </w:rPr>
        <w:t>переживаний  в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ситуации болезни.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Семиотический смысл формирования симптомов.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3. Возрастные особенности ВКБ.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Вариант 2.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 Проблема структуры ВКБ.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2.Формирование мифа болезни.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3. Варианты личностного реагирования на болезнь при различной патологии.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Вариант </w:t>
      </w:r>
      <w:r w:rsidR="007E2422" w:rsidRPr="00121558">
        <w:rPr>
          <w:rFonts w:ascii="Times New Roman" w:hAnsi="Times New Roman"/>
          <w:sz w:val="24"/>
          <w:szCs w:val="24"/>
        </w:rPr>
        <w:t>3</w:t>
      </w:r>
      <w:r w:rsidRPr="00121558">
        <w:rPr>
          <w:rFonts w:ascii="Times New Roman" w:hAnsi="Times New Roman"/>
          <w:sz w:val="24"/>
          <w:szCs w:val="24"/>
        </w:rPr>
        <w:t>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1. Понятие «психическая травма».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2.Общие представления о травматических событиях как специфическом классе критических событий.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Представления о психической травме в концепциях З. Фрейда и К.Г. Юнга.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4. ПТСР как форма реакции </w:t>
      </w:r>
      <w:proofErr w:type="spellStart"/>
      <w:r w:rsidRPr="00121558">
        <w:rPr>
          <w:rFonts w:ascii="Times New Roman" w:hAnsi="Times New Roman"/>
          <w:sz w:val="24"/>
          <w:szCs w:val="24"/>
        </w:rPr>
        <w:t>субьекта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на травмирующие события (болезнь): клиническая характеристика, психологические феномены.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 5.Понятие «диссоциации».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Вариант</w:t>
      </w:r>
      <w:r w:rsidR="007E2422" w:rsidRPr="00121558">
        <w:rPr>
          <w:rFonts w:ascii="Times New Roman" w:hAnsi="Times New Roman"/>
          <w:sz w:val="24"/>
          <w:szCs w:val="24"/>
        </w:rPr>
        <w:t xml:space="preserve"> 4</w:t>
      </w:r>
      <w:r w:rsidRPr="00121558">
        <w:rPr>
          <w:rFonts w:ascii="Times New Roman" w:hAnsi="Times New Roman"/>
          <w:sz w:val="24"/>
          <w:szCs w:val="24"/>
        </w:rPr>
        <w:t>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1.Травматическое событие и травматический стресс.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Характеристики травматических событий.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3. Понятие «инфантильной психической травмы» и «психической травмы взрослых» (</w:t>
      </w:r>
      <w:proofErr w:type="spellStart"/>
      <w:r w:rsidRPr="00121558">
        <w:rPr>
          <w:rFonts w:ascii="Times New Roman" w:hAnsi="Times New Roman"/>
          <w:sz w:val="24"/>
          <w:szCs w:val="24"/>
        </w:rPr>
        <w:t>Г.Кристел</w:t>
      </w:r>
      <w:proofErr w:type="spellEnd"/>
      <w:r w:rsidRPr="00121558">
        <w:rPr>
          <w:rFonts w:ascii="Times New Roman" w:hAnsi="Times New Roman"/>
          <w:sz w:val="24"/>
          <w:szCs w:val="24"/>
        </w:rPr>
        <w:t>).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4. Механизмы </w:t>
      </w:r>
      <w:proofErr w:type="spellStart"/>
      <w:r w:rsidRPr="00121558">
        <w:rPr>
          <w:rFonts w:ascii="Times New Roman" w:hAnsi="Times New Roman"/>
          <w:sz w:val="24"/>
          <w:szCs w:val="24"/>
        </w:rPr>
        <w:t>симптомообразования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ПТСР.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5. Современная концепция диссоциации.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Вариант </w:t>
      </w:r>
      <w:r w:rsidR="007E2422" w:rsidRPr="00121558">
        <w:rPr>
          <w:rFonts w:ascii="Times New Roman" w:hAnsi="Times New Roman"/>
          <w:sz w:val="24"/>
          <w:szCs w:val="24"/>
        </w:rPr>
        <w:t>5</w:t>
      </w:r>
      <w:r w:rsidRPr="00121558">
        <w:rPr>
          <w:rFonts w:ascii="Times New Roman" w:hAnsi="Times New Roman"/>
          <w:sz w:val="24"/>
          <w:szCs w:val="24"/>
        </w:rPr>
        <w:t>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  </w:t>
      </w:r>
      <w:proofErr w:type="gramStart"/>
      <w:r w:rsidRPr="00121558">
        <w:rPr>
          <w:rFonts w:ascii="Times New Roman" w:hAnsi="Times New Roman"/>
          <w:sz w:val="24"/>
          <w:szCs w:val="24"/>
        </w:rPr>
        <w:t>История  понятия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121558">
        <w:rPr>
          <w:rFonts w:ascii="Times New Roman" w:hAnsi="Times New Roman"/>
          <w:sz w:val="24"/>
          <w:szCs w:val="24"/>
        </w:rPr>
        <w:t>психотравма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».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Классификации травматических событий.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Концепция «кумулятивной травмы» </w:t>
      </w:r>
      <w:proofErr w:type="spellStart"/>
      <w:r w:rsidRPr="00121558">
        <w:rPr>
          <w:rFonts w:ascii="Times New Roman" w:hAnsi="Times New Roman"/>
          <w:sz w:val="24"/>
          <w:szCs w:val="24"/>
        </w:rPr>
        <w:t>М.Хана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4. Диагностика ПТСР и психологическая помощь: психотерапевтические цели и методы на различных этапах работы с больными.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5. Функции диссоциации.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 </w:t>
      </w:r>
    </w:p>
    <w:p w:rsidR="007E2422" w:rsidRPr="00121558" w:rsidRDefault="00093479" w:rsidP="00E351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7E2422" w:rsidRPr="00121558">
        <w:rPr>
          <w:rFonts w:ascii="Times New Roman" w:hAnsi="Times New Roman"/>
          <w:b/>
          <w:sz w:val="24"/>
          <w:szCs w:val="24"/>
        </w:rPr>
        <w:t xml:space="preserve">Раздел 3. Механизмы психологической защиты. </w:t>
      </w:r>
      <w:proofErr w:type="spellStart"/>
      <w:r w:rsidR="007E2422" w:rsidRPr="00121558">
        <w:rPr>
          <w:rFonts w:ascii="Times New Roman" w:hAnsi="Times New Roman"/>
          <w:b/>
          <w:sz w:val="24"/>
          <w:szCs w:val="24"/>
        </w:rPr>
        <w:t>Копинг</w:t>
      </w:r>
      <w:proofErr w:type="spellEnd"/>
      <w:r w:rsidR="007E2422" w:rsidRPr="00121558">
        <w:rPr>
          <w:rFonts w:ascii="Times New Roman" w:hAnsi="Times New Roman"/>
          <w:b/>
          <w:sz w:val="24"/>
          <w:szCs w:val="24"/>
        </w:rPr>
        <w:t>-стратегии (</w:t>
      </w:r>
      <w:proofErr w:type="spellStart"/>
      <w:r w:rsidR="007E2422" w:rsidRPr="00121558">
        <w:rPr>
          <w:rFonts w:ascii="Times New Roman" w:hAnsi="Times New Roman"/>
          <w:b/>
          <w:sz w:val="24"/>
          <w:szCs w:val="24"/>
        </w:rPr>
        <w:t>совладающее</w:t>
      </w:r>
      <w:proofErr w:type="spellEnd"/>
      <w:r w:rsidR="007E2422" w:rsidRPr="00121558">
        <w:rPr>
          <w:rFonts w:ascii="Times New Roman" w:hAnsi="Times New Roman"/>
          <w:b/>
          <w:sz w:val="24"/>
          <w:szCs w:val="24"/>
        </w:rPr>
        <w:t xml:space="preserve"> поведение)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Вариант 1.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1.Понятие о </w:t>
      </w:r>
      <w:proofErr w:type="spellStart"/>
      <w:r w:rsidRPr="00121558">
        <w:rPr>
          <w:rFonts w:ascii="Times New Roman" w:hAnsi="Times New Roman"/>
          <w:sz w:val="24"/>
          <w:szCs w:val="24"/>
        </w:rPr>
        <w:t>совладании</w:t>
      </w:r>
      <w:proofErr w:type="spellEnd"/>
      <w:r w:rsidRPr="00121558">
        <w:rPr>
          <w:rFonts w:ascii="Times New Roman" w:hAnsi="Times New Roman"/>
          <w:sz w:val="24"/>
          <w:szCs w:val="24"/>
        </w:rPr>
        <w:t>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Личностные и средовые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ресурсы.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Критерии классификации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копингов</w:t>
      </w:r>
      <w:proofErr w:type="spellEnd"/>
      <w:r w:rsidRPr="00121558">
        <w:rPr>
          <w:rFonts w:ascii="Times New Roman" w:hAnsi="Times New Roman"/>
          <w:sz w:val="24"/>
          <w:szCs w:val="24"/>
        </w:rPr>
        <w:t>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Вариант 2.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1.Трансакциональная теория стресса и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копинга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Р. </w:t>
      </w:r>
      <w:proofErr w:type="spellStart"/>
      <w:r w:rsidRPr="00121558">
        <w:rPr>
          <w:rFonts w:ascii="Times New Roman" w:hAnsi="Times New Roman"/>
          <w:sz w:val="24"/>
          <w:szCs w:val="24"/>
        </w:rPr>
        <w:t>Лазаруса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121558">
        <w:rPr>
          <w:rFonts w:ascii="Times New Roman" w:hAnsi="Times New Roman"/>
          <w:sz w:val="24"/>
          <w:szCs w:val="24"/>
        </w:rPr>
        <w:t xml:space="preserve">Типы 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proofErr w:type="gramEnd"/>
      <w:r w:rsidRPr="00121558">
        <w:rPr>
          <w:rFonts w:ascii="Times New Roman" w:hAnsi="Times New Roman"/>
          <w:sz w:val="24"/>
          <w:szCs w:val="24"/>
        </w:rPr>
        <w:t>-механизмов в когнитивной, эмоциональной и поведенческой сферах.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 3. Реакция личности на болезнь, классификация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стратегий.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Вариант 3.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1.Понятие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-стратегии,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-поведения.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Отличия механизмов психологической защиты от </w:t>
      </w:r>
      <w:proofErr w:type="spellStart"/>
      <w:r w:rsidRPr="00121558">
        <w:rPr>
          <w:rFonts w:ascii="Times New Roman" w:hAnsi="Times New Roman"/>
          <w:sz w:val="24"/>
          <w:szCs w:val="24"/>
        </w:rPr>
        <w:t>совладающего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поведения. Базисные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стратегии.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Роль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-стратегий в преодолении болезни.  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</w:t>
      </w:r>
      <w:r w:rsidR="007E2422" w:rsidRPr="00121558">
        <w:rPr>
          <w:rFonts w:ascii="Times New Roman" w:hAnsi="Times New Roman"/>
          <w:b/>
          <w:sz w:val="24"/>
          <w:szCs w:val="24"/>
        </w:rPr>
        <w:t>4</w:t>
      </w:r>
      <w:r w:rsidRPr="00121558">
        <w:rPr>
          <w:rFonts w:ascii="Times New Roman" w:hAnsi="Times New Roman"/>
          <w:b/>
          <w:sz w:val="24"/>
          <w:szCs w:val="24"/>
        </w:rPr>
        <w:t xml:space="preserve">. </w:t>
      </w:r>
      <w:r w:rsidR="007E2422" w:rsidRPr="00121558">
        <w:rPr>
          <w:rFonts w:ascii="Times New Roman" w:hAnsi="Times New Roman"/>
          <w:b/>
          <w:sz w:val="24"/>
          <w:szCs w:val="24"/>
        </w:rPr>
        <w:t>Проблемы жизни и смерти. Проблема суицидального поведения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Вариант 1.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1.Понятие «суицид» и «суицидальное поведение».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Источники и мотивы суицидального поведения.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3. Внутренне суицидальное поведение (</w:t>
      </w:r>
      <w:proofErr w:type="spellStart"/>
      <w:r w:rsidRPr="00121558">
        <w:rPr>
          <w:rFonts w:ascii="Times New Roman" w:hAnsi="Times New Roman"/>
          <w:sz w:val="24"/>
          <w:szCs w:val="24"/>
        </w:rPr>
        <w:t>пресуицид</w:t>
      </w:r>
      <w:proofErr w:type="spellEnd"/>
      <w:r w:rsidRPr="00121558">
        <w:rPr>
          <w:rFonts w:ascii="Times New Roman" w:hAnsi="Times New Roman"/>
          <w:sz w:val="24"/>
          <w:szCs w:val="24"/>
        </w:rPr>
        <w:t>).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Вариант 2.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 Виды суицидального поведения.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Внутреннее содержание и внешние проявления суицидального поведения.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Внешнее суицидальное поведение: суицидальные попытки, завершенный суицид.  </w:t>
      </w:r>
    </w:p>
    <w:p w:rsidR="00093479" w:rsidRPr="00121558" w:rsidRDefault="00093479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- оценка «5 баллов»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</w:t>
      </w:r>
      <w:proofErr w:type="gramStart"/>
      <w:r w:rsidRPr="00121558">
        <w:rPr>
          <w:rFonts w:ascii="Times New Roman" w:hAnsi="Times New Roman"/>
          <w:sz w:val="24"/>
          <w:szCs w:val="24"/>
        </w:rPr>
        <w:t>вопрос;  указал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выводы; 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оценка «4 балла» выставляется обучающемуся если студент в полном объеме удовлетворил требования, поставленные перед ним, а именно: правильно и развернуто изложил ответ на вопрос;  указал используемую при ответе литературу; построил ответ логично, последовательно смоделировал пример, выразил свое мнение по поводу поставленного вопроса, сделал выводы, но допущены неточности в освещении вопросов, допущены одна-две логические ошибки, недостаточно четко отражено отношение студента к проблематике вопроса, недостаточно обосновал выводы.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оценка «3 балла» выставляется обучающемуся если студент частично удовлетворил требования, поставленные перед ним, а именно: правильно, но кратко изложил ответ на вопрос; не указал используемую при ответе литературу; не построил ответ логично, последовательно, не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смоделировал пример, не выразил свое мнение по поводу поставленного вопроса, не сформулировал выводы; 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</w:t>
      </w:r>
      <w:proofErr w:type="spellStart"/>
      <w:r w:rsidRPr="00121558">
        <w:rPr>
          <w:rFonts w:ascii="Times New Roman" w:hAnsi="Times New Roman"/>
          <w:sz w:val="24"/>
          <w:szCs w:val="24"/>
        </w:rPr>
        <w:t>выполнилболее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50% задания, или вопросы освещены бессистемно, нелогично, неправильно трактуются факты и события, допущено пять и более логических и грамматических ошибок. Выводы не представлены. 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lastRenderedPageBreak/>
        <w:t xml:space="preserve">оценка «0 </w:t>
      </w:r>
      <w:proofErr w:type="gramStart"/>
      <w:r w:rsidRPr="00121558">
        <w:rPr>
          <w:rFonts w:ascii="Times New Roman" w:hAnsi="Times New Roman"/>
          <w:bCs/>
          <w:sz w:val="24"/>
          <w:szCs w:val="24"/>
        </w:rPr>
        <w:t xml:space="preserve">баллов» </w:t>
      </w:r>
      <w:r w:rsidRPr="00121558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E3516C" w:rsidP="00E3516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93479" w:rsidRPr="00121558">
        <w:rPr>
          <w:rFonts w:ascii="Times New Roman" w:hAnsi="Times New Roman"/>
          <w:b/>
          <w:sz w:val="24"/>
          <w:szCs w:val="24"/>
        </w:rPr>
        <w:t xml:space="preserve">.5. </w:t>
      </w:r>
      <w:r w:rsidR="00093479" w:rsidRPr="00121558">
        <w:rPr>
          <w:rFonts w:ascii="Times New Roman" w:hAnsi="Times New Roman"/>
          <w:b/>
          <w:sz w:val="24"/>
          <w:szCs w:val="24"/>
          <w:lang w:eastAsia="ru-RU"/>
        </w:rPr>
        <w:t>Задания</w:t>
      </w:r>
      <w:r w:rsidR="00093479" w:rsidRPr="00121558">
        <w:rPr>
          <w:rFonts w:ascii="Times New Roman" w:hAnsi="Times New Roman"/>
          <w:b/>
          <w:sz w:val="24"/>
          <w:szCs w:val="24"/>
        </w:rPr>
        <w:t xml:space="preserve"> для терминологического диктанта</w:t>
      </w:r>
    </w:p>
    <w:p w:rsidR="007E2422" w:rsidRPr="00121558" w:rsidRDefault="007E2422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2.</w:t>
      </w:r>
      <w:r w:rsidRPr="00121558">
        <w:rPr>
          <w:rFonts w:ascii="Times New Roman" w:hAnsi="Times New Roman"/>
          <w:b/>
          <w:sz w:val="24"/>
          <w:szCs w:val="24"/>
        </w:rPr>
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жизни.</w:t>
      </w:r>
      <w:r w:rsidR="00CA528A">
        <w:rPr>
          <w:rFonts w:ascii="Times New Roman" w:hAnsi="Times New Roman"/>
          <w:b/>
          <w:sz w:val="24"/>
          <w:szCs w:val="24"/>
        </w:rPr>
        <w:t xml:space="preserve"> </w:t>
      </w:r>
      <w:r w:rsidRPr="00121558">
        <w:rPr>
          <w:rFonts w:ascii="Times New Roman" w:hAnsi="Times New Roman"/>
          <w:b/>
          <w:sz w:val="24"/>
          <w:szCs w:val="24"/>
        </w:rPr>
        <w:t>Психологическая травма и диссоциация в истории и переживании болезни</w:t>
      </w:r>
    </w:p>
    <w:p w:rsidR="007E2422" w:rsidRPr="00121558" w:rsidRDefault="007E2422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Вариант 1.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1.Психическая травма - 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глубокая индивидуальная реакция на какое-либо событие, значимое для человека, вызывающее сильное психическое напряжение и негативные эмоции в дальнейшем, которые человек не в силах преодолеть </w:t>
      </w:r>
      <w:proofErr w:type="gram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самостоятельно.</w:t>
      </w:r>
      <w:r w:rsidRPr="00121558">
        <w:rPr>
          <w:rFonts w:ascii="Times New Roman" w:hAnsi="Times New Roman"/>
          <w:sz w:val="24"/>
          <w:szCs w:val="24"/>
        </w:rPr>
        <w:t>.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558">
        <w:rPr>
          <w:rFonts w:ascii="Times New Roman" w:hAnsi="Times New Roman"/>
          <w:sz w:val="24"/>
          <w:szCs w:val="24"/>
        </w:rPr>
        <w:t xml:space="preserve">2.Травматическое событие -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индивидуальная оценка человека пережитому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событию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, которое выходит за рамки обычной жизни и угрожает его физической и психической целостности или значимым для него людям.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3.Посттравматическое стрессовое расстройство - 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тяжёлое психическое состояние, возникающее в результате единичного или повторяющихся событий, оказывающих сверхмощное негативное воздействие на психику </w:t>
      </w:r>
      <w:proofErr w:type="gram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индивида.</w:t>
      </w:r>
      <w:r w:rsidRPr="00121558">
        <w:rPr>
          <w:rFonts w:ascii="Times New Roman" w:hAnsi="Times New Roman"/>
          <w:sz w:val="24"/>
          <w:szCs w:val="24"/>
        </w:rPr>
        <w:t>.</w:t>
      </w:r>
      <w:proofErr w:type="gramEnd"/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21558">
        <w:rPr>
          <w:rFonts w:ascii="Times New Roman" w:hAnsi="Times New Roman"/>
          <w:sz w:val="24"/>
          <w:szCs w:val="24"/>
        </w:rPr>
        <w:t>Диссоциативное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расстройство -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психические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расстройства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, сопровождающиеся бессознательной дезинтеграцией определенных психических функций (памяти, сознания, ощущения личностной идентичности и т. д.). Являются защитной реакцией психики на непереносимый острый или хронический стресс. Могут проявляться утратой отдельных воспоминаний и собственной идентичности, чувством отчуждения собственного тела или своеобразными изменениями сознания. 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Вариант 2.</w:t>
      </w:r>
      <w:r w:rsidRPr="00121558">
        <w:rPr>
          <w:rFonts w:ascii="Times New Roman" w:hAnsi="Times New Roman"/>
          <w:sz w:val="24"/>
          <w:szCs w:val="24"/>
        </w:rPr>
        <w:t xml:space="preserve">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1. Травматический стресс -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переживание особого рода,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результат взаимодействия человека и окружающего мира,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нормальная реакция на ненормальные состояния, обстоятельства, возникающие у человека, который пережил нечто, выходящее за рамки обычного человеческого опыта (угроза жизни, смерть, ранение, насилие и т.п.)</w:t>
      </w:r>
      <w:r w:rsidRPr="00121558">
        <w:rPr>
          <w:rFonts w:ascii="Times New Roman" w:hAnsi="Times New Roman"/>
          <w:sz w:val="24"/>
          <w:szCs w:val="24"/>
        </w:rPr>
        <w:t xml:space="preserve">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2.Инфантильная психическая травма - 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травма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, имевшая место в младенчестве или в детстве и считающаяся основной причиной развития в последующем невроза. Термин обозначает не только случаи единичных, изолированных переживаний (вроде сексуального насилия, хирургической операции без предварительной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психологической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подготовки, внезапной смерти или исчезновения родителя), но и длительные переживания, такие, как оральная депривация (лишение груди), сепарация с родителями, жестокое обращение либо ненормальные семейные отношения.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3.Кумулятивная травма - 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травма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, полученная постоянным или систематическим </w:t>
      </w:r>
      <w:proofErr w:type="spell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травмированием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психики. В основном, длительному </w:t>
      </w:r>
      <w:proofErr w:type="spell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травмированию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подвергаются дети в родительской семье. </w:t>
      </w:r>
      <w:proofErr w:type="spell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Травматизация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происходит при физическом воздействии на ребенка – избиении, изнасилованиях, жестоком обращении; психологическом и эмоциональном воздействии 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121558">
        <w:rPr>
          <w:rFonts w:ascii="Times New Roman" w:hAnsi="Times New Roman"/>
          <w:sz w:val="24"/>
          <w:szCs w:val="24"/>
        </w:rPr>
        <w:t>Диссоциативная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фуга - 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редкое </w:t>
      </w:r>
      <w:proofErr w:type="spellStart"/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диссоциативное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психическое расстройство, характеризующееся внезапным, но целенаправленным переездом в незнакомое место, после чего человек полностью забывает всю информацию о себе, вплоть до имени.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2422" w:rsidRPr="00121558" w:rsidRDefault="007E2422" w:rsidP="001215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3. Механизмы психологической защиты. 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>-стратегии (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совладающее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 xml:space="preserve"> поведение)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Вариант 1.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1.Совладание - 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 психические процессы и </w:t>
      </w:r>
      <w:proofErr w:type="gram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поведение ,</w:t>
      </w:r>
      <w:proofErr w:type="gram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направленные на преодоление и переживание стрессовых ( кризисных ) ситуаций , особенно психосоциального характера . 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558">
        <w:rPr>
          <w:rFonts w:ascii="Times New Roman" w:hAnsi="Times New Roman"/>
          <w:sz w:val="24"/>
          <w:szCs w:val="24"/>
        </w:rPr>
        <w:lastRenderedPageBreak/>
        <w:t xml:space="preserve">2.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-стратегии - 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вариант осознанного и целенаправленного поведения человека в трудной жизненной ситуации. Дословно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можно перевести как «справляться, совладать, преодолевать». </w:t>
      </w:r>
      <w:proofErr w:type="spellStart"/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-стратегия предполагает ряд поведенческих и когнитивных действий человека в ответ на меняющиеся внешние или внутренние условия, требующие от личности больших затрат, нежели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возможно.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>-ресурсы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 – это ресурсы, помогающие справиться со </w:t>
      </w:r>
      <w:proofErr w:type="spell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стресогенными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ситуациями.</w:t>
      </w:r>
      <w:r w:rsidRPr="00121558">
        <w:rPr>
          <w:rFonts w:ascii="Times New Roman" w:hAnsi="Times New Roman"/>
          <w:b/>
          <w:bCs/>
          <w:spacing w:val="-6"/>
          <w:sz w:val="24"/>
          <w:szCs w:val="24"/>
          <w:shd w:val="clear" w:color="auto" w:fill="66CCFF"/>
        </w:rPr>
        <w:t xml:space="preserve">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Вариант 2.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1.Копинг -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 то, что делает человек, чтобы справиться (англ. </w:t>
      </w:r>
      <w:proofErr w:type="spell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to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cope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with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) со стрессом. Понятие объединяет когнитивные, эмоциональные и поведенческие стратегии, которые используются, чтобы совладать со стрессами.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-поведение.   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это потенциальная готовность индивида переживать сложные ситуации, и реализуется эта способность в конкретных </w:t>
      </w:r>
      <w:proofErr w:type="spell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-стратегиях.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Личностные </w:t>
      </w:r>
      <w:proofErr w:type="spellStart"/>
      <w:r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sz w:val="24"/>
          <w:szCs w:val="24"/>
        </w:rPr>
        <w:t>-ресурсы – это х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арактеристики личности, облегчающие или делающие возможной успешную адаптацию к жизненным стрессам. </w:t>
      </w:r>
    </w:p>
    <w:p w:rsidR="007E2422" w:rsidRPr="00121558" w:rsidRDefault="007E2422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2422" w:rsidRPr="00121558" w:rsidRDefault="007E2422" w:rsidP="00DB6C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Раздел 4. Проблемы жизни и смерти. Проблема суицидального поведения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Вариант 1.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1.Суицид - 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преднамеренное лишение себя жизни, как правило, самостоятельное и добровольное.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2.Внутренне суицидальное поведение </w:t>
      </w:r>
      <w:r w:rsidR="00121558">
        <w:rPr>
          <w:rFonts w:ascii="Times New Roman" w:hAnsi="Times New Roman"/>
          <w:sz w:val="24"/>
          <w:szCs w:val="24"/>
        </w:rPr>
        <w:t>–</w:t>
      </w:r>
      <w:r w:rsidRPr="00121558">
        <w:rPr>
          <w:rFonts w:ascii="Times New Roman" w:hAnsi="Times New Roman"/>
          <w:sz w:val="24"/>
          <w:szCs w:val="24"/>
        </w:rPr>
        <w:t xml:space="preserve">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внутренняя</w:t>
      </w:r>
      <w:r w:rsid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форма проявления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суицидального</w:t>
      </w:r>
      <w:r w:rsid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поведения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, включающая в себя пассивные</w:t>
      </w:r>
      <w:r w:rsid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суицидальные</w:t>
      </w:r>
      <w:r w:rsid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мысли, замыслы и намерения, а также соответствующий эмоциональный фон </w:t>
      </w:r>
      <w:r w:rsidR="00121558">
        <w:rPr>
          <w:rFonts w:ascii="Times New Roman" w:hAnsi="Times New Roman"/>
          <w:sz w:val="24"/>
          <w:szCs w:val="24"/>
          <w:shd w:val="clear" w:color="auto" w:fill="FFFFFF"/>
        </w:rPr>
        <w:t xml:space="preserve">–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суицидальные</w:t>
      </w:r>
      <w:r w:rsid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переживания</w:t>
      </w:r>
      <w:r w:rsidRPr="00121558">
        <w:rPr>
          <w:rFonts w:ascii="Times New Roman" w:hAnsi="Times New Roman"/>
          <w:sz w:val="24"/>
          <w:szCs w:val="24"/>
        </w:rPr>
        <w:t>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Скрытый суицид -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это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 завуалированное самоубийство, при котором под влиянием осознаваемых и неосознаваемых страхов смерти человек находит смерть через </w:t>
      </w:r>
      <w:proofErr w:type="spell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саморазрушительное</w:t>
      </w:r>
      <w:proofErr w:type="spell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поведение или погибает от внешних сил, по большей части им же спровоцированных.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Вариант 2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1.Суицидальное поведение -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образ мышления и патологическая форма действий пассивного типа, чрезвычайно опасный способ ухода от разрешения жизненных проблем</w:t>
      </w:r>
      <w:r w:rsidR="00121558">
        <w:rPr>
          <w:rFonts w:ascii="Times New Roman" w:hAnsi="Times New Roman"/>
          <w:sz w:val="24"/>
          <w:szCs w:val="24"/>
        </w:rPr>
        <w:t>.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Внешнее суицидальное поведение - 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внешняя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форма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суицидального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поведения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, проявляющаяся в форме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суицидальных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высказываний или же практических </w:t>
      </w:r>
      <w:r w:rsidRPr="00121558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суицидальных</w:t>
      </w:r>
      <w:r w:rsidR="00121558">
        <w:rPr>
          <w:rFonts w:ascii="Times New Roman" w:hAnsi="Times New Roman"/>
          <w:sz w:val="24"/>
          <w:szCs w:val="24"/>
          <w:shd w:val="clear" w:color="auto" w:fill="FFFFFF"/>
        </w:rPr>
        <w:t> действий различных типов.</w:t>
      </w:r>
      <w:r w:rsidRPr="00121558">
        <w:rPr>
          <w:rFonts w:ascii="Times New Roman" w:hAnsi="Times New Roman"/>
          <w:sz w:val="24"/>
          <w:szCs w:val="24"/>
        </w:rPr>
        <w:t xml:space="preserve"> </w:t>
      </w:r>
    </w:p>
    <w:p w:rsidR="00093479" w:rsidRPr="00121558" w:rsidRDefault="00093479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121558">
        <w:rPr>
          <w:rFonts w:ascii="Times New Roman" w:hAnsi="Times New Roman"/>
          <w:sz w:val="24"/>
          <w:szCs w:val="24"/>
        </w:rPr>
        <w:t>Парасуицид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– это </w:t>
      </w:r>
      <w:proofErr w:type="spellStart"/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несмертельное</w:t>
      </w:r>
      <w:proofErr w:type="spellEnd"/>
      <w:r w:rsidR="00DB6CE2"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умышленное</w:t>
      </w:r>
      <w:r w:rsid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самоповреждение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которое</w:t>
      </w:r>
      <w:r w:rsid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нацелено</w:t>
      </w:r>
      <w:r w:rsid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на</w:t>
      </w:r>
      <w:r w:rsid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достижение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желаемых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субъектом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изменений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за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счет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физических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121558">
        <w:rPr>
          <w:rStyle w:val="w"/>
          <w:rFonts w:ascii="Times New Roman" w:hAnsi="Times New Roman"/>
          <w:sz w:val="24"/>
          <w:szCs w:val="24"/>
          <w:shd w:val="clear" w:color="auto" w:fill="FFFFFF"/>
        </w:rPr>
        <w:t>последствий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093479" w:rsidRPr="00121558" w:rsidRDefault="00093479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оценка «5 баллов» выставляется обучающемуся если студент в полном объеме удовлетворил требования, поставленные перед ним, а именно: дал 100% правильных определений, не допустил ни одной пунктуационной и грамматической ошибки;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оценка «4 балла» выставляется обучающемуся если студент удовлетворил требования, поставленные перед ним, а именно: дал 80% правильных определений, при этом допустил 1-2 пунктуационную и(или) грамматическую ошибки;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оценка «3 балла» выставляется обучающемуся если студент частично удовлетворил требования, поставленные перед ним, а именно: дал более 60% правильных определений, при этом допустил 2 -5 пунктуационных и(или) грамматических ошибок;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- оценка «2 балла» выставляется обучающемуся если студент не удовлетворил требования, поставленные перед ним, а именно: дал менее 60% правильных определений, при этом допустил пять и более пунктуационных и(или) грамматических ошибок. </w:t>
      </w:r>
    </w:p>
    <w:p w:rsidR="00093479" w:rsidRPr="00121558" w:rsidRDefault="00093479" w:rsidP="00DB6CE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 xml:space="preserve">оценка «0 </w:t>
      </w:r>
      <w:proofErr w:type="gramStart"/>
      <w:r w:rsidRPr="00121558">
        <w:rPr>
          <w:rFonts w:ascii="Times New Roman" w:hAnsi="Times New Roman"/>
          <w:bCs/>
          <w:sz w:val="24"/>
          <w:szCs w:val="24"/>
        </w:rPr>
        <w:t xml:space="preserve">баллов» </w:t>
      </w:r>
      <w:r w:rsidRPr="00121558">
        <w:rPr>
          <w:rFonts w:ascii="Times New Roman" w:hAnsi="Times New Roman"/>
          <w:sz w:val="24"/>
          <w:szCs w:val="24"/>
        </w:rPr>
        <w:t xml:space="preserve"> –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выставляется обучающемуся если студент проигнорировал данный вид учебного контроля.</w:t>
      </w:r>
    </w:p>
    <w:p w:rsidR="007E2422" w:rsidRPr="00121558" w:rsidRDefault="007E2422" w:rsidP="00DB6C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3479" w:rsidRPr="00121558" w:rsidRDefault="00E3516C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="00093479" w:rsidRPr="0012155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="00093479" w:rsidRPr="00121558">
        <w:rPr>
          <w:rFonts w:ascii="Times New Roman" w:hAnsi="Times New Roman"/>
          <w:b/>
          <w:sz w:val="24"/>
          <w:szCs w:val="24"/>
        </w:rPr>
        <w:t xml:space="preserve"> Темы для диспутов и проведения круглого стола</w:t>
      </w:r>
    </w:p>
    <w:p w:rsidR="00093479" w:rsidRPr="00121558" w:rsidRDefault="00E3516C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93479" w:rsidRPr="0012155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6</w:t>
      </w:r>
      <w:r w:rsidR="00093479" w:rsidRPr="00121558">
        <w:rPr>
          <w:rFonts w:ascii="Times New Roman" w:hAnsi="Times New Roman"/>
          <w:b/>
          <w:sz w:val="24"/>
          <w:szCs w:val="24"/>
        </w:rPr>
        <w:t>.1. Круглый стол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093479" w:rsidRPr="00121558" w:rsidRDefault="00093479" w:rsidP="00DB6CE2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1.</w:t>
      </w:r>
      <w:r w:rsidRPr="00121558">
        <w:rPr>
          <w:rFonts w:ascii="Times New Roman" w:hAnsi="Times New Roman"/>
          <w:b/>
          <w:sz w:val="24"/>
          <w:szCs w:val="24"/>
        </w:rPr>
        <w:t xml:space="preserve"> Внутренняя картина болезни и болезненно- специфические переживания</w:t>
      </w:r>
    </w:p>
    <w:p w:rsidR="00093479" w:rsidRPr="00121558" w:rsidRDefault="00093479" w:rsidP="00DB6CE2">
      <w:pPr>
        <w:pStyle w:val="a4"/>
        <w:numPr>
          <w:ilvl w:val="4"/>
          <w:numId w:val="13"/>
        </w:numPr>
        <w:tabs>
          <w:tab w:val="clear" w:pos="1260"/>
        </w:tabs>
        <w:suppressAutoHyphens/>
        <w:ind w:left="0" w:firstLine="709"/>
        <w:jc w:val="both"/>
      </w:pPr>
      <w:r w:rsidRPr="00121558">
        <w:t>Составляющие ВКБ.</w:t>
      </w:r>
    </w:p>
    <w:p w:rsidR="00093479" w:rsidRPr="00121558" w:rsidRDefault="00093479" w:rsidP="00DB6CE2">
      <w:pPr>
        <w:pStyle w:val="a4"/>
        <w:numPr>
          <w:ilvl w:val="4"/>
          <w:numId w:val="13"/>
        </w:numPr>
        <w:tabs>
          <w:tab w:val="clear" w:pos="1260"/>
        </w:tabs>
        <w:suppressAutoHyphens/>
        <w:ind w:left="0" w:firstLine="709"/>
        <w:jc w:val="both"/>
      </w:pPr>
      <w:proofErr w:type="gramStart"/>
      <w:r w:rsidRPr="00121558">
        <w:t>Факторы</w:t>
      </w:r>
      <w:proofErr w:type="gramEnd"/>
      <w:r w:rsidRPr="00121558">
        <w:t xml:space="preserve"> влияющие на ВКБ</w:t>
      </w:r>
    </w:p>
    <w:p w:rsidR="00093479" w:rsidRPr="00121558" w:rsidRDefault="00093479" w:rsidP="00DB6CE2">
      <w:pPr>
        <w:pStyle w:val="a4"/>
        <w:numPr>
          <w:ilvl w:val="4"/>
          <w:numId w:val="13"/>
        </w:numPr>
        <w:tabs>
          <w:tab w:val="clear" w:pos="1260"/>
        </w:tabs>
        <w:suppressAutoHyphens/>
        <w:ind w:left="0" w:firstLine="709"/>
        <w:jc w:val="both"/>
      </w:pPr>
      <w:r w:rsidRPr="00121558">
        <w:t xml:space="preserve">Реакции личности на болезнь и их коррекция средствами адаптивной ФК и спорта. </w:t>
      </w:r>
    </w:p>
    <w:p w:rsidR="00093479" w:rsidRPr="00121558" w:rsidRDefault="00093479" w:rsidP="00DB6CE2">
      <w:pPr>
        <w:tabs>
          <w:tab w:val="num" w:pos="90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422" w:rsidRPr="00121558" w:rsidRDefault="007E2422" w:rsidP="00DB6C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2.</w:t>
      </w:r>
      <w:r w:rsidRPr="00121558">
        <w:rPr>
          <w:rFonts w:ascii="Times New Roman" w:hAnsi="Times New Roman"/>
          <w:b/>
          <w:sz w:val="24"/>
          <w:szCs w:val="24"/>
        </w:rPr>
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жизни.</w:t>
      </w:r>
    </w:p>
    <w:p w:rsidR="007E2422" w:rsidRPr="00121558" w:rsidRDefault="007E2422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</w:rPr>
        <w:t>Психологическая травма и диссоциация в истории и переживании болезни</w:t>
      </w:r>
    </w:p>
    <w:p w:rsidR="00093479" w:rsidRPr="00121558" w:rsidRDefault="007E2422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 </w:t>
      </w:r>
      <w:r w:rsidR="00093479" w:rsidRPr="00121558">
        <w:rPr>
          <w:rFonts w:ascii="Times New Roman" w:hAnsi="Times New Roman"/>
          <w:sz w:val="24"/>
          <w:szCs w:val="24"/>
        </w:rPr>
        <w:t>Влияние ВКБ на результаты спортивной деятельности.</w:t>
      </w:r>
    </w:p>
    <w:p w:rsidR="00093479" w:rsidRPr="00121558" w:rsidRDefault="007E2422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</w:t>
      </w:r>
      <w:r w:rsidR="00093479" w:rsidRPr="00121558">
        <w:rPr>
          <w:rFonts w:ascii="Times New Roman" w:hAnsi="Times New Roman"/>
          <w:sz w:val="24"/>
          <w:szCs w:val="24"/>
        </w:rPr>
        <w:t>Учет особенностей ВКБ в тренерской работе и методическом сопровождении тренерской деятельности.</w:t>
      </w:r>
    </w:p>
    <w:p w:rsidR="00093479" w:rsidRPr="00121558" w:rsidRDefault="007E2422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</w:t>
      </w:r>
      <w:r w:rsidR="00093479" w:rsidRPr="00121558">
        <w:rPr>
          <w:rFonts w:ascii="Times New Roman" w:hAnsi="Times New Roman"/>
          <w:sz w:val="24"/>
          <w:szCs w:val="24"/>
        </w:rPr>
        <w:t>Преодоление ПТСР средствами адаптивной ФК и спорта</w:t>
      </w:r>
      <w:r w:rsidRPr="00121558">
        <w:rPr>
          <w:rFonts w:ascii="Times New Roman" w:hAnsi="Times New Roman"/>
          <w:sz w:val="24"/>
          <w:szCs w:val="24"/>
        </w:rPr>
        <w:t>.</w:t>
      </w:r>
    </w:p>
    <w:p w:rsidR="00093479" w:rsidRPr="00121558" w:rsidRDefault="00093479" w:rsidP="00DB6CE2">
      <w:pPr>
        <w:tabs>
          <w:tab w:val="num" w:pos="900"/>
          <w:tab w:val="num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3479" w:rsidRPr="00121558" w:rsidRDefault="00093479" w:rsidP="00DB6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2. Концепция круглого стола </w:t>
      </w:r>
    </w:p>
    <w:p w:rsidR="00093479" w:rsidRPr="00121558" w:rsidRDefault="00093479" w:rsidP="00DB6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/>
          <w:bCs/>
          <w:sz w:val="24"/>
          <w:szCs w:val="24"/>
        </w:rPr>
        <w:t>Цель круглого стола</w:t>
      </w:r>
      <w:r w:rsidRPr="00121558">
        <w:rPr>
          <w:rFonts w:ascii="Times New Roman" w:hAnsi="Times New Roman"/>
          <w:sz w:val="24"/>
          <w:szCs w:val="24"/>
        </w:rPr>
        <w:t> – раскрыть широкий спектр мнений по выбранной для обсуждения проблеме с разных точек зрения, обсудить неясные и спорные моменты, связанные с данной проблемой, и достичь консенсуса.</w:t>
      </w:r>
    </w:p>
    <w:p w:rsidR="00093479" w:rsidRPr="00121558" w:rsidRDefault="00093479" w:rsidP="00DB6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/>
          <w:bCs/>
          <w:sz w:val="24"/>
          <w:szCs w:val="24"/>
        </w:rPr>
        <w:t>Задачей круглого стола</w:t>
      </w:r>
      <w:r w:rsidRPr="00121558">
        <w:rPr>
          <w:rFonts w:ascii="Times New Roman" w:hAnsi="Times New Roman"/>
          <w:sz w:val="24"/>
          <w:szCs w:val="24"/>
        </w:rPr>
        <w:t> является мобилизация и активизация участников на решение конкретных актуальных проблем, поэтому круглый стол имеет специфические особенности:</w:t>
      </w:r>
    </w:p>
    <w:p w:rsidR="00093479" w:rsidRPr="00121558" w:rsidRDefault="00093479" w:rsidP="00DB6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121558">
        <w:rPr>
          <w:rFonts w:ascii="Times New Roman" w:hAnsi="Times New Roman"/>
          <w:sz w:val="24"/>
          <w:szCs w:val="24"/>
        </w:rPr>
        <w:t>Персофиницированность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информации (участники во время дискуссии высказывают не общую, а личностную точку зрения. Она может возникнуть спонтанно и не до конца точно быть сформулирована. К подобной информации необходимо относиться особенно вдумчиво, выбирая крупицы ценного и реалистического, сопоставляя их с мнениями других участников (</w:t>
      </w:r>
      <w:proofErr w:type="spellStart"/>
      <w:r w:rsidRPr="00121558">
        <w:rPr>
          <w:rFonts w:ascii="Times New Roman" w:hAnsi="Times New Roman"/>
          <w:sz w:val="24"/>
          <w:szCs w:val="24"/>
        </w:rPr>
        <w:t>дискутантов</w:t>
      </w:r>
      <w:proofErr w:type="spellEnd"/>
      <w:r w:rsidRPr="00121558">
        <w:rPr>
          <w:rFonts w:ascii="Times New Roman" w:hAnsi="Times New Roman"/>
          <w:sz w:val="24"/>
          <w:szCs w:val="24"/>
        </w:rPr>
        <w:t>).</w:t>
      </w:r>
    </w:p>
    <w:p w:rsidR="00093479" w:rsidRPr="00121558" w:rsidRDefault="00093479" w:rsidP="00DB6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121558">
        <w:rPr>
          <w:rFonts w:ascii="Times New Roman" w:hAnsi="Times New Roman"/>
          <w:sz w:val="24"/>
          <w:szCs w:val="24"/>
        </w:rPr>
        <w:t>Полифоничность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круглого стола (в процессе круглого стола может царить деловой шум, многоголосье, что соответствует атмосфере эмоциональной заинтересованности и интеллектуального творчества. Но именно это и затрудняет работу ведущего (модератора) и участников. Среди этого многоголосья ведущему необходимо «уцепиться» за главное, дать возможность высказаться всем желающим и продолжать поддерживать этот фон, так как именно он является особенностью круглого стола).</w:t>
      </w:r>
    </w:p>
    <w:p w:rsidR="00093479" w:rsidRPr="00121558" w:rsidRDefault="00093479" w:rsidP="00DB6CE2">
      <w:pPr>
        <w:pStyle w:val="a5"/>
        <w:shd w:val="clear" w:color="auto" w:fill="FFFFFF"/>
        <w:spacing w:beforeAutospacing="0" w:afterAutospacing="0"/>
        <w:jc w:val="both"/>
        <w:rPr>
          <w:b/>
        </w:rPr>
      </w:pPr>
      <w:r w:rsidRPr="00121558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7250"/>
      </w:tblGrid>
      <w:tr w:rsidR="00093479" w:rsidRPr="00121558" w:rsidTr="00CA528A"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7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093479" w:rsidRPr="00121558" w:rsidTr="00CA528A"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Ведущий (модератор)</w:t>
            </w:r>
          </w:p>
        </w:tc>
        <w:tc>
          <w:tcPr>
            <w:tcW w:w="7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CA528A">
            <w:pPr>
              <w:pStyle w:val="a5"/>
              <w:shd w:val="clear" w:color="auto" w:fill="FFFFFF"/>
              <w:spacing w:beforeAutospacing="0" w:afterAutospacing="0"/>
              <w:jc w:val="both"/>
            </w:pPr>
            <w:r w:rsidRPr="00121558">
              <w:t>даёт определение проблем и понятийного аппарата (тезауруса), устанавливает регламент, правила общей технологии занятия в форме круглого стола и информирование об общих правилах коммуникации.</w:t>
            </w:r>
          </w:p>
        </w:tc>
      </w:tr>
      <w:tr w:rsidR="00093479" w:rsidRPr="00121558" w:rsidTr="00CA528A"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Ассистент </w:t>
            </w:r>
          </w:p>
        </w:tc>
        <w:tc>
          <w:tcPr>
            <w:tcW w:w="7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  <w:tr w:rsidR="00093479" w:rsidRPr="00121558" w:rsidTr="00CA528A"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7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121558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093479" w:rsidRPr="00121558" w:rsidTr="00CA528A">
        <w:tc>
          <w:tcPr>
            <w:tcW w:w="21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Дисскутант</w:t>
            </w:r>
            <w:proofErr w:type="spellEnd"/>
          </w:p>
        </w:tc>
        <w:tc>
          <w:tcPr>
            <w:tcW w:w="725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принимает участие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>в  «</w:t>
            </w:r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>информационной атаке», высказываясь в определённом порядке, оперируя убедительными фактами, иллюстрирующими современное состояние проблемы.</w:t>
            </w:r>
          </w:p>
        </w:tc>
      </w:tr>
    </w:tbl>
    <w:p w:rsidR="00093479" w:rsidRPr="00121558" w:rsidRDefault="00093479" w:rsidP="00DB6CE2">
      <w:pPr>
        <w:pStyle w:val="a5"/>
        <w:shd w:val="clear" w:color="auto" w:fill="FFFFFF"/>
        <w:spacing w:beforeAutospacing="0" w:afterAutospacing="0"/>
        <w:ind w:firstLine="709"/>
        <w:jc w:val="both"/>
      </w:pPr>
      <w:r w:rsidRPr="00121558">
        <w:rPr>
          <w:b/>
        </w:rPr>
        <w:t xml:space="preserve">Ведущий(модератор). </w:t>
      </w:r>
      <w:r w:rsidRPr="00121558">
        <w:t>Ведущий должен действовать директивно, жёстко ограничивая во времени участников круглого стола.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4. Ожидаемые результаты</w:t>
      </w:r>
      <w:r w:rsidRPr="00121558">
        <w:rPr>
          <w:rFonts w:ascii="Times New Roman" w:hAnsi="Times New Roman"/>
          <w:sz w:val="24"/>
          <w:szCs w:val="24"/>
        </w:rPr>
        <w:t>.</w:t>
      </w:r>
    </w:p>
    <w:p w:rsidR="00093479" w:rsidRPr="00121558" w:rsidRDefault="00093479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</w:pPr>
      <w:r w:rsidRPr="00121558">
        <w:lastRenderedPageBreak/>
        <w:t>готовность участников к обсуждению проблемы с целью определения возможных путей её решения;</w:t>
      </w:r>
    </w:p>
    <w:p w:rsidR="00093479" w:rsidRPr="00121558" w:rsidRDefault="00093479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</w:pPr>
      <w:r w:rsidRPr="00121558">
        <w:t>наличие определённой позиции, теоретических знаний;</w:t>
      </w:r>
    </w:p>
    <w:p w:rsidR="00093479" w:rsidRPr="00121558" w:rsidRDefault="00093479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</w:pPr>
      <w:r w:rsidRPr="00121558">
        <w:t>организация такого круглого стола, когда в основу обсуждения преднамеренно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093479" w:rsidRPr="00121558" w:rsidRDefault="00093479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</w:pPr>
      <w:r w:rsidRPr="00121558">
        <w:t xml:space="preserve">выступления </w:t>
      </w:r>
      <w:proofErr w:type="spellStart"/>
      <w:r w:rsidRPr="00121558">
        <w:t>дискутантов</w:t>
      </w:r>
      <w:proofErr w:type="spellEnd"/>
      <w:r w:rsidRPr="00121558">
        <w:t xml:space="preserve"> и выявления существующих мнений на поставленные вопросы, акцентирования внимания на оригинальные идеи; </w:t>
      </w:r>
    </w:p>
    <w:p w:rsidR="00093479" w:rsidRPr="00121558" w:rsidRDefault="00093479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left" w:pos="284"/>
        </w:tabs>
        <w:ind w:left="0" w:firstLine="709"/>
        <w:jc w:val="both"/>
      </w:pPr>
      <w:r w:rsidRPr="00121558"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093479" w:rsidRPr="00121558" w:rsidRDefault="00093479" w:rsidP="00DB6C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093479" w:rsidRPr="00121558" w:rsidRDefault="00093479" w:rsidP="00DB6CE2">
      <w:pPr>
        <w:pStyle w:val="a4"/>
        <w:numPr>
          <w:ilvl w:val="0"/>
          <w:numId w:val="14"/>
        </w:numPr>
        <w:tabs>
          <w:tab w:val="left" w:pos="284"/>
        </w:tabs>
        <w:ind w:firstLine="709"/>
        <w:jc w:val="both"/>
      </w:pPr>
      <w:r w:rsidRPr="00121558"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093479" w:rsidRPr="00121558" w:rsidRDefault="00093479" w:rsidP="00DB6CE2">
      <w:pPr>
        <w:pStyle w:val="a4"/>
        <w:numPr>
          <w:ilvl w:val="0"/>
          <w:numId w:val="14"/>
        </w:numPr>
        <w:tabs>
          <w:tab w:val="left" w:pos="284"/>
        </w:tabs>
        <w:ind w:firstLine="709"/>
        <w:jc w:val="both"/>
      </w:pPr>
      <w:r w:rsidRPr="00121558">
        <w:t xml:space="preserve"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Допускает одну-две неточности </w:t>
      </w:r>
      <w:proofErr w:type="gramStart"/>
      <w:r w:rsidRPr="00121558">
        <w:t>при  употреблении</w:t>
      </w:r>
      <w:proofErr w:type="gramEnd"/>
      <w:r w:rsidRPr="00121558">
        <w:t xml:space="preserve"> терминологического аппарата.</w:t>
      </w:r>
    </w:p>
    <w:p w:rsidR="00093479" w:rsidRPr="00121558" w:rsidRDefault="00093479" w:rsidP="00DB6CE2">
      <w:pPr>
        <w:pStyle w:val="a4"/>
        <w:numPr>
          <w:ilvl w:val="0"/>
          <w:numId w:val="14"/>
        </w:numPr>
        <w:tabs>
          <w:tab w:val="left" w:pos="284"/>
        </w:tabs>
        <w:ind w:firstLine="709"/>
        <w:jc w:val="both"/>
      </w:pPr>
      <w:r w:rsidRPr="00121558">
        <w:t xml:space="preserve">оценка «3 балла» выставляется обучающемуся, если студент не проявляет активного участия в процедурах, показывает знания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121558">
        <w:t>при  употреблении</w:t>
      </w:r>
      <w:proofErr w:type="gramEnd"/>
      <w:r w:rsidRPr="00121558">
        <w:t xml:space="preserve"> терминологического аппарата.</w:t>
      </w:r>
    </w:p>
    <w:p w:rsidR="00093479" w:rsidRPr="00121558" w:rsidRDefault="00093479" w:rsidP="00DB6CE2">
      <w:pPr>
        <w:pStyle w:val="a6"/>
        <w:numPr>
          <w:ilvl w:val="0"/>
          <w:numId w:val="14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121558">
        <w:rPr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proofErr w:type="gramStart"/>
      <w:r w:rsidRPr="00121558">
        <w:rPr>
          <w:sz w:val="24"/>
          <w:szCs w:val="24"/>
        </w:rPr>
        <w:t>процедурах,  обнаруживает</w:t>
      </w:r>
      <w:proofErr w:type="gramEnd"/>
      <w:r w:rsidRPr="00121558">
        <w:rPr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</w:t>
      </w:r>
      <w:proofErr w:type="gramStart"/>
      <w:r w:rsidRPr="00121558">
        <w:rPr>
          <w:sz w:val="24"/>
          <w:szCs w:val="24"/>
        </w:rPr>
        <w:t>при  употреблении</w:t>
      </w:r>
      <w:proofErr w:type="gramEnd"/>
      <w:r w:rsidRPr="00121558">
        <w:rPr>
          <w:sz w:val="24"/>
          <w:szCs w:val="24"/>
        </w:rPr>
        <w:t xml:space="preserve"> терминологического аппарата.</w:t>
      </w:r>
    </w:p>
    <w:p w:rsidR="00093479" w:rsidRPr="00121558" w:rsidRDefault="00093479" w:rsidP="00DB6CE2">
      <w:pPr>
        <w:pStyle w:val="a6"/>
        <w:numPr>
          <w:ilvl w:val="0"/>
          <w:numId w:val="14"/>
        </w:numPr>
        <w:suppressLineNumbers/>
        <w:tabs>
          <w:tab w:val="left" w:pos="0"/>
          <w:tab w:val="left" w:pos="284"/>
          <w:tab w:val="left" w:pos="426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121558">
        <w:rPr>
          <w:bCs/>
          <w:sz w:val="24"/>
          <w:szCs w:val="24"/>
        </w:rPr>
        <w:t xml:space="preserve">оценка «0 </w:t>
      </w:r>
      <w:proofErr w:type="gramStart"/>
      <w:r w:rsidRPr="00121558">
        <w:rPr>
          <w:bCs/>
          <w:sz w:val="24"/>
          <w:szCs w:val="24"/>
        </w:rPr>
        <w:t xml:space="preserve">баллов» </w:t>
      </w:r>
      <w:r w:rsidRPr="00121558">
        <w:rPr>
          <w:sz w:val="24"/>
          <w:szCs w:val="24"/>
        </w:rPr>
        <w:t xml:space="preserve"> –</w:t>
      </w:r>
      <w:proofErr w:type="gramEnd"/>
      <w:r w:rsidRPr="00121558">
        <w:rPr>
          <w:sz w:val="24"/>
          <w:szCs w:val="24"/>
        </w:rPr>
        <w:t xml:space="preserve"> выставляется обучающемуся если студент проигнорировал данный вид учебной работы.</w:t>
      </w:r>
    </w:p>
    <w:p w:rsidR="007E2422" w:rsidRPr="00121558" w:rsidRDefault="007E2422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093479" w:rsidRPr="00121558" w:rsidRDefault="00E3516C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1.6</w:t>
      </w:r>
      <w:r w:rsidR="00093479" w:rsidRPr="00121558">
        <w:rPr>
          <w:rFonts w:ascii="Times New Roman" w:hAnsi="Times New Roman"/>
          <w:b/>
          <w:sz w:val="24"/>
          <w:szCs w:val="24"/>
        </w:rPr>
        <w:t>.2. Диспут</w:t>
      </w:r>
    </w:p>
    <w:p w:rsidR="00093479" w:rsidRPr="00121558" w:rsidRDefault="00093479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1. Темы (проблематика): </w:t>
      </w:r>
    </w:p>
    <w:p w:rsidR="007E2422" w:rsidRPr="00121558" w:rsidRDefault="007E2422" w:rsidP="00E3516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2.</w:t>
      </w:r>
      <w:r w:rsidRPr="00121558">
        <w:rPr>
          <w:rFonts w:ascii="Times New Roman" w:hAnsi="Times New Roman"/>
          <w:b/>
          <w:sz w:val="24"/>
          <w:szCs w:val="24"/>
        </w:rPr>
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жизни. Психологическая травма и диссоциация в истории и переживании болезни</w:t>
      </w:r>
    </w:p>
    <w:p w:rsidR="00093479" w:rsidRPr="00121558" w:rsidRDefault="00093479" w:rsidP="00E3516C">
      <w:pPr>
        <w:pStyle w:val="a4"/>
        <w:numPr>
          <w:ilvl w:val="1"/>
          <w:numId w:val="15"/>
        </w:numPr>
        <w:tabs>
          <w:tab w:val="num" w:pos="1276"/>
        </w:tabs>
        <w:suppressAutoHyphens/>
        <w:ind w:left="0" w:firstLine="709"/>
        <w:jc w:val="both"/>
      </w:pPr>
      <w:r w:rsidRPr="00121558">
        <w:t>Наиболее эффективные пути преодоления ПТСР.</w:t>
      </w:r>
    </w:p>
    <w:p w:rsidR="00093479" w:rsidRPr="00121558" w:rsidRDefault="00093479" w:rsidP="00E3516C">
      <w:pPr>
        <w:pStyle w:val="a4"/>
        <w:numPr>
          <w:ilvl w:val="1"/>
          <w:numId w:val="15"/>
        </w:numPr>
        <w:tabs>
          <w:tab w:val="num" w:pos="1276"/>
        </w:tabs>
        <w:suppressAutoHyphens/>
        <w:ind w:left="0" w:firstLine="709"/>
        <w:jc w:val="both"/>
      </w:pPr>
      <w:r w:rsidRPr="00121558">
        <w:t xml:space="preserve">Пути преодоления ПТСР у воспитанников в процессе тренерской деятельности.   </w:t>
      </w:r>
    </w:p>
    <w:p w:rsidR="007E2422" w:rsidRPr="00121558" w:rsidRDefault="007E2422" w:rsidP="00DB6CE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093479" w:rsidRPr="00121558" w:rsidRDefault="00093479" w:rsidP="00DB6CE2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2. Концепция проведения диспута </w:t>
      </w:r>
    </w:p>
    <w:p w:rsidR="00093479" w:rsidRPr="00121558" w:rsidRDefault="00093479" w:rsidP="00DB6CE2">
      <w:pPr>
        <w:pStyle w:val="a5"/>
        <w:shd w:val="clear" w:color="auto" w:fill="FFFFFF"/>
        <w:spacing w:beforeAutospacing="0" w:afterAutospacing="0"/>
        <w:ind w:firstLine="709"/>
        <w:jc w:val="both"/>
      </w:pPr>
      <w:r w:rsidRPr="00121558">
        <w:rPr>
          <w:b/>
        </w:rPr>
        <w:t xml:space="preserve">Диспут </w:t>
      </w:r>
      <w:r w:rsidRPr="00121558">
        <w:t xml:space="preserve">– это специально подготовленный и организованный публичный спор на научную или общественно важную тему, в котором участвуют две или более стороны, отстаивающие свои позиции. </w:t>
      </w:r>
    </w:p>
    <w:p w:rsidR="00093479" w:rsidRPr="00121558" w:rsidRDefault="00093479" w:rsidP="00DB6CE2">
      <w:pPr>
        <w:pStyle w:val="a5"/>
        <w:shd w:val="clear" w:color="auto" w:fill="FFFFFF"/>
        <w:spacing w:beforeAutospacing="0" w:afterAutospacing="0"/>
        <w:ind w:firstLine="709"/>
        <w:jc w:val="both"/>
      </w:pPr>
      <w:r w:rsidRPr="00121558">
        <w:rPr>
          <w:b/>
        </w:rPr>
        <w:t>Целью семинаров-диспутов</w:t>
      </w:r>
      <w:r w:rsidRPr="00121558">
        <w:t xml:space="preserve"> является формирование оценочных суждений, утверждение мировоззренческих позиций. Для успешного проведения диспута необходима значительная подготовка, ориентированная на ознакомление с проблемой, и создание адекватной атмосферы в самой аудитории.</w:t>
      </w:r>
    </w:p>
    <w:p w:rsidR="00093479" w:rsidRPr="00121558" w:rsidRDefault="00093479" w:rsidP="00DB6CE2">
      <w:pPr>
        <w:pStyle w:val="a5"/>
        <w:shd w:val="clear" w:color="auto" w:fill="FFFFFF"/>
        <w:spacing w:beforeAutospacing="0" w:afterAutospacing="0"/>
        <w:ind w:firstLine="709"/>
        <w:jc w:val="both"/>
      </w:pPr>
      <w:r w:rsidRPr="00121558">
        <w:rPr>
          <w:b/>
          <w:bCs/>
        </w:rPr>
        <w:t xml:space="preserve">Задачей диспута </w:t>
      </w:r>
      <w:r w:rsidRPr="00121558">
        <w:t>является подвигнуть студентов к собственным размышлениям), помогая порой выявить решение проблемных вопросов.</w:t>
      </w:r>
    </w:p>
    <w:p w:rsidR="00E02197" w:rsidRPr="00121558" w:rsidRDefault="00E02197" w:rsidP="00DB6CE2">
      <w:pPr>
        <w:pStyle w:val="a5"/>
        <w:shd w:val="clear" w:color="auto" w:fill="FFFFFF"/>
        <w:spacing w:beforeAutospacing="0" w:afterAutospacing="0"/>
        <w:ind w:firstLine="709"/>
        <w:rPr>
          <w:b/>
        </w:rPr>
      </w:pPr>
      <w:r w:rsidRPr="00121558">
        <w:rPr>
          <w:b/>
        </w:rPr>
        <w:t xml:space="preserve">3. Роли: </w:t>
      </w:r>
    </w:p>
    <w:tbl>
      <w:tblPr>
        <w:tblW w:w="938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4"/>
        <w:gridCol w:w="6421"/>
      </w:tblGrid>
      <w:tr w:rsidR="00093479" w:rsidRPr="00121558" w:rsidTr="00E3516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Действующее лицо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Выполняемая работа</w:t>
            </w:r>
          </w:p>
        </w:tc>
      </w:tr>
      <w:tr w:rsidR="00093479" w:rsidRPr="00121558" w:rsidTr="00E3516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Докладчик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Излагает в краткой форме сущность защищаемой точки зрения, позиции</w:t>
            </w:r>
          </w:p>
        </w:tc>
      </w:tr>
      <w:tr w:rsidR="00093479" w:rsidRPr="00121558" w:rsidTr="00E3516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Содокладчик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Аргументирует, обосновывает, иллюстрирует позицию докладчика, может представлять статистические сведения, факты</w:t>
            </w:r>
          </w:p>
        </w:tc>
      </w:tr>
      <w:tr w:rsidR="00093479" w:rsidRPr="00121558" w:rsidTr="00E3516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Оппонент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 xml:space="preserve">Высказывает собственную точку зрения по рассматриваемому вопросу (отличающуюся </w:t>
            </w:r>
            <w:proofErr w:type="gramStart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от 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избранной докладчиком) и приводит </w:t>
            </w:r>
            <w:proofErr w:type="spellStart"/>
            <w:r w:rsidRPr="00121558">
              <w:rPr>
                <w:rFonts w:ascii="Times New Roman" w:hAnsi="Times New Roman"/>
                <w:sz w:val="24"/>
                <w:szCs w:val="24"/>
              </w:rPr>
              <w:t>контрпримеры</w:t>
            </w:r>
            <w:proofErr w:type="spellEnd"/>
            <w:r w:rsidRPr="00121558">
              <w:rPr>
                <w:rFonts w:ascii="Times New Roman" w:hAnsi="Times New Roman"/>
                <w:sz w:val="24"/>
                <w:szCs w:val="24"/>
              </w:rPr>
              <w:t xml:space="preserve"> и контраргументы</w:t>
            </w:r>
          </w:p>
        </w:tc>
      </w:tr>
      <w:tr w:rsidR="00093479" w:rsidRPr="00121558" w:rsidTr="00E3516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Эксперт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Ответственен за сравнительный анализ аргументов и контраргу</w:t>
            </w:r>
            <w:r w:rsidRPr="00121558">
              <w:rPr>
                <w:rFonts w:ascii="Times New Roman" w:hAnsi="Times New Roman"/>
                <w:sz w:val="24"/>
                <w:szCs w:val="24"/>
              </w:rPr>
              <w:softHyphen/>
              <w:t>ментов, определяет их достоверность</w:t>
            </w:r>
          </w:p>
        </w:tc>
      </w:tr>
      <w:tr w:rsidR="00093479" w:rsidRPr="00121558" w:rsidTr="00E3516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«Провокатор»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Задает «спорные» вопросы, приводит неожиданные при</w:t>
            </w:r>
            <w:r w:rsidRPr="00121558">
              <w:rPr>
                <w:rFonts w:ascii="Times New Roman" w:hAnsi="Times New Roman"/>
                <w:sz w:val="24"/>
                <w:szCs w:val="24"/>
              </w:rPr>
              <w:softHyphen/>
              <w:t>меры — инициирует общую дискуссию</w:t>
            </w:r>
          </w:p>
        </w:tc>
      </w:tr>
      <w:tr w:rsidR="00093479" w:rsidRPr="00121558" w:rsidTr="00E3516C">
        <w:tc>
          <w:tcPr>
            <w:tcW w:w="29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Ассистент</w:t>
            </w:r>
          </w:p>
        </w:tc>
        <w:tc>
          <w:tcPr>
            <w:tcW w:w="642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093479" w:rsidRPr="00121558" w:rsidRDefault="00093479" w:rsidP="00DB6C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1558">
              <w:rPr>
                <w:rFonts w:ascii="Times New Roman" w:hAnsi="Times New Roman"/>
                <w:sz w:val="24"/>
                <w:szCs w:val="24"/>
              </w:rPr>
              <w:t>Осуществляет материально-техническое обеспечение (плакаты, схемы, диаграммы и т. д.)</w:t>
            </w:r>
          </w:p>
        </w:tc>
      </w:tr>
    </w:tbl>
    <w:p w:rsidR="00093479" w:rsidRPr="00121558" w:rsidRDefault="00093479" w:rsidP="00DB6CE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4. </w:t>
      </w:r>
      <w:proofErr w:type="gramStart"/>
      <w:r w:rsidRPr="00121558">
        <w:rPr>
          <w:rFonts w:ascii="Times New Roman" w:hAnsi="Times New Roman"/>
          <w:b/>
          <w:sz w:val="24"/>
          <w:szCs w:val="24"/>
        </w:rPr>
        <w:t>Ожидаемые  результаты</w:t>
      </w:r>
      <w:proofErr w:type="gramEnd"/>
      <w:r w:rsidRPr="00121558">
        <w:rPr>
          <w:rFonts w:ascii="Times New Roman" w:hAnsi="Times New Roman"/>
          <w:sz w:val="24"/>
          <w:szCs w:val="24"/>
        </w:rPr>
        <w:t>.</w:t>
      </w:r>
    </w:p>
    <w:p w:rsidR="00537DBB" w:rsidRPr="00121558" w:rsidRDefault="00537DBB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</w:pPr>
      <w:r w:rsidRPr="00121558">
        <w:t>готовность участников к обсуждению проблемы с целью определения возможных путей её решения;</w:t>
      </w:r>
    </w:p>
    <w:p w:rsidR="00537DBB" w:rsidRPr="00121558" w:rsidRDefault="00537DBB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</w:pPr>
      <w:r w:rsidRPr="00121558">
        <w:t>наличие определённой позиции, теоретических знаний;</w:t>
      </w:r>
    </w:p>
    <w:p w:rsidR="00537DBB" w:rsidRPr="00121558" w:rsidRDefault="00537DBB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  <w:tab w:val="left" w:pos="426"/>
        </w:tabs>
        <w:ind w:left="0" w:firstLine="709"/>
        <w:jc w:val="both"/>
      </w:pPr>
      <w:r w:rsidRPr="00121558">
        <w:t>организация диспута, в основу которого заложены несколько точек зрения на один и тот же вопрос, обсуждение которых подводит к приемлемым для всех участников позициям и решениям;</w:t>
      </w:r>
    </w:p>
    <w:p w:rsidR="00537DBB" w:rsidRPr="00121558" w:rsidRDefault="00537DBB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</w:pPr>
      <w:r w:rsidRPr="00121558">
        <w:t xml:space="preserve">выступления участников и выявления существующих мнений на поставленные вопросы, акцентирования внимания на оригинальные идеи; </w:t>
      </w:r>
    </w:p>
    <w:p w:rsidR="00537DBB" w:rsidRPr="00121558" w:rsidRDefault="00537DBB" w:rsidP="00DB6CE2">
      <w:pPr>
        <w:pStyle w:val="a4"/>
        <w:numPr>
          <w:ilvl w:val="0"/>
          <w:numId w:val="15"/>
        </w:numPr>
        <w:shd w:val="clear" w:color="auto" w:fill="FFFFFF"/>
        <w:tabs>
          <w:tab w:val="clear" w:pos="720"/>
          <w:tab w:val="left" w:pos="0"/>
        </w:tabs>
        <w:ind w:left="0" w:firstLine="709"/>
        <w:jc w:val="both"/>
      </w:pPr>
      <w:r w:rsidRPr="00121558">
        <w:t>формулирование основных выводов о причинах и характере разногласий по исследуемой проблеме, способах их преодоления, о системе мер решения данной проблемы.</w:t>
      </w:r>
    </w:p>
    <w:p w:rsidR="00537DBB" w:rsidRPr="00121558" w:rsidRDefault="00537DBB" w:rsidP="00DB6C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537DBB" w:rsidRPr="00121558" w:rsidRDefault="00537DBB" w:rsidP="00DB6C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537DBB" w:rsidRPr="00121558" w:rsidRDefault="00537DBB" w:rsidP="00DB6CE2">
      <w:pPr>
        <w:pStyle w:val="a4"/>
        <w:numPr>
          <w:ilvl w:val="0"/>
          <w:numId w:val="14"/>
        </w:numPr>
        <w:tabs>
          <w:tab w:val="left" w:pos="284"/>
        </w:tabs>
        <w:ind w:firstLine="709"/>
        <w:jc w:val="both"/>
      </w:pPr>
      <w:r w:rsidRPr="00121558">
        <w:t>оценка «5 баллов» выставляется обучающемуся если студент принимает активное участие в процедурах, показывает прочные знания основных процессов изучаемой предметной области, отличается глубиной и полнотой при аргументации раскрываемой  темы; владеет терминологическим аппаратом;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проявляет логичность и последовательность в отстаивании своей токи зрения;</w:t>
      </w:r>
    </w:p>
    <w:p w:rsidR="00537DBB" w:rsidRPr="00121558" w:rsidRDefault="00537DBB" w:rsidP="00DB6CE2">
      <w:pPr>
        <w:pStyle w:val="a4"/>
        <w:numPr>
          <w:ilvl w:val="0"/>
          <w:numId w:val="14"/>
        </w:numPr>
        <w:tabs>
          <w:tab w:val="left" w:pos="284"/>
        </w:tabs>
        <w:ind w:firstLine="709"/>
        <w:jc w:val="both"/>
      </w:pPr>
      <w:r w:rsidRPr="00121558">
        <w:t xml:space="preserve">оценка «4 балла» выставляется обучающемуся если студент принимает активное участие в процедурах, обнаруживающий прочные знания основных процессов изучаемой предметной области, отличается глубиной и полнотой при аргументации </w:t>
      </w:r>
      <w:r w:rsidRPr="00121558">
        <w:lastRenderedPageBreak/>
        <w:t xml:space="preserve">раскрываемой темы; умеет объяснять сущность, явлений, процессов, событий, делать выводы и обобщения, дает аргументированные ответы, приводит примеры; свободно владеет монологической речью, при это допуская стилистические неточности, в целом проявляет логичность и последовательность при изложении своей токи зрения. Однако допускает одну-две неточности </w:t>
      </w:r>
      <w:proofErr w:type="gramStart"/>
      <w:r w:rsidRPr="00121558">
        <w:t>при  употреблении</w:t>
      </w:r>
      <w:proofErr w:type="gramEnd"/>
      <w:r w:rsidRPr="00121558">
        <w:t xml:space="preserve"> терминологического аппарата.</w:t>
      </w:r>
    </w:p>
    <w:p w:rsidR="00537DBB" w:rsidRPr="00121558" w:rsidRDefault="00537DBB" w:rsidP="00DB6CE2">
      <w:pPr>
        <w:pStyle w:val="a4"/>
        <w:numPr>
          <w:ilvl w:val="0"/>
          <w:numId w:val="14"/>
        </w:numPr>
        <w:tabs>
          <w:tab w:val="left" w:pos="284"/>
        </w:tabs>
        <w:ind w:firstLine="709"/>
        <w:jc w:val="both"/>
      </w:pPr>
      <w:r w:rsidRPr="00121558">
        <w:t xml:space="preserve">оценка «3 балла» выставляется обучающемуся если студент не проявляет активного участия в процедурах, показывает знания, свидетельствующие в основном о знании процессов изучаемой предметной области, отличающийся недостаточной глубиной и полнотой раскрытия темы; знанием основных вопросов теории; слабо сформированными навыками анализа явлений, процессов, недостаточным умением давать аргументированные ответы и приводить примеры; недостаточно свободным владением монологической речью, логичностью и последовательностью при изложении своей токи зрения. Допускает несколько ошибок </w:t>
      </w:r>
      <w:proofErr w:type="gramStart"/>
      <w:r w:rsidRPr="00121558">
        <w:t>при  употреблении</w:t>
      </w:r>
      <w:proofErr w:type="gramEnd"/>
      <w:r w:rsidRPr="00121558">
        <w:t xml:space="preserve"> терминологического аппарата.</w:t>
      </w:r>
    </w:p>
    <w:p w:rsidR="00537DBB" w:rsidRPr="00121558" w:rsidRDefault="00537DBB" w:rsidP="00DB6CE2">
      <w:pPr>
        <w:pStyle w:val="a6"/>
        <w:numPr>
          <w:ilvl w:val="0"/>
          <w:numId w:val="1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121558">
        <w:rPr>
          <w:sz w:val="24"/>
          <w:szCs w:val="24"/>
        </w:rPr>
        <w:t xml:space="preserve">оценка «2 балла» выставляется обучающемуся если студент не проявляет активного участия в </w:t>
      </w:r>
      <w:proofErr w:type="gramStart"/>
      <w:r w:rsidRPr="00121558">
        <w:rPr>
          <w:sz w:val="24"/>
          <w:szCs w:val="24"/>
        </w:rPr>
        <w:t>процедурах,  обнаруживает</w:t>
      </w:r>
      <w:proofErr w:type="gramEnd"/>
      <w:r w:rsidRPr="00121558">
        <w:rPr>
          <w:sz w:val="24"/>
          <w:szCs w:val="24"/>
        </w:rPr>
        <w:t xml:space="preserve"> незнание процессов изучаемой предметной области, незнанием основных вопросов теории, несформированными навыками анализа явлений, процессов; неумением давать аргументированные ответы, слабым владением монологической речью, отсутствием логичности и последовательности. Допускаются серьезные ошибки </w:t>
      </w:r>
      <w:proofErr w:type="gramStart"/>
      <w:r w:rsidRPr="00121558">
        <w:rPr>
          <w:sz w:val="24"/>
          <w:szCs w:val="24"/>
        </w:rPr>
        <w:t>при  употреблении</w:t>
      </w:r>
      <w:proofErr w:type="gramEnd"/>
      <w:r w:rsidRPr="00121558">
        <w:rPr>
          <w:sz w:val="24"/>
          <w:szCs w:val="24"/>
        </w:rPr>
        <w:t xml:space="preserve"> терминологического аппарата.</w:t>
      </w:r>
    </w:p>
    <w:p w:rsidR="00537DBB" w:rsidRPr="00121558" w:rsidRDefault="00537DBB" w:rsidP="00DB6CE2">
      <w:pPr>
        <w:pStyle w:val="a6"/>
        <w:numPr>
          <w:ilvl w:val="0"/>
          <w:numId w:val="14"/>
        </w:numPr>
        <w:suppressLineNumbers/>
        <w:tabs>
          <w:tab w:val="left" w:pos="0"/>
          <w:tab w:val="left" w:pos="284"/>
          <w:tab w:val="left" w:pos="567"/>
          <w:tab w:val="left" w:pos="1134"/>
          <w:tab w:val="left" w:pos="1276"/>
          <w:tab w:val="left" w:pos="8505"/>
          <w:tab w:val="left" w:pos="8789"/>
        </w:tabs>
        <w:spacing w:after="0"/>
        <w:ind w:firstLine="709"/>
        <w:jc w:val="both"/>
        <w:rPr>
          <w:sz w:val="24"/>
          <w:szCs w:val="24"/>
        </w:rPr>
      </w:pPr>
      <w:r w:rsidRPr="00121558">
        <w:rPr>
          <w:bCs/>
          <w:sz w:val="24"/>
          <w:szCs w:val="24"/>
        </w:rPr>
        <w:t xml:space="preserve">оценка «0 </w:t>
      </w:r>
      <w:proofErr w:type="gramStart"/>
      <w:r w:rsidRPr="00121558">
        <w:rPr>
          <w:bCs/>
          <w:sz w:val="24"/>
          <w:szCs w:val="24"/>
        </w:rPr>
        <w:t xml:space="preserve">баллов» </w:t>
      </w:r>
      <w:r w:rsidRPr="00121558">
        <w:rPr>
          <w:sz w:val="24"/>
          <w:szCs w:val="24"/>
        </w:rPr>
        <w:t xml:space="preserve"> –</w:t>
      </w:r>
      <w:proofErr w:type="gramEnd"/>
      <w:r w:rsidRPr="00121558">
        <w:rPr>
          <w:sz w:val="24"/>
          <w:szCs w:val="24"/>
        </w:rPr>
        <w:t xml:space="preserve"> выставляется обучающемуся если студент проигнорировал данный вид учебной работы.</w:t>
      </w:r>
    </w:p>
    <w:p w:rsidR="00537DBB" w:rsidRPr="00121558" w:rsidRDefault="00537DBB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7DBB" w:rsidRPr="00121558" w:rsidRDefault="00E3516C" w:rsidP="00CA528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537DBB" w:rsidRPr="00121558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7</w:t>
      </w:r>
      <w:r w:rsidR="00537DBB" w:rsidRPr="00121558">
        <w:rPr>
          <w:rFonts w:ascii="Times New Roman" w:hAnsi="Times New Roman"/>
          <w:b/>
          <w:sz w:val="24"/>
          <w:szCs w:val="24"/>
        </w:rPr>
        <w:t xml:space="preserve">. Темы докладов </w:t>
      </w:r>
    </w:p>
    <w:p w:rsidR="00537DBB" w:rsidRPr="00121558" w:rsidRDefault="00537DBB" w:rsidP="00CA528A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1.</w:t>
      </w:r>
      <w:r w:rsidRPr="00121558">
        <w:rPr>
          <w:rFonts w:ascii="Times New Roman" w:hAnsi="Times New Roman"/>
          <w:b/>
          <w:sz w:val="24"/>
          <w:szCs w:val="24"/>
        </w:rPr>
        <w:t xml:space="preserve"> Внутренняя картина болезни и болезненно</w:t>
      </w:r>
      <w:r w:rsidR="006E59DF" w:rsidRPr="00121558">
        <w:rPr>
          <w:rFonts w:ascii="Times New Roman" w:hAnsi="Times New Roman"/>
          <w:b/>
          <w:sz w:val="24"/>
          <w:szCs w:val="24"/>
        </w:rPr>
        <w:t xml:space="preserve"> </w:t>
      </w:r>
      <w:r w:rsidRPr="00121558">
        <w:rPr>
          <w:rFonts w:ascii="Times New Roman" w:hAnsi="Times New Roman"/>
          <w:b/>
          <w:sz w:val="24"/>
          <w:szCs w:val="24"/>
        </w:rPr>
        <w:t>- специфические переживания</w:t>
      </w:r>
    </w:p>
    <w:p w:rsidR="00537DBB" w:rsidRPr="00121558" w:rsidRDefault="00537DBB" w:rsidP="00CA528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1.Влияние ВКБ на спортивную деятельность.</w:t>
      </w:r>
    </w:p>
    <w:p w:rsidR="00537DBB" w:rsidRPr="00121558" w:rsidRDefault="00537DBB" w:rsidP="00CA528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2.Учет особенностей ВКБ воспитанников при планировании занятий по АФК. 3.Особенности механизмов психологической </w:t>
      </w:r>
      <w:proofErr w:type="gramStart"/>
      <w:r w:rsidRPr="00121558">
        <w:rPr>
          <w:rFonts w:ascii="Times New Roman" w:hAnsi="Times New Roman"/>
          <w:sz w:val="24"/>
          <w:szCs w:val="24"/>
        </w:rPr>
        <w:t>защиты  у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больных с нервно-психическими, психосоматическими, </w:t>
      </w:r>
      <w:proofErr w:type="spellStart"/>
      <w:r w:rsidRPr="00121558">
        <w:rPr>
          <w:rFonts w:ascii="Times New Roman" w:hAnsi="Times New Roman"/>
          <w:sz w:val="24"/>
          <w:szCs w:val="24"/>
        </w:rPr>
        <w:t>соматопсихическими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расстройствами.</w:t>
      </w:r>
    </w:p>
    <w:p w:rsidR="007E2422" w:rsidRPr="00121558" w:rsidRDefault="007E2422" w:rsidP="00CA52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2422" w:rsidRPr="00121558" w:rsidRDefault="007E2422" w:rsidP="00CA528A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2.</w:t>
      </w:r>
      <w:r w:rsidRPr="00121558">
        <w:rPr>
          <w:rFonts w:ascii="Times New Roman" w:hAnsi="Times New Roman"/>
          <w:b/>
          <w:sz w:val="24"/>
          <w:szCs w:val="24"/>
        </w:rPr>
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жизни. Психологическая травма и диссоциация в истории и переживании болезни</w:t>
      </w:r>
    </w:p>
    <w:p w:rsidR="00537DBB" w:rsidRPr="00121558" w:rsidRDefault="00537DBB" w:rsidP="00E3516C">
      <w:pPr>
        <w:pStyle w:val="a4"/>
        <w:numPr>
          <w:ilvl w:val="1"/>
          <w:numId w:val="15"/>
        </w:numPr>
        <w:tabs>
          <w:tab w:val="left" w:pos="993"/>
        </w:tabs>
        <w:ind w:left="0" w:firstLine="709"/>
        <w:jc w:val="both"/>
      </w:pPr>
      <w:r w:rsidRPr="00121558">
        <w:t>Представления о психической травме в концепциях З. Фрейда и К.Г. Юнга</w:t>
      </w:r>
    </w:p>
    <w:p w:rsidR="00537DBB" w:rsidRPr="00121558" w:rsidRDefault="00537DBB" w:rsidP="00E3516C">
      <w:pPr>
        <w:pStyle w:val="a4"/>
        <w:numPr>
          <w:ilvl w:val="1"/>
          <w:numId w:val="15"/>
        </w:numPr>
        <w:tabs>
          <w:tab w:val="left" w:pos="993"/>
        </w:tabs>
        <w:ind w:left="0" w:firstLine="709"/>
        <w:jc w:val="both"/>
      </w:pPr>
      <w:r w:rsidRPr="00121558">
        <w:t>Понятие «инфантильной психической травмы» и «психической травмы взрослых» (</w:t>
      </w:r>
      <w:proofErr w:type="spellStart"/>
      <w:r w:rsidRPr="00121558">
        <w:t>Г.Кристел</w:t>
      </w:r>
      <w:proofErr w:type="spellEnd"/>
      <w:r w:rsidRPr="00121558">
        <w:t>).</w:t>
      </w:r>
    </w:p>
    <w:p w:rsidR="00537DBB" w:rsidRPr="00121558" w:rsidRDefault="00537DBB" w:rsidP="00E3516C">
      <w:pPr>
        <w:pStyle w:val="a4"/>
        <w:numPr>
          <w:ilvl w:val="1"/>
          <w:numId w:val="15"/>
        </w:numPr>
        <w:tabs>
          <w:tab w:val="left" w:pos="993"/>
        </w:tabs>
        <w:ind w:left="0" w:firstLine="709"/>
        <w:jc w:val="both"/>
      </w:pPr>
      <w:r w:rsidRPr="00121558">
        <w:t xml:space="preserve"> Концепция «кумулятивной травмы» </w:t>
      </w:r>
      <w:proofErr w:type="spellStart"/>
      <w:r w:rsidRPr="00121558">
        <w:t>М.Хана</w:t>
      </w:r>
      <w:proofErr w:type="spellEnd"/>
      <w:r w:rsidRPr="00121558">
        <w:t>.</w:t>
      </w:r>
    </w:p>
    <w:p w:rsidR="007E2422" w:rsidRPr="00121558" w:rsidRDefault="007E2422" w:rsidP="00CA528A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59DF" w:rsidRPr="00121558" w:rsidRDefault="006E59DF" w:rsidP="00CA528A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3. Механизмы психологической защиты. 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>-стратегии (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совладающее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 xml:space="preserve"> поведение)</w:t>
      </w:r>
    </w:p>
    <w:p w:rsidR="00537DBB" w:rsidRPr="00121558" w:rsidRDefault="006E59DF" w:rsidP="00CA528A">
      <w:pPr>
        <w:tabs>
          <w:tab w:val="num" w:pos="1620"/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 </w:t>
      </w:r>
      <w:r w:rsidR="00537DBB" w:rsidRPr="00121558">
        <w:rPr>
          <w:rFonts w:ascii="Times New Roman" w:hAnsi="Times New Roman"/>
          <w:sz w:val="24"/>
          <w:szCs w:val="24"/>
        </w:rPr>
        <w:t>Психологические защиты у лиц с различными заболеваниями.</w:t>
      </w:r>
    </w:p>
    <w:p w:rsidR="00537DBB" w:rsidRPr="00121558" w:rsidRDefault="006E59DF" w:rsidP="00CA528A">
      <w:pPr>
        <w:tabs>
          <w:tab w:val="num" w:pos="1620"/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</w:t>
      </w:r>
      <w:r w:rsidR="00537DBB" w:rsidRPr="00121558">
        <w:rPr>
          <w:rFonts w:ascii="Times New Roman" w:hAnsi="Times New Roman"/>
          <w:sz w:val="24"/>
          <w:szCs w:val="24"/>
        </w:rPr>
        <w:t xml:space="preserve">Психологическая защита </w:t>
      </w:r>
      <w:proofErr w:type="gramStart"/>
      <w:r w:rsidR="00537DBB" w:rsidRPr="00121558">
        <w:rPr>
          <w:rFonts w:ascii="Times New Roman" w:hAnsi="Times New Roman"/>
          <w:sz w:val="24"/>
          <w:szCs w:val="24"/>
        </w:rPr>
        <w:t xml:space="preserve">и  </w:t>
      </w:r>
      <w:proofErr w:type="spellStart"/>
      <w:r w:rsidR="00537DBB" w:rsidRPr="00121558">
        <w:rPr>
          <w:rFonts w:ascii="Times New Roman" w:hAnsi="Times New Roman"/>
          <w:sz w:val="24"/>
          <w:szCs w:val="24"/>
        </w:rPr>
        <w:t>уровнь</w:t>
      </w:r>
      <w:proofErr w:type="spellEnd"/>
      <w:proofErr w:type="gramEnd"/>
      <w:r w:rsidR="00537DBB" w:rsidRPr="00121558">
        <w:rPr>
          <w:rFonts w:ascii="Times New Roman" w:hAnsi="Times New Roman"/>
          <w:sz w:val="24"/>
          <w:szCs w:val="24"/>
        </w:rPr>
        <w:t xml:space="preserve"> развития личности</w:t>
      </w:r>
    </w:p>
    <w:p w:rsidR="00537DBB" w:rsidRPr="00121558" w:rsidRDefault="006E59DF" w:rsidP="00CA528A">
      <w:pPr>
        <w:tabs>
          <w:tab w:val="num" w:pos="1620"/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</w:t>
      </w:r>
      <w:r w:rsidR="00537DBB" w:rsidRPr="00121558">
        <w:rPr>
          <w:rFonts w:ascii="Times New Roman" w:hAnsi="Times New Roman"/>
          <w:sz w:val="24"/>
          <w:szCs w:val="24"/>
        </w:rPr>
        <w:t xml:space="preserve">Учет особенностей психологических защит при планировании занятий по адаптивной ФК </w:t>
      </w:r>
    </w:p>
    <w:p w:rsidR="00537DBB" w:rsidRPr="00121558" w:rsidRDefault="006E59DF" w:rsidP="00CA528A">
      <w:pPr>
        <w:tabs>
          <w:tab w:val="num" w:pos="1276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4. </w:t>
      </w:r>
      <w:r w:rsidR="00537DBB" w:rsidRPr="00121558">
        <w:rPr>
          <w:rFonts w:ascii="Times New Roman" w:hAnsi="Times New Roman"/>
          <w:sz w:val="24"/>
          <w:szCs w:val="24"/>
        </w:rPr>
        <w:t>Роль стресса в развитии и течении заболеваний.</w:t>
      </w:r>
    </w:p>
    <w:p w:rsidR="00537DBB" w:rsidRPr="00121558" w:rsidRDefault="006E59DF" w:rsidP="00CA528A">
      <w:pPr>
        <w:tabs>
          <w:tab w:val="num" w:pos="1276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="00537DBB" w:rsidRPr="00121558">
        <w:rPr>
          <w:rFonts w:ascii="Times New Roman" w:hAnsi="Times New Roman"/>
          <w:sz w:val="24"/>
          <w:szCs w:val="24"/>
        </w:rPr>
        <w:t>Совладающее</w:t>
      </w:r>
      <w:proofErr w:type="spellEnd"/>
      <w:r w:rsidR="00537DBB" w:rsidRPr="00121558">
        <w:rPr>
          <w:rFonts w:ascii="Times New Roman" w:hAnsi="Times New Roman"/>
          <w:sz w:val="24"/>
          <w:szCs w:val="24"/>
        </w:rPr>
        <w:t xml:space="preserve"> поведение при болезни.</w:t>
      </w:r>
    </w:p>
    <w:p w:rsidR="00537DBB" w:rsidRPr="00121558" w:rsidRDefault="006E59DF" w:rsidP="00CA528A">
      <w:pPr>
        <w:tabs>
          <w:tab w:val="num" w:pos="1276"/>
          <w:tab w:val="num" w:pos="144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6. </w:t>
      </w:r>
      <w:r w:rsidR="00537DBB" w:rsidRPr="00121558">
        <w:rPr>
          <w:rFonts w:ascii="Times New Roman" w:hAnsi="Times New Roman"/>
          <w:sz w:val="24"/>
          <w:szCs w:val="24"/>
        </w:rPr>
        <w:t xml:space="preserve">Роль </w:t>
      </w:r>
      <w:proofErr w:type="spellStart"/>
      <w:r w:rsidR="00537DBB" w:rsidRPr="00121558">
        <w:rPr>
          <w:rFonts w:ascii="Times New Roman" w:hAnsi="Times New Roman"/>
          <w:sz w:val="24"/>
          <w:szCs w:val="24"/>
        </w:rPr>
        <w:t>копинг</w:t>
      </w:r>
      <w:proofErr w:type="spellEnd"/>
      <w:r w:rsidR="00537DBB" w:rsidRPr="00121558">
        <w:rPr>
          <w:rFonts w:ascii="Times New Roman" w:hAnsi="Times New Roman"/>
          <w:sz w:val="24"/>
          <w:szCs w:val="24"/>
        </w:rPr>
        <w:t>-стратегий в преодолении болезни.</w:t>
      </w:r>
    </w:p>
    <w:p w:rsidR="00537DBB" w:rsidRPr="00121558" w:rsidRDefault="00537DBB" w:rsidP="00CA528A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59DF" w:rsidRPr="00121558" w:rsidRDefault="00537DBB" w:rsidP="00CA528A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</w:t>
      </w:r>
      <w:r w:rsidR="006E59DF" w:rsidRPr="00121558">
        <w:rPr>
          <w:rFonts w:ascii="Times New Roman" w:hAnsi="Times New Roman"/>
          <w:b/>
          <w:sz w:val="24"/>
          <w:szCs w:val="24"/>
        </w:rPr>
        <w:t>4</w:t>
      </w:r>
      <w:r w:rsidRPr="00121558">
        <w:rPr>
          <w:rFonts w:ascii="Times New Roman" w:hAnsi="Times New Roman"/>
          <w:b/>
          <w:sz w:val="24"/>
          <w:szCs w:val="24"/>
        </w:rPr>
        <w:t>. Проблемы жизни и смерти</w:t>
      </w:r>
      <w:r w:rsidR="006E59DF" w:rsidRPr="00121558">
        <w:rPr>
          <w:rFonts w:ascii="Times New Roman" w:hAnsi="Times New Roman"/>
          <w:b/>
          <w:sz w:val="24"/>
          <w:szCs w:val="24"/>
        </w:rPr>
        <w:t>. Проблема суицидального поведения.</w:t>
      </w:r>
    </w:p>
    <w:p w:rsidR="00537DBB" w:rsidRPr="00121558" w:rsidRDefault="006E59DF" w:rsidP="00CA528A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1.</w:t>
      </w:r>
      <w:r w:rsidRPr="00121558">
        <w:rPr>
          <w:b/>
          <w:sz w:val="24"/>
          <w:szCs w:val="24"/>
        </w:rPr>
        <w:t xml:space="preserve"> </w:t>
      </w:r>
      <w:r w:rsidR="00537DBB" w:rsidRPr="00121558">
        <w:rPr>
          <w:rFonts w:ascii="Times New Roman" w:hAnsi="Times New Roman"/>
          <w:sz w:val="24"/>
          <w:szCs w:val="24"/>
        </w:rPr>
        <w:t xml:space="preserve">Феномен </w:t>
      </w:r>
      <w:proofErr w:type="gramStart"/>
      <w:r w:rsidR="00537DBB" w:rsidRPr="00121558">
        <w:rPr>
          <w:rFonts w:ascii="Times New Roman" w:hAnsi="Times New Roman"/>
          <w:sz w:val="24"/>
          <w:szCs w:val="24"/>
        </w:rPr>
        <w:t>смерти,  последствия</w:t>
      </w:r>
      <w:proofErr w:type="gramEnd"/>
      <w:r w:rsidR="00537DBB" w:rsidRPr="00121558">
        <w:rPr>
          <w:rFonts w:ascii="Times New Roman" w:hAnsi="Times New Roman"/>
          <w:sz w:val="24"/>
          <w:szCs w:val="24"/>
        </w:rPr>
        <w:t xml:space="preserve"> утраты.</w:t>
      </w:r>
    </w:p>
    <w:p w:rsidR="00537DBB" w:rsidRPr="00121558" w:rsidRDefault="006E59DF" w:rsidP="00CA528A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</w:t>
      </w:r>
      <w:r w:rsidR="00537DBB" w:rsidRPr="00121558">
        <w:rPr>
          <w:rFonts w:ascii="Times New Roman" w:hAnsi="Times New Roman"/>
          <w:sz w:val="24"/>
          <w:szCs w:val="24"/>
        </w:rPr>
        <w:t xml:space="preserve"> Суицидальное поведение у людей разного возраста.</w:t>
      </w:r>
    </w:p>
    <w:p w:rsidR="00537DBB" w:rsidRPr="00121558" w:rsidRDefault="006E59DF" w:rsidP="00CA528A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="00537DBB" w:rsidRPr="00121558">
        <w:rPr>
          <w:rFonts w:ascii="Times New Roman" w:hAnsi="Times New Roman"/>
          <w:sz w:val="24"/>
          <w:szCs w:val="24"/>
        </w:rPr>
        <w:t>Парасуициды</w:t>
      </w:r>
      <w:proofErr w:type="spellEnd"/>
      <w:r w:rsidR="00537DBB" w:rsidRPr="00121558">
        <w:rPr>
          <w:rFonts w:ascii="Times New Roman" w:hAnsi="Times New Roman"/>
          <w:sz w:val="24"/>
          <w:szCs w:val="24"/>
        </w:rPr>
        <w:t>.</w:t>
      </w:r>
    </w:p>
    <w:p w:rsidR="007E2422" w:rsidRPr="00121558" w:rsidRDefault="007E2422" w:rsidP="00CA52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7DBB" w:rsidRPr="00121558" w:rsidRDefault="00537DBB" w:rsidP="00CA528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</w:t>
      </w:r>
      <w:r w:rsidR="006E59DF" w:rsidRPr="00121558">
        <w:rPr>
          <w:rFonts w:ascii="Times New Roman" w:hAnsi="Times New Roman"/>
          <w:b/>
          <w:sz w:val="24"/>
          <w:szCs w:val="24"/>
        </w:rPr>
        <w:t>5</w:t>
      </w:r>
      <w:r w:rsidRPr="00121558">
        <w:rPr>
          <w:rFonts w:ascii="Times New Roman" w:hAnsi="Times New Roman"/>
          <w:b/>
          <w:sz w:val="24"/>
          <w:szCs w:val="24"/>
        </w:rPr>
        <w:t>. Базовые техники общения с больными в психотерапевтической работе (первичные навыки работы с проблемой личности) Основные направления психотерапии.</w:t>
      </w:r>
    </w:p>
    <w:p w:rsidR="00537DBB" w:rsidRPr="00121558" w:rsidRDefault="00537DBB" w:rsidP="00DB6CE2">
      <w:pPr>
        <w:pStyle w:val="a4"/>
        <w:numPr>
          <w:ilvl w:val="3"/>
          <w:numId w:val="12"/>
        </w:numPr>
        <w:tabs>
          <w:tab w:val="clear" w:pos="1800"/>
          <w:tab w:val="num" w:pos="1276"/>
        </w:tabs>
        <w:suppressAutoHyphens/>
        <w:ind w:left="0" w:firstLine="709"/>
        <w:jc w:val="both"/>
      </w:pPr>
      <w:r w:rsidRPr="00121558">
        <w:t xml:space="preserve"> Психоаналитическая терапия.</w:t>
      </w:r>
    </w:p>
    <w:p w:rsidR="00537DBB" w:rsidRPr="00121558" w:rsidRDefault="00537DBB" w:rsidP="00DB6CE2">
      <w:pPr>
        <w:pStyle w:val="a4"/>
        <w:numPr>
          <w:ilvl w:val="3"/>
          <w:numId w:val="12"/>
        </w:numPr>
        <w:tabs>
          <w:tab w:val="clear" w:pos="1800"/>
          <w:tab w:val="num" w:pos="1276"/>
        </w:tabs>
        <w:suppressAutoHyphens/>
        <w:ind w:left="0" w:firstLine="709"/>
        <w:jc w:val="both"/>
      </w:pPr>
      <w:proofErr w:type="spellStart"/>
      <w:r w:rsidRPr="00121558">
        <w:t>Когнитивно</w:t>
      </w:r>
      <w:proofErr w:type="spellEnd"/>
      <w:r w:rsidRPr="00121558">
        <w:t xml:space="preserve"> </w:t>
      </w:r>
      <w:proofErr w:type="spellStart"/>
      <w:r w:rsidRPr="00121558">
        <w:t>ориентировнная</w:t>
      </w:r>
      <w:proofErr w:type="spellEnd"/>
      <w:r w:rsidRPr="00121558">
        <w:t xml:space="preserve"> терапия</w:t>
      </w:r>
    </w:p>
    <w:p w:rsidR="00537DBB" w:rsidRPr="00121558" w:rsidRDefault="00537DBB" w:rsidP="00DB6CE2">
      <w:pPr>
        <w:pStyle w:val="a4"/>
        <w:numPr>
          <w:ilvl w:val="3"/>
          <w:numId w:val="12"/>
        </w:numPr>
        <w:tabs>
          <w:tab w:val="clear" w:pos="1800"/>
          <w:tab w:val="num" w:pos="1276"/>
        </w:tabs>
        <w:suppressAutoHyphens/>
        <w:ind w:left="0" w:firstLine="709"/>
        <w:jc w:val="both"/>
      </w:pPr>
      <w:proofErr w:type="spellStart"/>
      <w:r w:rsidRPr="00121558">
        <w:t>Клиенто</w:t>
      </w:r>
      <w:proofErr w:type="spellEnd"/>
      <w:r w:rsidRPr="00121558">
        <w:t>-центрированная терапия</w:t>
      </w:r>
    </w:p>
    <w:p w:rsidR="00537DBB" w:rsidRPr="00121558" w:rsidRDefault="00537DBB" w:rsidP="00DB6CE2">
      <w:pPr>
        <w:pStyle w:val="a4"/>
        <w:numPr>
          <w:ilvl w:val="3"/>
          <w:numId w:val="12"/>
        </w:numPr>
        <w:tabs>
          <w:tab w:val="clear" w:pos="1800"/>
          <w:tab w:val="num" w:pos="1276"/>
        </w:tabs>
        <w:suppressAutoHyphens/>
        <w:ind w:left="0" w:firstLine="709"/>
        <w:jc w:val="both"/>
      </w:pPr>
      <w:proofErr w:type="spellStart"/>
      <w:r w:rsidRPr="00121558">
        <w:t>Гештальт</w:t>
      </w:r>
      <w:proofErr w:type="spellEnd"/>
      <w:r w:rsidRPr="00121558">
        <w:t>-терапия</w:t>
      </w:r>
    </w:p>
    <w:p w:rsidR="00537DBB" w:rsidRPr="00121558" w:rsidRDefault="00537DBB" w:rsidP="00DB6CE2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.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  <w:lang w:eastAsia="ru-RU"/>
        </w:rPr>
        <w:t>.</w:t>
      </w:r>
      <w:r w:rsidRPr="00121558">
        <w:rPr>
          <w:rFonts w:ascii="Times New Roman" w:hAnsi="Times New Roman"/>
          <w:b/>
          <w:sz w:val="24"/>
          <w:szCs w:val="24"/>
        </w:rPr>
        <w:t xml:space="preserve"> Критерии оценки: </w:t>
      </w:r>
    </w:p>
    <w:p w:rsidR="00537DBB" w:rsidRPr="00121558" w:rsidRDefault="00537DBB" w:rsidP="00DB6CE2">
      <w:pPr>
        <w:pStyle w:val="a5"/>
        <w:spacing w:beforeAutospacing="0" w:afterAutospacing="0"/>
        <w:ind w:firstLine="709"/>
        <w:jc w:val="both"/>
      </w:pPr>
      <w:r w:rsidRPr="00121558">
        <w:rPr>
          <w:bCs/>
        </w:rPr>
        <w:t>- оценка «5 баллов»</w:t>
      </w:r>
      <w:r w:rsidRPr="00121558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докладов;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37DBB" w:rsidRPr="00121558" w:rsidRDefault="00537DBB" w:rsidP="00DB6CE2">
      <w:pPr>
        <w:pStyle w:val="a5"/>
        <w:spacing w:beforeAutospacing="0" w:afterAutospacing="0"/>
        <w:ind w:firstLine="709"/>
        <w:jc w:val="both"/>
      </w:pPr>
      <w:r w:rsidRPr="00121558">
        <w:rPr>
          <w:bCs/>
        </w:rPr>
        <w:t>- оценка «4 балла»</w:t>
      </w:r>
      <w:r w:rsidRPr="00121558"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оформлении; при изложении доклад имеет чёткую композицию и структуру; в подаче доклада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537DBB" w:rsidRPr="00121558" w:rsidRDefault="00537DBB" w:rsidP="00DB6CE2">
      <w:pPr>
        <w:pStyle w:val="a5"/>
        <w:spacing w:beforeAutospacing="0" w:afterAutospacing="0"/>
        <w:ind w:firstLine="709"/>
        <w:jc w:val="both"/>
      </w:pPr>
      <w:r w:rsidRPr="00121558">
        <w:rPr>
          <w:bCs/>
        </w:rPr>
        <w:t>-  оценка «3 балла»</w:t>
      </w:r>
      <w:r w:rsidRPr="00121558">
        <w:t xml:space="preserve"> выставляется обучающемуся если содержание доклада соответствует заявленной в названии тематике; в докладе отмечены нарушения общих требований написания доклада; есть погрешности в техническом оформлении; в целом доклад имеет чёткую композицию и структуру, но в подаче доклада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537DBB" w:rsidRPr="00121558" w:rsidRDefault="00537DBB" w:rsidP="00DB6CE2">
      <w:pPr>
        <w:pStyle w:val="a5"/>
        <w:spacing w:beforeAutospacing="0" w:afterAutospacing="0"/>
        <w:ind w:firstLine="709"/>
        <w:jc w:val="both"/>
      </w:pPr>
      <w:r w:rsidRPr="00121558">
        <w:rPr>
          <w:bCs/>
        </w:rPr>
        <w:t>-  оценка «2 балла»</w:t>
      </w:r>
      <w:r w:rsidRPr="00121558">
        <w:t xml:space="preserve"> выставляется обучающемуся если в целом содержание доклада соответствует заявленной в названии тематике; в докладе отмечены нарушения общих требований написания доклада;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:rsidR="00537DBB" w:rsidRPr="00121558" w:rsidRDefault="00537DBB" w:rsidP="00DB6CE2">
      <w:pPr>
        <w:pStyle w:val="a5"/>
        <w:spacing w:beforeAutospacing="0" w:afterAutospacing="0"/>
        <w:ind w:firstLine="709"/>
        <w:jc w:val="both"/>
      </w:pPr>
      <w:r w:rsidRPr="00121558">
        <w:rPr>
          <w:bCs/>
        </w:rPr>
        <w:t xml:space="preserve">-  оценка «0 баллов»  </w:t>
      </w:r>
      <w:r w:rsidRPr="00121558">
        <w:t xml:space="preserve">выставляется обучающемуся если студент проигнорировал данный вид учебной работы или содержание доклада не соответствует заявленной в названии тематике или в докладе отмечены нарушения общих требований написания доклада; есть ошибки в техническом оформлении; есть нарушения композиции и структуры; в подаче доклада есть логические нарушения в представлении материала; не представлен список использованной литературы, есть ошибки в его оформлении; отсутствуют или некорректно оформлены ссылки на использованную литературу в тексте </w:t>
      </w:r>
      <w:r w:rsidRPr="00121558">
        <w:lastRenderedPageBreak/>
        <w:t xml:space="preserve">доклада; есть многочисленные лексические, стилистические и иные ошибки в изложении и орфографические, пунктуационные, грамматические ошибки в авторском тексте; доклад представляет собой </w:t>
      </w:r>
      <w:proofErr w:type="spellStart"/>
      <w:r w:rsidRPr="00121558">
        <w:t>непереработанный</w:t>
      </w:r>
      <w:proofErr w:type="spellEnd"/>
      <w:r w:rsidRPr="00121558">
        <w:t xml:space="preserve"> текст другого автора (других авторов).</w:t>
      </w:r>
    </w:p>
    <w:p w:rsidR="00537DBB" w:rsidRPr="00121558" w:rsidRDefault="00537DBB" w:rsidP="00DB6CE2">
      <w:pPr>
        <w:spacing w:after="0" w:line="240" w:lineRule="auto"/>
        <w:ind w:firstLine="709"/>
        <w:rPr>
          <w:rFonts w:ascii="Times New Roman" w:hAnsi="Times New Roman"/>
          <w:b/>
          <w:spacing w:val="-1"/>
          <w:sz w:val="24"/>
          <w:szCs w:val="24"/>
        </w:rPr>
      </w:pPr>
    </w:p>
    <w:p w:rsidR="00537DBB" w:rsidRPr="00121558" w:rsidRDefault="003C675D" w:rsidP="00DB6C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="00537DBB" w:rsidRPr="00121558">
        <w:rPr>
          <w:rFonts w:ascii="Times New Roman" w:hAnsi="Times New Roman"/>
          <w:b/>
          <w:sz w:val="24"/>
          <w:szCs w:val="24"/>
        </w:rPr>
        <w:t>. Ситуационные задачи и творческие задания</w:t>
      </w:r>
    </w:p>
    <w:p w:rsidR="00537DBB" w:rsidRPr="00121558" w:rsidRDefault="003C675D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="00537DBB" w:rsidRPr="00121558">
        <w:rPr>
          <w:rFonts w:ascii="Times New Roman" w:hAnsi="Times New Roman"/>
          <w:b/>
          <w:sz w:val="24"/>
          <w:szCs w:val="24"/>
        </w:rPr>
        <w:t>.1. Ситуационные задачи</w:t>
      </w:r>
    </w:p>
    <w:p w:rsidR="00537DBB" w:rsidRPr="00121558" w:rsidRDefault="00537DBB" w:rsidP="00DB6CE2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1.</w:t>
      </w:r>
      <w:r w:rsidRPr="00121558">
        <w:rPr>
          <w:rFonts w:ascii="Times New Roman" w:hAnsi="Times New Roman"/>
          <w:b/>
          <w:sz w:val="24"/>
          <w:szCs w:val="24"/>
        </w:rPr>
        <w:t xml:space="preserve"> Внутренняя картина болезни и болезненно- специфические переживания</w:t>
      </w:r>
    </w:p>
    <w:p w:rsidR="00537DBB" w:rsidRPr="00121558" w:rsidRDefault="00537DBB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Задача 1. Больной К., 45 лет, поступил в стационар в связи с сильными болями в области сердца. При обследовании был выявлен острый инфаркт миокарда и больной был помещен в блок интенсивной терапии, а после стабилизации состояния переведен в отделение общей кардиологии. У больного отмечается снижение настроения, тревога за свое здоровье. Нарушился сон: боится заснуть и умереть во сне. Не знает, как ему себя вести: что можно и что нельзя есть, пить и т. п. Постоянно спрашивает врача и персонал, что с ним будет дальше. При расспросе выяснилось, что пациент до поступления в отделение был здоров, работал и особенно не обращал внимания на свое здоровье. По характеру ответственный, исполнительный, тревожно-мнительный. Лежа в отделении, вспоминал всех родственников и знакомых, умерших от инфаркта миокарда. Вспомнил, что его наследственность отягощена сердечно-сосудистой патологией и что отец умер примерно в том же возрасте от острой сердечной недостаточности. Фиксирован на своем состоянии и своих переживаниях. Хочет поправиться, однако ничего не делает для этого. </w:t>
      </w:r>
    </w:p>
    <w:p w:rsidR="00537DBB" w:rsidRPr="00121558" w:rsidRDefault="00537DBB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 Что явилось причиной психических нарушений? </w:t>
      </w:r>
    </w:p>
    <w:p w:rsidR="00537DBB" w:rsidRPr="00121558" w:rsidRDefault="00537DBB" w:rsidP="00DB6CE2">
      <w:pPr>
        <w:tabs>
          <w:tab w:val="left" w:pos="229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2.  </w:t>
      </w:r>
      <w:proofErr w:type="gramStart"/>
      <w:r w:rsidRPr="00121558">
        <w:rPr>
          <w:rFonts w:ascii="Times New Roman" w:hAnsi="Times New Roman"/>
          <w:sz w:val="24"/>
          <w:szCs w:val="24"/>
        </w:rPr>
        <w:t>Какой  тип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реагирования на  болезнь (по </w:t>
      </w:r>
      <w:proofErr w:type="spellStart"/>
      <w:r w:rsidRPr="00121558">
        <w:rPr>
          <w:rFonts w:ascii="Times New Roman" w:hAnsi="Times New Roman"/>
          <w:sz w:val="24"/>
          <w:szCs w:val="24"/>
        </w:rPr>
        <w:t>Личко</w:t>
      </w:r>
      <w:proofErr w:type="spellEnd"/>
      <w:r w:rsidRPr="00121558">
        <w:rPr>
          <w:rFonts w:ascii="Times New Roman" w:hAnsi="Times New Roman"/>
          <w:sz w:val="24"/>
          <w:szCs w:val="24"/>
        </w:rPr>
        <w:t>) наблюдается в данном случае?</w:t>
      </w:r>
    </w:p>
    <w:p w:rsidR="00537DBB" w:rsidRPr="00121558" w:rsidRDefault="00537DBB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558">
        <w:rPr>
          <w:rFonts w:ascii="Times New Roman" w:hAnsi="Times New Roman"/>
          <w:sz w:val="24"/>
          <w:szCs w:val="24"/>
        </w:rPr>
        <w:t>Задача 2.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У 20-летней девушки была определена беременность на сроке 12 недель; беременность была желанной. При проведении необходимых анализов был также установлен положительный ВИЧ-статус. Женщина почувствовала полную беспомощность и тревогу, она не могла принять решения о сохранении или прерывании беременности, т.к. не обладала достаточной информацией о ВИЧ, методах лечения, влиянии заболевания на течение беременности и здоровье малыша. Она не видела будущего, не знала, что сказать родственникам и постоянно пребывала в угнетенном состоянии. </w:t>
      </w:r>
    </w:p>
    <w:p w:rsidR="00537DBB" w:rsidRPr="00121558" w:rsidRDefault="00537DBB" w:rsidP="00DB6CE2">
      <w:pPr>
        <w:pStyle w:val="a4"/>
        <w:numPr>
          <w:ilvl w:val="4"/>
          <w:numId w:val="12"/>
        </w:numPr>
        <w:tabs>
          <w:tab w:val="clear" w:pos="2160"/>
          <w:tab w:val="num" w:pos="0"/>
          <w:tab w:val="left" w:pos="993"/>
        </w:tabs>
        <w:ind w:left="0" w:firstLine="709"/>
        <w:jc w:val="both"/>
      </w:pPr>
      <w:proofErr w:type="gramStart"/>
      <w:r w:rsidRPr="00121558">
        <w:t>Какой  тип</w:t>
      </w:r>
      <w:proofErr w:type="gramEnd"/>
      <w:r w:rsidRPr="00121558">
        <w:t xml:space="preserve"> реагирования на  болезнь (по </w:t>
      </w:r>
      <w:proofErr w:type="spellStart"/>
      <w:r w:rsidRPr="00121558">
        <w:t>Личко</w:t>
      </w:r>
      <w:proofErr w:type="spellEnd"/>
      <w:r w:rsidRPr="00121558">
        <w:t>) наблюдается в данном случае?</w:t>
      </w:r>
    </w:p>
    <w:p w:rsidR="00537DBB" w:rsidRPr="00121558" w:rsidRDefault="00537DBB" w:rsidP="00DB6CE2">
      <w:pPr>
        <w:pStyle w:val="a4"/>
        <w:numPr>
          <w:ilvl w:val="4"/>
          <w:numId w:val="12"/>
        </w:numPr>
        <w:tabs>
          <w:tab w:val="clear" w:pos="2160"/>
          <w:tab w:val="num" w:pos="0"/>
          <w:tab w:val="left" w:pos="993"/>
        </w:tabs>
        <w:ind w:left="0" w:firstLine="709"/>
        <w:jc w:val="both"/>
      </w:pPr>
      <w:r w:rsidRPr="00121558">
        <w:t>Каким образом можно скорректировать состояние девушки</w:t>
      </w:r>
    </w:p>
    <w:p w:rsidR="00537DBB" w:rsidRPr="00121558" w:rsidRDefault="00537DBB" w:rsidP="00DB6CE2">
      <w:pPr>
        <w:tabs>
          <w:tab w:val="num" w:pos="0"/>
          <w:tab w:val="left" w:pos="993"/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558">
        <w:rPr>
          <w:rFonts w:ascii="Times New Roman" w:hAnsi="Times New Roman"/>
          <w:sz w:val="24"/>
          <w:szCs w:val="24"/>
          <w:lang w:eastAsia="ru-RU"/>
        </w:rPr>
        <w:t>Задача 3.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Офтальмологическая клиника. После первичного обследования пациенту предлагают расширить зрачок. У пациента постоянно возникают вопросы: зачем это необходимо? почему врач не сделает ему инъекцию или не припишет лекарства для глаз? каковы возможные осложнения?  </w:t>
      </w:r>
      <w:proofErr w:type="gram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какие  еще</w:t>
      </w:r>
      <w:proofErr w:type="gram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есть методы лечения? </w:t>
      </w:r>
    </w:p>
    <w:p w:rsidR="00537DBB" w:rsidRPr="00121558" w:rsidRDefault="00537DBB" w:rsidP="00DB6CE2">
      <w:pPr>
        <w:pStyle w:val="a4"/>
        <w:numPr>
          <w:ilvl w:val="4"/>
          <w:numId w:val="17"/>
        </w:numPr>
        <w:tabs>
          <w:tab w:val="clear" w:pos="2160"/>
          <w:tab w:val="num" w:pos="0"/>
          <w:tab w:val="left" w:pos="993"/>
        </w:tabs>
        <w:ind w:left="0" w:firstLine="709"/>
        <w:jc w:val="both"/>
      </w:pPr>
      <w:proofErr w:type="gramStart"/>
      <w:r w:rsidRPr="00121558">
        <w:t>Какой  тип</w:t>
      </w:r>
      <w:proofErr w:type="gramEnd"/>
      <w:r w:rsidRPr="00121558">
        <w:t xml:space="preserve"> реагирования на  болезнь (по </w:t>
      </w:r>
      <w:proofErr w:type="spellStart"/>
      <w:r w:rsidRPr="00121558">
        <w:t>Личко</w:t>
      </w:r>
      <w:proofErr w:type="spellEnd"/>
      <w:r w:rsidRPr="00121558">
        <w:t>) наблюдается в данном случае?</w:t>
      </w:r>
    </w:p>
    <w:p w:rsidR="00537DBB" w:rsidRPr="00121558" w:rsidRDefault="00537DBB" w:rsidP="00DB6CE2">
      <w:pPr>
        <w:pStyle w:val="a4"/>
        <w:numPr>
          <w:ilvl w:val="4"/>
          <w:numId w:val="17"/>
        </w:numPr>
        <w:tabs>
          <w:tab w:val="clear" w:pos="2160"/>
          <w:tab w:val="num" w:pos="0"/>
          <w:tab w:val="left" w:pos="993"/>
        </w:tabs>
        <w:ind w:left="0" w:firstLine="709"/>
        <w:jc w:val="both"/>
      </w:pPr>
      <w:r w:rsidRPr="00121558">
        <w:t>Каким образом можно скорректировать состояние девушки</w:t>
      </w:r>
    </w:p>
    <w:p w:rsidR="00537DBB" w:rsidRPr="00121558" w:rsidRDefault="00537DBB" w:rsidP="00DB6CE2">
      <w:pPr>
        <w:tabs>
          <w:tab w:val="num" w:pos="0"/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537DBB" w:rsidRPr="00121558" w:rsidRDefault="00537DBB" w:rsidP="00DB6CE2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Задача 4. На приеме девушка 16 </w:t>
      </w:r>
      <w:proofErr w:type="gramStart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>лет  постеснялась</w:t>
      </w:r>
      <w:proofErr w:type="gramEnd"/>
      <w:r w:rsidRPr="00121558">
        <w:rPr>
          <w:rFonts w:ascii="Times New Roman" w:hAnsi="Times New Roman"/>
          <w:sz w:val="24"/>
          <w:szCs w:val="24"/>
          <w:shd w:val="clear" w:color="auto" w:fill="FFFFFF"/>
        </w:rPr>
        <w:t xml:space="preserve"> сказать врачу-мужчине о проблемах с кишечником. В итоге, вместо амбулаторного лечения, она попала на стол к хирургу.</w:t>
      </w:r>
    </w:p>
    <w:p w:rsidR="00537DBB" w:rsidRPr="00121558" w:rsidRDefault="00DB6CE2" w:rsidP="00DB6CE2">
      <w:pPr>
        <w:pStyle w:val="a4"/>
        <w:tabs>
          <w:tab w:val="left" w:pos="993"/>
        </w:tabs>
        <w:ind w:left="709"/>
        <w:jc w:val="both"/>
      </w:pPr>
      <w:r w:rsidRPr="00121558">
        <w:rPr>
          <w:shd w:val="clear" w:color="auto" w:fill="FFFFFF"/>
        </w:rPr>
        <w:t>1.</w:t>
      </w:r>
      <w:r w:rsidR="00537DBB" w:rsidRPr="00121558">
        <w:rPr>
          <w:shd w:val="clear" w:color="auto" w:fill="FFFFFF"/>
        </w:rPr>
        <w:t xml:space="preserve"> </w:t>
      </w:r>
      <w:proofErr w:type="gramStart"/>
      <w:r w:rsidR="00537DBB" w:rsidRPr="00121558">
        <w:t>Какой  тип</w:t>
      </w:r>
      <w:proofErr w:type="gramEnd"/>
      <w:r w:rsidR="00537DBB" w:rsidRPr="00121558">
        <w:t xml:space="preserve"> реагирования на  болезнь (по </w:t>
      </w:r>
      <w:proofErr w:type="spellStart"/>
      <w:r w:rsidR="00537DBB" w:rsidRPr="00121558">
        <w:t>Личко</w:t>
      </w:r>
      <w:proofErr w:type="spellEnd"/>
      <w:r w:rsidR="00537DBB" w:rsidRPr="00121558">
        <w:t>) наблюдается в данном случае?</w:t>
      </w:r>
    </w:p>
    <w:p w:rsidR="006E59DF" w:rsidRPr="00121558" w:rsidRDefault="006E59DF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2.</w:t>
      </w:r>
      <w:r w:rsidRPr="00121558">
        <w:rPr>
          <w:rFonts w:ascii="Times New Roman" w:hAnsi="Times New Roman"/>
          <w:b/>
          <w:sz w:val="24"/>
          <w:szCs w:val="24"/>
        </w:rPr>
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жизни. Психологическая травма и диссоциация в истории и переживании болезни</w:t>
      </w:r>
    </w:p>
    <w:p w:rsidR="00537DBB" w:rsidRPr="00121558" w:rsidRDefault="00537DBB" w:rsidP="00DB6CE2">
      <w:pPr>
        <w:pStyle w:val="a5"/>
        <w:shd w:val="clear" w:color="auto" w:fill="FFFFFF"/>
        <w:spacing w:beforeAutospacing="0" w:afterAutospacing="0"/>
        <w:ind w:firstLine="709"/>
      </w:pPr>
      <w:r w:rsidRPr="00121558">
        <w:t>Задача 1. В кабинете онколога при очередной диспансеризации между больной А. и врачом произошел такой диалог: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- Сколько вам лет?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- Пятьдесят.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- Есть ли у вас опухоли?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- Вроде бы, нет.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Странно! В вашем возрасте уже что-нибудь может быть.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1. В чем, по вашему мнению, неправильно поведение врача?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2. Предположите </w:t>
      </w:r>
      <w:proofErr w:type="gramStart"/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возможные  последствия</w:t>
      </w:r>
      <w:proofErr w:type="gramEnd"/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 слов врача?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3.  Что такое ятрогения?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DBB" w:rsidRPr="00121558" w:rsidRDefault="00537DBB" w:rsidP="004202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Задача 2. </w:t>
      </w: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Ребенок (5 лет) боится сесть в стоматологическое кресло, с трудом открывает рот для осмотра и плачет даже при одном виде инструментов. Медсестра прикрикивает на него и говорит: «Если ты немедленно не успокоишься, то тебя будут лечить бормашиной — вот посмотри, как она жужжит. А если это не поможет, то тебя положат в больницу, а маму отправят домой».</w:t>
      </w: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537DBB" w:rsidRPr="00121558" w:rsidRDefault="00537DBB" w:rsidP="00DB6CE2">
      <w:pPr>
        <w:pStyle w:val="a4"/>
        <w:numPr>
          <w:ilvl w:val="2"/>
          <w:numId w:val="16"/>
        </w:numPr>
        <w:shd w:val="clear" w:color="auto" w:fill="FFFFFF"/>
        <w:tabs>
          <w:tab w:val="clear" w:pos="1440"/>
          <w:tab w:val="num" w:pos="0"/>
        </w:tabs>
        <w:ind w:left="0" w:firstLine="709"/>
      </w:pPr>
      <w:r w:rsidRPr="00121558">
        <w:t>Предположите возможные последствия слов медсестры для ребенка.</w:t>
      </w:r>
    </w:p>
    <w:p w:rsidR="00537DBB" w:rsidRPr="00121558" w:rsidRDefault="00537DBB" w:rsidP="00DB6CE2">
      <w:pPr>
        <w:pStyle w:val="a4"/>
        <w:numPr>
          <w:ilvl w:val="2"/>
          <w:numId w:val="16"/>
        </w:numPr>
        <w:shd w:val="clear" w:color="auto" w:fill="FFFFFF"/>
        <w:tabs>
          <w:tab w:val="clear" w:pos="1440"/>
          <w:tab w:val="num" w:pos="0"/>
        </w:tabs>
        <w:ind w:left="0" w:firstLine="709"/>
      </w:pPr>
      <w:r w:rsidRPr="00121558">
        <w:t xml:space="preserve">Какие меры по снижению </w:t>
      </w:r>
      <w:proofErr w:type="spellStart"/>
      <w:r w:rsidRPr="00121558">
        <w:t>психотравмы</w:t>
      </w:r>
      <w:proofErr w:type="spellEnd"/>
      <w:r w:rsidRPr="00121558">
        <w:t xml:space="preserve"> вы могли бы предложить в данном случае.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Задача 3.</w:t>
      </w:r>
      <w:r w:rsidRPr="00121558">
        <w:rPr>
          <w:rFonts w:ascii="Times New Roman" w:hAnsi="Times New Roman"/>
          <w:sz w:val="24"/>
          <w:szCs w:val="24"/>
        </w:rPr>
        <w:t xml:space="preserve"> Больная 42 лет поступила в неврологическое отделение с жалобами на внезапную потерю чувствительности в нижних конечностях возникшую сразу после скандала с мужем. Считает себя тяжело больной и нуждающейся в постороннем уходе. В течение полугода муж настаивает на разводе и встречается с другой, более молодой женщиной. Находится в ясном сознании, объективное неврологическое исследование не выявило органических нарушений нервной системы. Назначенное лечение получает аккуратно, довольна, что муж два раза в день навещает ее и озабочен состоянием ее здоровья. После консультации заведующего неврологическим отделением принято решение о переводе больной в отделение неврозов.</w:t>
      </w:r>
    </w:p>
    <w:p w:rsidR="00537DBB" w:rsidRPr="00121558" w:rsidRDefault="00537DBB" w:rsidP="00DB6CE2">
      <w:pPr>
        <w:pStyle w:val="a4"/>
        <w:numPr>
          <w:ilvl w:val="3"/>
          <w:numId w:val="16"/>
        </w:numPr>
        <w:shd w:val="clear" w:color="auto" w:fill="FFFFFF"/>
        <w:tabs>
          <w:tab w:val="clear" w:pos="1080"/>
        </w:tabs>
        <w:ind w:left="0" w:firstLine="709"/>
        <w:jc w:val="both"/>
      </w:pPr>
      <w:r w:rsidRPr="00121558">
        <w:t xml:space="preserve">Какое психосоматическое расстройство возникло </w:t>
      </w:r>
      <w:proofErr w:type="gramStart"/>
      <w:r w:rsidRPr="00121558">
        <w:t>у больной</w:t>
      </w:r>
      <w:proofErr w:type="gramEnd"/>
      <w:r w:rsidRPr="00121558">
        <w:t xml:space="preserve">? </w:t>
      </w:r>
    </w:p>
    <w:p w:rsidR="00537DBB" w:rsidRPr="00121558" w:rsidRDefault="00537DBB" w:rsidP="00DB6CE2">
      <w:pPr>
        <w:pStyle w:val="a4"/>
        <w:numPr>
          <w:ilvl w:val="3"/>
          <w:numId w:val="16"/>
        </w:numPr>
        <w:shd w:val="clear" w:color="auto" w:fill="FFFFFF"/>
        <w:tabs>
          <w:tab w:val="clear" w:pos="1080"/>
        </w:tabs>
        <w:ind w:left="0" w:firstLine="709"/>
        <w:jc w:val="both"/>
      </w:pPr>
      <w:r w:rsidRPr="00121558">
        <w:t xml:space="preserve"> Объясните механизм возникновения имеющихся у женщины нарушений? </w:t>
      </w:r>
    </w:p>
    <w:p w:rsidR="00537DBB" w:rsidRPr="00121558" w:rsidRDefault="00537DBB" w:rsidP="00DB6CE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59DF" w:rsidRPr="00121558" w:rsidRDefault="006E59DF" w:rsidP="00DB6CE2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Раздел 4. Проблемы жизни и смерти. Проблема суицидального поведения</w:t>
      </w:r>
    </w:p>
    <w:p w:rsidR="00537DBB" w:rsidRPr="00121558" w:rsidRDefault="00537DBB" w:rsidP="00DB6CE2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21558">
        <w:rPr>
          <w:rFonts w:ascii="Times New Roman" w:hAnsi="Times New Roman"/>
          <w:sz w:val="24"/>
          <w:szCs w:val="24"/>
          <w:shd w:val="clear" w:color="auto" w:fill="FFFFFF"/>
        </w:rPr>
        <w:t>Задача 1. Пациент находился на обследовании в пульмонологическом отделении, его направили на бронхоскопию. Он обратился к дежурной медсестре с просьбой объяснить, почему его направили на данный вид исследования. Медсестра в грубой форме ответила: «Не надоедайте! У вас рак». Утром пациента обнаружили мертвым. Вскрытие показало, что он отравился.</w:t>
      </w:r>
    </w:p>
    <w:p w:rsidR="00537DBB" w:rsidRPr="00121558" w:rsidRDefault="00537DBB" w:rsidP="00DB6CE2">
      <w:pPr>
        <w:pStyle w:val="a4"/>
        <w:numPr>
          <w:ilvl w:val="5"/>
          <w:numId w:val="16"/>
        </w:numPr>
        <w:tabs>
          <w:tab w:val="clear" w:pos="2520"/>
          <w:tab w:val="num" w:pos="360"/>
        </w:tabs>
        <w:suppressAutoHyphens/>
        <w:ind w:left="0" w:firstLine="709"/>
        <w:jc w:val="both"/>
        <w:rPr>
          <w:shd w:val="clear" w:color="auto" w:fill="FFFFFF"/>
        </w:rPr>
      </w:pPr>
      <w:r w:rsidRPr="00121558">
        <w:rPr>
          <w:shd w:val="clear" w:color="auto" w:fill="FFFFFF"/>
        </w:rPr>
        <w:t>К какому типу самоубийств можно отнести данный суицид?</w:t>
      </w:r>
    </w:p>
    <w:p w:rsidR="00537DBB" w:rsidRPr="00121558" w:rsidRDefault="00537DBB" w:rsidP="00DB6CE2">
      <w:pPr>
        <w:pStyle w:val="a4"/>
        <w:numPr>
          <w:ilvl w:val="1"/>
          <w:numId w:val="16"/>
        </w:numPr>
        <w:tabs>
          <w:tab w:val="clear" w:pos="1080"/>
          <w:tab w:val="num" w:pos="360"/>
          <w:tab w:val="num" w:pos="1276"/>
        </w:tabs>
        <w:suppressAutoHyphens/>
        <w:ind w:left="0" w:firstLine="709"/>
        <w:jc w:val="both"/>
        <w:rPr>
          <w:shd w:val="clear" w:color="auto" w:fill="FFFFFF"/>
        </w:rPr>
      </w:pPr>
      <w:r w:rsidRPr="00121558">
        <w:rPr>
          <w:shd w:val="clear" w:color="auto" w:fill="FFFFFF"/>
        </w:rPr>
        <w:t xml:space="preserve">Какие бы способы предотвращения данного развития событий вы могли </w:t>
      </w:r>
      <w:proofErr w:type="gramStart"/>
      <w:r w:rsidRPr="00121558">
        <w:rPr>
          <w:shd w:val="clear" w:color="auto" w:fill="FFFFFF"/>
        </w:rPr>
        <w:t>предложить?.</w:t>
      </w:r>
      <w:proofErr w:type="gramEnd"/>
    </w:p>
    <w:p w:rsidR="00537DBB" w:rsidRPr="00121558" w:rsidRDefault="00537DBB" w:rsidP="00DB6CE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37DBB" w:rsidRPr="00121558" w:rsidRDefault="00537DBB" w:rsidP="00DB6CE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оценка «зачтено» выставляется, если студент провёл грамотно анализ ситуационной задачи, предложил верные пути её решения.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оценка «не зачтено» выставляется, если: студент не понимает сути содержания ситуационной задачи, что от него требуется; предлагает неверные пути решения.</w:t>
      </w:r>
    </w:p>
    <w:p w:rsidR="00537DBB" w:rsidRPr="00121558" w:rsidRDefault="00537DBB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7DBB" w:rsidRPr="00121558" w:rsidRDefault="003C675D" w:rsidP="00DB6CE2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="00537DBB" w:rsidRPr="00121558">
        <w:rPr>
          <w:rFonts w:ascii="Times New Roman" w:hAnsi="Times New Roman"/>
          <w:b/>
          <w:sz w:val="24"/>
          <w:szCs w:val="24"/>
        </w:rPr>
        <w:t>.2. Темы творческих заданий/проектов (в форме презентаций)</w:t>
      </w:r>
      <w:r w:rsidR="00537DBB" w:rsidRPr="00121558">
        <w:rPr>
          <w:rStyle w:val="a8"/>
          <w:rFonts w:ascii="Times New Roman" w:hAnsi="Times New Roman"/>
          <w:b/>
          <w:sz w:val="24"/>
          <w:szCs w:val="24"/>
        </w:rPr>
        <w:footnoteReference w:id="1"/>
      </w:r>
    </w:p>
    <w:p w:rsidR="00537DBB" w:rsidRPr="00121558" w:rsidRDefault="00537DBB" w:rsidP="00DB6CE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1. Групповые творческие задания (проекты)</w:t>
      </w:r>
    </w:p>
    <w:p w:rsidR="002A0F5B" w:rsidRPr="00121558" w:rsidRDefault="002A0F5B" w:rsidP="00DB6C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E59DF" w:rsidRPr="00121558" w:rsidRDefault="006E59DF" w:rsidP="001215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  <w:lang w:eastAsia="ru-RU"/>
        </w:rPr>
        <w:t>Раздел 2.</w:t>
      </w:r>
      <w:r w:rsidRPr="00121558">
        <w:rPr>
          <w:rFonts w:ascii="Times New Roman" w:hAnsi="Times New Roman"/>
          <w:b/>
          <w:sz w:val="24"/>
          <w:szCs w:val="24"/>
        </w:rPr>
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жизни. Психологическая травма и диссоциация в истории и переживании болезни</w:t>
      </w:r>
    </w:p>
    <w:p w:rsidR="00537DBB" w:rsidRPr="00121558" w:rsidRDefault="00537DBB" w:rsidP="00121558">
      <w:pPr>
        <w:pStyle w:val="a4"/>
        <w:numPr>
          <w:ilvl w:val="2"/>
          <w:numId w:val="16"/>
        </w:numPr>
        <w:ind w:left="0" w:firstLine="709"/>
        <w:jc w:val="both"/>
      </w:pPr>
      <w:r w:rsidRPr="00121558">
        <w:lastRenderedPageBreak/>
        <w:t xml:space="preserve">Прочтите роман </w:t>
      </w:r>
      <w:proofErr w:type="spellStart"/>
      <w:r w:rsidRPr="00121558">
        <w:t>Э.Л.Войнич</w:t>
      </w:r>
      <w:proofErr w:type="spellEnd"/>
      <w:r w:rsidRPr="00121558">
        <w:t xml:space="preserve"> </w:t>
      </w:r>
      <w:proofErr w:type="gramStart"/>
      <w:r w:rsidRPr="00121558">
        <w:t>« Овод</w:t>
      </w:r>
      <w:proofErr w:type="gramEnd"/>
      <w:r w:rsidRPr="00121558">
        <w:t xml:space="preserve">» либо посмотрите х\ф «Овод» </w:t>
      </w:r>
      <w:proofErr w:type="spellStart"/>
      <w:r w:rsidRPr="00121558">
        <w:t>реж</w:t>
      </w:r>
      <w:proofErr w:type="spellEnd"/>
      <w:r w:rsidRPr="00121558">
        <w:t xml:space="preserve">. Н. Мащенко. Выделите по 3 </w:t>
      </w:r>
      <w:proofErr w:type="gramStart"/>
      <w:r w:rsidRPr="00121558">
        <w:t>признака  ПТСР</w:t>
      </w:r>
      <w:proofErr w:type="gramEnd"/>
      <w:r w:rsidRPr="00121558">
        <w:t xml:space="preserve"> у героев романа: Овода, </w:t>
      </w:r>
      <w:proofErr w:type="spellStart"/>
      <w:r w:rsidRPr="00121558">
        <w:t>Джеммы</w:t>
      </w:r>
      <w:proofErr w:type="spellEnd"/>
      <w:r w:rsidRPr="00121558">
        <w:t>, падре Монтанелли. Подтвердите свое мнение цитатой из книги либо описанием сцены к\ф.</w:t>
      </w:r>
    </w:p>
    <w:p w:rsidR="00537DBB" w:rsidRPr="00121558" w:rsidRDefault="00537DBB" w:rsidP="00121558">
      <w:pPr>
        <w:pStyle w:val="a4"/>
        <w:numPr>
          <w:ilvl w:val="2"/>
          <w:numId w:val="16"/>
        </w:numPr>
        <w:ind w:left="0" w:firstLine="709"/>
        <w:jc w:val="both"/>
      </w:pPr>
      <w:proofErr w:type="spellStart"/>
      <w:r w:rsidRPr="00121558">
        <w:t>Психотравма</w:t>
      </w:r>
      <w:proofErr w:type="spellEnd"/>
      <w:r w:rsidRPr="00121558">
        <w:t xml:space="preserve"> и личность.</w:t>
      </w:r>
    </w:p>
    <w:p w:rsidR="002A0F5B" w:rsidRPr="00121558" w:rsidRDefault="002A0F5B" w:rsidP="001215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0F5B" w:rsidRPr="00121558" w:rsidRDefault="002A0F5B" w:rsidP="001215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3. Механизмы психологической защиты. 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>-стратегии (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совладающее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 xml:space="preserve"> поведение)</w:t>
      </w:r>
    </w:p>
    <w:p w:rsidR="00537DBB" w:rsidRPr="00121558" w:rsidRDefault="00537DBB" w:rsidP="00121558">
      <w:pPr>
        <w:pStyle w:val="a4"/>
        <w:numPr>
          <w:ilvl w:val="2"/>
          <w:numId w:val="19"/>
        </w:numPr>
        <w:ind w:left="0" w:firstLine="709"/>
        <w:jc w:val="both"/>
      </w:pPr>
      <w:r w:rsidRPr="00121558">
        <w:t xml:space="preserve">Прочтите роман </w:t>
      </w:r>
      <w:proofErr w:type="spellStart"/>
      <w:r w:rsidRPr="00121558">
        <w:t>Э.Л.Войнич</w:t>
      </w:r>
      <w:proofErr w:type="spellEnd"/>
      <w:r w:rsidRPr="00121558">
        <w:t xml:space="preserve"> </w:t>
      </w:r>
      <w:proofErr w:type="gramStart"/>
      <w:r w:rsidRPr="00121558">
        <w:t>« Овод</w:t>
      </w:r>
      <w:proofErr w:type="gramEnd"/>
      <w:r w:rsidRPr="00121558">
        <w:t xml:space="preserve">» либо посмотрите х\ф «Овод» </w:t>
      </w:r>
      <w:proofErr w:type="spellStart"/>
      <w:r w:rsidRPr="00121558">
        <w:t>реж</w:t>
      </w:r>
      <w:proofErr w:type="spellEnd"/>
      <w:r w:rsidRPr="00121558">
        <w:t xml:space="preserve">. Н. Мащенко. Выделите по 3 психологических защиты у главных героев романа: Овода, </w:t>
      </w:r>
      <w:proofErr w:type="spellStart"/>
      <w:r w:rsidRPr="00121558">
        <w:t>Джеммы</w:t>
      </w:r>
      <w:proofErr w:type="spellEnd"/>
      <w:r w:rsidRPr="00121558">
        <w:t>, падре Монтанелли. Подтвердите свое мнение цитатой из книги либо описанием сцены к\ф.</w:t>
      </w:r>
    </w:p>
    <w:p w:rsidR="002A0F5B" w:rsidRPr="00121558" w:rsidRDefault="00537DBB" w:rsidP="00121558">
      <w:pPr>
        <w:pStyle w:val="a4"/>
        <w:numPr>
          <w:ilvl w:val="0"/>
          <w:numId w:val="19"/>
        </w:numPr>
        <w:ind w:left="0" w:firstLine="709"/>
        <w:jc w:val="both"/>
      </w:pPr>
      <w:r w:rsidRPr="00121558">
        <w:t>Каким образом можно использовать психологическую защиту в виде двигательной активности для облегчения психотравмирующего воздействия стрессовых ситуаций? Составьте план-конспект выступления перед людьми с инвалидностью.</w:t>
      </w:r>
    </w:p>
    <w:p w:rsidR="00537DBB" w:rsidRPr="00121558" w:rsidRDefault="002A0F5B" w:rsidP="00121558">
      <w:pPr>
        <w:pStyle w:val="a4"/>
        <w:numPr>
          <w:ilvl w:val="0"/>
          <w:numId w:val="19"/>
        </w:numPr>
        <w:ind w:left="0" w:firstLine="709"/>
        <w:jc w:val="both"/>
      </w:pPr>
      <w:r w:rsidRPr="00121558">
        <w:t xml:space="preserve"> </w:t>
      </w:r>
      <w:r w:rsidR="00537DBB" w:rsidRPr="00121558">
        <w:t xml:space="preserve">Определите на какие личностные и средовые ресурсы опираются герои </w:t>
      </w:r>
      <w:proofErr w:type="gramStart"/>
      <w:r w:rsidR="00537DBB" w:rsidRPr="00121558">
        <w:t>романа  в</w:t>
      </w:r>
      <w:proofErr w:type="gramEnd"/>
      <w:r w:rsidR="00537DBB" w:rsidRPr="00121558">
        <w:t xml:space="preserve"> своих </w:t>
      </w:r>
      <w:proofErr w:type="spellStart"/>
      <w:r w:rsidR="00537DBB" w:rsidRPr="00121558">
        <w:t>копингах</w:t>
      </w:r>
      <w:proofErr w:type="spellEnd"/>
      <w:r w:rsidR="00537DBB" w:rsidRPr="00121558">
        <w:t>.</w:t>
      </w:r>
    </w:p>
    <w:p w:rsidR="002A0F5B" w:rsidRPr="00121558" w:rsidRDefault="002A0F5B" w:rsidP="0012155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37DBB" w:rsidRPr="00121558" w:rsidRDefault="00537DBB" w:rsidP="00DB6C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Индивидуальные творческие задания (проекты)</w:t>
      </w:r>
    </w:p>
    <w:p w:rsidR="002A0F5B" w:rsidRPr="00121558" w:rsidRDefault="002A0F5B" w:rsidP="00DB6CE2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Раздел 4. Проблемы жизни и смерти. Проблема суицидального поведения</w:t>
      </w:r>
    </w:p>
    <w:p w:rsidR="00537DBB" w:rsidRPr="00121558" w:rsidRDefault="00537DBB" w:rsidP="00DB6CE2">
      <w:pPr>
        <w:tabs>
          <w:tab w:val="num" w:pos="127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1.Определите причины суицида, его место в классификациях по типу отношения с социальной средой, и характеру осуществления </w:t>
      </w:r>
      <w:proofErr w:type="gramStart"/>
      <w:r w:rsidRPr="00121558">
        <w:rPr>
          <w:rFonts w:ascii="Times New Roman" w:hAnsi="Times New Roman"/>
          <w:sz w:val="24"/>
          <w:szCs w:val="24"/>
        </w:rPr>
        <w:t>для  следующих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личностей (по выбору) и разработайте рекомендации по предотвращению этого суицида:</w:t>
      </w:r>
    </w:p>
    <w:p w:rsidR="00537DBB" w:rsidRPr="00121558" w:rsidRDefault="00537DBB" w:rsidP="00DB6CE2">
      <w:pPr>
        <w:pStyle w:val="a4"/>
        <w:numPr>
          <w:ilvl w:val="1"/>
          <w:numId w:val="19"/>
        </w:numPr>
        <w:tabs>
          <w:tab w:val="num" w:pos="1276"/>
        </w:tabs>
        <w:suppressAutoHyphens/>
        <w:ind w:left="0" w:firstLine="709"/>
        <w:jc w:val="both"/>
      </w:pPr>
      <w:r w:rsidRPr="00121558">
        <w:t>Юкио Мисима</w:t>
      </w:r>
    </w:p>
    <w:p w:rsidR="00537DBB" w:rsidRPr="00121558" w:rsidRDefault="00537DBB" w:rsidP="00DB6CE2">
      <w:pPr>
        <w:pStyle w:val="a4"/>
        <w:numPr>
          <w:ilvl w:val="1"/>
          <w:numId w:val="19"/>
        </w:numPr>
        <w:tabs>
          <w:tab w:val="num" w:pos="1276"/>
        </w:tabs>
        <w:suppressAutoHyphens/>
        <w:ind w:left="0" w:firstLine="709"/>
        <w:jc w:val="both"/>
      </w:pPr>
      <w:r w:rsidRPr="00121558">
        <w:t>Владимир Маяковский</w:t>
      </w:r>
    </w:p>
    <w:p w:rsidR="00537DBB" w:rsidRPr="00121558" w:rsidRDefault="00537DBB" w:rsidP="00DB6CE2">
      <w:pPr>
        <w:pStyle w:val="a4"/>
        <w:numPr>
          <w:ilvl w:val="1"/>
          <w:numId w:val="19"/>
        </w:numPr>
        <w:tabs>
          <w:tab w:val="num" w:pos="1276"/>
        </w:tabs>
        <w:suppressAutoHyphens/>
        <w:ind w:left="0" w:firstLine="709"/>
        <w:jc w:val="both"/>
      </w:pPr>
      <w:r w:rsidRPr="00121558">
        <w:t>Марина Цветаева</w:t>
      </w:r>
    </w:p>
    <w:p w:rsidR="00537DBB" w:rsidRPr="00121558" w:rsidRDefault="00537DBB" w:rsidP="00DB6CE2">
      <w:pPr>
        <w:pStyle w:val="a4"/>
        <w:numPr>
          <w:ilvl w:val="1"/>
          <w:numId w:val="19"/>
        </w:numPr>
        <w:tabs>
          <w:tab w:val="num" w:pos="1276"/>
        </w:tabs>
        <w:suppressAutoHyphens/>
        <w:ind w:left="0" w:firstLine="709"/>
        <w:jc w:val="both"/>
      </w:pPr>
      <w:r w:rsidRPr="00121558">
        <w:t>Эрнест Хемингуэй</w:t>
      </w:r>
    </w:p>
    <w:p w:rsidR="00537DBB" w:rsidRPr="00121558" w:rsidRDefault="00537DBB" w:rsidP="00DB6CE2">
      <w:pPr>
        <w:pStyle w:val="a4"/>
        <w:numPr>
          <w:ilvl w:val="1"/>
          <w:numId w:val="19"/>
        </w:numPr>
        <w:tabs>
          <w:tab w:val="num" w:pos="1276"/>
        </w:tabs>
        <w:suppressAutoHyphens/>
        <w:ind w:left="0" w:firstLine="709"/>
        <w:jc w:val="both"/>
      </w:pPr>
      <w:r w:rsidRPr="00121558">
        <w:t xml:space="preserve">Курт </w:t>
      </w:r>
      <w:proofErr w:type="spellStart"/>
      <w:r w:rsidRPr="00121558">
        <w:t>Кобейн</w:t>
      </w:r>
      <w:proofErr w:type="spellEnd"/>
    </w:p>
    <w:p w:rsidR="00537DBB" w:rsidRPr="00121558" w:rsidRDefault="00537DBB" w:rsidP="00DB6CE2">
      <w:pPr>
        <w:pStyle w:val="a4"/>
        <w:numPr>
          <w:ilvl w:val="1"/>
          <w:numId w:val="19"/>
        </w:numPr>
        <w:tabs>
          <w:tab w:val="num" w:pos="1276"/>
        </w:tabs>
        <w:suppressAutoHyphens/>
        <w:ind w:left="0" w:firstLine="709"/>
        <w:jc w:val="both"/>
      </w:pPr>
      <w:r w:rsidRPr="00121558">
        <w:t>Винсент Ван Гог</w:t>
      </w:r>
    </w:p>
    <w:p w:rsidR="00537DBB" w:rsidRPr="00121558" w:rsidRDefault="00537DBB" w:rsidP="00DB6CE2">
      <w:pPr>
        <w:pStyle w:val="a4"/>
        <w:numPr>
          <w:ilvl w:val="1"/>
          <w:numId w:val="19"/>
        </w:numPr>
        <w:tabs>
          <w:tab w:val="num" w:pos="1276"/>
        </w:tabs>
        <w:suppressAutoHyphens/>
        <w:ind w:left="0" w:firstLine="709"/>
        <w:jc w:val="both"/>
      </w:pPr>
      <w:r w:rsidRPr="00121558">
        <w:t>Сергей Есенин</w:t>
      </w:r>
    </w:p>
    <w:p w:rsidR="00537DBB" w:rsidRPr="00121558" w:rsidRDefault="00537DBB" w:rsidP="00DB6CE2">
      <w:pPr>
        <w:pStyle w:val="a4"/>
        <w:numPr>
          <w:ilvl w:val="1"/>
          <w:numId w:val="19"/>
        </w:numPr>
        <w:tabs>
          <w:tab w:val="num" w:pos="1276"/>
        </w:tabs>
        <w:suppressAutoHyphens/>
        <w:ind w:left="0" w:firstLine="709"/>
        <w:jc w:val="both"/>
      </w:pPr>
      <w:r w:rsidRPr="00121558">
        <w:t>Адольф Гитлер</w:t>
      </w:r>
    </w:p>
    <w:p w:rsidR="00537DBB" w:rsidRPr="00121558" w:rsidRDefault="00537DBB" w:rsidP="00DB6CE2">
      <w:pPr>
        <w:pStyle w:val="a4"/>
        <w:numPr>
          <w:ilvl w:val="1"/>
          <w:numId w:val="19"/>
        </w:numPr>
        <w:tabs>
          <w:tab w:val="num" w:pos="1276"/>
        </w:tabs>
        <w:suppressAutoHyphens/>
        <w:ind w:left="0" w:firstLine="709"/>
        <w:jc w:val="both"/>
      </w:pPr>
      <w:r w:rsidRPr="00121558">
        <w:t xml:space="preserve">  </w:t>
      </w:r>
      <w:proofErr w:type="gramStart"/>
      <w:r w:rsidRPr="00121558">
        <w:t>Дел  Шеннон</w:t>
      </w:r>
      <w:proofErr w:type="gramEnd"/>
      <w:r w:rsidRPr="00121558">
        <w:t xml:space="preserve"> </w:t>
      </w:r>
    </w:p>
    <w:p w:rsidR="00537DBB" w:rsidRPr="00121558" w:rsidRDefault="00537DBB" w:rsidP="00DB6CE2">
      <w:pPr>
        <w:tabs>
          <w:tab w:val="num" w:pos="127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37DBB" w:rsidRPr="00121558" w:rsidRDefault="00537DBB" w:rsidP="0012155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</w:t>
      </w:r>
      <w:r w:rsidR="002A0F5B" w:rsidRPr="00121558">
        <w:rPr>
          <w:rFonts w:ascii="Times New Roman" w:hAnsi="Times New Roman"/>
          <w:b/>
          <w:sz w:val="24"/>
          <w:szCs w:val="24"/>
        </w:rPr>
        <w:t>5</w:t>
      </w:r>
      <w:r w:rsidRPr="00121558">
        <w:rPr>
          <w:rFonts w:ascii="Times New Roman" w:hAnsi="Times New Roman"/>
          <w:b/>
          <w:sz w:val="24"/>
          <w:szCs w:val="24"/>
        </w:rPr>
        <w:t>. Базовые техники общения с больными в психотерапевтической работе (первичные навыки работы с проблемой личности) Основные направления психотерапии.</w:t>
      </w:r>
    </w:p>
    <w:p w:rsidR="00537DBB" w:rsidRPr="00121558" w:rsidRDefault="00537DBB" w:rsidP="00121558">
      <w:pPr>
        <w:pStyle w:val="a4"/>
        <w:numPr>
          <w:ilvl w:val="2"/>
          <w:numId w:val="19"/>
        </w:numPr>
        <w:ind w:left="0" w:firstLine="709"/>
      </w:pPr>
      <w:r w:rsidRPr="00121558">
        <w:t>Психологическое консультирование</w:t>
      </w:r>
    </w:p>
    <w:p w:rsidR="00537DBB" w:rsidRPr="00121558" w:rsidRDefault="00537DBB" w:rsidP="00121558">
      <w:pPr>
        <w:pStyle w:val="a4"/>
        <w:numPr>
          <w:ilvl w:val="2"/>
          <w:numId w:val="19"/>
        </w:numPr>
        <w:ind w:left="0" w:firstLine="709"/>
      </w:pPr>
      <w:r w:rsidRPr="00121558">
        <w:t>Арт-терапия.</w:t>
      </w:r>
    </w:p>
    <w:p w:rsidR="00537DBB" w:rsidRPr="00121558" w:rsidRDefault="00537DBB" w:rsidP="00121558">
      <w:pPr>
        <w:pStyle w:val="a4"/>
        <w:numPr>
          <w:ilvl w:val="2"/>
          <w:numId w:val="19"/>
        </w:numPr>
        <w:ind w:left="0" w:firstLine="709"/>
      </w:pPr>
      <w:proofErr w:type="spellStart"/>
      <w:r w:rsidRPr="00121558">
        <w:t>Танатотерапия</w:t>
      </w:r>
      <w:proofErr w:type="spellEnd"/>
    </w:p>
    <w:p w:rsidR="00537DBB" w:rsidRPr="00121558" w:rsidRDefault="00537DBB" w:rsidP="00121558">
      <w:pPr>
        <w:pStyle w:val="a4"/>
        <w:numPr>
          <w:ilvl w:val="2"/>
          <w:numId w:val="19"/>
        </w:numPr>
        <w:ind w:left="0" w:firstLine="709"/>
      </w:pPr>
      <w:r w:rsidRPr="00121558">
        <w:t>Телесно-ориентированная терапия</w:t>
      </w:r>
    </w:p>
    <w:p w:rsidR="00537DBB" w:rsidRPr="00121558" w:rsidRDefault="00537DBB" w:rsidP="00121558">
      <w:pPr>
        <w:pStyle w:val="a4"/>
        <w:numPr>
          <w:ilvl w:val="2"/>
          <w:numId w:val="19"/>
        </w:numPr>
        <w:ind w:left="0" w:firstLine="709"/>
      </w:pPr>
      <w:r w:rsidRPr="00121558">
        <w:t>Семейная психотерапия</w:t>
      </w:r>
    </w:p>
    <w:p w:rsidR="002A0F5B" w:rsidRPr="00121558" w:rsidRDefault="002A0F5B" w:rsidP="00DB6CE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37DBB" w:rsidRPr="00121558" w:rsidRDefault="00537DBB" w:rsidP="0012155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>Критерии оценки:</w:t>
      </w:r>
    </w:p>
    <w:p w:rsidR="00537DBB" w:rsidRPr="00121558" w:rsidRDefault="00537DBB" w:rsidP="001215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- оценка «5 баллов»</w:t>
      </w:r>
      <w:r w:rsidRPr="00121558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аппаратом; умение объяснять сущность, явлений, процессов, событий, свободное владение монологической речью;</w:t>
      </w:r>
    </w:p>
    <w:p w:rsidR="00537DBB" w:rsidRPr="00121558" w:rsidRDefault="00537DBB" w:rsidP="001215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- оценка «4 балла»</w:t>
      </w:r>
      <w:r w:rsidRPr="00121558">
        <w:rPr>
          <w:rFonts w:ascii="Times New Roman" w:hAnsi="Times New Roman"/>
          <w:sz w:val="24"/>
          <w:szCs w:val="24"/>
        </w:rPr>
        <w:t xml:space="preserve"> выставляется обучающемуся если содержание творческого задания соответствует заявленной в названии тематике; задание имеет нестандартное </w:t>
      </w:r>
      <w:r w:rsidRPr="00121558">
        <w:rPr>
          <w:rFonts w:ascii="Times New Roman" w:hAnsi="Times New Roman"/>
          <w:sz w:val="24"/>
          <w:szCs w:val="24"/>
        </w:rPr>
        <w:lastRenderedPageBreak/>
        <w:t xml:space="preserve">решение; при изложении материал имеет чёткую композицию и структуру; в его подаче отсутствуют логические нарушения; представлен качественный анализ найденного материала; показаны умения, интегрировать знания различных областей, аргументировать собственную точку зрения. При представлении задания показаны владение терминологическим аппаратом, но были допущены одна-две неточности </w:t>
      </w:r>
      <w:proofErr w:type="gramStart"/>
      <w:r w:rsidRPr="00121558">
        <w:rPr>
          <w:rFonts w:ascii="Times New Roman" w:hAnsi="Times New Roman"/>
          <w:sz w:val="24"/>
          <w:szCs w:val="24"/>
        </w:rPr>
        <w:t xml:space="preserve">при  </w:t>
      </w:r>
      <w:proofErr w:type="spellStart"/>
      <w:r w:rsidRPr="00121558">
        <w:rPr>
          <w:rFonts w:ascii="Times New Roman" w:hAnsi="Times New Roman"/>
          <w:sz w:val="24"/>
          <w:szCs w:val="24"/>
        </w:rPr>
        <w:t>употреблениитерминов</w:t>
      </w:r>
      <w:proofErr w:type="spellEnd"/>
      <w:proofErr w:type="gramEnd"/>
      <w:r w:rsidRPr="00121558">
        <w:rPr>
          <w:rFonts w:ascii="Times New Roman" w:hAnsi="Times New Roman"/>
          <w:sz w:val="24"/>
          <w:szCs w:val="24"/>
        </w:rPr>
        <w:t>; умение объяснять сущность, явлений, процессов, событий; свободное владение монологической речью, при этом  допущены стилистические неточности;</w:t>
      </w:r>
    </w:p>
    <w:p w:rsidR="00537DBB" w:rsidRPr="00121558" w:rsidRDefault="00537DBB" w:rsidP="00121558">
      <w:pPr>
        <w:pStyle w:val="a5"/>
        <w:spacing w:beforeAutospacing="0" w:afterAutospacing="0"/>
        <w:ind w:firstLine="709"/>
        <w:jc w:val="both"/>
      </w:pPr>
      <w:r w:rsidRPr="00121558">
        <w:rPr>
          <w:bCs/>
        </w:rPr>
        <w:t>- оценка «3 балла»</w:t>
      </w:r>
      <w:r w:rsidRPr="00121558">
        <w:t xml:space="preserve"> выставляется обучающемуся если содержание творческого задания соответствует заявленной в названии тематике; но задание имеет скорее стандартное решение; есть погрешности в техническом оформлении; в целом презентация творческого задания  имеет чёткую композицию и структуру, показаны умения, интегрировать знания различных областей, аргументировать собственную точку зрения, но в ее подаче есть логические нарушения материала, отличающийся недостаточной глубиной и полнотой раскрытия темы. Не показано свободное владение монологической речью, допущены ошибки </w:t>
      </w:r>
      <w:proofErr w:type="gramStart"/>
      <w:r w:rsidRPr="00121558">
        <w:t>при  употреблении</w:t>
      </w:r>
      <w:proofErr w:type="gramEnd"/>
      <w:r w:rsidRPr="00121558">
        <w:t xml:space="preserve"> терминологического аппарата;</w:t>
      </w:r>
    </w:p>
    <w:p w:rsidR="00537DBB" w:rsidRPr="00121558" w:rsidRDefault="00537DBB" w:rsidP="0012155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bCs/>
          <w:sz w:val="24"/>
          <w:szCs w:val="24"/>
        </w:rPr>
        <w:t>-  оценка «2 балла»</w:t>
      </w:r>
      <w:r w:rsidRPr="00121558">
        <w:rPr>
          <w:rFonts w:ascii="Times New Roman" w:hAnsi="Times New Roman"/>
          <w:sz w:val="24"/>
          <w:szCs w:val="24"/>
        </w:rPr>
        <w:t xml:space="preserve"> выставляется обучающемуся если в целом содержание творческого задания соответствует заявленной в названии тематике; но присутствуют ошибки в техническом оформлении; в подаче творческого задания есть нарушения композиции и структуры; есть логические нарушения в представлении материала; отсутствует умение, интегрировать знания различных областей, аргументировать собственную точку зрения незнание основных вопросов теории. Слабое владение монологической речью. Допускаются серьезные ошибки </w:t>
      </w:r>
      <w:proofErr w:type="gramStart"/>
      <w:r w:rsidRPr="00121558">
        <w:rPr>
          <w:rFonts w:ascii="Times New Roman" w:hAnsi="Times New Roman"/>
          <w:sz w:val="24"/>
          <w:szCs w:val="24"/>
        </w:rPr>
        <w:t>при  употреблении</w:t>
      </w:r>
      <w:proofErr w:type="gramEnd"/>
      <w:r w:rsidRPr="00121558">
        <w:rPr>
          <w:rFonts w:ascii="Times New Roman" w:hAnsi="Times New Roman"/>
          <w:sz w:val="24"/>
          <w:szCs w:val="24"/>
        </w:rPr>
        <w:t xml:space="preserve"> терминологического аппарата;</w:t>
      </w:r>
    </w:p>
    <w:p w:rsidR="00537DBB" w:rsidRPr="00121558" w:rsidRDefault="00537DBB" w:rsidP="00121558">
      <w:pPr>
        <w:pStyle w:val="a5"/>
        <w:spacing w:beforeAutospacing="0" w:afterAutospacing="0"/>
        <w:ind w:firstLine="709"/>
        <w:jc w:val="both"/>
      </w:pPr>
      <w:r w:rsidRPr="00121558">
        <w:rPr>
          <w:bCs/>
        </w:rPr>
        <w:t xml:space="preserve">-  оценка «0 </w:t>
      </w:r>
      <w:proofErr w:type="gramStart"/>
      <w:r w:rsidRPr="00121558">
        <w:rPr>
          <w:bCs/>
        </w:rPr>
        <w:t xml:space="preserve">баллов»  </w:t>
      </w:r>
      <w:r w:rsidRPr="00121558">
        <w:t>выставляется</w:t>
      </w:r>
      <w:proofErr w:type="gramEnd"/>
      <w:r w:rsidRPr="00121558">
        <w:t xml:space="preserve"> обучающемуся если студент проигнорировал данный вид учебной работы или содержание творческого задания не соответствует заявленной в названии тематике или в презентации творческого задания отмечены грубые многочисленные ошибки в техническом оформлении, а само задание представляет собой </w:t>
      </w:r>
      <w:proofErr w:type="spellStart"/>
      <w:r w:rsidRPr="00121558">
        <w:t>непереработанный</w:t>
      </w:r>
      <w:proofErr w:type="spellEnd"/>
      <w:r w:rsidRPr="00121558">
        <w:t xml:space="preserve"> текст другого автора (других авторов).</w:t>
      </w:r>
    </w:p>
    <w:p w:rsidR="00537DBB" w:rsidRPr="00121558" w:rsidRDefault="00537DBB" w:rsidP="00121558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537DBB" w:rsidRPr="00121558" w:rsidRDefault="003C675D" w:rsidP="00121558">
      <w:pPr>
        <w:tabs>
          <w:tab w:val="left" w:pos="2295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1.8</w:t>
      </w:r>
      <w:r w:rsidR="00537DBB" w:rsidRPr="00121558">
        <w:rPr>
          <w:rFonts w:ascii="Times New Roman" w:hAnsi="Times New Roman"/>
          <w:b/>
          <w:sz w:val="24"/>
          <w:szCs w:val="24"/>
        </w:rPr>
        <w:t>.3. Темы эссе</w:t>
      </w:r>
    </w:p>
    <w:p w:rsidR="002A0F5B" w:rsidRPr="00121558" w:rsidRDefault="00537DBB" w:rsidP="001215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 </w:t>
      </w:r>
      <w:r w:rsidR="002A0F5B" w:rsidRPr="00121558">
        <w:rPr>
          <w:rFonts w:ascii="Times New Roman" w:hAnsi="Times New Roman"/>
          <w:b/>
          <w:sz w:val="24"/>
          <w:szCs w:val="24"/>
          <w:lang w:eastAsia="ru-RU"/>
        </w:rPr>
        <w:t>Раздел 2.</w:t>
      </w:r>
      <w:r w:rsidR="002A0F5B" w:rsidRPr="00121558">
        <w:rPr>
          <w:rFonts w:ascii="Times New Roman" w:hAnsi="Times New Roman"/>
          <w:b/>
          <w:sz w:val="24"/>
          <w:szCs w:val="24"/>
        </w:rPr>
        <w:t xml:space="preserve"> Переживания и внутренняя картина болезни в зависимости от ее остроты, затрагиваемых органов и систем, степени инвалидности и угрозы жизни. Психологическая травма и диссоциация в истории и переживании болезни</w:t>
      </w:r>
    </w:p>
    <w:p w:rsidR="00537DBB" w:rsidRPr="00121558" w:rsidRDefault="00537DBB" w:rsidP="001215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1.Миф болезни и как он формируется</w:t>
      </w:r>
    </w:p>
    <w:p w:rsidR="00537DBB" w:rsidRPr="00121558" w:rsidRDefault="00537DBB" w:rsidP="001215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2. Как переживают болезнь люди разного возраста?</w:t>
      </w:r>
    </w:p>
    <w:p w:rsidR="00537DBB" w:rsidRPr="00121558" w:rsidRDefault="00537DBB" w:rsidP="001215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3. Как может меняться ВКБ в процессе лечения?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4. От чего зависела ВКБ во время вашей последней болезни?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5. Какие факторы выступали на первый план при формировании ВКБ  </w:t>
      </w:r>
      <w:r w:rsidRPr="00121558">
        <w:rPr>
          <w:rFonts w:ascii="Times New Roman" w:hAnsi="Times New Roman"/>
          <w:sz w:val="24"/>
          <w:szCs w:val="24"/>
        </w:rPr>
        <w:t xml:space="preserve"> </w:t>
      </w: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во время вашей последней болезни?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6. Как вы считаете, какие стороны преобладают в переживаниях и </w:t>
      </w:r>
      <w:proofErr w:type="gramStart"/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ВКБ  при</w:t>
      </w:r>
      <w:proofErr w:type="gramEnd"/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сердечно-сосудистых заболеваниях?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7. Как вы считаете, какие стороны преобладают в переживаниях и </w:t>
      </w:r>
      <w:proofErr w:type="gramStart"/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ВКБ  при</w:t>
      </w:r>
      <w:proofErr w:type="gramEnd"/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 xml:space="preserve"> заболеваниях ЖКТ ?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1558">
        <w:rPr>
          <w:rFonts w:ascii="Times New Roman" w:eastAsia="Times New Roman" w:hAnsi="Times New Roman"/>
          <w:sz w:val="24"/>
          <w:szCs w:val="24"/>
          <w:lang w:eastAsia="ru-RU"/>
        </w:rPr>
        <w:t>8. Как влияет личность больного на формирование ВКБ?</w:t>
      </w:r>
    </w:p>
    <w:p w:rsidR="00537DBB" w:rsidRPr="00121558" w:rsidRDefault="002A0F5B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9. </w:t>
      </w:r>
      <w:r w:rsidR="00537DBB" w:rsidRPr="00121558">
        <w:rPr>
          <w:rFonts w:ascii="Times New Roman" w:hAnsi="Times New Roman"/>
          <w:sz w:val="24"/>
          <w:szCs w:val="24"/>
        </w:rPr>
        <w:t>Какие факторы облегчают течение ПТСР? (по итогам просмотра фильма «Психологическая защита»).</w:t>
      </w:r>
    </w:p>
    <w:p w:rsidR="00537DBB" w:rsidRPr="00121558" w:rsidRDefault="002A0F5B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10. </w:t>
      </w:r>
      <w:r w:rsidR="00537DBB" w:rsidRPr="00121558">
        <w:rPr>
          <w:rFonts w:ascii="Times New Roman" w:hAnsi="Times New Roman"/>
          <w:sz w:val="24"/>
          <w:szCs w:val="24"/>
        </w:rPr>
        <w:t>От чего расщепляется личность? (по итогам просмотра фильма «Раздвоение личности»).</w:t>
      </w:r>
    </w:p>
    <w:p w:rsidR="002A0F5B" w:rsidRPr="00121558" w:rsidRDefault="002A0F5B" w:rsidP="00DB6CE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0F5B" w:rsidRPr="00121558" w:rsidRDefault="002A0F5B" w:rsidP="0042028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Раздел 3. Механизмы психологической защиты. 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Копинг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>-стратегии (</w:t>
      </w:r>
      <w:proofErr w:type="spellStart"/>
      <w:r w:rsidRPr="00121558">
        <w:rPr>
          <w:rFonts w:ascii="Times New Roman" w:hAnsi="Times New Roman"/>
          <w:b/>
          <w:sz w:val="24"/>
          <w:szCs w:val="24"/>
        </w:rPr>
        <w:t>совладающее</w:t>
      </w:r>
      <w:proofErr w:type="spellEnd"/>
      <w:r w:rsidRPr="00121558">
        <w:rPr>
          <w:rFonts w:ascii="Times New Roman" w:hAnsi="Times New Roman"/>
          <w:b/>
          <w:sz w:val="24"/>
          <w:szCs w:val="24"/>
        </w:rPr>
        <w:t xml:space="preserve"> поведение)</w:t>
      </w:r>
    </w:p>
    <w:p w:rsidR="00537DBB" w:rsidRPr="00121558" w:rsidRDefault="00537DBB" w:rsidP="00121558">
      <w:pPr>
        <w:pStyle w:val="a4"/>
        <w:numPr>
          <w:ilvl w:val="1"/>
          <w:numId w:val="22"/>
        </w:numPr>
        <w:tabs>
          <w:tab w:val="num" w:pos="142"/>
        </w:tabs>
        <w:suppressAutoHyphens/>
        <w:ind w:left="0" w:firstLine="709"/>
        <w:jc w:val="both"/>
      </w:pPr>
      <w:r w:rsidRPr="00121558">
        <w:lastRenderedPageBreak/>
        <w:t>От чего зависит выбор психологической защиты?</w:t>
      </w:r>
    </w:p>
    <w:p w:rsidR="00537DBB" w:rsidRPr="00121558" w:rsidRDefault="00537DBB" w:rsidP="00121558">
      <w:pPr>
        <w:pStyle w:val="a4"/>
        <w:numPr>
          <w:ilvl w:val="1"/>
          <w:numId w:val="22"/>
        </w:numPr>
        <w:tabs>
          <w:tab w:val="num" w:pos="142"/>
        </w:tabs>
        <w:suppressAutoHyphens/>
        <w:ind w:left="0" w:firstLine="709"/>
        <w:jc w:val="both"/>
      </w:pPr>
      <w:r w:rsidRPr="00121558">
        <w:t>Как личностные особенности человека определяют выбор психологической защиты?</w:t>
      </w:r>
    </w:p>
    <w:p w:rsidR="00537DBB" w:rsidRPr="00121558" w:rsidRDefault="00537DBB" w:rsidP="00121558">
      <w:pPr>
        <w:pStyle w:val="a4"/>
        <w:numPr>
          <w:ilvl w:val="1"/>
          <w:numId w:val="22"/>
        </w:numPr>
        <w:tabs>
          <w:tab w:val="num" w:pos="142"/>
        </w:tabs>
        <w:suppressAutoHyphens/>
        <w:ind w:left="0" w:firstLine="709"/>
        <w:jc w:val="both"/>
      </w:pPr>
      <w:r w:rsidRPr="00121558">
        <w:t>Что такое зрелая защита?</w:t>
      </w:r>
    </w:p>
    <w:p w:rsidR="00537DBB" w:rsidRPr="00121558" w:rsidRDefault="00537DBB" w:rsidP="00121558">
      <w:pPr>
        <w:pStyle w:val="a4"/>
        <w:numPr>
          <w:ilvl w:val="1"/>
          <w:numId w:val="22"/>
        </w:numPr>
        <w:tabs>
          <w:tab w:val="num" w:pos="142"/>
        </w:tabs>
        <w:suppressAutoHyphens/>
        <w:ind w:left="0" w:firstLine="709"/>
        <w:jc w:val="both"/>
      </w:pPr>
      <w:r w:rsidRPr="00121558">
        <w:t>В чем отличие зрелой защиты от примитивной?</w:t>
      </w:r>
    </w:p>
    <w:p w:rsidR="00537DBB" w:rsidRPr="00121558" w:rsidRDefault="00537DBB" w:rsidP="00121558">
      <w:pPr>
        <w:pStyle w:val="a4"/>
        <w:numPr>
          <w:ilvl w:val="1"/>
          <w:numId w:val="22"/>
        </w:numPr>
        <w:tabs>
          <w:tab w:val="num" w:pos="142"/>
        </w:tabs>
        <w:suppressAutoHyphens/>
        <w:ind w:left="0" w:firstLine="709"/>
        <w:jc w:val="both"/>
      </w:pPr>
      <w:r w:rsidRPr="00121558">
        <w:t>Как уровень развития личности влияет на особенности психологической защиты?</w:t>
      </w:r>
    </w:p>
    <w:p w:rsidR="00537DBB" w:rsidRPr="00121558" w:rsidRDefault="00537DBB" w:rsidP="00121558">
      <w:pPr>
        <w:pStyle w:val="a4"/>
        <w:numPr>
          <w:ilvl w:val="1"/>
          <w:numId w:val="22"/>
        </w:numPr>
        <w:tabs>
          <w:tab w:val="num" w:pos="142"/>
        </w:tabs>
        <w:suppressAutoHyphens/>
        <w:ind w:left="0" w:firstLine="709"/>
        <w:jc w:val="both"/>
      </w:pPr>
      <w:r w:rsidRPr="00121558">
        <w:t>Как невроз влияет на особенности психологической защиты?</w:t>
      </w:r>
    </w:p>
    <w:p w:rsidR="00537DBB" w:rsidRPr="00121558" w:rsidRDefault="00537DBB" w:rsidP="00121558">
      <w:pPr>
        <w:pStyle w:val="a4"/>
        <w:numPr>
          <w:ilvl w:val="1"/>
          <w:numId w:val="22"/>
        </w:numPr>
        <w:tabs>
          <w:tab w:val="num" w:pos="142"/>
        </w:tabs>
        <w:suppressAutoHyphens/>
        <w:ind w:left="0" w:firstLine="709"/>
        <w:jc w:val="both"/>
      </w:pPr>
      <w:r w:rsidRPr="00121558">
        <w:t>Как психосоматическое расстройство влияет на психологическую защиту?</w:t>
      </w:r>
    </w:p>
    <w:p w:rsidR="00537DBB" w:rsidRPr="00121558" w:rsidRDefault="00537DBB" w:rsidP="00121558">
      <w:pPr>
        <w:pStyle w:val="a4"/>
        <w:numPr>
          <w:ilvl w:val="1"/>
          <w:numId w:val="22"/>
        </w:numPr>
        <w:tabs>
          <w:tab w:val="num" w:pos="142"/>
        </w:tabs>
        <w:suppressAutoHyphens/>
        <w:ind w:left="0" w:firstLine="709"/>
        <w:jc w:val="both"/>
      </w:pPr>
      <w:r w:rsidRPr="00121558">
        <w:t>От чего защищает паническая атака? (по итогам просмотра фильма «Паническая атака»).</w:t>
      </w:r>
    </w:p>
    <w:p w:rsidR="002A0F5B" w:rsidRPr="00121558" w:rsidRDefault="002A0F5B" w:rsidP="00DB6CE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21558"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:rsidR="00537DBB" w:rsidRPr="00121558" w:rsidRDefault="00537DBB" w:rsidP="00DB6CE2">
      <w:pPr>
        <w:pStyle w:val="a5"/>
        <w:spacing w:beforeAutospacing="0" w:afterAutospacing="0"/>
        <w:ind w:firstLine="709"/>
        <w:jc w:val="both"/>
      </w:pPr>
      <w:r w:rsidRPr="00121558">
        <w:t>- оценка «5 баллов» выставляется обучающемуся если студент в полном объеме удовлетворил требования, поставленные перед ним, а именно: сумел четко установить проблему в рамках заявленной темы, проявил эрудицию: знание и логическое изложение фактического материала,  сумел корректно и качественно проанализировать процессы и события, сумел в отдельном общественном явлении увидеть общие закономерности социального развития, проявил творческое и самостоятельное мышление, изложив свою точку зрения, Сформулировал выводы и привел конструктивные аргументы в их поддержку. Отсутствуют факты плагиата.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537DBB" w:rsidRPr="00121558" w:rsidRDefault="00537DBB" w:rsidP="00DB6CE2">
      <w:pPr>
        <w:pStyle w:val="a5"/>
        <w:spacing w:beforeAutospacing="0" w:afterAutospacing="0"/>
        <w:ind w:firstLine="709"/>
        <w:jc w:val="both"/>
        <w:rPr>
          <w:rFonts w:eastAsia="TimesNewRoman,Italic"/>
          <w:iCs/>
          <w:u w:val="single"/>
        </w:rPr>
      </w:pPr>
      <w:r w:rsidRPr="00121558">
        <w:t>- оценка «4 балла» выставляется обучающемуся если студент в полном объеме удовлетворил требования, поставленные перед ним, а именно:</w:t>
      </w:r>
      <w:r w:rsidR="00F814BD" w:rsidRPr="00121558">
        <w:t xml:space="preserve"> </w:t>
      </w:r>
      <w:r w:rsidRPr="00121558">
        <w:t>сумел четко установить проблему в рамках заявленной темы, проявил эрудицию: знание и логическое изложение фактического материала, сумел корректно и качественно проанализировать процессы и события, проявив творческое и самостоятельное мышление, не четко отразил свое отношение к проблематике вопроса. Отсутствуют факты плагиата. Недостаточно обосновал выводы и(или) не привел конструктивные аргументы в их поддержку. Показал наличие навыков владения литературным языком, стилем и формой изложения материала. Уложился в заданные рамки и требования к эссе.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eastAsia="TimesNewRoman,Italic" w:hAnsi="Times New Roman"/>
          <w:iCs/>
          <w:sz w:val="24"/>
          <w:szCs w:val="24"/>
          <w:u w:val="single"/>
        </w:rPr>
      </w:pPr>
      <w:r w:rsidRPr="00121558">
        <w:rPr>
          <w:rFonts w:ascii="Times New Roman" w:hAnsi="Times New Roman"/>
          <w:sz w:val="24"/>
          <w:szCs w:val="24"/>
        </w:rPr>
        <w:t>-  оценка «3 балла» выставляется обучающемуся если студент частично удовлетворил требования, поставленные перед ним, а именно: не сумел четко установить проблему в рамках заявленной темы, не проявил эрудицию: знание и логическое изложение фактического материала. Проявил самостоятельное мышление, изложив свою точку зрения, не сумев корректно и качественно проанализировать процессы и события. Отсутствуют факты плагиата. При формулировании выводов не привел конструктивные аргументы в их поддержку. Показал слабые навыки владения литературным языком, стилем и формой изложения материала. Не в полной мере уложился в заданные рамки и требования к эссе.</w:t>
      </w:r>
    </w:p>
    <w:p w:rsidR="00537DBB" w:rsidRPr="00121558" w:rsidRDefault="00537DBB" w:rsidP="00DB6CE2">
      <w:pPr>
        <w:pStyle w:val="a5"/>
        <w:spacing w:beforeAutospacing="0" w:afterAutospacing="0"/>
        <w:ind w:firstLine="709"/>
        <w:jc w:val="both"/>
        <w:rPr>
          <w:bCs/>
        </w:rPr>
      </w:pPr>
      <w:r w:rsidRPr="00121558">
        <w:t>- оценка «2 балла» выставляется обучающемуся если студент не выполнил требования, поставленные перед ним, а именно: не сумел четко установить проблему в рамках заявленной темы, не проявил эрудицию: знание и логическое изложение фактического материала. Проявил отсутствие самостоятельного мышления, не изложив свою точку зрения. Присутствуют факты плагиата. Не сформулировал выводы. Показал отсутствие навыков владения литературным языком, стилем и формой изложения материала. Не уложился в заданные рамки и требования к эссе.</w:t>
      </w:r>
    </w:p>
    <w:p w:rsidR="00537DBB" w:rsidRPr="00121558" w:rsidRDefault="00537DBB" w:rsidP="00DB6CE2">
      <w:pPr>
        <w:pStyle w:val="a5"/>
        <w:spacing w:beforeAutospacing="0" w:afterAutospacing="0"/>
        <w:ind w:firstLine="709"/>
        <w:jc w:val="both"/>
      </w:pPr>
      <w:r w:rsidRPr="00121558">
        <w:rPr>
          <w:bCs/>
        </w:rPr>
        <w:t xml:space="preserve">- оценка «0 баллов» </w:t>
      </w:r>
      <w:r w:rsidRPr="00121558">
        <w:t>выставляется обучающемуся если студент проигнорировал данный вид учебной работы.</w:t>
      </w:r>
    </w:p>
    <w:p w:rsidR="00537DBB" w:rsidRPr="00121558" w:rsidRDefault="00537DBB" w:rsidP="00DB6CE2">
      <w:pPr>
        <w:tabs>
          <w:tab w:val="left" w:pos="229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7DBB" w:rsidRPr="00121558" w:rsidRDefault="003C675D" w:rsidP="00DB6CE2">
      <w:pPr>
        <w:spacing w:after="0" w:line="240" w:lineRule="auto"/>
        <w:ind w:firstLine="709"/>
        <w:rPr>
          <w:rFonts w:ascii="Times New Roman" w:hAnsi="Times New Roman"/>
          <w:b/>
          <w:spacing w:val="-1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  <w:szCs w:val="24"/>
        </w:rPr>
        <w:t>2.9</w:t>
      </w:r>
      <w:bookmarkStart w:id="0" w:name="_GoBack"/>
      <w:bookmarkEnd w:id="0"/>
      <w:r w:rsidR="00537DBB" w:rsidRPr="00121558">
        <w:rPr>
          <w:rFonts w:ascii="Times New Roman" w:hAnsi="Times New Roman"/>
          <w:b/>
          <w:spacing w:val="-1"/>
          <w:sz w:val="24"/>
          <w:szCs w:val="24"/>
        </w:rPr>
        <w:t xml:space="preserve"> Рекомендации по оцениванию результатов достижения компетенций</w:t>
      </w:r>
    </w:p>
    <w:p w:rsidR="00537DBB" w:rsidRPr="00121558" w:rsidRDefault="00537DBB" w:rsidP="00DB6CE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lastRenderedPageBreak/>
        <w:t>Формирование компетенций, предусмотренных данной дисциплиной, предполагает активное, творческое участие студента на всех этапах ее изучения путем планомерной работы на учебных занятиях и при выполнении самостоятельной работы.</w:t>
      </w:r>
    </w:p>
    <w:p w:rsidR="00537DBB" w:rsidRPr="00121558" w:rsidRDefault="00537DBB" w:rsidP="00DB6CE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Оценка результатов формирования компетенций складывается из:</w:t>
      </w:r>
    </w:p>
    <w:p w:rsidR="00537DBB" w:rsidRPr="00121558" w:rsidRDefault="00537DBB" w:rsidP="00DB6CE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работы студента на учебных занятиях (посещение не менее 80% занятий);</w:t>
      </w:r>
    </w:p>
    <w:p w:rsidR="00537DBB" w:rsidRPr="00121558" w:rsidRDefault="00537DBB" w:rsidP="00DB6CE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выполнения всех видов самостоятельной работы, предусмотренных настоящим Фондом оценочных средств;</w:t>
      </w:r>
    </w:p>
    <w:p w:rsidR="00537DBB" w:rsidRPr="00121558" w:rsidRDefault="00537DBB" w:rsidP="00DB6CE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- оценка за </w:t>
      </w:r>
      <w:proofErr w:type="spellStart"/>
      <w:r w:rsidRPr="00121558">
        <w:rPr>
          <w:rFonts w:ascii="Times New Roman" w:hAnsi="Times New Roman"/>
          <w:sz w:val="24"/>
          <w:szCs w:val="24"/>
        </w:rPr>
        <w:t>внутрисеместровую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аттестацию выставляется студенту, с учетом посещаемости учебных занятий, его работы на занятиях и выполнения заданий в полном объеме, предусмотренных Фондом оценочных средств на текущую дату;</w:t>
      </w:r>
    </w:p>
    <w:p w:rsidR="00537DBB" w:rsidRPr="00121558" w:rsidRDefault="00537DBB" w:rsidP="00DB6CE2">
      <w:pPr>
        <w:tabs>
          <w:tab w:val="left" w:pos="360"/>
          <w:tab w:val="left" w:pos="7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 xml:space="preserve">- в случае пропуска лекционного занятия студент должен предоставить в рукописном виде конспект лекции, а семинарского занятия – в письменном виде проработанные учебные вопросы, </w:t>
      </w:r>
      <w:proofErr w:type="spellStart"/>
      <w:r w:rsidRPr="00121558">
        <w:rPr>
          <w:rFonts w:ascii="Times New Roman" w:hAnsi="Times New Roman"/>
          <w:sz w:val="24"/>
          <w:szCs w:val="24"/>
        </w:rPr>
        <w:t>обсуждавшиеся</w:t>
      </w:r>
      <w:proofErr w:type="spellEnd"/>
      <w:r w:rsidRPr="00121558">
        <w:rPr>
          <w:rFonts w:ascii="Times New Roman" w:hAnsi="Times New Roman"/>
          <w:sz w:val="24"/>
          <w:szCs w:val="24"/>
        </w:rPr>
        <w:t xml:space="preserve"> на семинаре; срок предоставления заданий – на следующем занятии после пропущенного; в случае пропуска занятия, преподавателем может быть рассмотрена возможность выполнения студентом задания, предусматривающего работу в группе, на последующем семинарском занятии;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при выста</w:t>
      </w:r>
      <w:r w:rsidR="0042028B">
        <w:rPr>
          <w:rFonts w:ascii="Times New Roman" w:hAnsi="Times New Roman"/>
          <w:sz w:val="24"/>
          <w:szCs w:val="24"/>
        </w:rPr>
        <w:t>влении студенту оценки на экзамене</w:t>
      </w:r>
      <w:r w:rsidRPr="00121558">
        <w:rPr>
          <w:rFonts w:ascii="Times New Roman" w:hAnsi="Times New Roman"/>
          <w:sz w:val="24"/>
          <w:szCs w:val="24"/>
        </w:rPr>
        <w:t xml:space="preserve"> преподавателем учитывается: знание фактического материала, с опорой на обязательную и дополнительную литературу по программе дисциплины; степень активности студента на семинарских занятиях и его подготовленности к ним; выполнение заданий для самостоятельной работы студента; логику, структуру, стиль и полноту содержания ответа; культуру речи, манеру общения; готовность к дискуссии, аргументированность ответа; уровень самостоятельного мышления; умение приложить теорию к практике.</w:t>
      </w:r>
    </w:p>
    <w:p w:rsidR="00537DBB" w:rsidRPr="00121558" w:rsidRDefault="00537DBB" w:rsidP="00DB6C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1558">
        <w:rPr>
          <w:rFonts w:ascii="Times New Roman" w:hAnsi="Times New Roman"/>
          <w:sz w:val="24"/>
          <w:szCs w:val="24"/>
        </w:rPr>
        <w:t>- ка</w:t>
      </w:r>
      <w:r w:rsidR="0042028B">
        <w:rPr>
          <w:rFonts w:ascii="Times New Roman" w:hAnsi="Times New Roman"/>
          <w:sz w:val="24"/>
          <w:szCs w:val="24"/>
        </w:rPr>
        <w:t>чество ответа студента на экзамене</w:t>
      </w:r>
      <w:r w:rsidRPr="00121558">
        <w:rPr>
          <w:rFonts w:ascii="Times New Roman" w:hAnsi="Times New Roman"/>
          <w:sz w:val="24"/>
          <w:szCs w:val="24"/>
        </w:rPr>
        <w:t xml:space="preserve"> оценивается в соответствии с разработанными и утвержденными на заседании кафедры критериями оценки.</w:t>
      </w:r>
    </w:p>
    <w:p w:rsidR="00093479" w:rsidRPr="00121558" w:rsidRDefault="00093479" w:rsidP="00A86D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93479" w:rsidRPr="00121558" w:rsidSect="00A86DA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50" w:rsidRDefault="00CB3750" w:rsidP="00537DBB">
      <w:pPr>
        <w:spacing w:after="0" w:line="240" w:lineRule="auto"/>
      </w:pPr>
      <w:r>
        <w:separator/>
      </w:r>
    </w:p>
  </w:endnote>
  <w:endnote w:type="continuationSeparator" w:id="0">
    <w:p w:rsidR="00CB3750" w:rsidRDefault="00CB3750" w:rsidP="00537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50" w:rsidRDefault="00CB3750" w:rsidP="00537DBB">
      <w:pPr>
        <w:spacing w:after="0" w:line="240" w:lineRule="auto"/>
      </w:pPr>
      <w:r>
        <w:separator/>
      </w:r>
    </w:p>
  </w:footnote>
  <w:footnote w:type="continuationSeparator" w:id="0">
    <w:p w:rsidR="00CB3750" w:rsidRDefault="00CB3750" w:rsidP="00537DBB">
      <w:pPr>
        <w:spacing w:after="0" w:line="240" w:lineRule="auto"/>
      </w:pPr>
      <w:r>
        <w:continuationSeparator/>
      </w:r>
    </w:p>
  </w:footnote>
  <w:footnote w:id="1">
    <w:p w:rsidR="00CB3750" w:rsidRPr="003972FD" w:rsidRDefault="00CB3750" w:rsidP="00537DBB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C0043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7A4979"/>
    <w:multiLevelType w:val="hybridMultilevel"/>
    <w:tmpl w:val="CAFCAD5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 w15:restartNumberingAfterBreak="0">
    <w:nsid w:val="05EE20C2"/>
    <w:multiLevelType w:val="multilevel"/>
    <w:tmpl w:val="AA90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1495"/>
        </w:tabs>
        <w:ind w:left="1495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B67277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18D142E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894004"/>
    <w:multiLevelType w:val="hybridMultilevel"/>
    <w:tmpl w:val="296805E0"/>
    <w:lvl w:ilvl="0" w:tplc="78B05EAA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14088"/>
    <w:multiLevelType w:val="multilevel"/>
    <w:tmpl w:val="AA90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1260"/>
        </w:tabs>
        <w:ind w:left="12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F877FEE"/>
    <w:multiLevelType w:val="hybridMultilevel"/>
    <w:tmpl w:val="75E6865E"/>
    <w:lvl w:ilvl="0" w:tplc="032E7CE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47D74CF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rFonts w:cs="Times New Roman"/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120DDA"/>
    <w:multiLevelType w:val="multilevel"/>
    <w:tmpl w:val="1F94D7C2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54CE2784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ACF01E7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5C782A92"/>
    <w:multiLevelType w:val="multilevel"/>
    <w:tmpl w:val="CAFCAD5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7" w15:restartNumberingAfterBreak="0">
    <w:nsid w:val="5ECE5940"/>
    <w:multiLevelType w:val="multilevel"/>
    <w:tmpl w:val="84B22F2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lvlText w:val="%1.%2."/>
      <w:lvlJc w:val="left"/>
      <w:pPr>
        <w:ind w:left="1789" w:hanging="72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2149" w:hanging="108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509" w:hanging="1440"/>
      </w:pPr>
    </w:lvl>
    <w:lvl w:ilvl="6">
      <w:start w:val="1"/>
      <w:numFmt w:val="decimal"/>
      <w:lvlText w:val="%1.%2.%3.%4.%5.%6.%7."/>
      <w:lvlJc w:val="left"/>
      <w:pPr>
        <w:ind w:left="2869" w:hanging="1800"/>
      </w:pPr>
    </w:lvl>
    <w:lvl w:ilvl="7">
      <w:start w:val="1"/>
      <w:numFmt w:val="decimal"/>
      <w:lvlText w:val="%1.%2.%3.%4.%5.%6.%7.%8."/>
      <w:lvlJc w:val="left"/>
      <w:pPr>
        <w:ind w:left="2869" w:hanging="1800"/>
      </w:pPr>
    </w:lvl>
    <w:lvl w:ilvl="8">
      <w:start w:val="1"/>
      <w:numFmt w:val="decimal"/>
      <w:lvlText w:val="%1.%2.%3.%4.%5.%6.%7.%8.%9."/>
      <w:lvlJc w:val="left"/>
      <w:pPr>
        <w:ind w:left="3229" w:hanging="2160"/>
      </w:pPr>
    </w:lvl>
  </w:abstractNum>
  <w:abstractNum w:abstractNumId="18" w15:restartNumberingAfterBreak="0">
    <w:nsid w:val="65581DFD"/>
    <w:multiLevelType w:val="multilevel"/>
    <w:tmpl w:val="5692B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9" w15:restartNumberingAfterBreak="0">
    <w:nsid w:val="67475502"/>
    <w:multiLevelType w:val="multilevel"/>
    <w:tmpl w:val="D1402830"/>
    <w:lvl w:ilvl="0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D114FEC"/>
    <w:multiLevelType w:val="hybridMultilevel"/>
    <w:tmpl w:val="43580042"/>
    <w:lvl w:ilvl="0" w:tplc="3886CDF6">
      <w:start w:val="2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2"/>
  </w:num>
  <w:num w:numId="2">
    <w:abstractNumId w:val="8"/>
  </w:num>
  <w:num w:numId="3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"/>
  </w:num>
  <w:num w:numId="6">
    <w:abstractNumId w:val="16"/>
  </w:num>
  <w:num w:numId="7">
    <w:abstractNumId w:val="11"/>
  </w:num>
  <w:num w:numId="8">
    <w:abstractNumId w:val="1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0"/>
  </w:num>
  <w:num w:numId="13">
    <w:abstractNumId w:val="3"/>
  </w:num>
  <w:num w:numId="14">
    <w:abstractNumId w:val="19"/>
  </w:num>
  <w:num w:numId="15">
    <w:abstractNumId w:val="18"/>
  </w:num>
  <w:num w:numId="16">
    <w:abstractNumId w:val="15"/>
  </w:num>
  <w:num w:numId="17">
    <w:abstractNumId w:val="1"/>
  </w:num>
  <w:num w:numId="18">
    <w:abstractNumId w:val="5"/>
  </w:num>
  <w:num w:numId="19">
    <w:abstractNumId w:val="4"/>
  </w:num>
  <w:num w:numId="20">
    <w:abstractNumId w:val="9"/>
  </w:num>
  <w:num w:numId="21">
    <w:abstractNumId w:val="7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539"/>
    <w:rsid w:val="000761F5"/>
    <w:rsid w:val="00086293"/>
    <w:rsid w:val="00093479"/>
    <w:rsid w:val="000A211E"/>
    <w:rsid w:val="000C53C9"/>
    <w:rsid w:val="000E30C1"/>
    <w:rsid w:val="00116208"/>
    <w:rsid w:val="00121558"/>
    <w:rsid w:val="00141369"/>
    <w:rsid w:val="00142ACA"/>
    <w:rsid w:val="001B4398"/>
    <w:rsid w:val="001F3802"/>
    <w:rsid w:val="00207E12"/>
    <w:rsid w:val="00241390"/>
    <w:rsid w:val="00252591"/>
    <w:rsid w:val="002A0F5B"/>
    <w:rsid w:val="002A2A70"/>
    <w:rsid w:val="002B0CBB"/>
    <w:rsid w:val="003367D0"/>
    <w:rsid w:val="00384934"/>
    <w:rsid w:val="00394FF0"/>
    <w:rsid w:val="003C675D"/>
    <w:rsid w:val="0042028B"/>
    <w:rsid w:val="00451D79"/>
    <w:rsid w:val="0048017A"/>
    <w:rsid w:val="0048249C"/>
    <w:rsid w:val="004A3727"/>
    <w:rsid w:val="004E5253"/>
    <w:rsid w:val="0052523F"/>
    <w:rsid w:val="00525C98"/>
    <w:rsid w:val="00531C49"/>
    <w:rsid w:val="00537DBB"/>
    <w:rsid w:val="00561E30"/>
    <w:rsid w:val="005A3DF5"/>
    <w:rsid w:val="005C0212"/>
    <w:rsid w:val="005F381D"/>
    <w:rsid w:val="00603741"/>
    <w:rsid w:val="006055B5"/>
    <w:rsid w:val="006530A3"/>
    <w:rsid w:val="0065726B"/>
    <w:rsid w:val="00664224"/>
    <w:rsid w:val="006652F5"/>
    <w:rsid w:val="006C461A"/>
    <w:rsid w:val="006C48C7"/>
    <w:rsid w:val="006E59DF"/>
    <w:rsid w:val="00724E3E"/>
    <w:rsid w:val="00767539"/>
    <w:rsid w:val="0077721F"/>
    <w:rsid w:val="00787648"/>
    <w:rsid w:val="007935F9"/>
    <w:rsid w:val="007B3A78"/>
    <w:rsid w:val="007D287B"/>
    <w:rsid w:val="007E2422"/>
    <w:rsid w:val="007F006D"/>
    <w:rsid w:val="007F43B3"/>
    <w:rsid w:val="0081416A"/>
    <w:rsid w:val="008C4321"/>
    <w:rsid w:val="008F0893"/>
    <w:rsid w:val="00936A13"/>
    <w:rsid w:val="0098544D"/>
    <w:rsid w:val="009C1EF3"/>
    <w:rsid w:val="009C3BDD"/>
    <w:rsid w:val="00A44595"/>
    <w:rsid w:val="00A86DA8"/>
    <w:rsid w:val="00AB5C4C"/>
    <w:rsid w:val="00AD0C7F"/>
    <w:rsid w:val="00AD19EA"/>
    <w:rsid w:val="00B279FB"/>
    <w:rsid w:val="00B43A02"/>
    <w:rsid w:val="00B942DA"/>
    <w:rsid w:val="00BA78EC"/>
    <w:rsid w:val="00C07E41"/>
    <w:rsid w:val="00C3295B"/>
    <w:rsid w:val="00CA528A"/>
    <w:rsid w:val="00CA7594"/>
    <w:rsid w:val="00CB3750"/>
    <w:rsid w:val="00CD4137"/>
    <w:rsid w:val="00D36DBD"/>
    <w:rsid w:val="00DA1AA2"/>
    <w:rsid w:val="00DB03D4"/>
    <w:rsid w:val="00DB6CE2"/>
    <w:rsid w:val="00DC5FD1"/>
    <w:rsid w:val="00DE3196"/>
    <w:rsid w:val="00E02197"/>
    <w:rsid w:val="00E3516C"/>
    <w:rsid w:val="00E80B82"/>
    <w:rsid w:val="00E86D29"/>
    <w:rsid w:val="00EB2E10"/>
    <w:rsid w:val="00EE0332"/>
    <w:rsid w:val="00F12D53"/>
    <w:rsid w:val="00F6312E"/>
    <w:rsid w:val="00F814BD"/>
    <w:rsid w:val="00F8293E"/>
    <w:rsid w:val="00FA24AE"/>
    <w:rsid w:val="00FC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C01A69-FEC7-4D02-8598-5CE9FABB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0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67539"/>
    <w:rPr>
      <w:rFonts w:ascii="Times New Roman" w:hAnsi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B942DA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eastAsia="ja-JP"/>
    </w:rPr>
  </w:style>
  <w:style w:type="paragraph" w:styleId="a4">
    <w:name w:val="List Paragraph"/>
    <w:basedOn w:val="a"/>
    <w:uiPriority w:val="99"/>
    <w:qFormat/>
    <w:rsid w:val="00CD413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D4137"/>
    <w:pPr>
      <w:widowControl w:val="0"/>
      <w:suppressAutoHyphens/>
      <w:autoSpaceDE w:val="0"/>
      <w:spacing w:after="0" w:line="278" w:lineRule="exact"/>
      <w:ind w:firstLine="710"/>
      <w:jc w:val="both"/>
    </w:pPr>
    <w:rPr>
      <w:rFonts w:ascii="Times New Roman" w:eastAsia="Arial Unicode MS" w:hAnsi="Times New Roman"/>
      <w:sz w:val="24"/>
      <w:szCs w:val="24"/>
      <w:lang w:eastAsia="ar-SA"/>
    </w:rPr>
  </w:style>
  <w:style w:type="paragraph" w:customStyle="1" w:styleId="2">
    <w:name w:val="Абзац списка2"/>
    <w:basedOn w:val="a"/>
    <w:uiPriority w:val="99"/>
    <w:rsid w:val="00531C49"/>
    <w:pPr>
      <w:ind w:left="720"/>
      <w:contextualSpacing/>
    </w:pPr>
    <w:rPr>
      <w:sz w:val="24"/>
    </w:rPr>
  </w:style>
  <w:style w:type="paragraph" w:customStyle="1" w:styleId="p3">
    <w:name w:val="p3"/>
    <w:basedOn w:val="a"/>
    <w:rsid w:val="000934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093479"/>
  </w:style>
  <w:style w:type="character" w:customStyle="1" w:styleId="w">
    <w:name w:val="w"/>
    <w:basedOn w:val="a0"/>
    <w:rsid w:val="00093479"/>
  </w:style>
  <w:style w:type="paragraph" w:styleId="a5">
    <w:name w:val="Normal (Web)"/>
    <w:basedOn w:val="a"/>
    <w:qFormat/>
    <w:rsid w:val="00093479"/>
    <w:pPr>
      <w:spacing w:beforeAutospacing="1" w:after="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09347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093479"/>
    <w:rPr>
      <w:rFonts w:ascii="Times New Roman" w:eastAsia="Times New Roman" w:hAnsi="Times New Roman"/>
    </w:rPr>
  </w:style>
  <w:style w:type="character" w:customStyle="1" w:styleId="a8">
    <w:name w:val="Привязка сноски"/>
    <w:rsid w:val="00537DBB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537DB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37DBB"/>
    <w:rPr>
      <w:rFonts w:asciiTheme="minorHAnsi" w:eastAsiaTheme="minorHAnsi" w:hAnsiTheme="minorHAnsi" w:cstheme="minorBidi"/>
      <w:lang w:eastAsia="en-US"/>
    </w:rPr>
  </w:style>
  <w:style w:type="paragraph" w:customStyle="1" w:styleId="ab">
    <w:name w:val="Прижатый влево"/>
    <w:basedOn w:val="a"/>
    <w:next w:val="a"/>
    <w:uiPriority w:val="99"/>
    <w:qFormat/>
    <w:rsid w:val="00537DBB"/>
    <w:pPr>
      <w:widowControl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DB03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03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92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10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7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1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5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6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5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3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rait.ru/bcode/520262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hyperlink" Target="http://lib.mgafk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mgafk.ru/porta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www.iprbookshop.ru/89321.html%20" TargetMode="External"/><Relationship Id="rId17" Type="http://schemas.openxmlformats.org/officeDocument/2006/relationships/hyperlink" Target="https://antiplagiat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mgafk.ru/" TargetMode="External"/><Relationship Id="rId29" Type="http://schemas.openxmlformats.org/officeDocument/2006/relationships/hyperlink" Target="http://www.iprbooksho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4276.html%20" TargetMode="External"/><Relationship Id="rId24" Type="http://schemas.openxmlformats.org/officeDocument/2006/relationships/hyperlink" Target="http://www.edu.ru" TargetMode="External"/><Relationship Id="rId32" Type="http://schemas.openxmlformats.org/officeDocument/2006/relationships/hyperlink" Target="http://www.gnpb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s://elibrary.ru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minsport.gov.ru/" TargetMode="External"/><Relationship Id="rId31" Type="http://schemas.openxmlformats.org/officeDocument/2006/relationships/hyperlink" Target="http://psylab.in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9218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s://vks.mgafk.ru/" TargetMode="External"/><Relationship Id="rId27" Type="http://schemas.openxmlformats.org/officeDocument/2006/relationships/hyperlink" Target="https://urait.ru/" TargetMode="External"/><Relationship Id="rId30" Type="http://schemas.openxmlformats.org/officeDocument/2006/relationships/hyperlink" Target="https://lib.rucont.ru" TargetMode="Externa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10969</Words>
  <Characters>80177</Characters>
  <Application>Microsoft Office Word</Application>
  <DocSecurity>0</DocSecurity>
  <Lines>668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007</dc:creator>
  <cp:lastModifiedBy>Ольга</cp:lastModifiedBy>
  <cp:revision>4</cp:revision>
  <dcterms:created xsi:type="dcterms:W3CDTF">2023-08-14T16:25:00Z</dcterms:created>
  <dcterms:modified xsi:type="dcterms:W3CDTF">2023-08-14T16:41:00Z</dcterms:modified>
</cp:coreProperties>
</file>