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2FCD" w:rsidRPr="001C34BF" w:rsidRDefault="00B02FCD" w:rsidP="00B02FCD">
      <w:pPr>
        <w:widowControl w:val="0"/>
        <w:jc w:val="center"/>
        <w:rPr>
          <w:rFonts w:cs="Tahoma"/>
        </w:rPr>
      </w:pPr>
      <w:r w:rsidRPr="001C34BF">
        <w:rPr>
          <w:rFonts w:cs="Tahoma"/>
        </w:rPr>
        <w:t>Министерство спорта Российской Федерации</w:t>
      </w:r>
    </w:p>
    <w:p w:rsidR="00B02FCD" w:rsidRPr="001C34BF" w:rsidRDefault="00B02FCD" w:rsidP="00B02FCD">
      <w:pPr>
        <w:widowControl w:val="0"/>
        <w:jc w:val="center"/>
        <w:rPr>
          <w:rFonts w:cs="Tahoma"/>
          <w:b/>
        </w:rPr>
      </w:pPr>
    </w:p>
    <w:p w:rsidR="00B02FCD" w:rsidRPr="001C34BF" w:rsidRDefault="00B02FCD" w:rsidP="00B02FCD">
      <w:pPr>
        <w:widowControl w:val="0"/>
        <w:jc w:val="center"/>
        <w:rPr>
          <w:rFonts w:cs="Tahoma"/>
        </w:rPr>
      </w:pPr>
      <w:r w:rsidRPr="001C34BF">
        <w:rPr>
          <w:rFonts w:cs="Tahoma"/>
        </w:rPr>
        <w:t>Федеральное государственное бюджетное образовательное учреждение</w:t>
      </w:r>
    </w:p>
    <w:p w:rsidR="00B02FCD" w:rsidRPr="001C34BF" w:rsidRDefault="00B02FCD" w:rsidP="00B02FCD">
      <w:pPr>
        <w:widowControl w:val="0"/>
        <w:jc w:val="center"/>
        <w:rPr>
          <w:rFonts w:cs="Tahoma"/>
        </w:rPr>
      </w:pPr>
      <w:r w:rsidRPr="001C34BF">
        <w:rPr>
          <w:rFonts w:cs="Tahoma"/>
        </w:rPr>
        <w:t>высшего образования</w:t>
      </w:r>
    </w:p>
    <w:p w:rsidR="00B02FCD" w:rsidRPr="001C34BF" w:rsidRDefault="00B02FCD" w:rsidP="00B02FCD">
      <w:pPr>
        <w:widowControl w:val="0"/>
        <w:jc w:val="center"/>
        <w:rPr>
          <w:rFonts w:cs="Tahoma"/>
        </w:rPr>
      </w:pPr>
      <w:r w:rsidRPr="001C34BF">
        <w:rPr>
          <w:rFonts w:cs="Tahoma"/>
        </w:rPr>
        <w:t>«Московская государственная академия физической культуры»</w:t>
      </w:r>
    </w:p>
    <w:p w:rsidR="00B02FCD" w:rsidRPr="001C34BF" w:rsidRDefault="00B02FCD" w:rsidP="00B02FCD">
      <w:pPr>
        <w:widowControl w:val="0"/>
        <w:jc w:val="center"/>
        <w:rPr>
          <w:rFonts w:cs="Tahoma"/>
        </w:rPr>
      </w:pPr>
    </w:p>
    <w:p w:rsidR="00B02FCD" w:rsidRPr="001C34BF" w:rsidRDefault="00210EB4" w:rsidP="00B02FCD">
      <w:pPr>
        <w:widowControl w:val="0"/>
        <w:jc w:val="center"/>
        <w:rPr>
          <w:rFonts w:cs="Tahoma"/>
        </w:rPr>
      </w:pPr>
      <w:r>
        <w:rPr>
          <w:rFonts w:cs="Tahoma"/>
        </w:rPr>
        <w:t>Кафедра «Теории</w:t>
      </w:r>
      <w:r w:rsidR="00B02FCD" w:rsidRPr="001C34BF">
        <w:rPr>
          <w:rFonts w:cs="Tahoma"/>
        </w:rPr>
        <w:t xml:space="preserve"> и методик</w:t>
      </w:r>
      <w:r>
        <w:rPr>
          <w:rFonts w:cs="Tahoma"/>
        </w:rPr>
        <w:t>и</w:t>
      </w:r>
      <w:r w:rsidR="00B02FCD" w:rsidRPr="001C34BF">
        <w:rPr>
          <w:rFonts w:cs="Tahoma"/>
        </w:rPr>
        <w:t xml:space="preserve"> футбола и хоккея»</w:t>
      </w:r>
    </w:p>
    <w:p w:rsidR="00B02FCD" w:rsidRPr="001C34BF" w:rsidRDefault="00B02FCD" w:rsidP="00FC1B41">
      <w:pPr>
        <w:widowControl w:val="0"/>
        <w:numPr>
          <w:ilvl w:val="0"/>
          <w:numId w:val="2"/>
        </w:numPr>
        <w:jc w:val="center"/>
        <w:rPr>
          <w:rFonts w:cs="Tahoma"/>
        </w:rPr>
      </w:pPr>
    </w:p>
    <w:p w:rsidR="00B02FCD" w:rsidRPr="001C34BF" w:rsidRDefault="00B02FCD" w:rsidP="00FC1B41">
      <w:pPr>
        <w:widowControl w:val="0"/>
        <w:numPr>
          <w:ilvl w:val="0"/>
          <w:numId w:val="2"/>
        </w:numPr>
        <w:ind w:left="709" w:firstLine="707"/>
        <w:jc w:val="center"/>
        <w:rPr>
          <w:rFonts w:cs="Tahoma"/>
        </w:rPr>
      </w:pPr>
    </w:p>
    <w:tbl>
      <w:tblPr>
        <w:tblW w:w="0" w:type="auto"/>
        <w:tblLook w:val="04A0" w:firstRow="1" w:lastRow="0" w:firstColumn="1" w:lastColumn="0" w:noHBand="0" w:noVBand="1"/>
      </w:tblPr>
      <w:tblGrid>
        <w:gridCol w:w="4928"/>
        <w:gridCol w:w="4643"/>
      </w:tblGrid>
      <w:tr w:rsidR="00B02FCD" w:rsidRPr="001C34BF" w:rsidTr="00B02FCD">
        <w:tc>
          <w:tcPr>
            <w:tcW w:w="4928" w:type="dxa"/>
            <w:hideMark/>
          </w:tcPr>
          <w:p w:rsidR="00B02FCD" w:rsidRPr="001C34BF" w:rsidRDefault="00B02FCD" w:rsidP="00B02FCD">
            <w:pPr>
              <w:widowControl w:val="0"/>
              <w:jc w:val="center"/>
              <w:rPr>
                <w:rFonts w:cs="Tahoma"/>
              </w:rPr>
            </w:pPr>
            <w:r w:rsidRPr="001C34BF">
              <w:rPr>
                <w:rFonts w:cs="Tahoma"/>
              </w:rPr>
              <w:t>СОГЛАСОВАНО</w:t>
            </w:r>
          </w:p>
          <w:p w:rsidR="00B02FCD" w:rsidRPr="001C34BF" w:rsidRDefault="00B02FCD" w:rsidP="00B02FCD">
            <w:pPr>
              <w:widowControl w:val="0"/>
              <w:jc w:val="center"/>
              <w:rPr>
                <w:rFonts w:cs="Tahoma"/>
              </w:rPr>
            </w:pPr>
            <w:r w:rsidRPr="001C34BF">
              <w:rPr>
                <w:rFonts w:cs="Tahoma"/>
              </w:rPr>
              <w:t>Начальник Учебно-</w:t>
            </w:r>
          </w:p>
          <w:p w:rsidR="00B02FCD" w:rsidRPr="001C34BF" w:rsidRDefault="00B02FCD" w:rsidP="00B02FCD">
            <w:pPr>
              <w:widowControl w:val="0"/>
              <w:jc w:val="center"/>
              <w:rPr>
                <w:rFonts w:cs="Tahoma"/>
              </w:rPr>
            </w:pPr>
            <w:r w:rsidRPr="001C34BF">
              <w:rPr>
                <w:rFonts w:cs="Tahoma"/>
              </w:rPr>
              <w:t xml:space="preserve">методического управления </w:t>
            </w:r>
          </w:p>
          <w:p w:rsidR="00B02FCD" w:rsidRPr="001C34BF" w:rsidRDefault="00B02FCD" w:rsidP="00B02FCD">
            <w:pPr>
              <w:widowControl w:val="0"/>
              <w:jc w:val="center"/>
              <w:rPr>
                <w:rFonts w:cs="Tahoma"/>
              </w:rPr>
            </w:pPr>
            <w:r w:rsidRPr="001C34BF">
              <w:rPr>
                <w:rFonts w:cs="Tahoma"/>
              </w:rPr>
              <w:t>к.п.н. А.С. Солнцева</w:t>
            </w:r>
          </w:p>
          <w:p w:rsidR="00B02FCD" w:rsidRPr="001C34BF" w:rsidRDefault="00B02FCD" w:rsidP="00B02FCD">
            <w:pPr>
              <w:widowControl w:val="0"/>
              <w:jc w:val="center"/>
              <w:rPr>
                <w:rFonts w:cs="Tahoma"/>
              </w:rPr>
            </w:pPr>
            <w:r w:rsidRPr="001C34BF">
              <w:rPr>
                <w:rFonts w:cs="Tahoma"/>
              </w:rPr>
              <w:t>________________________________</w:t>
            </w:r>
          </w:p>
          <w:p w:rsidR="00B02FCD" w:rsidRPr="001C34BF" w:rsidRDefault="008353BF" w:rsidP="005135A1">
            <w:pPr>
              <w:widowControl w:val="0"/>
              <w:jc w:val="center"/>
              <w:rPr>
                <w:rFonts w:cs="Tahoma"/>
              </w:rPr>
            </w:pPr>
            <w:r w:rsidRPr="001C34BF">
              <w:rPr>
                <w:rFonts w:cs="Tahoma"/>
              </w:rPr>
              <w:t>«</w:t>
            </w:r>
            <w:r w:rsidR="00F60487">
              <w:rPr>
                <w:rFonts w:cs="Tahoma"/>
              </w:rPr>
              <w:t>1</w:t>
            </w:r>
            <w:r w:rsidR="005135A1">
              <w:rPr>
                <w:rFonts w:cs="Tahoma"/>
              </w:rPr>
              <w:t>6</w:t>
            </w:r>
            <w:r w:rsidRPr="001C34BF">
              <w:rPr>
                <w:rFonts w:cs="Tahoma"/>
              </w:rPr>
              <w:t xml:space="preserve">» </w:t>
            </w:r>
            <w:r w:rsidR="005135A1">
              <w:rPr>
                <w:rFonts w:cs="Tahoma"/>
              </w:rPr>
              <w:t xml:space="preserve">ноября </w:t>
            </w:r>
            <w:r w:rsidRPr="001C34BF">
              <w:rPr>
                <w:rFonts w:cs="Tahoma"/>
              </w:rPr>
              <w:t>202</w:t>
            </w:r>
            <w:r w:rsidR="00B012E4">
              <w:rPr>
                <w:rFonts w:cs="Tahoma"/>
              </w:rPr>
              <w:t>1</w:t>
            </w:r>
            <w:r w:rsidR="00B02FCD" w:rsidRPr="001C34BF">
              <w:rPr>
                <w:rFonts w:cs="Tahoma"/>
              </w:rPr>
              <w:t>г.</w:t>
            </w:r>
          </w:p>
        </w:tc>
        <w:tc>
          <w:tcPr>
            <w:tcW w:w="4643" w:type="dxa"/>
            <w:hideMark/>
          </w:tcPr>
          <w:p w:rsidR="00B02FCD" w:rsidRPr="001C34BF" w:rsidRDefault="00B02FCD" w:rsidP="00B02FCD">
            <w:pPr>
              <w:widowControl w:val="0"/>
              <w:jc w:val="center"/>
              <w:rPr>
                <w:rFonts w:cs="Tahoma"/>
              </w:rPr>
            </w:pPr>
            <w:r w:rsidRPr="001C34BF">
              <w:rPr>
                <w:rFonts w:cs="Tahoma"/>
              </w:rPr>
              <w:t>УТВЕРЖДАЮ</w:t>
            </w:r>
          </w:p>
          <w:p w:rsidR="00B02FCD" w:rsidRPr="001C34BF" w:rsidRDefault="00B02FCD" w:rsidP="00B02FCD">
            <w:pPr>
              <w:widowControl w:val="0"/>
              <w:jc w:val="center"/>
              <w:rPr>
                <w:rFonts w:cs="Tahoma"/>
              </w:rPr>
            </w:pPr>
            <w:r w:rsidRPr="001C34BF">
              <w:rPr>
                <w:rFonts w:cs="Tahoma"/>
              </w:rPr>
              <w:t>Председатель УМК</w:t>
            </w:r>
          </w:p>
          <w:p w:rsidR="00B02FCD" w:rsidRPr="001C34BF" w:rsidRDefault="00B02FCD" w:rsidP="00B02FCD">
            <w:pPr>
              <w:widowControl w:val="0"/>
              <w:jc w:val="center"/>
              <w:rPr>
                <w:rFonts w:cs="Tahoma"/>
              </w:rPr>
            </w:pPr>
            <w:r w:rsidRPr="001C34BF">
              <w:rPr>
                <w:rFonts w:cs="Tahoma"/>
              </w:rPr>
              <w:t>проректор по учебной работе</w:t>
            </w:r>
          </w:p>
          <w:p w:rsidR="00B02FCD" w:rsidRPr="001C34BF" w:rsidRDefault="00B02FCD" w:rsidP="00B02FCD">
            <w:pPr>
              <w:widowControl w:val="0"/>
              <w:jc w:val="center"/>
              <w:rPr>
                <w:rFonts w:cs="Tahoma"/>
              </w:rPr>
            </w:pPr>
            <w:r w:rsidRPr="001C34BF">
              <w:rPr>
                <w:rFonts w:cs="Tahoma"/>
              </w:rPr>
              <w:t xml:space="preserve"> к.п.н., профессор А.Н Таланцев</w:t>
            </w:r>
          </w:p>
          <w:p w:rsidR="00B02FCD" w:rsidRPr="001C34BF" w:rsidRDefault="00B02FCD" w:rsidP="00B02FCD">
            <w:pPr>
              <w:widowControl w:val="0"/>
              <w:jc w:val="center"/>
              <w:rPr>
                <w:rFonts w:cs="Tahoma"/>
              </w:rPr>
            </w:pPr>
            <w:r w:rsidRPr="001C34BF">
              <w:rPr>
                <w:rFonts w:cs="Tahoma"/>
              </w:rPr>
              <w:t>______________________________</w:t>
            </w:r>
          </w:p>
          <w:p w:rsidR="00B02FCD" w:rsidRPr="001C34BF" w:rsidRDefault="005135A1" w:rsidP="00B02FCD">
            <w:pPr>
              <w:widowControl w:val="0"/>
              <w:jc w:val="center"/>
              <w:rPr>
                <w:rFonts w:cs="Tahoma"/>
              </w:rPr>
            </w:pPr>
            <w:r w:rsidRPr="001C34BF">
              <w:rPr>
                <w:rFonts w:cs="Tahoma"/>
              </w:rPr>
              <w:t>«</w:t>
            </w:r>
            <w:r>
              <w:rPr>
                <w:rFonts w:cs="Tahoma"/>
              </w:rPr>
              <w:t>16</w:t>
            </w:r>
            <w:r w:rsidRPr="001C34BF">
              <w:rPr>
                <w:rFonts w:cs="Tahoma"/>
              </w:rPr>
              <w:t xml:space="preserve">» </w:t>
            </w:r>
            <w:r>
              <w:rPr>
                <w:rFonts w:cs="Tahoma"/>
              </w:rPr>
              <w:t xml:space="preserve">ноября </w:t>
            </w:r>
            <w:r w:rsidRPr="001C34BF">
              <w:rPr>
                <w:rFonts w:cs="Tahoma"/>
              </w:rPr>
              <w:t>202</w:t>
            </w:r>
            <w:r>
              <w:rPr>
                <w:rFonts w:cs="Tahoma"/>
              </w:rPr>
              <w:t>1</w:t>
            </w:r>
            <w:r w:rsidRPr="001C34BF">
              <w:rPr>
                <w:rFonts w:cs="Tahoma"/>
              </w:rPr>
              <w:t>г.</w:t>
            </w:r>
          </w:p>
          <w:p w:rsidR="00B02FCD" w:rsidRPr="001C34BF" w:rsidRDefault="00B02FCD" w:rsidP="00B02FCD">
            <w:pPr>
              <w:widowControl w:val="0"/>
              <w:jc w:val="center"/>
              <w:rPr>
                <w:rFonts w:cs="Tahoma"/>
              </w:rPr>
            </w:pPr>
            <w:r w:rsidRPr="001C34BF">
              <w:rPr>
                <w:rFonts w:cs="Tahoma"/>
              </w:rPr>
              <w:t xml:space="preserve"> </w:t>
            </w:r>
          </w:p>
        </w:tc>
      </w:tr>
    </w:tbl>
    <w:p w:rsidR="00B02FCD" w:rsidRPr="001C34BF" w:rsidRDefault="00B02FCD" w:rsidP="00B02FCD">
      <w:pPr>
        <w:widowControl w:val="0"/>
        <w:jc w:val="center"/>
        <w:rPr>
          <w:rFonts w:cs="Tahoma"/>
          <w:b/>
        </w:rPr>
      </w:pPr>
    </w:p>
    <w:p w:rsidR="00B02FCD" w:rsidRPr="001C34BF" w:rsidRDefault="00B02FCD" w:rsidP="00B02FCD">
      <w:pPr>
        <w:widowControl w:val="0"/>
        <w:jc w:val="center"/>
        <w:rPr>
          <w:rFonts w:cs="Tahoma"/>
          <w:b/>
        </w:rPr>
      </w:pPr>
    </w:p>
    <w:p w:rsidR="00B02FCD" w:rsidRPr="001C34BF" w:rsidRDefault="00B02FCD" w:rsidP="00B02FCD">
      <w:pPr>
        <w:widowControl w:val="0"/>
        <w:jc w:val="center"/>
        <w:rPr>
          <w:rFonts w:cs="Tahoma"/>
          <w:b/>
        </w:rPr>
      </w:pPr>
      <w:r w:rsidRPr="001C34BF">
        <w:rPr>
          <w:rFonts w:cs="Tahoma"/>
          <w:b/>
        </w:rPr>
        <w:t>РАБОЧАЯ ПРОГРАММА</w:t>
      </w:r>
      <w:r w:rsidR="00020786" w:rsidRPr="001C34BF">
        <w:rPr>
          <w:rFonts w:cs="Tahoma"/>
          <w:b/>
        </w:rPr>
        <w:t xml:space="preserve"> ДИСЦИПЛИНЫ</w:t>
      </w:r>
    </w:p>
    <w:p w:rsidR="00020786" w:rsidRPr="001C34BF" w:rsidRDefault="00020786" w:rsidP="00B02FCD">
      <w:pPr>
        <w:widowControl w:val="0"/>
        <w:jc w:val="center"/>
        <w:rPr>
          <w:rFonts w:cs="Tahoma"/>
          <w:b/>
        </w:rPr>
      </w:pPr>
      <w:r w:rsidRPr="001C34BF">
        <w:rPr>
          <w:rFonts w:cs="Tahoma"/>
          <w:b/>
        </w:rPr>
        <w:t>«Программное обеспечение в футболе и хоккее»</w:t>
      </w:r>
    </w:p>
    <w:p w:rsidR="00020786" w:rsidRPr="001C34BF" w:rsidRDefault="00210EB4" w:rsidP="00B02FCD">
      <w:pPr>
        <w:widowControl w:val="0"/>
        <w:jc w:val="center"/>
        <w:rPr>
          <w:rFonts w:cs="Tahoma"/>
          <w:b/>
        </w:rPr>
      </w:pPr>
      <w:r>
        <w:rPr>
          <w:rFonts w:cs="Tahoma"/>
          <w:b/>
        </w:rPr>
        <w:t>Б1.В.</w:t>
      </w:r>
      <w:r w:rsidR="00B55D03">
        <w:rPr>
          <w:rFonts w:cs="Tahoma"/>
          <w:b/>
        </w:rPr>
        <w:t>0</w:t>
      </w:r>
      <w:r w:rsidR="00440F96" w:rsidRPr="001C34BF">
        <w:rPr>
          <w:rFonts w:cs="Tahoma"/>
          <w:b/>
        </w:rPr>
        <w:t>1</w:t>
      </w:r>
    </w:p>
    <w:p w:rsidR="00B02FCD" w:rsidRPr="001C34BF" w:rsidRDefault="00B02FCD" w:rsidP="00B02FCD">
      <w:pPr>
        <w:widowControl w:val="0"/>
        <w:jc w:val="center"/>
        <w:rPr>
          <w:rFonts w:cs="Tahoma"/>
          <w:b/>
        </w:rPr>
      </w:pPr>
    </w:p>
    <w:p w:rsidR="00B02FCD" w:rsidRPr="001C34BF" w:rsidRDefault="00B02FCD" w:rsidP="00B02FCD">
      <w:pPr>
        <w:widowControl w:val="0"/>
        <w:jc w:val="center"/>
        <w:rPr>
          <w:rFonts w:cs="Tahoma"/>
          <w:b/>
        </w:rPr>
      </w:pPr>
    </w:p>
    <w:p w:rsidR="00B02FCD" w:rsidRPr="001C34BF" w:rsidRDefault="00B02FCD" w:rsidP="00B02FCD">
      <w:pPr>
        <w:widowControl w:val="0"/>
        <w:jc w:val="center"/>
        <w:rPr>
          <w:rFonts w:cs="Tahoma"/>
          <w:b/>
        </w:rPr>
      </w:pPr>
    </w:p>
    <w:p w:rsidR="00B02FCD" w:rsidRPr="001C34BF" w:rsidRDefault="00B02FCD" w:rsidP="00B02FCD">
      <w:pPr>
        <w:widowControl w:val="0"/>
        <w:jc w:val="center"/>
        <w:rPr>
          <w:rFonts w:cs="Tahoma"/>
        </w:rPr>
      </w:pPr>
      <w:r w:rsidRPr="001C34BF">
        <w:rPr>
          <w:rFonts w:cs="Tahoma"/>
          <w:b/>
        </w:rPr>
        <w:t>Направление подготовки</w:t>
      </w:r>
    </w:p>
    <w:p w:rsidR="00B02FCD" w:rsidRPr="001C34BF" w:rsidRDefault="008B4F90" w:rsidP="00B02FCD">
      <w:pPr>
        <w:widowControl w:val="0"/>
        <w:jc w:val="center"/>
        <w:rPr>
          <w:rFonts w:cs="Tahoma"/>
        </w:rPr>
      </w:pPr>
      <w:r w:rsidRPr="001C34BF">
        <w:rPr>
          <w:rFonts w:cs="Tahoma"/>
        </w:rPr>
        <w:t>49.04.03 Спорт</w:t>
      </w:r>
    </w:p>
    <w:p w:rsidR="00B02FCD" w:rsidRPr="001C34BF" w:rsidRDefault="00B02FCD" w:rsidP="00B02FCD">
      <w:pPr>
        <w:widowControl w:val="0"/>
        <w:jc w:val="center"/>
        <w:rPr>
          <w:rFonts w:cs="Tahoma"/>
        </w:rPr>
      </w:pPr>
    </w:p>
    <w:p w:rsidR="00B02FCD" w:rsidRPr="001C34BF" w:rsidRDefault="00B02FCD" w:rsidP="00B02FCD">
      <w:pPr>
        <w:widowControl w:val="0"/>
        <w:jc w:val="center"/>
        <w:rPr>
          <w:rFonts w:cs="Tahoma"/>
          <w:b/>
        </w:rPr>
      </w:pPr>
      <w:r w:rsidRPr="001C34BF">
        <w:rPr>
          <w:rFonts w:cs="Tahoma"/>
          <w:b/>
        </w:rPr>
        <w:t>Уровень высшего образования</w:t>
      </w:r>
    </w:p>
    <w:p w:rsidR="00B02FCD" w:rsidRPr="001C34BF" w:rsidRDefault="00B02FCD" w:rsidP="00B02FCD">
      <w:pPr>
        <w:widowControl w:val="0"/>
        <w:jc w:val="center"/>
        <w:rPr>
          <w:rFonts w:cs="Tahoma"/>
        </w:rPr>
      </w:pPr>
      <w:r w:rsidRPr="001C34BF">
        <w:rPr>
          <w:rFonts w:cs="Tahoma"/>
        </w:rPr>
        <w:t>Магистратура</w:t>
      </w:r>
    </w:p>
    <w:p w:rsidR="00B02FCD" w:rsidRPr="001C34BF" w:rsidRDefault="00B02FCD" w:rsidP="00B02FCD">
      <w:pPr>
        <w:widowControl w:val="0"/>
        <w:jc w:val="center"/>
        <w:rPr>
          <w:rFonts w:cs="Tahoma"/>
          <w:b/>
        </w:rPr>
      </w:pPr>
    </w:p>
    <w:p w:rsidR="00B02FCD" w:rsidRPr="001C34BF" w:rsidRDefault="00BE05CB" w:rsidP="00B02FCD">
      <w:pPr>
        <w:widowControl w:val="0"/>
        <w:ind w:left="426"/>
        <w:jc w:val="center"/>
        <w:rPr>
          <w:rFonts w:cs="Tahoma"/>
          <w:b/>
          <w:i/>
        </w:rPr>
      </w:pPr>
      <w:r w:rsidRPr="001C34BF">
        <w:rPr>
          <w:rFonts w:cs="Tahoma"/>
          <w:b/>
        </w:rPr>
        <w:t>ОПОП</w:t>
      </w:r>
    </w:p>
    <w:p w:rsidR="008B4F90" w:rsidRPr="001C34BF" w:rsidRDefault="008B4F90" w:rsidP="00B02FCD">
      <w:pPr>
        <w:widowControl w:val="0"/>
        <w:ind w:left="426"/>
        <w:jc w:val="center"/>
        <w:rPr>
          <w:lang w:eastAsia="en-US"/>
        </w:rPr>
      </w:pPr>
      <w:r w:rsidRPr="001C34BF">
        <w:rPr>
          <w:lang w:eastAsia="en-US"/>
        </w:rPr>
        <w:t>Управление спортивной подготовкой в футболе и хоккее</w:t>
      </w:r>
    </w:p>
    <w:p w:rsidR="00336167" w:rsidRPr="001C34BF" w:rsidRDefault="00336167" w:rsidP="00B02FCD">
      <w:pPr>
        <w:widowControl w:val="0"/>
        <w:ind w:left="426"/>
        <w:jc w:val="center"/>
        <w:rPr>
          <w:rFonts w:ascii="Calibri" w:hAnsi="Calibri"/>
          <w:lang w:eastAsia="en-US"/>
        </w:rPr>
      </w:pPr>
      <w:r w:rsidRPr="001C34BF">
        <w:rPr>
          <w:lang w:eastAsia="en-US"/>
        </w:rPr>
        <w:t>Факультет магистерской подготовки</w:t>
      </w:r>
    </w:p>
    <w:p w:rsidR="00B02FCD" w:rsidRPr="001C34BF" w:rsidRDefault="00B02FCD" w:rsidP="00B02FCD">
      <w:pPr>
        <w:widowControl w:val="0"/>
        <w:jc w:val="center"/>
        <w:rPr>
          <w:rFonts w:cs="Tahoma"/>
          <w:b/>
          <w:i/>
        </w:rPr>
      </w:pPr>
    </w:p>
    <w:p w:rsidR="00B02FCD" w:rsidRPr="001C34BF" w:rsidRDefault="00B02FCD" w:rsidP="00B02FCD">
      <w:pPr>
        <w:widowControl w:val="0"/>
        <w:jc w:val="center"/>
        <w:rPr>
          <w:rFonts w:cs="Tahoma"/>
          <w:b/>
        </w:rPr>
      </w:pPr>
      <w:r w:rsidRPr="001C34BF">
        <w:rPr>
          <w:rFonts w:cs="Tahoma"/>
          <w:b/>
        </w:rPr>
        <w:t>Форма обучения очная</w:t>
      </w:r>
      <w:r w:rsidR="000D7F98">
        <w:rPr>
          <w:rFonts w:cs="Tahoma"/>
          <w:b/>
        </w:rPr>
        <w:t>/заочная</w:t>
      </w:r>
    </w:p>
    <w:p w:rsidR="00B02FCD" w:rsidRPr="001C34BF" w:rsidRDefault="00B02FCD" w:rsidP="00B02FCD">
      <w:pPr>
        <w:widowControl w:val="0"/>
        <w:jc w:val="center"/>
        <w:rPr>
          <w:rFonts w:cs="Tahoma"/>
          <w:b/>
        </w:rPr>
      </w:pPr>
    </w:p>
    <w:p w:rsidR="00B02FCD" w:rsidRPr="001C34BF" w:rsidRDefault="00B02FCD" w:rsidP="00B02FCD">
      <w:pPr>
        <w:widowControl w:val="0"/>
        <w:jc w:val="center"/>
        <w:rPr>
          <w:rFonts w:cs="Tahoma"/>
          <w:b/>
        </w:rPr>
      </w:pPr>
    </w:p>
    <w:p w:rsidR="00B02FCD" w:rsidRPr="001C34BF" w:rsidRDefault="00B02FCD" w:rsidP="00336167">
      <w:pPr>
        <w:widowControl w:val="0"/>
        <w:rPr>
          <w:rFonts w:cs="Tahoma"/>
          <w:b/>
        </w:rPr>
      </w:pPr>
    </w:p>
    <w:tbl>
      <w:tblPr>
        <w:tblW w:w="9585" w:type="dxa"/>
        <w:tblLayout w:type="fixed"/>
        <w:tblLook w:val="00A0" w:firstRow="1" w:lastRow="0" w:firstColumn="1" w:lastColumn="0" w:noHBand="0" w:noVBand="0"/>
      </w:tblPr>
      <w:tblGrid>
        <w:gridCol w:w="3510"/>
        <w:gridCol w:w="2835"/>
        <w:gridCol w:w="3240"/>
      </w:tblGrid>
      <w:tr w:rsidR="00B02FCD" w:rsidRPr="001C34BF" w:rsidTr="00B02FCD">
        <w:tc>
          <w:tcPr>
            <w:tcW w:w="3510" w:type="dxa"/>
          </w:tcPr>
          <w:p w:rsidR="00B02FCD" w:rsidRPr="001C34BF" w:rsidRDefault="00B02FCD" w:rsidP="00B02FCD">
            <w:pPr>
              <w:widowControl w:val="0"/>
              <w:jc w:val="center"/>
              <w:rPr>
                <w:rFonts w:cs="Tahoma"/>
              </w:rPr>
            </w:pPr>
            <w:r w:rsidRPr="001C34BF">
              <w:rPr>
                <w:rFonts w:cs="Tahoma"/>
              </w:rPr>
              <w:t>СОГЛАСОВАНО</w:t>
            </w:r>
          </w:p>
          <w:p w:rsidR="00B02FCD" w:rsidRPr="003D0116" w:rsidRDefault="00210EB4" w:rsidP="00B02FCD">
            <w:pPr>
              <w:widowControl w:val="0"/>
              <w:jc w:val="center"/>
              <w:rPr>
                <w:rFonts w:cs="Courier New"/>
              </w:rPr>
            </w:pPr>
            <w:r>
              <w:rPr>
                <w:rFonts w:cs="Courier New"/>
              </w:rPr>
              <w:t>Д</w:t>
            </w:r>
            <w:r w:rsidR="00336167" w:rsidRPr="001C34BF">
              <w:rPr>
                <w:rFonts w:cs="Courier New"/>
              </w:rPr>
              <w:t>екан</w:t>
            </w:r>
            <w:r w:rsidR="00B012E4">
              <w:rPr>
                <w:rFonts w:cs="Courier New"/>
              </w:rPr>
              <w:t xml:space="preserve"> </w:t>
            </w:r>
            <w:r w:rsidR="00B012E4" w:rsidRPr="003D0116">
              <w:rPr>
                <w:rFonts w:cs="Courier New"/>
              </w:rPr>
              <w:t>факультета</w:t>
            </w:r>
          </w:p>
          <w:p w:rsidR="00B02FCD" w:rsidRPr="001C34BF" w:rsidRDefault="00336167" w:rsidP="00B02FCD">
            <w:pPr>
              <w:widowControl w:val="0"/>
              <w:jc w:val="center"/>
              <w:rPr>
                <w:rFonts w:cs="Courier New"/>
                <w:lang w:eastAsia="en-US"/>
              </w:rPr>
            </w:pPr>
            <w:r w:rsidRPr="001C34BF">
              <w:rPr>
                <w:rFonts w:cs="Courier New"/>
              </w:rPr>
              <w:t>магистерской подготовки</w:t>
            </w:r>
          </w:p>
          <w:p w:rsidR="00BD2688" w:rsidRDefault="00336167" w:rsidP="00B02FCD">
            <w:pPr>
              <w:widowControl w:val="0"/>
              <w:jc w:val="center"/>
              <w:rPr>
                <w:rFonts w:cs="Courier New"/>
                <w:lang w:eastAsia="en-US"/>
              </w:rPr>
            </w:pPr>
            <w:r w:rsidRPr="001C34BF">
              <w:rPr>
                <w:rFonts w:cs="Courier New"/>
                <w:lang w:eastAsia="en-US"/>
              </w:rPr>
              <w:t xml:space="preserve">к.фарм.наук, доцент </w:t>
            </w:r>
          </w:p>
          <w:p w:rsidR="00B02FCD" w:rsidRPr="001C34BF" w:rsidRDefault="00336167" w:rsidP="00B02FCD">
            <w:pPr>
              <w:widowControl w:val="0"/>
              <w:jc w:val="center"/>
              <w:rPr>
                <w:rFonts w:cs="Courier New"/>
                <w:lang w:eastAsia="en-US"/>
              </w:rPr>
            </w:pPr>
            <w:r w:rsidRPr="001C34BF">
              <w:rPr>
                <w:rFonts w:cs="Courier New"/>
                <w:lang w:eastAsia="en-US"/>
              </w:rPr>
              <w:t>Н.А.</w:t>
            </w:r>
            <w:r w:rsidR="00210EB4">
              <w:rPr>
                <w:rFonts w:cs="Courier New"/>
                <w:lang w:eastAsia="en-US"/>
              </w:rPr>
              <w:t xml:space="preserve"> </w:t>
            </w:r>
            <w:r w:rsidRPr="001C34BF">
              <w:rPr>
                <w:rFonts w:cs="Courier New"/>
                <w:lang w:eastAsia="en-US"/>
              </w:rPr>
              <w:t>Вощинина</w:t>
            </w:r>
            <w:r w:rsidR="00B02FCD" w:rsidRPr="001C34BF">
              <w:rPr>
                <w:rFonts w:cs="Courier New"/>
                <w:lang w:eastAsia="en-US"/>
              </w:rPr>
              <w:t xml:space="preserve"> </w:t>
            </w:r>
          </w:p>
          <w:p w:rsidR="00B02FCD" w:rsidRPr="001C34BF" w:rsidRDefault="00B02FCD" w:rsidP="00B02FCD">
            <w:pPr>
              <w:widowControl w:val="0"/>
              <w:jc w:val="center"/>
              <w:rPr>
                <w:rFonts w:cs="Tahoma"/>
                <w:lang w:eastAsia="en-US"/>
              </w:rPr>
            </w:pPr>
          </w:p>
          <w:p w:rsidR="00B02FCD" w:rsidRPr="001C34BF" w:rsidRDefault="00B02FCD" w:rsidP="00B02FCD">
            <w:pPr>
              <w:widowControl w:val="0"/>
              <w:jc w:val="center"/>
              <w:rPr>
                <w:rFonts w:cs="Tahoma"/>
                <w:lang w:eastAsia="en-US"/>
              </w:rPr>
            </w:pPr>
          </w:p>
          <w:p w:rsidR="00B02FCD" w:rsidRPr="001C34BF" w:rsidRDefault="00B02FCD" w:rsidP="00B02FCD">
            <w:pPr>
              <w:widowControl w:val="0"/>
              <w:jc w:val="center"/>
              <w:rPr>
                <w:rFonts w:cs="Tahoma"/>
              </w:rPr>
            </w:pPr>
            <w:r w:rsidRPr="001C34BF">
              <w:rPr>
                <w:rFonts w:cs="Tahoma"/>
              </w:rPr>
              <w:t>___________________</w:t>
            </w:r>
          </w:p>
          <w:p w:rsidR="00B02FCD" w:rsidRPr="001C34BF" w:rsidRDefault="005135A1" w:rsidP="00B02FCD">
            <w:pPr>
              <w:widowControl w:val="0"/>
              <w:jc w:val="center"/>
              <w:rPr>
                <w:rFonts w:cs="Tahoma"/>
              </w:rPr>
            </w:pPr>
            <w:r w:rsidRPr="001C34BF">
              <w:rPr>
                <w:rFonts w:cs="Tahoma"/>
              </w:rPr>
              <w:t>«</w:t>
            </w:r>
            <w:r>
              <w:rPr>
                <w:rFonts w:cs="Tahoma"/>
              </w:rPr>
              <w:t>16</w:t>
            </w:r>
            <w:r w:rsidRPr="001C34BF">
              <w:rPr>
                <w:rFonts w:cs="Tahoma"/>
              </w:rPr>
              <w:t xml:space="preserve">» </w:t>
            </w:r>
            <w:r>
              <w:rPr>
                <w:rFonts w:cs="Tahoma"/>
              </w:rPr>
              <w:t xml:space="preserve">ноября </w:t>
            </w:r>
            <w:r w:rsidRPr="001C34BF">
              <w:rPr>
                <w:rFonts w:cs="Tahoma"/>
              </w:rPr>
              <w:t>202</w:t>
            </w:r>
            <w:r>
              <w:rPr>
                <w:rFonts w:cs="Tahoma"/>
              </w:rPr>
              <w:t>1</w:t>
            </w:r>
            <w:r w:rsidRPr="001C34BF">
              <w:rPr>
                <w:rFonts w:cs="Tahoma"/>
              </w:rPr>
              <w:t>г.</w:t>
            </w:r>
          </w:p>
        </w:tc>
        <w:tc>
          <w:tcPr>
            <w:tcW w:w="2835" w:type="dxa"/>
          </w:tcPr>
          <w:p w:rsidR="00B02FCD" w:rsidRPr="001C34BF" w:rsidRDefault="00B02FCD" w:rsidP="00B02FCD">
            <w:pPr>
              <w:widowControl w:val="0"/>
              <w:jc w:val="center"/>
              <w:rPr>
                <w:rFonts w:cs="Tahoma"/>
              </w:rPr>
            </w:pPr>
          </w:p>
        </w:tc>
        <w:tc>
          <w:tcPr>
            <w:tcW w:w="3240" w:type="dxa"/>
          </w:tcPr>
          <w:p w:rsidR="00B02FCD" w:rsidRPr="001C34BF" w:rsidRDefault="00B02FCD" w:rsidP="00B02FCD">
            <w:pPr>
              <w:widowControl w:val="0"/>
              <w:ind w:left="-29"/>
              <w:jc w:val="center"/>
              <w:rPr>
                <w:rFonts w:cs="Tahoma"/>
              </w:rPr>
            </w:pPr>
            <w:r w:rsidRPr="001C34BF">
              <w:rPr>
                <w:rFonts w:cs="Tahoma"/>
              </w:rPr>
              <w:t>Программа рассмотрена и одобрена на заседании</w:t>
            </w:r>
            <w:r w:rsidR="00DD7E8C">
              <w:rPr>
                <w:rFonts w:cs="Tahoma"/>
              </w:rPr>
              <w:t xml:space="preserve"> кафедры (</w:t>
            </w:r>
            <w:r w:rsidR="00DD7E8C" w:rsidRPr="00DD7E8C">
              <w:rPr>
                <w:rFonts w:cs="Tahoma"/>
              </w:rPr>
              <w:t>протокол №</w:t>
            </w:r>
            <w:r w:rsidR="005135A1">
              <w:rPr>
                <w:rFonts w:cs="Tahoma"/>
              </w:rPr>
              <w:t>2</w:t>
            </w:r>
            <w:r w:rsidR="00DD7E8C" w:rsidRPr="00DD7E8C">
              <w:rPr>
                <w:rFonts w:cs="Tahoma"/>
              </w:rPr>
              <w:t>,</w:t>
            </w:r>
            <w:r w:rsidR="00415BF3">
              <w:rPr>
                <w:rFonts w:cs="Tahoma"/>
              </w:rPr>
              <w:t xml:space="preserve"> </w:t>
            </w:r>
            <w:r w:rsidR="00DD7E8C">
              <w:rPr>
                <w:rFonts w:cs="Tahoma"/>
              </w:rPr>
              <w:t>от</w:t>
            </w:r>
            <w:r w:rsidR="00DD7E8C" w:rsidRPr="00DD7E8C">
              <w:rPr>
                <w:rFonts w:cs="Tahoma"/>
              </w:rPr>
              <w:t xml:space="preserve"> </w:t>
            </w:r>
            <w:r w:rsidR="005135A1">
              <w:rPr>
                <w:rFonts w:cs="Tahoma"/>
              </w:rPr>
              <w:t>29</w:t>
            </w:r>
            <w:r w:rsidR="00DD7E8C" w:rsidRPr="00DD7E8C">
              <w:rPr>
                <w:rFonts w:cs="Tahoma"/>
              </w:rPr>
              <w:t>.</w:t>
            </w:r>
            <w:r w:rsidR="005135A1">
              <w:rPr>
                <w:rFonts w:cs="Tahoma"/>
              </w:rPr>
              <w:t>10</w:t>
            </w:r>
            <w:r w:rsidR="00DD7E8C" w:rsidRPr="00DD7E8C">
              <w:rPr>
                <w:rFonts w:cs="Tahoma"/>
              </w:rPr>
              <w:t>.202</w:t>
            </w:r>
            <w:r w:rsidR="005135A1">
              <w:rPr>
                <w:rFonts w:cs="Tahoma"/>
              </w:rPr>
              <w:t>1</w:t>
            </w:r>
            <w:r w:rsidR="00DD7E8C" w:rsidRPr="00DD7E8C">
              <w:rPr>
                <w:rFonts w:cs="Tahoma"/>
              </w:rPr>
              <w:t>г.</w:t>
            </w:r>
            <w:r w:rsidRPr="001C34BF">
              <w:rPr>
                <w:rFonts w:cs="Tahoma"/>
              </w:rPr>
              <w:t>)</w:t>
            </w:r>
          </w:p>
          <w:p w:rsidR="00B02FCD" w:rsidRPr="001C34BF" w:rsidRDefault="00BD2688" w:rsidP="00B02FCD">
            <w:pPr>
              <w:widowControl w:val="0"/>
              <w:jc w:val="center"/>
              <w:rPr>
                <w:rFonts w:cs="Tahoma"/>
              </w:rPr>
            </w:pPr>
            <w:r>
              <w:rPr>
                <w:rFonts w:cs="Tahoma"/>
              </w:rPr>
              <w:t xml:space="preserve"> заведующий</w:t>
            </w:r>
            <w:r w:rsidR="00B02FCD" w:rsidRPr="001C34BF">
              <w:rPr>
                <w:rFonts w:cs="Tahoma"/>
              </w:rPr>
              <w:t xml:space="preserve"> кафедрой, к.п.н., А.В. Портнов </w:t>
            </w:r>
          </w:p>
          <w:p w:rsidR="00B02FCD" w:rsidRPr="001C34BF" w:rsidRDefault="00B02FCD" w:rsidP="00B02FCD">
            <w:pPr>
              <w:widowControl w:val="0"/>
              <w:jc w:val="center"/>
              <w:rPr>
                <w:rFonts w:cs="Tahoma"/>
              </w:rPr>
            </w:pPr>
            <w:r w:rsidRPr="001C34BF">
              <w:rPr>
                <w:rFonts w:cs="Tahoma"/>
              </w:rPr>
              <w:t>________________________</w:t>
            </w:r>
          </w:p>
          <w:p w:rsidR="00B02FCD" w:rsidRPr="001C34BF" w:rsidRDefault="00B02FCD" w:rsidP="00B02FCD">
            <w:pPr>
              <w:widowControl w:val="0"/>
              <w:jc w:val="center"/>
              <w:rPr>
                <w:rFonts w:cs="Tahoma"/>
              </w:rPr>
            </w:pPr>
          </w:p>
        </w:tc>
      </w:tr>
    </w:tbl>
    <w:p w:rsidR="00B02FCD" w:rsidRPr="001C34BF" w:rsidRDefault="00B02FCD" w:rsidP="00B02FCD">
      <w:pPr>
        <w:widowControl w:val="0"/>
        <w:jc w:val="right"/>
        <w:rPr>
          <w:rFonts w:cs="Tahoma"/>
          <w:b/>
        </w:rPr>
      </w:pPr>
    </w:p>
    <w:p w:rsidR="00B02FCD" w:rsidRPr="001C34BF" w:rsidRDefault="00B02FCD" w:rsidP="00B02FCD">
      <w:pPr>
        <w:widowControl w:val="0"/>
        <w:jc w:val="center"/>
        <w:rPr>
          <w:rFonts w:cs="Tahoma"/>
          <w:b/>
        </w:rPr>
      </w:pPr>
    </w:p>
    <w:p w:rsidR="00B02FCD" w:rsidRPr="001C34BF" w:rsidRDefault="00A342E3" w:rsidP="00B02FCD">
      <w:pPr>
        <w:widowControl w:val="0"/>
        <w:jc w:val="center"/>
        <w:rPr>
          <w:rFonts w:cs="Tahoma"/>
          <w:b/>
        </w:rPr>
      </w:pPr>
      <w:r>
        <w:rPr>
          <w:rFonts w:cs="Tahoma"/>
          <w:b/>
        </w:rPr>
        <w:t>Малаховка 2021</w:t>
      </w:r>
    </w:p>
    <w:p w:rsidR="00B02FCD" w:rsidRPr="001C34BF" w:rsidRDefault="00B02FCD" w:rsidP="00B02FCD">
      <w:pPr>
        <w:widowControl w:val="0"/>
        <w:jc w:val="right"/>
        <w:rPr>
          <w:rFonts w:cs="Tahoma"/>
          <w:b/>
        </w:rPr>
      </w:pPr>
      <w:r w:rsidRPr="001C34BF">
        <w:rPr>
          <w:rFonts w:cs="Tahoma"/>
          <w:b/>
        </w:rPr>
        <w:br w:type="page"/>
      </w:r>
      <w:r w:rsidRPr="001C34BF">
        <w:rPr>
          <w:rFonts w:cs="Tahoma"/>
          <w:b/>
        </w:rPr>
        <w:lastRenderedPageBreak/>
        <w:t xml:space="preserve"> </w:t>
      </w:r>
    </w:p>
    <w:p w:rsidR="00B02FCD" w:rsidRPr="001C34BF" w:rsidRDefault="00B02FCD" w:rsidP="00B02FCD">
      <w:pPr>
        <w:widowControl w:val="0"/>
        <w:rPr>
          <w:rFonts w:cs="Tahoma"/>
        </w:rPr>
      </w:pPr>
      <w:r w:rsidRPr="001C34BF">
        <w:rPr>
          <w:rFonts w:cs="Tahoma"/>
        </w:rPr>
        <w:t>Рабочая программа разработана в соответствии с ФГОС ВО</w:t>
      </w:r>
      <w:r w:rsidR="00210EB4">
        <w:rPr>
          <w:rFonts w:cs="Tahoma"/>
        </w:rPr>
        <w:t xml:space="preserve"> - магистратура</w:t>
      </w:r>
      <w:r w:rsidRPr="001C34BF">
        <w:rPr>
          <w:rFonts w:cs="Tahoma"/>
        </w:rPr>
        <w:t xml:space="preserve"> по направлению подготовки 49.04</w:t>
      </w:r>
      <w:r w:rsidR="00210EB4">
        <w:rPr>
          <w:rFonts w:cs="Tahoma"/>
        </w:rPr>
        <w:t>.03 Спорт</w:t>
      </w:r>
      <w:r w:rsidRPr="001C34BF">
        <w:rPr>
          <w:rFonts w:cs="Tahoma"/>
        </w:rPr>
        <w:t xml:space="preserve">, </w:t>
      </w:r>
      <w:r w:rsidR="003D0116" w:rsidRPr="001C34BF">
        <w:rPr>
          <w:rFonts w:cs="Tahoma"/>
        </w:rPr>
        <w:t>утверждённым</w:t>
      </w:r>
      <w:r w:rsidRPr="001C34BF">
        <w:rPr>
          <w:rFonts w:cs="Tahoma"/>
        </w:rPr>
        <w:t xml:space="preserve"> приказом Министерства образования и </w:t>
      </w:r>
      <w:r w:rsidR="00BE05CB" w:rsidRPr="001C34BF">
        <w:rPr>
          <w:rFonts w:cs="Tahoma"/>
        </w:rPr>
        <w:t xml:space="preserve">науки </w:t>
      </w:r>
      <w:r w:rsidR="00852F19" w:rsidRPr="001C34BF">
        <w:rPr>
          <w:rFonts w:cs="Tahoma"/>
        </w:rPr>
        <w:t>РФ от 19 сентября 2017 г. N 947</w:t>
      </w:r>
    </w:p>
    <w:p w:rsidR="00B02FCD" w:rsidRPr="001C34BF" w:rsidRDefault="00B02FCD" w:rsidP="00B02FCD">
      <w:pPr>
        <w:widowControl w:val="0"/>
        <w:rPr>
          <w:rFonts w:cs="Tahoma"/>
          <w:b/>
        </w:rPr>
      </w:pPr>
    </w:p>
    <w:p w:rsidR="00B02FCD" w:rsidRPr="001C34BF" w:rsidRDefault="00B02FCD" w:rsidP="00B02FCD">
      <w:pPr>
        <w:widowControl w:val="0"/>
        <w:rPr>
          <w:rFonts w:cs="Tahoma"/>
          <w:b/>
        </w:rPr>
      </w:pPr>
    </w:p>
    <w:p w:rsidR="00B02FCD" w:rsidRPr="001C34BF" w:rsidRDefault="00B02FCD" w:rsidP="00B02FCD">
      <w:pPr>
        <w:widowControl w:val="0"/>
        <w:jc w:val="both"/>
        <w:rPr>
          <w:b/>
        </w:rPr>
      </w:pPr>
      <w:r w:rsidRPr="001C34BF">
        <w:rPr>
          <w:b/>
        </w:rPr>
        <w:t xml:space="preserve">Составители рабочей программы:   </w:t>
      </w:r>
    </w:p>
    <w:p w:rsidR="00B02FCD" w:rsidRPr="001C34BF" w:rsidRDefault="00B02FCD" w:rsidP="00B02FCD">
      <w:pPr>
        <w:widowControl w:val="0"/>
        <w:jc w:val="both"/>
        <w:rPr>
          <w:sz w:val="28"/>
          <w:szCs w:val="28"/>
        </w:rPr>
      </w:pPr>
    </w:p>
    <w:p w:rsidR="00B02FCD" w:rsidRPr="001C34BF" w:rsidRDefault="00A30D19" w:rsidP="00B02FCD">
      <w:pPr>
        <w:jc w:val="both"/>
      </w:pPr>
      <w:r w:rsidRPr="001C34BF">
        <w:t>И</w:t>
      </w:r>
      <w:r w:rsidR="00852F19" w:rsidRPr="001C34BF">
        <w:t>.</w:t>
      </w:r>
      <w:r w:rsidRPr="001C34BF">
        <w:t>Ю.</w:t>
      </w:r>
      <w:r w:rsidR="00852F19" w:rsidRPr="001C34BF">
        <w:t xml:space="preserve"> Шиш</w:t>
      </w:r>
      <w:r w:rsidR="00B02FCD" w:rsidRPr="001C34BF">
        <w:t xml:space="preserve">ков, к.п.н., доцент                                                                  </w:t>
      </w:r>
      <w:r w:rsidR="00B02FCD" w:rsidRPr="001C34BF">
        <w:rPr>
          <w:sz w:val="28"/>
          <w:szCs w:val="28"/>
        </w:rPr>
        <w:t>_______________</w:t>
      </w:r>
    </w:p>
    <w:p w:rsidR="00B02FCD" w:rsidRPr="001C34BF" w:rsidRDefault="00B02FCD" w:rsidP="00B02FCD">
      <w:pPr>
        <w:jc w:val="both"/>
      </w:pPr>
    </w:p>
    <w:p w:rsidR="00B02FCD" w:rsidRPr="001C34BF" w:rsidRDefault="00B02FCD" w:rsidP="00B02FCD">
      <w:pPr>
        <w:jc w:val="both"/>
        <w:rPr>
          <w:sz w:val="28"/>
          <w:szCs w:val="28"/>
        </w:rPr>
      </w:pPr>
      <w:r w:rsidRPr="001C34BF">
        <w:t xml:space="preserve">А.В. Портнов, к.п.н., профессор                                                                  </w:t>
      </w:r>
      <w:r w:rsidRPr="001C34BF">
        <w:rPr>
          <w:sz w:val="28"/>
          <w:szCs w:val="28"/>
        </w:rPr>
        <w:t>_______________</w:t>
      </w:r>
    </w:p>
    <w:p w:rsidR="00042A28" w:rsidRPr="001C34BF" w:rsidRDefault="00042A28" w:rsidP="00B02FCD">
      <w:pPr>
        <w:jc w:val="both"/>
        <w:rPr>
          <w:sz w:val="28"/>
          <w:szCs w:val="28"/>
        </w:rPr>
      </w:pPr>
    </w:p>
    <w:p w:rsidR="00042A28" w:rsidRPr="001C34BF" w:rsidRDefault="00042A28" w:rsidP="00042A28">
      <w:pPr>
        <w:jc w:val="both"/>
        <w:rPr>
          <w:sz w:val="28"/>
          <w:szCs w:val="28"/>
        </w:rPr>
      </w:pPr>
      <w:r w:rsidRPr="001C34BF">
        <w:t xml:space="preserve">Н.В. Иванов, к.п.н., ст.преподаватель                                                         </w:t>
      </w:r>
      <w:r w:rsidRPr="001C34BF">
        <w:rPr>
          <w:sz w:val="28"/>
          <w:szCs w:val="28"/>
        </w:rPr>
        <w:t>_______________</w:t>
      </w:r>
    </w:p>
    <w:p w:rsidR="00042A28" w:rsidRPr="001C34BF" w:rsidRDefault="00042A28" w:rsidP="00B02FCD">
      <w:pPr>
        <w:jc w:val="both"/>
      </w:pPr>
    </w:p>
    <w:p w:rsidR="00B02FCD" w:rsidRPr="001C34BF" w:rsidRDefault="00B02FCD" w:rsidP="00B02FCD">
      <w:pPr>
        <w:jc w:val="both"/>
      </w:pPr>
    </w:p>
    <w:p w:rsidR="00B02FCD" w:rsidRPr="001C34BF" w:rsidRDefault="00B02FCD" w:rsidP="00B02FCD">
      <w:pPr>
        <w:widowControl w:val="0"/>
        <w:jc w:val="both"/>
        <w:rPr>
          <w:sz w:val="20"/>
          <w:szCs w:val="20"/>
        </w:rPr>
      </w:pPr>
    </w:p>
    <w:p w:rsidR="00B02FCD" w:rsidRPr="001C34BF" w:rsidRDefault="00B02FCD" w:rsidP="00B02FCD">
      <w:pPr>
        <w:widowControl w:val="0"/>
        <w:jc w:val="both"/>
        <w:rPr>
          <w:sz w:val="20"/>
          <w:szCs w:val="20"/>
        </w:rPr>
      </w:pPr>
    </w:p>
    <w:p w:rsidR="00B02FCD" w:rsidRPr="001C34BF" w:rsidRDefault="00B02FCD" w:rsidP="00B02FCD">
      <w:pPr>
        <w:rPr>
          <w:rFonts w:cs="Tahoma"/>
          <w:b/>
        </w:rPr>
      </w:pPr>
    </w:p>
    <w:p w:rsidR="00B02FCD" w:rsidRPr="001C34BF" w:rsidRDefault="00B02FCD" w:rsidP="00B02FCD">
      <w:pPr>
        <w:widowControl w:val="0"/>
        <w:jc w:val="both"/>
        <w:rPr>
          <w:b/>
          <w:iCs/>
        </w:rPr>
      </w:pPr>
      <w:r w:rsidRPr="001C34BF">
        <w:rPr>
          <w:b/>
          <w:iCs/>
        </w:rPr>
        <w:t>Рецензенты:</w:t>
      </w:r>
    </w:p>
    <w:p w:rsidR="00B02FCD" w:rsidRPr="001C34BF" w:rsidRDefault="00B02FCD" w:rsidP="00B02FCD">
      <w:pPr>
        <w:widowControl w:val="0"/>
        <w:jc w:val="center"/>
        <w:rPr>
          <w:sz w:val="20"/>
          <w:szCs w:val="20"/>
        </w:rPr>
      </w:pPr>
    </w:p>
    <w:p w:rsidR="00B02FCD" w:rsidRPr="001C34BF" w:rsidRDefault="00B02FCD" w:rsidP="00B02FCD">
      <w:pPr>
        <w:widowControl w:val="0"/>
        <w:jc w:val="center"/>
        <w:rPr>
          <w:sz w:val="20"/>
          <w:szCs w:val="20"/>
        </w:rPr>
      </w:pPr>
    </w:p>
    <w:p w:rsidR="00B02FCD" w:rsidRPr="001C34BF" w:rsidRDefault="00B02FCD" w:rsidP="00B02FCD">
      <w:pPr>
        <w:widowControl w:val="0"/>
        <w:jc w:val="both"/>
        <w:rPr>
          <w:sz w:val="28"/>
          <w:szCs w:val="28"/>
        </w:rPr>
      </w:pPr>
      <w:r w:rsidRPr="001C34BF">
        <w:t>Н.Л. Семиколенных, к.п.н., профессор</w:t>
      </w:r>
      <w:r w:rsidRPr="001C34BF">
        <w:rPr>
          <w:sz w:val="28"/>
          <w:szCs w:val="28"/>
        </w:rPr>
        <w:t xml:space="preserve">                                                           ________________</w:t>
      </w:r>
    </w:p>
    <w:p w:rsidR="00B02FCD" w:rsidRPr="001C34BF" w:rsidRDefault="00B02FCD" w:rsidP="00B02FCD">
      <w:pPr>
        <w:widowControl w:val="0"/>
        <w:jc w:val="both"/>
      </w:pPr>
    </w:p>
    <w:p w:rsidR="00B02FCD" w:rsidRPr="001C34BF" w:rsidRDefault="00E5162B" w:rsidP="00B02FCD">
      <w:pPr>
        <w:widowControl w:val="0"/>
        <w:jc w:val="both"/>
        <w:rPr>
          <w:sz w:val="28"/>
          <w:szCs w:val="28"/>
        </w:rPr>
      </w:pPr>
      <w:r w:rsidRPr="001C34BF">
        <w:t>Ф.Г. Бурякин</w:t>
      </w:r>
      <w:r w:rsidR="00B02FCD" w:rsidRPr="001C34BF">
        <w:t xml:space="preserve">, к.п.н., </w:t>
      </w:r>
      <w:r w:rsidRPr="001C34BF">
        <w:t>профессор</w:t>
      </w:r>
      <w:r w:rsidR="00B02FCD" w:rsidRPr="001C34BF">
        <w:rPr>
          <w:sz w:val="28"/>
          <w:szCs w:val="28"/>
        </w:rPr>
        <w:t xml:space="preserve">                                                          ________________</w:t>
      </w:r>
    </w:p>
    <w:p w:rsidR="00B02FCD" w:rsidRPr="001C34BF" w:rsidRDefault="00B02FCD" w:rsidP="00B02FCD">
      <w:pPr>
        <w:widowControl w:val="0"/>
        <w:jc w:val="both"/>
        <w:rPr>
          <w:sz w:val="20"/>
          <w:szCs w:val="20"/>
        </w:rPr>
      </w:pPr>
    </w:p>
    <w:p w:rsidR="00B02FCD" w:rsidRPr="001C34BF" w:rsidRDefault="00B02FCD" w:rsidP="00B02FCD">
      <w:pPr>
        <w:widowControl w:val="0"/>
        <w:jc w:val="both"/>
        <w:rPr>
          <w:sz w:val="20"/>
          <w:szCs w:val="20"/>
        </w:rPr>
      </w:pPr>
    </w:p>
    <w:p w:rsidR="00B74F40" w:rsidRDefault="00B74F40" w:rsidP="00B02FCD">
      <w:pPr>
        <w:widowControl w:val="0"/>
        <w:jc w:val="both"/>
        <w:rPr>
          <w:sz w:val="20"/>
          <w:szCs w:val="20"/>
        </w:rPr>
      </w:pPr>
    </w:p>
    <w:p w:rsidR="00B74F40" w:rsidRDefault="00B74F40" w:rsidP="00B02FCD">
      <w:pPr>
        <w:widowControl w:val="0"/>
        <w:jc w:val="both"/>
        <w:rPr>
          <w:sz w:val="20"/>
          <w:szCs w:val="20"/>
        </w:rPr>
      </w:pPr>
    </w:p>
    <w:p w:rsidR="00B74F40" w:rsidRDefault="00B74F40" w:rsidP="00B02FCD">
      <w:pPr>
        <w:widowControl w:val="0"/>
        <w:jc w:val="both"/>
        <w:rPr>
          <w:sz w:val="20"/>
          <w:szCs w:val="20"/>
        </w:rPr>
      </w:pPr>
    </w:p>
    <w:p w:rsidR="00B74F40" w:rsidRPr="001C34BF" w:rsidRDefault="00B74F40" w:rsidP="00B02FCD">
      <w:pPr>
        <w:widowControl w:val="0"/>
        <w:jc w:val="both"/>
        <w:rPr>
          <w:sz w:val="20"/>
          <w:szCs w:val="20"/>
        </w:rPr>
      </w:pPr>
    </w:p>
    <w:p w:rsidR="00B74F40" w:rsidRDefault="00B74F40" w:rsidP="00B02FCD">
      <w:pPr>
        <w:rPr>
          <w:sz w:val="20"/>
          <w:szCs w:val="20"/>
        </w:rPr>
      </w:pPr>
    </w:p>
    <w:tbl>
      <w:tblPr>
        <w:tblStyle w:val="afb"/>
        <w:tblW w:w="9782" w:type="dxa"/>
        <w:tblInd w:w="-289" w:type="dxa"/>
        <w:tblLook w:val="04A0" w:firstRow="1" w:lastRow="0" w:firstColumn="1" w:lastColumn="0" w:noHBand="0" w:noVBand="1"/>
      </w:tblPr>
      <w:tblGrid>
        <w:gridCol w:w="876"/>
        <w:gridCol w:w="4386"/>
        <w:gridCol w:w="3461"/>
        <w:gridCol w:w="1059"/>
      </w:tblGrid>
      <w:tr w:rsidR="00B74F40" w:rsidTr="00CA0C95">
        <w:tc>
          <w:tcPr>
            <w:tcW w:w="876" w:type="dxa"/>
          </w:tcPr>
          <w:p w:rsidR="00B74F40" w:rsidRPr="005F7987" w:rsidRDefault="00B74F40" w:rsidP="005D24EF">
            <w:pPr>
              <w:widowControl w:val="0"/>
              <w:jc w:val="center"/>
              <w:rPr>
                <w:rFonts w:cs="Tahoma"/>
                <w:b/>
                <w:color w:val="000000"/>
              </w:rPr>
            </w:pPr>
            <w:r w:rsidRPr="005F7987">
              <w:rPr>
                <w:rFonts w:cs="Tahoma"/>
                <w:b/>
                <w:color w:val="000000"/>
              </w:rPr>
              <w:t>Код ПС</w:t>
            </w:r>
          </w:p>
        </w:tc>
        <w:tc>
          <w:tcPr>
            <w:tcW w:w="4386" w:type="dxa"/>
          </w:tcPr>
          <w:p w:rsidR="00B74F40" w:rsidRPr="005F7987" w:rsidRDefault="00B74F40" w:rsidP="005D24EF">
            <w:pPr>
              <w:widowControl w:val="0"/>
              <w:jc w:val="center"/>
              <w:rPr>
                <w:rFonts w:cs="Tahoma"/>
                <w:b/>
                <w:color w:val="000000"/>
              </w:rPr>
            </w:pPr>
            <w:r w:rsidRPr="005F7987">
              <w:rPr>
                <w:rFonts w:cs="Tahoma"/>
                <w:b/>
                <w:color w:val="000000"/>
              </w:rPr>
              <w:t>Профессиональный стандарт</w:t>
            </w:r>
          </w:p>
        </w:tc>
        <w:tc>
          <w:tcPr>
            <w:tcW w:w="3461" w:type="dxa"/>
          </w:tcPr>
          <w:p w:rsidR="00B74F40" w:rsidRPr="005F7987" w:rsidRDefault="00B74F40" w:rsidP="005D24EF">
            <w:pPr>
              <w:widowControl w:val="0"/>
              <w:jc w:val="center"/>
              <w:rPr>
                <w:rFonts w:cs="Tahoma"/>
                <w:b/>
                <w:color w:val="000000"/>
              </w:rPr>
            </w:pPr>
            <w:r>
              <w:rPr>
                <w:rFonts w:cs="Tahoma"/>
                <w:b/>
                <w:color w:val="000000"/>
              </w:rPr>
              <w:t>Приказ Мин</w:t>
            </w:r>
            <w:r w:rsidR="007F3C6E">
              <w:rPr>
                <w:rFonts w:cs="Tahoma"/>
                <w:b/>
                <w:color w:val="000000"/>
              </w:rPr>
              <w:t xml:space="preserve">истерства </w:t>
            </w:r>
            <w:r w:rsidRPr="005F7987">
              <w:rPr>
                <w:rFonts w:cs="Tahoma"/>
                <w:b/>
                <w:color w:val="000000"/>
              </w:rPr>
              <w:t xml:space="preserve">труда </w:t>
            </w:r>
            <w:r w:rsidR="007F3C6E">
              <w:rPr>
                <w:rFonts w:cs="Tahoma"/>
                <w:b/>
                <w:color w:val="000000"/>
              </w:rPr>
              <w:t xml:space="preserve">и социальной защиты </w:t>
            </w:r>
            <w:r w:rsidRPr="005F7987">
              <w:rPr>
                <w:rFonts w:cs="Tahoma"/>
                <w:b/>
                <w:color w:val="000000"/>
              </w:rPr>
              <w:t>Р</w:t>
            </w:r>
            <w:r w:rsidR="007F3C6E">
              <w:rPr>
                <w:rFonts w:cs="Tahoma"/>
                <w:b/>
                <w:color w:val="000000"/>
              </w:rPr>
              <w:t>Ф</w:t>
            </w:r>
          </w:p>
        </w:tc>
        <w:tc>
          <w:tcPr>
            <w:tcW w:w="1059" w:type="dxa"/>
          </w:tcPr>
          <w:p w:rsidR="00B74F40" w:rsidRDefault="00B74F40" w:rsidP="005D24EF">
            <w:pPr>
              <w:widowControl w:val="0"/>
              <w:jc w:val="center"/>
              <w:rPr>
                <w:rFonts w:cs="Tahoma"/>
                <w:b/>
                <w:color w:val="000000"/>
              </w:rPr>
            </w:pPr>
            <w:r>
              <w:rPr>
                <w:rFonts w:cs="Tahoma"/>
                <w:b/>
                <w:color w:val="000000"/>
              </w:rPr>
              <w:t>Аббрев. исп. в РПД</w:t>
            </w:r>
          </w:p>
        </w:tc>
      </w:tr>
      <w:tr w:rsidR="00B74F40" w:rsidTr="005D24EF">
        <w:tc>
          <w:tcPr>
            <w:tcW w:w="9782" w:type="dxa"/>
            <w:gridSpan w:val="4"/>
          </w:tcPr>
          <w:p w:rsidR="00B74F40" w:rsidRPr="005F7987" w:rsidRDefault="00B74F40" w:rsidP="005D24EF">
            <w:pPr>
              <w:widowControl w:val="0"/>
              <w:jc w:val="center"/>
              <w:rPr>
                <w:rFonts w:cs="Tahoma"/>
                <w:b/>
                <w:color w:val="000000"/>
              </w:rPr>
            </w:pPr>
            <w:r w:rsidRPr="005F7987">
              <w:rPr>
                <w:rFonts w:cs="Tahoma"/>
                <w:b/>
                <w:color w:val="000000"/>
              </w:rPr>
              <w:t>05 Физическая культура и спорт</w:t>
            </w:r>
          </w:p>
        </w:tc>
      </w:tr>
      <w:tr w:rsidR="00B74F40" w:rsidTr="00CA0C95">
        <w:tc>
          <w:tcPr>
            <w:tcW w:w="876" w:type="dxa"/>
          </w:tcPr>
          <w:p w:rsidR="00B74F40" w:rsidRPr="00AB6924" w:rsidRDefault="00B74F40" w:rsidP="0047105E">
            <w:pPr>
              <w:widowControl w:val="0"/>
              <w:jc w:val="both"/>
            </w:pPr>
            <w:r w:rsidRPr="00AB6924">
              <w:t>05.0</w:t>
            </w:r>
            <w:r w:rsidR="0047105E">
              <w:t>12</w:t>
            </w:r>
          </w:p>
        </w:tc>
        <w:tc>
          <w:tcPr>
            <w:tcW w:w="4386" w:type="dxa"/>
          </w:tcPr>
          <w:p w:rsidR="00B74F40" w:rsidRPr="005D24EF" w:rsidRDefault="002B16C5" w:rsidP="005D24EF">
            <w:pPr>
              <w:pStyle w:val="1"/>
              <w:jc w:val="both"/>
              <w:rPr>
                <w:rFonts w:ascii="Times New Roman" w:hAnsi="Times New Roman"/>
                <w:b w:val="0"/>
                <w:sz w:val="20"/>
                <w:szCs w:val="20"/>
              </w:rPr>
            </w:pPr>
            <w:hyperlink r:id="rId8" w:history="1">
              <w:r w:rsidR="00B74F40" w:rsidRPr="005D24EF">
                <w:rPr>
                  <w:rStyle w:val="aff4"/>
                  <w:rFonts w:ascii="Times New Roman" w:hAnsi="Times New Roman"/>
                  <w:color w:val="auto"/>
                  <w:sz w:val="20"/>
                  <w:szCs w:val="20"/>
                </w:rPr>
                <w:t xml:space="preserve"> "Тренер</w:t>
              </w:r>
              <w:r w:rsidR="006F5FA1">
                <w:rPr>
                  <w:rStyle w:val="aff4"/>
                  <w:rFonts w:ascii="Times New Roman" w:hAnsi="Times New Roman"/>
                  <w:color w:val="auto"/>
                  <w:sz w:val="20"/>
                  <w:szCs w:val="20"/>
                </w:rPr>
                <w:t>- преподаватель</w:t>
              </w:r>
              <w:r w:rsidR="00B74F40" w:rsidRPr="005D24EF">
                <w:rPr>
                  <w:rStyle w:val="aff4"/>
                  <w:rFonts w:ascii="Times New Roman" w:hAnsi="Times New Roman"/>
                  <w:color w:val="auto"/>
                  <w:sz w:val="20"/>
                  <w:szCs w:val="20"/>
                </w:rPr>
                <w:t>"</w:t>
              </w:r>
            </w:hyperlink>
          </w:p>
          <w:p w:rsidR="00B74F40" w:rsidRPr="005D24EF" w:rsidRDefault="00B74F40" w:rsidP="005D24EF">
            <w:pPr>
              <w:pStyle w:val="1"/>
              <w:spacing w:before="0" w:after="0"/>
              <w:jc w:val="both"/>
              <w:rPr>
                <w:rFonts w:ascii="Times New Roman" w:hAnsi="Times New Roman"/>
                <w:b w:val="0"/>
                <w:sz w:val="20"/>
                <w:szCs w:val="20"/>
              </w:rPr>
            </w:pPr>
          </w:p>
        </w:tc>
        <w:tc>
          <w:tcPr>
            <w:tcW w:w="3461" w:type="dxa"/>
          </w:tcPr>
          <w:p w:rsidR="00B74F40" w:rsidRPr="006A1AFD" w:rsidRDefault="006A1AFD" w:rsidP="006A1AFD">
            <w:pPr>
              <w:spacing w:before="100" w:beforeAutospacing="1" w:after="100" w:afterAutospacing="1"/>
              <w:jc w:val="center"/>
              <w:outlineLvl w:val="1"/>
              <w:rPr>
                <w:bCs/>
                <w:sz w:val="20"/>
                <w:szCs w:val="20"/>
              </w:rPr>
            </w:pPr>
            <w:r>
              <w:rPr>
                <w:bCs/>
                <w:sz w:val="20"/>
                <w:szCs w:val="20"/>
              </w:rPr>
              <w:t>от 24 декабря 2020 г. N 952н «Об утверждении профессионального стандарта «Тренер-преподаватель»</w:t>
            </w:r>
          </w:p>
        </w:tc>
        <w:tc>
          <w:tcPr>
            <w:tcW w:w="1059" w:type="dxa"/>
          </w:tcPr>
          <w:p w:rsidR="00B74F40" w:rsidRPr="001A2813" w:rsidRDefault="00B74F40" w:rsidP="005D24EF">
            <w:pPr>
              <w:widowControl w:val="0"/>
              <w:jc w:val="both"/>
              <w:rPr>
                <w:b/>
              </w:rPr>
            </w:pPr>
            <w:r w:rsidRPr="001A2813">
              <w:rPr>
                <w:b/>
              </w:rPr>
              <w:t>Т</w:t>
            </w:r>
            <w:r w:rsidR="00507738">
              <w:rPr>
                <w:b/>
              </w:rPr>
              <w:t>П</w:t>
            </w:r>
          </w:p>
        </w:tc>
      </w:tr>
    </w:tbl>
    <w:p w:rsidR="00B02FCD" w:rsidRPr="00A01F73" w:rsidRDefault="00B02FCD" w:rsidP="00B02FCD">
      <w:pPr>
        <w:rPr>
          <w:sz w:val="20"/>
          <w:szCs w:val="20"/>
          <w:lang w:val="en-US"/>
        </w:rPr>
      </w:pPr>
      <w:r w:rsidRPr="001C34BF">
        <w:rPr>
          <w:sz w:val="20"/>
          <w:szCs w:val="20"/>
        </w:rPr>
        <w:br w:type="page"/>
      </w:r>
    </w:p>
    <w:p w:rsidR="00E5162B" w:rsidRPr="001C34BF" w:rsidRDefault="00E5162B" w:rsidP="00E5162B">
      <w:pPr>
        <w:tabs>
          <w:tab w:val="right" w:leader="underscore" w:pos="9356"/>
        </w:tabs>
        <w:ind w:firstLine="567"/>
        <w:jc w:val="both"/>
        <w:rPr>
          <w:b/>
        </w:rPr>
      </w:pPr>
      <w:r w:rsidRPr="001C34BF">
        <w:rPr>
          <w:b/>
        </w:rPr>
        <w:lastRenderedPageBreak/>
        <w:t>1. Цели и задачи дисциплины:</w:t>
      </w:r>
    </w:p>
    <w:p w:rsidR="00747922" w:rsidRPr="001C34BF" w:rsidRDefault="00747922" w:rsidP="00020786">
      <w:pPr>
        <w:ind w:firstLine="567"/>
        <w:jc w:val="both"/>
        <w:rPr>
          <w:b/>
        </w:rPr>
      </w:pPr>
    </w:p>
    <w:p w:rsidR="00020786" w:rsidRPr="001C34BF" w:rsidRDefault="00020786" w:rsidP="00020786">
      <w:pPr>
        <w:ind w:firstLine="567"/>
        <w:jc w:val="both"/>
      </w:pPr>
      <w:r w:rsidRPr="001C34BF">
        <w:rPr>
          <w:b/>
        </w:rPr>
        <w:t>Целью</w:t>
      </w:r>
      <w:r w:rsidRPr="001C34BF">
        <w:t xml:space="preserve"> дисциплины является освоение </w:t>
      </w:r>
      <w:r w:rsidR="00747922" w:rsidRPr="001C34BF">
        <w:t>магистрантами</w:t>
      </w:r>
      <w:r w:rsidRPr="001C34BF">
        <w:t xml:space="preserve"> знаний, умений и навыков профессиональной деятельности</w:t>
      </w:r>
      <w:r w:rsidR="004417D9" w:rsidRPr="001C34BF">
        <w:t xml:space="preserve"> в области программного обеспечения в футболе и хоккее и</w:t>
      </w:r>
      <w:r w:rsidRPr="001C34BF">
        <w:t xml:space="preserve"> </w:t>
      </w:r>
      <w:r w:rsidR="004417D9" w:rsidRPr="001C34BF">
        <w:t>формирование соответствующих компетенций.</w:t>
      </w:r>
    </w:p>
    <w:p w:rsidR="00E5162B" w:rsidRPr="001C34BF" w:rsidRDefault="00E5162B" w:rsidP="00E9725C">
      <w:pPr>
        <w:jc w:val="both"/>
      </w:pPr>
    </w:p>
    <w:p w:rsidR="00E9725C" w:rsidRPr="001C34BF" w:rsidRDefault="00E9725C" w:rsidP="00E9725C">
      <w:pPr>
        <w:ind w:firstLine="567"/>
        <w:jc w:val="both"/>
      </w:pPr>
      <w:r w:rsidRPr="001C34BF">
        <w:rPr>
          <w:b/>
        </w:rPr>
        <w:t>Задачами</w:t>
      </w:r>
      <w:r w:rsidRPr="001C34BF">
        <w:t xml:space="preserve"> дисциплины являются:</w:t>
      </w:r>
    </w:p>
    <w:p w:rsidR="00E9725C" w:rsidRPr="001C34BF" w:rsidRDefault="00E9725C" w:rsidP="00E9725C">
      <w:pPr>
        <w:ind w:firstLine="567"/>
        <w:jc w:val="both"/>
      </w:pPr>
      <w:r w:rsidRPr="001C34BF">
        <w:t>•</w:t>
      </w:r>
      <w:r w:rsidRPr="001C34BF">
        <w:tab/>
        <w:t>Ознакомить магистрантов с современными видео-ресурсами и компьютерными программами, используемыми в ходе анализа матчей в футболе и хоккее;</w:t>
      </w:r>
    </w:p>
    <w:p w:rsidR="00E9725C" w:rsidRPr="001C34BF" w:rsidRDefault="00E9725C" w:rsidP="00E9725C">
      <w:pPr>
        <w:ind w:firstLine="567"/>
        <w:jc w:val="both"/>
      </w:pPr>
      <w:r w:rsidRPr="001C34BF">
        <w:t>•</w:t>
      </w:r>
      <w:r w:rsidRPr="001C34BF">
        <w:tab/>
        <w:t>Сформировать навыки аналитики с использования основных компьютерных программ в футболе и хоккее;</w:t>
      </w:r>
    </w:p>
    <w:p w:rsidR="00E9725C" w:rsidRPr="001C34BF" w:rsidRDefault="00E9725C" w:rsidP="00E9725C">
      <w:pPr>
        <w:ind w:firstLine="567"/>
        <w:jc w:val="both"/>
      </w:pPr>
      <w:r w:rsidRPr="001C34BF">
        <w:t>•</w:t>
      </w:r>
      <w:r w:rsidRPr="001C34BF">
        <w:tab/>
        <w:t>Научить правильной трактовке и анализу полученных данных при помощи современных видео-ресурсов и компьютерных программ в футболе и хоккее.</w:t>
      </w:r>
    </w:p>
    <w:p w:rsidR="00E9725C" w:rsidRPr="001C34BF" w:rsidRDefault="00E9725C" w:rsidP="00E5162B">
      <w:pPr>
        <w:ind w:firstLine="567"/>
        <w:jc w:val="both"/>
      </w:pPr>
    </w:p>
    <w:p w:rsidR="00E9725C" w:rsidRPr="001C34BF" w:rsidRDefault="00E9725C" w:rsidP="00E5162B">
      <w:pPr>
        <w:ind w:firstLine="567"/>
        <w:jc w:val="both"/>
      </w:pPr>
    </w:p>
    <w:p w:rsidR="00E5162B" w:rsidRPr="001C34BF" w:rsidRDefault="00E5162B" w:rsidP="00E5162B">
      <w:pPr>
        <w:tabs>
          <w:tab w:val="right" w:leader="underscore" w:pos="9356"/>
        </w:tabs>
        <w:ind w:firstLine="567"/>
        <w:jc w:val="both"/>
      </w:pPr>
      <w:r w:rsidRPr="001C34BF">
        <w:rPr>
          <w:b/>
        </w:rPr>
        <w:t xml:space="preserve">2. Перечень планируемых результатов обучения, </w:t>
      </w:r>
      <w:r w:rsidR="00DB4A01" w:rsidRPr="001C34BF">
        <w:rPr>
          <w:b/>
        </w:rPr>
        <w:t>соотнесённых</w:t>
      </w:r>
      <w:r w:rsidRPr="001C34BF">
        <w:rPr>
          <w:b/>
        </w:rPr>
        <w:t xml:space="preserve"> с планируемыми результатами освоения ОП ВО: </w:t>
      </w:r>
    </w:p>
    <w:p w:rsidR="00E5162B" w:rsidRPr="001C34BF" w:rsidRDefault="00E5162B" w:rsidP="00E5162B">
      <w:pPr>
        <w:tabs>
          <w:tab w:val="right" w:leader="underscore" w:pos="9356"/>
        </w:tabs>
        <w:ind w:firstLine="567"/>
        <w:jc w:val="both"/>
      </w:pPr>
      <w:r w:rsidRPr="001C34BF">
        <w:t xml:space="preserve">Процесс освоения дисциплины направлен на формирование следующих компетенций: </w:t>
      </w:r>
    </w:p>
    <w:p w:rsidR="00E5162B" w:rsidRPr="001C34BF" w:rsidRDefault="00E5162B" w:rsidP="00E5162B">
      <w:pPr>
        <w:tabs>
          <w:tab w:val="right" w:leader="underscore" w:pos="9356"/>
        </w:tabs>
        <w:jc w:val="center"/>
        <w:rPr>
          <w:b/>
        </w:rPr>
      </w:pPr>
    </w:p>
    <w:p w:rsidR="00E5162B" w:rsidRPr="00F47155" w:rsidRDefault="00E5162B" w:rsidP="00E5162B">
      <w:pPr>
        <w:tabs>
          <w:tab w:val="right" w:leader="underscore" w:pos="9356"/>
        </w:tabs>
        <w:jc w:val="center"/>
        <w:rPr>
          <w:b/>
        </w:rPr>
      </w:pPr>
      <w:r w:rsidRPr="001C34BF">
        <w:rPr>
          <w:b/>
        </w:rPr>
        <w:t xml:space="preserve">Планируемые результаты </w:t>
      </w:r>
      <w:r w:rsidRPr="00F47155">
        <w:rPr>
          <w:b/>
        </w:rPr>
        <w:t>обучения</w:t>
      </w:r>
      <w:r w:rsidR="00BF5E15" w:rsidRPr="00F47155">
        <w:rPr>
          <w:b/>
        </w:rPr>
        <w:t xml:space="preserve"> по дисциплине:</w:t>
      </w:r>
    </w:p>
    <w:p w:rsidR="006E35E7" w:rsidRPr="00C826EB" w:rsidRDefault="006E35E7" w:rsidP="006E35E7">
      <w:pPr>
        <w:tabs>
          <w:tab w:val="right" w:leader="underscore" w:pos="9356"/>
        </w:tabs>
        <w:jc w:val="both"/>
        <w:rPr>
          <w:rFonts w:eastAsia="Calibri"/>
          <w:lang w:eastAsia="en-US"/>
        </w:rPr>
      </w:pPr>
      <w:r w:rsidRPr="006E35E7">
        <w:rPr>
          <w:rFonts w:eastAsia="Calibri"/>
          <w:b/>
          <w:lang w:eastAsia="en-US"/>
        </w:rPr>
        <w:t>УК-4</w:t>
      </w:r>
      <w:r w:rsidRPr="006E35E7">
        <w:rPr>
          <w:rFonts w:eastAsia="Calibri"/>
          <w:lang w:eastAsia="en-US"/>
        </w:rPr>
        <w:t xml:space="preserve"> способность применять современные коммуникативные технологии, в том числе на иностранном(ых) языке(ах), для академического и профессионального взаимодействия</w:t>
      </w:r>
    </w:p>
    <w:p w:rsidR="0043671D" w:rsidRPr="0043671D" w:rsidRDefault="0043671D" w:rsidP="0043671D">
      <w:pPr>
        <w:tabs>
          <w:tab w:val="right" w:leader="underscore" w:pos="9356"/>
        </w:tabs>
        <w:jc w:val="both"/>
        <w:rPr>
          <w:lang w:bidi="ru-RU"/>
        </w:rPr>
      </w:pPr>
      <w:r w:rsidRPr="0043671D">
        <w:rPr>
          <w:rFonts w:eastAsia="Calibri"/>
          <w:b/>
          <w:lang w:eastAsia="en-US"/>
        </w:rPr>
        <w:t>ПК-4</w:t>
      </w:r>
      <w:r w:rsidRPr="0043671D">
        <w:rPr>
          <w:rFonts w:eastAsia="Calibri"/>
          <w:lang w:eastAsia="en-US"/>
        </w:rPr>
        <w:t xml:space="preserve"> способность и готовность анализировать эффективность соревновательной деятельности</w:t>
      </w:r>
    </w:p>
    <w:p w:rsidR="006E35E7" w:rsidRDefault="006E35E7" w:rsidP="006E35E7">
      <w:pPr>
        <w:tabs>
          <w:tab w:val="right" w:leader="underscore" w:pos="9356"/>
        </w:tabs>
        <w:jc w:val="both"/>
        <w:rPr>
          <w:lang w:bidi="ru-RU"/>
        </w:rPr>
      </w:pPr>
      <w:r w:rsidRPr="006E35E7">
        <w:rPr>
          <w:rFonts w:eastAsia="Calibri"/>
          <w:b/>
          <w:lang w:eastAsia="en-US"/>
        </w:rPr>
        <w:t>ПК-8</w:t>
      </w:r>
      <w:r w:rsidRPr="006E35E7">
        <w:rPr>
          <w:lang w:bidi="ru-RU"/>
        </w:rPr>
        <w:t xml:space="preserve"> способность и готовность использовать в профессиональной деятельности инновационные технологии, современные средства и методы научных исследований</w:t>
      </w:r>
    </w:p>
    <w:p w:rsidR="008A7FC2" w:rsidRDefault="008A7FC2" w:rsidP="006E35E7">
      <w:pPr>
        <w:tabs>
          <w:tab w:val="right" w:leader="underscore" w:pos="9356"/>
        </w:tabs>
        <w:jc w:val="both"/>
        <w:rPr>
          <w:lang w:bidi="ru-RU"/>
        </w:rPr>
      </w:pPr>
    </w:p>
    <w:p w:rsidR="008A7FC2" w:rsidRPr="006E35E7" w:rsidRDefault="008A7FC2" w:rsidP="006E35E7">
      <w:pPr>
        <w:tabs>
          <w:tab w:val="right" w:leader="underscore" w:pos="9356"/>
        </w:tabs>
        <w:jc w:val="both"/>
        <w:rPr>
          <w:rFonts w:eastAsia="Calibri"/>
          <w:lang w:eastAsia="en-US"/>
        </w:rPr>
      </w:pPr>
    </w:p>
    <w:tbl>
      <w:tblPr>
        <w:tblStyle w:val="afb"/>
        <w:tblW w:w="10485" w:type="dxa"/>
        <w:tblLayout w:type="fixed"/>
        <w:tblLook w:val="04A0" w:firstRow="1" w:lastRow="0" w:firstColumn="1" w:lastColumn="0" w:noHBand="0" w:noVBand="1"/>
      </w:tblPr>
      <w:tblGrid>
        <w:gridCol w:w="6091"/>
        <w:gridCol w:w="3118"/>
        <w:gridCol w:w="1276"/>
      </w:tblGrid>
      <w:tr w:rsidR="00673724" w:rsidTr="00577A65">
        <w:tc>
          <w:tcPr>
            <w:tcW w:w="6091" w:type="dxa"/>
          </w:tcPr>
          <w:p w:rsidR="00673724" w:rsidRDefault="00673724" w:rsidP="008A7FC2">
            <w:pPr>
              <w:tabs>
                <w:tab w:val="right" w:leader="underscore" w:pos="9356"/>
              </w:tabs>
              <w:jc w:val="center"/>
              <w:rPr>
                <w:b/>
                <w:color w:val="FF0000"/>
              </w:rPr>
            </w:pPr>
            <w:r w:rsidRPr="001C34BF">
              <w:rPr>
                <w:rFonts w:eastAsia="Calibri"/>
                <w:b/>
                <w:lang w:eastAsia="en-US"/>
              </w:rPr>
              <w:t>Планируемые результаты обучения</w:t>
            </w:r>
          </w:p>
        </w:tc>
        <w:tc>
          <w:tcPr>
            <w:tcW w:w="3118" w:type="dxa"/>
          </w:tcPr>
          <w:p w:rsidR="00673724" w:rsidRDefault="003D0116" w:rsidP="006E35E7">
            <w:pPr>
              <w:tabs>
                <w:tab w:val="right" w:leader="underscore" w:pos="9356"/>
              </w:tabs>
              <w:jc w:val="center"/>
              <w:rPr>
                <w:b/>
                <w:color w:val="FF0000"/>
              </w:rPr>
            </w:pPr>
            <w:r w:rsidRPr="00F47155">
              <w:rPr>
                <w:b/>
              </w:rPr>
              <w:t>Соотнесённые</w:t>
            </w:r>
            <w:r w:rsidR="00673724" w:rsidRPr="00F47155">
              <w:rPr>
                <w:b/>
              </w:rPr>
              <w:t xml:space="preserve"> профессиональные стандарты</w:t>
            </w:r>
          </w:p>
        </w:tc>
        <w:tc>
          <w:tcPr>
            <w:tcW w:w="1276" w:type="dxa"/>
          </w:tcPr>
          <w:p w:rsidR="00673724" w:rsidRDefault="00673724" w:rsidP="006E35E7">
            <w:pPr>
              <w:tabs>
                <w:tab w:val="right" w:leader="underscore" w:pos="9356"/>
              </w:tabs>
              <w:jc w:val="center"/>
              <w:rPr>
                <w:b/>
                <w:color w:val="FF0000"/>
              </w:rPr>
            </w:pPr>
            <w:r w:rsidRPr="001C34BF">
              <w:rPr>
                <w:rFonts w:eastAsia="Calibri"/>
                <w:b/>
                <w:lang w:eastAsia="en-US"/>
              </w:rPr>
              <w:t>Формируемые компетенции</w:t>
            </w:r>
          </w:p>
        </w:tc>
      </w:tr>
      <w:tr w:rsidR="00F21A9F" w:rsidTr="00577A65">
        <w:tc>
          <w:tcPr>
            <w:tcW w:w="6091" w:type="dxa"/>
          </w:tcPr>
          <w:p w:rsidR="00F21A9F" w:rsidRDefault="00F21A9F" w:rsidP="00564EDC">
            <w:pPr>
              <w:jc w:val="both"/>
            </w:pPr>
            <w:r w:rsidRPr="00D209F8">
              <w:rPr>
                <w:rFonts w:eastAsia="Calibri"/>
                <w:b/>
                <w:lang w:eastAsia="en-US"/>
              </w:rPr>
              <w:t xml:space="preserve">Знания: </w:t>
            </w:r>
            <w:r w:rsidR="00564EDC">
              <w:t>Положения, правила и регламенты проведения международных спортивных соревнований, принятые международными федерациями по видам спорта.</w:t>
            </w:r>
          </w:p>
          <w:p w:rsidR="00564EDC" w:rsidRPr="00D209F8" w:rsidRDefault="00564EDC" w:rsidP="00564EDC">
            <w:pPr>
              <w:jc w:val="both"/>
              <w:rPr>
                <w:rFonts w:eastAsia="Calibri"/>
                <w:b/>
                <w:lang w:eastAsia="en-US"/>
              </w:rPr>
            </w:pPr>
            <w:r>
              <w:t>Требования к материальному оснащению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p w:rsidR="00564EDC" w:rsidRDefault="00F21A9F" w:rsidP="00564EDC">
            <w:pPr>
              <w:jc w:val="both"/>
            </w:pPr>
            <w:r>
              <w:rPr>
                <w:rFonts w:eastAsia="Calibri"/>
                <w:b/>
                <w:lang w:eastAsia="en-US"/>
              </w:rPr>
              <w:t>Умения</w:t>
            </w:r>
            <w:r w:rsidRPr="00D558F3">
              <w:rPr>
                <w:rFonts w:eastAsia="Calibri"/>
                <w:lang w:eastAsia="en-US"/>
              </w:rPr>
              <w:t>:</w:t>
            </w:r>
          </w:p>
          <w:p w:rsidR="00F21A9F" w:rsidRDefault="00564EDC" w:rsidP="00F21A9F">
            <w:pPr>
              <w:jc w:val="both"/>
            </w:pPr>
            <w:r>
              <w:t>Организовывать разработку планов материально-технического обеспечения спортивных сборных команд муниципального уровня, субъекта Российской Федерации, физкультурно-спортивных обществ (по виду спорта, спортивной дисциплине).</w:t>
            </w:r>
          </w:p>
          <w:p w:rsidR="00564EDC" w:rsidRDefault="00564EDC" w:rsidP="00F21A9F">
            <w:pPr>
              <w:jc w:val="both"/>
            </w:pPr>
            <w:r>
              <w:t xml:space="preserve">Оценивать и обосновывать сравнительные преимущества и недостатки новых образцов материального оснащения для спортивных </w:t>
            </w:r>
            <w:bookmarkStart w:id="0" w:name="l1453"/>
            <w:bookmarkEnd w:id="0"/>
            <w:r>
              <w:t>сборных команд муниципального уровня, субъекта Российской Федерации, физкультурно-спортивных обществ (по виду спорта, спортивной дисциплине).</w:t>
            </w:r>
          </w:p>
          <w:p w:rsidR="00564EDC" w:rsidRPr="00D558F3" w:rsidRDefault="00564EDC" w:rsidP="00F21A9F">
            <w:pPr>
              <w:jc w:val="both"/>
              <w:rPr>
                <w:rFonts w:eastAsia="Calibri"/>
                <w:lang w:eastAsia="en-US"/>
              </w:rPr>
            </w:pPr>
            <w:r>
              <w:t>Пользоваться информационно-коммуникационными технологиями и средствами связи.</w:t>
            </w:r>
          </w:p>
          <w:p w:rsidR="00F21A9F" w:rsidRDefault="00F21A9F" w:rsidP="00F21A9F">
            <w:pPr>
              <w:jc w:val="both"/>
              <w:rPr>
                <w:rFonts w:eastAsia="Calibri"/>
                <w:lang w:eastAsia="en-US"/>
              </w:rPr>
            </w:pPr>
          </w:p>
          <w:p w:rsidR="00564EDC" w:rsidRDefault="003B1EF2" w:rsidP="00564EDC">
            <w:pPr>
              <w:jc w:val="both"/>
              <w:rPr>
                <w:b/>
                <w:color w:val="000000"/>
                <w:spacing w:val="-1"/>
              </w:rPr>
            </w:pPr>
            <w:r w:rsidRPr="003B1EF2">
              <w:rPr>
                <w:b/>
                <w:spacing w:val="-1"/>
              </w:rPr>
              <w:lastRenderedPageBreak/>
              <w:t>Навыки и/или опыт деятельности:</w:t>
            </w:r>
            <w:r>
              <w:rPr>
                <w:b/>
                <w:color w:val="000000"/>
                <w:spacing w:val="-1"/>
              </w:rPr>
              <w:t xml:space="preserve"> </w:t>
            </w:r>
          </w:p>
          <w:p w:rsidR="00564EDC" w:rsidRDefault="00C826EB" w:rsidP="00564EDC">
            <w:pPr>
              <w:jc w:val="both"/>
            </w:pPr>
            <w:r>
              <w:t>Разработка и представление на утверждение в установленном порядке планов обеспечения спортивных сборных команд муниципального уровня, субъекта Российской Федерации, физкультурно-спортивных обществ (по виду спорта, спортивной дисциплине) инвентарём, оборудованием, спортивной базой.</w:t>
            </w:r>
          </w:p>
          <w:p w:rsidR="00C826EB" w:rsidRDefault="00C826EB" w:rsidP="00564EDC">
            <w:pPr>
              <w:jc w:val="both"/>
              <w:rPr>
                <w:rFonts w:eastAsia="Calibri"/>
                <w:b/>
                <w:lang w:eastAsia="en-US"/>
              </w:rPr>
            </w:pPr>
            <w:r>
              <w:t xml:space="preserve">Разработка рекомендаций по внедрению новых образцов материального оснащения в подготовку спортивных сборных команд </w:t>
            </w:r>
            <w:bookmarkStart w:id="1" w:name="l1128"/>
            <w:bookmarkEnd w:id="1"/>
            <w:r>
              <w:t>муниципального уровня, субъекта Российской Федерации, физкультурно-спортивных обществ (по виду спорта, спортивной дисциплине).</w:t>
            </w:r>
          </w:p>
          <w:p w:rsidR="00F21A9F" w:rsidRDefault="00F21A9F" w:rsidP="00F21A9F">
            <w:pPr>
              <w:tabs>
                <w:tab w:val="right" w:leader="underscore" w:pos="9356"/>
              </w:tabs>
              <w:rPr>
                <w:rFonts w:eastAsia="Calibri"/>
                <w:b/>
                <w:lang w:eastAsia="en-US"/>
              </w:rPr>
            </w:pPr>
          </w:p>
        </w:tc>
        <w:tc>
          <w:tcPr>
            <w:tcW w:w="3118" w:type="dxa"/>
          </w:tcPr>
          <w:p w:rsidR="00F21A9F" w:rsidRDefault="00F21A9F" w:rsidP="00F21A9F">
            <w:pPr>
              <w:rPr>
                <w:b/>
                <w:lang w:bidi="ru-RU"/>
              </w:rPr>
            </w:pPr>
            <w:r w:rsidRPr="00932C51">
              <w:rPr>
                <w:b/>
                <w:lang w:bidi="ru-RU"/>
              </w:rPr>
              <w:lastRenderedPageBreak/>
              <w:t>Т</w:t>
            </w:r>
            <w:r w:rsidR="00507738">
              <w:rPr>
                <w:b/>
                <w:lang w:bidi="ru-RU"/>
              </w:rPr>
              <w:t>П</w:t>
            </w:r>
            <w:r w:rsidRPr="00932C51">
              <w:rPr>
                <w:b/>
                <w:lang w:bidi="ru-RU"/>
              </w:rPr>
              <w:t xml:space="preserve"> 05.0</w:t>
            </w:r>
            <w:r w:rsidR="00853206">
              <w:rPr>
                <w:b/>
                <w:lang w:bidi="ru-RU"/>
              </w:rPr>
              <w:t>12</w:t>
            </w:r>
          </w:p>
          <w:p w:rsidR="00853206" w:rsidRDefault="00853206" w:rsidP="00F21A9F">
            <w:pPr>
              <w:rPr>
                <w:b/>
                <w:lang w:bidi="ru-RU"/>
              </w:rPr>
            </w:pPr>
            <w:r>
              <w:rPr>
                <w:b/>
                <w:lang w:bidi="ru-RU"/>
              </w:rPr>
              <w:t xml:space="preserve">В </w:t>
            </w:r>
          </w:p>
          <w:p w:rsidR="00853206" w:rsidRDefault="00853206" w:rsidP="00F21A9F">
            <w:pPr>
              <w:rPr>
                <w:b/>
                <w:lang w:bidi="ru-RU"/>
              </w:rPr>
            </w:pPr>
            <w:r w:rsidRPr="00853206">
              <w:rPr>
                <w:b/>
                <w:lang w:bidi="ru-RU"/>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p w:rsidR="00853206" w:rsidRDefault="00853206" w:rsidP="00F21A9F">
            <w:pPr>
              <w:rPr>
                <w:b/>
                <w:lang w:bidi="ru-RU"/>
              </w:rPr>
            </w:pPr>
          </w:p>
          <w:p w:rsidR="00932C51" w:rsidRPr="00932C51" w:rsidRDefault="00932C51" w:rsidP="00F21A9F">
            <w:pPr>
              <w:rPr>
                <w:b/>
                <w:lang w:bidi="ru-RU"/>
              </w:rPr>
            </w:pPr>
            <w:r w:rsidRPr="00932C51">
              <w:rPr>
                <w:b/>
              </w:rPr>
              <w:t>В/10.7</w:t>
            </w:r>
          </w:p>
          <w:p w:rsidR="00F21A9F" w:rsidRPr="00150827" w:rsidRDefault="00932C51" w:rsidP="00F21A9F">
            <w:pPr>
              <w:tabs>
                <w:tab w:val="right" w:leader="underscore" w:pos="9356"/>
              </w:tabs>
              <w:rPr>
                <w:b/>
                <w:lang w:bidi="ru-RU"/>
              </w:rPr>
            </w:pPr>
            <w:r>
              <w:t xml:space="preserve">Организация материально-технического обеспечения спортивных сборных команд </w:t>
            </w:r>
            <w:bookmarkStart w:id="2" w:name="l1541"/>
            <w:bookmarkEnd w:id="2"/>
            <w:r>
              <w:t xml:space="preserve">муниципального </w:t>
            </w:r>
            <w:r>
              <w:lastRenderedPageBreak/>
              <w:t xml:space="preserve">уровня, субъекта Российской Федерации, физкультурно-спортивных </w:t>
            </w:r>
            <w:bookmarkStart w:id="3" w:name="l1534"/>
            <w:bookmarkEnd w:id="3"/>
            <w:r>
              <w:t>обществ (по виду спорта, спортивной дисциплине)</w:t>
            </w:r>
          </w:p>
        </w:tc>
        <w:tc>
          <w:tcPr>
            <w:tcW w:w="1276" w:type="dxa"/>
          </w:tcPr>
          <w:p w:rsidR="00F21A9F" w:rsidRPr="00F21A9F" w:rsidRDefault="00F21A9F" w:rsidP="006E35E7">
            <w:pPr>
              <w:tabs>
                <w:tab w:val="right" w:leader="underscore" w:pos="9356"/>
              </w:tabs>
              <w:rPr>
                <w:rFonts w:eastAsia="Calibri"/>
                <w:b/>
                <w:lang w:eastAsia="en-US"/>
              </w:rPr>
            </w:pPr>
            <w:r w:rsidRPr="00F21A9F">
              <w:rPr>
                <w:rFonts w:eastAsia="Calibri"/>
                <w:b/>
                <w:lang w:eastAsia="en-US"/>
              </w:rPr>
              <w:lastRenderedPageBreak/>
              <w:t>УК-4</w:t>
            </w:r>
          </w:p>
        </w:tc>
      </w:tr>
      <w:tr w:rsidR="00673724" w:rsidTr="00577A65">
        <w:tc>
          <w:tcPr>
            <w:tcW w:w="6091" w:type="dxa"/>
          </w:tcPr>
          <w:p w:rsidR="00673724" w:rsidRDefault="00FE71B1" w:rsidP="006E35E7">
            <w:pPr>
              <w:tabs>
                <w:tab w:val="right" w:leader="underscore" w:pos="9356"/>
              </w:tabs>
              <w:rPr>
                <w:rFonts w:eastAsia="Calibri"/>
                <w:b/>
                <w:lang w:eastAsia="en-US"/>
              </w:rPr>
            </w:pPr>
            <w:r>
              <w:rPr>
                <w:rFonts w:eastAsia="Calibri"/>
                <w:b/>
                <w:lang w:eastAsia="en-US"/>
              </w:rPr>
              <w:lastRenderedPageBreak/>
              <w:t>Знание</w:t>
            </w:r>
            <w:r w:rsidR="00150827" w:rsidRPr="00150827">
              <w:rPr>
                <w:rFonts w:eastAsia="Calibri"/>
                <w:b/>
                <w:lang w:eastAsia="en-US"/>
              </w:rPr>
              <w:t>.</w:t>
            </w:r>
          </w:p>
          <w:p w:rsidR="000B68A4" w:rsidRPr="004C615A" w:rsidRDefault="004C615A" w:rsidP="006E35E7">
            <w:pPr>
              <w:tabs>
                <w:tab w:val="right" w:leader="underscore" w:pos="9356"/>
              </w:tabs>
            </w:pPr>
            <w:r>
              <w:t xml:space="preserve">Основных функций, форм, методов, объекта и содержания контроля, их особенности при реализации тренировочного и соревновательного процесса </w:t>
            </w:r>
            <w:bookmarkStart w:id="4" w:name="l1833"/>
            <w:bookmarkEnd w:id="4"/>
            <w:r>
              <w:t>спортивной сборной команды.</w:t>
            </w:r>
          </w:p>
          <w:p w:rsidR="00150827" w:rsidRDefault="00FE71B1" w:rsidP="006E35E7">
            <w:pPr>
              <w:tabs>
                <w:tab w:val="right" w:leader="underscore" w:pos="9356"/>
              </w:tabs>
              <w:rPr>
                <w:rFonts w:eastAsia="Calibri"/>
                <w:b/>
                <w:lang w:eastAsia="en-US"/>
              </w:rPr>
            </w:pPr>
            <w:r>
              <w:rPr>
                <w:rFonts w:eastAsia="Calibri"/>
                <w:b/>
                <w:lang w:eastAsia="en-US"/>
              </w:rPr>
              <w:t>Умение</w:t>
            </w:r>
            <w:r w:rsidR="00150827" w:rsidRPr="00150827">
              <w:rPr>
                <w:rFonts w:eastAsia="Calibri"/>
                <w:b/>
                <w:lang w:eastAsia="en-US"/>
              </w:rPr>
              <w:t>.</w:t>
            </w:r>
          </w:p>
          <w:p w:rsidR="000B68A4" w:rsidRDefault="004C615A" w:rsidP="006E35E7">
            <w:pPr>
              <w:tabs>
                <w:tab w:val="right" w:leader="underscore" w:pos="9356"/>
              </w:tabs>
            </w:pPr>
            <w:r>
              <w:t>Использовать информативную систему нормативов и методик контроля для оценки подготовленности спортсменов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p w:rsidR="004C615A" w:rsidRDefault="004C615A" w:rsidP="006E35E7">
            <w:pPr>
              <w:tabs>
                <w:tab w:val="right" w:leader="underscore" w:pos="9356"/>
              </w:tabs>
            </w:pPr>
            <w:r>
              <w:t xml:space="preserve">Планировать и проводить мероприятия контроля, оценки и учёта результатов спортсменов спортивной сборной команды муниципального уровня, субъекта </w:t>
            </w:r>
            <w:bookmarkStart w:id="5" w:name="l1822"/>
            <w:bookmarkEnd w:id="5"/>
            <w:r>
              <w:t>Российской Федерации, физкультурно-спортивных обществ (по виду спорта, спортивной дисциплине) с использованием информативных средств и методов.</w:t>
            </w:r>
          </w:p>
          <w:p w:rsidR="004C615A" w:rsidRDefault="004C615A" w:rsidP="006E35E7">
            <w:pPr>
              <w:tabs>
                <w:tab w:val="right" w:leader="underscore" w:pos="9356"/>
              </w:tabs>
            </w:pPr>
            <w:r>
              <w:t>Проводить сбор, оценивание, анализ и учет необходимой информации о ходе тренировочного процесса, состоянии сторон подготовленности спортсменов спортивной сборной команды муниципального уровня, субъекта Российской Федерации, физкультурно-спортивных обществ (по виду спорта, спортивной дисциплине), их спортивных результатов и поведения.</w:t>
            </w:r>
          </w:p>
          <w:p w:rsidR="004C615A" w:rsidRDefault="004C615A" w:rsidP="006E35E7">
            <w:pPr>
              <w:tabs>
                <w:tab w:val="right" w:leader="underscore" w:pos="9356"/>
              </w:tabs>
            </w:pPr>
            <w:r>
              <w:t>Вести первичную и сводную учетно-отчетную документацию по реализации тренировочного и соревновательного процесса спортивной сборной команды.</w:t>
            </w:r>
          </w:p>
          <w:p w:rsidR="004C615A" w:rsidRDefault="004C615A" w:rsidP="006E35E7">
            <w:pPr>
              <w:tabs>
                <w:tab w:val="right" w:leader="underscore" w:pos="9356"/>
              </w:tabs>
              <w:rPr>
                <w:rFonts w:eastAsia="Calibri"/>
                <w:b/>
                <w:lang w:eastAsia="en-US"/>
              </w:rPr>
            </w:pPr>
            <w:r>
              <w:t>Использовать информационные технологии, в том числе текстовые редакторы, электронные таблицы, электронную почту, в своей деятельности.</w:t>
            </w:r>
          </w:p>
          <w:p w:rsidR="00150827" w:rsidRDefault="003B1EF2" w:rsidP="006E35E7">
            <w:pPr>
              <w:tabs>
                <w:tab w:val="right" w:leader="underscore" w:pos="9356"/>
              </w:tabs>
              <w:rPr>
                <w:b/>
                <w:spacing w:val="-1"/>
              </w:rPr>
            </w:pPr>
            <w:r w:rsidRPr="003B1EF2">
              <w:rPr>
                <w:b/>
                <w:spacing w:val="-1"/>
              </w:rPr>
              <w:t>Навыки и/или опыт деятельности:</w:t>
            </w:r>
          </w:p>
          <w:p w:rsidR="00033B49" w:rsidRDefault="001864D8" w:rsidP="006E35E7">
            <w:pPr>
              <w:tabs>
                <w:tab w:val="right" w:leader="underscore" w:pos="9356"/>
              </w:tabs>
            </w:pPr>
            <w:r>
              <w:t>Выявление и оценка уровня и качества аналитической (технической, физической, тактической, психологической, интеллектуальной) и интегральной подготовленности спортсменов спортивной сборной команды.</w:t>
            </w:r>
          </w:p>
          <w:p w:rsidR="001864D8" w:rsidRDefault="001864D8" w:rsidP="006E35E7">
            <w:pPr>
              <w:tabs>
                <w:tab w:val="right" w:leader="underscore" w:pos="9356"/>
              </w:tabs>
            </w:pPr>
            <w:r>
              <w:lastRenderedPageBreak/>
              <w:t>Оценка эффективности подготовки спортсменов спортивной сборной команды.</w:t>
            </w:r>
          </w:p>
          <w:p w:rsidR="001864D8" w:rsidRDefault="001864D8" w:rsidP="006E35E7">
            <w:pPr>
              <w:tabs>
                <w:tab w:val="right" w:leader="underscore" w:pos="9356"/>
              </w:tabs>
              <w:rPr>
                <w:rFonts w:eastAsia="Calibri"/>
                <w:b/>
                <w:lang w:eastAsia="en-US"/>
              </w:rPr>
            </w:pPr>
            <w:r>
              <w:t>Оценка уровня достижения спортивного результата на основе итогов выступления спортсменов спортивной сборной команды.</w:t>
            </w:r>
          </w:p>
          <w:p w:rsidR="00150827" w:rsidRDefault="00150827" w:rsidP="006E35E7">
            <w:pPr>
              <w:tabs>
                <w:tab w:val="right" w:leader="underscore" w:pos="9356"/>
              </w:tabs>
              <w:rPr>
                <w:b/>
                <w:color w:val="FF0000"/>
              </w:rPr>
            </w:pPr>
          </w:p>
        </w:tc>
        <w:tc>
          <w:tcPr>
            <w:tcW w:w="3118" w:type="dxa"/>
          </w:tcPr>
          <w:p w:rsidR="008A27F3" w:rsidRDefault="008A27F3" w:rsidP="006E35E7">
            <w:pPr>
              <w:tabs>
                <w:tab w:val="right" w:leader="underscore" w:pos="9356"/>
              </w:tabs>
              <w:jc w:val="center"/>
              <w:rPr>
                <w:b/>
                <w:lang w:bidi="ru-RU"/>
              </w:rPr>
            </w:pPr>
            <w:r w:rsidRPr="00150827">
              <w:rPr>
                <w:b/>
                <w:lang w:bidi="ru-RU"/>
              </w:rPr>
              <w:lastRenderedPageBreak/>
              <w:t>Т</w:t>
            </w:r>
            <w:r w:rsidR="00507738">
              <w:rPr>
                <w:b/>
                <w:lang w:bidi="ru-RU"/>
              </w:rPr>
              <w:t>П</w:t>
            </w:r>
            <w:r w:rsidRPr="00150827">
              <w:rPr>
                <w:b/>
              </w:rPr>
              <w:t xml:space="preserve"> </w:t>
            </w:r>
            <w:r w:rsidRPr="00150827">
              <w:rPr>
                <w:b/>
                <w:lang w:bidi="ru-RU"/>
              </w:rPr>
              <w:t>05.0</w:t>
            </w:r>
            <w:r w:rsidR="00853206">
              <w:rPr>
                <w:b/>
                <w:lang w:bidi="ru-RU"/>
              </w:rPr>
              <w:t>12</w:t>
            </w:r>
          </w:p>
          <w:p w:rsidR="00853206" w:rsidRDefault="00853206" w:rsidP="00853206">
            <w:pPr>
              <w:rPr>
                <w:b/>
                <w:lang w:bidi="ru-RU"/>
              </w:rPr>
            </w:pPr>
            <w:r>
              <w:rPr>
                <w:b/>
                <w:lang w:bidi="ru-RU"/>
              </w:rPr>
              <w:t xml:space="preserve">В </w:t>
            </w:r>
          </w:p>
          <w:p w:rsidR="00853206" w:rsidRDefault="00853206" w:rsidP="00853206">
            <w:pPr>
              <w:rPr>
                <w:b/>
                <w:lang w:bidi="ru-RU"/>
              </w:rPr>
            </w:pPr>
            <w:r w:rsidRPr="00853206">
              <w:rPr>
                <w:b/>
                <w:lang w:bidi="ru-RU"/>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p w:rsidR="00853206" w:rsidRDefault="00853206" w:rsidP="000B68A4">
            <w:pPr>
              <w:tabs>
                <w:tab w:val="right" w:leader="underscore" w:pos="9356"/>
              </w:tabs>
              <w:rPr>
                <w:b/>
              </w:rPr>
            </w:pPr>
          </w:p>
          <w:p w:rsidR="000B68A4" w:rsidRPr="000B68A4" w:rsidRDefault="000B68A4" w:rsidP="000B68A4">
            <w:pPr>
              <w:tabs>
                <w:tab w:val="right" w:leader="underscore" w:pos="9356"/>
              </w:tabs>
              <w:rPr>
                <w:b/>
                <w:lang w:bidi="ru-RU"/>
              </w:rPr>
            </w:pPr>
            <w:r>
              <w:rPr>
                <w:b/>
              </w:rPr>
              <w:t>В/06</w:t>
            </w:r>
            <w:r w:rsidRPr="000B68A4">
              <w:rPr>
                <w:b/>
              </w:rPr>
              <w:t>.7</w:t>
            </w:r>
          </w:p>
          <w:p w:rsidR="00AC2643" w:rsidRPr="003D0116" w:rsidRDefault="000B68A4" w:rsidP="006E35E7">
            <w:pPr>
              <w:tabs>
                <w:tab w:val="right" w:leader="underscore" w:pos="9356"/>
              </w:tabs>
            </w:pPr>
            <w:r>
              <w:t>Контроль, учёт и анализ спортивных результатов, достигнутых спортивной сборной командой муниципального уровня, субъекта Российской Федерации, физкультурно-спортивных обществ (по виду спорта, спортивной дисциплине)</w:t>
            </w:r>
          </w:p>
        </w:tc>
        <w:tc>
          <w:tcPr>
            <w:tcW w:w="1276" w:type="dxa"/>
          </w:tcPr>
          <w:p w:rsidR="00673724" w:rsidRPr="00C219DC" w:rsidRDefault="00673724" w:rsidP="006E35E7">
            <w:pPr>
              <w:tabs>
                <w:tab w:val="right" w:leader="underscore" w:pos="9356"/>
              </w:tabs>
              <w:rPr>
                <w:b/>
              </w:rPr>
            </w:pPr>
            <w:r w:rsidRPr="00C219DC">
              <w:rPr>
                <w:rFonts w:eastAsia="Calibri"/>
                <w:b/>
                <w:lang w:eastAsia="en-US"/>
              </w:rPr>
              <w:t>ПК-8</w:t>
            </w:r>
            <w:r w:rsidRPr="00C219DC">
              <w:rPr>
                <w:b/>
                <w:lang w:bidi="ru-RU"/>
              </w:rPr>
              <w:t xml:space="preserve"> </w:t>
            </w:r>
          </w:p>
        </w:tc>
      </w:tr>
      <w:tr w:rsidR="00C433F4" w:rsidTr="00577A65">
        <w:tc>
          <w:tcPr>
            <w:tcW w:w="6091" w:type="dxa"/>
          </w:tcPr>
          <w:p w:rsidR="009A0623" w:rsidRDefault="00BC0B41" w:rsidP="009A0623">
            <w:pPr>
              <w:jc w:val="both"/>
              <w:rPr>
                <w:rFonts w:eastAsia="Calibri"/>
                <w:b/>
                <w:lang w:eastAsia="en-US"/>
              </w:rPr>
            </w:pPr>
            <w:r>
              <w:rPr>
                <w:rFonts w:eastAsia="Calibri"/>
                <w:b/>
                <w:lang w:eastAsia="en-US"/>
              </w:rPr>
              <w:lastRenderedPageBreak/>
              <w:t>Знание</w:t>
            </w:r>
            <w:r w:rsidR="00C433F4" w:rsidRPr="009A0623">
              <w:rPr>
                <w:rFonts w:eastAsia="Calibri"/>
                <w:b/>
                <w:lang w:eastAsia="en-US"/>
              </w:rPr>
              <w:t>:</w:t>
            </w:r>
          </w:p>
          <w:p w:rsidR="009B31CA" w:rsidRDefault="004D7B4F" w:rsidP="009A0623">
            <w:pPr>
              <w:jc w:val="both"/>
            </w:pPr>
            <w:r>
              <w:t>Основных функций, форм, методов</w:t>
            </w:r>
            <w:r w:rsidR="009B31CA">
              <w:t>, объе</w:t>
            </w:r>
            <w:r>
              <w:t>ктов</w:t>
            </w:r>
            <w:r w:rsidR="009B31CA">
              <w:t xml:space="preserve"> и содержание контроля, их особенности при реализации тренировочного и соревновательного </w:t>
            </w:r>
            <w:bookmarkStart w:id="6" w:name="l1990"/>
            <w:bookmarkEnd w:id="6"/>
            <w:r w:rsidR="009B31CA">
              <w:t>процесса спортивной сборной команды Российской Федерации (по виду спорта, спортивной дисциплине).</w:t>
            </w:r>
          </w:p>
          <w:p w:rsidR="009B31CA" w:rsidRDefault="009B31CA" w:rsidP="009A0623">
            <w:pPr>
              <w:jc w:val="both"/>
            </w:pPr>
            <w:r>
              <w:t>Характеристики нагрузок: специализированность, координационная сложность, направленность, величина и показатели, используемые для контроля нагрузок спортсменов спортивной сборной</w:t>
            </w:r>
            <w:r w:rsidR="004D7B4F">
              <w:t>.</w:t>
            </w:r>
          </w:p>
          <w:p w:rsidR="00BC3A85" w:rsidRPr="00BC3A85" w:rsidRDefault="004D7B4F" w:rsidP="009A0623">
            <w:pPr>
              <w:jc w:val="both"/>
            </w:pPr>
            <w:r>
              <w:t>Положения, правила и регламенты проведения международных спортивных соревнований, принятые международными федерациями</w:t>
            </w:r>
            <w:r w:rsidR="00BC3A85">
              <w:t>.</w:t>
            </w:r>
          </w:p>
          <w:p w:rsidR="009A0623" w:rsidRDefault="009A0623" w:rsidP="009A0623">
            <w:pPr>
              <w:jc w:val="both"/>
              <w:rPr>
                <w:rFonts w:eastAsia="Calibri"/>
                <w:lang w:eastAsia="en-US"/>
              </w:rPr>
            </w:pPr>
            <w:r w:rsidRPr="009A0623">
              <w:rPr>
                <w:rFonts w:eastAsia="Calibri"/>
                <w:b/>
                <w:lang w:eastAsia="en-US"/>
              </w:rPr>
              <w:t>Умения</w:t>
            </w:r>
            <w:r w:rsidR="00C433F4" w:rsidRPr="009A0623">
              <w:rPr>
                <w:rFonts w:eastAsia="Calibri"/>
                <w:b/>
                <w:lang w:eastAsia="en-US"/>
              </w:rPr>
              <w:t>:</w:t>
            </w:r>
            <w:r w:rsidR="00C433F4" w:rsidRPr="00D558F3">
              <w:rPr>
                <w:rFonts w:eastAsia="Calibri"/>
                <w:lang w:eastAsia="en-US"/>
              </w:rPr>
              <w:t xml:space="preserve"> </w:t>
            </w:r>
          </w:p>
          <w:p w:rsidR="009B31CA" w:rsidRDefault="00AA1318" w:rsidP="009A0623">
            <w:pPr>
              <w:jc w:val="both"/>
            </w:pPr>
            <w:r>
              <w:t xml:space="preserve">Использовать информативную систему нормативов и методик контроля для оценки подготовленности спортсменов спортивной сборной </w:t>
            </w:r>
            <w:bookmarkStart w:id="7" w:name="l1982"/>
            <w:bookmarkEnd w:id="7"/>
            <w:r>
              <w:t>команды Российской Федерации (по виду спорта, спортивной дисциплине).</w:t>
            </w:r>
          </w:p>
          <w:p w:rsidR="00AA1318" w:rsidRDefault="00AA1318" w:rsidP="009A0623">
            <w:pPr>
              <w:jc w:val="both"/>
            </w:pPr>
            <w:r>
              <w:t>Планировать и проводить мероприятия контроля, оценки и учёта результатов спортсменов спортивной сборной команды Российской Федерации (по виду спорта, спортивной дисциплине) с использованием информативных средств и методов.</w:t>
            </w:r>
          </w:p>
          <w:p w:rsidR="00AA1318" w:rsidRDefault="00AA1318" w:rsidP="009A0623">
            <w:pPr>
              <w:jc w:val="both"/>
            </w:pPr>
            <w:r>
              <w:t xml:space="preserve">Проводить сбор, оценивание, анализ и учет необходимой информации о ходе тренировочного процесса, состоянии сторон </w:t>
            </w:r>
            <w:bookmarkStart w:id="8" w:name="l1989"/>
            <w:bookmarkEnd w:id="8"/>
            <w:r>
              <w:t>подготовленности спортсменов спортивной сборной команды Российской Федерации (по виду спорта, спортивной дисциплине), их спортивных результатов и поведения.</w:t>
            </w:r>
          </w:p>
          <w:p w:rsidR="00AA1318" w:rsidRDefault="00AA1318" w:rsidP="009A0623">
            <w:pPr>
              <w:jc w:val="both"/>
              <w:rPr>
                <w:rFonts w:eastAsia="Calibri"/>
                <w:lang w:eastAsia="en-US"/>
              </w:rPr>
            </w:pPr>
            <w:r>
              <w:t>Использовать информационные технологии, в том числе текстовые редакторы, электронные таблицы, электронную почту, в своей деятельности.</w:t>
            </w:r>
          </w:p>
          <w:p w:rsidR="0000234D" w:rsidRDefault="00285794" w:rsidP="009A0623">
            <w:pPr>
              <w:jc w:val="both"/>
              <w:rPr>
                <w:rFonts w:eastAsia="Calibri"/>
                <w:lang w:eastAsia="en-US"/>
              </w:rPr>
            </w:pPr>
            <w:r w:rsidRPr="003B1EF2">
              <w:rPr>
                <w:b/>
                <w:spacing w:val="-1"/>
              </w:rPr>
              <w:t>Навыки и/или опыт деятельности:</w:t>
            </w:r>
          </w:p>
          <w:p w:rsidR="00BF7F6D" w:rsidRDefault="00137DA8" w:rsidP="009A0623">
            <w:pPr>
              <w:jc w:val="both"/>
            </w:pPr>
            <w:r>
              <w:t>Выявление и оценка уровня и качества аналитической (технической, физической, тактической, психологической, интеллектуальной) и интегральной подготовленности спортсменов спортивной сборной команды Российской Федерации.</w:t>
            </w:r>
          </w:p>
          <w:p w:rsidR="00137DA8" w:rsidRDefault="00137DA8" w:rsidP="009A0623">
            <w:pPr>
              <w:jc w:val="both"/>
            </w:pPr>
            <w:r>
              <w:t>Систематический первичный учет результатов тренировочного и соревновательного процесса спортсменов спортивной сборной команды Российской Федерации.</w:t>
            </w:r>
          </w:p>
          <w:p w:rsidR="00137DA8" w:rsidRDefault="00137DA8" w:rsidP="009A0623">
            <w:pPr>
              <w:jc w:val="both"/>
            </w:pPr>
            <w:r>
              <w:t>Систематический сводный учет результатов тренировочного и соревновательного процесса спортсменов спортивной сборной команды Российской Федерации.</w:t>
            </w:r>
          </w:p>
          <w:p w:rsidR="00137DA8" w:rsidRDefault="00137DA8" w:rsidP="009A0623">
            <w:pPr>
              <w:jc w:val="both"/>
              <w:rPr>
                <w:rFonts w:eastAsia="Calibri"/>
                <w:u w:val="single"/>
                <w:lang w:eastAsia="en-US"/>
              </w:rPr>
            </w:pPr>
            <w:r>
              <w:lastRenderedPageBreak/>
              <w:t>Оценка уровня достижения спортивного результата на основе итогов выступления спортсменов спортивной сборной команды Российской Федерации.</w:t>
            </w:r>
          </w:p>
        </w:tc>
        <w:tc>
          <w:tcPr>
            <w:tcW w:w="3118" w:type="dxa"/>
          </w:tcPr>
          <w:p w:rsidR="00575D5C" w:rsidRDefault="00575D5C" w:rsidP="006E35E7">
            <w:pPr>
              <w:rPr>
                <w:b/>
                <w:lang w:bidi="ru-RU"/>
              </w:rPr>
            </w:pPr>
            <w:r w:rsidRPr="001039A6">
              <w:rPr>
                <w:b/>
                <w:lang w:bidi="ru-RU"/>
              </w:rPr>
              <w:lastRenderedPageBreak/>
              <w:t>Т</w:t>
            </w:r>
            <w:r w:rsidR="00507738">
              <w:rPr>
                <w:b/>
                <w:lang w:bidi="ru-RU"/>
              </w:rPr>
              <w:t>П</w:t>
            </w:r>
            <w:r w:rsidRPr="001039A6">
              <w:rPr>
                <w:b/>
                <w:lang w:bidi="ru-RU"/>
              </w:rPr>
              <w:t xml:space="preserve"> 05.0</w:t>
            </w:r>
            <w:r w:rsidR="00853206">
              <w:rPr>
                <w:b/>
                <w:lang w:bidi="ru-RU"/>
              </w:rPr>
              <w:t>12</w:t>
            </w:r>
          </w:p>
          <w:p w:rsidR="00853206" w:rsidRDefault="00853206" w:rsidP="006E35E7">
            <w:pPr>
              <w:rPr>
                <w:b/>
                <w:lang w:bidi="ru-RU"/>
              </w:rPr>
            </w:pPr>
            <w:r>
              <w:rPr>
                <w:b/>
                <w:lang w:bidi="ru-RU"/>
              </w:rPr>
              <w:t xml:space="preserve">С </w:t>
            </w:r>
          </w:p>
          <w:p w:rsidR="00853206" w:rsidRPr="001039A6" w:rsidRDefault="00853206" w:rsidP="006E35E7">
            <w:pPr>
              <w:rPr>
                <w:b/>
                <w:lang w:bidi="ru-RU"/>
              </w:rPr>
            </w:pPr>
            <w:r w:rsidRPr="00853206">
              <w:rPr>
                <w:b/>
                <w:lang w:bidi="ru-RU"/>
              </w:rPr>
              <w:t>Подготовка спортсменов и совершенствование навыков соревновательной деятельности в спортивных сборных командах Российской Федерации (по виду спорта, спортивной дисциплине)</w:t>
            </w:r>
          </w:p>
          <w:p w:rsidR="00575D5C" w:rsidRDefault="009B31CA" w:rsidP="009B31CA">
            <w:pPr>
              <w:rPr>
                <w:b/>
                <w:lang w:bidi="ru-RU"/>
              </w:rPr>
            </w:pPr>
            <w:r>
              <w:rPr>
                <w:b/>
                <w:lang w:bidi="ru-RU"/>
              </w:rPr>
              <w:t>С/04.7</w:t>
            </w:r>
          </w:p>
          <w:p w:rsidR="009B31CA" w:rsidRPr="003D0116" w:rsidRDefault="009B31CA" w:rsidP="009B31CA">
            <w:pPr>
              <w:rPr>
                <w:lang w:bidi="ru-RU"/>
              </w:rPr>
            </w:pPr>
            <w:r>
              <w:t xml:space="preserve">Контроль, учёт и анализ спортивных результатов, достигнутых спортивной сборной </w:t>
            </w:r>
            <w:bookmarkStart w:id="9" w:name="l1542"/>
            <w:bookmarkEnd w:id="9"/>
            <w:r>
              <w:t>командой Российской Федерации (по виду спорта, спортивной дисциплине)</w:t>
            </w:r>
          </w:p>
        </w:tc>
        <w:tc>
          <w:tcPr>
            <w:tcW w:w="1276" w:type="dxa"/>
          </w:tcPr>
          <w:p w:rsidR="00C433F4" w:rsidRPr="00C219DC" w:rsidRDefault="0084776B" w:rsidP="0043671D">
            <w:pPr>
              <w:tabs>
                <w:tab w:val="right" w:leader="underscore" w:pos="9356"/>
              </w:tabs>
              <w:rPr>
                <w:rFonts w:eastAsia="Calibri"/>
                <w:b/>
                <w:lang w:eastAsia="en-US"/>
              </w:rPr>
            </w:pPr>
            <w:r w:rsidRPr="00C219DC">
              <w:rPr>
                <w:rFonts w:eastAsia="Calibri"/>
                <w:b/>
                <w:lang w:eastAsia="en-US"/>
              </w:rPr>
              <w:t>ПК-</w:t>
            </w:r>
            <w:r w:rsidR="0043671D">
              <w:rPr>
                <w:rFonts w:eastAsia="Calibri"/>
                <w:b/>
                <w:lang w:eastAsia="en-US"/>
              </w:rPr>
              <w:t>4</w:t>
            </w:r>
          </w:p>
        </w:tc>
      </w:tr>
    </w:tbl>
    <w:p w:rsidR="00673724" w:rsidRDefault="00673724" w:rsidP="00E5162B">
      <w:pPr>
        <w:tabs>
          <w:tab w:val="right" w:leader="underscore" w:pos="9356"/>
        </w:tabs>
        <w:jc w:val="center"/>
        <w:rPr>
          <w:b/>
          <w:color w:val="FF0000"/>
        </w:rPr>
      </w:pPr>
    </w:p>
    <w:p w:rsidR="00E5162B" w:rsidRPr="001C34BF" w:rsidRDefault="00E5162B" w:rsidP="006E35E7">
      <w:pPr>
        <w:tabs>
          <w:tab w:val="right" w:leader="underscore" w:pos="9356"/>
        </w:tabs>
        <w:ind w:firstLine="709"/>
        <w:jc w:val="both"/>
        <w:rPr>
          <w:b/>
        </w:rPr>
      </w:pPr>
      <w:r w:rsidRPr="001C34BF">
        <w:rPr>
          <w:b/>
        </w:rPr>
        <w:t xml:space="preserve">3. Место дисциплины в структуре ОП: </w:t>
      </w:r>
    </w:p>
    <w:p w:rsidR="00AA3FCE" w:rsidRPr="001C34BF" w:rsidRDefault="00E5162B" w:rsidP="00AA3FCE">
      <w:pPr>
        <w:ind w:firstLine="709"/>
        <w:jc w:val="both"/>
        <w:rPr>
          <w:spacing w:val="-1"/>
        </w:rPr>
      </w:pPr>
      <w:r w:rsidRPr="001C34BF">
        <w:t>«</w:t>
      </w:r>
      <w:r w:rsidR="005B0287" w:rsidRPr="001C34BF">
        <w:t>Программное обеспечение в футболе и хоккее</w:t>
      </w:r>
      <w:r w:rsidRPr="001C34BF">
        <w:t xml:space="preserve">» </w:t>
      </w:r>
      <w:r w:rsidR="0014785F" w:rsidRPr="005138B4">
        <w:rPr>
          <w:spacing w:val="-1"/>
        </w:rPr>
        <w:t>относится к части программы формируемой участниками образовательных отношений</w:t>
      </w:r>
      <w:r w:rsidR="00AA3FCE" w:rsidRPr="005138B4">
        <w:rPr>
          <w:spacing w:val="-1"/>
        </w:rPr>
        <w:t xml:space="preserve">. </w:t>
      </w:r>
    </w:p>
    <w:p w:rsidR="00AA3FCE" w:rsidRPr="001C34BF" w:rsidRDefault="00AA3FCE" w:rsidP="00AA3FCE">
      <w:pPr>
        <w:ind w:firstLine="709"/>
        <w:jc w:val="both"/>
        <w:rPr>
          <w:spacing w:val="-1"/>
        </w:rPr>
      </w:pPr>
      <w:r w:rsidRPr="001C34BF">
        <w:rPr>
          <w:spacing w:val="-1"/>
        </w:rPr>
        <w:t xml:space="preserve">Дисциплина изучается </w:t>
      </w:r>
      <w:r w:rsidR="006E35E7" w:rsidRPr="006E35E7">
        <w:rPr>
          <w:spacing w:val="-1"/>
        </w:rPr>
        <w:t>в</w:t>
      </w:r>
      <w:r w:rsidR="005A6D69">
        <w:rPr>
          <w:spacing w:val="-1"/>
        </w:rPr>
        <w:t>о</w:t>
      </w:r>
      <w:r w:rsidR="006E35E7">
        <w:rPr>
          <w:spacing w:val="-1"/>
        </w:rPr>
        <w:t xml:space="preserve"> </w:t>
      </w:r>
      <w:r w:rsidR="005A6D69">
        <w:rPr>
          <w:spacing w:val="-1"/>
        </w:rPr>
        <w:t>2-3</w:t>
      </w:r>
      <w:r w:rsidRPr="001C34BF">
        <w:rPr>
          <w:spacing w:val="-1"/>
        </w:rPr>
        <w:t xml:space="preserve"> семестр</w:t>
      </w:r>
      <w:r w:rsidR="00B07A45">
        <w:rPr>
          <w:spacing w:val="-1"/>
        </w:rPr>
        <w:t xml:space="preserve">ах (очная </w:t>
      </w:r>
      <w:r w:rsidR="00CA4EE5">
        <w:rPr>
          <w:spacing w:val="-1"/>
        </w:rPr>
        <w:t xml:space="preserve">и заочная </w:t>
      </w:r>
      <w:r w:rsidR="00B07A45">
        <w:rPr>
          <w:spacing w:val="-1"/>
        </w:rPr>
        <w:t>форма обучения)</w:t>
      </w:r>
      <w:r w:rsidRPr="001C34BF">
        <w:rPr>
          <w:spacing w:val="-1"/>
        </w:rPr>
        <w:t>.</w:t>
      </w:r>
    </w:p>
    <w:p w:rsidR="000927A9" w:rsidRPr="001C34BF" w:rsidRDefault="000927A9" w:rsidP="00AA3FCE">
      <w:pPr>
        <w:tabs>
          <w:tab w:val="right" w:leader="underscore" w:pos="9356"/>
        </w:tabs>
        <w:ind w:firstLine="709"/>
        <w:jc w:val="both"/>
      </w:pPr>
    </w:p>
    <w:p w:rsidR="00747922" w:rsidRPr="001C34BF" w:rsidRDefault="00BE05CB" w:rsidP="00BE05CB">
      <w:pPr>
        <w:ind w:firstLine="709"/>
        <w:jc w:val="both"/>
        <w:rPr>
          <w:spacing w:val="-1"/>
        </w:rPr>
      </w:pPr>
      <w:r w:rsidRPr="001C34BF">
        <w:rPr>
          <w:spacing w:val="-1"/>
        </w:rPr>
        <w:t xml:space="preserve">Общая </w:t>
      </w:r>
      <w:r w:rsidR="000743CB" w:rsidRPr="001C34BF">
        <w:rPr>
          <w:spacing w:val="-1"/>
        </w:rPr>
        <w:t>трудоёмкость</w:t>
      </w:r>
      <w:r w:rsidR="00822A0F">
        <w:rPr>
          <w:spacing w:val="-1"/>
        </w:rPr>
        <w:t xml:space="preserve"> 144</w:t>
      </w:r>
      <w:r w:rsidR="00AA3FCE" w:rsidRPr="001C34BF">
        <w:rPr>
          <w:spacing w:val="-1"/>
        </w:rPr>
        <w:t xml:space="preserve"> </w:t>
      </w:r>
      <w:r w:rsidRPr="001C34BF">
        <w:rPr>
          <w:spacing w:val="-1"/>
        </w:rPr>
        <w:t>часа</w:t>
      </w:r>
      <w:r w:rsidR="00AA3FCE" w:rsidRPr="001C34BF">
        <w:rPr>
          <w:spacing w:val="-1"/>
        </w:rPr>
        <w:t xml:space="preserve">. Вид аттестации – </w:t>
      </w:r>
      <w:r w:rsidR="00403152" w:rsidRPr="001C34BF">
        <w:rPr>
          <w:spacing w:val="-1"/>
        </w:rPr>
        <w:t>зачёт</w:t>
      </w:r>
      <w:r w:rsidR="00AA3FCE" w:rsidRPr="001C34BF">
        <w:rPr>
          <w:spacing w:val="-1"/>
        </w:rPr>
        <w:t>.</w:t>
      </w:r>
    </w:p>
    <w:p w:rsidR="000927A9" w:rsidRPr="001C34BF" w:rsidRDefault="000927A9" w:rsidP="00BE05CB">
      <w:pPr>
        <w:ind w:firstLine="709"/>
        <w:jc w:val="both"/>
      </w:pPr>
    </w:p>
    <w:p w:rsidR="00D518CC" w:rsidRDefault="00AA3FCE" w:rsidP="006D29ED">
      <w:pPr>
        <w:tabs>
          <w:tab w:val="right" w:leader="underscore" w:pos="9356"/>
        </w:tabs>
        <w:jc w:val="center"/>
        <w:rPr>
          <w:b/>
        </w:rPr>
      </w:pPr>
      <w:r w:rsidRPr="001C34BF">
        <w:rPr>
          <w:b/>
        </w:rPr>
        <w:t>4. Объем дисциплины и виды учебной работы</w:t>
      </w:r>
    </w:p>
    <w:p w:rsidR="006D29ED" w:rsidRDefault="006D29ED" w:rsidP="00AA3FCE">
      <w:pPr>
        <w:tabs>
          <w:tab w:val="right" w:leader="underscore" w:pos="9356"/>
        </w:tabs>
        <w:rPr>
          <w:b/>
        </w:rPr>
      </w:pPr>
    </w:p>
    <w:p w:rsidR="006D29ED" w:rsidRPr="00C66E16" w:rsidRDefault="00C66E16" w:rsidP="00C66E16">
      <w:pPr>
        <w:tabs>
          <w:tab w:val="right" w:leader="underscore" w:pos="9356"/>
        </w:tabs>
        <w:jc w:val="center"/>
      </w:pPr>
      <w:r w:rsidRPr="00C66E16">
        <w:t>Очная форма обучения</w:t>
      </w:r>
    </w:p>
    <w:tbl>
      <w:tblPr>
        <w:tblW w:w="97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4A0" w:firstRow="1" w:lastRow="0" w:firstColumn="1" w:lastColumn="0" w:noHBand="0" w:noVBand="1"/>
      </w:tblPr>
      <w:tblGrid>
        <w:gridCol w:w="4531"/>
        <w:gridCol w:w="1559"/>
        <w:gridCol w:w="1843"/>
        <w:gridCol w:w="1843"/>
      </w:tblGrid>
      <w:tr w:rsidR="005A6D69" w:rsidRPr="001C34BF" w:rsidTr="00E3716E">
        <w:trPr>
          <w:trHeight w:val="278"/>
        </w:trPr>
        <w:tc>
          <w:tcPr>
            <w:tcW w:w="4531" w:type="dxa"/>
            <w:vMerge w:val="restart"/>
          </w:tcPr>
          <w:p w:rsidR="005A6D69" w:rsidRPr="001C34BF" w:rsidRDefault="005A6D69" w:rsidP="00AA3FCE">
            <w:pPr>
              <w:tabs>
                <w:tab w:val="right" w:leader="underscore" w:pos="9356"/>
              </w:tabs>
            </w:pPr>
          </w:p>
          <w:p w:rsidR="005A6D69" w:rsidRPr="001C34BF" w:rsidRDefault="005A6D69" w:rsidP="00AA3FCE">
            <w:pPr>
              <w:tabs>
                <w:tab w:val="right" w:leader="underscore" w:pos="9356"/>
              </w:tabs>
            </w:pPr>
            <w:r w:rsidRPr="001C34BF">
              <w:t>Вид учебной работы</w:t>
            </w:r>
          </w:p>
        </w:tc>
        <w:tc>
          <w:tcPr>
            <w:tcW w:w="1559" w:type="dxa"/>
            <w:vMerge w:val="restart"/>
          </w:tcPr>
          <w:p w:rsidR="005A6D69" w:rsidRPr="001C34BF" w:rsidRDefault="005A6D69" w:rsidP="00AA3FCE">
            <w:pPr>
              <w:tabs>
                <w:tab w:val="right" w:leader="underscore" w:pos="9356"/>
              </w:tabs>
            </w:pPr>
            <w:r w:rsidRPr="001C34BF">
              <w:t>Всего часов</w:t>
            </w:r>
          </w:p>
        </w:tc>
        <w:tc>
          <w:tcPr>
            <w:tcW w:w="3686" w:type="dxa"/>
            <w:gridSpan w:val="2"/>
          </w:tcPr>
          <w:p w:rsidR="005A6D69" w:rsidRPr="001C34BF" w:rsidRDefault="005A6D69" w:rsidP="00AA3FCE">
            <w:pPr>
              <w:tabs>
                <w:tab w:val="right" w:leader="underscore" w:pos="9356"/>
              </w:tabs>
              <w:jc w:val="center"/>
            </w:pPr>
            <w:r w:rsidRPr="001C34BF">
              <w:t>Семестры</w:t>
            </w:r>
          </w:p>
        </w:tc>
      </w:tr>
      <w:tr w:rsidR="005A6D69" w:rsidRPr="001C34BF" w:rsidTr="00E3716E">
        <w:trPr>
          <w:trHeight w:val="148"/>
        </w:trPr>
        <w:tc>
          <w:tcPr>
            <w:tcW w:w="4531" w:type="dxa"/>
            <w:vMerge/>
          </w:tcPr>
          <w:p w:rsidR="005A6D69" w:rsidRPr="001C34BF" w:rsidRDefault="005A6D69" w:rsidP="00AA3FCE">
            <w:pPr>
              <w:tabs>
                <w:tab w:val="right" w:leader="underscore" w:pos="9356"/>
              </w:tabs>
            </w:pPr>
          </w:p>
        </w:tc>
        <w:tc>
          <w:tcPr>
            <w:tcW w:w="1559" w:type="dxa"/>
            <w:vMerge/>
          </w:tcPr>
          <w:p w:rsidR="005A6D69" w:rsidRPr="001C34BF" w:rsidRDefault="005A6D69" w:rsidP="00AA3FCE">
            <w:pPr>
              <w:tabs>
                <w:tab w:val="right" w:leader="underscore" w:pos="9356"/>
              </w:tabs>
            </w:pPr>
          </w:p>
        </w:tc>
        <w:tc>
          <w:tcPr>
            <w:tcW w:w="1843" w:type="dxa"/>
          </w:tcPr>
          <w:p w:rsidR="005A6D69" w:rsidRPr="005A6D69" w:rsidRDefault="00822A0F" w:rsidP="00AA3FCE">
            <w:pPr>
              <w:tabs>
                <w:tab w:val="right" w:leader="underscore" w:pos="9356"/>
              </w:tabs>
              <w:jc w:val="center"/>
            </w:pPr>
            <w:r>
              <w:t>II</w:t>
            </w:r>
          </w:p>
        </w:tc>
        <w:tc>
          <w:tcPr>
            <w:tcW w:w="1843" w:type="dxa"/>
          </w:tcPr>
          <w:p w:rsidR="005A6D69" w:rsidRPr="00822A0F" w:rsidRDefault="00822A0F" w:rsidP="00AA3FCE">
            <w:pPr>
              <w:tabs>
                <w:tab w:val="right" w:leader="underscore" w:pos="9356"/>
              </w:tabs>
              <w:jc w:val="center"/>
              <w:rPr>
                <w:lang w:val="en-US"/>
              </w:rPr>
            </w:pPr>
            <w:r>
              <w:rPr>
                <w:lang w:val="en-US"/>
              </w:rPr>
              <w:t>III</w:t>
            </w:r>
          </w:p>
        </w:tc>
      </w:tr>
      <w:tr w:rsidR="005A6D69" w:rsidRPr="001C34BF" w:rsidTr="00E3716E">
        <w:trPr>
          <w:trHeight w:val="566"/>
        </w:trPr>
        <w:tc>
          <w:tcPr>
            <w:tcW w:w="4531" w:type="dxa"/>
            <w:shd w:val="clear" w:color="auto" w:fill="D9D9D9"/>
          </w:tcPr>
          <w:p w:rsidR="005A6D69" w:rsidRPr="001C34BF" w:rsidRDefault="005A6D69" w:rsidP="006E35E7">
            <w:pPr>
              <w:tabs>
                <w:tab w:val="right" w:leader="underscore" w:pos="9356"/>
              </w:tabs>
              <w:rPr>
                <w:b/>
              </w:rPr>
            </w:pPr>
            <w:r w:rsidRPr="005138B4">
              <w:rPr>
                <w:b/>
              </w:rPr>
              <w:t>Контактная работа преподавателя с обучающимися</w:t>
            </w:r>
          </w:p>
        </w:tc>
        <w:tc>
          <w:tcPr>
            <w:tcW w:w="1559" w:type="dxa"/>
            <w:shd w:val="clear" w:color="auto" w:fill="D9D9D9"/>
          </w:tcPr>
          <w:p w:rsidR="005A6D69" w:rsidRPr="001C34BF" w:rsidRDefault="00BA1B1E" w:rsidP="00F85E26">
            <w:pPr>
              <w:tabs>
                <w:tab w:val="right" w:leader="underscore" w:pos="9356"/>
              </w:tabs>
              <w:jc w:val="center"/>
            </w:pPr>
            <w:r>
              <w:t>36</w:t>
            </w:r>
          </w:p>
        </w:tc>
        <w:tc>
          <w:tcPr>
            <w:tcW w:w="1843" w:type="dxa"/>
            <w:shd w:val="clear" w:color="auto" w:fill="D9D9D9"/>
          </w:tcPr>
          <w:p w:rsidR="005A6D69" w:rsidRPr="001C34BF" w:rsidRDefault="005A6D69" w:rsidP="00F85E26">
            <w:pPr>
              <w:tabs>
                <w:tab w:val="right" w:leader="underscore" w:pos="9356"/>
              </w:tabs>
              <w:jc w:val="center"/>
            </w:pPr>
            <w:r w:rsidRPr="001C34BF">
              <w:t>18</w:t>
            </w:r>
          </w:p>
        </w:tc>
        <w:tc>
          <w:tcPr>
            <w:tcW w:w="1843" w:type="dxa"/>
            <w:shd w:val="clear" w:color="auto" w:fill="D9D9D9"/>
          </w:tcPr>
          <w:p w:rsidR="005A6D69" w:rsidRPr="001C34BF" w:rsidRDefault="00BA1B1E" w:rsidP="00F85E26">
            <w:pPr>
              <w:tabs>
                <w:tab w:val="right" w:leader="underscore" w:pos="9356"/>
              </w:tabs>
              <w:jc w:val="center"/>
            </w:pPr>
            <w:r w:rsidRPr="001C34BF">
              <w:t>18</w:t>
            </w:r>
          </w:p>
        </w:tc>
      </w:tr>
      <w:tr w:rsidR="005A6D69" w:rsidRPr="001C34BF" w:rsidTr="00E3716E">
        <w:trPr>
          <w:trHeight w:val="278"/>
        </w:trPr>
        <w:tc>
          <w:tcPr>
            <w:tcW w:w="4531" w:type="dxa"/>
          </w:tcPr>
          <w:p w:rsidR="005A6D69" w:rsidRPr="001C34BF" w:rsidRDefault="005A6D69" w:rsidP="00F85E26">
            <w:pPr>
              <w:tabs>
                <w:tab w:val="right" w:leader="underscore" w:pos="9356"/>
              </w:tabs>
            </w:pPr>
            <w:r w:rsidRPr="001C34BF">
              <w:t>В том числе:</w:t>
            </w:r>
          </w:p>
        </w:tc>
        <w:tc>
          <w:tcPr>
            <w:tcW w:w="1559" w:type="dxa"/>
          </w:tcPr>
          <w:p w:rsidR="005A6D69" w:rsidRPr="001C34BF" w:rsidRDefault="005A6D69" w:rsidP="00F85E26">
            <w:pPr>
              <w:tabs>
                <w:tab w:val="right" w:leader="underscore" w:pos="9356"/>
              </w:tabs>
              <w:jc w:val="center"/>
            </w:pPr>
          </w:p>
        </w:tc>
        <w:tc>
          <w:tcPr>
            <w:tcW w:w="1843" w:type="dxa"/>
          </w:tcPr>
          <w:p w:rsidR="005A6D69" w:rsidRPr="001C34BF" w:rsidRDefault="005A6D69" w:rsidP="00F85E26">
            <w:pPr>
              <w:tabs>
                <w:tab w:val="right" w:leader="underscore" w:pos="9356"/>
              </w:tabs>
              <w:jc w:val="center"/>
            </w:pPr>
          </w:p>
        </w:tc>
        <w:tc>
          <w:tcPr>
            <w:tcW w:w="1843" w:type="dxa"/>
          </w:tcPr>
          <w:p w:rsidR="005A6D69" w:rsidRPr="001C34BF" w:rsidRDefault="005A6D69" w:rsidP="00F85E26">
            <w:pPr>
              <w:tabs>
                <w:tab w:val="right" w:leader="underscore" w:pos="9356"/>
              </w:tabs>
              <w:jc w:val="center"/>
            </w:pPr>
          </w:p>
        </w:tc>
      </w:tr>
      <w:tr w:rsidR="00BA1B1E" w:rsidRPr="001C34BF" w:rsidTr="00E3716E">
        <w:trPr>
          <w:trHeight w:val="278"/>
        </w:trPr>
        <w:tc>
          <w:tcPr>
            <w:tcW w:w="4531" w:type="dxa"/>
          </w:tcPr>
          <w:p w:rsidR="00BA1B1E" w:rsidRPr="001C34BF" w:rsidRDefault="00BA1B1E" w:rsidP="00BA1B1E">
            <w:pPr>
              <w:tabs>
                <w:tab w:val="right" w:leader="underscore" w:pos="9356"/>
              </w:tabs>
            </w:pPr>
            <w:r w:rsidRPr="001C34BF">
              <w:t>Лекции (Л)</w:t>
            </w:r>
          </w:p>
        </w:tc>
        <w:tc>
          <w:tcPr>
            <w:tcW w:w="1559" w:type="dxa"/>
          </w:tcPr>
          <w:p w:rsidR="00BA1B1E" w:rsidRPr="001C34BF" w:rsidRDefault="006501AF" w:rsidP="00BA1B1E">
            <w:pPr>
              <w:tabs>
                <w:tab w:val="right" w:leader="underscore" w:pos="9356"/>
              </w:tabs>
              <w:jc w:val="center"/>
            </w:pPr>
            <w:r>
              <w:t>8</w:t>
            </w:r>
          </w:p>
        </w:tc>
        <w:tc>
          <w:tcPr>
            <w:tcW w:w="1843" w:type="dxa"/>
          </w:tcPr>
          <w:p w:rsidR="00BA1B1E" w:rsidRPr="001C34BF" w:rsidRDefault="00BA1B1E" w:rsidP="00BA1B1E">
            <w:pPr>
              <w:tabs>
                <w:tab w:val="right" w:leader="underscore" w:pos="9356"/>
              </w:tabs>
              <w:jc w:val="center"/>
            </w:pPr>
            <w:r w:rsidRPr="001C34BF">
              <w:t>4</w:t>
            </w:r>
          </w:p>
        </w:tc>
        <w:tc>
          <w:tcPr>
            <w:tcW w:w="1843" w:type="dxa"/>
          </w:tcPr>
          <w:p w:rsidR="00BA1B1E" w:rsidRPr="001C34BF" w:rsidRDefault="00BA1B1E" w:rsidP="00BA1B1E">
            <w:pPr>
              <w:tabs>
                <w:tab w:val="right" w:leader="underscore" w:pos="9356"/>
              </w:tabs>
              <w:jc w:val="center"/>
            </w:pPr>
            <w:r w:rsidRPr="001C34BF">
              <w:t>4</w:t>
            </w:r>
          </w:p>
        </w:tc>
      </w:tr>
      <w:tr w:rsidR="00BA1B1E" w:rsidRPr="001C34BF" w:rsidTr="00E3716E">
        <w:trPr>
          <w:trHeight w:val="278"/>
        </w:trPr>
        <w:tc>
          <w:tcPr>
            <w:tcW w:w="4531" w:type="dxa"/>
          </w:tcPr>
          <w:p w:rsidR="00BA1B1E" w:rsidRPr="001C34BF" w:rsidRDefault="00BA1B1E" w:rsidP="00BA1B1E">
            <w:pPr>
              <w:tabs>
                <w:tab w:val="right" w:leader="underscore" w:pos="9356"/>
              </w:tabs>
            </w:pPr>
            <w:r w:rsidRPr="001C34BF">
              <w:t>Практические занятия (ПЗ)</w:t>
            </w:r>
          </w:p>
        </w:tc>
        <w:tc>
          <w:tcPr>
            <w:tcW w:w="1559" w:type="dxa"/>
          </w:tcPr>
          <w:p w:rsidR="00BA1B1E" w:rsidRPr="001C34BF" w:rsidRDefault="006501AF" w:rsidP="00BA1B1E">
            <w:pPr>
              <w:tabs>
                <w:tab w:val="right" w:leader="underscore" w:pos="9356"/>
              </w:tabs>
              <w:jc w:val="center"/>
            </w:pPr>
            <w:r>
              <w:t>28</w:t>
            </w:r>
          </w:p>
        </w:tc>
        <w:tc>
          <w:tcPr>
            <w:tcW w:w="1843" w:type="dxa"/>
          </w:tcPr>
          <w:p w:rsidR="00BA1B1E" w:rsidRPr="001C34BF" w:rsidRDefault="00BA1B1E" w:rsidP="00BA1B1E">
            <w:pPr>
              <w:tabs>
                <w:tab w:val="right" w:leader="underscore" w:pos="9356"/>
              </w:tabs>
              <w:jc w:val="center"/>
            </w:pPr>
            <w:r w:rsidRPr="001C34BF">
              <w:t>14</w:t>
            </w:r>
          </w:p>
        </w:tc>
        <w:tc>
          <w:tcPr>
            <w:tcW w:w="1843" w:type="dxa"/>
          </w:tcPr>
          <w:p w:rsidR="00BA1B1E" w:rsidRPr="001C34BF" w:rsidRDefault="00BA1B1E" w:rsidP="00BA1B1E">
            <w:pPr>
              <w:tabs>
                <w:tab w:val="right" w:leader="underscore" w:pos="9356"/>
              </w:tabs>
              <w:jc w:val="center"/>
            </w:pPr>
            <w:r w:rsidRPr="001C34BF">
              <w:t>14</w:t>
            </w:r>
          </w:p>
        </w:tc>
      </w:tr>
      <w:tr w:rsidR="00BA1B1E" w:rsidRPr="001C34BF" w:rsidTr="00E3716E">
        <w:trPr>
          <w:trHeight w:val="278"/>
        </w:trPr>
        <w:tc>
          <w:tcPr>
            <w:tcW w:w="4531" w:type="dxa"/>
            <w:shd w:val="clear" w:color="auto" w:fill="D9D9D9" w:themeFill="background1" w:themeFillShade="D9"/>
          </w:tcPr>
          <w:p w:rsidR="002A130A" w:rsidRDefault="00BA1B1E" w:rsidP="00BA1B1E">
            <w:pPr>
              <w:tabs>
                <w:tab w:val="right" w:leader="underscore" w:pos="9356"/>
              </w:tabs>
            </w:pPr>
            <w:r w:rsidRPr="001C34BF">
              <w:t>Самостоятельная работа студентов</w:t>
            </w:r>
            <w:r w:rsidR="002A130A">
              <w:t xml:space="preserve">, </w:t>
            </w:r>
          </w:p>
          <w:p w:rsidR="00BA1B1E" w:rsidRPr="001C34BF" w:rsidRDefault="002A130A" w:rsidP="00BA1B1E">
            <w:pPr>
              <w:tabs>
                <w:tab w:val="right" w:leader="underscore" w:pos="9356"/>
              </w:tabs>
            </w:pPr>
            <w:r>
              <w:t xml:space="preserve">в том числе выполнение контрольной работы (2 сем) </w:t>
            </w:r>
          </w:p>
        </w:tc>
        <w:tc>
          <w:tcPr>
            <w:tcW w:w="1559" w:type="dxa"/>
            <w:shd w:val="clear" w:color="auto" w:fill="D9D9D9" w:themeFill="background1" w:themeFillShade="D9"/>
          </w:tcPr>
          <w:p w:rsidR="00BA1B1E" w:rsidRPr="001C34BF" w:rsidRDefault="00BA1B1E" w:rsidP="00BA1B1E">
            <w:pPr>
              <w:tabs>
                <w:tab w:val="right" w:leader="underscore" w:pos="9356"/>
              </w:tabs>
              <w:jc w:val="center"/>
            </w:pPr>
            <w:r>
              <w:t>108</w:t>
            </w:r>
          </w:p>
        </w:tc>
        <w:tc>
          <w:tcPr>
            <w:tcW w:w="1843" w:type="dxa"/>
            <w:shd w:val="clear" w:color="auto" w:fill="D9D9D9" w:themeFill="background1" w:themeFillShade="D9"/>
          </w:tcPr>
          <w:p w:rsidR="00BA1B1E" w:rsidRPr="001C34BF" w:rsidRDefault="00BA1B1E" w:rsidP="00BA1B1E">
            <w:pPr>
              <w:tabs>
                <w:tab w:val="right" w:leader="underscore" w:pos="9356"/>
              </w:tabs>
              <w:jc w:val="center"/>
            </w:pPr>
            <w:r w:rsidRPr="001C34BF">
              <w:t>54</w:t>
            </w:r>
          </w:p>
        </w:tc>
        <w:tc>
          <w:tcPr>
            <w:tcW w:w="1843" w:type="dxa"/>
            <w:shd w:val="clear" w:color="auto" w:fill="D9D9D9" w:themeFill="background1" w:themeFillShade="D9"/>
          </w:tcPr>
          <w:p w:rsidR="00BA1B1E" w:rsidRPr="001C34BF" w:rsidRDefault="00BA1B1E" w:rsidP="00BA1B1E">
            <w:pPr>
              <w:tabs>
                <w:tab w:val="right" w:leader="underscore" w:pos="9356"/>
              </w:tabs>
              <w:jc w:val="center"/>
            </w:pPr>
            <w:r w:rsidRPr="001C34BF">
              <w:t>54</w:t>
            </w:r>
          </w:p>
        </w:tc>
      </w:tr>
      <w:tr w:rsidR="00BA1B1E" w:rsidRPr="001C34BF" w:rsidTr="00E3716E">
        <w:trPr>
          <w:trHeight w:val="278"/>
        </w:trPr>
        <w:tc>
          <w:tcPr>
            <w:tcW w:w="4531" w:type="dxa"/>
          </w:tcPr>
          <w:p w:rsidR="00BA1B1E" w:rsidRPr="001C34BF" w:rsidRDefault="00BA1B1E" w:rsidP="00BA1B1E">
            <w:pPr>
              <w:tabs>
                <w:tab w:val="right" w:leader="underscore" w:pos="9356"/>
              </w:tabs>
            </w:pPr>
            <w:r>
              <w:t>Промежуточная аттестация</w:t>
            </w:r>
          </w:p>
        </w:tc>
        <w:tc>
          <w:tcPr>
            <w:tcW w:w="1559" w:type="dxa"/>
          </w:tcPr>
          <w:p w:rsidR="00BA1B1E" w:rsidRDefault="0043671D" w:rsidP="00BA1B1E">
            <w:pPr>
              <w:tabs>
                <w:tab w:val="right" w:leader="underscore" w:pos="9356"/>
              </w:tabs>
              <w:jc w:val="center"/>
            </w:pPr>
            <w:r>
              <w:t>++</w:t>
            </w:r>
          </w:p>
        </w:tc>
        <w:tc>
          <w:tcPr>
            <w:tcW w:w="1843" w:type="dxa"/>
          </w:tcPr>
          <w:p w:rsidR="00BA1B1E" w:rsidRPr="001C34BF" w:rsidRDefault="0043671D" w:rsidP="00BA1B1E">
            <w:pPr>
              <w:tabs>
                <w:tab w:val="right" w:leader="underscore" w:pos="9356"/>
              </w:tabs>
              <w:jc w:val="center"/>
            </w:pPr>
            <w:r>
              <w:t>зачет</w:t>
            </w:r>
          </w:p>
        </w:tc>
        <w:tc>
          <w:tcPr>
            <w:tcW w:w="1843" w:type="dxa"/>
          </w:tcPr>
          <w:p w:rsidR="00BA1B1E" w:rsidRPr="001C34BF" w:rsidRDefault="0043671D" w:rsidP="0043671D">
            <w:pPr>
              <w:tabs>
                <w:tab w:val="right" w:leader="underscore" w:pos="9356"/>
              </w:tabs>
              <w:jc w:val="center"/>
            </w:pPr>
            <w:r>
              <w:t xml:space="preserve">Зачёт с оценкой </w:t>
            </w:r>
          </w:p>
        </w:tc>
      </w:tr>
      <w:tr w:rsidR="00BA1B1E" w:rsidRPr="001C34BF" w:rsidTr="00E3716E">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val="707"/>
        </w:trPr>
        <w:tc>
          <w:tcPr>
            <w:tcW w:w="453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BA1B1E" w:rsidRPr="001C34BF" w:rsidRDefault="00BA1B1E" w:rsidP="00BA1B1E">
            <w:r w:rsidRPr="001C34BF">
              <w:rPr>
                <w:b/>
              </w:rPr>
              <w:t xml:space="preserve">Общая трудоёмкость:                                               часы/ зачётные единицы                                                                                                  </w:t>
            </w:r>
          </w:p>
        </w:tc>
        <w:tc>
          <w:tcPr>
            <w:tcW w:w="1559" w:type="dxa"/>
            <w:tcBorders>
              <w:top w:val="single" w:sz="6" w:space="0" w:color="auto"/>
              <w:left w:val="single" w:sz="4" w:space="0" w:color="auto"/>
              <w:bottom w:val="single" w:sz="4" w:space="0" w:color="auto"/>
              <w:right w:val="single" w:sz="6" w:space="0" w:color="auto"/>
            </w:tcBorders>
          </w:tcPr>
          <w:p w:rsidR="00BA1B1E" w:rsidRPr="005A6D69" w:rsidRDefault="00BA1B1E" w:rsidP="00BA1B1E">
            <w:pPr>
              <w:jc w:val="center"/>
              <w:rPr>
                <w:b/>
                <w:strike/>
              </w:rPr>
            </w:pPr>
            <w:r w:rsidRPr="005A6D69">
              <w:rPr>
                <w:b/>
              </w:rPr>
              <w:t>144</w:t>
            </w:r>
            <w:r>
              <w:rPr>
                <w:b/>
              </w:rPr>
              <w:t>/4</w:t>
            </w:r>
          </w:p>
        </w:tc>
        <w:tc>
          <w:tcPr>
            <w:tcW w:w="1843" w:type="dxa"/>
            <w:tcBorders>
              <w:top w:val="single" w:sz="6" w:space="0" w:color="auto"/>
              <w:left w:val="single" w:sz="6" w:space="0" w:color="auto"/>
              <w:bottom w:val="single" w:sz="4" w:space="0" w:color="auto"/>
              <w:right w:val="single" w:sz="6" w:space="0" w:color="auto"/>
            </w:tcBorders>
          </w:tcPr>
          <w:p w:rsidR="00BA1B1E" w:rsidRPr="005A6D69" w:rsidRDefault="00BA1B1E" w:rsidP="00BA1B1E">
            <w:pPr>
              <w:ind w:right="-108"/>
              <w:jc w:val="center"/>
              <w:rPr>
                <w:b/>
              </w:rPr>
            </w:pPr>
            <w:r w:rsidRPr="005A6D69">
              <w:rPr>
                <w:b/>
              </w:rPr>
              <w:t>72/2</w:t>
            </w:r>
          </w:p>
          <w:p w:rsidR="00BA1B1E" w:rsidRPr="005A6D69" w:rsidRDefault="00BA1B1E" w:rsidP="00BA1B1E">
            <w:pPr>
              <w:ind w:right="-108"/>
              <w:jc w:val="center"/>
            </w:pPr>
          </w:p>
        </w:tc>
        <w:tc>
          <w:tcPr>
            <w:tcW w:w="1843" w:type="dxa"/>
            <w:tcBorders>
              <w:top w:val="single" w:sz="6" w:space="0" w:color="auto"/>
              <w:left w:val="single" w:sz="6" w:space="0" w:color="auto"/>
              <w:bottom w:val="single" w:sz="4" w:space="0" w:color="auto"/>
              <w:right w:val="single" w:sz="6" w:space="0" w:color="auto"/>
            </w:tcBorders>
          </w:tcPr>
          <w:p w:rsidR="00BA1B1E" w:rsidRPr="005A6D69" w:rsidRDefault="00BA1B1E" w:rsidP="00BA1B1E">
            <w:pPr>
              <w:tabs>
                <w:tab w:val="left" w:pos="345"/>
                <w:tab w:val="center" w:pos="610"/>
              </w:tabs>
              <w:rPr>
                <w:b/>
              </w:rPr>
            </w:pPr>
            <w:r w:rsidRPr="005A6D69">
              <w:rPr>
                <w:b/>
              </w:rPr>
              <w:tab/>
            </w:r>
            <w:r w:rsidRPr="005A6D69">
              <w:rPr>
                <w:b/>
              </w:rPr>
              <w:tab/>
              <w:t>72/2</w:t>
            </w:r>
          </w:p>
          <w:p w:rsidR="00BA1B1E" w:rsidRPr="005A6D69" w:rsidRDefault="00BA1B1E" w:rsidP="00BA1B1E">
            <w:pPr>
              <w:ind w:right="-108"/>
              <w:jc w:val="center"/>
              <w:rPr>
                <w:b/>
              </w:rPr>
            </w:pPr>
          </w:p>
        </w:tc>
      </w:tr>
    </w:tbl>
    <w:p w:rsidR="000B70CE" w:rsidRDefault="000B70CE" w:rsidP="00AA3FCE">
      <w:pPr>
        <w:ind w:firstLine="567"/>
        <w:jc w:val="both"/>
        <w:rPr>
          <w:b/>
        </w:rPr>
      </w:pPr>
    </w:p>
    <w:p w:rsidR="00E5162B" w:rsidRDefault="00C66E16" w:rsidP="00C66E16">
      <w:pPr>
        <w:ind w:firstLine="567"/>
        <w:jc w:val="center"/>
      </w:pPr>
      <w:r w:rsidRPr="00C66E16">
        <w:t>Заочная форма обучения</w:t>
      </w:r>
    </w:p>
    <w:p w:rsidR="00E3716E" w:rsidRDefault="00E3716E" w:rsidP="00C66E16">
      <w:pPr>
        <w:ind w:firstLine="567"/>
        <w:jc w:val="center"/>
      </w:pPr>
    </w:p>
    <w:tbl>
      <w:tblPr>
        <w:tblW w:w="8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28" w:type="dxa"/>
          <w:right w:w="28" w:type="dxa"/>
        </w:tblCellMar>
        <w:tblLook w:val="04A0" w:firstRow="1" w:lastRow="0" w:firstColumn="1" w:lastColumn="0" w:noHBand="0" w:noVBand="1"/>
      </w:tblPr>
      <w:tblGrid>
        <w:gridCol w:w="4531"/>
        <w:gridCol w:w="1559"/>
        <w:gridCol w:w="2127"/>
      </w:tblGrid>
      <w:tr w:rsidR="0043671D" w:rsidRPr="001C34BF" w:rsidTr="0043671D">
        <w:trPr>
          <w:trHeight w:val="278"/>
        </w:trPr>
        <w:tc>
          <w:tcPr>
            <w:tcW w:w="4531" w:type="dxa"/>
            <w:vMerge w:val="restart"/>
          </w:tcPr>
          <w:p w:rsidR="0043671D" w:rsidRPr="001C34BF" w:rsidRDefault="0043671D" w:rsidP="00CA0C95">
            <w:pPr>
              <w:tabs>
                <w:tab w:val="right" w:leader="underscore" w:pos="9356"/>
              </w:tabs>
            </w:pPr>
          </w:p>
          <w:p w:rsidR="0043671D" w:rsidRPr="001C34BF" w:rsidRDefault="0043671D" w:rsidP="00CA0C95">
            <w:pPr>
              <w:tabs>
                <w:tab w:val="right" w:leader="underscore" w:pos="9356"/>
              </w:tabs>
            </w:pPr>
            <w:r w:rsidRPr="001C34BF">
              <w:t>Вид учебной работы</w:t>
            </w:r>
          </w:p>
        </w:tc>
        <w:tc>
          <w:tcPr>
            <w:tcW w:w="1559" w:type="dxa"/>
            <w:vMerge w:val="restart"/>
          </w:tcPr>
          <w:p w:rsidR="0043671D" w:rsidRPr="001C34BF" w:rsidRDefault="0043671D" w:rsidP="00CA0C95">
            <w:pPr>
              <w:tabs>
                <w:tab w:val="right" w:leader="underscore" w:pos="9356"/>
              </w:tabs>
            </w:pPr>
            <w:r w:rsidRPr="001C34BF">
              <w:t>Всего часов</w:t>
            </w:r>
          </w:p>
        </w:tc>
        <w:tc>
          <w:tcPr>
            <w:tcW w:w="2127" w:type="dxa"/>
            <w:tcBorders>
              <w:left w:val="single" w:sz="4" w:space="0" w:color="auto"/>
            </w:tcBorders>
          </w:tcPr>
          <w:p w:rsidR="0043671D" w:rsidRPr="001C34BF" w:rsidRDefault="0043671D" w:rsidP="00CA0C95">
            <w:pPr>
              <w:tabs>
                <w:tab w:val="right" w:leader="underscore" w:pos="9356"/>
              </w:tabs>
              <w:jc w:val="center"/>
            </w:pPr>
            <w:r w:rsidRPr="001C34BF">
              <w:t>Семестры</w:t>
            </w:r>
          </w:p>
        </w:tc>
      </w:tr>
      <w:tr w:rsidR="0043671D" w:rsidRPr="00822A0F" w:rsidTr="0043671D">
        <w:trPr>
          <w:trHeight w:val="148"/>
        </w:trPr>
        <w:tc>
          <w:tcPr>
            <w:tcW w:w="4531" w:type="dxa"/>
            <w:vMerge/>
          </w:tcPr>
          <w:p w:rsidR="0043671D" w:rsidRPr="001C34BF" w:rsidRDefault="0043671D" w:rsidP="00CA0C95">
            <w:pPr>
              <w:tabs>
                <w:tab w:val="right" w:leader="underscore" w:pos="9356"/>
              </w:tabs>
            </w:pPr>
          </w:p>
        </w:tc>
        <w:tc>
          <w:tcPr>
            <w:tcW w:w="1559" w:type="dxa"/>
            <w:vMerge/>
          </w:tcPr>
          <w:p w:rsidR="0043671D" w:rsidRPr="001C34BF" w:rsidRDefault="0043671D" w:rsidP="00CA0C95">
            <w:pPr>
              <w:tabs>
                <w:tab w:val="right" w:leader="underscore" w:pos="9356"/>
              </w:tabs>
            </w:pPr>
          </w:p>
        </w:tc>
        <w:tc>
          <w:tcPr>
            <w:tcW w:w="2127" w:type="dxa"/>
            <w:tcBorders>
              <w:left w:val="single" w:sz="4" w:space="0" w:color="auto"/>
            </w:tcBorders>
          </w:tcPr>
          <w:p w:rsidR="0043671D" w:rsidRPr="00822A0F" w:rsidRDefault="0043671D" w:rsidP="00CA0C95">
            <w:pPr>
              <w:tabs>
                <w:tab w:val="right" w:leader="underscore" w:pos="9356"/>
              </w:tabs>
              <w:jc w:val="center"/>
              <w:rPr>
                <w:lang w:val="en-US"/>
              </w:rPr>
            </w:pPr>
            <w:r>
              <w:rPr>
                <w:lang w:val="en-US"/>
              </w:rPr>
              <w:t>III</w:t>
            </w:r>
          </w:p>
        </w:tc>
      </w:tr>
      <w:tr w:rsidR="0043671D" w:rsidRPr="001C34BF" w:rsidTr="0043671D">
        <w:trPr>
          <w:trHeight w:val="566"/>
        </w:trPr>
        <w:tc>
          <w:tcPr>
            <w:tcW w:w="4531" w:type="dxa"/>
            <w:shd w:val="clear" w:color="auto" w:fill="D9D9D9"/>
          </w:tcPr>
          <w:p w:rsidR="0043671D" w:rsidRPr="001C34BF" w:rsidRDefault="0043671D" w:rsidP="00CA0C95">
            <w:pPr>
              <w:tabs>
                <w:tab w:val="right" w:leader="underscore" w:pos="9356"/>
              </w:tabs>
              <w:rPr>
                <w:b/>
              </w:rPr>
            </w:pPr>
            <w:r w:rsidRPr="005138B4">
              <w:rPr>
                <w:b/>
              </w:rPr>
              <w:t>Контактная работа преподавателя с обучающимися</w:t>
            </w:r>
          </w:p>
        </w:tc>
        <w:tc>
          <w:tcPr>
            <w:tcW w:w="1559" w:type="dxa"/>
            <w:shd w:val="clear" w:color="auto" w:fill="D9D9D9"/>
          </w:tcPr>
          <w:p w:rsidR="0043671D" w:rsidRPr="001C34BF" w:rsidRDefault="0043671D" w:rsidP="00CA0C95">
            <w:pPr>
              <w:tabs>
                <w:tab w:val="right" w:leader="underscore" w:pos="9356"/>
              </w:tabs>
              <w:jc w:val="center"/>
            </w:pPr>
            <w:r>
              <w:t>18</w:t>
            </w:r>
          </w:p>
        </w:tc>
        <w:tc>
          <w:tcPr>
            <w:tcW w:w="2127" w:type="dxa"/>
            <w:tcBorders>
              <w:left w:val="single" w:sz="4" w:space="0" w:color="auto"/>
            </w:tcBorders>
            <w:shd w:val="clear" w:color="auto" w:fill="D9D9D9"/>
          </w:tcPr>
          <w:p w:rsidR="0043671D" w:rsidRPr="001C34BF" w:rsidRDefault="0043671D" w:rsidP="00CA0C95">
            <w:pPr>
              <w:tabs>
                <w:tab w:val="right" w:leader="underscore" w:pos="9356"/>
              </w:tabs>
              <w:jc w:val="center"/>
            </w:pPr>
            <w:r w:rsidRPr="001C34BF">
              <w:t>18</w:t>
            </w:r>
          </w:p>
        </w:tc>
      </w:tr>
      <w:tr w:rsidR="0043671D" w:rsidRPr="001C34BF" w:rsidTr="0043671D">
        <w:trPr>
          <w:trHeight w:val="278"/>
        </w:trPr>
        <w:tc>
          <w:tcPr>
            <w:tcW w:w="4531" w:type="dxa"/>
          </w:tcPr>
          <w:p w:rsidR="0043671D" w:rsidRPr="001C34BF" w:rsidRDefault="0043671D" w:rsidP="00CA0C95">
            <w:pPr>
              <w:tabs>
                <w:tab w:val="right" w:leader="underscore" w:pos="9356"/>
              </w:tabs>
            </w:pPr>
            <w:r w:rsidRPr="001C34BF">
              <w:t>В том числе:</w:t>
            </w:r>
          </w:p>
        </w:tc>
        <w:tc>
          <w:tcPr>
            <w:tcW w:w="1559" w:type="dxa"/>
          </w:tcPr>
          <w:p w:rsidR="0043671D" w:rsidRPr="001C34BF" w:rsidRDefault="0043671D" w:rsidP="00CA0C95">
            <w:pPr>
              <w:tabs>
                <w:tab w:val="right" w:leader="underscore" w:pos="9356"/>
              </w:tabs>
              <w:jc w:val="center"/>
            </w:pPr>
          </w:p>
        </w:tc>
        <w:tc>
          <w:tcPr>
            <w:tcW w:w="2127" w:type="dxa"/>
          </w:tcPr>
          <w:p w:rsidR="0043671D" w:rsidRPr="001C34BF" w:rsidRDefault="0043671D" w:rsidP="00CA0C95">
            <w:pPr>
              <w:tabs>
                <w:tab w:val="right" w:leader="underscore" w:pos="9356"/>
              </w:tabs>
              <w:jc w:val="center"/>
            </w:pPr>
          </w:p>
        </w:tc>
      </w:tr>
      <w:tr w:rsidR="0043671D" w:rsidRPr="001C34BF" w:rsidTr="0043671D">
        <w:trPr>
          <w:trHeight w:val="278"/>
        </w:trPr>
        <w:tc>
          <w:tcPr>
            <w:tcW w:w="4531" w:type="dxa"/>
          </w:tcPr>
          <w:p w:rsidR="0043671D" w:rsidRPr="001C34BF" w:rsidRDefault="0043671D" w:rsidP="00CA0C95">
            <w:pPr>
              <w:tabs>
                <w:tab w:val="right" w:leader="underscore" w:pos="9356"/>
              </w:tabs>
            </w:pPr>
            <w:r w:rsidRPr="001C34BF">
              <w:t>Лекции (Л)</w:t>
            </w:r>
          </w:p>
        </w:tc>
        <w:tc>
          <w:tcPr>
            <w:tcW w:w="1559" w:type="dxa"/>
          </w:tcPr>
          <w:p w:rsidR="0043671D" w:rsidRPr="001C34BF" w:rsidRDefault="0043671D" w:rsidP="00CA0C95">
            <w:pPr>
              <w:tabs>
                <w:tab w:val="right" w:leader="underscore" w:pos="9356"/>
              </w:tabs>
              <w:jc w:val="center"/>
            </w:pPr>
            <w:r>
              <w:t>4</w:t>
            </w:r>
          </w:p>
        </w:tc>
        <w:tc>
          <w:tcPr>
            <w:tcW w:w="2127" w:type="dxa"/>
          </w:tcPr>
          <w:p w:rsidR="0043671D" w:rsidRPr="001C34BF" w:rsidRDefault="0043671D" w:rsidP="00CA0C95">
            <w:pPr>
              <w:tabs>
                <w:tab w:val="right" w:leader="underscore" w:pos="9356"/>
              </w:tabs>
              <w:jc w:val="center"/>
            </w:pPr>
            <w:r>
              <w:t>4</w:t>
            </w:r>
          </w:p>
        </w:tc>
      </w:tr>
      <w:tr w:rsidR="0043671D" w:rsidRPr="001C34BF" w:rsidTr="0043671D">
        <w:trPr>
          <w:trHeight w:val="278"/>
        </w:trPr>
        <w:tc>
          <w:tcPr>
            <w:tcW w:w="4531" w:type="dxa"/>
          </w:tcPr>
          <w:p w:rsidR="0043671D" w:rsidRPr="001C34BF" w:rsidRDefault="0043671D" w:rsidP="00CA0C95">
            <w:pPr>
              <w:tabs>
                <w:tab w:val="right" w:leader="underscore" w:pos="9356"/>
              </w:tabs>
            </w:pPr>
            <w:r w:rsidRPr="001C34BF">
              <w:t>Практические занятия (ПЗ)</w:t>
            </w:r>
          </w:p>
        </w:tc>
        <w:tc>
          <w:tcPr>
            <w:tcW w:w="1559" w:type="dxa"/>
          </w:tcPr>
          <w:p w:rsidR="0043671D" w:rsidRPr="001C34BF" w:rsidRDefault="0043671D" w:rsidP="00CA0C95">
            <w:pPr>
              <w:tabs>
                <w:tab w:val="right" w:leader="underscore" w:pos="9356"/>
              </w:tabs>
              <w:jc w:val="center"/>
            </w:pPr>
            <w:r>
              <w:t>14</w:t>
            </w:r>
          </w:p>
        </w:tc>
        <w:tc>
          <w:tcPr>
            <w:tcW w:w="2127" w:type="dxa"/>
          </w:tcPr>
          <w:p w:rsidR="0043671D" w:rsidRPr="001C34BF" w:rsidRDefault="0043671D" w:rsidP="00CA0C95">
            <w:pPr>
              <w:tabs>
                <w:tab w:val="right" w:leader="underscore" w:pos="9356"/>
              </w:tabs>
              <w:jc w:val="center"/>
            </w:pPr>
            <w:r>
              <w:t>14</w:t>
            </w:r>
          </w:p>
        </w:tc>
      </w:tr>
      <w:tr w:rsidR="0043671D" w:rsidRPr="001C34BF" w:rsidTr="0043671D">
        <w:trPr>
          <w:trHeight w:val="278"/>
        </w:trPr>
        <w:tc>
          <w:tcPr>
            <w:tcW w:w="4531" w:type="dxa"/>
            <w:shd w:val="clear" w:color="auto" w:fill="D9D9D9" w:themeFill="background1" w:themeFillShade="D9"/>
          </w:tcPr>
          <w:p w:rsidR="0043671D" w:rsidRDefault="0043671D" w:rsidP="00CA0C95">
            <w:pPr>
              <w:tabs>
                <w:tab w:val="right" w:leader="underscore" w:pos="9356"/>
              </w:tabs>
            </w:pPr>
            <w:r w:rsidRPr="001C34BF">
              <w:t>Самостоятельная работа студентов</w:t>
            </w:r>
            <w:r>
              <w:t xml:space="preserve">, </w:t>
            </w:r>
          </w:p>
          <w:p w:rsidR="0043671D" w:rsidRPr="001C34BF" w:rsidRDefault="0043671D" w:rsidP="006F5FA1">
            <w:pPr>
              <w:tabs>
                <w:tab w:val="right" w:leader="underscore" w:pos="9356"/>
              </w:tabs>
            </w:pPr>
            <w:r>
              <w:t>в том числе выполнение контрольной работы (</w:t>
            </w:r>
            <w:r w:rsidR="006F5FA1">
              <w:t>3</w:t>
            </w:r>
            <w:r>
              <w:t xml:space="preserve"> сем) </w:t>
            </w:r>
          </w:p>
        </w:tc>
        <w:tc>
          <w:tcPr>
            <w:tcW w:w="1559" w:type="dxa"/>
            <w:shd w:val="clear" w:color="auto" w:fill="D9D9D9" w:themeFill="background1" w:themeFillShade="D9"/>
          </w:tcPr>
          <w:p w:rsidR="0043671D" w:rsidRPr="001C34BF" w:rsidRDefault="0043671D" w:rsidP="00CA0C95">
            <w:pPr>
              <w:tabs>
                <w:tab w:val="right" w:leader="underscore" w:pos="9356"/>
              </w:tabs>
              <w:jc w:val="center"/>
            </w:pPr>
            <w:r>
              <w:t>126</w:t>
            </w:r>
          </w:p>
        </w:tc>
        <w:tc>
          <w:tcPr>
            <w:tcW w:w="2127" w:type="dxa"/>
            <w:shd w:val="clear" w:color="auto" w:fill="D9D9D9" w:themeFill="background1" w:themeFillShade="D9"/>
          </w:tcPr>
          <w:p w:rsidR="0043671D" w:rsidRPr="001C34BF" w:rsidRDefault="0043671D" w:rsidP="00CA0C95">
            <w:pPr>
              <w:tabs>
                <w:tab w:val="right" w:leader="underscore" w:pos="9356"/>
              </w:tabs>
              <w:jc w:val="center"/>
            </w:pPr>
            <w:r>
              <w:t>126</w:t>
            </w:r>
          </w:p>
        </w:tc>
      </w:tr>
      <w:tr w:rsidR="0043671D" w:rsidRPr="001C34BF" w:rsidTr="0043671D">
        <w:trPr>
          <w:trHeight w:val="278"/>
        </w:trPr>
        <w:tc>
          <w:tcPr>
            <w:tcW w:w="4531" w:type="dxa"/>
          </w:tcPr>
          <w:p w:rsidR="0043671D" w:rsidRPr="001C34BF" w:rsidRDefault="0043671D" w:rsidP="00CA0C95">
            <w:pPr>
              <w:tabs>
                <w:tab w:val="right" w:leader="underscore" w:pos="9356"/>
              </w:tabs>
            </w:pPr>
            <w:r>
              <w:t>Промежуточная аттестация</w:t>
            </w:r>
          </w:p>
        </w:tc>
        <w:tc>
          <w:tcPr>
            <w:tcW w:w="1559" w:type="dxa"/>
          </w:tcPr>
          <w:p w:rsidR="0043671D" w:rsidRDefault="0043671D" w:rsidP="00CA0C95">
            <w:pPr>
              <w:tabs>
                <w:tab w:val="right" w:leader="underscore" w:pos="9356"/>
              </w:tabs>
              <w:jc w:val="center"/>
            </w:pPr>
            <w:r>
              <w:t>Зачёт с оценкой</w:t>
            </w:r>
          </w:p>
        </w:tc>
        <w:tc>
          <w:tcPr>
            <w:tcW w:w="2127" w:type="dxa"/>
          </w:tcPr>
          <w:p w:rsidR="0043671D" w:rsidRPr="001C34BF" w:rsidRDefault="0043671D" w:rsidP="00CA0C95">
            <w:pPr>
              <w:tabs>
                <w:tab w:val="right" w:leader="underscore" w:pos="9356"/>
              </w:tabs>
              <w:jc w:val="center"/>
            </w:pPr>
            <w:r>
              <w:t>+</w:t>
            </w:r>
          </w:p>
        </w:tc>
      </w:tr>
      <w:tr w:rsidR="0043671D" w:rsidRPr="005A6D69" w:rsidTr="0043671D">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trHeight w:val="707"/>
        </w:trPr>
        <w:tc>
          <w:tcPr>
            <w:tcW w:w="453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43671D" w:rsidRPr="001C34BF" w:rsidRDefault="0043671D" w:rsidP="00CA0C95">
            <w:r w:rsidRPr="001C34BF">
              <w:rPr>
                <w:b/>
              </w:rPr>
              <w:t xml:space="preserve">Общая трудоёмкость:                                               часы/ зачётные единицы                                                                                                  </w:t>
            </w:r>
          </w:p>
        </w:tc>
        <w:tc>
          <w:tcPr>
            <w:tcW w:w="1559" w:type="dxa"/>
            <w:tcBorders>
              <w:top w:val="single" w:sz="6" w:space="0" w:color="auto"/>
              <w:left w:val="single" w:sz="4" w:space="0" w:color="auto"/>
              <w:bottom w:val="single" w:sz="4" w:space="0" w:color="auto"/>
              <w:right w:val="single" w:sz="6" w:space="0" w:color="auto"/>
            </w:tcBorders>
          </w:tcPr>
          <w:p w:rsidR="0043671D" w:rsidRPr="005A6D69" w:rsidRDefault="0043671D" w:rsidP="00CA0C95">
            <w:pPr>
              <w:jc w:val="center"/>
              <w:rPr>
                <w:b/>
                <w:strike/>
              </w:rPr>
            </w:pPr>
            <w:r w:rsidRPr="005A6D69">
              <w:rPr>
                <w:b/>
              </w:rPr>
              <w:t>144</w:t>
            </w:r>
            <w:r>
              <w:rPr>
                <w:b/>
              </w:rPr>
              <w:t>/4</w:t>
            </w:r>
          </w:p>
        </w:tc>
        <w:tc>
          <w:tcPr>
            <w:tcW w:w="2127" w:type="dxa"/>
            <w:tcBorders>
              <w:top w:val="single" w:sz="6" w:space="0" w:color="auto"/>
              <w:left w:val="single" w:sz="6" w:space="0" w:color="auto"/>
              <w:bottom w:val="single" w:sz="4" w:space="0" w:color="auto"/>
              <w:right w:val="single" w:sz="6" w:space="0" w:color="auto"/>
            </w:tcBorders>
          </w:tcPr>
          <w:p w:rsidR="0043671D" w:rsidRPr="005A6D69" w:rsidRDefault="0043671D" w:rsidP="00CA0C95">
            <w:pPr>
              <w:tabs>
                <w:tab w:val="left" w:pos="345"/>
                <w:tab w:val="center" w:pos="610"/>
              </w:tabs>
              <w:rPr>
                <w:b/>
              </w:rPr>
            </w:pPr>
            <w:r w:rsidRPr="005A6D69">
              <w:rPr>
                <w:b/>
              </w:rPr>
              <w:tab/>
            </w:r>
            <w:r w:rsidRPr="005A6D69">
              <w:rPr>
                <w:b/>
              </w:rPr>
              <w:tab/>
              <w:t>72/2</w:t>
            </w:r>
          </w:p>
          <w:p w:rsidR="0043671D" w:rsidRPr="005A6D69" w:rsidRDefault="0043671D" w:rsidP="00CA0C95">
            <w:pPr>
              <w:ind w:right="-108"/>
              <w:jc w:val="center"/>
              <w:rPr>
                <w:b/>
              </w:rPr>
            </w:pPr>
          </w:p>
        </w:tc>
      </w:tr>
    </w:tbl>
    <w:p w:rsidR="00E3716E" w:rsidRDefault="00E3716E" w:rsidP="00C66E16">
      <w:pPr>
        <w:ind w:firstLine="567"/>
        <w:jc w:val="center"/>
      </w:pPr>
    </w:p>
    <w:p w:rsidR="00C66E16" w:rsidRDefault="00C66E16" w:rsidP="00FD547A">
      <w:pPr>
        <w:jc w:val="center"/>
        <w:rPr>
          <w:b/>
        </w:rPr>
      </w:pPr>
    </w:p>
    <w:p w:rsidR="00E5162B" w:rsidRDefault="00E5162B" w:rsidP="00FD547A">
      <w:pPr>
        <w:jc w:val="center"/>
        <w:rPr>
          <w:b/>
        </w:rPr>
      </w:pPr>
      <w:r w:rsidRPr="001C34BF">
        <w:rPr>
          <w:b/>
        </w:rPr>
        <w:t>5. Содержание дисциплины</w:t>
      </w:r>
    </w:p>
    <w:p w:rsidR="00F84F46" w:rsidRDefault="00F84F46" w:rsidP="00FD547A">
      <w:pPr>
        <w:jc w:val="center"/>
        <w:rPr>
          <w:b/>
        </w:rPr>
      </w:pPr>
    </w:p>
    <w:tbl>
      <w:tblPr>
        <w:tblW w:w="864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4916"/>
        <w:gridCol w:w="850"/>
      </w:tblGrid>
      <w:tr w:rsidR="006F5FA1" w:rsidRPr="00FE36C8" w:rsidTr="006F5FA1">
        <w:trPr>
          <w:cantSplit/>
          <w:trHeight w:val="981"/>
          <w:jc w:val="center"/>
        </w:trPr>
        <w:tc>
          <w:tcPr>
            <w:tcW w:w="813" w:type="dxa"/>
            <w:vAlign w:val="center"/>
          </w:tcPr>
          <w:p w:rsidR="006F5FA1" w:rsidRPr="00FE36C8" w:rsidRDefault="006F5FA1" w:rsidP="007347DC">
            <w:pPr>
              <w:ind w:right="19"/>
              <w:jc w:val="center"/>
              <w:rPr>
                <w:color w:val="000000"/>
                <w:spacing w:val="-1"/>
              </w:rPr>
            </w:pPr>
            <w:r w:rsidRPr="00FE36C8">
              <w:rPr>
                <w:color w:val="000000"/>
                <w:spacing w:val="-1"/>
              </w:rPr>
              <w:t>№ п/п</w:t>
            </w:r>
          </w:p>
        </w:tc>
        <w:tc>
          <w:tcPr>
            <w:tcW w:w="2063" w:type="dxa"/>
            <w:vAlign w:val="center"/>
          </w:tcPr>
          <w:p w:rsidR="006F5FA1" w:rsidRPr="00FE36C8" w:rsidRDefault="006F5FA1" w:rsidP="007347DC">
            <w:pPr>
              <w:ind w:right="19"/>
              <w:jc w:val="center"/>
              <w:rPr>
                <w:i/>
                <w:color w:val="000000"/>
                <w:spacing w:val="-1"/>
              </w:rPr>
            </w:pPr>
            <w:r w:rsidRPr="00FE36C8">
              <w:rPr>
                <w:color w:val="000000"/>
                <w:spacing w:val="-1"/>
              </w:rPr>
              <w:t>Тема (раздел)</w:t>
            </w:r>
          </w:p>
        </w:tc>
        <w:tc>
          <w:tcPr>
            <w:tcW w:w="4916" w:type="dxa"/>
            <w:vAlign w:val="center"/>
          </w:tcPr>
          <w:p w:rsidR="006F5FA1" w:rsidRPr="00FE36C8" w:rsidRDefault="006F5FA1" w:rsidP="007347DC">
            <w:pPr>
              <w:jc w:val="center"/>
              <w:rPr>
                <w:color w:val="000000"/>
                <w:spacing w:val="-1"/>
              </w:rPr>
            </w:pPr>
            <w:r w:rsidRPr="00FE36C8">
              <w:rPr>
                <w:color w:val="000000"/>
                <w:spacing w:val="-1"/>
              </w:rPr>
              <w:t xml:space="preserve">Содержание раздела </w:t>
            </w:r>
          </w:p>
        </w:tc>
        <w:tc>
          <w:tcPr>
            <w:tcW w:w="850" w:type="dxa"/>
            <w:vAlign w:val="center"/>
          </w:tcPr>
          <w:p w:rsidR="006F5FA1" w:rsidRPr="00FE36C8" w:rsidRDefault="006F5FA1" w:rsidP="007347DC">
            <w:pPr>
              <w:ind w:right="19"/>
              <w:jc w:val="center"/>
              <w:rPr>
                <w:color w:val="000000"/>
                <w:spacing w:val="-1"/>
              </w:rPr>
            </w:pPr>
            <w:r w:rsidRPr="00FE36C8">
              <w:rPr>
                <w:color w:val="000000"/>
                <w:spacing w:val="-1"/>
              </w:rPr>
              <w:t>Всего часов</w:t>
            </w:r>
          </w:p>
          <w:p w:rsidR="006F5FA1" w:rsidRPr="00FE36C8" w:rsidRDefault="006F5FA1" w:rsidP="007347DC">
            <w:pPr>
              <w:ind w:right="19"/>
              <w:jc w:val="center"/>
              <w:rPr>
                <w:color w:val="000000"/>
                <w:spacing w:val="-1"/>
              </w:rPr>
            </w:pPr>
          </w:p>
        </w:tc>
      </w:tr>
      <w:tr w:rsidR="006F5FA1" w:rsidRPr="00FE36C8" w:rsidTr="006F5FA1">
        <w:trPr>
          <w:jc w:val="center"/>
        </w:trPr>
        <w:tc>
          <w:tcPr>
            <w:tcW w:w="813" w:type="dxa"/>
            <w:vAlign w:val="center"/>
          </w:tcPr>
          <w:p w:rsidR="006F5FA1" w:rsidRPr="00FE36C8" w:rsidRDefault="006F5FA1" w:rsidP="007347DC">
            <w:pPr>
              <w:ind w:right="19"/>
              <w:jc w:val="center"/>
              <w:rPr>
                <w:color w:val="000000"/>
                <w:spacing w:val="-1"/>
              </w:rPr>
            </w:pPr>
            <w:r w:rsidRPr="00FE36C8">
              <w:rPr>
                <w:color w:val="000000"/>
                <w:spacing w:val="-1"/>
              </w:rPr>
              <w:lastRenderedPageBreak/>
              <w:t>1</w:t>
            </w:r>
          </w:p>
        </w:tc>
        <w:tc>
          <w:tcPr>
            <w:tcW w:w="2063" w:type="dxa"/>
            <w:vAlign w:val="center"/>
          </w:tcPr>
          <w:p w:rsidR="006F5FA1" w:rsidRDefault="006F5FA1" w:rsidP="007347DC">
            <w:pPr>
              <w:ind w:right="19"/>
              <w:rPr>
                <w:color w:val="000000"/>
                <w:spacing w:val="-1"/>
              </w:rPr>
            </w:pPr>
            <w:r w:rsidRPr="00FE36C8">
              <w:rPr>
                <w:color w:val="000000"/>
                <w:spacing w:val="-1"/>
              </w:rPr>
              <w:t>Основы программного обеспечения тренировочного процесса.</w:t>
            </w:r>
          </w:p>
          <w:p w:rsidR="006F5FA1" w:rsidRPr="00FE36C8" w:rsidRDefault="006F5FA1" w:rsidP="007347DC">
            <w:pPr>
              <w:ind w:right="19"/>
              <w:rPr>
                <w:color w:val="000000"/>
                <w:spacing w:val="-1"/>
              </w:rPr>
            </w:pPr>
          </w:p>
        </w:tc>
        <w:tc>
          <w:tcPr>
            <w:tcW w:w="4916" w:type="dxa"/>
            <w:vAlign w:val="center"/>
          </w:tcPr>
          <w:p w:rsidR="006F5FA1" w:rsidRPr="00FE36C8" w:rsidRDefault="006F5FA1" w:rsidP="007347DC">
            <w:pPr>
              <w:ind w:right="19"/>
              <w:rPr>
                <w:color w:val="000000"/>
                <w:spacing w:val="-1"/>
              </w:rPr>
            </w:pPr>
            <w:r w:rsidRPr="00FE36C8">
              <w:rPr>
                <w:color w:val="000000"/>
                <w:spacing w:val="-1"/>
              </w:rPr>
              <w:t xml:space="preserve">Методика программирования тренировочного процесса. Принципы работы системы командной пульсометрии </w:t>
            </w:r>
            <w:r>
              <w:rPr>
                <w:color w:val="000000"/>
                <w:spacing w:val="-1"/>
              </w:rPr>
              <w:t>«</w:t>
            </w:r>
            <w:r w:rsidRPr="00FE36C8">
              <w:rPr>
                <w:color w:val="000000"/>
                <w:spacing w:val="-1"/>
              </w:rPr>
              <w:t>POLAR</w:t>
            </w:r>
            <w:r>
              <w:rPr>
                <w:color w:val="000000"/>
                <w:spacing w:val="-1"/>
              </w:rPr>
              <w:t>»</w:t>
            </w:r>
            <w:r w:rsidRPr="00FE36C8">
              <w:rPr>
                <w:color w:val="000000"/>
                <w:spacing w:val="-1"/>
              </w:rPr>
              <w:t xml:space="preserve">, контроля передвижения </w:t>
            </w:r>
            <w:r>
              <w:rPr>
                <w:color w:val="000000"/>
                <w:spacing w:val="-1"/>
              </w:rPr>
              <w:t>«</w:t>
            </w:r>
            <w:r w:rsidRPr="00FE36C8">
              <w:rPr>
                <w:color w:val="000000"/>
                <w:spacing w:val="-1"/>
              </w:rPr>
              <w:t>Catapult Optimaye</w:t>
            </w:r>
            <w:r>
              <w:rPr>
                <w:color w:val="000000"/>
                <w:spacing w:val="-1"/>
              </w:rPr>
              <w:t>»</w:t>
            </w:r>
            <w:r w:rsidRPr="00FE36C8">
              <w:rPr>
                <w:color w:val="000000"/>
                <w:spacing w:val="-1"/>
              </w:rPr>
              <w:t xml:space="preserve">. Нейротехнологии и биоуправление. Программное обеспечение </w:t>
            </w:r>
            <w:r>
              <w:rPr>
                <w:color w:val="000000"/>
                <w:spacing w:val="-1"/>
              </w:rPr>
              <w:t>«</w:t>
            </w:r>
            <w:r w:rsidRPr="00FE36C8">
              <w:rPr>
                <w:color w:val="000000"/>
                <w:spacing w:val="-1"/>
              </w:rPr>
              <w:t>Openfield</w:t>
            </w:r>
            <w:r>
              <w:rPr>
                <w:color w:val="000000"/>
                <w:spacing w:val="-1"/>
              </w:rPr>
              <w:t>»</w:t>
            </w:r>
            <w:r w:rsidRPr="00FE36C8">
              <w:rPr>
                <w:color w:val="000000"/>
                <w:spacing w:val="-1"/>
              </w:rPr>
              <w:t>. Программа “Omega-S”</w:t>
            </w:r>
          </w:p>
        </w:tc>
        <w:tc>
          <w:tcPr>
            <w:tcW w:w="850" w:type="dxa"/>
            <w:vAlign w:val="center"/>
          </w:tcPr>
          <w:p w:rsidR="006F5FA1" w:rsidRPr="00FE36C8" w:rsidRDefault="006F5FA1" w:rsidP="007347DC">
            <w:pPr>
              <w:ind w:right="19"/>
              <w:jc w:val="center"/>
              <w:rPr>
                <w:color w:val="000000"/>
                <w:spacing w:val="-1"/>
              </w:rPr>
            </w:pPr>
            <w:r>
              <w:rPr>
                <w:color w:val="000000"/>
                <w:spacing w:val="-1"/>
              </w:rPr>
              <w:t>72</w:t>
            </w:r>
          </w:p>
        </w:tc>
      </w:tr>
      <w:tr w:rsidR="006F5FA1" w:rsidRPr="00FE36C8" w:rsidTr="006F5FA1">
        <w:trPr>
          <w:jc w:val="center"/>
        </w:trPr>
        <w:tc>
          <w:tcPr>
            <w:tcW w:w="813" w:type="dxa"/>
            <w:vAlign w:val="center"/>
          </w:tcPr>
          <w:p w:rsidR="006F5FA1" w:rsidRPr="00FE36C8" w:rsidRDefault="006F5FA1" w:rsidP="007347DC">
            <w:pPr>
              <w:ind w:right="19"/>
              <w:jc w:val="center"/>
              <w:rPr>
                <w:color w:val="000000"/>
                <w:spacing w:val="-1"/>
              </w:rPr>
            </w:pPr>
            <w:r w:rsidRPr="00FE36C8">
              <w:rPr>
                <w:color w:val="000000"/>
                <w:spacing w:val="-1"/>
              </w:rPr>
              <w:t>2</w:t>
            </w:r>
          </w:p>
        </w:tc>
        <w:tc>
          <w:tcPr>
            <w:tcW w:w="2063" w:type="dxa"/>
            <w:vAlign w:val="center"/>
          </w:tcPr>
          <w:p w:rsidR="006F5FA1" w:rsidRPr="00FE36C8" w:rsidRDefault="006F5FA1" w:rsidP="007347DC">
            <w:pPr>
              <w:ind w:right="19"/>
              <w:rPr>
                <w:color w:val="000000"/>
                <w:spacing w:val="-1"/>
              </w:rPr>
            </w:pPr>
            <w:r w:rsidRPr="00FE36C8">
              <w:rPr>
                <w:color w:val="000000"/>
                <w:spacing w:val="-1"/>
              </w:rPr>
              <w:t>Основы программного обеспечения соревновательной деятельности</w:t>
            </w:r>
          </w:p>
        </w:tc>
        <w:tc>
          <w:tcPr>
            <w:tcW w:w="4916" w:type="dxa"/>
            <w:vAlign w:val="center"/>
          </w:tcPr>
          <w:p w:rsidR="006F5FA1" w:rsidRPr="00FE36C8" w:rsidRDefault="006F5FA1" w:rsidP="007347DC">
            <w:pPr>
              <w:ind w:right="19"/>
              <w:rPr>
                <w:color w:val="000000"/>
                <w:spacing w:val="-1"/>
              </w:rPr>
            </w:pPr>
            <w:r w:rsidRPr="00FE36C8">
              <w:rPr>
                <w:color w:val="000000"/>
                <w:spacing w:val="-1"/>
              </w:rPr>
              <w:t>Принципы</w:t>
            </w:r>
            <w:r w:rsidRPr="00FE36C8">
              <w:rPr>
                <w:color w:val="000000"/>
                <w:spacing w:val="-1"/>
                <w:lang w:val="en-US"/>
              </w:rPr>
              <w:t xml:space="preserve"> </w:t>
            </w:r>
            <w:r w:rsidRPr="00FE36C8">
              <w:rPr>
                <w:color w:val="000000"/>
                <w:spacing w:val="-1"/>
              </w:rPr>
              <w:t>работы</w:t>
            </w:r>
            <w:r w:rsidRPr="00FE36C8">
              <w:rPr>
                <w:color w:val="000000"/>
                <w:spacing w:val="-1"/>
                <w:lang w:val="en-US"/>
              </w:rPr>
              <w:t xml:space="preserve"> </w:t>
            </w:r>
            <w:r w:rsidRPr="00FE36C8">
              <w:rPr>
                <w:color w:val="000000"/>
                <w:spacing w:val="-1"/>
              </w:rPr>
              <w:t>программ</w:t>
            </w:r>
            <w:r w:rsidRPr="00FE36C8">
              <w:rPr>
                <w:color w:val="000000"/>
                <w:spacing w:val="-1"/>
                <w:lang w:val="en-US"/>
              </w:rPr>
              <w:t xml:space="preserve"> inSTAT Football, WYSCOUT, STATS (PROZONE). </w:t>
            </w:r>
            <w:r w:rsidRPr="00FE36C8">
              <w:rPr>
                <w:color w:val="000000"/>
                <w:spacing w:val="-1"/>
              </w:rPr>
              <w:t>Использование современных видео-цифровых систем контроля соревновательной деятельности хоккеистов и футболистов (</w:t>
            </w:r>
            <w:r>
              <w:rPr>
                <w:color w:val="000000"/>
                <w:spacing w:val="-1"/>
              </w:rPr>
              <w:t>«</w:t>
            </w:r>
            <w:r w:rsidRPr="00FE36C8">
              <w:rPr>
                <w:color w:val="000000"/>
                <w:spacing w:val="-1"/>
              </w:rPr>
              <w:t>SportEdit</w:t>
            </w:r>
            <w:r>
              <w:rPr>
                <w:color w:val="000000"/>
                <w:spacing w:val="-1"/>
              </w:rPr>
              <w:t>»</w:t>
            </w:r>
            <w:r w:rsidRPr="00FE36C8">
              <w:rPr>
                <w:color w:val="000000"/>
                <w:spacing w:val="-1"/>
              </w:rPr>
              <w:t xml:space="preserve"> (США), </w:t>
            </w:r>
            <w:r>
              <w:rPr>
                <w:color w:val="000000"/>
                <w:spacing w:val="-1"/>
              </w:rPr>
              <w:t>«</w:t>
            </w:r>
            <w:r w:rsidRPr="00FE36C8">
              <w:rPr>
                <w:color w:val="000000"/>
                <w:spacing w:val="-1"/>
              </w:rPr>
              <w:t>Gamebreaker</w:t>
            </w:r>
            <w:r>
              <w:rPr>
                <w:color w:val="000000"/>
                <w:spacing w:val="-1"/>
              </w:rPr>
              <w:t>»</w:t>
            </w:r>
            <w:r w:rsidRPr="00FE36C8">
              <w:rPr>
                <w:color w:val="000000"/>
                <w:spacing w:val="-1"/>
              </w:rPr>
              <w:t xml:space="preserve"> (Австралия), </w:t>
            </w:r>
            <w:r>
              <w:rPr>
                <w:color w:val="000000"/>
                <w:spacing w:val="-1"/>
              </w:rPr>
              <w:t>«</w:t>
            </w:r>
            <w:r w:rsidRPr="00FE36C8">
              <w:rPr>
                <w:color w:val="000000"/>
                <w:spacing w:val="-1"/>
              </w:rPr>
              <w:t>Videosequencer</w:t>
            </w:r>
            <w:r>
              <w:rPr>
                <w:color w:val="000000"/>
                <w:spacing w:val="-1"/>
              </w:rPr>
              <w:t>»</w:t>
            </w:r>
            <w:r w:rsidRPr="00FE36C8">
              <w:rPr>
                <w:color w:val="000000"/>
                <w:spacing w:val="-1"/>
              </w:rPr>
              <w:t xml:space="preserve"> (Франция) и программного обеспечения развития системы анализа.</w:t>
            </w:r>
          </w:p>
        </w:tc>
        <w:tc>
          <w:tcPr>
            <w:tcW w:w="850" w:type="dxa"/>
            <w:vAlign w:val="center"/>
          </w:tcPr>
          <w:p w:rsidR="006F5FA1" w:rsidRPr="00FE36C8" w:rsidRDefault="006F5FA1" w:rsidP="007347DC">
            <w:pPr>
              <w:ind w:right="19"/>
              <w:jc w:val="center"/>
              <w:rPr>
                <w:color w:val="000000"/>
                <w:spacing w:val="-1"/>
              </w:rPr>
            </w:pPr>
            <w:r>
              <w:rPr>
                <w:color w:val="000000"/>
                <w:spacing w:val="-1"/>
              </w:rPr>
              <w:t>72</w:t>
            </w:r>
          </w:p>
        </w:tc>
      </w:tr>
    </w:tbl>
    <w:p w:rsidR="00F84F46" w:rsidRDefault="00F84F46" w:rsidP="00F84F46">
      <w:pPr>
        <w:rPr>
          <w:b/>
        </w:rPr>
      </w:pPr>
    </w:p>
    <w:p w:rsidR="00E5162B" w:rsidRDefault="00E5162B" w:rsidP="004E0758">
      <w:pPr>
        <w:jc w:val="center"/>
        <w:rPr>
          <w:b/>
        </w:rPr>
      </w:pPr>
      <w:r w:rsidRPr="00FE36C8">
        <w:rPr>
          <w:b/>
        </w:rPr>
        <w:t>5.3. Разделы дисциплин</w:t>
      </w:r>
      <w:r w:rsidR="004E0758" w:rsidRPr="00FE36C8">
        <w:rPr>
          <w:b/>
        </w:rPr>
        <w:t>ы и виды учебной работы</w:t>
      </w:r>
    </w:p>
    <w:p w:rsidR="005F50BE" w:rsidRPr="00FE36C8" w:rsidRDefault="005F50BE" w:rsidP="004E0758">
      <w:pPr>
        <w:jc w:val="center"/>
        <w:rPr>
          <w:b/>
        </w:rPr>
      </w:pPr>
    </w:p>
    <w:p w:rsidR="00306699" w:rsidRDefault="00306699" w:rsidP="00306699">
      <w:pPr>
        <w:jc w:val="center"/>
        <w:rPr>
          <w:b/>
        </w:rPr>
      </w:pPr>
      <w:r w:rsidRPr="005F50BE">
        <w:rPr>
          <w:b/>
        </w:rPr>
        <w:t>очная форма обучения</w:t>
      </w:r>
    </w:p>
    <w:p w:rsidR="005F50BE" w:rsidRPr="005F50BE" w:rsidRDefault="005F50BE" w:rsidP="00306699">
      <w:pPr>
        <w:jc w:val="center"/>
        <w:rPr>
          <w:b/>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169"/>
        <w:gridCol w:w="1701"/>
        <w:gridCol w:w="1843"/>
        <w:gridCol w:w="708"/>
        <w:gridCol w:w="851"/>
      </w:tblGrid>
      <w:tr w:rsidR="00227079" w:rsidRPr="00FE36C8" w:rsidTr="003D0116">
        <w:tc>
          <w:tcPr>
            <w:tcW w:w="646" w:type="dxa"/>
            <w:tcBorders>
              <w:top w:val="single" w:sz="4" w:space="0" w:color="auto"/>
              <w:left w:val="single" w:sz="4" w:space="0" w:color="auto"/>
              <w:bottom w:val="single" w:sz="4" w:space="0" w:color="auto"/>
              <w:right w:val="single" w:sz="4" w:space="0" w:color="auto"/>
            </w:tcBorders>
            <w:vAlign w:val="center"/>
            <w:hideMark/>
          </w:tcPr>
          <w:p w:rsidR="00227079" w:rsidRPr="00FE36C8" w:rsidRDefault="00306699" w:rsidP="00227079">
            <w:r w:rsidRPr="00FE36C8">
              <w:t>№ п/п</w:t>
            </w:r>
          </w:p>
        </w:tc>
        <w:tc>
          <w:tcPr>
            <w:tcW w:w="4169" w:type="dxa"/>
            <w:tcBorders>
              <w:top w:val="single" w:sz="4" w:space="0" w:color="auto"/>
              <w:left w:val="single" w:sz="4" w:space="0" w:color="auto"/>
              <w:bottom w:val="single" w:sz="4" w:space="0" w:color="auto"/>
              <w:right w:val="single" w:sz="4" w:space="0" w:color="auto"/>
            </w:tcBorders>
            <w:vAlign w:val="center"/>
            <w:hideMark/>
          </w:tcPr>
          <w:p w:rsidR="00227079" w:rsidRPr="00FE36C8" w:rsidRDefault="00306699" w:rsidP="003D0116">
            <w:r w:rsidRPr="00FE36C8">
              <w:t>Наименование разделов дисциплины</w:t>
            </w:r>
          </w:p>
        </w:tc>
        <w:tc>
          <w:tcPr>
            <w:tcW w:w="1701" w:type="dxa"/>
            <w:tcBorders>
              <w:top w:val="single" w:sz="4" w:space="0" w:color="auto"/>
              <w:left w:val="single" w:sz="4" w:space="0" w:color="auto"/>
              <w:bottom w:val="single" w:sz="4" w:space="0" w:color="auto"/>
              <w:right w:val="single" w:sz="4" w:space="0" w:color="auto"/>
            </w:tcBorders>
            <w:hideMark/>
          </w:tcPr>
          <w:p w:rsidR="00227079" w:rsidRPr="00FE36C8" w:rsidRDefault="00227079" w:rsidP="003D0116">
            <w:pPr>
              <w:jc w:val="center"/>
            </w:pPr>
            <w:r w:rsidRPr="00FE36C8">
              <w:t>Лекции</w:t>
            </w:r>
          </w:p>
        </w:tc>
        <w:tc>
          <w:tcPr>
            <w:tcW w:w="1843" w:type="dxa"/>
            <w:tcBorders>
              <w:left w:val="single" w:sz="4" w:space="0" w:color="auto"/>
              <w:bottom w:val="single" w:sz="4" w:space="0" w:color="auto"/>
              <w:right w:val="single" w:sz="4" w:space="0" w:color="auto"/>
            </w:tcBorders>
          </w:tcPr>
          <w:p w:rsidR="00227079" w:rsidRPr="00FE36C8" w:rsidRDefault="00227079" w:rsidP="003D0116">
            <w:pPr>
              <w:ind w:right="-108"/>
              <w:jc w:val="center"/>
            </w:pPr>
            <w:r w:rsidRPr="00FE36C8">
              <w:t>Практические</w:t>
            </w:r>
          </w:p>
          <w:p w:rsidR="00227079" w:rsidRPr="00FE36C8" w:rsidRDefault="00227079" w:rsidP="003D0116">
            <w:pPr>
              <w:jc w:val="center"/>
            </w:pPr>
            <w:r w:rsidRPr="00FE36C8">
              <w:t>занятия</w:t>
            </w:r>
          </w:p>
        </w:tc>
        <w:tc>
          <w:tcPr>
            <w:tcW w:w="708" w:type="dxa"/>
            <w:tcBorders>
              <w:left w:val="single" w:sz="4" w:space="0" w:color="auto"/>
              <w:bottom w:val="single" w:sz="4" w:space="0" w:color="auto"/>
              <w:right w:val="single" w:sz="4" w:space="0" w:color="auto"/>
            </w:tcBorders>
          </w:tcPr>
          <w:p w:rsidR="00227079" w:rsidRPr="00FE36C8" w:rsidRDefault="00034AD5" w:rsidP="003D0116">
            <w:pPr>
              <w:jc w:val="center"/>
            </w:pPr>
            <w:r>
              <w:t>СРС</w:t>
            </w:r>
          </w:p>
        </w:tc>
        <w:tc>
          <w:tcPr>
            <w:tcW w:w="851" w:type="dxa"/>
            <w:tcBorders>
              <w:left w:val="single" w:sz="4" w:space="0" w:color="auto"/>
              <w:bottom w:val="single" w:sz="4" w:space="0" w:color="auto"/>
              <w:right w:val="single" w:sz="4" w:space="0" w:color="auto"/>
            </w:tcBorders>
            <w:vAlign w:val="center"/>
            <w:hideMark/>
          </w:tcPr>
          <w:p w:rsidR="00227079" w:rsidRPr="00FE36C8" w:rsidRDefault="00034AD5" w:rsidP="003D0116">
            <w:pPr>
              <w:jc w:val="center"/>
            </w:pPr>
            <w:r>
              <w:t>всего</w:t>
            </w:r>
          </w:p>
        </w:tc>
      </w:tr>
      <w:tr w:rsidR="00227079" w:rsidRPr="00FE36C8" w:rsidTr="003D0116">
        <w:tc>
          <w:tcPr>
            <w:tcW w:w="646" w:type="dxa"/>
            <w:tcBorders>
              <w:top w:val="single" w:sz="4" w:space="0" w:color="auto"/>
              <w:left w:val="single" w:sz="4" w:space="0" w:color="auto"/>
              <w:bottom w:val="single" w:sz="4" w:space="0" w:color="auto"/>
              <w:right w:val="single" w:sz="4" w:space="0" w:color="auto"/>
            </w:tcBorders>
            <w:hideMark/>
          </w:tcPr>
          <w:p w:rsidR="00227079" w:rsidRPr="00FE36C8" w:rsidRDefault="00227079" w:rsidP="003D0116">
            <w:pPr>
              <w:jc w:val="center"/>
            </w:pPr>
            <w:r w:rsidRPr="00FE36C8">
              <w:t>1.</w:t>
            </w:r>
          </w:p>
        </w:tc>
        <w:tc>
          <w:tcPr>
            <w:tcW w:w="4169" w:type="dxa"/>
            <w:tcBorders>
              <w:top w:val="single" w:sz="4" w:space="0" w:color="auto"/>
              <w:left w:val="single" w:sz="4" w:space="0" w:color="auto"/>
              <w:bottom w:val="single" w:sz="4" w:space="0" w:color="auto"/>
              <w:right w:val="single" w:sz="4" w:space="0" w:color="auto"/>
            </w:tcBorders>
            <w:hideMark/>
          </w:tcPr>
          <w:p w:rsidR="00227079" w:rsidRPr="00FE36C8" w:rsidRDefault="00227079" w:rsidP="003D0116">
            <w:pPr>
              <w:rPr>
                <w:rFonts w:cs="Tahoma"/>
              </w:rPr>
            </w:pPr>
            <w:r w:rsidRPr="00FE36C8">
              <w:rPr>
                <w:rFonts w:cs="Tahoma"/>
              </w:rPr>
              <w:t>Основы программного обеспечения тренировочного процесса</w:t>
            </w:r>
          </w:p>
        </w:tc>
        <w:tc>
          <w:tcPr>
            <w:tcW w:w="1701" w:type="dxa"/>
            <w:tcBorders>
              <w:top w:val="single" w:sz="4" w:space="0" w:color="auto"/>
              <w:left w:val="single" w:sz="4" w:space="0" w:color="auto"/>
              <w:bottom w:val="single" w:sz="4" w:space="0" w:color="auto"/>
              <w:right w:val="single" w:sz="4" w:space="0" w:color="auto"/>
            </w:tcBorders>
          </w:tcPr>
          <w:p w:rsidR="00227079" w:rsidRPr="00FE36C8" w:rsidRDefault="001B7589" w:rsidP="003D0116">
            <w:pPr>
              <w:jc w:val="center"/>
            </w:pPr>
            <w:r>
              <w:t>4</w:t>
            </w:r>
          </w:p>
        </w:tc>
        <w:tc>
          <w:tcPr>
            <w:tcW w:w="1843" w:type="dxa"/>
            <w:tcBorders>
              <w:top w:val="single" w:sz="4" w:space="0" w:color="auto"/>
              <w:left w:val="single" w:sz="4" w:space="0" w:color="auto"/>
              <w:bottom w:val="single" w:sz="4" w:space="0" w:color="auto"/>
              <w:right w:val="single" w:sz="4" w:space="0" w:color="auto"/>
            </w:tcBorders>
          </w:tcPr>
          <w:p w:rsidR="00227079" w:rsidRPr="00FE36C8" w:rsidRDefault="001B7589" w:rsidP="003D0116">
            <w:pPr>
              <w:jc w:val="center"/>
            </w:pPr>
            <w:r>
              <w:t>14</w:t>
            </w:r>
          </w:p>
        </w:tc>
        <w:tc>
          <w:tcPr>
            <w:tcW w:w="708" w:type="dxa"/>
            <w:tcBorders>
              <w:top w:val="single" w:sz="4" w:space="0" w:color="auto"/>
              <w:left w:val="single" w:sz="4" w:space="0" w:color="auto"/>
              <w:bottom w:val="single" w:sz="4" w:space="0" w:color="auto"/>
              <w:right w:val="single" w:sz="4" w:space="0" w:color="auto"/>
            </w:tcBorders>
          </w:tcPr>
          <w:p w:rsidR="00227079" w:rsidRPr="00FE36C8" w:rsidRDefault="001B7589" w:rsidP="003D0116">
            <w:pPr>
              <w:jc w:val="center"/>
            </w:pPr>
            <w:r>
              <w:t>54</w:t>
            </w:r>
          </w:p>
        </w:tc>
        <w:tc>
          <w:tcPr>
            <w:tcW w:w="851" w:type="dxa"/>
            <w:tcBorders>
              <w:top w:val="single" w:sz="4" w:space="0" w:color="auto"/>
              <w:left w:val="single" w:sz="4" w:space="0" w:color="auto"/>
              <w:bottom w:val="single" w:sz="4" w:space="0" w:color="auto"/>
              <w:right w:val="single" w:sz="4" w:space="0" w:color="auto"/>
            </w:tcBorders>
          </w:tcPr>
          <w:p w:rsidR="00227079" w:rsidRPr="00FE36C8" w:rsidRDefault="001B7589" w:rsidP="003D0116">
            <w:pPr>
              <w:jc w:val="center"/>
            </w:pPr>
            <w:r>
              <w:t>72</w:t>
            </w:r>
          </w:p>
        </w:tc>
      </w:tr>
      <w:tr w:rsidR="00227079" w:rsidRPr="00FE36C8" w:rsidTr="003D0116">
        <w:tc>
          <w:tcPr>
            <w:tcW w:w="646" w:type="dxa"/>
            <w:tcBorders>
              <w:top w:val="single" w:sz="4" w:space="0" w:color="auto"/>
              <w:left w:val="single" w:sz="4" w:space="0" w:color="auto"/>
              <w:bottom w:val="single" w:sz="4" w:space="0" w:color="auto"/>
              <w:right w:val="single" w:sz="4" w:space="0" w:color="auto"/>
            </w:tcBorders>
            <w:hideMark/>
          </w:tcPr>
          <w:p w:rsidR="00227079" w:rsidRPr="00FE36C8" w:rsidRDefault="00227079" w:rsidP="003D0116">
            <w:pPr>
              <w:jc w:val="center"/>
            </w:pPr>
            <w:r w:rsidRPr="00FE36C8">
              <w:t>2.</w:t>
            </w:r>
          </w:p>
        </w:tc>
        <w:tc>
          <w:tcPr>
            <w:tcW w:w="4169" w:type="dxa"/>
            <w:tcBorders>
              <w:top w:val="single" w:sz="4" w:space="0" w:color="auto"/>
              <w:left w:val="single" w:sz="4" w:space="0" w:color="auto"/>
              <w:bottom w:val="single" w:sz="4" w:space="0" w:color="auto"/>
              <w:right w:val="single" w:sz="4" w:space="0" w:color="auto"/>
            </w:tcBorders>
            <w:hideMark/>
          </w:tcPr>
          <w:p w:rsidR="00227079" w:rsidRPr="00FE36C8" w:rsidRDefault="00227079" w:rsidP="003D0116">
            <w:pPr>
              <w:rPr>
                <w:spacing w:val="-1"/>
              </w:rPr>
            </w:pPr>
            <w:r w:rsidRPr="00FE36C8">
              <w:rPr>
                <w:spacing w:val="-1"/>
              </w:rPr>
              <w:t>Основы программного обеспечения соревновательной деятельности</w:t>
            </w:r>
          </w:p>
        </w:tc>
        <w:tc>
          <w:tcPr>
            <w:tcW w:w="1701" w:type="dxa"/>
            <w:tcBorders>
              <w:top w:val="single" w:sz="4" w:space="0" w:color="auto"/>
              <w:left w:val="single" w:sz="4" w:space="0" w:color="auto"/>
              <w:bottom w:val="single" w:sz="4" w:space="0" w:color="auto"/>
              <w:right w:val="single" w:sz="4" w:space="0" w:color="auto"/>
            </w:tcBorders>
          </w:tcPr>
          <w:p w:rsidR="00227079" w:rsidRPr="00FE36C8" w:rsidRDefault="001B7589" w:rsidP="003D0116">
            <w:pPr>
              <w:jc w:val="center"/>
            </w:pPr>
            <w:r>
              <w:t>4</w:t>
            </w:r>
          </w:p>
        </w:tc>
        <w:tc>
          <w:tcPr>
            <w:tcW w:w="1843" w:type="dxa"/>
            <w:tcBorders>
              <w:top w:val="single" w:sz="4" w:space="0" w:color="auto"/>
              <w:left w:val="single" w:sz="4" w:space="0" w:color="auto"/>
              <w:bottom w:val="single" w:sz="4" w:space="0" w:color="auto"/>
              <w:right w:val="single" w:sz="4" w:space="0" w:color="auto"/>
            </w:tcBorders>
          </w:tcPr>
          <w:p w:rsidR="00227079" w:rsidRPr="00FE36C8" w:rsidRDefault="001B7589" w:rsidP="003D0116">
            <w:pPr>
              <w:jc w:val="center"/>
            </w:pPr>
            <w:r>
              <w:t>14</w:t>
            </w:r>
          </w:p>
        </w:tc>
        <w:tc>
          <w:tcPr>
            <w:tcW w:w="708" w:type="dxa"/>
            <w:tcBorders>
              <w:top w:val="single" w:sz="4" w:space="0" w:color="auto"/>
              <w:left w:val="single" w:sz="4" w:space="0" w:color="auto"/>
              <w:bottom w:val="single" w:sz="4" w:space="0" w:color="auto"/>
              <w:right w:val="single" w:sz="4" w:space="0" w:color="auto"/>
            </w:tcBorders>
          </w:tcPr>
          <w:p w:rsidR="00227079" w:rsidRPr="00FE36C8" w:rsidRDefault="001B7589" w:rsidP="003D0116">
            <w:pPr>
              <w:jc w:val="center"/>
            </w:pPr>
            <w:r>
              <w:t>54</w:t>
            </w:r>
          </w:p>
        </w:tc>
        <w:tc>
          <w:tcPr>
            <w:tcW w:w="851" w:type="dxa"/>
            <w:tcBorders>
              <w:top w:val="single" w:sz="4" w:space="0" w:color="auto"/>
              <w:left w:val="single" w:sz="4" w:space="0" w:color="auto"/>
              <w:bottom w:val="single" w:sz="4" w:space="0" w:color="auto"/>
              <w:right w:val="single" w:sz="4" w:space="0" w:color="auto"/>
            </w:tcBorders>
          </w:tcPr>
          <w:p w:rsidR="00227079" w:rsidRPr="00FE36C8" w:rsidRDefault="001B7589" w:rsidP="003D0116">
            <w:pPr>
              <w:jc w:val="center"/>
            </w:pPr>
            <w:r>
              <w:t>72</w:t>
            </w:r>
          </w:p>
        </w:tc>
      </w:tr>
      <w:tr w:rsidR="00227079" w:rsidRPr="00FE36C8" w:rsidTr="003D0116">
        <w:tc>
          <w:tcPr>
            <w:tcW w:w="4815" w:type="dxa"/>
            <w:gridSpan w:val="2"/>
            <w:tcBorders>
              <w:top w:val="single" w:sz="4" w:space="0" w:color="auto"/>
              <w:left w:val="single" w:sz="4" w:space="0" w:color="auto"/>
              <w:bottom w:val="single" w:sz="4" w:space="0" w:color="auto"/>
              <w:right w:val="single" w:sz="4" w:space="0" w:color="auto"/>
            </w:tcBorders>
          </w:tcPr>
          <w:p w:rsidR="00227079" w:rsidRPr="00FE36C8" w:rsidRDefault="00227079" w:rsidP="003D0116">
            <w:pPr>
              <w:jc w:val="right"/>
              <w:rPr>
                <w:b/>
              </w:rPr>
            </w:pPr>
            <w:r w:rsidRPr="00FE36C8">
              <w:rPr>
                <w:b/>
              </w:rPr>
              <w:t>Всего</w:t>
            </w:r>
          </w:p>
        </w:tc>
        <w:tc>
          <w:tcPr>
            <w:tcW w:w="1701" w:type="dxa"/>
            <w:tcBorders>
              <w:top w:val="single" w:sz="4" w:space="0" w:color="auto"/>
              <w:left w:val="single" w:sz="4" w:space="0" w:color="auto"/>
              <w:bottom w:val="single" w:sz="4" w:space="0" w:color="auto"/>
              <w:right w:val="single" w:sz="4" w:space="0" w:color="auto"/>
            </w:tcBorders>
          </w:tcPr>
          <w:p w:rsidR="00227079" w:rsidRPr="001B7589" w:rsidRDefault="006501AF" w:rsidP="003D0116">
            <w:pPr>
              <w:jc w:val="center"/>
              <w:rPr>
                <w:b/>
              </w:rPr>
            </w:pPr>
            <w:r w:rsidRPr="001B7589">
              <w:rPr>
                <w:b/>
              </w:rPr>
              <w:t>8</w:t>
            </w:r>
          </w:p>
        </w:tc>
        <w:tc>
          <w:tcPr>
            <w:tcW w:w="1843" w:type="dxa"/>
            <w:tcBorders>
              <w:top w:val="single" w:sz="4" w:space="0" w:color="auto"/>
              <w:left w:val="single" w:sz="4" w:space="0" w:color="auto"/>
              <w:bottom w:val="single" w:sz="4" w:space="0" w:color="auto"/>
              <w:right w:val="single" w:sz="4" w:space="0" w:color="auto"/>
            </w:tcBorders>
          </w:tcPr>
          <w:p w:rsidR="00227079" w:rsidRPr="001B7589" w:rsidRDefault="006501AF" w:rsidP="003D0116">
            <w:pPr>
              <w:jc w:val="center"/>
              <w:rPr>
                <w:b/>
              </w:rPr>
            </w:pPr>
            <w:r w:rsidRPr="001B7589">
              <w:rPr>
                <w:b/>
              </w:rPr>
              <w:t>28</w:t>
            </w:r>
          </w:p>
        </w:tc>
        <w:tc>
          <w:tcPr>
            <w:tcW w:w="708" w:type="dxa"/>
            <w:tcBorders>
              <w:top w:val="single" w:sz="4" w:space="0" w:color="auto"/>
              <w:left w:val="single" w:sz="4" w:space="0" w:color="auto"/>
              <w:bottom w:val="single" w:sz="4" w:space="0" w:color="auto"/>
              <w:right w:val="single" w:sz="4" w:space="0" w:color="auto"/>
            </w:tcBorders>
          </w:tcPr>
          <w:p w:rsidR="00227079" w:rsidRPr="001B7589" w:rsidRDefault="006501AF" w:rsidP="003D0116">
            <w:pPr>
              <w:jc w:val="center"/>
              <w:rPr>
                <w:b/>
              </w:rPr>
            </w:pPr>
            <w:r w:rsidRPr="001B7589">
              <w:rPr>
                <w:b/>
              </w:rPr>
              <w:t>108</w:t>
            </w:r>
          </w:p>
        </w:tc>
        <w:tc>
          <w:tcPr>
            <w:tcW w:w="851" w:type="dxa"/>
            <w:tcBorders>
              <w:top w:val="single" w:sz="4" w:space="0" w:color="auto"/>
              <w:left w:val="single" w:sz="4" w:space="0" w:color="auto"/>
              <w:bottom w:val="single" w:sz="4" w:space="0" w:color="auto"/>
              <w:right w:val="single" w:sz="4" w:space="0" w:color="auto"/>
            </w:tcBorders>
          </w:tcPr>
          <w:p w:rsidR="00227079" w:rsidRPr="001B7589" w:rsidRDefault="006501AF" w:rsidP="003D0116">
            <w:pPr>
              <w:jc w:val="center"/>
              <w:rPr>
                <w:b/>
              </w:rPr>
            </w:pPr>
            <w:r w:rsidRPr="001B7589">
              <w:rPr>
                <w:b/>
              </w:rPr>
              <w:t>144</w:t>
            </w:r>
          </w:p>
        </w:tc>
      </w:tr>
    </w:tbl>
    <w:p w:rsidR="00034AD5" w:rsidRDefault="00034AD5" w:rsidP="00306699">
      <w:pPr>
        <w:jc w:val="center"/>
      </w:pPr>
    </w:p>
    <w:p w:rsidR="00034AD5" w:rsidRDefault="00034AD5" w:rsidP="00306699">
      <w:pPr>
        <w:jc w:val="center"/>
      </w:pPr>
    </w:p>
    <w:p w:rsidR="004E0758" w:rsidRDefault="004E0758" w:rsidP="00306699">
      <w:pPr>
        <w:jc w:val="center"/>
        <w:rPr>
          <w:b/>
        </w:rPr>
      </w:pPr>
      <w:r w:rsidRPr="005F50BE">
        <w:rPr>
          <w:b/>
        </w:rPr>
        <w:t>заочная форма обучения</w:t>
      </w:r>
    </w:p>
    <w:p w:rsidR="005F50BE" w:rsidRPr="005F50BE" w:rsidRDefault="005F50BE" w:rsidP="00306699">
      <w:pPr>
        <w:jc w:val="center"/>
        <w:rPr>
          <w:b/>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169"/>
        <w:gridCol w:w="1701"/>
        <w:gridCol w:w="1843"/>
        <w:gridCol w:w="708"/>
        <w:gridCol w:w="851"/>
      </w:tblGrid>
      <w:tr w:rsidR="001C34BF" w:rsidRPr="00FE36C8" w:rsidTr="00227079">
        <w:trPr>
          <w:trHeight w:val="556"/>
        </w:trPr>
        <w:tc>
          <w:tcPr>
            <w:tcW w:w="646" w:type="dxa"/>
            <w:vMerge w:val="restart"/>
            <w:tcBorders>
              <w:top w:val="single" w:sz="4" w:space="0" w:color="auto"/>
              <w:left w:val="single" w:sz="4" w:space="0" w:color="auto"/>
              <w:bottom w:val="single" w:sz="4" w:space="0" w:color="auto"/>
              <w:right w:val="single" w:sz="4" w:space="0" w:color="auto"/>
            </w:tcBorders>
            <w:hideMark/>
          </w:tcPr>
          <w:p w:rsidR="00BE05CB" w:rsidRPr="00FE36C8" w:rsidRDefault="00BE05CB" w:rsidP="00E5162B">
            <w:pPr>
              <w:jc w:val="center"/>
            </w:pPr>
            <w:r w:rsidRPr="00FE36C8">
              <w:t>№ п/п</w:t>
            </w:r>
          </w:p>
        </w:tc>
        <w:tc>
          <w:tcPr>
            <w:tcW w:w="4169" w:type="dxa"/>
            <w:vMerge w:val="restart"/>
            <w:tcBorders>
              <w:top w:val="single" w:sz="4" w:space="0" w:color="auto"/>
              <w:left w:val="single" w:sz="4" w:space="0" w:color="auto"/>
              <w:bottom w:val="single" w:sz="4" w:space="0" w:color="auto"/>
              <w:right w:val="single" w:sz="4" w:space="0" w:color="auto"/>
            </w:tcBorders>
            <w:hideMark/>
          </w:tcPr>
          <w:p w:rsidR="00BE05CB" w:rsidRPr="00FE36C8" w:rsidRDefault="00BE05CB" w:rsidP="00E5162B">
            <w:pPr>
              <w:jc w:val="center"/>
            </w:pPr>
            <w:r w:rsidRPr="00FE36C8">
              <w:t>Наименование раздела</w:t>
            </w:r>
          </w:p>
          <w:p w:rsidR="00BE05CB" w:rsidRPr="00FE36C8" w:rsidRDefault="00BE05CB" w:rsidP="00E5162B">
            <w:pPr>
              <w:jc w:val="center"/>
            </w:pPr>
            <w:r w:rsidRPr="00FE36C8">
              <w:t>дисциплины</w:t>
            </w:r>
          </w:p>
        </w:tc>
        <w:tc>
          <w:tcPr>
            <w:tcW w:w="3544" w:type="dxa"/>
            <w:gridSpan w:val="2"/>
            <w:tcBorders>
              <w:top w:val="single" w:sz="4" w:space="0" w:color="auto"/>
              <w:left w:val="single" w:sz="4" w:space="0" w:color="auto"/>
              <w:right w:val="single" w:sz="4" w:space="0" w:color="auto"/>
            </w:tcBorders>
          </w:tcPr>
          <w:p w:rsidR="00BE05CB" w:rsidRPr="00FE36C8" w:rsidRDefault="00BE05CB" w:rsidP="00E5162B">
            <w:pPr>
              <w:jc w:val="center"/>
            </w:pPr>
            <w:r w:rsidRPr="00FE36C8">
              <w:t>Виды учебной работы</w:t>
            </w:r>
          </w:p>
        </w:tc>
        <w:tc>
          <w:tcPr>
            <w:tcW w:w="708" w:type="dxa"/>
            <w:vMerge w:val="restart"/>
            <w:tcBorders>
              <w:top w:val="single" w:sz="4" w:space="0" w:color="auto"/>
              <w:left w:val="single" w:sz="4" w:space="0" w:color="auto"/>
              <w:right w:val="single" w:sz="4" w:space="0" w:color="auto"/>
            </w:tcBorders>
          </w:tcPr>
          <w:p w:rsidR="00BE05CB" w:rsidRPr="00FE36C8" w:rsidRDefault="00BE05CB" w:rsidP="00E5162B">
            <w:pPr>
              <w:jc w:val="center"/>
            </w:pPr>
            <w:r w:rsidRPr="00FE36C8">
              <w:t>СРС</w:t>
            </w:r>
          </w:p>
        </w:tc>
        <w:tc>
          <w:tcPr>
            <w:tcW w:w="851" w:type="dxa"/>
            <w:vMerge w:val="restart"/>
            <w:tcBorders>
              <w:top w:val="single" w:sz="4" w:space="0" w:color="auto"/>
              <w:left w:val="single" w:sz="4" w:space="0" w:color="auto"/>
              <w:right w:val="single" w:sz="4" w:space="0" w:color="auto"/>
            </w:tcBorders>
            <w:hideMark/>
          </w:tcPr>
          <w:p w:rsidR="00BE05CB" w:rsidRPr="00FE36C8" w:rsidRDefault="00BE05CB" w:rsidP="00E5162B">
            <w:pPr>
              <w:jc w:val="center"/>
            </w:pPr>
            <w:r w:rsidRPr="00FE36C8">
              <w:t>Всего</w:t>
            </w:r>
          </w:p>
          <w:p w:rsidR="00BE05CB" w:rsidRPr="00FE36C8" w:rsidRDefault="00BE05CB" w:rsidP="00E5162B">
            <w:pPr>
              <w:jc w:val="center"/>
            </w:pPr>
            <w:r w:rsidRPr="00FE36C8">
              <w:t>часов</w:t>
            </w:r>
          </w:p>
        </w:tc>
      </w:tr>
      <w:tr w:rsidR="001C34BF" w:rsidRPr="00FE36C8" w:rsidTr="00227079">
        <w:tc>
          <w:tcPr>
            <w:tcW w:w="646" w:type="dxa"/>
            <w:vMerge/>
            <w:tcBorders>
              <w:top w:val="single" w:sz="4" w:space="0" w:color="auto"/>
              <w:left w:val="single" w:sz="4" w:space="0" w:color="auto"/>
              <w:bottom w:val="single" w:sz="4" w:space="0" w:color="auto"/>
              <w:right w:val="single" w:sz="4" w:space="0" w:color="auto"/>
            </w:tcBorders>
            <w:vAlign w:val="center"/>
            <w:hideMark/>
          </w:tcPr>
          <w:p w:rsidR="00BE05CB" w:rsidRPr="00FE36C8" w:rsidRDefault="00BE05CB" w:rsidP="00E5162B"/>
        </w:tc>
        <w:tc>
          <w:tcPr>
            <w:tcW w:w="4169" w:type="dxa"/>
            <w:vMerge/>
            <w:tcBorders>
              <w:top w:val="single" w:sz="4" w:space="0" w:color="auto"/>
              <w:left w:val="single" w:sz="4" w:space="0" w:color="auto"/>
              <w:bottom w:val="single" w:sz="4" w:space="0" w:color="auto"/>
              <w:right w:val="single" w:sz="4" w:space="0" w:color="auto"/>
            </w:tcBorders>
            <w:vAlign w:val="center"/>
            <w:hideMark/>
          </w:tcPr>
          <w:p w:rsidR="00BE05CB" w:rsidRPr="00FE36C8" w:rsidRDefault="00BE05CB" w:rsidP="00E5162B"/>
        </w:tc>
        <w:tc>
          <w:tcPr>
            <w:tcW w:w="1701" w:type="dxa"/>
            <w:tcBorders>
              <w:top w:val="single" w:sz="4" w:space="0" w:color="auto"/>
              <w:left w:val="single" w:sz="4" w:space="0" w:color="auto"/>
              <w:bottom w:val="single" w:sz="4" w:space="0" w:color="auto"/>
              <w:right w:val="single" w:sz="4" w:space="0" w:color="auto"/>
            </w:tcBorders>
            <w:hideMark/>
          </w:tcPr>
          <w:p w:rsidR="00BE05CB" w:rsidRPr="00FE36C8" w:rsidRDefault="00BE05CB" w:rsidP="00E5162B">
            <w:pPr>
              <w:jc w:val="center"/>
            </w:pPr>
            <w:r w:rsidRPr="00FE36C8">
              <w:t>Лекции</w:t>
            </w:r>
          </w:p>
        </w:tc>
        <w:tc>
          <w:tcPr>
            <w:tcW w:w="1843" w:type="dxa"/>
            <w:tcBorders>
              <w:left w:val="single" w:sz="4" w:space="0" w:color="auto"/>
              <w:bottom w:val="single" w:sz="4" w:space="0" w:color="auto"/>
              <w:right w:val="single" w:sz="4" w:space="0" w:color="auto"/>
            </w:tcBorders>
          </w:tcPr>
          <w:p w:rsidR="00BE05CB" w:rsidRPr="00FE36C8" w:rsidRDefault="00BE05CB" w:rsidP="00740CF3">
            <w:pPr>
              <w:ind w:right="-108"/>
              <w:jc w:val="center"/>
            </w:pPr>
            <w:r w:rsidRPr="00FE36C8">
              <w:t>Практические</w:t>
            </w:r>
          </w:p>
          <w:p w:rsidR="00BE05CB" w:rsidRPr="00FE36C8" w:rsidRDefault="00BE05CB" w:rsidP="00740CF3">
            <w:pPr>
              <w:jc w:val="center"/>
            </w:pPr>
            <w:r w:rsidRPr="00FE36C8">
              <w:t>занятия</w:t>
            </w:r>
          </w:p>
        </w:tc>
        <w:tc>
          <w:tcPr>
            <w:tcW w:w="708" w:type="dxa"/>
            <w:vMerge/>
            <w:tcBorders>
              <w:left w:val="single" w:sz="4" w:space="0" w:color="auto"/>
              <w:bottom w:val="single" w:sz="4" w:space="0" w:color="auto"/>
              <w:right w:val="single" w:sz="4" w:space="0" w:color="auto"/>
            </w:tcBorders>
          </w:tcPr>
          <w:p w:rsidR="00BE05CB" w:rsidRPr="00FE36C8" w:rsidRDefault="00BE05CB" w:rsidP="00E5162B">
            <w:pPr>
              <w:jc w:val="center"/>
            </w:pPr>
          </w:p>
        </w:tc>
        <w:tc>
          <w:tcPr>
            <w:tcW w:w="851" w:type="dxa"/>
            <w:vMerge/>
            <w:tcBorders>
              <w:left w:val="single" w:sz="4" w:space="0" w:color="auto"/>
              <w:bottom w:val="single" w:sz="4" w:space="0" w:color="auto"/>
              <w:right w:val="single" w:sz="4" w:space="0" w:color="auto"/>
            </w:tcBorders>
            <w:vAlign w:val="center"/>
            <w:hideMark/>
          </w:tcPr>
          <w:p w:rsidR="00BE05CB" w:rsidRPr="00FE36C8" w:rsidRDefault="00BE05CB" w:rsidP="00E5162B">
            <w:pPr>
              <w:jc w:val="center"/>
            </w:pPr>
          </w:p>
        </w:tc>
      </w:tr>
      <w:tr w:rsidR="001C34BF" w:rsidRPr="00FE36C8" w:rsidTr="00227079">
        <w:tc>
          <w:tcPr>
            <w:tcW w:w="646" w:type="dxa"/>
            <w:tcBorders>
              <w:top w:val="single" w:sz="4" w:space="0" w:color="auto"/>
              <w:left w:val="single" w:sz="4" w:space="0" w:color="auto"/>
              <w:bottom w:val="single" w:sz="4" w:space="0" w:color="auto"/>
              <w:right w:val="single" w:sz="4" w:space="0" w:color="auto"/>
            </w:tcBorders>
            <w:hideMark/>
          </w:tcPr>
          <w:p w:rsidR="00BE05CB" w:rsidRPr="00FE36C8" w:rsidRDefault="00BE05CB" w:rsidP="00740CF3">
            <w:pPr>
              <w:jc w:val="center"/>
            </w:pPr>
            <w:r w:rsidRPr="00FE36C8">
              <w:t>1.</w:t>
            </w:r>
          </w:p>
        </w:tc>
        <w:tc>
          <w:tcPr>
            <w:tcW w:w="4169" w:type="dxa"/>
            <w:tcBorders>
              <w:top w:val="single" w:sz="4" w:space="0" w:color="auto"/>
              <w:left w:val="single" w:sz="4" w:space="0" w:color="auto"/>
              <w:bottom w:val="single" w:sz="4" w:space="0" w:color="auto"/>
              <w:right w:val="single" w:sz="4" w:space="0" w:color="auto"/>
            </w:tcBorders>
            <w:hideMark/>
          </w:tcPr>
          <w:p w:rsidR="00BE05CB" w:rsidRPr="00FE36C8" w:rsidRDefault="00FD60A7" w:rsidP="00740CF3">
            <w:pPr>
              <w:rPr>
                <w:rFonts w:cs="Tahoma"/>
              </w:rPr>
            </w:pPr>
            <w:r w:rsidRPr="00FE36C8">
              <w:rPr>
                <w:rFonts w:cs="Tahoma"/>
              </w:rPr>
              <w:t>Основы программного обеспечения тренировочного процесса</w:t>
            </w:r>
          </w:p>
        </w:tc>
        <w:tc>
          <w:tcPr>
            <w:tcW w:w="1701" w:type="dxa"/>
            <w:tcBorders>
              <w:top w:val="single" w:sz="4" w:space="0" w:color="auto"/>
              <w:left w:val="single" w:sz="4" w:space="0" w:color="auto"/>
              <w:bottom w:val="single" w:sz="4" w:space="0" w:color="auto"/>
              <w:right w:val="single" w:sz="4" w:space="0" w:color="auto"/>
            </w:tcBorders>
          </w:tcPr>
          <w:p w:rsidR="00BE05CB" w:rsidRPr="00FE36C8" w:rsidRDefault="00BE05CB" w:rsidP="00740CF3">
            <w:pPr>
              <w:jc w:val="center"/>
            </w:pPr>
            <w:r w:rsidRPr="00FE36C8">
              <w:t>2</w:t>
            </w:r>
          </w:p>
        </w:tc>
        <w:tc>
          <w:tcPr>
            <w:tcW w:w="1843" w:type="dxa"/>
            <w:tcBorders>
              <w:top w:val="single" w:sz="4" w:space="0" w:color="auto"/>
              <w:left w:val="single" w:sz="4" w:space="0" w:color="auto"/>
              <w:bottom w:val="single" w:sz="4" w:space="0" w:color="auto"/>
              <w:right w:val="single" w:sz="4" w:space="0" w:color="auto"/>
            </w:tcBorders>
          </w:tcPr>
          <w:p w:rsidR="00BE05CB" w:rsidRPr="00FE36C8" w:rsidRDefault="00BE05CB" w:rsidP="00740CF3">
            <w:pPr>
              <w:jc w:val="center"/>
            </w:pPr>
            <w:r w:rsidRPr="00FE36C8">
              <w:t>6</w:t>
            </w:r>
          </w:p>
        </w:tc>
        <w:tc>
          <w:tcPr>
            <w:tcW w:w="708" w:type="dxa"/>
            <w:tcBorders>
              <w:top w:val="single" w:sz="4" w:space="0" w:color="auto"/>
              <w:left w:val="single" w:sz="4" w:space="0" w:color="auto"/>
              <w:bottom w:val="single" w:sz="4" w:space="0" w:color="auto"/>
              <w:right w:val="single" w:sz="4" w:space="0" w:color="auto"/>
            </w:tcBorders>
          </w:tcPr>
          <w:p w:rsidR="00BE05CB" w:rsidRPr="00FE36C8" w:rsidRDefault="005F50BE" w:rsidP="00740CF3">
            <w:pPr>
              <w:jc w:val="center"/>
            </w:pPr>
            <w:r>
              <w:t>63</w:t>
            </w:r>
          </w:p>
        </w:tc>
        <w:tc>
          <w:tcPr>
            <w:tcW w:w="851" w:type="dxa"/>
            <w:tcBorders>
              <w:top w:val="single" w:sz="4" w:space="0" w:color="auto"/>
              <w:left w:val="single" w:sz="4" w:space="0" w:color="auto"/>
              <w:bottom w:val="single" w:sz="4" w:space="0" w:color="auto"/>
              <w:right w:val="single" w:sz="4" w:space="0" w:color="auto"/>
            </w:tcBorders>
          </w:tcPr>
          <w:p w:rsidR="00BE05CB" w:rsidRPr="00FE36C8" w:rsidRDefault="005F50BE" w:rsidP="00740CF3">
            <w:pPr>
              <w:jc w:val="center"/>
            </w:pPr>
            <w:r>
              <w:t>71</w:t>
            </w:r>
          </w:p>
        </w:tc>
      </w:tr>
      <w:tr w:rsidR="001C34BF" w:rsidRPr="00FE36C8" w:rsidTr="00227079">
        <w:tc>
          <w:tcPr>
            <w:tcW w:w="646" w:type="dxa"/>
            <w:tcBorders>
              <w:top w:val="single" w:sz="4" w:space="0" w:color="auto"/>
              <w:left w:val="single" w:sz="4" w:space="0" w:color="auto"/>
              <w:bottom w:val="single" w:sz="4" w:space="0" w:color="auto"/>
              <w:right w:val="single" w:sz="4" w:space="0" w:color="auto"/>
            </w:tcBorders>
            <w:hideMark/>
          </w:tcPr>
          <w:p w:rsidR="00BE05CB" w:rsidRPr="00FE36C8" w:rsidRDefault="00BE05CB" w:rsidP="00740CF3">
            <w:pPr>
              <w:jc w:val="center"/>
            </w:pPr>
            <w:r w:rsidRPr="00FE36C8">
              <w:t>2.</w:t>
            </w:r>
          </w:p>
        </w:tc>
        <w:tc>
          <w:tcPr>
            <w:tcW w:w="4169" w:type="dxa"/>
            <w:tcBorders>
              <w:top w:val="single" w:sz="4" w:space="0" w:color="auto"/>
              <w:left w:val="single" w:sz="4" w:space="0" w:color="auto"/>
              <w:bottom w:val="single" w:sz="4" w:space="0" w:color="auto"/>
              <w:right w:val="single" w:sz="4" w:space="0" w:color="auto"/>
            </w:tcBorders>
            <w:hideMark/>
          </w:tcPr>
          <w:p w:rsidR="00BE05CB" w:rsidRPr="00FE36C8" w:rsidRDefault="00FD60A7" w:rsidP="00740CF3">
            <w:pPr>
              <w:rPr>
                <w:spacing w:val="-1"/>
              </w:rPr>
            </w:pPr>
            <w:r w:rsidRPr="00FE36C8">
              <w:rPr>
                <w:spacing w:val="-1"/>
              </w:rPr>
              <w:t>Основы программного обеспечения соревновательной деятельности</w:t>
            </w:r>
          </w:p>
        </w:tc>
        <w:tc>
          <w:tcPr>
            <w:tcW w:w="1701" w:type="dxa"/>
            <w:tcBorders>
              <w:top w:val="single" w:sz="4" w:space="0" w:color="auto"/>
              <w:left w:val="single" w:sz="4" w:space="0" w:color="auto"/>
              <w:bottom w:val="single" w:sz="4" w:space="0" w:color="auto"/>
              <w:right w:val="single" w:sz="4" w:space="0" w:color="auto"/>
            </w:tcBorders>
          </w:tcPr>
          <w:p w:rsidR="00BE05CB" w:rsidRPr="00FE36C8" w:rsidRDefault="00BE05CB" w:rsidP="00740CF3">
            <w:pPr>
              <w:jc w:val="center"/>
            </w:pPr>
            <w:r w:rsidRPr="00FE36C8">
              <w:t>2</w:t>
            </w:r>
          </w:p>
        </w:tc>
        <w:tc>
          <w:tcPr>
            <w:tcW w:w="1843" w:type="dxa"/>
            <w:tcBorders>
              <w:top w:val="single" w:sz="4" w:space="0" w:color="auto"/>
              <w:left w:val="single" w:sz="4" w:space="0" w:color="auto"/>
              <w:bottom w:val="single" w:sz="4" w:space="0" w:color="auto"/>
              <w:right w:val="single" w:sz="4" w:space="0" w:color="auto"/>
            </w:tcBorders>
          </w:tcPr>
          <w:p w:rsidR="00BE05CB" w:rsidRPr="00FE36C8" w:rsidRDefault="00BE05CB" w:rsidP="00740CF3">
            <w:pPr>
              <w:jc w:val="center"/>
            </w:pPr>
            <w:r w:rsidRPr="00FE36C8">
              <w:t>8</w:t>
            </w:r>
          </w:p>
        </w:tc>
        <w:tc>
          <w:tcPr>
            <w:tcW w:w="708" w:type="dxa"/>
            <w:tcBorders>
              <w:top w:val="single" w:sz="4" w:space="0" w:color="auto"/>
              <w:left w:val="single" w:sz="4" w:space="0" w:color="auto"/>
              <w:bottom w:val="single" w:sz="4" w:space="0" w:color="auto"/>
              <w:right w:val="single" w:sz="4" w:space="0" w:color="auto"/>
            </w:tcBorders>
          </w:tcPr>
          <w:p w:rsidR="00BE05CB" w:rsidRPr="00FE36C8" w:rsidRDefault="005F50BE" w:rsidP="00740CF3">
            <w:pPr>
              <w:jc w:val="center"/>
            </w:pPr>
            <w:r>
              <w:t>63</w:t>
            </w:r>
          </w:p>
        </w:tc>
        <w:tc>
          <w:tcPr>
            <w:tcW w:w="851" w:type="dxa"/>
            <w:tcBorders>
              <w:top w:val="single" w:sz="4" w:space="0" w:color="auto"/>
              <w:left w:val="single" w:sz="4" w:space="0" w:color="auto"/>
              <w:bottom w:val="single" w:sz="4" w:space="0" w:color="auto"/>
              <w:right w:val="single" w:sz="4" w:space="0" w:color="auto"/>
            </w:tcBorders>
          </w:tcPr>
          <w:p w:rsidR="00BE05CB" w:rsidRPr="00FE36C8" w:rsidRDefault="005F50BE" w:rsidP="00740CF3">
            <w:pPr>
              <w:jc w:val="center"/>
            </w:pPr>
            <w:r>
              <w:t>73</w:t>
            </w:r>
          </w:p>
        </w:tc>
      </w:tr>
      <w:tr w:rsidR="00BE05CB" w:rsidRPr="00FE36C8" w:rsidTr="00227079">
        <w:tc>
          <w:tcPr>
            <w:tcW w:w="4815" w:type="dxa"/>
            <w:gridSpan w:val="2"/>
            <w:tcBorders>
              <w:top w:val="single" w:sz="4" w:space="0" w:color="auto"/>
              <w:left w:val="single" w:sz="4" w:space="0" w:color="auto"/>
              <w:bottom w:val="single" w:sz="4" w:space="0" w:color="auto"/>
              <w:right w:val="single" w:sz="4" w:space="0" w:color="auto"/>
            </w:tcBorders>
          </w:tcPr>
          <w:p w:rsidR="00BE05CB" w:rsidRPr="00FE36C8" w:rsidRDefault="00BE05CB" w:rsidP="00E5162B">
            <w:pPr>
              <w:jc w:val="right"/>
              <w:rPr>
                <w:b/>
              </w:rPr>
            </w:pPr>
            <w:r w:rsidRPr="00FE36C8">
              <w:rPr>
                <w:b/>
              </w:rPr>
              <w:t>Всего</w:t>
            </w:r>
          </w:p>
        </w:tc>
        <w:tc>
          <w:tcPr>
            <w:tcW w:w="1701" w:type="dxa"/>
            <w:tcBorders>
              <w:top w:val="single" w:sz="4" w:space="0" w:color="auto"/>
              <w:left w:val="single" w:sz="4" w:space="0" w:color="auto"/>
              <w:bottom w:val="single" w:sz="4" w:space="0" w:color="auto"/>
              <w:right w:val="single" w:sz="4" w:space="0" w:color="auto"/>
            </w:tcBorders>
          </w:tcPr>
          <w:p w:rsidR="00BE05CB" w:rsidRPr="00FE36C8" w:rsidRDefault="00BE05CB" w:rsidP="00E5162B">
            <w:pPr>
              <w:jc w:val="center"/>
              <w:rPr>
                <w:b/>
              </w:rPr>
            </w:pPr>
            <w:r w:rsidRPr="00FE36C8">
              <w:rPr>
                <w:b/>
              </w:rPr>
              <w:t>4</w:t>
            </w:r>
          </w:p>
        </w:tc>
        <w:tc>
          <w:tcPr>
            <w:tcW w:w="1843" w:type="dxa"/>
            <w:tcBorders>
              <w:top w:val="single" w:sz="4" w:space="0" w:color="auto"/>
              <w:left w:val="single" w:sz="4" w:space="0" w:color="auto"/>
              <w:bottom w:val="single" w:sz="4" w:space="0" w:color="auto"/>
              <w:right w:val="single" w:sz="4" w:space="0" w:color="auto"/>
            </w:tcBorders>
          </w:tcPr>
          <w:p w:rsidR="00BE05CB" w:rsidRPr="00FE36C8" w:rsidRDefault="00BE05CB" w:rsidP="00E5162B">
            <w:pPr>
              <w:jc w:val="center"/>
              <w:rPr>
                <w:b/>
              </w:rPr>
            </w:pPr>
            <w:r w:rsidRPr="00FE36C8">
              <w:rPr>
                <w:b/>
              </w:rPr>
              <w:t>14</w:t>
            </w:r>
          </w:p>
        </w:tc>
        <w:tc>
          <w:tcPr>
            <w:tcW w:w="708" w:type="dxa"/>
            <w:tcBorders>
              <w:top w:val="single" w:sz="4" w:space="0" w:color="auto"/>
              <w:left w:val="single" w:sz="4" w:space="0" w:color="auto"/>
              <w:bottom w:val="single" w:sz="4" w:space="0" w:color="auto"/>
              <w:right w:val="single" w:sz="4" w:space="0" w:color="auto"/>
            </w:tcBorders>
          </w:tcPr>
          <w:p w:rsidR="00BE05CB" w:rsidRPr="005F50BE" w:rsidRDefault="006501AF" w:rsidP="00E5162B">
            <w:pPr>
              <w:jc w:val="center"/>
              <w:rPr>
                <w:b/>
              </w:rPr>
            </w:pPr>
            <w:r w:rsidRPr="005F50BE">
              <w:rPr>
                <w:b/>
              </w:rPr>
              <w:t>126</w:t>
            </w:r>
          </w:p>
        </w:tc>
        <w:tc>
          <w:tcPr>
            <w:tcW w:w="851" w:type="dxa"/>
            <w:tcBorders>
              <w:top w:val="single" w:sz="4" w:space="0" w:color="auto"/>
              <w:left w:val="single" w:sz="4" w:space="0" w:color="auto"/>
              <w:bottom w:val="single" w:sz="4" w:space="0" w:color="auto"/>
              <w:right w:val="single" w:sz="4" w:space="0" w:color="auto"/>
            </w:tcBorders>
          </w:tcPr>
          <w:p w:rsidR="00BE05CB" w:rsidRPr="005F50BE" w:rsidRDefault="006501AF" w:rsidP="00E5162B">
            <w:pPr>
              <w:jc w:val="center"/>
              <w:rPr>
                <w:b/>
              </w:rPr>
            </w:pPr>
            <w:r w:rsidRPr="005F50BE">
              <w:rPr>
                <w:b/>
              </w:rPr>
              <w:t>144</w:t>
            </w:r>
          </w:p>
        </w:tc>
      </w:tr>
    </w:tbl>
    <w:p w:rsidR="009D0722" w:rsidRPr="00FE36C8" w:rsidRDefault="009D0722" w:rsidP="009D0722">
      <w:pPr>
        <w:rPr>
          <w:rFonts w:eastAsia="DejaVu Sans"/>
          <w:b/>
          <w:bCs/>
          <w:color w:val="FF0000"/>
          <w:kern w:val="1"/>
        </w:rPr>
      </w:pPr>
    </w:p>
    <w:p w:rsidR="009D0722" w:rsidRPr="00D11B3F" w:rsidRDefault="006F5FA1" w:rsidP="001D5F50">
      <w:pPr>
        <w:widowControl w:val="0"/>
        <w:suppressAutoHyphens/>
        <w:jc w:val="center"/>
        <w:rPr>
          <w:rFonts w:eastAsia="DejaVu Sans"/>
          <w:b/>
          <w:bCs/>
          <w:kern w:val="1"/>
        </w:rPr>
      </w:pPr>
      <w:r>
        <w:rPr>
          <w:rFonts w:eastAsia="DejaVu Sans"/>
          <w:b/>
          <w:bCs/>
          <w:kern w:val="1"/>
        </w:rPr>
        <w:t>Содержание п</w:t>
      </w:r>
      <w:r w:rsidR="009D0722" w:rsidRPr="00D11B3F">
        <w:rPr>
          <w:rFonts w:eastAsia="DejaVu Sans"/>
          <w:b/>
          <w:bCs/>
          <w:kern w:val="1"/>
        </w:rPr>
        <w:t>рактически</w:t>
      </w:r>
      <w:r>
        <w:rPr>
          <w:rFonts w:eastAsia="DejaVu Sans"/>
          <w:b/>
          <w:bCs/>
          <w:kern w:val="1"/>
        </w:rPr>
        <w:t>х</w:t>
      </w:r>
      <w:r w:rsidR="009D0722" w:rsidRPr="00D11B3F">
        <w:rPr>
          <w:rFonts w:eastAsia="DejaVu Sans"/>
          <w:b/>
          <w:bCs/>
          <w:kern w:val="1"/>
        </w:rPr>
        <w:t xml:space="preserve"> заняти</w:t>
      </w:r>
      <w:r>
        <w:rPr>
          <w:rFonts w:eastAsia="DejaVu Sans"/>
          <w:b/>
          <w:bCs/>
          <w:kern w:val="1"/>
        </w:rPr>
        <w:t>й</w:t>
      </w:r>
    </w:p>
    <w:p w:rsidR="009D0722" w:rsidRPr="00D11B3F" w:rsidRDefault="009D0722" w:rsidP="009D0722">
      <w:pPr>
        <w:widowControl w:val="0"/>
        <w:suppressAutoHyphens/>
        <w:jc w:val="both"/>
        <w:rPr>
          <w:rFonts w:eastAsia="DejaVu Sans"/>
          <w:b/>
          <w:bCs/>
          <w:kern w:val="1"/>
        </w:rPr>
      </w:pPr>
    </w:p>
    <w:tbl>
      <w:tblPr>
        <w:tblW w:w="9973"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476"/>
        <w:gridCol w:w="2835"/>
        <w:gridCol w:w="4394"/>
        <w:gridCol w:w="850"/>
        <w:gridCol w:w="1418"/>
      </w:tblGrid>
      <w:tr w:rsidR="001C34BF" w:rsidRPr="00D11B3F" w:rsidTr="006F5FA1">
        <w:trPr>
          <w:trHeight w:val="562"/>
        </w:trPr>
        <w:tc>
          <w:tcPr>
            <w:tcW w:w="476" w:type="dxa"/>
          </w:tcPr>
          <w:p w:rsidR="009D0722" w:rsidRPr="00D11B3F" w:rsidRDefault="009D0722" w:rsidP="009D0722">
            <w:pPr>
              <w:widowControl w:val="0"/>
              <w:suppressAutoHyphens/>
              <w:jc w:val="center"/>
              <w:rPr>
                <w:rFonts w:eastAsia="DejaVu Sans"/>
                <w:bCs/>
                <w:kern w:val="1"/>
              </w:rPr>
            </w:pPr>
            <w:r w:rsidRPr="00D11B3F">
              <w:rPr>
                <w:rFonts w:eastAsia="DejaVu Sans"/>
                <w:bCs/>
                <w:kern w:val="1"/>
              </w:rPr>
              <w:t>№</w:t>
            </w:r>
          </w:p>
          <w:p w:rsidR="009D0722" w:rsidRPr="00D11B3F" w:rsidRDefault="009D0722" w:rsidP="009D0722">
            <w:pPr>
              <w:widowControl w:val="0"/>
              <w:suppressAutoHyphens/>
              <w:jc w:val="center"/>
              <w:rPr>
                <w:rFonts w:eastAsia="DejaVu Sans"/>
                <w:bCs/>
                <w:kern w:val="1"/>
              </w:rPr>
            </w:pPr>
            <w:r w:rsidRPr="00D11B3F">
              <w:rPr>
                <w:rFonts w:eastAsia="DejaVu Sans"/>
                <w:bCs/>
                <w:kern w:val="1"/>
              </w:rPr>
              <w:t>п/п</w:t>
            </w:r>
          </w:p>
        </w:tc>
        <w:tc>
          <w:tcPr>
            <w:tcW w:w="2835" w:type="dxa"/>
          </w:tcPr>
          <w:p w:rsidR="009D0722" w:rsidRPr="00D11B3F" w:rsidRDefault="009D0722" w:rsidP="009D0722">
            <w:pPr>
              <w:widowControl w:val="0"/>
              <w:suppressAutoHyphens/>
              <w:ind w:left="-108" w:right="-108"/>
              <w:jc w:val="center"/>
              <w:rPr>
                <w:rFonts w:eastAsia="DejaVu Sans"/>
                <w:bCs/>
                <w:kern w:val="1"/>
              </w:rPr>
            </w:pPr>
            <w:r w:rsidRPr="00D11B3F">
              <w:rPr>
                <w:rFonts w:eastAsia="DejaVu Sans"/>
                <w:bCs/>
                <w:kern w:val="1"/>
              </w:rPr>
              <w:t>Раздел</w:t>
            </w:r>
          </w:p>
          <w:p w:rsidR="009D0722" w:rsidRPr="00D11B3F" w:rsidRDefault="009D0722" w:rsidP="009D0722">
            <w:pPr>
              <w:widowControl w:val="0"/>
              <w:suppressAutoHyphens/>
              <w:ind w:left="-108" w:right="-108"/>
              <w:jc w:val="center"/>
              <w:rPr>
                <w:rFonts w:eastAsia="DejaVu Sans"/>
                <w:bCs/>
                <w:kern w:val="1"/>
              </w:rPr>
            </w:pPr>
            <w:r w:rsidRPr="00D11B3F">
              <w:rPr>
                <w:rFonts w:eastAsia="DejaVu Sans"/>
                <w:bCs/>
                <w:kern w:val="1"/>
              </w:rPr>
              <w:t>дисциплины</w:t>
            </w:r>
          </w:p>
        </w:tc>
        <w:tc>
          <w:tcPr>
            <w:tcW w:w="4394" w:type="dxa"/>
          </w:tcPr>
          <w:p w:rsidR="009D0722" w:rsidRPr="00D11B3F" w:rsidRDefault="009D0722" w:rsidP="009D0722">
            <w:pPr>
              <w:widowControl w:val="0"/>
              <w:suppressAutoHyphens/>
              <w:jc w:val="center"/>
              <w:rPr>
                <w:rFonts w:eastAsia="DejaVu Sans"/>
                <w:bCs/>
                <w:kern w:val="1"/>
              </w:rPr>
            </w:pPr>
            <w:r w:rsidRPr="00D11B3F">
              <w:rPr>
                <w:rFonts w:eastAsia="DejaVu Sans"/>
                <w:bCs/>
                <w:kern w:val="1"/>
              </w:rPr>
              <w:t>Тематика практических занятий</w:t>
            </w:r>
          </w:p>
          <w:p w:rsidR="009D0722" w:rsidRPr="00D11B3F" w:rsidRDefault="009D0722" w:rsidP="009D0722">
            <w:pPr>
              <w:widowControl w:val="0"/>
              <w:suppressAutoHyphens/>
              <w:jc w:val="center"/>
              <w:rPr>
                <w:rFonts w:eastAsia="DejaVu Sans"/>
                <w:bCs/>
                <w:kern w:val="1"/>
              </w:rPr>
            </w:pPr>
          </w:p>
        </w:tc>
        <w:tc>
          <w:tcPr>
            <w:tcW w:w="850" w:type="dxa"/>
          </w:tcPr>
          <w:p w:rsidR="009D0722" w:rsidRPr="00D11B3F" w:rsidRDefault="009D0722" w:rsidP="009D0722">
            <w:pPr>
              <w:widowControl w:val="0"/>
              <w:suppressAutoHyphens/>
              <w:jc w:val="center"/>
              <w:rPr>
                <w:rFonts w:eastAsia="DejaVu Sans"/>
                <w:bCs/>
                <w:kern w:val="1"/>
              </w:rPr>
            </w:pPr>
            <w:r w:rsidRPr="00D11B3F">
              <w:rPr>
                <w:rFonts w:eastAsia="DejaVu Sans"/>
                <w:bCs/>
                <w:kern w:val="1"/>
              </w:rPr>
              <w:t>Трудо-емкость</w:t>
            </w:r>
          </w:p>
          <w:p w:rsidR="009D0722" w:rsidRPr="00D11B3F" w:rsidRDefault="009D0722" w:rsidP="009D0722">
            <w:pPr>
              <w:widowControl w:val="0"/>
              <w:suppressAutoHyphens/>
              <w:jc w:val="center"/>
              <w:rPr>
                <w:rFonts w:eastAsia="DejaVu Sans"/>
                <w:b/>
                <w:bCs/>
                <w:kern w:val="1"/>
              </w:rPr>
            </w:pPr>
            <w:r w:rsidRPr="00D11B3F">
              <w:rPr>
                <w:rFonts w:eastAsia="DejaVu Sans"/>
                <w:bCs/>
                <w:kern w:val="1"/>
              </w:rPr>
              <w:t>(час.)</w:t>
            </w:r>
          </w:p>
        </w:tc>
        <w:tc>
          <w:tcPr>
            <w:tcW w:w="1418" w:type="dxa"/>
          </w:tcPr>
          <w:p w:rsidR="009D0722" w:rsidRPr="00D11B3F" w:rsidRDefault="009D0722" w:rsidP="009D0722">
            <w:pPr>
              <w:widowControl w:val="0"/>
              <w:suppressAutoHyphens/>
              <w:ind w:left="-108" w:right="-108"/>
              <w:jc w:val="center"/>
              <w:rPr>
                <w:rFonts w:eastAsia="DejaVu Sans"/>
                <w:bCs/>
                <w:kern w:val="1"/>
              </w:rPr>
            </w:pPr>
            <w:r w:rsidRPr="00D11B3F">
              <w:rPr>
                <w:rFonts w:eastAsia="DejaVu Sans"/>
                <w:bCs/>
                <w:kern w:val="1"/>
              </w:rPr>
              <w:t>Формы контроля</w:t>
            </w:r>
          </w:p>
        </w:tc>
      </w:tr>
      <w:tr w:rsidR="001C34BF" w:rsidRPr="00D11B3F" w:rsidTr="006F5FA1">
        <w:tc>
          <w:tcPr>
            <w:tcW w:w="476" w:type="dxa"/>
          </w:tcPr>
          <w:p w:rsidR="001F5C0B" w:rsidRPr="00D11B3F" w:rsidRDefault="001F5C0B" w:rsidP="001F5C0B">
            <w:pPr>
              <w:widowControl w:val="0"/>
              <w:autoSpaceDE w:val="0"/>
              <w:autoSpaceDN w:val="0"/>
              <w:adjustRightInd w:val="0"/>
              <w:jc w:val="center"/>
              <w:rPr>
                <w:bCs/>
              </w:rPr>
            </w:pPr>
            <w:r w:rsidRPr="00D11B3F">
              <w:rPr>
                <w:bCs/>
              </w:rPr>
              <w:t>1</w:t>
            </w:r>
          </w:p>
        </w:tc>
        <w:tc>
          <w:tcPr>
            <w:tcW w:w="2835" w:type="dxa"/>
            <w:tcBorders>
              <w:top w:val="single" w:sz="4" w:space="0" w:color="auto"/>
              <w:left w:val="single" w:sz="4" w:space="0" w:color="auto"/>
              <w:bottom w:val="single" w:sz="4" w:space="0" w:color="auto"/>
              <w:right w:val="single" w:sz="4" w:space="0" w:color="auto"/>
            </w:tcBorders>
          </w:tcPr>
          <w:p w:rsidR="001F5C0B" w:rsidRPr="00D11B3F" w:rsidRDefault="00EF3388" w:rsidP="001F5C0B">
            <w:pPr>
              <w:rPr>
                <w:rFonts w:cs="Tahoma"/>
              </w:rPr>
            </w:pPr>
            <w:r w:rsidRPr="00D11B3F">
              <w:rPr>
                <w:rFonts w:cs="Tahoma"/>
              </w:rPr>
              <w:t>Основы программного обеспечения тренировочного процесса</w:t>
            </w:r>
          </w:p>
        </w:tc>
        <w:tc>
          <w:tcPr>
            <w:tcW w:w="4394" w:type="dxa"/>
            <w:tcBorders>
              <w:top w:val="single" w:sz="4" w:space="0" w:color="auto"/>
              <w:left w:val="single" w:sz="4" w:space="0" w:color="auto"/>
              <w:bottom w:val="single" w:sz="4" w:space="0" w:color="auto"/>
              <w:right w:val="single" w:sz="4" w:space="0" w:color="auto"/>
            </w:tcBorders>
          </w:tcPr>
          <w:p w:rsidR="001F5C0B" w:rsidRPr="00D11B3F" w:rsidRDefault="001F5C0B" w:rsidP="004417D9">
            <w:pPr>
              <w:jc w:val="both"/>
            </w:pPr>
            <w:r w:rsidRPr="00D11B3F">
              <w:t xml:space="preserve">Установка датчиков </w:t>
            </w:r>
            <w:r w:rsidR="00D23BB4" w:rsidRPr="00D11B3F">
              <w:t>«</w:t>
            </w:r>
            <w:r w:rsidR="004417D9" w:rsidRPr="00D11B3F">
              <w:rPr>
                <w:lang w:val="en-US"/>
              </w:rPr>
              <w:t>POLAR</w:t>
            </w:r>
            <w:r w:rsidR="00D23BB4" w:rsidRPr="00D11B3F">
              <w:t>»</w:t>
            </w:r>
            <w:r w:rsidR="004417D9" w:rsidRPr="00D11B3F">
              <w:t xml:space="preserve"> </w:t>
            </w:r>
            <w:r w:rsidRPr="00D11B3F">
              <w:t>на спортсменах, устройств</w:t>
            </w:r>
            <w:r w:rsidR="004417D9" w:rsidRPr="00D11B3F">
              <w:t>о</w:t>
            </w:r>
            <w:r w:rsidRPr="00D11B3F">
              <w:t xml:space="preserve"> интерфейса программы, анализ полученных данных с целью коррекции нагрузки</w:t>
            </w:r>
            <w:r w:rsidR="00EF3388" w:rsidRPr="00D11B3F">
              <w:t xml:space="preserve">. Использование системы навигации </w:t>
            </w:r>
            <w:r w:rsidR="00EF3388" w:rsidRPr="00D11B3F">
              <w:rPr>
                <w:lang w:val="en-US"/>
              </w:rPr>
              <w:t>GPS</w:t>
            </w:r>
            <w:r w:rsidR="00EF3388" w:rsidRPr="00D11B3F">
              <w:t xml:space="preserve"> </w:t>
            </w:r>
            <w:r w:rsidR="00EF3388" w:rsidRPr="00D11B3F">
              <w:lastRenderedPageBreak/>
              <w:t>за передвижением спортсменов</w:t>
            </w:r>
            <w:r w:rsidR="009D67F3" w:rsidRPr="00D11B3F">
              <w:t xml:space="preserve"> в тренировочных занятиях с использованием контроля через ПК.</w:t>
            </w:r>
            <w:r w:rsidR="00D0388A" w:rsidRPr="00D11B3F">
              <w:t xml:space="preserve"> Использование программа “Omega-S”</w:t>
            </w:r>
            <w:r w:rsidR="000D702D" w:rsidRPr="00D11B3F">
              <w:t>. Знакомство с современными технологиями биоуправления</w:t>
            </w:r>
            <w:r w:rsidR="00FF1D07" w:rsidRPr="00D11B3F">
              <w:t>.</w:t>
            </w:r>
          </w:p>
        </w:tc>
        <w:tc>
          <w:tcPr>
            <w:tcW w:w="850" w:type="dxa"/>
          </w:tcPr>
          <w:p w:rsidR="001F5C0B" w:rsidRPr="00D11B3F" w:rsidRDefault="001F5C0B" w:rsidP="001F5C0B">
            <w:pPr>
              <w:keepNext/>
              <w:widowControl w:val="0"/>
              <w:autoSpaceDE w:val="0"/>
              <w:autoSpaceDN w:val="0"/>
              <w:adjustRightInd w:val="0"/>
              <w:jc w:val="center"/>
              <w:outlineLvl w:val="1"/>
              <w:rPr>
                <w:bCs/>
              </w:rPr>
            </w:pPr>
            <w:r w:rsidRPr="00D11B3F">
              <w:rPr>
                <w:bCs/>
              </w:rPr>
              <w:lastRenderedPageBreak/>
              <w:t>6</w:t>
            </w:r>
          </w:p>
        </w:tc>
        <w:tc>
          <w:tcPr>
            <w:tcW w:w="1418" w:type="dxa"/>
          </w:tcPr>
          <w:p w:rsidR="001F5C0B" w:rsidRPr="00D11B3F" w:rsidRDefault="001F5C0B" w:rsidP="001F5C0B">
            <w:pPr>
              <w:widowControl w:val="0"/>
              <w:suppressAutoHyphens/>
              <w:ind w:left="-96" w:right="-6"/>
              <w:jc w:val="center"/>
              <w:rPr>
                <w:bCs/>
              </w:rPr>
            </w:pPr>
            <w:r w:rsidRPr="00D11B3F">
              <w:rPr>
                <w:bCs/>
              </w:rPr>
              <w:t>Контрольное задание</w:t>
            </w:r>
          </w:p>
        </w:tc>
      </w:tr>
      <w:tr w:rsidR="001C34BF" w:rsidRPr="00D11B3F" w:rsidTr="006F5FA1">
        <w:tc>
          <w:tcPr>
            <w:tcW w:w="476" w:type="dxa"/>
          </w:tcPr>
          <w:p w:rsidR="001F5C0B" w:rsidRPr="00D11B3F" w:rsidRDefault="001F5C0B" w:rsidP="001F5C0B">
            <w:pPr>
              <w:widowControl w:val="0"/>
              <w:autoSpaceDE w:val="0"/>
              <w:autoSpaceDN w:val="0"/>
              <w:adjustRightInd w:val="0"/>
              <w:jc w:val="center"/>
              <w:rPr>
                <w:bCs/>
              </w:rPr>
            </w:pPr>
            <w:r w:rsidRPr="00D11B3F">
              <w:rPr>
                <w:bCs/>
              </w:rPr>
              <w:lastRenderedPageBreak/>
              <w:t>2</w:t>
            </w:r>
          </w:p>
        </w:tc>
        <w:tc>
          <w:tcPr>
            <w:tcW w:w="2835" w:type="dxa"/>
            <w:tcBorders>
              <w:top w:val="single" w:sz="4" w:space="0" w:color="auto"/>
              <w:left w:val="single" w:sz="4" w:space="0" w:color="auto"/>
              <w:bottom w:val="single" w:sz="4" w:space="0" w:color="auto"/>
              <w:right w:val="single" w:sz="4" w:space="0" w:color="auto"/>
            </w:tcBorders>
          </w:tcPr>
          <w:p w:rsidR="001F5C0B" w:rsidRPr="00D11B3F" w:rsidRDefault="00EF3388" w:rsidP="001F5C0B">
            <w:pPr>
              <w:rPr>
                <w:spacing w:val="-1"/>
              </w:rPr>
            </w:pPr>
            <w:r w:rsidRPr="00D11B3F">
              <w:rPr>
                <w:spacing w:val="-1"/>
              </w:rPr>
              <w:t>Основы программного обеспечения соревновательной деятельности</w:t>
            </w:r>
          </w:p>
        </w:tc>
        <w:tc>
          <w:tcPr>
            <w:tcW w:w="4394" w:type="dxa"/>
            <w:tcBorders>
              <w:top w:val="single" w:sz="4" w:space="0" w:color="auto"/>
              <w:left w:val="single" w:sz="4" w:space="0" w:color="auto"/>
              <w:bottom w:val="single" w:sz="4" w:space="0" w:color="auto"/>
              <w:right w:val="single" w:sz="4" w:space="0" w:color="auto"/>
            </w:tcBorders>
          </w:tcPr>
          <w:p w:rsidR="001F5C0B" w:rsidRPr="00D11B3F" w:rsidRDefault="004417D9" w:rsidP="004417D9">
            <w:pPr>
              <w:jc w:val="both"/>
            </w:pPr>
            <w:r w:rsidRPr="00D11B3F">
              <w:t>Знакомство с интерфейсом</w:t>
            </w:r>
            <w:r w:rsidR="001F5C0B" w:rsidRPr="00D11B3F">
              <w:t xml:space="preserve"> программ </w:t>
            </w:r>
            <w:r w:rsidR="00D23BB4" w:rsidRPr="00D11B3F">
              <w:t>«</w:t>
            </w:r>
            <w:r w:rsidR="001F5C0B" w:rsidRPr="00D11B3F">
              <w:rPr>
                <w:lang w:val="en-US"/>
              </w:rPr>
              <w:t>INSTAT</w:t>
            </w:r>
            <w:r w:rsidR="00D23BB4" w:rsidRPr="00D11B3F">
              <w:t>»</w:t>
            </w:r>
            <w:r w:rsidR="001F5C0B" w:rsidRPr="00D11B3F">
              <w:t xml:space="preserve">, </w:t>
            </w:r>
            <w:r w:rsidR="00D23BB4" w:rsidRPr="00D11B3F">
              <w:t>«</w:t>
            </w:r>
            <w:r w:rsidR="001F5C0B" w:rsidRPr="00D11B3F">
              <w:t>WYSCOUT</w:t>
            </w:r>
            <w:r w:rsidR="00D23BB4" w:rsidRPr="00D11B3F">
              <w:t>»</w:t>
            </w:r>
            <w:r w:rsidR="001F5C0B" w:rsidRPr="00D11B3F">
              <w:t xml:space="preserve"> и </w:t>
            </w:r>
            <w:r w:rsidR="00D23BB4" w:rsidRPr="00D11B3F">
              <w:t>«</w:t>
            </w:r>
            <w:r w:rsidR="001F5C0B" w:rsidRPr="00D11B3F">
              <w:rPr>
                <w:lang w:val="en-US"/>
              </w:rPr>
              <w:t>STATS</w:t>
            </w:r>
            <w:r w:rsidR="00D23BB4" w:rsidRPr="00D11B3F">
              <w:t>»</w:t>
            </w:r>
            <w:r w:rsidR="001F5C0B" w:rsidRPr="00D11B3F">
              <w:t xml:space="preserve"> (</w:t>
            </w:r>
            <w:r w:rsidR="001F5C0B" w:rsidRPr="00D11B3F">
              <w:rPr>
                <w:lang w:val="en-US"/>
              </w:rPr>
              <w:t>PROZONE</w:t>
            </w:r>
            <w:r w:rsidRPr="00D11B3F">
              <w:t xml:space="preserve">), </w:t>
            </w:r>
          </w:p>
          <w:p w:rsidR="004417D9" w:rsidRPr="00D11B3F" w:rsidRDefault="004417D9" w:rsidP="004417D9">
            <w:pPr>
              <w:jc w:val="both"/>
            </w:pPr>
            <w:r w:rsidRPr="00D11B3F">
              <w:t>Обучение работе с данными, их последующий анализ</w:t>
            </w:r>
            <w:r w:rsidR="005D60FD" w:rsidRPr="00D11B3F">
              <w:t xml:space="preserve">. Знакомство с современными видео-цифровыми системами контроля соревновательной деятельности хоккеистов и футболистов. </w:t>
            </w:r>
          </w:p>
        </w:tc>
        <w:tc>
          <w:tcPr>
            <w:tcW w:w="850" w:type="dxa"/>
          </w:tcPr>
          <w:p w:rsidR="001F5C0B" w:rsidRPr="00D11B3F" w:rsidRDefault="001F5C0B" w:rsidP="001F5C0B">
            <w:pPr>
              <w:keepNext/>
              <w:widowControl w:val="0"/>
              <w:autoSpaceDE w:val="0"/>
              <w:autoSpaceDN w:val="0"/>
              <w:adjustRightInd w:val="0"/>
              <w:jc w:val="center"/>
              <w:outlineLvl w:val="1"/>
              <w:rPr>
                <w:bCs/>
              </w:rPr>
            </w:pPr>
            <w:r w:rsidRPr="00D11B3F">
              <w:rPr>
                <w:bCs/>
              </w:rPr>
              <w:t>8</w:t>
            </w:r>
          </w:p>
        </w:tc>
        <w:tc>
          <w:tcPr>
            <w:tcW w:w="1418" w:type="dxa"/>
          </w:tcPr>
          <w:p w:rsidR="001F5C0B" w:rsidRPr="00D11B3F" w:rsidRDefault="0075797A" w:rsidP="0075797A">
            <w:pPr>
              <w:widowControl w:val="0"/>
              <w:autoSpaceDE w:val="0"/>
              <w:autoSpaceDN w:val="0"/>
              <w:adjustRightInd w:val="0"/>
            </w:pPr>
            <w:r w:rsidRPr="00D11B3F">
              <w:rPr>
                <w:bCs/>
              </w:rPr>
              <w:t>Контрольно</w:t>
            </w:r>
            <w:r w:rsidR="001F5C0B" w:rsidRPr="00D11B3F">
              <w:rPr>
                <w:bCs/>
              </w:rPr>
              <w:t>е задание</w:t>
            </w:r>
          </w:p>
        </w:tc>
      </w:tr>
      <w:tr w:rsidR="001C34BF" w:rsidRPr="00D11B3F" w:rsidTr="006F5FA1">
        <w:trPr>
          <w:trHeight w:val="191"/>
        </w:trPr>
        <w:tc>
          <w:tcPr>
            <w:tcW w:w="476" w:type="dxa"/>
          </w:tcPr>
          <w:p w:rsidR="009D0722" w:rsidRPr="00D11B3F" w:rsidRDefault="009D0722" w:rsidP="009D0722">
            <w:pPr>
              <w:widowControl w:val="0"/>
              <w:autoSpaceDE w:val="0"/>
              <w:autoSpaceDN w:val="0"/>
              <w:adjustRightInd w:val="0"/>
              <w:jc w:val="center"/>
              <w:rPr>
                <w:bCs/>
              </w:rPr>
            </w:pPr>
          </w:p>
        </w:tc>
        <w:tc>
          <w:tcPr>
            <w:tcW w:w="7229" w:type="dxa"/>
            <w:gridSpan w:val="2"/>
          </w:tcPr>
          <w:p w:rsidR="009D0722" w:rsidRPr="00D11B3F" w:rsidRDefault="009D0722" w:rsidP="00B07E54">
            <w:pPr>
              <w:shd w:val="clear" w:color="auto" w:fill="FFFFFF"/>
              <w:jc w:val="right"/>
            </w:pPr>
            <w:r w:rsidRPr="00D11B3F">
              <w:t>Всего:</w:t>
            </w:r>
          </w:p>
        </w:tc>
        <w:tc>
          <w:tcPr>
            <w:tcW w:w="850" w:type="dxa"/>
          </w:tcPr>
          <w:p w:rsidR="009D0722" w:rsidRPr="00D11B3F" w:rsidRDefault="00B07E54" w:rsidP="009D0722">
            <w:pPr>
              <w:keepNext/>
              <w:widowControl w:val="0"/>
              <w:autoSpaceDE w:val="0"/>
              <w:autoSpaceDN w:val="0"/>
              <w:adjustRightInd w:val="0"/>
              <w:jc w:val="center"/>
              <w:outlineLvl w:val="1"/>
              <w:rPr>
                <w:bCs/>
              </w:rPr>
            </w:pPr>
            <w:r w:rsidRPr="00D11B3F">
              <w:rPr>
                <w:bCs/>
              </w:rPr>
              <w:t>14</w:t>
            </w:r>
          </w:p>
        </w:tc>
        <w:tc>
          <w:tcPr>
            <w:tcW w:w="1418" w:type="dxa"/>
          </w:tcPr>
          <w:p w:rsidR="009D0722" w:rsidRPr="00D11B3F" w:rsidRDefault="009D0722" w:rsidP="009D0722">
            <w:pPr>
              <w:widowControl w:val="0"/>
              <w:suppressAutoHyphens/>
              <w:ind w:left="-96" w:right="-6"/>
              <w:jc w:val="center"/>
              <w:rPr>
                <w:rFonts w:eastAsia="DejaVu Sans"/>
                <w:bCs/>
                <w:kern w:val="2"/>
              </w:rPr>
            </w:pPr>
          </w:p>
        </w:tc>
      </w:tr>
    </w:tbl>
    <w:p w:rsidR="00EA070B" w:rsidRPr="001C34BF" w:rsidRDefault="00EA070B" w:rsidP="009D0722">
      <w:pPr>
        <w:widowControl w:val="0"/>
        <w:suppressAutoHyphens/>
        <w:jc w:val="both"/>
        <w:rPr>
          <w:rFonts w:eastAsia="DejaVu Sans"/>
          <w:b/>
          <w:bCs/>
          <w:kern w:val="1"/>
        </w:rPr>
      </w:pPr>
    </w:p>
    <w:p w:rsidR="0021108A" w:rsidRPr="00063A77" w:rsidRDefault="009D0722" w:rsidP="00063A77">
      <w:pPr>
        <w:widowControl w:val="0"/>
        <w:suppressAutoHyphens/>
        <w:jc w:val="center"/>
        <w:rPr>
          <w:rFonts w:eastAsia="DejaVu Sans"/>
          <w:b/>
          <w:bCs/>
          <w:kern w:val="1"/>
        </w:rPr>
      </w:pPr>
      <w:r w:rsidRPr="00063A77">
        <w:rPr>
          <w:rFonts w:eastAsia="DejaVu Sans"/>
          <w:b/>
          <w:bCs/>
          <w:kern w:val="1"/>
        </w:rPr>
        <w:t>6.</w:t>
      </w:r>
      <w:r w:rsidR="00BF135D">
        <w:rPr>
          <w:rFonts w:eastAsia="DejaVu Sans"/>
          <w:b/>
          <w:bCs/>
          <w:kern w:val="1"/>
        </w:rPr>
        <w:t xml:space="preserve"> </w:t>
      </w:r>
      <w:r w:rsidR="00063A77" w:rsidRPr="00063A77">
        <w:rPr>
          <w:rFonts w:eastAsia="DejaVu Sans"/>
          <w:b/>
          <w:bCs/>
          <w:kern w:val="1"/>
        </w:rPr>
        <w:t>Перечень основной и дополнительной литературы</w:t>
      </w:r>
    </w:p>
    <w:p w:rsidR="00063A77" w:rsidRDefault="00063A77" w:rsidP="00063A77">
      <w:pPr>
        <w:widowControl w:val="0"/>
        <w:suppressAutoHyphens/>
        <w:jc w:val="both"/>
        <w:rPr>
          <w:b/>
          <w:bCs/>
        </w:rPr>
      </w:pPr>
    </w:p>
    <w:p w:rsidR="0021108A" w:rsidRDefault="00063A77" w:rsidP="00063A77">
      <w:pPr>
        <w:tabs>
          <w:tab w:val="right" w:leader="underscore" w:pos="9356"/>
        </w:tabs>
        <w:jc w:val="center"/>
        <w:rPr>
          <w:b/>
        </w:rPr>
      </w:pPr>
      <w:r>
        <w:rPr>
          <w:b/>
        </w:rPr>
        <w:t>6</w:t>
      </w:r>
      <w:r w:rsidR="0021108A" w:rsidRPr="00292E8B">
        <w:rPr>
          <w:b/>
        </w:rPr>
        <w:t>.1.  Основная литература</w:t>
      </w:r>
    </w:p>
    <w:p w:rsidR="00A04D03" w:rsidRDefault="00A04D03" w:rsidP="00A04D03">
      <w:pPr>
        <w:tabs>
          <w:tab w:val="right" w:leader="underscore" w:pos="9356"/>
        </w:tabs>
        <w:rPr>
          <w:b/>
        </w:rPr>
      </w:pPr>
    </w:p>
    <w:tbl>
      <w:tblPr>
        <w:tblW w:w="475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6"/>
        <w:gridCol w:w="6782"/>
        <w:gridCol w:w="1210"/>
        <w:gridCol w:w="1181"/>
      </w:tblGrid>
      <w:tr w:rsidR="00A04D03" w:rsidRPr="00834C29" w:rsidTr="00822A0F">
        <w:trPr>
          <w:trHeight w:val="340"/>
        </w:trPr>
        <w:tc>
          <w:tcPr>
            <w:tcW w:w="684" w:type="dxa"/>
            <w:vMerge w:val="restart"/>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center"/>
              <w:rPr>
                <w:b/>
                <w:lang w:eastAsia="en-US"/>
              </w:rPr>
            </w:pPr>
            <w:r w:rsidRPr="00834C29">
              <w:rPr>
                <w:b/>
                <w:lang w:eastAsia="en-US"/>
              </w:rPr>
              <w:t>№ п/п</w:t>
            </w:r>
          </w:p>
        </w:tc>
        <w:tc>
          <w:tcPr>
            <w:tcW w:w="6063" w:type="dxa"/>
            <w:vMerge w:val="restart"/>
            <w:tcBorders>
              <w:top w:val="single" w:sz="4" w:space="0" w:color="auto"/>
              <w:left w:val="single" w:sz="4" w:space="0" w:color="auto"/>
              <w:bottom w:val="single" w:sz="4" w:space="0" w:color="auto"/>
              <w:right w:val="single" w:sz="4" w:space="0" w:color="auto"/>
            </w:tcBorders>
            <w:vAlign w:val="center"/>
          </w:tcPr>
          <w:p w:rsidR="00A04D03" w:rsidRPr="00834C29" w:rsidRDefault="00A04D03" w:rsidP="00822A0F">
            <w:pPr>
              <w:jc w:val="center"/>
              <w:rPr>
                <w:b/>
                <w:vertAlign w:val="superscript"/>
                <w:lang w:eastAsia="en-US"/>
              </w:rPr>
            </w:pPr>
            <w:r w:rsidRPr="00834C29">
              <w:rPr>
                <w:b/>
                <w:lang w:eastAsia="en-US"/>
              </w:rPr>
              <w:t>Наименование издания</w:t>
            </w:r>
          </w:p>
          <w:p w:rsidR="00A04D03" w:rsidRPr="00834C29" w:rsidRDefault="00A04D03" w:rsidP="00822A0F">
            <w:pPr>
              <w:jc w:val="center"/>
              <w:rPr>
                <w:b/>
                <w:lang w:eastAsia="en-US"/>
              </w:rPr>
            </w:pPr>
          </w:p>
        </w:tc>
        <w:tc>
          <w:tcPr>
            <w:tcW w:w="2138" w:type="dxa"/>
            <w:gridSpan w:val="2"/>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center"/>
              <w:rPr>
                <w:b/>
                <w:lang w:eastAsia="en-US"/>
              </w:rPr>
            </w:pPr>
            <w:r w:rsidRPr="00834C29">
              <w:rPr>
                <w:b/>
                <w:lang w:eastAsia="en-US"/>
              </w:rPr>
              <w:t>Кол-во экземпляров</w:t>
            </w:r>
          </w:p>
        </w:tc>
      </w:tr>
      <w:tr w:rsidR="00A04D03" w:rsidRPr="00834C29" w:rsidTr="00822A0F">
        <w:trPr>
          <w:trHeight w:val="340"/>
        </w:trPr>
        <w:tc>
          <w:tcPr>
            <w:tcW w:w="684" w:type="dxa"/>
            <w:vMerge/>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both"/>
              <w:rPr>
                <w:b/>
                <w:lang w:eastAsia="en-US"/>
              </w:rPr>
            </w:pPr>
          </w:p>
        </w:tc>
        <w:tc>
          <w:tcPr>
            <w:tcW w:w="6063" w:type="dxa"/>
            <w:vMerge/>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both"/>
              <w:rPr>
                <w:b/>
                <w:lang w:eastAsia="en-US"/>
              </w:rPr>
            </w:pPr>
          </w:p>
        </w:tc>
        <w:tc>
          <w:tcPr>
            <w:tcW w:w="1082" w:type="dxa"/>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both"/>
              <w:rPr>
                <w:lang w:eastAsia="en-US"/>
              </w:rPr>
            </w:pPr>
            <w:r w:rsidRPr="00834C29">
              <w:rPr>
                <w:lang w:eastAsia="en-US"/>
              </w:rPr>
              <w:t>библиотека</w:t>
            </w:r>
          </w:p>
        </w:tc>
        <w:tc>
          <w:tcPr>
            <w:tcW w:w="1056" w:type="dxa"/>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both"/>
              <w:rPr>
                <w:lang w:eastAsia="en-US"/>
              </w:rPr>
            </w:pPr>
            <w:r w:rsidRPr="00834C29">
              <w:rPr>
                <w:lang w:eastAsia="en-US"/>
              </w:rPr>
              <w:t>кафедра</w:t>
            </w:r>
          </w:p>
        </w:tc>
      </w:tr>
      <w:tr w:rsidR="00A04D03" w:rsidRPr="00834C29" w:rsidTr="00822A0F">
        <w:trPr>
          <w:trHeight w:val="340"/>
        </w:trPr>
        <w:tc>
          <w:tcPr>
            <w:tcW w:w="684"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7"/>
              </w:numPr>
              <w:ind w:hanging="720"/>
              <w:jc w:val="both"/>
              <w:rPr>
                <w:lang w:eastAsia="en-US"/>
              </w:rPr>
            </w:pPr>
          </w:p>
        </w:tc>
        <w:tc>
          <w:tcPr>
            <w:tcW w:w="6063" w:type="dxa"/>
            <w:tcBorders>
              <w:top w:val="single" w:sz="6" w:space="0" w:color="auto"/>
              <w:left w:val="single" w:sz="6" w:space="0" w:color="auto"/>
              <w:bottom w:val="single" w:sz="6" w:space="0" w:color="auto"/>
              <w:right w:val="single" w:sz="6" w:space="0" w:color="auto"/>
            </w:tcBorders>
          </w:tcPr>
          <w:p w:rsidR="00A04D03" w:rsidRPr="00834C29" w:rsidRDefault="00A04D03" w:rsidP="00822A0F">
            <w:pPr>
              <w:tabs>
                <w:tab w:val="right" w:leader="underscore" w:pos="9356"/>
              </w:tabs>
              <w:rPr>
                <w:bCs/>
              </w:rPr>
            </w:pPr>
            <w:r w:rsidRPr="00292E8B">
              <w:rPr>
                <w:bCs/>
              </w:rPr>
              <w:t>Зациорский В. М.</w:t>
            </w:r>
            <w:r>
              <w:rPr>
                <w:bCs/>
              </w:rPr>
              <w:t xml:space="preserve"> </w:t>
            </w:r>
            <w:r w:rsidRPr="00292E8B">
              <w:rPr>
                <w:bCs/>
              </w:rPr>
              <w:t>Основы спортивной метрологии / В. М. Зациорский. - Москва : Физкультура и спорт, 1979. - 152 с. - 0.50. - Текст (визуальный) : непосредственный.</w:t>
            </w:r>
          </w:p>
        </w:tc>
        <w:tc>
          <w:tcPr>
            <w:tcW w:w="1082" w:type="dxa"/>
            <w:tcBorders>
              <w:top w:val="single" w:sz="6" w:space="0" w:color="auto"/>
              <w:left w:val="single" w:sz="6" w:space="0" w:color="auto"/>
              <w:bottom w:val="single" w:sz="6" w:space="0" w:color="auto"/>
              <w:right w:val="single" w:sz="6" w:space="0" w:color="auto"/>
            </w:tcBorders>
          </w:tcPr>
          <w:p w:rsidR="00A04D03" w:rsidRPr="00834C29" w:rsidRDefault="00A04D03" w:rsidP="00822A0F">
            <w:pPr>
              <w:tabs>
                <w:tab w:val="right" w:leader="underscore" w:pos="9356"/>
              </w:tabs>
              <w:jc w:val="center"/>
            </w:pPr>
            <w:r>
              <w:t>11</w:t>
            </w:r>
          </w:p>
        </w:tc>
        <w:tc>
          <w:tcPr>
            <w:tcW w:w="1056" w:type="dxa"/>
            <w:tcBorders>
              <w:top w:val="single" w:sz="6" w:space="0" w:color="auto"/>
              <w:left w:val="single" w:sz="6" w:space="0" w:color="auto"/>
              <w:bottom w:val="single" w:sz="6" w:space="0" w:color="auto"/>
              <w:right w:val="single" w:sz="6" w:space="0" w:color="auto"/>
            </w:tcBorders>
          </w:tcPr>
          <w:p w:rsidR="00A04D03" w:rsidRPr="00834C29" w:rsidRDefault="00A04D03" w:rsidP="00822A0F">
            <w:pPr>
              <w:tabs>
                <w:tab w:val="right" w:leader="underscore" w:pos="9356"/>
              </w:tabs>
              <w:jc w:val="center"/>
            </w:pPr>
            <w:r>
              <w:t>1</w:t>
            </w:r>
          </w:p>
        </w:tc>
      </w:tr>
      <w:tr w:rsidR="00A04D03" w:rsidRPr="00834C29" w:rsidTr="00822A0F">
        <w:trPr>
          <w:trHeight w:val="340"/>
        </w:trPr>
        <w:tc>
          <w:tcPr>
            <w:tcW w:w="684"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7"/>
              </w:numPr>
              <w:ind w:hanging="720"/>
              <w:jc w:val="both"/>
              <w:rPr>
                <w:lang w:eastAsia="en-US"/>
              </w:rPr>
            </w:pPr>
          </w:p>
        </w:tc>
        <w:tc>
          <w:tcPr>
            <w:tcW w:w="6063" w:type="dxa"/>
            <w:tcBorders>
              <w:top w:val="single" w:sz="6" w:space="0" w:color="auto"/>
              <w:left w:val="single" w:sz="6" w:space="0" w:color="auto"/>
              <w:bottom w:val="single" w:sz="6" w:space="0" w:color="auto"/>
              <w:right w:val="single" w:sz="6" w:space="0" w:color="auto"/>
            </w:tcBorders>
          </w:tcPr>
          <w:p w:rsidR="00A04D03" w:rsidRPr="00834C29" w:rsidRDefault="00A04D03" w:rsidP="00822A0F">
            <w:pPr>
              <w:tabs>
                <w:tab w:val="right" w:leader="underscore" w:pos="9356"/>
              </w:tabs>
              <w:rPr>
                <w:bCs/>
              </w:rPr>
            </w:pPr>
            <w:r w:rsidRPr="00292E8B">
              <w:rPr>
                <w:bCs/>
              </w:rPr>
              <w:t>Зациорский В. М.</w:t>
            </w:r>
            <w:r>
              <w:rPr>
                <w:bCs/>
              </w:rPr>
              <w:t xml:space="preserve"> </w:t>
            </w:r>
            <w:r w:rsidRPr="00292E8B">
              <w:rPr>
                <w:bCs/>
              </w:rPr>
              <w:t>Кибернетика, математика, спорт (применение математических и кибернетических методов в науке о спорте и в спортивной практике) / В. М. Зациорский. - Москва : Физкультура и спорт, 1969. - 199 с. - 0.80. - Текст (визуальный) : непосредственный.</w:t>
            </w:r>
          </w:p>
        </w:tc>
        <w:tc>
          <w:tcPr>
            <w:tcW w:w="1082" w:type="dxa"/>
            <w:tcBorders>
              <w:top w:val="single" w:sz="6" w:space="0" w:color="auto"/>
              <w:left w:val="single" w:sz="6" w:space="0" w:color="auto"/>
              <w:bottom w:val="single" w:sz="6" w:space="0" w:color="auto"/>
              <w:right w:val="single" w:sz="6" w:space="0" w:color="auto"/>
            </w:tcBorders>
          </w:tcPr>
          <w:p w:rsidR="00A04D03" w:rsidRPr="00834C29" w:rsidRDefault="00A04D03" w:rsidP="00822A0F">
            <w:pPr>
              <w:tabs>
                <w:tab w:val="right" w:leader="underscore" w:pos="9356"/>
              </w:tabs>
              <w:jc w:val="center"/>
            </w:pPr>
            <w:r>
              <w:t>10</w:t>
            </w:r>
          </w:p>
        </w:tc>
        <w:tc>
          <w:tcPr>
            <w:tcW w:w="1056" w:type="dxa"/>
            <w:tcBorders>
              <w:top w:val="single" w:sz="6" w:space="0" w:color="auto"/>
              <w:left w:val="single" w:sz="6" w:space="0" w:color="auto"/>
              <w:bottom w:val="single" w:sz="6" w:space="0" w:color="auto"/>
              <w:right w:val="single" w:sz="6" w:space="0" w:color="auto"/>
            </w:tcBorders>
          </w:tcPr>
          <w:p w:rsidR="00A04D03" w:rsidRPr="00834C29" w:rsidRDefault="00A04D03" w:rsidP="00822A0F">
            <w:pPr>
              <w:tabs>
                <w:tab w:val="right" w:leader="underscore" w:pos="9356"/>
              </w:tabs>
              <w:jc w:val="center"/>
            </w:pPr>
            <w:r>
              <w:t>1</w:t>
            </w:r>
          </w:p>
        </w:tc>
      </w:tr>
      <w:tr w:rsidR="00A04D03" w:rsidRPr="00834C29" w:rsidTr="00822A0F">
        <w:trPr>
          <w:trHeight w:val="340"/>
        </w:trPr>
        <w:tc>
          <w:tcPr>
            <w:tcW w:w="684"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7"/>
              </w:numPr>
              <w:ind w:hanging="720"/>
              <w:jc w:val="both"/>
              <w:rPr>
                <w:lang w:eastAsia="en-US"/>
              </w:rPr>
            </w:pPr>
          </w:p>
        </w:tc>
        <w:tc>
          <w:tcPr>
            <w:tcW w:w="6063"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rPr>
                <w:bCs/>
              </w:rPr>
            </w:pPr>
            <w:r w:rsidRPr="00087D0A">
              <w:rPr>
                <w:bCs/>
              </w:rPr>
              <w:t xml:space="preserve">Губа, В. П. Теория и методика современных спортивных исследований : монография / В. П. Губа, В. В. Маринич. — Москва : Издательство «Спорт», 2016. — 232 c. — ISBN 978-5-906839-25-1. — Текст : электронный // Электронно-библиотечная система IPR BOOKS : [сайт]. — URL: </w:t>
            </w:r>
            <w:hyperlink r:id="rId9" w:history="1">
              <w:r w:rsidRPr="00087D0A">
                <w:rPr>
                  <w:rStyle w:val="afa"/>
                  <w:bCs/>
                </w:rPr>
                <w:t>http://www.iprbookshop.ru/55567.html</w:t>
              </w:r>
            </w:hyperlink>
            <w:r w:rsidRPr="00087D0A">
              <w:rPr>
                <w:bCs/>
              </w:rPr>
              <w:t xml:space="preserve"> (дата обращения: 21.12.2020). — Режим доступа: для авторизир. пользователей</w:t>
            </w:r>
          </w:p>
        </w:tc>
        <w:tc>
          <w:tcPr>
            <w:tcW w:w="1082"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c>
          <w:tcPr>
            <w:tcW w:w="1056"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r>
      <w:tr w:rsidR="00A04D03" w:rsidRPr="00834C29" w:rsidTr="00822A0F">
        <w:trPr>
          <w:trHeight w:val="340"/>
        </w:trPr>
        <w:tc>
          <w:tcPr>
            <w:tcW w:w="684"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7"/>
              </w:numPr>
              <w:ind w:hanging="720"/>
              <w:jc w:val="both"/>
              <w:rPr>
                <w:lang w:eastAsia="en-US"/>
              </w:rPr>
            </w:pPr>
          </w:p>
        </w:tc>
        <w:tc>
          <w:tcPr>
            <w:tcW w:w="6063"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rPr>
                <w:bCs/>
              </w:rPr>
            </w:pPr>
            <w:r w:rsidRPr="00087D0A">
              <w:rPr>
                <w:bCs/>
              </w:rPr>
              <w:t>Футбол</w:t>
            </w:r>
            <w:r w:rsidRPr="00087D0A">
              <w:t>: учебник для институтов физической культуры / под ред. М. С. Полишкиса и В. А. Выжгина. - М.: Фарлонг, 2009. - 249 с.: ил. - Библиогр.: 47 назв. - ISBN 978-5-98190-050-4 : 500.00.</w:t>
            </w:r>
          </w:p>
        </w:tc>
        <w:tc>
          <w:tcPr>
            <w:tcW w:w="1082"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180</w:t>
            </w:r>
          </w:p>
        </w:tc>
        <w:tc>
          <w:tcPr>
            <w:tcW w:w="1056"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r>
      <w:tr w:rsidR="00A04D03" w:rsidRPr="00834C29" w:rsidTr="00822A0F">
        <w:trPr>
          <w:trHeight w:val="340"/>
        </w:trPr>
        <w:tc>
          <w:tcPr>
            <w:tcW w:w="684"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7"/>
              </w:numPr>
              <w:ind w:hanging="720"/>
              <w:jc w:val="both"/>
              <w:rPr>
                <w:lang w:eastAsia="en-US"/>
              </w:rPr>
            </w:pPr>
          </w:p>
        </w:tc>
        <w:tc>
          <w:tcPr>
            <w:tcW w:w="6063" w:type="dxa"/>
            <w:tcBorders>
              <w:top w:val="single" w:sz="4" w:space="0" w:color="auto"/>
              <w:left w:val="single" w:sz="4" w:space="0" w:color="auto"/>
              <w:bottom w:val="single" w:sz="4" w:space="0" w:color="auto"/>
              <w:right w:val="single" w:sz="4" w:space="0" w:color="auto"/>
            </w:tcBorders>
          </w:tcPr>
          <w:p w:rsidR="00A04D03" w:rsidRPr="00087D0A" w:rsidRDefault="00A04D03" w:rsidP="00822A0F">
            <w:r w:rsidRPr="00087D0A">
              <w:t xml:space="preserve">Занковец, В. Э. Энциклопедия тестирований / В. Э. Занковец. — Москва : Издательство «Спорт», 2016. — 456 c. — ISBN 978-5-906839-49-7. — Текст : электронный // Электронно-библиотечная система IPR BOOKS : [сайт]. — URL: </w:t>
            </w:r>
            <w:hyperlink r:id="rId10" w:history="1">
              <w:r w:rsidRPr="00087D0A">
                <w:rPr>
                  <w:rStyle w:val="afa"/>
                </w:rPr>
                <w:t>http://www.iprbookshop.ru/57802.html</w:t>
              </w:r>
            </w:hyperlink>
            <w:r w:rsidRPr="00087D0A">
              <w:t xml:space="preserve"> (дата обращения: 21.12.2020). — Режим доступа: для авторизир. пользователей</w:t>
            </w:r>
          </w:p>
        </w:tc>
        <w:tc>
          <w:tcPr>
            <w:tcW w:w="1082" w:type="dxa"/>
            <w:tcBorders>
              <w:top w:val="single" w:sz="4" w:space="0" w:color="auto"/>
              <w:left w:val="single" w:sz="4" w:space="0" w:color="auto"/>
              <w:bottom w:val="single" w:sz="4" w:space="0" w:color="auto"/>
              <w:right w:val="single" w:sz="4" w:space="0" w:color="auto"/>
            </w:tcBorders>
          </w:tcPr>
          <w:p w:rsidR="00A04D03" w:rsidRPr="00087D0A" w:rsidRDefault="00A04D03" w:rsidP="00822A0F">
            <w:pPr>
              <w:jc w:val="center"/>
            </w:pPr>
            <w:r w:rsidRPr="00087D0A">
              <w:t>1</w:t>
            </w:r>
          </w:p>
        </w:tc>
        <w:tc>
          <w:tcPr>
            <w:tcW w:w="1056" w:type="dxa"/>
            <w:tcBorders>
              <w:top w:val="single" w:sz="4" w:space="0" w:color="auto"/>
              <w:left w:val="single" w:sz="4" w:space="0" w:color="auto"/>
              <w:bottom w:val="single" w:sz="4" w:space="0" w:color="auto"/>
              <w:right w:val="single" w:sz="4" w:space="0" w:color="auto"/>
            </w:tcBorders>
          </w:tcPr>
          <w:p w:rsidR="00A04D03" w:rsidRPr="00087D0A" w:rsidRDefault="00A04D03" w:rsidP="00822A0F">
            <w:pPr>
              <w:jc w:val="center"/>
            </w:pPr>
            <w:r w:rsidRPr="00087D0A">
              <w:t>-</w:t>
            </w:r>
          </w:p>
        </w:tc>
      </w:tr>
      <w:tr w:rsidR="00A04D03" w:rsidRPr="00834C29" w:rsidTr="00822A0F">
        <w:trPr>
          <w:trHeight w:val="340"/>
        </w:trPr>
        <w:tc>
          <w:tcPr>
            <w:tcW w:w="684"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7"/>
              </w:numPr>
              <w:ind w:hanging="720"/>
              <w:jc w:val="both"/>
              <w:rPr>
                <w:lang w:eastAsia="en-US"/>
              </w:rPr>
            </w:pPr>
          </w:p>
        </w:tc>
        <w:tc>
          <w:tcPr>
            <w:tcW w:w="6063"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rPr>
                <w:bCs/>
              </w:rPr>
            </w:pPr>
            <w:r w:rsidRPr="00087D0A">
              <w:rPr>
                <w:bCs/>
              </w:rPr>
              <w:t xml:space="preserve">Иссурин, В. Б. Подготовка спортсменов XXI века : научные основы и построение тренировки / В. Б. Иссурин ; перевод И. Шаробайко. — Москва : Издательство «Спорт», 2016. — 464 c. — ISBN 978-5-906839-57-2. — Текст : электронный // </w:t>
            </w:r>
            <w:r w:rsidRPr="00087D0A">
              <w:rPr>
                <w:bCs/>
              </w:rPr>
              <w:lastRenderedPageBreak/>
              <w:t xml:space="preserve">Электронно-библиотечная система IPR BOOKS : [сайт]. — URL: </w:t>
            </w:r>
            <w:hyperlink r:id="rId11" w:history="1">
              <w:r w:rsidRPr="00087D0A">
                <w:rPr>
                  <w:rStyle w:val="afa"/>
                  <w:bCs/>
                </w:rPr>
                <w:t>http://www.iprbookshop.ru/57797.html</w:t>
              </w:r>
            </w:hyperlink>
            <w:r w:rsidRPr="00087D0A">
              <w:rPr>
                <w:bCs/>
              </w:rPr>
              <w:t xml:space="preserve"> (дата обращения: 21.12.2020). — Режим доступа: для авторизир. пользователей</w:t>
            </w:r>
          </w:p>
        </w:tc>
        <w:tc>
          <w:tcPr>
            <w:tcW w:w="1082"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lastRenderedPageBreak/>
              <w:t>1</w:t>
            </w:r>
          </w:p>
        </w:tc>
        <w:tc>
          <w:tcPr>
            <w:tcW w:w="1056"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w:t>
            </w:r>
          </w:p>
        </w:tc>
      </w:tr>
      <w:tr w:rsidR="00A04D03" w:rsidRPr="00834C29" w:rsidTr="00822A0F">
        <w:trPr>
          <w:trHeight w:val="340"/>
        </w:trPr>
        <w:tc>
          <w:tcPr>
            <w:tcW w:w="684"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7"/>
              </w:numPr>
              <w:ind w:hanging="720"/>
              <w:jc w:val="both"/>
              <w:rPr>
                <w:lang w:eastAsia="en-US"/>
              </w:rPr>
            </w:pPr>
          </w:p>
        </w:tc>
        <w:tc>
          <w:tcPr>
            <w:tcW w:w="6063"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rPr>
                <w:bCs/>
              </w:rPr>
            </w:pPr>
            <w:r w:rsidRPr="00087D0A">
              <w:rPr>
                <w:bCs/>
              </w:rPr>
              <w:t xml:space="preserve">Иорданская, Ф. А. Компьютерные тесты в мониторинге функциональной подготовленности высококвалифицированных спортсменов в процессе тренировочных мероприятий / Ф. А. Иорданская. — Москва : Издательство «Спорт», 2019. — 69 c. — ISBN 978-5-9500184-4-2. — Текст : электронный // Электронно-библиотечная система IPR BOOKS : [сайт]. — URL: </w:t>
            </w:r>
            <w:hyperlink r:id="rId12" w:history="1">
              <w:r w:rsidRPr="00087D0A">
                <w:rPr>
                  <w:rStyle w:val="afa"/>
                  <w:bCs/>
                </w:rPr>
                <w:t>http://www.iprbookshop.ru/88476.html</w:t>
              </w:r>
            </w:hyperlink>
            <w:r w:rsidRPr="00087D0A">
              <w:rPr>
                <w:bCs/>
              </w:rPr>
              <w:t xml:space="preserve"> (дата обращения: 21.12.2020). — Режим доступа: для авторизир. пользователей</w:t>
            </w:r>
          </w:p>
        </w:tc>
        <w:tc>
          <w:tcPr>
            <w:tcW w:w="1082"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c>
          <w:tcPr>
            <w:tcW w:w="1056"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r>
      <w:tr w:rsidR="00A04D03" w:rsidRPr="00834C29" w:rsidTr="00822A0F">
        <w:trPr>
          <w:trHeight w:val="340"/>
        </w:trPr>
        <w:tc>
          <w:tcPr>
            <w:tcW w:w="684"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7"/>
              </w:numPr>
              <w:ind w:hanging="720"/>
              <w:jc w:val="both"/>
              <w:rPr>
                <w:lang w:eastAsia="en-US"/>
              </w:rPr>
            </w:pPr>
          </w:p>
        </w:tc>
        <w:tc>
          <w:tcPr>
            <w:tcW w:w="6063"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rPr>
                <w:bCs/>
              </w:rPr>
            </w:pPr>
            <w:r w:rsidRPr="00087D0A">
              <w:rPr>
                <w:bCs/>
              </w:rPr>
              <w:t>Тюленьков, С. Ю.  Теоретико-методические подходы к системе управления подготовкой футболистов высокой квалификации : монография / С. Ю. Тюленьков. - Москва : Физическая культура, 2007. - 349 с. : табл. - Библиогр.: с. 319-349. - ISBN 978-5-9746-0079-1 : 500.00. - Текст (визуальный) : непосредственный.</w:t>
            </w:r>
          </w:p>
        </w:tc>
        <w:tc>
          <w:tcPr>
            <w:tcW w:w="1082"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11</w:t>
            </w:r>
          </w:p>
        </w:tc>
        <w:tc>
          <w:tcPr>
            <w:tcW w:w="1056"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10</w:t>
            </w:r>
          </w:p>
        </w:tc>
      </w:tr>
    </w:tbl>
    <w:p w:rsidR="00A04D03" w:rsidRDefault="00A04D03" w:rsidP="00A04D03">
      <w:pPr>
        <w:tabs>
          <w:tab w:val="right" w:leader="underscore" w:pos="9356"/>
        </w:tabs>
        <w:rPr>
          <w:b/>
        </w:rPr>
      </w:pPr>
    </w:p>
    <w:p w:rsidR="00A04D03" w:rsidRDefault="00854C78" w:rsidP="00A04D03">
      <w:pPr>
        <w:spacing w:line="480" w:lineRule="auto"/>
        <w:jc w:val="center"/>
        <w:rPr>
          <w:b/>
        </w:rPr>
      </w:pPr>
      <w:r>
        <w:rPr>
          <w:b/>
        </w:rPr>
        <w:t>6.2.</w:t>
      </w:r>
      <w:r w:rsidR="00A04D03" w:rsidRPr="00292E8B">
        <w:rPr>
          <w:b/>
        </w:rPr>
        <w:t xml:space="preserve"> Дополнительная литература</w:t>
      </w:r>
    </w:p>
    <w:tbl>
      <w:tblPr>
        <w:tblW w:w="477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6"/>
        <w:gridCol w:w="6768"/>
        <w:gridCol w:w="1208"/>
        <w:gridCol w:w="1179"/>
      </w:tblGrid>
      <w:tr w:rsidR="00A04D03" w:rsidRPr="00834C29" w:rsidTr="00822A0F">
        <w:trPr>
          <w:trHeight w:val="340"/>
        </w:trPr>
        <w:tc>
          <w:tcPr>
            <w:tcW w:w="738" w:type="dxa"/>
            <w:vMerge w:val="restart"/>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center"/>
              <w:rPr>
                <w:b/>
                <w:lang w:eastAsia="en-US"/>
              </w:rPr>
            </w:pPr>
            <w:r w:rsidRPr="00834C29">
              <w:rPr>
                <w:b/>
                <w:lang w:eastAsia="en-US"/>
              </w:rPr>
              <w:t>№ п/п</w:t>
            </w:r>
          </w:p>
        </w:tc>
        <w:tc>
          <w:tcPr>
            <w:tcW w:w="6051" w:type="dxa"/>
            <w:vMerge w:val="restart"/>
            <w:tcBorders>
              <w:top w:val="single" w:sz="4" w:space="0" w:color="auto"/>
              <w:left w:val="single" w:sz="4" w:space="0" w:color="auto"/>
              <w:bottom w:val="single" w:sz="4" w:space="0" w:color="auto"/>
              <w:right w:val="single" w:sz="4" w:space="0" w:color="auto"/>
            </w:tcBorders>
            <w:vAlign w:val="center"/>
          </w:tcPr>
          <w:p w:rsidR="00A04D03" w:rsidRPr="00834C29" w:rsidRDefault="00A04D03" w:rsidP="00822A0F">
            <w:pPr>
              <w:jc w:val="center"/>
              <w:rPr>
                <w:b/>
                <w:vertAlign w:val="superscript"/>
                <w:lang w:eastAsia="en-US"/>
              </w:rPr>
            </w:pPr>
            <w:r w:rsidRPr="00834C29">
              <w:rPr>
                <w:b/>
                <w:lang w:eastAsia="en-US"/>
              </w:rPr>
              <w:t>Наименование издания</w:t>
            </w:r>
          </w:p>
          <w:p w:rsidR="00A04D03" w:rsidRPr="00834C29" w:rsidRDefault="00A04D03" w:rsidP="00822A0F">
            <w:pPr>
              <w:jc w:val="center"/>
              <w:rPr>
                <w:b/>
                <w:lang w:eastAsia="en-US"/>
              </w:rPr>
            </w:pPr>
          </w:p>
        </w:tc>
        <w:tc>
          <w:tcPr>
            <w:tcW w:w="2134" w:type="dxa"/>
            <w:gridSpan w:val="2"/>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center"/>
              <w:rPr>
                <w:b/>
                <w:lang w:eastAsia="en-US"/>
              </w:rPr>
            </w:pPr>
            <w:r w:rsidRPr="00834C29">
              <w:rPr>
                <w:b/>
                <w:lang w:eastAsia="en-US"/>
              </w:rPr>
              <w:t>Кол-во экземпляров</w:t>
            </w:r>
          </w:p>
        </w:tc>
      </w:tr>
      <w:tr w:rsidR="00A04D03" w:rsidRPr="00834C29" w:rsidTr="00822A0F">
        <w:trPr>
          <w:trHeight w:val="340"/>
        </w:trPr>
        <w:tc>
          <w:tcPr>
            <w:tcW w:w="738" w:type="dxa"/>
            <w:vMerge/>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both"/>
              <w:rPr>
                <w:b/>
                <w:lang w:eastAsia="en-US"/>
              </w:rPr>
            </w:pPr>
          </w:p>
        </w:tc>
        <w:tc>
          <w:tcPr>
            <w:tcW w:w="6051" w:type="dxa"/>
            <w:vMerge/>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both"/>
              <w:rPr>
                <w:b/>
                <w:lang w:eastAsia="en-US"/>
              </w:rPr>
            </w:pPr>
          </w:p>
        </w:tc>
        <w:tc>
          <w:tcPr>
            <w:tcW w:w="1080" w:type="dxa"/>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both"/>
              <w:rPr>
                <w:lang w:eastAsia="en-US"/>
              </w:rPr>
            </w:pPr>
            <w:r w:rsidRPr="00834C29">
              <w:rPr>
                <w:lang w:eastAsia="en-US"/>
              </w:rPr>
              <w:t>библиотека</w:t>
            </w:r>
          </w:p>
        </w:tc>
        <w:tc>
          <w:tcPr>
            <w:tcW w:w="1054" w:type="dxa"/>
            <w:tcBorders>
              <w:top w:val="single" w:sz="4" w:space="0" w:color="auto"/>
              <w:left w:val="single" w:sz="4" w:space="0" w:color="auto"/>
              <w:bottom w:val="single" w:sz="4" w:space="0" w:color="auto"/>
              <w:right w:val="single" w:sz="4" w:space="0" w:color="auto"/>
            </w:tcBorders>
            <w:vAlign w:val="center"/>
            <w:hideMark/>
          </w:tcPr>
          <w:p w:rsidR="00A04D03" w:rsidRPr="00834C29" w:rsidRDefault="00A04D03" w:rsidP="00822A0F">
            <w:pPr>
              <w:jc w:val="both"/>
              <w:rPr>
                <w:lang w:eastAsia="en-US"/>
              </w:rPr>
            </w:pPr>
            <w:r w:rsidRPr="00834C29">
              <w:rPr>
                <w:lang w:eastAsia="en-US"/>
              </w:rPr>
              <w:t>кафедра</w:t>
            </w:r>
          </w:p>
        </w:tc>
      </w:tr>
      <w:tr w:rsidR="00A04D03" w:rsidRPr="00834C29" w:rsidTr="00822A0F">
        <w:trPr>
          <w:trHeight w:val="340"/>
        </w:trPr>
        <w:tc>
          <w:tcPr>
            <w:tcW w:w="738"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8"/>
              </w:numPr>
              <w:ind w:hanging="720"/>
              <w:jc w:val="both"/>
              <w:rPr>
                <w:lang w:eastAsia="en-US"/>
              </w:rPr>
            </w:pPr>
          </w:p>
        </w:tc>
        <w:tc>
          <w:tcPr>
            <w:tcW w:w="6051"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rPr>
                <w:bCs/>
              </w:rPr>
            </w:pPr>
            <w:r w:rsidRPr="00087D0A">
              <w:rPr>
                <w:bCs/>
              </w:rPr>
              <w:t>Иорданская, Ф. А.</w:t>
            </w:r>
            <w:r>
              <w:rPr>
                <w:bCs/>
              </w:rPr>
              <w:t xml:space="preserve"> </w:t>
            </w:r>
            <w:r w:rsidRPr="00087D0A">
              <w:rPr>
                <w:bCs/>
              </w:rPr>
              <w:t>Вариабельность сердечного ритма в оценке функционального состояния волейболистов (по программе "Omega-S") / Ф. А. Иорданская, Р. В. Малкин. - Текст (визуальный) : непосредственный</w:t>
            </w:r>
          </w:p>
          <w:p w:rsidR="00A04D03" w:rsidRPr="00834C29" w:rsidRDefault="00A04D03" w:rsidP="00822A0F">
            <w:pPr>
              <w:tabs>
                <w:tab w:val="right" w:leader="underscore" w:pos="9356"/>
              </w:tabs>
              <w:rPr>
                <w:bCs/>
              </w:rPr>
            </w:pPr>
            <w:r w:rsidRPr="00087D0A">
              <w:rPr>
                <w:bCs/>
              </w:rPr>
              <w:t>// Вестник спортивной науки. - 2019. - № 1. - С. 55-60. - Библиогр.: с. 60. - Рез. англ.</w:t>
            </w:r>
          </w:p>
        </w:tc>
        <w:tc>
          <w:tcPr>
            <w:tcW w:w="1080" w:type="dxa"/>
            <w:tcBorders>
              <w:top w:val="single" w:sz="6" w:space="0" w:color="auto"/>
              <w:left w:val="single" w:sz="6" w:space="0" w:color="auto"/>
              <w:bottom w:val="single" w:sz="6" w:space="0" w:color="auto"/>
              <w:right w:val="single" w:sz="6" w:space="0" w:color="auto"/>
            </w:tcBorders>
          </w:tcPr>
          <w:p w:rsidR="00A04D03" w:rsidRPr="00834C29" w:rsidRDefault="00A04D03" w:rsidP="00822A0F">
            <w:pPr>
              <w:tabs>
                <w:tab w:val="right" w:leader="underscore" w:pos="9356"/>
              </w:tabs>
              <w:jc w:val="center"/>
            </w:pPr>
            <w:r>
              <w:t>1</w:t>
            </w:r>
          </w:p>
        </w:tc>
        <w:tc>
          <w:tcPr>
            <w:tcW w:w="1054" w:type="dxa"/>
            <w:tcBorders>
              <w:top w:val="single" w:sz="6" w:space="0" w:color="auto"/>
              <w:left w:val="single" w:sz="6" w:space="0" w:color="auto"/>
              <w:bottom w:val="single" w:sz="6" w:space="0" w:color="auto"/>
              <w:right w:val="single" w:sz="6" w:space="0" w:color="auto"/>
            </w:tcBorders>
          </w:tcPr>
          <w:p w:rsidR="00A04D03" w:rsidRPr="00834C29" w:rsidRDefault="00A04D03" w:rsidP="00822A0F">
            <w:pPr>
              <w:tabs>
                <w:tab w:val="right" w:leader="underscore" w:pos="9356"/>
              </w:tabs>
              <w:jc w:val="center"/>
            </w:pPr>
            <w:r>
              <w:t>-</w:t>
            </w:r>
          </w:p>
        </w:tc>
      </w:tr>
      <w:tr w:rsidR="00A04D03" w:rsidRPr="00834C29" w:rsidTr="00822A0F">
        <w:trPr>
          <w:trHeight w:val="340"/>
        </w:trPr>
        <w:tc>
          <w:tcPr>
            <w:tcW w:w="738"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8"/>
              </w:numPr>
              <w:ind w:hanging="720"/>
              <w:jc w:val="both"/>
              <w:rPr>
                <w:lang w:eastAsia="en-US"/>
              </w:rPr>
            </w:pPr>
          </w:p>
        </w:tc>
        <w:tc>
          <w:tcPr>
            <w:tcW w:w="6051"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rPr>
                <w:bCs/>
              </w:rPr>
            </w:pPr>
            <w:r w:rsidRPr="00087D0A">
              <w:rPr>
                <w:bCs/>
              </w:rPr>
              <w:t xml:space="preserve">Кук, М. Самый популярный учебник футбола! Тренировочные программы и упражнения от ведущих тренеров мира / М. Кук, Д. Шоулдер. - Москва : АСТ : Астрель, 2009. - 124 с. : ил. - ISBN 978-5-17-055643-4 : 209.00. - Текст (визуальный) : непосредственный. </w:t>
            </w:r>
          </w:p>
        </w:tc>
        <w:tc>
          <w:tcPr>
            <w:tcW w:w="1080"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5</w:t>
            </w:r>
          </w:p>
        </w:tc>
        <w:tc>
          <w:tcPr>
            <w:tcW w:w="1054"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jc w:val="center"/>
            </w:pPr>
            <w:r w:rsidRPr="00087D0A">
              <w:rPr>
                <w:lang w:val="en-US"/>
              </w:rPr>
              <w:t>1</w:t>
            </w:r>
          </w:p>
        </w:tc>
      </w:tr>
      <w:tr w:rsidR="00A04D03" w:rsidRPr="00087D0A" w:rsidTr="00822A0F">
        <w:trPr>
          <w:trHeight w:val="340"/>
        </w:trPr>
        <w:tc>
          <w:tcPr>
            <w:tcW w:w="738"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8"/>
              </w:numPr>
              <w:ind w:hanging="720"/>
              <w:jc w:val="both"/>
              <w:rPr>
                <w:lang w:eastAsia="en-US"/>
              </w:rPr>
            </w:pPr>
          </w:p>
        </w:tc>
        <w:tc>
          <w:tcPr>
            <w:tcW w:w="6051"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pPr>
            <w:r w:rsidRPr="00087D0A">
              <w:rPr>
                <w:bCs/>
              </w:rPr>
              <w:t xml:space="preserve">Петрушкина, Н. П. Комплексный контроль в системе управления подготовкой высококвалифицированных хоккеистов : учебное пособие / Н. П. Петрушкина, Е. Ф. Сурина-Марышева, В. А. Пономарев ; УралГУФК. - Челябинск, 2007. - 68 с. : ил. - Библиогр.: с. 64-68. - б/ц. - Текст (визуальный) : непосредственный. </w:t>
            </w:r>
          </w:p>
        </w:tc>
        <w:tc>
          <w:tcPr>
            <w:tcW w:w="1080"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c>
          <w:tcPr>
            <w:tcW w:w="1054"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r>
      <w:tr w:rsidR="00A04D03" w:rsidRPr="00087D0A" w:rsidTr="00822A0F">
        <w:trPr>
          <w:trHeight w:val="340"/>
        </w:trPr>
        <w:tc>
          <w:tcPr>
            <w:tcW w:w="738"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8"/>
              </w:numPr>
              <w:ind w:hanging="720"/>
              <w:jc w:val="both"/>
              <w:rPr>
                <w:lang w:eastAsia="en-US"/>
              </w:rPr>
            </w:pPr>
          </w:p>
        </w:tc>
        <w:tc>
          <w:tcPr>
            <w:tcW w:w="6051"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rPr>
                <w:bCs/>
              </w:rPr>
            </w:pPr>
            <w:r w:rsidRPr="00087D0A">
              <w:rPr>
                <w:bCs/>
              </w:rPr>
              <w:t>Хоккей</w:t>
            </w:r>
            <w:r w:rsidRPr="00087D0A">
              <w:t xml:space="preserve"> : спортивная энциклопедия. - М. : Эксмо, 2012. - 63 с. : ил. - ISBN 978-5-699-53103-5 : 654.50.</w:t>
            </w:r>
          </w:p>
        </w:tc>
        <w:tc>
          <w:tcPr>
            <w:tcW w:w="1080"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c>
          <w:tcPr>
            <w:tcW w:w="1054"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jc w:val="center"/>
            </w:pPr>
            <w:r w:rsidRPr="00087D0A">
              <w:rPr>
                <w:lang w:val="en-US"/>
              </w:rPr>
              <w:t>1</w:t>
            </w:r>
          </w:p>
        </w:tc>
      </w:tr>
      <w:tr w:rsidR="00A04D03" w:rsidRPr="00087D0A" w:rsidTr="00822A0F">
        <w:trPr>
          <w:trHeight w:val="340"/>
        </w:trPr>
        <w:tc>
          <w:tcPr>
            <w:tcW w:w="738"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8"/>
              </w:numPr>
              <w:ind w:hanging="720"/>
              <w:jc w:val="both"/>
              <w:rPr>
                <w:lang w:eastAsia="en-US"/>
              </w:rPr>
            </w:pPr>
          </w:p>
        </w:tc>
        <w:tc>
          <w:tcPr>
            <w:tcW w:w="6051"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pPr>
            <w:r w:rsidRPr="00087D0A">
              <w:rPr>
                <w:bCs/>
              </w:rPr>
              <w:t>Петрушкина Н. П.</w:t>
            </w:r>
            <w:r w:rsidRPr="00087D0A">
              <w:t>   Комплексный контроль в системе управления подготовкой высококвалифицированных хоккеистов: учебное пособие / Н. П. Петрушкина, Е. Ф. Сурина-Марышева, В. А. Пономарев; УралГУФК. - Челябинск, 2007. - 68 с. : ил. - Библиогр.: с. 64-68. - б/ц. </w:t>
            </w:r>
          </w:p>
        </w:tc>
        <w:tc>
          <w:tcPr>
            <w:tcW w:w="1080"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c>
          <w:tcPr>
            <w:tcW w:w="1054"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jc w:val="center"/>
            </w:pPr>
            <w:r w:rsidRPr="00087D0A">
              <w:t>1</w:t>
            </w:r>
          </w:p>
        </w:tc>
      </w:tr>
      <w:tr w:rsidR="00A04D03" w:rsidRPr="00087D0A" w:rsidTr="00822A0F">
        <w:trPr>
          <w:trHeight w:val="340"/>
        </w:trPr>
        <w:tc>
          <w:tcPr>
            <w:tcW w:w="738" w:type="dxa"/>
            <w:tcBorders>
              <w:top w:val="single" w:sz="4" w:space="0" w:color="auto"/>
              <w:left w:val="single" w:sz="4" w:space="0" w:color="auto"/>
              <w:bottom w:val="single" w:sz="4" w:space="0" w:color="auto"/>
              <w:right w:val="single" w:sz="4" w:space="0" w:color="auto"/>
            </w:tcBorders>
          </w:tcPr>
          <w:p w:rsidR="00A04D03" w:rsidRPr="00834C29" w:rsidRDefault="00A04D03" w:rsidP="00822A0F">
            <w:pPr>
              <w:pStyle w:val="ab"/>
              <w:widowControl w:val="0"/>
              <w:numPr>
                <w:ilvl w:val="0"/>
                <w:numId w:val="8"/>
              </w:numPr>
              <w:ind w:hanging="720"/>
              <w:jc w:val="both"/>
              <w:rPr>
                <w:lang w:eastAsia="en-US"/>
              </w:rPr>
            </w:pPr>
          </w:p>
        </w:tc>
        <w:tc>
          <w:tcPr>
            <w:tcW w:w="6051"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tabs>
                <w:tab w:val="right" w:leader="underscore" w:pos="9356"/>
              </w:tabs>
              <w:rPr>
                <w:bCs/>
              </w:rPr>
            </w:pPr>
            <w:r w:rsidRPr="00087D0A">
              <w:rPr>
                <w:bCs/>
              </w:rPr>
              <w:t xml:space="preserve">Пономарев Н. А. Методы научных исследований : учебно-методическое пособие / Н. А. Пономарев ; СПбГУФК. - СПб., 2008. - 163 с. </w:t>
            </w:r>
          </w:p>
        </w:tc>
        <w:tc>
          <w:tcPr>
            <w:tcW w:w="1080"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jc w:val="center"/>
            </w:pPr>
            <w:r w:rsidRPr="00087D0A">
              <w:t>5</w:t>
            </w:r>
          </w:p>
        </w:tc>
        <w:tc>
          <w:tcPr>
            <w:tcW w:w="1054" w:type="dxa"/>
            <w:tcBorders>
              <w:top w:val="single" w:sz="6" w:space="0" w:color="auto"/>
              <w:left w:val="single" w:sz="6" w:space="0" w:color="auto"/>
              <w:bottom w:val="single" w:sz="6" w:space="0" w:color="auto"/>
              <w:right w:val="single" w:sz="6" w:space="0" w:color="auto"/>
            </w:tcBorders>
          </w:tcPr>
          <w:p w:rsidR="00A04D03" w:rsidRPr="00087D0A" w:rsidRDefault="00A04D03" w:rsidP="00822A0F">
            <w:pPr>
              <w:jc w:val="center"/>
            </w:pPr>
            <w:r w:rsidRPr="00087D0A">
              <w:rPr>
                <w:lang w:val="en-US"/>
              </w:rPr>
              <w:t>1</w:t>
            </w:r>
          </w:p>
        </w:tc>
      </w:tr>
    </w:tbl>
    <w:p w:rsidR="00A04D03" w:rsidRDefault="00A04D03" w:rsidP="00A04D03">
      <w:pPr>
        <w:spacing w:line="480" w:lineRule="auto"/>
        <w:jc w:val="both"/>
        <w:rPr>
          <w:b/>
        </w:rPr>
      </w:pPr>
    </w:p>
    <w:p w:rsidR="006F5FA1" w:rsidRPr="006F5FA1" w:rsidRDefault="0021108A" w:rsidP="006F5FA1">
      <w:pPr>
        <w:pStyle w:val="ab"/>
        <w:numPr>
          <w:ilvl w:val="0"/>
          <w:numId w:val="8"/>
        </w:numPr>
        <w:autoSpaceDE w:val="0"/>
        <w:autoSpaceDN w:val="0"/>
        <w:adjustRightInd w:val="0"/>
        <w:jc w:val="center"/>
        <w:rPr>
          <w:b/>
          <w:bCs/>
          <w:iCs/>
        </w:rPr>
      </w:pPr>
      <w:r w:rsidRPr="006F5FA1">
        <w:rPr>
          <w:b/>
          <w:bCs/>
          <w:iCs/>
        </w:rPr>
        <w:lastRenderedPageBreak/>
        <w:t>Перечень ресурсов информационно-ко</w:t>
      </w:r>
      <w:r w:rsidR="00063A77" w:rsidRPr="006F5FA1">
        <w:rPr>
          <w:b/>
          <w:bCs/>
          <w:iCs/>
        </w:rPr>
        <w:t xml:space="preserve">ммуникационной сети «интернет» </w:t>
      </w:r>
    </w:p>
    <w:p w:rsidR="0021108A" w:rsidRPr="006F5FA1" w:rsidRDefault="00063A77" w:rsidP="006F5FA1">
      <w:pPr>
        <w:pStyle w:val="ab"/>
        <w:autoSpaceDE w:val="0"/>
        <w:autoSpaceDN w:val="0"/>
        <w:adjustRightInd w:val="0"/>
        <w:rPr>
          <w:b/>
          <w:bCs/>
          <w:iCs/>
        </w:rPr>
      </w:pPr>
      <w:r w:rsidRPr="006F5FA1">
        <w:rPr>
          <w:b/>
          <w:bCs/>
          <w:iCs/>
        </w:rPr>
        <w:t>необходимый для</w:t>
      </w:r>
      <w:r w:rsidR="009E42AF" w:rsidRPr="006F5FA1">
        <w:rPr>
          <w:b/>
          <w:bCs/>
          <w:iCs/>
        </w:rPr>
        <w:t xml:space="preserve"> освоения дисциплины</w:t>
      </w:r>
    </w:p>
    <w:p w:rsidR="0021108A" w:rsidRPr="0043182C" w:rsidRDefault="0021108A" w:rsidP="0021108A">
      <w:pPr>
        <w:numPr>
          <w:ilvl w:val="0"/>
          <w:numId w:val="6"/>
        </w:numPr>
        <w:autoSpaceDE w:val="0"/>
        <w:autoSpaceDN w:val="0"/>
        <w:adjustRightInd w:val="0"/>
        <w:rPr>
          <w:bCs/>
          <w:iCs/>
        </w:rPr>
      </w:pPr>
      <w:r w:rsidRPr="0043182C">
        <w:rPr>
          <w:bCs/>
          <w:iCs/>
        </w:rPr>
        <w:t xml:space="preserve">Электронная библиотечная система ЭЛМАРК (МГАФК) </w:t>
      </w:r>
      <w:hyperlink r:id="rId13" w:history="1">
        <w:r w:rsidRPr="0043182C">
          <w:rPr>
            <w:bCs/>
            <w:iCs/>
            <w:color w:val="0000FF"/>
            <w:u w:val="single"/>
            <w:lang w:val="en-US"/>
          </w:rPr>
          <w:t>http</w:t>
        </w:r>
        <w:r w:rsidRPr="0043182C">
          <w:rPr>
            <w:bCs/>
            <w:iCs/>
            <w:color w:val="0000FF"/>
            <w:u w:val="single"/>
          </w:rPr>
          <w:t>://lib.mgafk.ru</w:t>
        </w:r>
      </w:hyperlink>
    </w:p>
    <w:p w:rsidR="0021108A" w:rsidRPr="0043182C" w:rsidRDefault="0021108A" w:rsidP="0021108A">
      <w:pPr>
        <w:numPr>
          <w:ilvl w:val="0"/>
          <w:numId w:val="6"/>
        </w:numPr>
        <w:autoSpaceDE w:val="0"/>
        <w:autoSpaceDN w:val="0"/>
        <w:adjustRightInd w:val="0"/>
        <w:rPr>
          <w:bCs/>
          <w:iCs/>
        </w:rPr>
      </w:pPr>
      <w:r w:rsidRPr="0043182C">
        <w:rPr>
          <w:bCs/>
          <w:iCs/>
        </w:rPr>
        <w:t xml:space="preserve">Электронно-библиотечная система Elibrary </w:t>
      </w:r>
      <w:hyperlink r:id="rId14" w:history="1">
        <w:r w:rsidRPr="0043182C">
          <w:rPr>
            <w:bCs/>
            <w:iCs/>
            <w:color w:val="0000FF"/>
            <w:u w:val="single"/>
          </w:rPr>
          <w:t>https://elibrary.ru</w:t>
        </w:r>
      </w:hyperlink>
    </w:p>
    <w:p w:rsidR="0021108A" w:rsidRPr="0043182C" w:rsidRDefault="0021108A" w:rsidP="0021108A">
      <w:pPr>
        <w:numPr>
          <w:ilvl w:val="0"/>
          <w:numId w:val="6"/>
        </w:numPr>
        <w:autoSpaceDE w:val="0"/>
        <w:autoSpaceDN w:val="0"/>
        <w:adjustRightInd w:val="0"/>
        <w:rPr>
          <w:bCs/>
          <w:iCs/>
        </w:rPr>
      </w:pPr>
      <w:r w:rsidRPr="0043182C">
        <w:rPr>
          <w:bCs/>
          <w:iCs/>
        </w:rPr>
        <w:t xml:space="preserve">Электронно-библиотечная система IPRbooks </w:t>
      </w:r>
      <w:hyperlink r:id="rId15" w:history="1">
        <w:r w:rsidRPr="0043182C">
          <w:rPr>
            <w:bCs/>
            <w:iCs/>
            <w:color w:val="0000FF"/>
            <w:u w:val="single"/>
          </w:rPr>
          <w:t>http://www.iprbookshop.ru</w:t>
        </w:r>
      </w:hyperlink>
    </w:p>
    <w:p w:rsidR="0021108A" w:rsidRPr="0043182C" w:rsidRDefault="0021108A" w:rsidP="0021108A">
      <w:pPr>
        <w:numPr>
          <w:ilvl w:val="0"/>
          <w:numId w:val="6"/>
        </w:numPr>
        <w:autoSpaceDE w:val="0"/>
        <w:autoSpaceDN w:val="0"/>
        <w:adjustRightInd w:val="0"/>
        <w:rPr>
          <w:bCs/>
          <w:iCs/>
        </w:rPr>
      </w:pPr>
      <w:r w:rsidRPr="0043182C">
        <w:rPr>
          <w:bCs/>
          <w:iCs/>
        </w:rPr>
        <w:t xml:space="preserve">Электронно-библиотечная система «Юрайт» </w:t>
      </w:r>
      <w:hyperlink r:id="rId16" w:history="1">
        <w:r w:rsidRPr="0043182C">
          <w:rPr>
            <w:bCs/>
            <w:iCs/>
            <w:color w:val="0000FF"/>
            <w:u w:val="single"/>
          </w:rPr>
          <w:t>https://biblio-online.ru</w:t>
        </w:r>
      </w:hyperlink>
    </w:p>
    <w:p w:rsidR="0021108A" w:rsidRPr="0043182C" w:rsidRDefault="0021108A" w:rsidP="0021108A">
      <w:pPr>
        <w:numPr>
          <w:ilvl w:val="0"/>
          <w:numId w:val="6"/>
        </w:numPr>
        <w:autoSpaceDE w:val="0"/>
        <w:autoSpaceDN w:val="0"/>
        <w:adjustRightInd w:val="0"/>
        <w:rPr>
          <w:bCs/>
          <w:iCs/>
        </w:rPr>
      </w:pPr>
      <w:r w:rsidRPr="0043182C">
        <w:rPr>
          <w:bCs/>
          <w:iCs/>
        </w:rPr>
        <w:t xml:space="preserve">Электронно-библиотечная система РУКОНТ </w:t>
      </w:r>
      <w:hyperlink r:id="rId17" w:history="1">
        <w:r w:rsidRPr="0043182C">
          <w:rPr>
            <w:bCs/>
            <w:iCs/>
            <w:color w:val="0000FF"/>
            <w:u w:val="single"/>
          </w:rPr>
          <w:t>https://rucont.ru/</w:t>
        </w:r>
      </w:hyperlink>
    </w:p>
    <w:p w:rsidR="0021108A" w:rsidRPr="0043182C" w:rsidRDefault="0021108A" w:rsidP="0021108A">
      <w:pPr>
        <w:numPr>
          <w:ilvl w:val="0"/>
          <w:numId w:val="6"/>
        </w:numPr>
        <w:autoSpaceDE w:val="0"/>
        <w:autoSpaceDN w:val="0"/>
        <w:adjustRightInd w:val="0"/>
        <w:rPr>
          <w:bCs/>
          <w:iCs/>
        </w:rPr>
      </w:pPr>
      <w:r w:rsidRPr="0043182C">
        <w:rPr>
          <w:bCs/>
          <w:iCs/>
        </w:rPr>
        <w:t xml:space="preserve">Министерство </w:t>
      </w:r>
      <w:r w:rsidR="004508AA">
        <w:rPr>
          <w:bCs/>
          <w:iCs/>
        </w:rPr>
        <w:t xml:space="preserve">науки и высшего </w:t>
      </w:r>
      <w:r w:rsidRPr="0043182C">
        <w:rPr>
          <w:bCs/>
          <w:iCs/>
        </w:rPr>
        <w:t xml:space="preserve">Российской Федерации </w:t>
      </w:r>
      <w:hyperlink r:id="rId18" w:history="1">
        <w:r w:rsidRPr="003B11E1">
          <w:rPr>
            <w:rStyle w:val="afa"/>
            <w:bCs/>
            <w:iCs/>
          </w:rPr>
          <w:t>https://minobrnauki.gov.ru/</w:t>
        </w:r>
      </w:hyperlink>
    </w:p>
    <w:p w:rsidR="0021108A" w:rsidRPr="0043182C" w:rsidRDefault="0021108A" w:rsidP="0021108A">
      <w:pPr>
        <w:numPr>
          <w:ilvl w:val="0"/>
          <w:numId w:val="6"/>
        </w:numPr>
        <w:autoSpaceDE w:val="0"/>
        <w:autoSpaceDN w:val="0"/>
        <w:adjustRightInd w:val="0"/>
        <w:rPr>
          <w:bCs/>
          <w:iCs/>
          <w:color w:val="0000CC"/>
          <w:u w:val="single"/>
        </w:rPr>
      </w:pPr>
      <w:r w:rsidRPr="0043182C">
        <w:rPr>
          <w:bCs/>
          <w:iCs/>
        </w:rPr>
        <w:t xml:space="preserve">Федеральная служба по надзору в сфере образования и науки </w:t>
      </w:r>
      <w:hyperlink r:id="rId19" w:history="1">
        <w:r w:rsidRPr="0043182C">
          <w:rPr>
            <w:bCs/>
            <w:iCs/>
            <w:color w:val="0000CC"/>
            <w:u w:val="single"/>
          </w:rPr>
          <w:t>http://obrnadzor.gov.ru/ru/</w:t>
        </w:r>
      </w:hyperlink>
    </w:p>
    <w:p w:rsidR="0021108A" w:rsidRPr="0043182C" w:rsidRDefault="0021108A" w:rsidP="0021108A">
      <w:pPr>
        <w:numPr>
          <w:ilvl w:val="0"/>
          <w:numId w:val="6"/>
        </w:numPr>
        <w:autoSpaceDE w:val="0"/>
        <w:autoSpaceDN w:val="0"/>
        <w:adjustRightInd w:val="0"/>
        <w:rPr>
          <w:bCs/>
          <w:iCs/>
        </w:rPr>
      </w:pPr>
      <w:r w:rsidRPr="0043182C">
        <w:rPr>
          <w:bCs/>
          <w:iCs/>
        </w:rPr>
        <w:t xml:space="preserve">Федеральный портал «Российское образование» </w:t>
      </w:r>
      <w:hyperlink r:id="rId20" w:history="1">
        <w:r w:rsidRPr="0043182C">
          <w:rPr>
            <w:bCs/>
            <w:iCs/>
            <w:color w:val="0000FF"/>
            <w:u w:val="single"/>
          </w:rPr>
          <w:t>http://www.edu.ru</w:t>
        </w:r>
      </w:hyperlink>
      <w:r w:rsidRPr="0043182C">
        <w:rPr>
          <w:bCs/>
          <w:iCs/>
          <w:color w:val="0000FF"/>
          <w:u w:val="single"/>
        </w:rPr>
        <w:t xml:space="preserve"> </w:t>
      </w:r>
    </w:p>
    <w:p w:rsidR="0021108A" w:rsidRPr="0043182C" w:rsidRDefault="0021108A" w:rsidP="0021108A">
      <w:pPr>
        <w:numPr>
          <w:ilvl w:val="0"/>
          <w:numId w:val="6"/>
        </w:numPr>
        <w:shd w:val="clear" w:color="auto" w:fill="FFFFFF"/>
        <w:autoSpaceDE w:val="0"/>
        <w:autoSpaceDN w:val="0"/>
        <w:adjustRightInd w:val="0"/>
        <w:spacing w:after="160" w:line="259" w:lineRule="auto"/>
        <w:contextualSpacing/>
        <w:rPr>
          <w:rFonts w:eastAsia="Calibri"/>
          <w:lang w:eastAsia="en-US"/>
        </w:rPr>
      </w:pPr>
      <w:r w:rsidRPr="0043182C">
        <w:rPr>
          <w:bCs/>
          <w:iCs/>
        </w:rPr>
        <w:t xml:space="preserve">Информационная система «Единое окно доступа к образовательным ресурсам» </w:t>
      </w:r>
      <w:hyperlink r:id="rId21" w:history="1">
        <w:r w:rsidRPr="0043182C">
          <w:rPr>
            <w:bCs/>
            <w:iCs/>
            <w:color w:val="0000FF"/>
            <w:u w:val="single"/>
          </w:rPr>
          <w:t>http://window.edu.ru</w:t>
        </w:r>
      </w:hyperlink>
      <w:r w:rsidRPr="0043182C">
        <w:rPr>
          <w:bCs/>
          <w:iCs/>
          <w:color w:val="0000FF"/>
          <w:u w:val="single"/>
        </w:rPr>
        <w:t xml:space="preserve"> </w:t>
      </w:r>
    </w:p>
    <w:p w:rsidR="0021108A" w:rsidRPr="0043182C" w:rsidRDefault="0021108A" w:rsidP="0021108A">
      <w:pPr>
        <w:numPr>
          <w:ilvl w:val="0"/>
          <w:numId w:val="6"/>
        </w:numPr>
        <w:shd w:val="clear" w:color="auto" w:fill="FFFFFF"/>
        <w:autoSpaceDE w:val="0"/>
        <w:autoSpaceDN w:val="0"/>
        <w:adjustRightInd w:val="0"/>
        <w:spacing w:after="160" w:line="259" w:lineRule="auto"/>
        <w:contextualSpacing/>
        <w:rPr>
          <w:rFonts w:eastAsia="Calibri"/>
          <w:lang w:eastAsia="en-US"/>
        </w:rPr>
      </w:pPr>
      <w:r w:rsidRPr="0043182C">
        <w:rPr>
          <w:bCs/>
          <w:iCs/>
        </w:rPr>
        <w:t xml:space="preserve">Федеральный центр и информационно-образовательных ресурсов </w:t>
      </w:r>
      <w:hyperlink r:id="rId22" w:history="1">
        <w:r w:rsidRPr="0043182C">
          <w:rPr>
            <w:bCs/>
            <w:iCs/>
            <w:color w:val="0000FF"/>
            <w:u w:val="single"/>
          </w:rPr>
          <w:t>http://fcior.edu.ru</w:t>
        </w:r>
      </w:hyperlink>
      <w:r w:rsidRPr="0043182C">
        <w:rPr>
          <w:bCs/>
          <w:iCs/>
          <w:color w:val="0000FF"/>
          <w:u w:val="single"/>
        </w:rPr>
        <w:t xml:space="preserve"> </w:t>
      </w:r>
    </w:p>
    <w:p w:rsidR="0021108A" w:rsidRPr="0043182C" w:rsidRDefault="0021108A" w:rsidP="0021108A">
      <w:pPr>
        <w:numPr>
          <w:ilvl w:val="0"/>
          <w:numId w:val="6"/>
        </w:numPr>
        <w:shd w:val="clear" w:color="auto" w:fill="FFFFFF"/>
        <w:autoSpaceDE w:val="0"/>
        <w:autoSpaceDN w:val="0"/>
        <w:adjustRightInd w:val="0"/>
        <w:spacing w:after="160" w:line="259" w:lineRule="auto"/>
        <w:contextualSpacing/>
        <w:rPr>
          <w:rFonts w:eastAsia="Calibri"/>
          <w:lang w:eastAsia="en-US"/>
        </w:rPr>
      </w:pPr>
      <w:r w:rsidRPr="0043182C">
        <w:rPr>
          <w:bCs/>
          <w:iCs/>
        </w:rPr>
        <w:t xml:space="preserve">Министерство спорта Российской Федерации </w:t>
      </w:r>
      <w:hyperlink r:id="rId23" w:history="1">
        <w:r w:rsidRPr="0043182C">
          <w:rPr>
            <w:bCs/>
            <w:iCs/>
            <w:color w:val="0000FF"/>
            <w:u w:val="single"/>
          </w:rPr>
          <w:t>https://minsport.gov.ru/</w:t>
        </w:r>
      </w:hyperlink>
      <w:r w:rsidRPr="0043182C">
        <w:rPr>
          <w:bCs/>
          <w:iCs/>
          <w:color w:val="0000FF"/>
          <w:u w:val="single"/>
        </w:rPr>
        <w:t xml:space="preserve"> </w:t>
      </w:r>
    </w:p>
    <w:p w:rsidR="0021108A" w:rsidRPr="0043182C" w:rsidRDefault="0021108A" w:rsidP="0021108A">
      <w:pPr>
        <w:numPr>
          <w:ilvl w:val="0"/>
          <w:numId w:val="6"/>
        </w:numPr>
        <w:spacing w:line="259" w:lineRule="auto"/>
        <w:jc w:val="both"/>
      </w:pPr>
      <w:r w:rsidRPr="0043182C">
        <w:t xml:space="preserve">Федерация хоккея России </w:t>
      </w:r>
      <w:r w:rsidRPr="0043182C">
        <w:rPr>
          <w:color w:val="0000CC"/>
          <w:u w:val="single"/>
        </w:rPr>
        <w:t>https://fhr.ru/</w:t>
      </w:r>
    </w:p>
    <w:p w:rsidR="0021108A" w:rsidRPr="0043182C" w:rsidRDefault="0021108A" w:rsidP="0021108A">
      <w:pPr>
        <w:numPr>
          <w:ilvl w:val="0"/>
          <w:numId w:val="6"/>
        </w:numPr>
        <w:shd w:val="clear" w:color="auto" w:fill="FFFFFF"/>
        <w:autoSpaceDE w:val="0"/>
        <w:autoSpaceDN w:val="0"/>
        <w:adjustRightInd w:val="0"/>
        <w:spacing w:line="259" w:lineRule="auto"/>
        <w:contextualSpacing/>
        <w:rPr>
          <w:color w:val="0000CC"/>
          <w:u w:val="single"/>
        </w:rPr>
      </w:pPr>
      <w:r w:rsidRPr="0043182C">
        <w:t xml:space="preserve"> Континентальная хоккейная лига </w:t>
      </w:r>
      <w:hyperlink r:id="rId24" w:history="1">
        <w:r w:rsidRPr="0043182C">
          <w:rPr>
            <w:color w:val="0000CC"/>
            <w:u w:val="single"/>
          </w:rPr>
          <w:t>http://www.khl.ru/</w:t>
        </w:r>
      </w:hyperlink>
    </w:p>
    <w:p w:rsidR="0021108A" w:rsidRPr="0043182C" w:rsidRDefault="0021108A" w:rsidP="0021108A">
      <w:pPr>
        <w:numPr>
          <w:ilvl w:val="0"/>
          <w:numId w:val="6"/>
        </w:numPr>
        <w:spacing w:after="160" w:line="259" w:lineRule="auto"/>
        <w:contextualSpacing/>
      </w:pPr>
      <w:r w:rsidRPr="0043182C">
        <w:t xml:space="preserve">База данных научного цитирования Web of Science </w:t>
      </w:r>
      <w:hyperlink r:id="rId25" w:history="1">
        <w:r w:rsidRPr="0043182C">
          <w:rPr>
            <w:u w:val="single"/>
          </w:rPr>
          <w:t>http://wokinfo.com/</w:t>
        </w:r>
      </w:hyperlink>
    </w:p>
    <w:p w:rsidR="0021108A" w:rsidRPr="0043182C" w:rsidRDefault="0021108A" w:rsidP="0021108A">
      <w:pPr>
        <w:widowControl w:val="0"/>
        <w:numPr>
          <w:ilvl w:val="0"/>
          <w:numId w:val="6"/>
        </w:numPr>
        <w:contextualSpacing/>
        <w:jc w:val="both"/>
      </w:pPr>
      <w:r w:rsidRPr="0043182C">
        <w:t xml:space="preserve"> Единая мультидисциплинарная реферативная база данных Scopus </w:t>
      </w:r>
    </w:p>
    <w:p w:rsidR="0021108A" w:rsidRPr="0043182C" w:rsidRDefault="0021108A" w:rsidP="0021108A">
      <w:pPr>
        <w:widowControl w:val="0"/>
        <w:contextualSpacing/>
        <w:jc w:val="both"/>
        <w:rPr>
          <w:color w:val="0000CC"/>
          <w:u w:val="single"/>
        </w:rPr>
      </w:pPr>
      <w:r w:rsidRPr="0043182C">
        <w:t xml:space="preserve">                         </w:t>
      </w:r>
      <w:hyperlink r:id="rId26" w:history="1">
        <w:r w:rsidRPr="0043182C">
          <w:rPr>
            <w:color w:val="0000CC"/>
            <w:u w:val="single"/>
          </w:rPr>
          <w:t>https://www.scopus.com/search/form.uri?display=basic</w:t>
        </w:r>
      </w:hyperlink>
      <w:r w:rsidRPr="0043182C">
        <w:rPr>
          <w:color w:val="0000CC"/>
          <w:u w:val="single"/>
        </w:rPr>
        <w:t xml:space="preserve"> </w:t>
      </w:r>
    </w:p>
    <w:p w:rsidR="0021108A" w:rsidRPr="0043182C" w:rsidRDefault="0021108A" w:rsidP="0021108A">
      <w:pPr>
        <w:widowControl w:val="0"/>
        <w:numPr>
          <w:ilvl w:val="0"/>
          <w:numId w:val="6"/>
        </w:numPr>
        <w:contextualSpacing/>
        <w:jc w:val="both"/>
        <w:rPr>
          <w:color w:val="0000CC"/>
          <w:u w:val="single"/>
        </w:rPr>
      </w:pPr>
      <w:r w:rsidRPr="0043182C">
        <w:t xml:space="preserve">Международная федерация футбольных ассоциаций </w:t>
      </w:r>
      <w:hyperlink r:id="rId27" w:history="1">
        <w:r w:rsidRPr="0043182C">
          <w:rPr>
            <w:color w:val="0000CC"/>
            <w:u w:val="single"/>
          </w:rPr>
          <w:t>www.fi</w:t>
        </w:r>
        <w:r w:rsidRPr="0043182C">
          <w:rPr>
            <w:color w:val="0000CC"/>
            <w:u w:val="single"/>
            <w:lang w:val="en-US"/>
          </w:rPr>
          <w:t>f</w:t>
        </w:r>
        <w:r w:rsidRPr="0043182C">
          <w:rPr>
            <w:color w:val="0000CC"/>
            <w:u w:val="single"/>
          </w:rPr>
          <w:t>a.com</w:t>
        </w:r>
      </w:hyperlink>
    </w:p>
    <w:p w:rsidR="0021108A" w:rsidRPr="0043182C" w:rsidRDefault="0021108A" w:rsidP="0021108A">
      <w:pPr>
        <w:widowControl w:val="0"/>
        <w:numPr>
          <w:ilvl w:val="0"/>
          <w:numId w:val="6"/>
        </w:numPr>
        <w:contextualSpacing/>
        <w:jc w:val="both"/>
      </w:pPr>
      <w:r w:rsidRPr="0043182C">
        <w:t xml:space="preserve">Федерация хоккея России </w:t>
      </w:r>
      <w:hyperlink r:id="rId28" w:history="1">
        <w:r w:rsidRPr="0043182C">
          <w:rPr>
            <w:color w:val="0000CC"/>
            <w:u w:val="single"/>
          </w:rPr>
          <w:t>http://fhr.ru/main/</w:t>
        </w:r>
      </w:hyperlink>
    </w:p>
    <w:p w:rsidR="0021108A" w:rsidRDefault="0021108A" w:rsidP="0021108A">
      <w:pPr>
        <w:widowControl w:val="0"/>
        <w:numPr>
          <w:ilvl w:val="0"/>
          <w:numId w:val="6"/>
        </w:numPr>
        <w:contextualSpacing/>
        <w:jc w:val="both"/>
        <w:rPr>
          <w:color w:val="0000CC"/>
          <w:u w:val="single"/>
        </w:rPr>
      </w:pPr>
      <w:r w:rsidRPr="0043182C">
        <w:t xml:space="preserve">Континентальная хоккейная лига </w:t>
      </w:r>
      <w:hyperlink r:id="rId29" w:history="1">
        <w:r w:rsidRPr="0043182C">
          <w:rPr>
            <w:color w:val="0000CC"/>
            <w:u w:val="single"/>
          </w:rPr>
          <w:t>http://www.khl.ru/</w:t>
        </w:r>
      </w:hyperlink>
    </w:p>
    <w:p w:rsidR="0021108A" w:rsidRPr="00E56EC6" w:rsidRDefault="0021108A" w:rsidP="0021108A">
      <w:pPr>
        <w:widowControl w:val="0"/>
        <w:numPr>
          <w:ilvl w:val="0"/>
          <w:numId w:val="6"/>
        </w:numPr>
        <w:contextualSpacing/>
        <w:jc w:val="both"/>
        <w:rPr>
          <w:rStyle w:val="afa"/>
          <w:color w:val="0000CC"/>
          <w:u w:val="single"/>
        </w:rPr>
      </w:pPr>
      <w:r w:rsidRPr="0043182C">
        <w:t>Footballtrainer сообщество профессионалов</w:t>
      </w:r>
      <w:r w:rsidRPr="0043182C">
        <w:rPr>
          <w:color w:val="0000CC"/>
          <w:u w:val="single"/>
        </w:rPr>
        <w:t xml:space="preserve"> </w:t>
      </w:r>
      <w:hyperlink r:id="rId30" w:history="1">
        <w:r w:rsidRPr="003855B8">
          <w:rPr>
            <w:rStyle w:val="afa"/>
          </w:rPr>
          <w:t>http://footballtrainer.ru/</w:t>
        </w:r>
      </w:hyperlink>
    </w:p>
    <w:p w:rsidR="00E56EC6" w:rsidRPr="00E56EC6" w:rsidRDefault="00E56EC6" w:rsidP="00E56EC6">
      <w:pPr>
        <w:widowControl w:val="0"/>
        <w:contextualSpacing/>
        <w:jc w:val="both"/>
        <w:rPr>
          <w:color w:val="0070C0"/>
          <w:u w:val="single"/>
        </w:rPr>
      </w:pPr>
    </w:p>
    <w:p w:rsidR="00E56EC6" w:rsidRPr="00854C78" w:rsidRDefault="00854C78" w:rsidP="00854C78">
      <w:pPr>
        <w:shd w:val="clear" w:color="auto" w:fill="FFFFFF"/>
        <w:tabs>
          <w:tab w:val="left" w:pos="993"/>
        </w:tabs>
        <w:ind w:right="-427"/>
        <w:jc w:val="center"/>
        <w:rPr>
          <w:b/>
          <w:caps/>
          <w:spacing w:val="-1"/>
        </w:rPr>
      </w:pPr>
      <w:r>
        <w:rPr>
          <w:b/>
          <w:spacing w:val="-1"/>
        </w:rPr>
        <w:t xml:space="preserve">8. </w:t>
      </w:r>
      <w:r w:rsidR="00E56EC6" w:rsidRPr="00854C78">
        <w:rPr>
          <w:b/>
          <w:spacing w:val="-1"/>
        </w:rPr>
        <w:t>Материально-техническое обеспечение дисциплины</w:t>
      </w:r>
      <w:r w:rsidR="00E56EC6" w:rsidRPr="00854C78">
        <w:rPr>
          <w:b/>
          <w:caps/>
          <w:spacing w:val="-1"/>
        </w:rPr>
        <w:t>:</w:t>
      </w:r>
    </w:p>
    <w:p w:rsidR="009E42AF" w:rsidRPr="009E42AF" w:rsidRDefault="009E42AF" w:rsidP="009E42AF">
      <w:pPr>
        <w:pStyle w:val="ab"/>
        <w:shd w:val="clear" w:color="auto" w:fill="FFFFFF"/>
        <w:tabs>
          <w:tab w:val="left" w:pos="993"/>
        </w:tabs>
        <w:ind w:left="709" w:right="-427"/>
        <w:rPr>
          <w:b/>
          <w:caps/>
          <w:spacing w:val="-1"/>
        </w:rPr>
      </w:pPr>
    </w:p>
    <w:p w:rsidR="00E56EC6" w:rsidRDefault="00E56EC6" w:rsidP="009E42AF">
      <w:pPr>
        <w:pStyle w:val="ab"/>
        <w:numPr>
          <w:ilvl w:val="1"/>
          <w:numId w:val="9"/>
        </w:numPr>
        <w:shd w:val="clear" w:color="auto" w:fill="FFFFFF"/>
        <w:tabs>
          <w:tab w:val="left" w:pos="1134"/>
          <w:tab w:val="left" w:pos="1276"/>
        </w:tabs>
        <w:ind w:left="0" w:firstLine="709"/>
        <w:jc w:val="center"/>
      </w:pPr>
      <w:r w:rsidRPr="009E42AF">
        <w:t>Перечень специализированных аудиторий (спортивных сооружений), имеющегося оборудования и инвентаря, компьютерной техники</w:t>
      </w:r>
    </w:p>
    <w:p w:rsidR="00D354E5" w:rsidRPr="009E42AF" w:rsidRDefault="00D354E5" w:rsidP="00D354E5">
      <w:pPr>
        <w:pStyle w:val="ab"/>
        <w:shd w:val="clear" w:color="auto" w:fill="FFFFFF"/>
        <w:tabs>
          <w:tab w:val="left" w:pos="1134"/>
          <w:tab w:val="left" w:pos="1276"/>
        </w:tabs>
        <w:ind w:left="709"/>
      </w:pPr>
    </w:p>
    <w:tbl>
      <w:tblPr>
        <w:tblStyle w:val="afb"/>
        <w:tblW w:w="4472" w:type="pct"/>
        <w:tblInd w:w="709" w:type="dxa"/>
        <w:tblLayout w:type="fixed"/>
        <w:tblLook w:val="04A0" w:firstRow="1" w:lastRow="0" w:firstColumn="1" w:lastColumn="0" w:noHBand="0" w:noVBand="1"/>
      </w:tblPr>
      <w:tblGrid>
        <w:gridCol w:w="4389"/>
        <w:gridCol w:w="4963"/>
      </w:tblGrid>
      <w:tr w:rsidR="004508AA" w:rsidRPr="00E56EC6" w:rsidTr="004508AA">
        <w:tc>
          <w:tcPr>
            <w:tcW w:w="4389" w:type="dxa"/>
          </w:tcPr>
          <w:p w:rsidR="004508AA" w:rsidRPr="00D354E5" w:rsidRDefault="004508AA" w:rsidP="00F47155">
            <w:pPr>
              <w:ind w:left="-113" w:right="-113"/>
              <w:jc w:val="center"/>
            </w:pPr>
            <w:r w:rsidRPr="00D354E5">
              <w:t>Наименование специальных помещений и помещений для самостоятельной работы</w:t>
            </w:r>
          </w:p>
        </w:tc>
        <w:tc>
          <w:tcPr>
            <w:tcW w:w="4962" w:type="dxa"/>
          </w:tcPr>
          <w:p w:rsidR="004508AA" w:rsidRPr="00D354E5" w:rsidRDefault="004508AA" w:rsidP="00F47155">
            <w:pPr>
              <w:ind w:left="-113" w:right="-113"/>
              <w:jc w:val="center"/>
            </w:pPr>
            <w:r w:rsidRPr="00D354E5">
              <w:t>Оснащённость специальных помещений и помещений для самостоятельной работы</w:t>
            </w:r>
          </w:p>
        </w:tc>
      </w:tr>
      <w:tr w:rsidR="004508AA" w:rsidRPr="00E56EC6" w:rsidTr="004508AA">
        <w:tc>
          <w:tcPr>
            <w:tcW w:w="4389" w:type="dxa"/>
          </w:tcPr>
          <w:p w:rsidR="004508AA" w:rsidRPr="00E56EC6" w:rsidRDefault="004508AA" w:rsidP="00F47155">
            <w:pPr>
              <w:ind w:right="-67"/>
              <w:rPr>
                <w:color w:val="0070C0"/>
              </w:rPr>
            </w:pPr>
          </w:p>
        </w:tc>
        <w:tc>
          <w:tcPr>
            <w:tcW w:w="4962" w:type="dxa"/>
          </w:tcPr>
          <w:p w:rsidR="004508AA" w:rsidRPr="00E56EC6" w:rsidRDefault="004508AA" w:rsidP="00F47155">
            <w:pPr>
              <w:ind w:right="-106"/>
              <w:rPr>
                <w:color w:val="0070C0"/>
              </w:rPr>
            </w:pPr>
          </w:p>
        </w:tc>
      </w:tr>
      <w:tr w:rsidR="004508AA" w:rsidRPr="00E56EC6" w:rsidTr="004508AA">
        <w:tc>
          <w:tcPr>
            <w:tcW w:w="4389" w:type="dxa"/>
          </w:tcPr>
          <w:p w:rsidR="004508AA" w:rsidRPr="002A7F70" w:rsidRDefault="004508AA" w:rsidP="002B0D29">
            <w:pPr>
              <w:ind w:right="-67"/>
              <w:rPr>
                <w:b/>
              </w:rPr>
            </w:pPr>
            <w:r w:rsidRPr="002A7F70">
              <w:t xml:space="preserve">Аудитория для проведения занятий лекционного типа (лекционный зал № 1) </w:t>
            </w:r>
          </w:p>
        </w:tc>
        <w:tc>
          <w:tcPr>
            <w:tcW w:w="4962" w:type="dxa"/>
          </w:tcPr>
          <w:p w:rsidR="004508AA" w:rsidRPr="002A7F70" w:rsidRDefault="004508AA" w:rsidP="002B0D29">
            <w:pPr>
              <w:ind w:right="-106"/>
              <w:rPr>
                <w:b/>
              </w:rPr>
            </w:pPr>
            <w:r w:rsidRPr="002A7F70">
              <w:t>Электронно-интерактивная доска, мультимедийное оборудование, экран, демонстрационные учебно-наглядные пособия</w:t>
            </w:r>
          </w:p>
        </w:tc>
      </w:tr>
      <w:tr w:rsidR="004508AA" w:rsidRPr="00E56EC6" w:rsidTr="004508AA">
        <w:tc>
          <w:tcPr>
            <w:tcW w:w="4389" w:type="dxa"/>
          </w:tcPr>
          <w:p w:rsidR="004508AA" w:rsidRPr="002A7F70" w:rsidRDefault="004508AA" w:rsidP="00F47155">
            <w:pPr>
              <w:ind w:right="-148"/>
            </w:pPr>
            <w:r w:rsidRPr="002A7F70">
              <w:t>Учебная аудитория для проведения занятий семинарского типа, текущей и промежуточной аттестации (2,3)</w:t>
            </w:r>
          </w:p>
        </w:tc>
        <w:tc>
          <w:tcPr>
            <w:tcW w:w="4962" w:type="dxa"/>
          </w:tcPr>
          <w:p w:rsidR="004508AA" w:rsidRPr="002A7F70" w:rsidRDefault="004508AA" w:rsidP="00F47155">
            <w:pPr>
              <w:ind w:right="-106"/>
            </w:pPr>
            <w:r w:rsidRPr="002A7F70">
              <w:t>Мультимедийное оборудование, экран, демонстрационные учебно-наглядные пособия</w:t>
            </w:r>
          </w:p>
        </w:tc>
      </w:tr>
      <w:tr w:rsidR="004508AA" w:rsidRPr="00E56EC6" w:rsidTr="004508AA">
        <w:tc>
          <w:tcPr>
            <w:tcW w:w="4389" w:type="dxa"/>
          </w:tcPr>
          <w:p w:rsidR="004508AA" w:rsidRPr="002A7F70" w:rsidRDefault="004508AA" w:rsidP="00F47155">
            <w:pPr>
              <w:ind w:right="-148"/>
            </w:pPr>
            <w:r w:rsidRPr="002A7F70">
              <w:t xml:space="preserve">Аудитория для групповых и индивидуальных консультаций </w:t>
            </w:r>
          </w:p>
          <w:p w:rsidR="004508AA" w:rsidRPr="002A7F70" w:rsidRDefault="004508AA" w:rsidP="00F47155">
            <w:pPr>
              <w:ind w:right="-148"/>
            </w:pPr>
          </w:p>
        </w:tc>
        <w:tc>
          <w:tcPr>
            <w:tcW w:w="4962" w:type="dxa"/>
          </w:tcPr>
          <w:p w:rsidR="004508AA" w:rsidRPr="002A7F70" w:rsidRDefault="004508AA" w:rsidP="00F47155">
            <w:pPr>
              <w:ind w:right="-106"/>
            </w:pPr>
            <w:r w:rsidRPr="002A7F70">
              <w:t>Компьютер с выходом в интернет, МФУ, учебно-методическая литература</w:t>
            </w:r>
          </w:p>
        </w:tc>
      </w:tr>
      <w:tr w:rsidR="004508AA" w:rsidRPr="00E56EC6" w:rsidTr="004508AA">
        <w:tc>
          <w:tcPr>
            <w:tcW w:w="4389" w:type="dxa"/>
          </w:tcPr>
          <w:p w:rsidR="004508AA" w:rsidRPr="002A7F70" w:rsidRDefault="004508AA" w:rsidP="002A7F70">
            <w:pPr>
              <w:ind w:right="-148"/>
            </w:pPr>
            <w:r w:rsidRPr="002A7F70">
              <w:t xml:space="preserve">Помещение для самостоятельной работы </w:t>
            </w:r>
          </w:p>
        </w:tc>
        <w:tc>
          <w:tcPr>
            <w:tcW w:w="4962" w:type="dxa"/>
          </w:tcPr>
          <w:p w:rsidR="004508AA" w:rsidRPr="002A7F70" w:rsidRDefault="004508AA" w:rsidP="00F47155">
            <w:pPr>
              <w:ind w:right="-106"/>
            </w:pPr>
            <w:r w:rsidRPr="002A7F70">
              <w:t>Компьютер с выходом в интернет, МФУ, учебно-методическая литература</w:t>
            </w:r>
          </w:p>
        </w:tc>
      </w:tr>
      <w:tr w:rsidR="004508AA" w:rsidTr="004508AA">
        <w:tc>
          <w:tcPr>
            <w:tcW w:w="4389" w:type="dxa"/>
          </w:tcPr>
          <w:p w:rsidR="004508AA" w:rsidRPr="002A7F70" w:rsidRDefault="004508AA" w:rsidP="007471F4">
            <w:pPr>
              <w:pStyle w:val="ab"/>
              <w:tabs>
                <w:tab w:val="left" w:pos="1134"/>
                <w:tab w:val="left" w:pos="1276"/>
              </w:tabs>
              <w:ind w:left="0"/>
              <w:jc w:val="both"/>
            </w:pPr>
            <w:r w:rsidRPr="002A7F70">
              <w:t>Аудитория для проведения занятий лекционного типа (лекционный зал № 1).</w:t>
            </w:r>
          </w:p>
          <w:p w:rsidR="004508AA" w:rsidRPr="002A7F70" w:rsidRDefault="004508AA" w:rsidP="007471F4">
            <w:pPr>
              <w:pStyle w:val="ab"/>
              <w:tabs>
                <w:tab w:val="left" w:pos="1134"/>
                <w:tab w:val="left" w:pos="1276"/>
              </w:tabs>
              <w:ind w:left="0"/>
              <w:jc w:val="both"/>
            </w:pPr>
            <w:r w:rsidRPr="002A7F70">
              <w:t>Учебная аудитория для проведения занятий семинарского типа, текущей и промежуточной аттестации (2,3)</w:t>
            </w:r>
          </w:p>
          <w:p w:rsidR="004508AA" w:rsidRPr="002A7F70" w:rsidRDefault="004508AA" w:rsidP="007471F4">
            <w:pPr>
              <w:pStyle w:val="ab"/>
              <w:tabs>
                <w:tab w:val="left" w:pos="1134"/>
                <w:tab w:val="left" w:pos="1276"/>
              </w:tabs>
              <w:ind w:left="0"/>
              <w:jc w:val="both"/>
            </w:pPr>
            <w:r w:rsidRPr="002A7F70">
              <w:t>Аудитория для групповых и индивидуальных консультаций.</w:t>
            </w:r>
          </w:p>
        </w:tc>
        <w:tc>
          <w:tcPr>
            <w:tcW w:w="4962" w:type="dxa"/>
          </w:tcPr>
          <w:p w:rsidR="004508AA" w:rsidRPr="002A7F70" w:rsidRDefault="004508AA" w:rsidP="007471F4">
            <w:pPr>
              <w:pStyle w:val="ab"/>
              <w:tabs>
                <w:tab w:val="left" w:pos="1134"/>
                <w:tab w:val="left" w:pos="1276"/>
              </w:tabs>
              <w:ind w:left="0"/>
              <w:jc w:val="both"/>
            </w:pPr>
            <w:r w:rsidRPr="002A7F70">
              <w:t>Мультимедийное оборудование, экран, демонстрационные учебно-наглядные пособия.</w:t>
            </w:r>
          </w:p>
          <w:p w:rsidR="004508AA" w:rsidRPr="002A7F70" w:rsidRDefault="004508AA" w:rsidP="007471F4">
            <w:pPr>
              <w:pStyle w:val="ab"/>
              <w:tabs>
                <w:tab w:val="left" w:pos="1134"/>
                <w:tab w:val="left" w:pos="1276"/>
              </w:tabs>
              <w:ind w:left="0"/>
              <w:jc w:val="both"/>
            </w:pPr>
          </w:p>
          <w:p w:rsidR="004508AA" w:rsidRPr="002A7F70" w:rsidRDefault="004508AA" w:rsidP="007471F4">
            <w:pPr>
              <w:pStyle w:val="ab"/>
              <w:tabs>
                <w:tab w:val="left" w:pos="1134"/>
                <w:tab w:val="left" w:pos="1276"/>
              </w:tabs>
              <w:ind w:left="0"/>
              <w:jc w:val="both"/>
            </w:pPr>
            <w:r w:rsidRPr="002A7F70">
              <w:t>Компьютер с выходом в интернет, МФУ, учебно-методическая литература.</w:t>
            </w:r>
          </w:p>
        </w:tc>
      </w:tr>
    </w:tbl>
    <w:p w:rsidR="007471F4" w:rsidRDefault="007471F4" w:rsidP="007471F4">
      <w:pPr>
        <w:pStyle w:val="ab"/>
        <w:shd w:val="clear" w:color="auto" w:fill="FFFFFF"/>
        <w:tabs>
          <w:tab w:val="left" w:pos="1134"/>
          <w:tab w:val="left" w:pos="1276"/>
        </w:tabs>
        <w:ind w:left="709"/>
        <w:jc w:val="both"/>
        <w:rPr>
          <w:i/>
          <w:color w:val="0070C0"/>
        </w:rPr>
      </w:pPr>
    </w:p>
    <w:p w:rsidR="007471F4" w:rsidRDefault="007471F4" w:rsidP="007471F4">
      <w:pPr>
        <w:pStyle w:val="ab"/>
        <w:shd w:val="clear" w:color="auto" w:fill="FFFFFF"/>
        <w:tabs>
          <w:tab w:val="left" w:pos="1134"/>
          <w:tab w:val="left" w:pos="1276"/>
        </w:tabs>
        <w:ind w:left="709"/>
        <w:jc w:val="both"/>
        <w:rPr>
          <w:i/>
          <w:color w:val="0070C0"/>
        </w:rPr>
      </w:pPr>
    </w:p>
    <w:p w:rsidR="00E56EC6" w:rsidRDefault="00E56EC6" w:rsidP="00E56EC6">
      <w:pPr>
        <w:pStyle w:val="ab"/>
        <w:numPr>
          <w:ilvl w:val="1"/>
          <w:numId w:val="9"/>
        </w:numPr>
        <w:shd w:val="clear" w:color="auto" w:fill="FFFFFF"/>
        <w:tabs>
          <w:tab w:val="left" w:pos="1134"/>
          <w:tab w:val="left" w:pos="1276"/>
        </w:tabs>
        <w:ind w:left="0" w:firstLine="709"/>
        <w:jc w:val="both"/>
      </w:pPr>
      <w:r w:rsidRPr="00104CDF">
        <w:lastRenderedPageBreak/>
        <w:t xml:space="preserve">Программное обеспечение: </w:t>
      </w:r>
    </w:p>
    <w:p w:rsidR="00E56EC6" w:rsidRPr="00104CDF" w:rsidRDefault="00E56EC6" w:rsidP="00E56EC6">
      <w:pPr>
        <w:pStyle w:val="ab"/>
        <w:shd w:val="clear" w:color="auto" w:fill="FFFFFF"/>
        <w:tabs>
          <w:tab w:val="left" w:pos="1134"/>
          <w:tab w:val="left" w:pos="1276"/>
        </w:tabs>
        <w:ind w:left="0" w:firstLine="709"/>
        <w:jc w:val="both"/>
      </w:pPr>
      <w:r w:rsidRPr="00104CDF">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E56EC6" w:rsidRDefault="00E56EC6" w:rsidP="00E56EC6">
      <w:pPr>
        <w:pStyle w:val="ab"/>
        <w:shd w:val="clear" w:color="auto" w:fill="FFFFFF"/>
        <w:tabs>
          <w:tab w:val="left" w:pos="1134"/>
          <w:tab w:val="left" w:pos="1276"/>
        </w:tabs>
        <w:ind w:left="0" w:firstLine="709"/>
        <w:jc w:val="both"/>
      </w:pPr>
      <w:r w:rsidRPr="00104CDF">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E56EC6" w:rsidRPr="00104CDF" w:rsidRDefault="00E56EC6" w:rsidP="00E56EC6">
      <w:pPr>
        <w:pStyle w:val="af6"/>
        <w:kinsoku w:val="0"/>
        <w:overflowPunct w:val="0"/>
        <w:spacing w:after="0"/>
        <w:ind w:right="106" w:firstLine="709"/>
        <w:jc w:val="both"/>
        <w:rPr>
          <w:spacing w:val="-1"/>
        </w:rPr>
      </w:pPr>
      <w:r w:rsidRPr="00104CDF">
        <w:rPr>
          <w:spacing w:val="-1"/>
        </w:rPr>
        <w:t>8.3</w:t>
      </w:r>
      <w:r w:rsidRPr="00104CDF">
        <w:rPr>
          <w:i/>
          <w:spacing w:val="-1"/>
        </w:rPr>
        <w:t xml:space="preserve"> Изучение дисциплины инвалидами </w:t>
      </w:r>
      <w:r w:rsidRPr="00104CDF">
        <w:rPr>
          <w:i/>
        </w:rPr>
        <w:t xml:space="preserve">и </w:t>
      </w:r>
      <w:r w:rsidRPr="00104CDF">
        <w:rPr>
          <w:i/>
          <w:spacing w:val="-1"/>
        </w:rPr>
        <w:t xml:space="preserve">обучающимися </w:t>
      </w:r>
      <w:r w:rsidRPr="00104CDF">
        <w:rPr>
          <w:i/>
        </w:rPr>
        <w:t xml:space="preserve">с ограниченными </w:t>
      </w:r>
      <w:r w:rsidRPr="00104CDF">
        <w:rPr>
          <w:i/>
          <w:spacing w:val="-1"/>
        </w:rPr>
        <w:t>возможностями здоровья</w:t>
      </w:r>
      <w:r w:rsidRPr="00104CDF">
        <w:rPr>
          <w:spacing w:val="-1"/>
        </w:rPr>
        <w:t xml:space="preserve"> осуществляется </w:t>
      </w:r>
      <w:r w:rsidRPr="00104CDF">
        <w:t xml:space="preserve">с </w:t>
      </w:r>
      <w:r w:rsidR="008017B3" w:rsidRPr="00104CDF">
        <w:rPr>
          <w:spacing w:val="-1"/>
        </w:rPr>
        <w:t>учётом</w:t>
      </w:r>
      <w:r w:rsidRPr="00104CDF">
        <w:rPr>
          <w:spacing w:val="-1"/>
        </w:rPr>
        <w:t xml:space="preserve"> особенностей психофизического развития, индивидуальных возможностей</w:t>
      </w:r>
      <w:r w:rsidRPr="00104CDF">
        <w:t xml:space="preserve"> и </w:t>
      </w:r>
      <w:r w:rsidRPr="00104CDF">
        <w:rPr>
          <w:spacing w:val="-1"/>
        </w:rPr>
        <w:t xml:space="preserve">состояния здоровья обучающихся. Для данной категории обучающихся обеспечен беспрепятственный </w:t>
      </w:r>
      <w:r w:rsidRPr="00104CDF">
        <w:rPr>
          <w:spacing w:val="-2"/>
        </w:rPr>
        <w:t xml:space="preserve">доступ </w:t>
      </w:r>
      <w:r w:rsidRPr="00104CDF">
        <w:t xml:space="preserve">в </w:t>
      </w:r>
      <w:r w:rsidRPr="00104CDF">
        <w:rPr>
          <w:spacing w:val="-1"/>
        </w:rPr>
        <w:t xml:space="preserve">учебные помещения Академии. Созданы следующие специальные условия: </w:t>
      </w:r>
    </w:p>
    <w:p w:rsidR="00E56EC6" w:rsidRPr="00104CDF" w:rsidRDefault="00E56EC6" w:rsidP="00E56EC6">
      <w:pPr>
        <w:pStyle w:val="af6"/>
        <w:kinsoku w:val="0"/>
        <w:overflowPunct w:val="0"/>
        <w:spacing w:after="0"/>
        <w:ind w:firstLine="709"/>
        <w:jc w:val="both"/>
        <w:rPr>
          <w:i/>
          <w:iCs/>
        </w:rPr>
      </w:pPr>
      <w:r w:rsidRPr="00104CDF">
        <w:rPr>
          <w:iCs/>
        </w:rPr>
        <w:t>8.3.1.</w:t>
      </w:r>
      <w:r w:rsidRPr="00104CDF">
        <w:rPr>
          <w:i/>
          <w:iCs/>
        </w:rPr>
        <w:t xml:space="preserve"> для </w:t>
      </w:r>
      <w:r w:rsidRPr="00104CDF">
        <w:rPr>
          <w:i/>
          <w:iCs/>
          <w:spacing w:val="-1"/>
        </w:rPr>
        <w:t xml:space="preserve">инвалидов </w:t>
      </w:r>
      <w:r w:rsidRPr="00104CDF">
        <w:rPr>
          <w:i/>
          <w:iCs/>
        </w:rPr>
        <w:t>и лиц с</w:t>
      </w:r>
      <w:r w:rsidRPr="00104CDF">
        <w:rPr>
          <w:i/>
          <w:iCs/>
          <w:spacing w:val="-1"/>
        </w:rPr>
        <w:t xml:space="preserve"> ограниченными возможностями</w:t>
      </w:r>
      <w:r w:rsidRPr="00104CDF">
        <w:rPr>
          <w:i/>
          <w:iCs/>
        </w:rPr>
        <w:t xml:space="preserve"> здоровья по зрению:</w:t>
      </w:r>
    </w:p>
    <w:p w:rsidR="00E56EC6" w:rsidRPr="00104CDF" w:rsidRDefault="00E56EC6" w:rsidP="00E56EC6">
      <w:pPr>
        <w:ind w:firstLine="709"/>
        <w:jc w:val="both"/>
        <w:rPr>
          <w:spacing w:val="-1"/>
        </w:rPr>
      </w:pPr>
      <w:r w:rsidRPr="00104CDF">
        <w:rPr>
          <w:i/>
          <w:iCs/>
        </w:rPr>
        <w:t xml:space="preserve">- </w:t>
      </w:r>
      <w:r w:rsidRPr="00104CDF">
        <w:rPr>
          <w:iCs/>
        </w:rPr>
        <w:t>о</w:t>
      </w:r>
      <w:r w:rsidRPr="00104CDF">
        <w:rPr>
          <w:spacing w:val="-1"/>
        </w:rPr>
        <w:t xml:space="preserve">беспечен доступ </w:t>
      </w:r>
      <w:r w:rsidRPr="00104CDF">
        <w:t xml:space="preserve">обучающихся, </w:t>
      </w:r>
      <w:r w:rsidRPr="00104CDF">
        <w:rPr>
          <w:spacing w:val="-1"/>
        </w:rPr>
        <w:t xml:space="preserve">являющихся слепыми или слабовидящими </w:t>
      </w:r>
      <w:r w:rsidRPr="00104CDF">
        <w:t xml:space="preserve">к </w:t>
      </w:r>
      <w:r w:rsidRPr="00104CDF">
        <w:rPr>
          <w:spacing w:val="-1"/>
        </w:rPr>
        <w:t>зданиям Академии;</w:t>
      </w:r>
    </w:p>
    <w:p w:rsidR="00E56EC6" w:rsidRPr="00104CDF" w:rsidRDefault="00E56EC6" w:rsidP="00E56EC6">
      <w:pPr>
        <w:ind w:firstLine="709"/>
        <w:jc w:val="both"/>
      </w:pPr>
      <w:r w:rsidRPr="00104CDF">
        <w:rPr>
          <w:spacing w:val="-1"/>
        </w:rPr>
        <w:t xml:space="preserve">- </w:t>
      </w:r>
      <w:r w:rsidRPr="00104CDF">
        <w:rPr>
          <w:iCs/>
        </w:rPr>
        <w:t>э</w:t>
      </w:r>
      <w:r w:rsidRPr="00104CDF">
        <w:t>лектронный видео увеличитель "ONYX Deskset</w:t>
      </w:r>
      <w:r w:rsidR="00F23BA0">
        <w:t>»</w:t>
      </w:r>
      <w:r w:rsidRPr="00104CDF">
        <w:t xml:space="preserve"> HD 22 (в полной комплектации);</w:t>
      </w:r>
    </w:p>
    <w:p w:rsidR="00E56EC6" w:rsidRPr="00104CDF" w:rsidRDefault="00E56EC6" w:rsidP="00E56EC6">
      <w:pPr>
        <w:ind w:firstLine="709"/>
        <w:jc w:val="both"/>
      </w:pPr>
      <w:r w:rsidRPr="00104CDF">
        <w:rPr>
          <w:b/>
        </w:rPr>
        <w:t xml:space="preserve">- </w:t>
      </w:r>
      <w:r w:rsidRPr="00104CDF">
        <w:rPr>
          <w:shd w:val="clear" w:color="auto" w:fill="FFFFFF"/>
        </w:rPr>
        <w:t>портативный компьютер с вводом/выводом шрифтом Брайля и синтезатором речи;</w:t>
      </w:r>
      <w:r w:rsidRPr="00104CDF">
        <w:t xml:space="preserve"> </w:t>
      </w:r>
    </w:p>
    <w:p w:rsidR="00E56EC6" w:rsidRPr="00104CDF" w:rsidRDefault="00E56EC6" w:rsidP="00E56EC6">
      <w:pPr>
        <w:ind w:firstLine="709"/>
        <w:jc w:val="both"/>
        <w:rPr>
          <w:shd w:val="clear" w:color="auto" w:fill="FFFFFF"/>
        </w:rPr>
      </w:pPr>
      <w:r w:rsidRPr="00104CDF">
        <w:rPr>
          <w:b/>
        </w:rPr>
        <w:t>-</w:t>
      </w:r>
      <w:r w:rsidRPr="00104CDF">
        <w:t xml:space="preserve"> принтер Брайля; </w:t>
      </w:r>
    </w:p>
    <w:p w:rsidR="00104CDF" w:rsidRDefault="00E56EC6" w:rsidP="00E56EC6">
      <w:pPr>
        <w:ind w:firstLine="709"/>
        <w:jc w:val="both"/>
        <w:rPr>
          <w:shd w:val="clear" w:color="auto" w:fill="FEFEFE"/>
        </w:rPr>
      </w:pPr>
      <w:r w:rsidRPr="00104CDF">
        <w:rPr>
          <w:b/>
          <w:shd w:val="clear" w:color="auto" w:fill="FFFFFF"/>
        </w:rPr>
        <w:t xml:space="preserve">- </w:t>
      </w:r>
      <w:r w:rsidRPr="00104CDF">
        <w:rPr>
          <w:shd w:val="clear" w:color="auto" w:fill="FEFEFE"/>
        </w:rPr>
        <w:t>портативное устройство для чтения и увеличения.</w:t>
      </w:r>
    </w:p>
    <w:p w:rsidR="00E56EC6" w:rsidRPr="00104CDF" w:rsidRDefault="00E56EC6" w:rsidP="00FE36C8">
      <w:pPr>
        <w:ind w:firstLine="709"/>
        <w:jc w:val="both"/>
        <w:rPr>
          <w:i/>
          <w:iCs/>
        </w:rPr>
      </w:pPr>
      <w:r w:rsidRPr="00104CDF">
        <w:rPr>
          <w:b/>
          <w:shd w:val="clear" w:color="auto" w:fill="FFFFFF"/>
        </w:rPr>
        <w:t xml:space="preserve"> </w:t>
      </w:r>
      <w:r w:rsidRPr="00104CDF">
        <w:rPr>
          <w:iCs/>
        </w:rPr>
        <w:t>8.3.2</w:t>
      </w:r>
      <w:r w:rsidRPr="00104CDF">
        <w:rPr>
          <w:i/>
          <w:iCs/>
        </w:rPr>
        <w:t xml:space="preserve">. для </w:t>
      </w:r>
      <w:r w:rsidRPr="00104CDF">
        <w:rPr>
          <w:i/>
          <w:iCs/>
          <w:spacing w:val="-1"/>
        </w:rPr>
        <w:t xml:space="preserve">инвалидов </w:t>
      </w:r>
      <w:r w:rsidRPr="00104CDF">
        <w:rPr>
          <w:i/>
          <w:iCs/>
        </w:rPr>
        <w:t>и лиц с</w:t>
      </w:r>
      <w:r w:rsidRPr="00104CDF">
        <w:rPr>
          <w:i/>
          <w:iCs/>
          <w:spacing w:val="-1"/>
        </w:rPr>
        <w:t xml:space="preserve"> ограниченными возможностями</w:t>
      </w:r>
      <w:r w:rsidRPr="00104CDF">
        <w:rPr>
          <w:i/>
          <w:iCs/>
        </w:rPr>
        <w:t xml:space="preserve"> здоровья по слуху:</w:t>
      </w:r>
    </w:p>
    <w:p w:rsidR="00E56EC6" w:rsidRPr="00104CDF" w:rsidRDefault="00E56EC6" w:rsidP="00E56EC6">
      <w:pPr>
        <w:pStyle w:val="af6"/>
        <w:kinsoku w:val="0"/>
        <w:overflowPunct w:val="0"/>
        <w:spacing w:after="0"/>
        <w:ind w:right="113" w:firstLine="709"/>
        <w:jc w:val="both"/>
        <w:rPr>
          <w:i/>
          <w:iCs/>
        </w:rPr>
      </w:pPr>
      <w:r w:rsidRPr="00104CDF">
        <w:rPr>
          <w:i/>
          <w:iCs/>
        </w:rPr>
        <w:t xml:space="preserve">- </w:t>
      </w:r>
      <w:r w:rsidRPr="00104CDF">
        <w:t>акустическая система</w:t>
      </w:r>
      <w:r w:rsidRPr="00104CDF">
        <w:rPr>
          <w:shd w:val="clear" w:color="auto" w:fill="FFFFFF"/>
        </w:rPr>
        <w:t xml:space="preserve"> </w:t>
      </w:r>
      <w:r w:rsidR="00F23BA0">
        <w:rPr>
          <w:shd w:val="clear" w:color="auto" w:fill="FFFFFF"/>
        </w:rPr>
        <w:t>«</w:t>
      </w:r>
      <w:r w:rsidRPr="00104CDF">
        <w:rPr>
          <w:shd w:val="clear" w:color="auto" w:fill="FFFFFF"/>
        </w:rPr>
        <w:t>Front Row to Go</w:t>
      </w:r>
      <w:r w:rsidR="00F23BA0">
        <w:rPr>
          <w:shd w:val="clear" w:color="auto" w:fill="FFFFFF"/>
        </w:rPr>
        <w:t>»</w:t>
      </w:r>
      <w:r w:rsidRPr="00104CDF">
        <w:rPr>
          <w:shd w:val="clear" w:color="auto" w:fill="FFFFFF"/>
        </w:rPr>
        <w:t xml:space="preserve"> в комплекте (системы свободного звукового поля);</w:t>
      </w:r>
    </w:p>
    <w:p w:rsidR="00E56EC6" w:rsidRPr="00104CDF" w:rsidRDefault="00E56EC6" w:rsidP="00E56EC6">
      <w:pPr>
        <w:pStyle w:val="af6"/>
        <w:kinsoku w:val="0"/>
        <w:overflowPunct w:val="0"/>
        <w:spacing w:after="0"/>
        <w:ind w:right="113" w:firstLine="709"/>
        <w:jc w:val="both"/>
        <w:rPr>
          <w:shd w:val="clear" w:color="auto" w:fill="FFFFFF"/>
        </w:rPr>
      </w:pPr>
      <w:r w:rsidRPr="00104CDF">
        <w:rPr>
          <w:i/>
          <w:iCs/>
        </w:rPr>
        <w:t xml:space="preserve">- </w:t>
      </w:r>
      <w:r w:rsidRPr="00104CDF">
        <w:rPr>
          <w:shd w:val="clear" w:color="auto" w:fill="FFFFFF"/>
        </w:rPr>
        <w:t xml:space="preserve">«ElBrailleW14J G2; </w:t>
      </w:r>
    </w:p>
    <w:p w:rsidR="00E56EC6" w:rsidRPr="00104CDF" w:rsidRDefault="00E56EC6" w:rsidP="00E56EC6">
      <w:pPr>
        <w:pStyle w:val="af6"/>
        <w:kinsoku w:val="0"/>
        <w:overflowPunct w:val="0"/>
        <w:spacing w:after="0"/>
        <w:ind w:right="114" w:firstLine="709"/>
        <w:jc w:val="both"/>
        <w:rPr>
          <w:shd w:val="clear" w:color="auto" w:fill="FFFFFF"/>
        </w:rPr>
      </w:pPr>
      <w:r w:rsidRPr="00104CDF">
        <w:rPr>
          <w:b/>
          <w:shd w:val="clear" w:color="auto" w:fill="FFFFFF"/>
        </w:rPr>
        <w:t>-</w:t>
      </w:r>
      <w:r w:rsidRPr="00104CDF">
        <w:rPr>
          <w:shd w:val="clear" w:color="auto" w:fill="FFFFFF"/>
        </w:rPr>
        <w:t xml:space="preserve"> FM- приёмник ARC с индукционной </w:t>
      </w:r>
      <w:r w:rsidR="00F23BA0" w:rsidRPr="00104CDF">
        <w:rPr>
          <w:shd w:val="clear" w:color="auto" w:fill="FFFFFF"/>
        </w:rPr>
        <w:t>петлёй</w:t>
      </w:r>
      <w:r w:rsidRPr="00104CDF">
        <w:rPr>
          <w:shd w:val="clear" w:color="auto" w:fill="FFFFFF"/>
        </w:rPr>
        <w:t>;</w:t>
      </w:r>
    </w:p>
    <w:p w:rsidR="00E56EC6" w:rsidRPr="00104CDF" w:rsidRDefault="00E56EC6" w:rsidP="00E56EC6">
      <w:pPr>
        <w:pStyle w:val="af6"/>
        <w:kinsoku w:val="0"/>
        <w:overflowPunct w:val="0"/>
        <w:spacing w:after="0"/>
        <w:ind w:right="113" w:firstLine="709"/>
        <w:jc w:val="both"/>
        <w:rPr>
          <w:shd w:val="clear" w:color="auto" w:fill="FFFFFF"/>
        </w:rPr>
      </w:pPr>
      <w:r w:rsidRPr="00104CDF">
        <w:rPr>
          <w:shd w:val="clear" w:color="auto" w:fill="FFFFFF"/>
        </w:rPr>
        <w:t>- FM-передатчик AMIGO T31;</w:t>
      </w:r>
    </w:p>
    <w:p w:rsidR="00E56EC6" w:rsidRPr="00104CDF" w:rsidRDefault="00E56EC6" w:rsidP="00E56EC6">
      <w:pPr>
        <w:pStyle w:val="af6"/>
        <w:kinsoku w:val="0"/>
        <w:overflowPunct w:val="0"/>
        <w:spacing w:after="0"/>
        <w:ind w:right="113" w:firstLine="709"/>
        <w:jc w:val="both"/>
        <w:rPr>
          <w:shd w:val="clear" w:color="auto" w:fill="FFFFFF"/>
        </w:rPr>
      </w:pPr>
      <w:r w:rsidRPr="00104CDF">
        <w:rPr>
          <w:shd w:val="clear" w:color="auto" w:fill="FFFFFF"/>
        </w:rPr>
        <w:t>-  радиокласс (радиомикрофон) «Сонет-РСМ» РМ- 2-1 (заушный индуктор и индукционная петля).</w:t>
      </w:r>
    </w:p>
    <w:p w:rsidR="00E56EC6" w:rsidRPr="00104CDF" w:rsidRDefault="00E56EC6" w:rsidP="00E56EC6">
      <w:pPr>
        <w:pStyle w:val="af6"/>
        <w:kinsoku w:val="0"/>
        <w:overflowPunct w:val="0"/>
        <w:spacing w:after="0"/>
        <w:ind w:right="114" w:firstLine="709"/>
        <w:jc w:val="both"/>
        <w:rPr>
          <w:i/>
          <w:iCs/>
        </w:rPr>
      </w:pPr>
      <w:r w:rsidRPr="00104CDF">
        <w:rPr>
          <w:iCs/>
        </w:rPr>
        <w:t xml:space="preserve">8.3.3. </w:t>
      </w:r>
      <w:r w:rsidRPr="00104CDF">
        <w:rPr>
          <w:i/>
          <w:iCs/>
        </w:rPr>
        <w:t xml:space="preserve">для </w:t>
      </w:r>
      <w:r w:rsidRPr="00104CDF">
        <w:rPr>
          <w:i/>
          <w:iCs/>
          <w:spacing w:val="-1"/>
        </w:rPr>
        <w:t xml:space="preserve">инвалидов </w:t>
      </w:r>
      <w:r w:rsidRPr="00104CDF">
        <w:rPr>
          <w:i/>
          <w:iCs/>
        </w:rPr>
        <w:t xml:space="preserve">и лиц с </w:t>
      </w:r>
      <w:r w:rsidRPr="00104CDF">
        <w:rPr>
          <w:i/>
          <w:iCs/>
          <w:spacing w:val="-1"/>
        </w:rPr>
        <w:t xml:space="preserve">ограниченными возможностями здоровья, имеющих нарушения опорно-двигательного </w:t>
      </w:r>
      <w:r w:rsidRPr="00104CDF">
        <w:rPr>
          <w:i/>
          <w:iCs/>
        </w:rPr>
        <w:t>аппарата:</w:t>
      </w:r>
    </w:p>
    <w:p w:rsidR="00E56EC6" w:rsidRDefault="00E56EC6" w:rsidP="00E56EC6">
      <w:pPr>
        <w:pStyle w:val="af6"/>
        <w:kinsoku w:val="0"/>
        <w:overflowPunct w:val="0"/>
        <w:spacing w:after="0"/>
        <w:ind w:right="113" w:firstLine="709"/>
        <w:jc w:val="both"/>
        <w:rPr>
          <w:shd w:val="clear" w:color="auto" w:fill="FFFFFF"/>
        </w:rPr>
      </w:pPr>
      <w:r w:rsidRPr="00104CDF">
        <w:rPr>
          <w:i/>
          <w:iCs/>
        </w:rPr>
        <w:t xml:space="preserve">- </w:t>
      </w:r>
      <w:r w:rsidRPr="00104CDF">
        <w:rPr>
          <w:shd w:val="clear" w:color="auto" w:fill="FFFFFF"/>
        </w:rPr>
        <w:t>автоматизированное рабочее место обучающегося с наруше</w:t>
      </w:r>
      <w:r w:rsidR="00BA3895">
        <w:rPr>
          <w:shd w:val="clear" w:color="auto" w:fill="FFFFFF"/>
        </w:rPr>
        <w:t>нием ОДА и ДЦП (аудитории учебного корпуса МГАФК</w:t>
      </w:r>
      <w:r w:rsidRPr="00104CDF">
        <w:rPr>
          <w:shd w:val="clear" w:color="auto" w:fill="FFFFFF"/>
        </w:rPr>
        <w:t>).</w:t>
      </w:r>
    </w:p>
    <w:p w:rsidR="0021108A" w:rsidRPr="00E56EC6" w:rsidRDefault="0021108A" w:rsidP="0021108A">
      <w:pPr>
        <w:tabs>
          <w:tab w:val="right" w:leader="underscore" w:pos="9356"/>
        </w:tabs>
        <w:rPr>
          <w:b/>
          <w:bCs/>
          <w:color w:val="FF0000"/>
        </w:rPr>
      </w:pPr>
    </w:p>
    <w:p w:rsidR="00747922" w:rsidRPr="001C34BF" w:rsidRDefault="00747922" w:rsidP="009D0722">
      <w:pPr>
        <w:tabs>
          <w:tab w:val="right" w:leader="underscore" w:pos="9356"/>
        </w:tabs>
        <w:rPr>
          <w:b/>
          <w:bCs/>
        </w:rPr>
      </w:pPr>
    </w:p>
    <w:p w:rsidR="009D0722" w:rsidRPr="001C34BF" w:rsidRDefault="009D0722" w:rsidP="00F529F8">
      <w:pPr>
        <w:jc w:val="center"/>
        <w:rPr>
          <w:rFonts w:cs="Tahoma"/>
          <w:b/>
        </w:rPr>
      </w:pPr>
      <w:r w:rsidRPr="001C34BF">
        <w:rPr>
          <w:rFonts w:cs="Tahoma"/>
          <w:b/>
        </w:rPr>
        <w:t>9. Методические указания для обучающихся по освоению дисциплины</w:t>
      </w:r>
    </w:p>
    <w:p w:rsidR="009D0722" w:rsidRPr="001C34BF" w:rsidRDefault="009D0722" w:rsidP="009D0722">
      <w:pPr>
        <w:widowControl w:val="0"/>
        <w:ind w:firstLine="567"/>
        <w:jc w:val="both"/>
        <w:rPr>
          <w:bCs/>
        </w:rPr>
      </w:pPr>
      <w:r w:rsidRPr="001C34BF">
        <w:rPr>
          <w:bCs/>
        </w:rPr>
        <w:t>Занятия по дисциплине «</w:t>
      </w:r>
      <w:r w:rsidR="004417D9" w:rsidRPr="001C34BF">
        <w:rPr>
          <w:bCs/>
        </w:rPr>
        <w:t>Программное обеспечение в футболе и хоккее</w:t>
      </w:r>
      <w:r w:rsidRPr="001C34BF">
        <w:rPr>
          <w:bCs/>
        </w:rPr>
        <w:t>» проводятся в форме теоретических (</w:t>
      </w:r>
      <w:r w:rsidR="004417D9" w:rsidRPr="001C34BF">
        <w:rPr>
          <w:bCs/>
        </w:rPr>
        <w:t>лекций</w:t>
      </w:r>
      <w:r w:rsidRPr="001C34BF">
        <w:rPr>
          <w:bCs/>
        </w:rPr>
        <w:t>)</w:t>
      </w:r>
      <w:r w:rsidR="004417D9" w:rsidRPr="001C34BF">
        <w:rPr>
          <w:bCs/>
        </w:rPr>
        <w:t xml:space="preserve"> и практико-методических занятий.</w:t>
      </w:r>
    </w:p>
    <w:p w:rsidR="009D0722" w:rsidRPr="001C34BF" w:rsidRDefault="009D0722" w:rsidP="009D0722">
      <w:pPr>
        <w:ind w:right="125" w:firstLine="567"/>
        <w:jc w:val="both"/>
      </w:pPr>
      <w:r w:rsidRPr="001C34BF">
        <w:t>В ходе лекционных занятий обучающимся рекомендуется вести конспектирование учебного материала. Обращать внимание на категории, формулировки, раскрывающие содержание тех или иных явлений и процессов, научные выводы и практические рекомендации по их применению. Задавать преподавателю уточняющие вопросы с целью уяснения теоретических положений, разрешения спорных ситуаций.</w:t>
      </w:r>
    </w:p>
    <w:p w:rsidR="009D0722" w:rsidRPr="001C34BF" w:rsidRDefault="009D0722" w:rsidP="009D0722">
      <w:pPr>
        <w:widowControl w:val="0"/>
        <w:ind w:firstLine="567"/>
        <w:jc w:val="both"/>
        <w:rPr>
          <w:bCs/>
        </w:rPr>
      </w:pPr>
      <w:r w:rsidRPr="001C34BF">
        <w:rPr>
          <w:bCs/>
        </w:rPr>
        <w:t>Практико-методические занятия направлены на приобретение студентами разнообразного методического опыта, практическую отработку механизмов реализации знаний в конкретных профессионально-педагогических умениях (ППУ) при решении профессиональных задач. Для этого на занятиях необходимо широко использовать различные варианты учебной практики по решению самим студентом задач профессиональной деятельности. Содержание и система организации учебной практики должна быть приближена к реальной действительности будущего специалиста.</w:t>
      </w:r>
      <w:r w:rsidRPr="001C34BF">
        <w:t xml:space="preserve"> В течение практического занятия студенту необходимо выполнить задания преподавателя, что зачитывается как текущая работа студента и оценивается по критериям.</w:t>
      </w:r>
    </w:p>
    <w:p w:rsidR="009D0722" w:rsidRPr="001C34BF" w:rsidRDefault="009D0722" w:rsidP="009D0722">
      <w:pPr>
        <w:ind w:firstLine="567"/>
        <w:jc w:val="both"/>
      </w:pPr>
      <w:r w:rsidRPr="001C34BF">
        <w:t>В случае пропусков занятий, наличия индивидуального графика обучения и для закрепления практических навыков студентам могут быть выданы индивидуальные задания, которые должны быть сданы в установленный преподавателем срок. Выполненные задания оцениваются по пятибалльной шкале.</w:t>
      </w:r>
    </w:p>
    <w:p w:rsidR="009D0722" w:rsidRPr="001C34BF" w:rsidRDefault="009D0722" w:rsidP="009D0722">
      <w:pPr>
        <w:widowControl w:val="0"/>
        <w:ind w:firstLine="567"/>
        <w:jc w:val="both"/>
      </w:pPr>
      <w:r w:rsidRPr="001C34BF">
        <w:t xml:space="preserve">Индивидуальные занятия осуществляются непосредственно с каждым студентом по обсуждению </w:t>
      </w:r>
      <w:r w:rsidRPr="001C34BF">
        <w:lastRenderedPageBreak/>
        <w:t xml:space="preserve">проблем программного материала в форме бесед, опроса, дискуссий, защиты самостоятельно выполненных заданий, консультаций и т.п., максимально используя индивидуальный уровень подготовленности, психофизиологические особенности студента. </w:t>
      </w:r>
    </w:p>
    <w:p w:rsidR="009D0722" w:rsidRPr="001C34BF" w:rsidRDefault="009D0722" w:rsidP="009D0722">
      <w:pPr>
        <w:ind w:firstLine="567"/>
        <w:jc w:val="both"/>
      </w:pPr>
      <w:r w:rsidRPr="001C34BF">
        <w:t>Текущий контроль осуществляется в виде устных, тестовых опросов по теории, коллоквиумов и контрольной работы. При подготовке к опросу студенты должны освоить теоретический материал по блока</w:t>
      </w:r>
      <w:r w:rsidR="004417D9" w:rsidRPr="001C34BF">
        <w:t>м тем, выносимых на этот опрос.</w:t>
      </w:r>
    </w:p>
    <w:p w:rsidR="00D11B3F" w:rsidRDefault="00D11B3F"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4E2251" w:rsidRDefault="004E2251" w:rsidP="00732A56">
      <w:pPr>
        <w:rPr>
          <w:i/>
          <w:sz w:val="20"/>
          <w:szCs w:val="20"/>
        </w:rPr>
      </w:pPr>
    </w:p>
    <w:p w:rsidR="004E2251" w:rsidRDefault="004E2251" w:rsidP="00732A56">
      <w:pPr>
        <w:rPr>
          <w:i/>
          <w:sz w:val="20"/>
          <w:szCs w:val="20"/>
        </w:rPr>
      </w:pPr>
    </w:p>
    <w:p w:rsidR="004E2251" w:rsidRDefault="004E2251" w:rsidP="00732A56">
      <w:pPr>
        <w:rPr>
          <w:i/>
          <w:sz w:val="20"/>
          <w:szCs w:val="20"/>
        </w:rPr>
      </w:pPr>
    </w:p>
    <w:p w:rsidR="004E2251" w:rsidRDefault="004E2251" w:rsidP="00732A56">
      <w:pPr>
        <w:rPr>
          <w:i/>
          <w:sz w:val="20"/>
          <w:szCs w:val="20"/>
        </w:rPr>
      </w:pPr>
    </w:p>
    <w:p w:rsidR="004E2251" w:rsidRDefault="004E2251" w:rsidP="00732A56">
      <w:pPr>
        <w:rPr>
          <w:i/>
          <w:sz w:val="20"/>
          <w:szCs w:val="20"/>
        </w:rPr>
      </w:pPr>
    </w:p>
    <w:p w:rsidR="004E2251" w:rsidRDefault="004E2251" w:rsidP="00732A56">
      <w:pPr>
        <w:rPr>
          <w:i/>
          <w:sz w:val="20"/>
          <w:szCs w:val="20"/>
        </w:rPr>
      </w:pPr>
    </w:p>
    <w:p w:rsidR="004E2251" w:rsidRDefault="004E2251" w:rsidP="00732A56">
      <w:pPr>
        <w:rPr>
          <w:i/>
          <w:sz w:val="20"/>
          <w:szCs w:val="20"/>
        </w:rPr>
      </w:pPr>
    </w:p>
    <w:p w:rsidR="004E2251" w:rsidRDefault="004E2251"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9B2470" w:rsidRDefault="009B2470" w:rsidP="00732A56">
      <w:pPr>
        <w:rPr>
          <w:i/>
          <w:sz w:val="20"/>
          <w:szCs w:val="20"/>
        </w:rPr>
      </w:pPr>
    </w:p>
    <w:p w:rsidR="00F60487" w:rsidRPr="00565AD9" w:rsidRDefault="00F60487" w:rsidP="00F60487">
      <w:pPr>
        <w:jc w:val="right"/>
        <w:rPr>
          <w:i/>
          <w:sz w:val="20"/>
          <w:szCs w:val="20"/>
        </w:rPr>
      </w:pPr>
      <w:r w:rsidRPr="00565AD9">
        <w:rPr>
          <w:i/>
          <w:sz w:val="20"/>
          <w:szCs w:val="20"/>
        </w:rPr>
        <w:lastRenderedPageBreak/>
        <w:t>Приложение к Рабочей программе дисциплины</w:t>
      </w:r>
    </w:p>
    <w:p w:rsidR="00F60487" w:rsidRPr="00565AD9" w:rsidRDefault="00F60487" w:rsidP="00F60487">
      <w:pPr>
        <w:jc w:val="right"/>
        <w:rPr>
          <w:i/>
          <w:sz w:val="20"/>
          <w:szCs w:val="20"/>
        </w:rPr>
      </w:pPr>
      <w:r w:rsidRPr="00565AD9">
        <w:rPr>
          <w:i/>
          <w:sz w:val="20"/>
          <w:szCs w:val="20"/>
        </w:rPr>
        <w:t>«</w:t>
      </w:r>
      <w:r w:rsidRPr="00565AD9">
        <w:rPr>
          <w:bCs/>
          <w:i/>
          <w:sz w:val="20"/>
          <w:szCs w:val="20"/>
        </w:rPr>
        <w:t>Программное обеспечение в футболе и хоккее</w:t>
      </w:r>
      <w:r w:rsidRPr="00565AD9">
        <w:rPr>
          <w:i/>
          <w:sz w:val="20"/>
          <w:szCs w:val="20"/>
        </w:rPr>
        <w:t>»</w:t>
      </w:r>
    </w:p>
    <w:p w:rsidR="00F60487" w:rsidRPr="00565AD9" w:rsidRDefault="00F60487" w:rsidP="00F60487">
      <w:pPr>
        <w:jc w:val="center"/>
        <w:rPr>
          <w:sz w:val="20"/>
          <w:szCs w:val="20"/>
        </w:rPr>
      </w:pPr>
    </w:p>
    <w:p w:rsidR="00F60487" w:rsidRPr="003F4D27" w:rsidRDefault="00F60487" w:rsidP="00F60487"/>
    <w:p w:rsidR="00F60487" w:rsidRPr="003F4D27" w:rsidRDefault="00F60487" w:rsidP="00F60487">
      <w:pPr>
        <w:jc w:val="center"/>
      </w:pPr>
      <w:r w:rsidRPr="003F4D27">
        <w:t>Министерство спорта Российской Федерации</w:t>
      </w:r>
    </w:p>
    <w:p w:rsidR="00F60487" w:rsidRPr="003F4D27" w:rsidRDefault="00F60487" w:rsidP="00F60487">
      <w:pPr>
        <w:jc w:val="center"/>
      </w:pPr>
    </w:p>
    <w:p w:rsidR="00F60487" w:rsidRPr="003F4D27" w:rsidRDefault="00F60487" w:rsidP="00F60487">
      <w:pPr>
        <w:jc w:val="center"/>
      </w:pPr>
    </w:p>
    <w:p w:rsidR="00F60487" w:rsidRPr="003F4D27" w:rsidRDefault="00F60487" w:rsidP="00F60487">
      <w:pPr>
        <w:pBdr>
          <w:bottom w:val="single" w:sz="12" w:space="1" w:color="auto"/>
        </w:pBdr>
        <w:jc w:val="center"/>
      </w:pPr>
      <w:r w:rsidRPr="003F4D27">
        <w:t>Федеральное государственное бюджетное образовательное учреждение</w:t>
      </w:r>
    </w:p>
    <w:p w:rsidR="00F60487" w:rsidRPr="003F4D27" w:rsidRDefault="00F60487" w:rsidP="00F60487">
      <w:pPr>
        <w:pBdr>
          <w:bottom w:val="single" w:sz="12" w:space="1" w:color="auto"/>
        </w:pBdr>
        <w:jc w:val="center"/>
      </w:pPr>
      <w:r w:rsidRPr="003F4D27">
        <w:t xml:space="preserve">высшего образования </w:t>
      </w:r>
    </w:p>
    <w:p w:rsidR="00F60487" w:rsidRPr="003F4D27" w:rsidRDefault="00F60487" w:rsidP="00F60487">
      <w:pPr>
        <w:pBdr>
          <w:bottom w:val="single" w:sz="12" w:space="1" w:color="auto"/>
        </w:pBdr>
        <w:jc w:val="center"/>
      </w:pPr>
      <w:r w:rsidRPr="003F4D27">
        <w:t>«Московская государственная академия физической культуры»</w:t>
      </w:r>
    </w:p>
    <w:p w:rsidR="00F60487" w:rsidRPr="003F4D27" w:rsidRDefault="00F60487" w:rsidP="00F60487"/>
    <w:p w:rsidR="00F60487" w:rsidRPr="003F4D27" w:rsidRDefault="00F60487" w:rsidP="00F60487">
      <w:pPr>
        <w:jc w:val="center"/>
        <w:rPr>
          <w:bCs/>
        </w:rPr>
      </w:pPr>
      <w:r w:rsidRPr="003F4D27">
        <w:rPr>
          <w:bCs/>
        </w:rPr>
        <w:t>Кафедра «Теория и методика футбола и хоккея»</w:t>
      </w:r>
    </w:p>
    <w:p w:rsidR="00F60487" w:rsidRPr="003F4D27" w:rsidRDefault="00F60487" w:rsidP="00F60487">
      <w:pPr>
        <w:jc w:val="center"/>
        <w:rPr>
          <w:bCs/>
        </w:rPr>
      </w:pPr>
    </w:p>
    <w:p w:rsidR="00F60487" w:rsidRPr="003F4D27" w:rsidRDefault="00F60487" w:rsidP="00F60487">
      <w:pPr>
        <w:jc w:val="both"/>
        <w:rPr>
          <w:bCs/>
        </w:rPr>
      </w:pPr>
    </w:p>
    <w:p w:rsidR="00F60487" w:rsidRPr="003F4D27" w:rsidRDefault="00004A5D" w:rsidP="00F60487">
      <w:pPr>
        <w:jc w:val="right"/>
      </w:pPr>
      <w:r>
        <w:t>ОБНОВЛЕНО</w:t>
      </w:r>
    </w:p>
    <w:p w:rsidR="00F60487" w:rsidRPr="003F4D27" w:rsidRDefault="00F60487" w:rsidP="00F60487">
      <w:pPr>
        <w:jc w:val="right"/>
      </w:pPr>
      <w:r w:rsidRPr="003F4D27">
        <w:t xml:space="preserve">решением Учебно-методической комиссии     </w:t>
      </w:r>
    </w:p>
    <w:p w:rsidR="00F60487" w:rsidRPr="003F4D27" w:rsidRDefault="00F60487" w:rsidP="00F60487">
      <w:pPr>
        <w:jc w:val="right"/>
      </w:pPr>
      <w:r w:rsidRPr="003F4D27">
        <w:t xml:space="preserve">   протокол № </w:t>
      </w:r>
      <w:r w:rsidR="005135A1">
        <w:t>11</w:t>
      </w:r>
      <w:r w:rsidR="006F5FA1">
        <w:t>/21</w:t>
      </w:r>
      <w:r>
        <w:t xml:space="preserve">  </w:t>
      </w:r>
      <w:r w:rsidRPr="003F4D27">
        <w:t>от «</w:t>
      </w:r>
      <w:r w:rsidR="006F5FA1">
        <w:t>1</w:t>
      </w:r>
      <w:r w:rsidR="005135A1">
        <w:t>6</w:t>
      </w:r>
      <w:r w:rsidRPr="003F4D27">
        <w:t xml:space="preserve">» </w:t>
      </w:r>
      <w:r w:rsidR="005135A1">
        <w:t>ноября</w:t>
      </w:r>
      <w:r w:rsidRPr="003F4D27">
        <w:t xml:space="preserve"> 202</w:t>
      </w:r>
      <w:r w:rsidR="006F5FA1">
        <w:t>1</w:t>
      </w:r>
      <w:r w:rsidRPr="003F4D27">
        <w:t>г.</w:t>
      </w:r>
    </w:p>
    <w:p w:rsidR="00F60487" w:rsidRPr="003F4D27" w:rsidRDefault="00F60487" w:rsidP="00F60487">
      <w:pPr>
        <w:jc w:val="right"/>
      </w:pPr>
      <w:r w:rsidRPr="003F4D27">
        <w:t xml:space="preserve">Председатель УМК, </w:t>
      </w:r>
    </w:p>
    <w:p w:rsidR="00F60487" w:rsidRPr="003F4D27" w:rsidRDefault="00F60487" w:rsidP="00F60487">
      <w:pPr>
        <w:jc w:val="right"/>
      </w:pPr>
      <w:r w:rsidRPr="003F4D27">
        <w:t>проректор по учебной работе</w:t>
      </w:r>
    </w:p>
    <w:p w:rsidR="00F60487" w:rsidRPr="003F4D27" w:rsidRDefault="00F60487" w:rsidP="00F60487">
      <w:pPr>
        <w:jc w:val="right"/>
      </w:pPr>
      <w:r w:rsidRPr="003F4D27">
        <w:t>___________________А.Н. Таланцев</w:t>
      </w:r>
    </w:p>
    <w:p w:rsidR="00F60487" w:rsidRPr="003F4D27" w:rsidRDefault="00F60487" w:rsidP="00F60487">
      <w:pPr>
        <w:jc w:val="right"/>
      </w:pPr>
    </w:p>
    <w:p w:rsidR="00F60487" w:rsidRPr="003F4D27" w:rsidRDefault="00F60487" w:rsidP="00F60487">
      <w:pPr>
        <w:jc w:val="both"/>
        <w:rPr>
          <w:b/>
          <w:bCs/>
        </w:rPr>
      </w:pPr>
    </w:p>
    <w:p w:rsidR="00F60487" w:rsidRPr="003F4D27" w:rsidRDefault="00F60487" w:rsidP="00F60487">
      <w:pPr>
        <w:jc w:val="center"/>
        <w:rPr>
          <w:b/>
          <w:bCs/>
        </w:rPr>
      </w:pPr>
      <w:r w:rsidRPr="003F4D27">
        <w:rPr>
          <w:b/>
          <w:bCs/>
        </w:rPr>
        <w:t>ФОНД ОЦЕНОЧНЫХ СРЕДСТВ</w:t>
      </w:r>
    </w:p>
    <w:p w:rsidR="00F60487" w:rsidRPr="003F4D27" w:rsidRDefault="00F60487" w:rsidP="00F60487">
      <w:pPr>
        <w:jc w:val="center"/>
        <w:rPr>
          <w:b/>
        </w:rPr>
      </w:pPr>
      <w:r w:rsidRPr="003F4D27">
        <w:rPr>
          <w:b/>
        </w:rPr>
        <w:t>ПО ДИСЦИПЛИНЕ</w:t>
      </w:r>
      <w:bookmarkStart w:id="10" w:name="_GoBack"/>
      <w:bookmarkEnd w:id="10"/>
    </w:p>
    <w:p w:rsidR="00F60487" w:rsidRPr="003F4D27" w:rsidRDefault="00F60487" w:rsidP="00F60487">
      <w:pPr>
        <w:widowControl w:val="0"/>
        <w:jc w:val="center"/>
        <w:rPr>
          <w:b/>
        </w:rPr>
      </w:pPr>
      <w:r w:rsidRPr="003F4D27">
        <w:rPr>
          <w:b/>
        </w:rPr>
        <w:t>«Программное обеспечение в футболе и хоккее»</w:t>
      </w:r>
    </w:p>
    <w:p w:rsidR="00F60487" w:rsidRPr="003F4D27" w:rsidRDefault="00F60487" w:rsidP="00F60487">
      <w:pPr>
        <w:widowControl w:val="0"/>
        <w:jc w:val="center"/>
        <w:rPr>
          <w:b/>
        </w:rPr>
      </w:pPr>
    </w:p>
    <w:p w:rsidR="00F60487" w:rsidRPr="003F4D27" w:rsidRDefault="00F57F7F" w:rsidP="00F60487">
      <w:pPr>
        <w:widowControl w:val="0"/>
        <w:jc w:val="center"/>
        <w:rPr>
          <w:b/>
        </w:rPr>
      </w:pPr>
      <w:r>
        <w:rPr>
          <w:b/>
        </w:rPr>
        <w:t>Б1.B.01</w:t>
      </w:r>
    </w:p>
    <w:p w:rsidR="00F60487" w:rsidRPr="003F4D27" w:rsidRDefault="00F60487" w:rsidP="00F60487">
      <w:pPr>
        <w:widowControl w:val="0"/>
        <w:jc w:val="center"/>
        <w:rPr>
          <w:b/>
        </w:rPr>
      </w:pPr>
      <w:r w:rsidRPr="003F4D27">
        <w:rPr>
          <w:b/>
        </w:rPr>
        <w:t>_____________________________________________________________________________</w:t>
      </w:r>
    </w:p>
    <w:p w:rsidR="00F60487" w:rsidRPr="003F4D27" w:rsidRDefault="00F60487" w:rsidP="00F60487">
      <w:pPr>
        <w:widowControl w:val="0"/>
        <w:jc w:val="center"/>
        <w:rPr>
          <w:b/>
        </w:rPr>
      </w:pPr>
    </w:p>
    <w:p w:rsidR="00F60487" w:rsidRPr="003F4D27" w:rsidRDefault="00F60487" w:rsidP="00F60487">
      <w:pPr>
        <w:widowControl w:val="0"/>
        <w:jc w:val="center"/>
      </w:pPr>
      <w:r w:rsidRPr="003F4D27">
        <w:rPr>
          <w:b/>
        </w:rPr>
        <w:t>Направление подготовки</w:t>
      </w:r>
    </w:p>
    <w:p w:rsidR="00F60487" w:rsidRPr="003F4D27" w:rsidRDefault="00F60487" w:rsidP="00F60487">
      <w:pPr>
        <w:widowControl w:val="0"/>
        <w:jc w:val="center"/>
      </w:pPr>
      <w:r w:rsidRPr="003F4D27">
        <w:t>49.04.03 Спорт</w:t>
      </w:r>
    </w:p>
    <w:p w:rsidR="00F60487" w:rsidRPr="003F4D27" w:rsidRDefault="00F60487" w:rsidP="00F60487">
      <w:pPr>
        <w:widowControl w:val="0"/>
        <w:jc w:val="center"/>
      </w:pPr>
    </w:p>
    <w:p w:rsidR="00F60487" w:rsidRPr="003F4D27" w:rsidRDefault="00F60487" w:rsidP="00F60487">
      <w:pPr>
        <w:widowControl w:val="0"/>
        <w:jc w:val="center"/>
        <w:rPr>
          <w:b/>
        </w:rPr>
      </w:pPr>
      <w:r w:rsidRPr="003F4D27">
        <w:rPr>
          <w:b/>
        </w:rPr>
        <w:t>Уровень высшего образования</w:t>
      </w:r>
    </w:p>
    <w:p w:rsidR="00F60487" w:rsidRPr="003F4D27" w:rsidRDefault="00F60487" w:rsidP="00F60487">
      <w:pPr>
        <w:widowControl w:val="0"/>
        <w:jc w:val="center"/>
      </w:pPr>
      <w:r w:rsidRPr="003F4D27">
        <w:t>Магистратура</w:t>
      </w:r>
    </w:p>
    <w:p w:rsidR="00F60487" w:rsidRPr="003F4D27" w:rsidRDefault="00F60487" w:rsidP="00F60487">
      <w:pPr>
        <w:widowControl w:val="0"/>
        <w:jc w:val="center"/>
        <w:rPr>
          <w:b/>
        </w:rPr>
      </w:pPr>
    </w:p>
    <w:p w:rsidR="00F60487" w:rsidRPr="003F4D27" w:rsidRDefault="00F60487" w:rsidP="00F60487">
      <w:pPr>
        <w:widowControl w:val="0"/>
        <w:ind w:left="426"/>
        <w:jc w:val="center"/>
        <w:rPr>
          <w:b/>
        </w:rPr>
      </w:pPr>
      <w:r w:rsidRPr="003F4D27">
        <w:rPr>
          <w:b/>
        </w:rPr>
        <w:t>ОПОП</w:t>
      </w:r>
    </w:p>
    <w:p w:rsidR="00F60487" w:rsidRPr="003F4D27" w:rsidRDefault="00F60487" w:rsidP="00F60487">
      <w:pPr>
        <w:widowControl w:val="0"/>
        <w:ind w:left="426"/>
        <w:jc w:val="center"/>
        <w:rPr>
          <w:b/>
        </w:rPr>
      </w:pPr>
      <w:r w:rsidRPr="003F4D27">
        <w:rPr>
          <w:b/>
        </w:rPr>
        <w:t>Управление спортивной подготовкой в футболе и хоккее</w:t>
      </w:r>
    </w:p>
    <w:p w:rsidR="00F60487" w:rsidRPr="003F4D27" w:rsidRDefault="00F60487" w:rsidP="00F60487">
      <w:pPr>
        <w:widowControl w:val="0"/>
        <w:ind w:left="426"/>
        <w:jc w:val="center"/>
        <w:rPr>
          <w:lang w:eastAsia="en-US"/>
        </w:rPr>
      </w:pPr>
      <w:r w:rsidRPr="003F4D27">
        <w:rPr>
          <w:lang w:eastAsia="en-US"/>
        </w:rPr>
        <w:t>Факультет магистерской подготовки</w:t>
      </w:r>
    </w:p>
    <w:p w:rsidR="00F60487" w:rsidRPr="003F4D27" w:rsidRDefault="00F60487" w:rsidP="00F60487">
      <w:pPr>
        <w:widowControl w:val="0"/>
        <w:jc w:val="center"/>
        <w:rPr>
          <w:b/>
          <w:i/>
        </w:rPr>
      </w:pPr>
    </w:p>
    <w:p w:rsidR="00F60487" w:rsidRPr="003F4D27" w:rsidRDefault="00F60487" w:rsidP="00F60487">
      <w:pPr>
        <w:widowControl w:val="0"/>
        <w:jc w:val="center"/>
        <w:rPr>
          <w:b/>
        </w:rPr>
      </w:pPr>
      <w:r w:rsidRPr="003F4D27">
        <w:rPr>
          <w:b/>
        </w:rPr>
        <w:t>Форма обучения</w:t>
      </w:r>
    </w:p>
    <w:p w:rsidR="00F60487" w:rsidRPr="003F4D27" w:rsidRDefault="00F60487" w:rsidP="00F60487">
      <w:pPr>
        <w:widowControl w:val="0"/>
        <w:jc w:val="center"/>
      </w:pPr>
      <w:r w:rsidRPr="003F4D27">
        <w:t>Очная</w:t>
      </w:r>
      <w:r>
        <w:t>/заочная</w:t>
      </w:r>
    </w:p>
    <w:p w:rsidR="00F60487" w:rsidRPr="003F4D27" w:rsidRDefault="00F60487" w:rsidP="00F60487">
      <w:pPr>
        <w:jc w:val="center"/>
      </w:pPr>
    </w:p>
    <w:p w:rsidR="00F60487" w:rsidRPr="003F4D27" w:rsidRDefault="00F60487" w:rsidP="00F60487">
      <w:pPr>
        <w:jc w:val="both"/>
        <w:rPr>
          <w:bCs/>
        </w:rPr>
      </w:pPr>
    </w:p>
    <w:p w:rsidR="00F60487" w:rsidRPr="003F4D27" w:rsidRDefault="00F60487" w:rsidP="006F5FA1">
      <w:pPr>
        <w:ind w:left="3686"/>
        <w:jc w:val="right"/>
      </w:pPr>
      <w:r w:rsidRPr="003F4D27">
        <w:t xml:space="preserve">Рассмотрено и одобрено на заседании кафедры </w:t>
      </w:r>
      <w:r w:rsidR="00CF4351">
        <w:t>П</w:t>
      </w:r>
      <w:r w:rsidR="00CF4351" w:rsidRPr="00CF4351">
        <w:t>ротокол №</w:t>
      </w:r>
      <w:r w:rsidR="005135A1">
        <w:t>2</w:t>
      </w:r>
      <w:r w:rsidR="00CF4351" w:rsidRPr="00CF4351">
        <w:t xml:space="preserve">, </w:t>
      </w:r>
      <w:r w:rsidR="005135A1">
        <w:t>25</w:t>
      </w:r>
      <w:r w:rsidR="00CF4351" w:rsidRPr="00CF4351">
        <w:t>.</w:t>
      </w:r>
      <w:r w:rsidR="005135A1">
        <w:t>10</w:t>
      </w:r>
      <w:r w:rsidR="00CF4351" w:rsidRPr="00CF4351">
        <w:t>.202</w:t>
      </w:r>
      <w:r w:rsidR="005135A1">
        <w:t>1</w:t>
      </w:r>
      <w:r w:rsidR="00CF4351" w:rsidRPr="00CF4351">
        <w:t>г.</w:t>
      </w:r>
    </w:p>
    <w:p w:rsidR="00F60487" w:rsidRPr="003F4D27" w:rsidRDefault="00F60487" w:rsidP="006F5FA1">
      <w:pPr>
        <w:ind w:left="3686"/>
        <w:jc w:val="right"/>
      </w:pPr>
      <w:r w:rsidRPr="003F4D27">
        <w:t>заведующий кафедрой,</w:t>
      </w:r>
    </w:p>
    <w:p w:rsidR="00F60487" w:rsidRPr="003F4D27" w:rsidRDefault="00F60487" w:rsidP="006F5FA1">
      <w:pPr>
        <w:ind w:left="3686"/>
        <w:jc w:val="right"/>
      </w:pPr>
    </w:p>
    <w:p w:rsidR="00F60487" w:rsidRPr="003F4D27" w:rsidRDefault="00F60487" w:rsidP="006F5FA1">
      <w:pPr>
        <w:ind w:left="3686"/>
        <w:jc w:val="right"/>
      </w:pPr>
      <w:r w:rsidRPr="003F4D27">
        <w:t>к.п.н., профессор А.В. Портнов_______________</w:t>
      </w:r>
    </w:p>
    <w:p w:rsidR="00F60487" w:rsidRPr="003F4D27" w:rsidRDefault="00F60487" w:rsidP="00F60487">
      <w:pPr>
        <w:ind w:left="3686"/>
        <w:jc w:val="center"/>
      </w:pPr>
    </w:p>
    <w:p w:rsidR="00F60487" w:rsidRPr="003F4D27" w:rsidRDefault="00F60487" w:rsidP="00B32C07">
      <w:pPr>
        <w:rPr>
          <w:b/>
          <w:sz w:val="28"/>
          <w:szCs w:val="28"/>
        </w:rPr>
      </w:pPr>
    </w:p>
    <w:p w:rsidR="00F60487" w:rsidRPr="009D7D78" w:rsidRDefault="00B00EA1" w:rsidP="00F60487">
      <w:pPr>
        <w:tabs>
          <w:tab w:val="left" w:pos="5245"/>
          <w:tab w:val="left" w:pos="5529"/>
        </w:tabs>
        <w:jc w:val="center"/>
        <w:rPr>
          <w:b/>
        </w:rPr>
      </w:pPr>
      <w:r>
        <w:rPr>
          <w:b/>
        </w:rPr>
        <w:t>Малаховка 202</w:t>
      </w:r>
      <w:r w:rsidRPr="00B00EA1">
        <w:rPr>
          <w:b/>
        </w:rPr>
        <w:t>1</w:t>
      </w:r>
      <w:r w:rsidR="00F60487" w:rsidRPr="003F4D27">
        <w:br w:type="page"/>
      </w:r>
      <w:r w:rsidR="00F60487" w:rsidRPr="009D7D78">
        <w:rPr>
          <w:b/>
        </w:rPr>
        <w:lastRenderedPageBreak/>
        <w:t>Паспорт фонда оценочных средств для проведения промежуточной аттестации</w:t>
      </w:r>
    </w:p>
    <w:p w:rsidR="00F60487" w:rsidRPr="009D7D78" w:rsidRDefault="00F60487" w:rsidP="00F60487">
      <w:pPr>
        <w:tabs>
          <w:tab w:val="left" w:pos="5245"/>
          <w:tab w:val="left" w:pos="5529"/>
        </w:tabs>
        <w:jc w:val="center"/>
        <w:rPr>
          <w:b/>
        </w:rPr>
      </w:pP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8"/>
        <w:gridCol w:w="2722"/>
        <w:gridCol w:w="5387"/>
      </w:tblGrid>
      <w:tr w:rsidR="00F60487" w:rsidRPr="009D7D78" w:rsidTr="004E089B">
        <w:trPr>
          <w:trHeight w:val="185"/>
        </w:trPr>
        <w:tc>
          <w:tcPr>
            <w:tcW w:w="2268" w:type="dxa"/>
            <w:vAlign w:val="center"/>
          </w:tcPr>
          <w:p w:rsidR="00F60487" w:rsidRPr="009D7D78" w:rsidRDefault="00F60487" w:rsidP="003D0116">
            <w:pPr>
              <w:tabs>
                <w:tab w:val="right" w:leader="underscore" w:pos="9356"/>
              </w:tabs>
              <w:jc w:val="center"/>
            </w:pPr>
            <w:r w:rsidRPr="009D7D78">
              <w:t>Компетенция</w:t>
            </w:r>
          </w:p>
        </w:tc>
        <w:tc>
          <w:tcPr>
            <w:tcW w:w="2722" w:type="dxa"/>
            <w:vAlign w:val="center"/>
          </w:tcPr>
          <w:p w:rsidR="00F60487" w:rsidRPr="009D7D78" w:rsidRDefault="00F60487" w:rsidP="003D0116">
            <w:pPr>
              <w:tabs>
                <w:tab w:val="right" w:leader="underscore" w:pos="9356"/>
              </w:tabs>
              <w:jc w:val="center"/>
            </w:pPr>
            <w:r w:rsidRPr="009D7D78">
              <w:t>Трудовые функции (при наличии)</w:t>
            </w:r>
          </w:p>
        </w:tc>
        <w:tc>
          <w:tcPr>
            <w:tcW w:w="5387" w:type="dxa"/>
            <w:vAlign w:val="center"/>
          </w:tcPr>
          <w:p w:rsidR="00F60487" w:rsidRPr="009D7D78" w:rsidRDefault="00F60487" w:rsidP="003D0116">
            <w:pPr>
              <w:tabs>
                <w:tab w:val="right" w:leader="underscore" w:pos="9356"/>
              </w:tabs>
              <w:jc w:val="center"/>
              <w:rPr>
                <w:iCs/>
              </w:rPr>
            </w:pPr>
            <w:r w:rsidRPr="009D7D78">
              <w:rPr>
                <w:iCs/>
              </w:rPr>
              <w:t>Индикаторы достижения</w:t>
            </w:r>
          </w:p>
          <w:p w:rsidR="00F60487" w:rsidRPr="009D7D78" w:rsidRDefault="00F60487" w:rsidP="003D0116">
            <w:pPr>
              <w:tabs>
                <w:tab w:val="right" w:leader="underscore" w:pos="9356"/>
              </w:tabs>
              <w:jc w:val="center"/>
              <w:rPr>
                <w:iCs/>
              </w:rPr>
            </w:pPr>
          </w:p>
        </w:tc>
      </w:tr>
      <w:tr w:rsidR="00F60487" w:rsidRPr="009D7D78" w:rsidTr="004E089B">
        <w:tc>
          <w:tcPr>
            <w:tcW w:w="2268" w:type="dxa"/>
          </w:tcPr>
          <w:p w:rsidR="00F60487" w:rsidRPr="009D7D78" w:rsidRDefault="00F60487" w:rsidP="003D0116">
            <w:pPr>
              <w:tabs>
                <w:tab w:val="right" w:leader="underscore" w:pos="9356"/>
              </w:tabs>
              <w:rPr>
                <w:b/>
              </w:rPr>
            </w:pPr>
            <w:r w:rsidRPr="004E089B">
              <w:rPr>
                <w:rFonts w:eastAsia="Calibri"/>
                <w:b/>
                <w:lang w:eastAsia="en-US"/>
              </w:rPr>
              <w:t>ПК-8</w:t>
            </w:r>
            <w:r w:rsidRPr="009D7D78">
              <w:rPr>
                <w:lang w:bidi="ru-RU"/>
              </w:rPr>
              <w:t xml:space="preserve"> способность и готовность использовать в профессиональной деятельности инновационные технологии, современные средства и методы научных исследований</w:t>
            </w:r>
          </w:p>
        </w:tc>
        <w:tc>
          <w:tcPr>
            <w:tcW w:w="2722" w:type="dxa"/>
          </w:tcPr>
          <w:p w:rsidR="00F60487" w:rsidRPr="00A0266E" w:rsidRDefault="00F60487" w:rsidP="003D0116">
            <w:pPr>
              <w:tabs>
                <w:tab w:val="right" w:leader="underscore" w:pos="9356"/>
              </w:tabs>
              <w:jc w:val="center"/>
              <w:rPr>
                <w:b/>
                <w:lang w:bidi="ru-RU"/>
              </w:rPr>
            </w:pPr>
            <w:r w:rsidRPr="00A0266E">
              <w:rPr>
                <w:b/>
                <w:lang w:bidi="ru-RU"/>
              </w:rPr>
              <w:t>Т</w:t>
            </w:r>
            <w:r w:rsidR="00CD047E" w:rsidRPr="00A0266E">
              <w:rPr>
                <w:b/>
                <w:lang w:bidi="ru-RU"/>
              </w:rPr>
              <w:t>П</w:t>
            </w:r>
            <w:r w:rsidRPr="00A0266E">
              <w:rPr>
                <w:b/>
              </w:rPr>
              <w:t xml:space="preserve"> </w:t>
            </w:r>
            <w:r w:rsidRPr="00A0266E">
              <w:rPr>
                <w:b/>
                <w:lang w:bidi="ru-RU"/>
              </w:rPr>
              <w:t>05.0</w:t>
            </w:r>
            <w:r w:rsidR="00853206" w:rsidRPr="00A0266E">
              <w:rPr>
                <w:b/>
                <w:lang w:bidi="ru-RU"/>
              </w:rPr>
              <w:t>12</w:t>
            </w:r>
          </w:p>
          <w:p w:rsidR="005675E4" w:rsidRPr="000B68A4" w:rsidRDefault="005675E4" w:rsidP="005675E4">
            <w:pPr>
              <w:tabs>
                <w:tab w:val="right" w:leader="underscore" w:pos="9356"/>
              </w:tabs>
              <w:rPr>
                <w:b/>
                <w:lang w:bidi="ru-RU"/>
              </w:rPr>
            </w:pPr>
            <w:r>
              <w:rPr>
                <w:b/>
              </w:rPr>
              <w:t>В/06</w:t>
            </w:r>
            <w:r w:rsidRPr="000B68A4">
              <w:rPr>
                <w:b/>
              </w:rPr>
              <w:t>.7</w:t>
            </w:r>
          </w:p>
          <w:p w:rsidR="00F60487" w:rsidRPr="009D7D78" w:rsidRDefault="005675E4" w:rsidP="005675E4">
            <w:pPr>
              <w:tabs>
                <w:tab w:val="right" w:leader="underscore" w:pos="9356"/>
              </w:tabs>
            </w:pPr>
            <w:r>
              <w:t>Контроль, учёт и анализ спортивных результатов, достигнутых спортивной сборной командой муниципального уровня, субъекта Российской Федерации, физкультурно-спортивных обществ (по виду спорта, спортивной дисциплине)</w:t>
            </w:r>
          </w:p>
        </w:tc>
        <w:tc>
          <w:tcPr>
            <w:tcW w:w="5387" w:type="dxa"/>
          </w:tcPr>
          <w:p w:rsidR="0073379C" w:rsidRDefault="00F60487" w:rsidP="003D0116">
            <w:pPr>
              <w:jc w:val="both"/>
              <w:rPr>
                <w:rFonts w:eastAsia="Calibri"/>
                <w:lang w:eastAsia="en-US"/>
              </w:rPr>
            </w:pPr>
            <w:r w:rsidRPr="00B02CFB">
              <w:rPr>
                <w:rFonts w:eastAsia="Calibri"/>
                <w:b/>
                <w:u w:val="single"/>
                <w:lang w:eastAsia="en-US"/>
              </w:rPr>
              <w:t>знать</w:t>
            </w:r>
            <w:r w:rsidRPr="009D7D78">
              <w:rPr>
                <w:rFonts w:eastAsia="Calibri"/>
                <w:u w:val="single"/>
                <w:lang w:eastAsia="en-US"/>
              </w:rPr>
              <w:t>:</w:t>
            </w:r>
            <w:r w:rsidRPr="009D7D78">
              <w:rPr>
                <w:rFonts w:eastAsia="Calibri"/>
                <w:lang w:eastAsia="en-US"/>
              </w:rPr>
              <w:t xml:space="preserve"> </w:t>
            </w:r>
          </w:p>
          <w:p w:rsidR="0073379C" w:rsidRPr="0073379C" w:rsidRDefault="008B5629" w:rsidP="0073379C">
            <w:pPr>
              <w:tabs>
                <w:tab w:val="right" w:leader="underscore" w:pos="9356"/>
              </w:tabs>
            </w:pPr>
            <w:r>
              <w:t>Основные функции</w:t>
            </w:r>
            <w:r w:rsidR="0073379C">
              <w:t>, форм</w:t>
            </w:r>
            <w:r>
              <w:t>ы, методы, объект и содержание</w:t>
            </w:r>
            <w:r w:rsidR="0073379C">
              <w:t xml:space="preserve"> контроля, их особенности при реализации тренировочного и соревновательного процесса спортивной сборной команды.</w:t>
            </w:r>
          </w:p>
          <w:p w:rsidR="00F60487" w:rsidRDefault="0073379C" w:rsidP="003D0116">
            <w:pPr>
              <w:jc w:val="both"/>
            </w:pPr>
            <w:r>
              <w:t>М</w:t>
            </w:r>
            <w:r w:rsidR="00F60487" w:rsidRPr="009D7D78">
              <w:t>етодики проведения исследования и описания процесса исследования.</w:t>
            </w:r>
          </w:p>
          <w:p w:rsidR="00B02CFB" w:rsidRDefault="00B02CFB" w:rsidP="00B02CFB">
            <w:pPr>
              <w:tabs>
                <w:tab w:val="right" w:leader="underscore" w:pos="9356"/>
              </w:tabs>
            </w:pPr>
            <w:r>
              <w:t>Оптимальное соотношение тренировочной и соревновательной нагрузки занимающихся для этапа совершенствования спортивного мастерства, высшего спортивного мастерства по виду спорта (группе спортивных дисциплин).</w:t>
            </w:r>
          </w:p>
          <w:p w:rsidR="00B02CFB" w:rsidRDefault="00B02CFB" w:rsidP="00B02CFB">
            <w:pPr>
              <w:tabs>
                <w:tab w:val="right" w:leader="underscore" w:pos="9356"/>
              </w:tabs>
            </w:pPr>
            <w:r>
              <w:t>Модельные и авторские методики контроля и оценки результативности тренировочного процесса на этапе совершенствования спортивного мастерства, высшего спортивного мастерства.</w:t>
            </w:r>
          </w:p>
          <w:p w:rsidR="00B02CFB" w:rsidRPr="009D7D78" w:rsidRDefault="00B02CFB" w:rsidP="003D0116">
            <w:pPr>
              <w:jc w:val="both"/>
            </w:pPr>
          </w:p>
          <w:p w:rsidR="00536471" w:rsidRDefault="00F60487" w:rsidP="00E85A32">
            <w:pPr>
              <w:tabs>
                <w:tab w:val="left" w:pos="756"/>
              </w:tabs>
              <w:jc w:val="both"/>
            </w:pPr>
            <w:r w:rsidRPr="00B02CFB">
              <w:rPr>
                <w:rFonts w:eastAsia="Calibri"/>
                <w:b/>
                <w:u w:val="single"/>
                <w:lang w:eastAsia="en-US"/>
              </w:rPr>
              <w:t>Уметь:</w:t>
            </w:r>
            <w:r w:rsidRPr="009D7D78">
              <w:rPr>
                <w:rFonts w:eastAsia="Calibri"/>
                <w:lang w:eastAsia="en-US"/>
              </w:rPr>
              <w:t xml:space="preserve"> </w:t>
            </w:r>
          </w:p>
          <w:p w:rsidR="00E85A32" w:rsidRDefault="00E85A32" w:rsidP="00E85A32">
            <w:pPr>
              <w:tabs>
                <w:tab w:val="right" w:leader="underscore" w:pos="9356"/>
              </w:tabs>
            </w:pPr>
            <w:r>
              <w:t>Использовать информативную систему нормативов и методик контроля для оценки подготовленности спортсменов спортивной сборной команды муниципального уровня, субъекта Российской Федерации, физкультурно-спортивных обществ (по виду спорта, спортивной дисциплине).</w:t>
            </w:r>
          </w:p>
          <w:p w:rsidR="00E85A32" w:rsidRDefault="00E85A32" w:rsidP="00E85A32">
            <w:pPr>
              <w:tabs>
                <w:tab w:val="right" w:leader="underscore" w:pos="9356"/>
              </w:tabs>
            </w:pPr>
            <w:r>
              <w:t>Планировать и проводить мероприятия контроля, оценки и учёта результатов спортсменов спортивной сборной команды муниципального уровня, субъекта Российской Федерации, физкультурно-спортивных обществ (по виду спорта, спортивной дисциплине) с использованием информативных средств и методов.</w:t>
            </w:r>
          </w:p>
          <w:p w:rsidR="00E85A32" w:rsidRDefault="00E85A32" w:rsidP="00E85A32">
            <w:pPr>
              <w:tabs>
                <w:tab w:val="right" w:leader="underscore" w:pos="9356"/>
              </w:tabs>
            </w:pPr>
            <w:r>
              <w:t>Проводить сбор, оценивание, анализ и учет необходимой информации о ходе тренировочного процесса, состоянии сторон подготовленности спортсменов спортивной сборной команды муниципального уровня, субъекта Российской Федерации, физкультурно-спортивных обществ (по виду спорта, спортивной дисциплине), их спортивных результатов и поведения.</w:t>
            </w:r>
          </w:p>
          <w:p w:rsidR="00E85A32" w:rsidRDefault="00E85A32" w:rsidP="00E85A32">
            <w:pPr>
              <w:tabs>
                <w:tab w:val="right" w:leader="underscore" w:pos="9356"/>
              </w:tabs>
            </w:pPr>
            <w:r>
              <w:t>Вести первичную и сводную учетно-отчетную документацию по реализации тренировочного и соревновательного процесса спортивной сборной команды.</w:t>
            </w:r>
          </w:p>
          <w:p w:rsidR="00B02CFB" w:rsidRPr="00E85A32" w:rsidRDefault="00E85A32" w:rsidP="00E85A32">
            <w:pPr>
              <w:tabs>
                <w:tab w:val="right" w:leader="underscore" w:pos="9356"/>
              </w:tabs>
              <w:rPr>
                <w:rFonts w:eastAsia="Calibri"/>
                <w:b/>
                <w:lang w:eastAsia="en-US"/>
              </w:rPr>
            </w:pPr>
            <w:r>
              <w:t xml:space="preserve">Использовать информационные технологии, в том числе текстовые редакторы, электронные </w:t>
            </w:r>
            <w:r>
              <w:lastRenderedPageBreak/>
              <w:t>таблицы, электронную почту, в своей деятельности.</w:t>
            </w:r>
          </w:p>
          <w:p w:rsidR="003D6F1D" w:rsidRDefault="00F60487" w:rsidP="00804BDF">
            <w:pPr>
              <w:tabs>
                <w:tab w:val="left" w:pos="756"/>
              </w:tabs>
              <w:jc w:val="both"/>
            </w:pPr>
            <w:r w:rsidRPr="00B02CFB">
              <w:rPr>
                <w:b/>
                <w:u w:val="single"/>
              </w:rPr>
              <w:t>Владеть:</w:t>
            </w:r>
            <w:r w:rsidRPr="009D7D78">
              <w:t xml:space="preserve"> </w:t>
            </w:r>
          </w:p>
          <w:p w:rsidR="003D6F1D" w:rsidRDefault="003D6F1D" w:rsidP="003D6F1D">
            <w:pPr>
              <w:tabs>
                <w:tab w:val="right" w:leader="underscore" w:pos="9356"/>
              </w:tabs>
            </w:pPr>
            <w:r>
              <w:t>Выявлением и оценкой уровня и качества аналитической (технической, физической, тактической, психологической, интеллектуальной) и интегральной подготовленности спортсменов спортивной сборной команды.</w:t>
            </w:r>
          </w:p>
          <w:p w:rsidR="003D6F1D" w:rsidRDefault="003D6F1D" w:rsidP="006810B4">
            <w:pPr>
              <w:tabs>
                <w:tab w:val="right" w:leader="underscore" w:pos="9356"/>
              </w:tabs>
            </w:pPr>
            <w:r>
              <w:t>Навыками оценки эффективности подготовки спортсменов спортивной сборной команды и оценки уровня достижения спортивного результата на основе итогов выступления спортсменов спортивной сборной команды</w:t>
            </w:r>
            <w:r w:rsidR="006810B4">
              <w:t>,</w:t>
            </w:r>
          </w:p>
          <w:p w:rsidR="00944F83" w:rsidRDefault="00F60487" w:rsidP="00804BDF">
            <w:pPr>
              <w:tabs>
                <w:tab w:val="left" w:pos="756"/>
              </w:tabs>
              <w:jc w:val="both"/>
              <w:rPr>
                <w:rFonts w:eastAsia="Calibri"/>
              </w:rPr>
            </w:pPr>
            <w:r w:rsidRPr="009D7D78">
              <w:rPr>
                <w:rFonts w:eastAsia="Calibri"/>
              </w:rPr>
              <w:t>навыками м</w:t>
            </w:r>
            <w:r w:rsidR="00E72698">
              <w:rPr>
                <w:rFonts w:eastAsia="Calibri"/>
              </w:rPr>
              <w:t>оделирования, переноса инновационных технологий</w:t>
            </w:r>
            <w:r w:rsidRPr="009D7D78">
              <w:rPr>
                <w:rFonts w:eastAsia="Calibri"/>
              </w:rPr>
              <w:t xml:space="preserve"> спорта высших достижений в процесс спортивной подготовки.</w:t>
            </w:r>
          </w:p>
          <w:p w:rsidR="002C04EF" w:rsidRPr="00132649" w:rsidRDefault="00132649" w:rsidP="00804BDF">
            <w:pPr>
              <w:tabs>
                <w:tab w:val="left" w:pos="756"/>
              </w:tabs>
              <w:jc w:val="both"/>
              <w:rPr>
                <w:rFonts w:eastAsia="Calibri"/>
                <w:i/>
              </w:rPr>
            </w:pPr>
            <w:r w:rsidRPr="00132649">
              <w:rPr>
                <w:rFonts w:eastAsia="Calibri"/>
              </w:rPr>
              <w:t>(</w:t>
            </w:r>
            <w:r>
              <w:rPr>
                <w:i/>
                <w:color w:val="000000"/>
                <w:spacing w:val="-1"/>
              </w:rPr>
              <w:t>Объяснить п</w:t>
            </w:r>
            <w:r w:rsidRPr="00132649">
              <w:rPr>
                <w:i/>
                <w:color w:val="000000"/>
                <w:spacing w:val="-1"/>
              </w:rPr>
              <w:t xml:space="preserve">ринципы работы программ </w:t>
            </w:r>
            <w:r w:rsidRPr="00132649">
              <w:rPr>
                <w:i/>
                <w:color w:val="000000"/>
                <w:spacing w:val="-1"/>
                <w:lang w:val="en-US"/>
              </w:rPr>
              <w:t>inSTAT</w:t>
            </w:r>
            <w:r w:rsidRPr="00132649">
              <w:rPr>
                <w:i/>
                <w:color w:val="000000"/>
                <w:spacing w:val="-1"/>
              </w:rPr>
              <w:t xml:space="preserve"> </w:t>
            </w:r>
            <w:r w:rsidRPr="00132649">
              <w:rPr>
                <w:i/>
                <w:color w:val="000000"/>
                <w:spacing w:val="-1"/>
                <w:lang w:val="en-US"/>
              </w:rPr>
              <w:t>Football</w:t>
            </w:r>
            <w:r w:rsidRPr="00132649">
              <w:rPr>
                <w:i/>
                <w:color w:val="000000"/>
                <w:spacing w:val="-1"/>
              </w:rPr>
              <w:t xml:space="preserve">, </w:t>
            </w:r>
            <w:r w:rsidRPr="00132649">
              <w:rPr>
                <w:i/>
                <w:color w:val="000000"/>
                <w:spacing w:val="-1"/>
                <w:lang w:val="en-US"/>
              </w:rPr>
              <w:t>WYSCOUT</w:t>
            </w:r>
            <w:r w:rsidRPr="00132649">
              <w:rPr>
                <w:i/>
                <w:color w:val="000000"/>
                <w:spacing w:val="-1"/>
              </w:rPr>
              <w:t xml:space="preserve">, </w:t>
            </w:r>
            <w:r w:rsidRPr="00132649">
              <w:rPr>
                <w:i/>
                <w:color w:val="000000"/>
                <w:spacing w:val="-1"/>
                <w:lang w:val="en-US"/>
              </w:rPr>
              <w:t>STATS</w:t>
            </w:r>
            <w:r w:rsidRPr="00132649">
              <w:rPr>
                <w:i/>
                <w:color w:val="000000"/>
                <w:spacing w:val="-1"/>
              </w:rPr>
              <w:t xml:space="preserve"> (</w:t>
            </w:r>
            <w:r w:rsidRPr="00132649">
              <w:rPr>
                <w:i/>
                <w:color w:val="000000"/>
                <w:spacing w:val="-1"/>
                <w:lang w:val="en-US"/>
              </w:rPr>
              <w:t>PROZONE</w:t>
            </w:r>
            <w:r w:rsidRPr="00132649">
              <w:rPr>
                <w:i/>
                <w:color w:val="000000"/>
                <w:spacing w:val="-1"/>
              </w:rPr>
              <w:t>). «SportEdit» (США), «Gamebreaker»</w:t>
            </w:r>
            <w:r>
              <w:rPr>
                <w:i/>
                <w:color w:val="000000"/>
                <w:spacing w:val="-1"/>
              </w:rPr>
              <w:t xml:space="preserve"> (Австралия).</w:t>
            </w:r>
          </w:p>
          <w:p w:rsidR="009C4FFA" w:rsidRDefault="00944F83" w:rsidP="00804BDF">
            <w:pPr>
              <w:tabs>
                <w:tab w:val="left" w:pos="756"/>
              </w:tabs>
              <w:jc w:val="both"/>
              <w:rPr>
                <w:rFonts w:eastAsia="Calibri"/>
              </w:rPr>
            </w:pPr>
            <w:r w:rsidRPr="00FE71B1">
              <w:rPr>
                <w:rFonts w:eastAsia="Calibri"/>
              </w:rPr>
              <w:t>На основе протокола контроля (обследования)</w:t>
            </w:r>
            <w:r w:rsidR="00D9124E">
              <w:rPr>
                <w:rFonts w:eastAsia="Calibri"/>
              </w:rPr>
              <w:t xml:space="preserve"> </w:t>
            </w:r>
            <w:r w:rsidRPr="00FE71B1">
              <w:rPr>
                <w:rFonts w:eastAsia="Calibri"/>
              </w:rPr>
              <w:t>готовить характеристику исследуемого объекта.</w:t>
            </w:r>
          </w:p>
          <w:p w:rsidR="009C4FFA" w:rsidRPr="009C4FFA" w:rsidRDefault="00F4652F" w:rsidP="00804BDF">
            <w:pPr>
              <w:tabs>
                <w:tab w:val="left" w:pos="756"/>
              </w:tabs>
              <w:jc w:val="both"/>
              <w:rPr>
                <w:rFonts w:eastAsia="Calibri"/>
                <w:i/>
              </w:rPr>
            </w:pPr>
            <w:r>
              <w:rPr>
                <w:rFonts w:eastAsia="Calibri"/>
                <w:i/>
              </w:rPr>
              <w:t>(По результата</w:t>
            </w:r>
            <w:r w:rsidR="009C4FFA">
              <w:rPr>
                <w:rFonts w:eastAsia="Calibri"/>
                <w:i/>
              </w:rPr>
              <w:t xml:space="preserve">м мониторинга ЧСС системой </w:t>
            </w:r>
            <w:r w:rsidR="009C4FFA">
              <w:rPr>
                <w:rFonts w:eastAsia="Calibri"/>
                <w:i/>
                <w:lang w:val="en-US"/>
              </w:rPr>
              <w:t>Polar</w:t>
            </w:r>
            <w:r w:rsidR="009C4FFA">
              <w:rPr>
                <w:rFonts w:eastAsia="Calibri"/>
                <w:i/>
              </w:rPr>
              <w:t>,</w:t>
            </w:r>
            <w:r>
              <w:rPr>
                <w:rFonts w:eastAsia="Calibri"/>
                <w:i/>
              </w:rPr>
              <w:t xml:space="preserve"> </w:t>
            </w:r>
            <w:r>
              <w:rPr>
                <w:rFonts w:eastAsia="Calibri"/>
                <w:i/>
                <w:lang w:val="en-US"/>
              </w:rPr>
              <w:t>GPS</w:t>
            </w:r>
            <w:r w:rsidRPr="00F4652F">
              <w:rPr>
                <w:rFonts w:eastAsia="Calibri"/>
                <w:i/>
              </w:rPr>
              <w:t xml:space="preserve"> </w:t>
            </w:r>
            <w:r>
              <w:rPr>
                <w:rFonts w:eastAsia="Calibri"/>
                <w:i/>
                <w:lang w:val="en-US"/>
              </w:rPr>
              <w:t>Catapulta</w:t>
            </w:r>
            <w:r w:rsidR="009C4FFA">
              <w:rPr>
                <w:rFonts w:eastAsia="Calibri"/>
                <w:i/>
              </w:rPr>
              <w:t xml:space="preserve"> дать характеристику направленности тренировочного занятия).</w:t>
            </w:r>
          </w:p>
          <w:p w:rsidR="00944F83" w:rsidRDefault="00944F83" w:rsidP="00804BDF">
            <w:pPr>
              <w:tabs>
                <w:tab w:val="left" w:pos="756"/>
              </w:tabs>
              <w:jc w:val="both"/>
              <w:rPr>
                <w:rFonts w:eastAsia="Calibri"/>
              </w:rPr>
            </w:pPr>
            <w:r w:rsidRPr="00FE71B1">
              <w:t xml:space="preserve"> </w:t>
            </w:r>
            <w:r w:rsidRPr="00FE71B1">
              <w:rPr>
                <w:rFonts w:eastAsia="Calibri"/>
              </w:rPr>
              <w:t>Индивидуальная оценка. Оценка работы в группе.</w:t>
            </w:r>
          </w:p>
          <w:p w:rsidR="00AC1797" w:rsidRPr="00AC1797" w:rsidRDefault="00AC1797" w:rsidP="00804BDF">
            <w:pPr>
              <w:tabs>
                <w:tab w:val="left" w:pos="756"/>
              </w:tabs>
              <w:jc w:val="both"/>
              <w:rPr>
                <w:rFonts w:eastAsia="Calibri"/>
                <w:i/>
              </w:rPr>
            </w:pPr>
            <w:r w:rsidRPr="005F27BE">
              <w:rPr>
                <w:rFonts w:eastAsia="Calibri"/>
                <w:i/>
              </w:rPr>
              <w:t>(Дать</w:t>
            </w:r>
            <w:r>
              <w:rPr>
                <w:rFonts w:eastAsia="Calibri"/>
              </w:rPr>
              <w:t xml:space="preserve"> </w:t>
            </w:r>
            <w:r w:rsidRPr="00AC1797">
              <w:rPr>
                <w:rFonts w:eastAsia="Calibri"/>
                <w:i/>
              </w:rPr>
              <w:t>характеристику</w:t>
            </w:r>
            <w:r w:rsidR="005F27BE">
              <w:rPr>
                <w:rFonts w:eastAsia="Calibri"/>
                <w:i/>
              </w:rPr>
              <w:t xml:space="preserve"> студенту магистратуры, который представил одну из программ контроля).</w:t>
            </w:r>
          </w:p>
          <w:p w:rsidR="00D9124E" w:rsidRDefault="00D9124E" w:rsidP="00D9124E">
            <w:pPr>
              <w:tabs>
                <w:tab w:val="right" w:leader="underscore" w:pos="9356"/>
              </w:tabs>
            </w:pPr>
            <w:r>
              <w:t>Подготовкой проектов индивидуальных тренировочных планов спортивной подготовки занимающихся, формирование структуры многолетнего цикла и сроков его макроциклов в соответствии с федеральными стандартами спортивной подготовки, программой спортивной подготовки по виду спорта для этапа совершенствования спортивного мастерства, этапа высшего спортивного мастерства.</w:t>
            </w:r>
          </w:p>
          <w:p w:rsidR="005F27BE" w:rsidRPr="005F27BE" w:rsidRDefault="005F27BE" w:rsidP="00D9124E">
            <w:pPr>
              <w:tabs>
                <w:tab w:val="right" w:leader="underscore" w:pos="9356"/>
              </w:tabs>
              <w:rPr>
                <w:i/>
              </w:rPr>
            </w:pPr>
            <w:r>
              <w:rPr>
                <w:i/>
              </w:rPr>
              <w:t>(Подготовить график тренировок и участия в соревновании (1 недельный турнир) на специально-подготовительном этапе).</w:t>
            </w:r>
          </w:p>
          <w:p w:rsidR="00D9124E" w:rsidRDefault="00D9124E" w:rsidP="00D9124E">
            <w:pPr>
              <w:tabs>
                <w:tab w:val="right" w:leader="underscore" w:pos="9356"/>
              </w:tabs>
            </w:pPr>
            <w:r>
              <w:t>Подготовка рекомендаций по совершенствованию организации тренировочного процесса и соревновательной деятельности занимающихся.</w:t>
            </w:r>
          </w:p>
          <w:p w:rsidR="003F79CB" w:rsidRPr="003F79CB" w:rsidRDefault="003F79CB" w:rsidP="00D9124E">
            <w:pPr>
              <w:tabs>
                <w:tab w:val="right" w:leader="underscore" w:pos="9356"/>
              </w:tabs>
              <w:rPr>
                <w:rFonts w:eastAsia="Calibri"/>
                <w:b/>
                <w:i/>
                <w:lang w:eastAsia="en-US"/>
              </w:rPr>
            </w:pPr>
            <w:r>
              <w:rPr>
                <w:i/>
              </w:rPr>
              <w:t>( подготовить график тренировок и участия в тестовых играх и соревнованиях перед чемпионатом страны (специально-подготовительный этап подготовительного периода).</w:t>
            </w:r>
          </w:p>
          <w:p w:rsidR="00F60487" w:rsidRPr="009D7D78" w:rsidRDefault="00F60487" w:rsidP="00804BDF">
            <w:pPr>
              <w:tabs>
                <w:tab w:val="left" w:pos="756"/>
              </w:tabs>
              <w:jc w:val="both"/>
              <w:rPr>
                <w:b/>
                <w:color w:val="FF0000"/>
              </w:rPr>
            </w:pPr>
          </w:p>
        </w:tc>
      </w:tr>
      <w:tr w:rsidR="00F60487" w:rsidRPr="009D7D78" w:rsidTr="004E089B">
        <w:tc>
          <w:tcPr>
            <w:tcW w:w="2268" w:type="dxa"/>
          </w:tcPr>
          <w:p w:rsidR="00F60487" w:rsidRPr="009D7D78" w:rsidRDefault="00D57B6C" w:rsidP="003D0116">
            <w:pPr>
              <w:tabs>
                <w:tab w:val="right" w:leader="underscore" w:pos="9356"/>
              </w:tabs>
              <w:rPr>
                <w:rFonts w:eastAsia="Calibri"/>
                <w:lang w:eastAsia="en-US"/>
              </w:rPr>
            </w:pPr>
            <w:r>
              <w:rPr>
                <w:rFonts w:eastAsia="Calibri"/>
                <w:b/>
                <w:lang w:eastAsia="en-US"/>
              </w:rPr>
              <w:lastRenderedPageBreak/>
              <w:t>ПК-4</w:t>
            </w:r>
            <w:r w:rsidR="00F60487" w:rsidRPr="009D7D78">
              <w:rPr>
                <w:rFonts w:eastAsia="Calibri"/>
                <w:lang w:eastAsia="en-US"/>
              </w:rPr>
              <w:t xml:space="preserve"> способность и готовность анализировать </w:t>
            </w:r>
            <w:r w:rsidR="00F60487" w:rsidRPr="009D7D78">
              <w:rPr>
                <w:rFonts w:eastAsia="Calibri"/>
                <w:lang w:eastAsia="en-US"/>
              </w:rPr>
              <w:lastRenderedPageBreak/>
              <w:t>эффективность соревновательной деятельности</w:t>
            </w:r>
          </w:p>
        </w:tc>
        <w:tc>
          <w:tcPr>
            <w:tcW w:w="2722" w:type="dxa"/>
          </w:tcPr>
          <w:p w:rsidR="00F60487" w:rsidRPr="006810B4" w:rsidRDefault="00F60487" w:rsidP="003D0116">
            <w:pPr>
              <w:rPr>
                <w:b/>
                <w:lang w:bidi="ru-RU"/>
              </w:rPr>
            </w:pPr>
            <w:r w:rsidRPr="006810B4">
              <w:rPr>
                <w:b/>
                <w:lang w:bidi="ru-RU"/>
              </w:rPr>
              <w:lastRenderedPageBreak/>
              <w:t>Т</w:t>
            </w:r>
            <w:r w:rsidR="00CD047E">
              <w:rPr>
                <w:b/>
                <w:lang w:bidi="ru-RU"/>
              </w:rPr>
              <w:t>П</w:t>
            </w:r>
            <w:r w:rsidRPr="006810B4">
              <w:rPr>
                <w:b/>
                <w:lang w:bidi="ru-RU"/>
              </w:rPr>
              <w:t xml:space="preserve"> 05.0</w:t>
            </w:r>
            <w:r w:rsidR="00853206">
              <w:rPr>
                <w:b/>
                <w:lang w:bidi="ru-RU"/>
              </w:rPr>
              <w:t>12</w:t>
            </w:r>
          </w:p>
          <w:p w:rsidR="006810B4" w:rsidRDefault="006810B4" w:rsidP="006810B4">
            <w:pPr>
              <w:rPr>
                <w:b/>
                <w:lang w:bidi="ru-RU"/>
              </w:rPr>
            </w:pPr>
            <w:r>
              <w:rPr>
                <w:b/>
                <w:lang w:bidi="ru-RU"/>
              </w:rPr>
              <w:t>С/04.7</w:t>
            </w:r>
          </w:p>
          <w:p w:rsidR="00F60487" w:rsidRPr="009D7D78" w:rsidRDefault="006810B4" w:rsidP="006810B4">
            <w:pPr>
              <w:rPr>
                <w:lang w:bidi="ru-RU"/>
              </w:rPr>
            </w:pPr>
            <w:r>
              <w:lastRenderedPageBreak/>
              <w:t>Контроль, учёт и анализ спортивных результатов, достигнутых спортивной сборной командой Российской Федерации (по виду спорта, спортивной дисциплине)</w:t>
            </w:r>
          </w:p>
        </w:tc>
        <w:tc>
          <w:tcPr>
            <w:tcW w:w="5387" w:type="dxa"/>
          </w:tcPr>
          <w:p w:rsidR="00BC3C99" w:rsidRDefault="00F60487" w:rsidP="003D0116">
            <w:pPr>
              <w:jc w:val="both"/>
              <w:rPr>
                <w:rFonts w:eastAsia="Calibri"/>
                <w:lang w:eastAsia="en-US"/>
              </w:rPr>
            </w:pPr>
            <w:r w:rsidRPr="003F215D">
              <w:rPr>
                <w:rFonts w:eastAsia="Calibri"/>
                <w:b/>
                <w:lang w:eastAsia="en-US"/>
              </w:rPr>
              <w:lastRenderedPageBreak/>
              <w:t>Знать</w:t>
            </w:r>
            <w:r w:rsidRPr="009D7D78">
              <w:rPr>
                <w:rFonts w:eastAsia="Calibri"/>
                <w:lang w:eastAsia="en-US"/>
              </w:rPr>
              <w:t xml:space="preserve">: </w:t>
            </w:r>
          </w:p>
          <w:p w:rsidR="00BC3C99" w:rsidRDefault="00BC3C99" w:rsidP="00BC3C99">
            <w:pPr>
              <w:jc w:val="both"/>
            </w:pPr>
            <w:r>
              <w:t>Основные функции, формы, методы, объе</w:t>
            </w:r>
            <w:r w:rsidR="001B325D">
              <w:t>кт</w:t>
            </w:r>
            <w:r>
              <w:t xml:space="preserve"> и содержание контроля, их особенности при </w:t>
            </w:r>
            <w:r>
              <w:lastRenderedPageBreak/>
              <w:t>реализации тренировочного и соревновательного процесса спортивной сборной команды Российской Федерации (по виду спорта, спортивной дисциплине).</w:t>
            </w:r>
          </w:p>
          <w:p w:rsidR="00BC3C99" w:rsidRDefault="00BC3C99" w:rsidP="00BC3C99">
            <w:pPr>
              <w:jc w:val="both"/>
            </w:pPr>
            <w:r>
              <w:t>Характеристики нагрузок: специализированность, координационная сложность, направленность, величина и показатели, используемые для контроля нагрузок спортсменов спортивной сборной.</w:t>
            </w:r>
          </w:p>
          <w:p w:rsidR="00BC3C99" w:rsidRPr="001B325D" w:rsidRDefault="00BC3C99" w:rsidP="003D0116">
            <w:pPr>
              <w:jc w:val="both"/>
            </w:pPr>
            <w:r>
              <w:t>Положения, правила и регламенты проведения международных спортивных соревнований, принятые международными федерациями.</w:t>
            </w:r>
          </w:p>
          <w:p w:rsidR="00F60487" w:rsidRDefault="001B325D" w:rsidP="003D0116">
            <w:pPr>
              <w:jc w:val="both"/>
              <w:rPr>
                <w:rFonts w:eastAsia="Calibri"/>
                <w:lang w:eastAsia="en-US"/>
              </w:rPr>
            </w:pPr>
            <w:r>
              <w:rPr>
                <w:rFonts w:eastAsia="Calibri"/>
                <w:lang w:eastAsia="en-US"/>
              </w:rPr>
              <w:t>С</w:t>
            </w:r>
            <w:r w:rsidR="00F60487" w:rsidRPr="009D7D78">
              <w:rPr>
                <w:rFonts w:eastAsia="Calibri"/>
                <w:lang w:eastAsia="en-US"/>
              </w:rPr>
              <w:t>редства и методы анализа эффективности соревновательной деятельности в избранном виде спорта.</w:t>
            </w:r>
          </w:p>
          <w:p w:rsidR="004E089B" w:rsidRDefault="004E089B" w:rsidP="004E089B">
            <w:pPr>
              <w:jc w:val="both"/>
            </w:pPr>
            <w:r>
              <w:t>Модельных и авторских методик контроля и оценки результативности тренировочного процесса на этапе совершенствования спортивного мастерства, высшего спортивного мастерства.</w:t>
            </w:r>
          </w:p>
          <w:p w:rsidR="004E089B" w:rsidRPr="009D7D78" w:rsidRDefault="001B325D" w:rsidP="003D0116">
            <w:pPr>
              <w:jc w:val="both"/>
              <w:rPr>
                <w:rFonts w:eastAsia="Calibri"/>
                <w:lang w:eastAsia="en-US"/>
              </w:rPr>
            </w:pPr>
            <w:r>
              <w:t>Особенности</w:t>
            </w:r>
            <w:r w:rsidR="004E089B">
              <w:t xml:space="preserve"> построения процесса спор</w:t>
            </w:r>
            <w:r>
              <w:t xml:space="preserve">тивной подготовки в хоккее и футболе. </w:t>
            </w:r>
            <w:r w:rsidR="004E089B">
              <w:t>Технологии управления развитием спортивной формы в больших циклах подготовки.</w:t>
            </w:r>
          </w:p>
          <w:p w:rsidR="001B325D" w:rsidRDefault="00F60487" w:rsidP="003D0116">
            <w:pPr>
              <w:jc w:val="both"/>
              <w:rPr>
                <w:rFonts w:eastAsia="Calibri"/>
                <w:lang w:eastAsia="en-US"/>
              </w:rPr>
            </w:pPr>
            <w:r w:rsidRPr="003F215D">
              <w:rPr>
                <w:rFonts w:eastAsia="Calibri"/>
                <w:b/>
                <w:lang w:eastAsia="en-US"/>
              </w:rPr>
              <w:t>Уметь:</w:t>
            </w:r>
            <w:r w:rsidRPr="009D7D78">
              <w:rPr>
                <w:rFonts w:eastAsia="Calibri"/>
                <w:lang w:eastAsia="en-US"/>
              </w:rPr>
              <w:t xml:space="preserve"> </w:t>
            </w:r>
          </w:p>
          <w:p w:rsidR="001B325D" w:rsidRDefault="001B325D" w:rsidP="001B325D">
            <w:pPr>
              <w:jc w:val="both"/>
            </w:pPr>
            <w:r>
              <w:t>Использовать информативную систему нормативов и методик контроля для оценки подготовленности спортсменов спортивной сборной команды Российской Федерации (по виду спорта, спортивной дисциплине).</w:t>
            </w:r>
          </w:p>
          <w:p w:rsidR="001B325D" w:rsidRDefault="001B325D" w:rsidP="001B325D">
            <w:pPr>
              <w:jc w:val="both"/>
            </w:pPr>
            <w:r>
              <w:t>Планировать и проводить мероприятия контроля, оценки и учёта результатов спортсменов спортивной сборной команды Российской Федерации (по виду спорта, спортивной дисциплине) с использованием информативных средств и методов.</w:t>
            </w:r>
          </w:p>
          <w:p w:rsidR="001B325D" w:rsidRDefault="001B325D" w:rsidP="001B325D">
            <w:pPr>
              <w:jc w:val="both"/>
            </w:pPr>
            <w:r>
              <w:t>Проводить сбор, оценивание, анализ и учет необходимой информации о ходе тренировочного процесса, состоянии сторон подготовленности спортсменов спортивной сборной команды Российской Федерации (по виду спорта, спортивной дисциплине), их спортивных результатов и поведения.</w:t>
            </w:r>
          </w:p>
          <w:p w:rsidR="001B325D" w:rsidRDefault="001B325D" w:rsidP="001B325D">
            <w:pPr>
              <w:jc w:val="both"/>
              <w:rPr>
                <w:rFonts w:eastAsia="Calibri"/>
                <w:lang w:eastAsia="en-US"/>
              </w:rPr>
            </w:pPr>
            <w:r>
              <w:t>Использовать информационные технологии, в том числе текстовые редакторы, электронные таблицы, электронную почту, в своей деятельности.</w:t>
            </w:r>
          </w:p>
          <w:p w:rsidR="003F215D" w:rsidRDefault="00A310F9" w:rsidP="003D0116">
            <w:pPr>
              <w:jc w:val="both"/>
              <w:rPr>
                <w:rFonts w:eastAsia="Calibri"/>
                <w:lang w:eastAsia="en-US"/>
              </w:rPr>
            </w:pPr>
            <w:r w:rsidRPr="00FE71B1">
              <w:rPr>
                <w:rFonts w:eastAsia="Calibri"/>
                <w:lang w:eastAsia="en-US"/>
              </w:rPr>
              <w:t>Оценка владения методикой анализа соревновательной деятельности «</w:t>
            </w:r>
            <w:r w:rsidRPr="00FE71B1">
              <w:rPr>
                <w:rFonts w:eastAsia="Calibri"/>
                <w:lang w:val="en-US" w:eastAsia="en-US"/>
              </w:rPr>
              <w:t>INSTAT</w:t>
            </w:r>
            <w:r w:rsidRPr="00FE71B1">
              <w:rPr>
                <w:rFonts w:eastAsia="Calibri"/>
                <w:lang w:eastAsia="en-US"/>
              </w:rPr>
              <w:t>»</w:t>
            </w:r>
            <w:r w:rsidR="00866083" w:rsidRPr="00FE71B1">
              <w:t xml:space="preserve"> </w:t>
            </w:r>
            <w:r w:rsidR="00866083" w:rsidRPr="00FE71B1">
              <w:rPr>
                <w:rFonts w:eastAsia="Calibri"/>
                <w:lang w:eastAsia="en-US"/>
              </w:rPr>
              <w:t>«WYSCOUT» и «STATS» (PROZONE)</w:t>
            </w:r>
            <w:r w:rsidRPr="00FE71B1">
              <w:rPr>
                <w:rFonts w:eastAsia="Calibri"/>
                <w:lang w:eastAsia="en-US"/>
              </w:rPr>
              <w:t>.</w:t>
            </w:r>
          </w:p>
          <w:p w:rsidR="00A310F9" w:rsidRDefault="00A310F9" w:rsidP="003D0116">
            <w:pPr>
              <w:jc w:val="both"/>
              <w:rPr>
                <w:rFonts w:eastAsia="Calibri"/>
                <w:lang w:eastAsia="en-US"/>
              </w:rPr>
            </w:pPr>
            <w:r w:rsidRPr="00FE71B1">
              <w:rPr>
                <w:rFonts w:eastAsia="Calibri"/>
                <w:lang w:eastAsia="en-US"/>
              </w:rPr>
              <w:t xml:space="preserve"> Индивидуальная оценка. Оценка работы в группе.</w:t>
            </w:r>
          </w:p>
          <w:p w:rsidR="003F215D" w:rsidRDefault="003F215D" w:rsidP="003F215D">
            <w:pPr>
              <w:jc w:val="both"/>
            </w:pPr>
            <w:r>
              <w:t xml:space="preserve">Планировать содержание тренировочного процесса на основе требований федерального </w:t>
            </w:r>
            <w:r>
              <w:lastRenderedPageBreak/>
              <w:t>стандарта спортивной подготовки с учётом комплекса индивидуальных характеристик и адаптационных возможностей занимающегося.</w:t>
            </w:r>
          </w:p>
          <w:p w:rsidR="003F215D" w:rsidRDefault="003F215D" w:rsidP="003F215D">
            <w:pPr>
              <w:jc w:val="both"/>
            </w:pPr>
            <w:r>
              <w:t>Использовать и модифицировать системы показателей для контроля и оценки результативности тренировочного процесса и соревновательной деятельности занимающихся.</w:t>
            </w:r>
          </w:p>
          <w:p w:rsidR="003F215D" w:rsidRPr="00FE71B1" w:rsidRDefault="003F215D" w:rsidP="003D0116">
            <w:pPr>
              <w:jc w:val="both"/>
              <w:rPr>
                <w:rFonts w:eastAsia="Calibri"/>
                <w:lang w:eastAsia="en-US"/>
              </w:rPr>
            </w:pPr>
          </w:p>
          <w:p w:rsidR="0038430F" w:rsidRDefault="00F60487" w:rsidP="003D0116">
            <w:pPr>
              <w:jc w:val="both"/>
              <w:rPr>
                <w:rFonts w:eastAsia="Calibri"/>
                <w:b/>
                <w:lang w:eastAsia="en-US"/>
              </w:rPr>
            </w:pPr>
            <w:r w:rsidRPr="003F215D">
              <w:rPr>
                <w:rFonts w:eastAsia="Calibri"/>
                <w:b/>
                <w:lang w:eastAsia="en-US"/>
              </w:rPr>
              <w:t>Владеть:</w:t>
            </w:r>
          </w:p>
          <w:p w:rsidR="00C52DBB" w:rsidRDefault="00C52DBB" w:rsidP="00C52DBB">
            <w:pPr>
              <w:jc w:val="both"/>
            </w:pPr>
            <w:r>
              <w:t>Навыками оценки уровня и качества аналитической (технической, физической, тактической, психологической, интеллектуальной) и интегральной подготовленности спортсменов спортивной сборной команды Российской Федерации.</w:t>
            </w:r>
          </w:p>
          <w:p w:rsidR="00C52DBB" w:rsidRDefault="00C52DBB" w:rsidP="00C52DBB">
            <w:pPr>
              <w:jc w:val="both"/>
            </w:pPr>
            <w:r>
              <w:t>Первичным учётом результатов тренировочного и соревновательного процесса спортсменов спортивной сборной команды Российской Федерации.</w:t>
            </w:r>
          </w:p>
          <w:p w:rsidR="0038430F" w:rsidRPr="009060F0" w:rsidRDefault="00C52DBB" w:rsidP="003D0116">
            <w:pPr>
              <w:jc w:val="both"/>
            </w:pPr>
            <w:r>
              <w:t>Составлением сводного учёта результатов тренировочного и соревновательного процесса спортсменов спортивной сборной команды Российской Федерации</w:t>
            </w:r>
            <w:r w:rsidR="009060F0">
              <w:t>.</w:t>
            </w:r>
          </w:p>
          <w:p w:rsidR="00A310F9" w:rsidRDefault="0038430F" w:rsidP="003D0116">
            <w:pPr>
              <w:jc w:val="both"/>
              <w:rPr>
                <w:rFonts w:eastAsia="Calibri"/>
                <w:lang w:eastAsia="en-US"/>
              </w:rPr>
            </w:pPr>
            <w:r>
              <w:rPr>
                <w:rFonts w:eastAsia="Calibri"/>
                <w:lang w:eastAsia="en-US"/>
              </w:rPr>
              <w:t>Н</w:t>
            </w:r>
            <w:r w:rsidR="00F60487" w:rsidRPr="009D7D78">
              <w:rPr>
                <w:rFonts w:eastAsia="Calibri"/>
                <w:lang w:eastAsia="en-US"/>
              </w:rPr>
              <w:t>авыками анализа полученных данных.</w:t>
            </w:r>
          </w:p>
          <w:p w:rsidR="00F60487" w:rsidRDefault="00866083" w:rsidP="003D0116">
            <w:pPr>
              <w:jc w:val="both"/>
              <w:rPr>
                <w:rFonts w:eastAsia="Calibri"/>
                <w:lang w:eastAsia="en-US"/>
              </w:rPr>
            </w:pPr>
            <w:r w:rsidRPr="00FE71B1">
              <w:rPr>
                <w:rFonts w:eastAsia="Calibri"/>
                <w:lang w:eastAsia="en-US"/>
              </w:rPr>
              <w:t>Оценка способности анализировать полученные данные методиками анализа соревновательной деятельности «INSTAT»</w:t>
            </w:r>
            <w:r w:rsidRPr="00FE71B1">
              <w:t xml:space="preserve"> </w:t>
            </w:r>
            <w:r w:rsidRPr="00FE71B1">
              <w:rPr>
                <w:rFonts w:eastAsia="Calibri"/>
                <w:lang w:eastAsia="en-US"/>
              </w:rPr>
              <w:t>«WYSCOUT» и «STATS» (PROZONE). Индивидуальная оценка. Оценка работы в группе.</w:t>
            </w:r>
          </w:p>
          <w:p w:rsidR="00692345" w:rsidRPr="00692345" w:rsidRDefault="00692345" w:rsidP="003D0116">
            <w:pPr>
              <w:jc w:val="both"/>
              <w:rPr>
                <w:rFonts w:eastAsia="Calibri"/>
                <w:i/>
                <w:lang w:eastAsia="en-US"/>
              </w:rPr>
            </w:pPr>
            <w:r>
              <w:rPr>
                <w:rFonts w:eastAsia="Calibri"/>
                <w:i/>
                <w:lang w:eastAsia="en-US"/>
              </w:rPr>
              <w:t xml:space="preserve">(расшифровка игры </w:t>
            </w:r>
            <w:r w:rsidR="00930A22">
              <w:rPr>
                <w:rFonts w:eastAsia="Calibri"/>
                <w:i/>
                <w:lang w:eastAsia="en-US"/>
              </w:rPr>
              <w:t xml:space="preserve">с помощью </w:t>
            </w:r>
            <w:r>
              <w:rPr>
                <w:rFonts w:eastAsia="Calibri"/>
                <w:i/>
                <w:lang w:eastAsia="en-US"/>
              </w:rPr>
              <w:t>прог</w:t>
            </w:r>
            <w:r w:rsidR="00930A22">
              <w:rPr>
                <w:rFonts w:eastAsia="Calibri"/>
                <w:i/>
                <w:lang w:eastAsia="en-US"/>
              </w:rPr>
              <w:t>раммы</w:t>
            </w:r>
            <w:r>
              <w:rPr>
                <w:rFonts w:eastAsia="Calibri"/>
                <w:i/>
                <w:lang w:eastAsia="en-US"/>
              </w:rPr>
              <w:t xml:space="preserve"> </w:t>
            </w:r>
            <w:r w:rsidRPr="00FE71B1">
              <w:rPr>
                <w:rFonts w:eastAsia="Calibri"/>
                <w:lang w:eastAsia="en-US"/>
              </w:rPr>
              <w:t>INSTAT</w:t>
            </w:r>
            <w:r>
              <w:rPr>
                <w:rFonts w:eastAsia="Calibri"/>
                <w:lang w:eastAsia="en-US"/>
              </w:rPr>
              <w:t xml:space="preserve">. </w:t>
            </w:r>
            <w:r w:rsidRPr="00692345">
              <w:rPr>
                <w:rFonts w:eastAsia="Calibri"/>
                <w:i/>
                <w:lang w:eastAsia="en-US"/>
              </w:rPr>
              <w:t>Выявить особенности тактики игры противоположных команд по данным статистики)</w:t>
            </w:r>
            <w:r>
              <w:rPr>
                <w:rFonts w:eastAsia="Calibri"/>
                <w:i/>
                <w:lang w:eastAsia="en-US"/>
              </w:rPr>
              <w:t>.</w:t>
            </w:r>
          </w:p>
          <w:p w:rsidR="003F215D" w:rsidRDefault="003F215D" w:rsidP="003F215D">
            <w:pPr>
              <w:jc w:val="both"/>
            </w:pPr>
            <w:r>
              <w:t>Оценивать результативность тренировочного процесса, соотношение нормативных и достижимых значений показателей для занимающегося.</w:t>
            </w:r>
          </w:p>
          <w:p w:rsidR="00930A22" w:rsidRDefault="00930A22" w:rsidP="00930A22">
            <w:pPr>
              <w:jc w:val="both"/>
            </w:pPr>
            <w:r>
              <w:rPr>
                <w:i/>
              </w:rPr>
              <w:t>(Дать сравнительную характеристику</w:t>
            </w:r>
            <w:r>
              <w:t xml:space="preserve"> </w:t>
            </w:r>
            <w:r>
              <w:rPr>
                <w:i/>
              </w:rPr>
              <w:t>соотношения нормативных и достигнут</w:t>
            </w:r>
            <w:r w:rsidRPr="00930A22">
              <w:rPr>
                <w:i/>
              </w:rPr>
              <w:t xml:space="preserve">ых </w:t>
            </w:r>
            <w:r>
              <w:rPr>
                <w:i/>
              </w:rPr>
              <w:t xml:space="preserve">в тренировке </w:t>
            </w:r>
            <w:r w:rsidRPr="00930A22">
              <w:rPr>
                <w:i/>
              </w:rPr>
              <w:t xml:space="preserve">показателей </w:t>
            </w:r>
            <w:r>
              <w:rPr>
                <w:i/>
              </w:rPr>
              <w:t>объёма и интенсивности тренировочной нагрузки).</w:t>
            </w:r>
          </w:p>
          <w:p w:rsidR="00930A22" w:rsidRPr="00930A22" w:rsidRDefault="00930A22" w:rsidP="003F215D">
            <w:pPr>
              <w:jc w:val="both"/>
              <w:rPr>
                <w:i/>
              </w:rPr>
            </w:pPr>
          </w:p>
          <w:p w:rsidR="003F215D" w:rsidRDefault="003F215D" w:rsidP="003F215D">
            <w:pPr>
              <w:jc w:val="both"/>
            </w:pPr>
            <w:r>
              <w:t>Мониторингом выполнения нормативов и результатов выступления на спортивных соревнованиях, статистических результатов тренировочного процесса и соревновательной деятельности занимающихся.</w:t>
            </w:r>
          </w:p>
          <w:p w:rsidR="00801B87" w:rsidRPr="00801B87" w:rsidRDefault="00801B87" w:rsidP="00801B87">
            <w:pPr>
              <w:jc w:val="both"/>
              <w:rPr>
                <w:rFonts w:eastAsia="Calibri"/>
                <w:i/>
                <w:color w:val="FF0000"/>
                <w:lang w:eastAsia="en-US"/>
              </w:rPr>
            </w:pPr>
            <w:r>
              <w:rPr>
                <w:i/>
              </w:rPr>
              <w:t xml:space="preserve">(Сравнить оценки результатов контроля ТТД и их эффективности в одной игре с модельными характеристиками игроков отдельных амплуа). </w:t>
            </w:r>
          </w:p>
        </w:tc>
      </w:tr>
      <w:tr w:rsidR="00F60487" w:rsidRPr="009D7D78" w:rsidTr="004E089B">
        <w:tc>
          <w:tcPr>
            <w:tcW w:w="2268" w:type="dxa"/>
          </w:tcPr>
          <w:p w:rsidR="00F60487" w:rsidRPr="009D7D78" w:rsidRDefault="00F60487" w:rsidP="003D0116">
            <w:pPr>
              <w:tabs>
                <w:tab w:val="right" w:leader="underscore" w:pos="9356"/>
              </w:tabs>
              <w:rPr>
                <w:rFonts w:eastAsia="Calibri"/>
                <w:lang w:eastAsia="en-US"/>
              </w:rPr>
            </w:pPr>
            <w:r w:rsidRPr="004E089B">
              <w:rPr>
                <w:rFonts w:eastAsia="Calibri"/>
                <w:b/>
                <w:lang w:eastAsia="en-US"/>
              </w:rPr>
              <w:lastRenderedPageBreak/>
              <w:t>УК-4</w:t>
            </w:r>
            <w:r w:rsidRPr="009D7D78">
              <w:rPr>
                <w:rFonts w:eastAsia="Calibri"/>
                <w:lang w:eastAsia="en-US"/>
              </w:rPr>
              <w:t xml:space="preserve"> способность применять современные </w:t>
            </w:r>
            <w:r w:rsidRPr="009D7D78">
              <w:rPr>
                <w:rFonts w:eastAsia="Calibri"/>
                <w:lang w:eastAsia="en-US"/>
              </w:rPr>
              <w:lastRenderedPageBreak/>
              <w:t>коммуникативные технологии, в том числе на иностранном(ых) языке(ах), для академического и профессионального взаимодействия</w:t>
            </w:r>
          </w:p>
        </w:tc>
        <w:tc>
          <w:tcPr>
            <w:tcW w:w="2722" w:type="dxa"/>
          </w:tcPr>
          <w:p w:rsidR="006960D0" w:rsidRPr="006960D0" w:rsidRDefault="006960D0" w:rsidP="003D0116">
            <w:pPr>
              <w:rPr>
                <w:b/>
                <w:lang w:bidi="ru-RU"/>
              </w:rPr>
            </w:pPr>
            <w:r w:rsidRPr="006960D0">
              <w:rPr>
                <w:b/>
                <w:lang w:bidi="ru-RU"/>
              </w:rPr>
              <w:lastRenderedPageBreak/>
              <w:t>Т</w:t>
            </w:r>
            <w:r w:rsidR="00CD047E">
              <w:rPr>
                <w:b/>
                <w:lang w:bidi="ru-RU"/>
              </w:rPr>
              <w:t>П</w:t>
            </w:r>
            <w:r w:rsidRPr="006960D0">
              <w:rPr>
                <w:b/>
                <w:lang w:bidi="ru-RU"/>
              </w:rPr>
              <w:t xml:space="preserve"> 05.0</w:t>
            </w:r>
            <w:r w:rsidR="00A0266E">
              <w:rPr>
                <w:b/>
                <w:lang w:bidi="ru-RU"/>
              </w:rPr>
              <w:t>12</w:t>
            </w:r>
          </w:p>
          <w:p w:rsidR="006960D0" w:rsidRPr="00932C51" w:rsidRDefault="006960D0" w:rsidP="006960D0">
            <w:pPr>
              <w:rPr>
                <w:b/>
                <w:lang w:bidi="ru-RU"/>
              </w:rPr>
            </w:pPr>
            <w:r w:rsidRPr="00932C51">
              <w:rPr>
                <w:b/>
              </w:rPr>
              <w:t>В/10.7</w:t>
            </w:r>
          </w:p>
          <w:p w:rsidR="006960D0" w:rsidRPr="009D7D78" w:rsidRDefault="006960D0" w:rsidP="006960D0">
            <w:pPr>
              <w:rPr>
                <w:lang w:bidi="ru-RU"/>
              </w:rPr>
            </w:pPr>
            <w:r>
              <w:lastRenderedPageBreak/>
              <w:t>Организация материально-технического обеспечения спортивных сборных команд муниципального уровня, субъекта Российской Федерации, физкультурно-спортивных обществ (по виду спорта, спортивной дисциплине)</w:t>
            </w:r>
          </w:p>
        </w:tc>
        <w:tc>
          <w:tcPr>
            <w:tcW w:w="5387" w:type="dxa"/>
          </w:tcPr>
          <w:p w:rsidR="00F60487" w:rsidRDefault="00F60487" w:rsidP="003D0116">
            <w:pPr>
              <w:jc w:val="both"/>
              <w:rPr>
                <w:rFonts w:eastAsia="Calibri"/>
                <w:lang w:eastAsia="en-US"/>
              </w:rPr>
            </w:pPr>
            <w:r w:rsidRPr="005025F0">
              <w:rPr>
                <w:rFonts w:eastAsia="Calibri"/>
                <w:b/>
                <w:lang w:eastAsia="en-US"/>
              </w:rPr>
              <w:lastRenderedPageBreak/>
              <w:t>Знать:</w:t>
            </w:r>
            <w:r w:rsidRPr="009D7D78">
              <w:rPr>
                <w:rFonts w:eastAsia="Calibri"/>
                <w:lang w:eastAsia="en-US"/>
              </w:rPr>
              <w:t xml:space="preserve"> </w:t>
            </w:r>
          </w:p>
          <w:p w:rsidR="006960D0" w:rsidRDefault="006960D0" w:rsidP="006960D0">
            <w:pPr>
              <w:jc w:val="both"/>
            </w:pPr>
            <w:r>
              <w:t xml:space="preserve">Положения, правила и регламенты проведения международных спортивных соревнований, </w:t>
            </w:r>
            <w:r>
              <w:lastRenderedPageBreak/>
              <w:t>принятые международными федерациями по видам спорта.</w:t>
            </w:r>
          </w:p>
          <w:p w:rsidR="006960D0" w:rsidRPr="006960D0" w:rsidRDefault="006960D0" w:rsidP="003D0116">
            <w:pPr>
              <w:jc w:val="both"/>
              <w:rPr>
                <w:rFonts w:eastAsia="Calibri"/>
                <w:b/>
                <w:lang w:eastAsia="en-US"/>
              </w:rPr>
            </w:pPr>
            <w:r>
              <w:t xml:space="preserve">Требования к материальному оснащению спортивной сборной команды. </w:t>
            </w:r>
          </w:p>
          <w:p w:rsidR="0004591F" w:rsidRDefault="00F60487" w:rsidP="003D0116">
            <w:pPr>
              <w:jc w:val="both"/>
              <w:rPr>
                <w:rFonts w:eastAsia="Calibri"/>
                <w:lang w:eastAsia="en-US"/>
              </w:rPr>
            </w:pPr>
            <w:r w:rsidRPr="005025F0">
              <w:rPr>
                <w:rFonts w:eastAsia="Calibri"/>
                <w:b/>
                <w:lang w:eastAsia="en-US"/>
              </w:rPr>
              <w:t>Уметь:</w:t>
            </w:r>
            <w:r w:rsidRPr="009D7D78">
              <w:rPr>
                <w:rFonts w:eastAsia="Calibri"/>
                <w:lang w:eastAsia="en-US"/>
              </w:rPr>
              <w:t xml:space="preserve"> </w:t>
            </w:r>
          </w:p>
          <w:p w:rsidR="00445ABB" w:rsidRDefault="00445ABB" w:rsidP="00445ABB">
            <w:pPr>
              <w:jc w:val="both"/>
            </w:pPr>
            <w:r>
              <w:t>Организовывать разработку планов материально-технического обеспечения спортивных сборных команд муниципального уровня, субъекта Российской Федерации, физкультурно-спортивных обществ (по виду спорта, спортивной дисциплине).</w:t>
            </w:r>
          </w:p>
          <w:p w:rsidR="00445ABB" w:rsidRDefault="00445ABB" w:rsidP="00445ABB">
            <w:pPr>
              <w:jc w:val="both"/>
            </w:pPr>
            <w:r>
              <w:t>Оценивать и обосновывать сравнительные преимущества и недостатки новых образцов материального оснащения для спортивных сборных команд муниципального уровня, субъекта Российской Федерации, физкультурно-спортивных обществ (по виду спорта, спортивной дисциплине).</w:t>
            </w:r>
          </w:p>
          <w:p w:rsidR="00445ABB" w:rsidRDefault="00445ABB" w:rsidP="003D0116">
            <w:pPr>
              <w:jc w:val="both"/>
            </w:pPr>
            <w:r>
              <w:t>Пользоваться информационно-коммуникационными технологиями и средствами связи.</w:t>
            </w:r>
          </w:p>
          <w:p w:rsidR="00445ABB" w:rsidRDefault="00F60487" w:rsidP="003D0116">
            <w:pPr>
              <w:jc w:val="both"/>
              <w:rPr>
                <w:rFonts w:eastAsia="Calibri"/>
                <w:b/>
                <w:lang w:eastAsia="en-US"/>
              </w:rPr>
            </w:pPr>
            <w:r w:rsidRPr="005025F0">
              <w:rPr>
                <w:rFonts w:eastAsia="Calibri"/>
                <w:b/>
                <w:lang w:eastAsia="en-US"/>
              </w:rPr>
              <w:t>Владеть:</w:t>
            </w:r>
          </w:p>
          <w:p w:rsidR="00C04089" w:rsidRDefault="00C04089" w:rsidP="00C04089">
            <w:pPr>
              <w:jc w:val="both"/>
            </w:pPr>
            <w:r>
              <w:t>Навыками составления планов обеспечения спортивных сборных команд муниципального уровня, субъекта Российской Федерации, физкультурно-спортивных обществ (по виду спорта, спортивной дисциплине) инвентарём, оборудованием, спортивной базой.</w:t>
            </w:r>
          </w:p>
          <w:p w:rsidR="00445ABB" w:rsidRDefault="00C04089" w:rsidP="003D0116">
            <w:pPr>
              <w:jc w:val="both"/>
              <w:rPr>
                <w:rFonts w:eastAsia="Calibri"/>
                <w:b/>
                <w:lang w:eastAsia="en-US"/>
              </w:rPr>
            </w:pPr>
            <w:r>
              <w:t>Применять рекомендации по внедрению новых образцов материального оснащения в подготовку спортивных сборных команд муниципального уровня, субъекта Российской Федерации, физкультурно-спортивных обществ (по виду спорта, спортивной дисциплине).</w:t>
            </w:r>
          </w:p>
          <w:p w:rsidR="000622DB" w:rsidRDefault="00445ABB" w:rsidP="003D0116">
            <w:pPr>
              <w:jc w:val="both"/>
              <w:rPr>
                <w:rFonts w:eastAsia="Calibri"/>
                <w:lang w:eastAsia="en-US"/>
              </w:rPr>
            </w:pPr>
            <w:r>
              <w:rPr>
                <w:rFonts w:eastAsia="Calibri"/>
                <w:lang w:eastAsia="en-US"/>
              </w:rPr>
              <w:t xml:space="preserve"> С</w:t>
            </w:r>
            <w:r w:rsidR="00F60487" w:rsidRPr="009D7D78">
              <w:rPr>
                <w:rFonts w:eastAsia="Calibri"/>
                <w:lang w:eastAsia="en-US"/>
              </w:rPr>
              <w:t>овременными коммуникативными технологиями, в том числе на иностранном(ых) языке(ах), для академического и профессионального взаимодействия.</w:t>
            </w:r>
          </w:p>
          <w:p w:rsidR="001127D7" w:rsidRDefault="000622DB" w:rsidP="003D0116">
            <w:pPr>
              <w:jc w:val="both"/>
              <w:rPr>
                <w:rFonts w:eastAsia="Calibri"/>
                <w:b/>
                <w:i/>
              </w:rPr>
            </w:pPr>
            <w:r>
              <w:rPr>
                <w:rFonts w:eastAsia="Calibri"/>
                <w:i/>
                <w:lang w:eastAsia="en-US"/>
              </w:rPr>
              <w:t>(</w:t>
            </w:r>
            <w:r w:rsidR="00D57756">
              <w:rPr>
                <w:rFonts w:eastAsia="Calibri"/>
                <w:i/>
                <w:lang w:eastAsia="en-US"/>
              </w:rPr>
              <w:t>перевести с иностранного языка и проинтерпретировать одну из научных статей</w:t>
            </w:r>
            <w:r w:rsidR="00F60487" w:rsidRPr="009D7D78">
              <w:rPr>
                <w:rFonts w:eastAsia="Calibri"/>
                <w:b/>
                <w:i/>
              </w:rPr>
              <w:t xml:space="preserve"> </w:t>
            </w:r>
            <w:r w:rsidR="00D57756" w:rsidRPr="00D57756">
              <w:rPr>
                <w:rFonts w:eastAsia="Calibri"/>
                <w:i/>
              </w:rPr>
              <w:t>по футболу/хоккею</w:t>
            </w:r>
            <w:r w:rsidR="00D57756">
              <w:rPr>
                <w:rFonts w:eastAsia="Calibri"/>
                <w:i/>
              </w:rPr>
              <w:t xml:space="preserve"> за последний 1-2 года).</w:t>
            </w:r>
          </w:p>
          <w:p w:rsidR="001127D7" w:rsidRDefault="00FB3D2D" w:rsidP="003D0116">
            <w:pPr>
              <w:jc w:val="both"/>
              <w:rPr>
                <w:rFonts w:eastAsia="Calibri"/>
              </w:rPr>
            </w:pPr>
            <w:r w:rsidRPr="00FE71B1">
              <w:rPr>
                <w:rFonts w:eastAsia="Calibri"/>
              </w:rPr>
              <w:t>Оценка результатов педагогического контроля с использованием методик анализа соревновательной деятельности «INSTAT» «WYSCOUT» и «STATS» (PROZONE). С</w:t>
            </w:r>
            <w:r w:rsidR="009F5885" w:rsidRPr="00FE71B1">
              <w:rPr>
                <w:rFonts w:eastAsia="Calibri"/>
              </w:rPr>
              <w:t>ра</w:t>
            </w:r>
            <w:r w:rsidRPr="00FE71B1">
              <w:rPr>
                <w:rFonts w:eastAsia="Calibri"/>
              </w:rPr>
              <w:t>внение</w:t>
            </w:r>
            <w:r w:rsidR="009F5885" w:rsidRPr="00FE71B1">
              <w:rPr>
                <w:rFonts w:eastAsia="Calibri"/>
              </w:rPr>
              <w:t xml:space="preserve"> полученных данных</w:t>
            </w:r>
            <w:r w:rsidRPr="00FE71B1">
              <w:rPr>
                <w:rFonts w:eastAsia="Calibri"/>
              </w:rPr>
              <w:t xml:space="preserve"> с модельными характеристиками. </w:t>
            </w:r>
          </w:p>
          <w:p w:rsidR="00F60487" w:rsidRPr="00F55313" w:rsidRDefault="00D57756" w:rsidP="00F55313">
            <w:pPr>
              <w:jc w:val="both"/>
              <w:rPr>
                <w:rFonts w:eastAsia="Calibri"/>
                <w:i/>
              </w:rPr>
            </w:pPr>
            <w:r>
              <w:rPr>
                <w:rFonts w:eastAsia="Calibri"/>
                <w:i/>
              </w:rPr>
              <w:t xml:space="preserve">(Предоставить протокол сравнения </w:t>
            </w:r>
            <w:r w:rsidRPr="00D57756">
              <w:rPr>
                <w:rFonts w:eastAsia="Calibri"/>
                <w:i/>
              </w:rPr>
              <w:t xml:space="preserve">результатов педагогического контроля с использованием методик анализа соревновательной деятельности «INSTAT» </w:t>
            </w:r>
            <w:r w:rsidR="00970271">
              <w:rPr>
                <w:rFonts w:eastAsia="Calibri"/>
                <w:i/>
              </w:rPr>
              <w:t xml:space="preserve">или </w:t>
            </w:r>
            <w:r w:rsidRPr="00D57756">
              <w:rPr>
                <w:rFonts w:eastAsia="Calibri"/>
                <w:i/>
              </w:rPr>
              <w:t>«WYSCOUT» и</w:t>
            </w:r>
            <w:r w:rsidR="00970271">
              <w:rPr>
                <w:rFonts w:eastAsia="Calibri"/>
                <w:i/>
              </w:rPr>
              <w:t>ли</w:t>
            </w:r>
            <w:r w:rsidRPr="00D57756">
              <w:rPr>
                <w:rFonts w:eastAsia="Calibri"/>
                <w:i/>
              </w:rPr>
              <w:t xml:space="preserve"> «STATS» (PROZONE). Сра</w:t>
            </w:r>
            <w:r w:rsidR="00970271">
              <w:rPr>
                <w:rFonts w:eastAsia="Calibri"/>
                <w:i/>
              </w:rPr>
              <w:t>внить полученные данные</w:t>
            </w:r>
            <w:r>
              <w:rPr>
                <w:rFonts w:eastAsia="Calibri"/>
                <w:i/>
              </w:rPr>
              <w:t xml:space="preserve"> с модельными характеристиками).</w:t>
            </w:r>
          </w:p>
        </w:tc>
      </w:tr>
    </w:tbl>
    <w:p w:rsidR="00F60487" w:rsidRPr="009D7D78" w:rsidRDefault="00F60487" w:rsidP="00F60487">
      <w:pPr>
        <w:tabs>
          <w:tab w:val="left" w:pos="5245"/>
          <w:tab w:val="left" w:pos="5529"/>
        </w:tabs>
        <w:rPr>
          <w:b/>
        </w:rPr>
      </w:pPr>
    </w:p>
    <w:p w:rsidR="00F60487" w:rsidRPr="009D7D78" w:rsidRDefault="00F60487" w:rsidP="00F60487">
      <w:pPr>
        <w:tabs>
          <w:tab w:val="left" w:pos="5245"/>
          <w:tab w:val="left" w:pos="5529"/>
        </w:tabs>
        <w:jc w:val="center"/>
        <w:rPr>
          <w:b/>
        </w:rPr>
      </w:pPr>
    </w:p>
    <w:p w:rsidR="00F60487" w:rsidRPr="004D72B3" w:rsidRDefault="00F60487" w:rsidP="00F60487">
      <w:pPr>
        <w:tabs>
          <w:tab w:val="left" w:pos="5245"/>
          <w:tab w:val="left" w:pos="5529"/>
        </w:tabs>
        <w:jc w:val="center"/>
        <w:rPr>
          <w:b/>
        </w:rPr>
      </w:pPr>
      <w:r w:rsidRPr="009D7D78">
        <w:rPr>
          <w:b/>
        </w:rPr>
        <w:t xml:space="preserve">2.Типовые контрольные </w:t>
      </w:r>
      <w:r w:rsidRPr="004D72B3">
        <w:rPr>
          <w:b/>
        </w:rPr>
        <w:t>задания</w:t>
      </w:r>
      <w:r w:rsidR="00E973C2" w:rsidRPr="004D72B3">
        <w:rPr>
          <w:b/>
        </w:rPr>
        <w:t xml:space="preserve"> и кейсы</w:t>
      </w:r>
    </w:p>
    <w:p w:rsidR="00F60487" w:rsidRPr="009D7D78" w:rsidRDefault="00F60487" w:rsidP="00F60487">
      <w:pPr>
        <w:tabs>
          <w:tab w:val="left" w:pos="5245"/>
          <w:tab w:val="left" w:pos="5529"/>
        </w:tabs>
        <w:jc w:val="center"/>
        <w:rPr>
          <w:b/>
        </w:rPr>
      </w:pPr>
    </w:p>
    <w:p w:rsidR="00F60487" w:rsidRPr="009D7D78" w:rsidRDefault="00F60487" w:rsidP="00F60487">
      <w:pPr>
        <w:tabs>
          <w:tab w:val="left" w:pos="5245"/>
          <w:tab w:val="left" w:pos="5529"/>
        </w:tabs>
        <w:jc w:val="center"/>
        <w:rPr>
          <w:b/>
        </w:rPr>
      </w:pPr>
      <w:r w:rsidRPr="009D7D78">
        <w:rPr>
          <w:b/>
        </w:rPr>
        <w:t>2.1. Перечень вопросов для промежуточной аттестации.</w:t>
      </w:r>
    </w:p>
    <w:p w:rsidR="00F60487" w:rsidRPr="009D7D78" w:rsidRDefault="00F60487" w:rsidP="00F60487">
      <w:pPr>
        <w:tabs>
          <w:tab w:val="left" w:pos="5245"/>
          <w:tab w:val="left" w:pos="5529"/>
        </w:tabs>
        <w:rPr>
          <w:b/>
        </w:rPr>
      </w:pPr>
    </w:p>
    <w:p w:rsidR="00F60487" w:rsidRPr="003F4D27" w:rsidRDefault="00F60487" w:rsidP="00F60487">
      <w:r w:rsidRPr="003F4D27">
        <w:t xml:space="preserve">1.Характеристика системы </w:t>
      </w:r>
      <w:r w:rsidRPr="003F4D27">
        <w:rPr>
          <w:lang w:val="en-US"/>
        </w:rPr>
        <w:t>POLAR</w:t>
      </w:r>
      <w:r w:rsidRPr="003F4D27">
        <w:t>;</w:t>
      </w:r>
    </w:p>
    <w:p w:rsidR="00F60487" w:rsidRPr="003F4D27" w:rsidRDefault="00F60487" w:rsidP="00F60487">
      <w:r w:rsidRPr="003F4D27">
        <w:t xml:space="preserve">2. Характеристика системы </w:t>
      </w:r>
      <w:r w:rsidRPr="003F4D27">
        <w:rPr>
          <w:lang w:val="en-US"/>
        </w:rPr>
        <w:t>INSTAT</w:t>
      </w:r>
      <w:r w:rsidRPr="003F4D27">
        <w:t>;</w:t>
      </w:r>
    </w:p>
    <w:p w:rsidR="00F60487" w:rsidRPr="003F4D27" w:rsidRDefault="00F60487" w:rsidP="00F60487">
      <w:r w:rsidRPr="003F4D27">
        <w:t>3. Характеристика системы WYSCOUT;</w:t>
      </w:r>
    </w:p>
    <w:p w:rsidR="00F60487" w:rsidRPr="003F4D27" w:rsidRDefault="00F60487" w:rsidP="00F60487">
      <w:pPr>
        <w:rPr>
          <w:sz w:val="20"/>
          <w:szCs w:val="20"/>
        </w:rPr>
      </w:pPr>
      <w:r w:rsidRPr="003F4D27">
        <w:t xml:space="preserve">4. Характеристика системы </w:t>
      </w:r>
      <w:r w:rsidRPr="003F4D27">
        <w:rPr>
          <w:sz w:val="20"/>
          <w:szCs w:val="20"/>
          <w:lang w:val="en-US"/>
        </w:rPr>
        <w:t>STATS</w:t>
      </w:r>
      <w:r w:rsidRPr="003F4D27">
        <w:rPr>
          <w:sz w:val="20"/>
          <w:szCs w:val="20"/>
        </w:rPr>
        <w:t xml:space="preserve"> (</w:t>
      </w:r>
      <w:r w:rsidRPr="003F4D27">
        <w:rPr>
          <w:sz w:val="20"/>
          <w:szCs w:val="20"/>
          <w:lang w:val="en-US"/>
        </w:rPr>
        <w:t>PROZONE</w:t>
      </w:r>
      <w:r w:rsidRPr="003F4D27">
        <w:rPr>
          <w:sz w:val="20"/>
          <w:szCs w:val="20"/>
        </w:rPr>
        <w:t>):</w:t>
      </w:r>
    </w:p>
    <w:p w:rsidR="00F60487" w:rsidRPr="003F4D27" w:rsidRDefault="00F60487" w:rsidP="00F60487">
      <w:r w:rsidRPr="003F4D27">
        <w:t xml:space="preserve">5. Характеристика системы контроля передвижения </w:t>
      </w:r>
      <w:r w:rsidR="008017B3">
        <w:t>«</w:t>
      </w:r>
      <w:r w:rsidRPr="003F4D27">
        <w:t>Catapu</w:t>
      </w:r>
      <w:r>
        <w:t>lt Optima</w:t>
      </w:r>
      <w:r>
        <w:rPr>
          <w:lang w:val="en-US"/>
        </w:rPr>
        <w:t>t</w:t>
      </w:r>
      <w:r w:rsidRPr="003F4D27">
        <w:t>e</w:t>
      </w:r>
      <w:r w:rsidR="008017B3">
        <w:t>»</w:t>
      </w:r>
      <w:r w:rsidRPr="003F4D27">
        <w:t>;</w:t>
      </w:r>
    </w:p>
    <w:p w:rsidR="00F60487" w:rsidRPr="003F4D27" w:rsidRDefault="00F60487" w:rsidP="00F60487">
      <w:r w:rsidRPr="003F4D27">
        <w:t>6. Характеристика Программа “Omega-S”;</w:t>
      </w:r>
    </w:p>
    <w:p w:rsidR="00F60487" w:rsidRPr="003F4D27" w:rsidRDefault="00F60487" w:rsidP="00F60487">
      <w:r w:rsidRPr="003F4D27">
        <w:t xml:space="preserve">7. Применение системы </w:t>
      </w:r>
      <w:r w:rsidRPr="003F4D27">
        <w:rPr>
          <w:lang w:val="en-US"/>
        </w:rPr>
        <w:t>POLAR</w:t>
      </w:r>
      <w:r w:rsidRPr="003F4D27">
        <w:t xml:space="preserve"> во время тренировочной деятельности на различных этапах подготовки;</w:t>
      </w:r>
    </w:p>
    <w:p w:rsidR="00F60487" w:rsidRPr="003F4D27" w:rsidRDefault="00F60487" w:rsidP="00F60487">
      <w:r w:rsidRPr="003F4D27">
        <w:t>8.Сравнительная характеристика показателей ЧСС между спортсменами разных амплуа и квалификации;</w:t>
      </w:r>
    </w:p>
    <w:p w:rsidR="00F60487" w:rsidRPr="003F4D27" w:rsidRDefault="00F60487" w:rsidP="00F60487">
      <w:r w:rsidRPr="003F4D27">
        <w:t xml:space="preserve">9. Интерпретация индивидуальных показателей ТТД на примере матчей футболистов и хоккеистов высокой квалификации; </w:t>
      </w:r>
    </w:p>
    <w:p w:rsidR="00F60487" w:rsidRPr="003F4D27" w:rsidRDefault="00F60487" w:rsidP="00F60487">
      <w:r w:rsidRPr="003F4D27">
        <w:t>10. Интерпретация командных показателей ТТД на примере матчей футболистов и хоккеистов высокой квалификации;</w:t>
      </w:r>
    </w:p>
    <w:p w:rsidR="00F60487" w:rsidRPr="003F4D27" w:rsidRDefault="00F60487" w:rsidP="00F60487">
      <w:r w:rsidRPr="003F4D27">
        <w:t>11. Интерпретация индивидуальных показателей двигательной активности на примере матчей футболистов и хоккеистов высокой квалификации;</w:t>
      </w:r>
    </w:p>
    <w:p w:rsidR="00F60487" w:rsidRDefault="00F60487" w:rsidP="00F60487">
      <w:r w:rsidRPr="003F4D27">
        <w:t>12. Интерпретация командных показателей двигательной активности на примере матчей футболистов и хоккеистов высокой квалификации;</w:t>
      </w:r>
    </w:p>
    <w:p w:rsidR="00F60487" w:rsidRDefault="00F60487" w:rsidP="00F60487">
      <w:r>
        <w:t>13. Что такое нейротехнологии;</w:t>
      </w:r>
    </w:p>
    <w:p w:rsidR="00F60487" w:rsidRDefault="00F60487" w:rsidP="00F60487">
      <w:r>
        <w:t>14. Современные методы биоуправления;</w:t>
      </w:r>
    </w:p>
    <w:p w:rsidR="004B2E85" w:rsidRPr="00AD54A4" w:rsidRDefault="004B2E85" w:rsidP="00F60487"/>
    <w:p w:rsidR="004B2E85" w:rsidRPr="00C810F8" w:rsidRDefault="004B2E85" w:rsidP="004B2E85">
      <w:pPr>
        <w:jc w:val="center"/>
      </w:pPr>
      <w:r w:rsidRPr="00AD54A4">
        <w:rPr>
          <w:b/>
        </w:rPr>
        <w:t>Кейсы</w:t>
      </w:r>
      <w:r w:rsidR="00C810F8">
        <w:rPr>
          <w:b/>
        </w:rPr>
        <w:t xml:space="preserve"> </w:t>
      </w:r>
      <w:r w:rsidR="00C810F8" w:rsidRPr="00C810F8">
        <w:t>(2 курс 3 семестр</w:t>
      </w:r>
      <w:r w:rsidR="00C810F8">
        <w:t>,</w:t>
      </w:r>
      <w:r w:rsidR="00C810F8" w:rsidRPr="00C810F8">
        <w:t xml:space="preserve"> очное/заочное)</w:t>
      </w:r>
    </w:p>
    <w:p w:rsidR="008073BE" w:rsidRPr="00C810F8" w:rsidRDefault="008073BE" w:rsidP="00F60487"/>
    <w:p w:rsidR="001D3D7A" w:rsidRPr="00AD54A4" w:rsidRDefault="008073BE" w:rsidP="00F60487">
      <w:r w:rsidRPr="00AD54A4">
        <w:rPr>
          <w:b/>
        </w:rPr>
        <w:t>Кейс № 1.</w:t>
      </w:r>
      <w:r w:rsidRPr="00AD54A4">
        <w:t xml:space="preserve"> </w:t>
      </w:r>
      <w:r w:rsidR="00CC53F6" w:rsidRPr="00AD54A4">
        <w:t>По итогам</w:t>
      </w:r>
      <w:r w:rsidR="003529A1" w:rsidRPr="00AD54A4">
        <w:t xml:space="preserve"> контроля передвиже</w:t>
      </w:r>
      <w:r w:rsidR="001D3D7A" w:rsidRPr="00AD54A4">
        <w:t>ния спортсменов в игре, делае</w:t>
      </w:r>
      <w:r w:rsidR="00034694" w:rsidRPr="00AD54A4">
        <w:t>тся сравнительная оценка</w:t>
      </w:r>
      <w:r w:rsidR="003529A1" w:rsidRPr="00AD54A4">
        <w:t xml:space="preserve"> скорости перемещений футболистов различных амплуа</w:t>
      </w:r>
      <w:r w:rsidR="00E806D2" w:rsidRPr="00AD54A4">
        <w:t xml:space="preserve"> (</w:t>
      </w:r>
      <w:r w:rsidR="001D3D7A" w:rsidRPr="00AD54A4">
        <w:t>крайнего</w:t>
      </w:r>
      <w:r w:rsidR="003529A1" w:rsidRPr="00AD54A4">
        <w:t xml:space="preserve"> </w:t>
      </w:r>
      <w:r w:rsidR="001D3D7A" w:rsidRPr="00AD54A4">
        <w:t>полузащитника и нападающего</w:t>
      </w:r>
      <w:r w:rsidR="00E806D2" w:rsidRPr="00AD54A4">
        <w:t>).</w:t>
      </w:r>
      <w:r w:rsidR="001D3D7A" w:rsidRPr="00AD54A4">
        <w:t xml:space="preserve"> Выяснилось</w:t>
      </w:r>
      <w:r w:rsidR="00CB2BAC" w:rsidRPr="00AD54A4">
        <w:t>,</w:t>
      </w:r>
      <w:r w:rsidR="001D3D7A" w:rsidRPr="00AD54A4">
        <w:t xml:space="preserve"> что во второй половине матча крайний полузащитник</w:t>
      </w:r>
      <w:r w:rsidR="009C6BDE" w:rsidRPr="00AD54A4">
        <w:t xml:space="preserve"> преодоле</w:t>
      </w:r>
      <w:r w:rsidR="001D3D7A" w:rsidRPr="00AD54A4">
        <w:t xml:space="preserve">вал большую дистанцию </w:t>
      </w:r>
      <w:r w:rsidR="00CB2BAC" w:rsidRPr="00AD54A4">
        <w:t>на малых скоростях</w:t>
      </w:r>
      <w:r w:rsidR="001D3D7A" w:rsidRPr="00AD54A4">
        <w:t xml:space="preserve"> 0-11 км\ч;</w:t>
      </w:r>
      <w:r w:rsidR="00CB2BAC" w:rsidRPr="00AD54A4">
        <w:t xml:space="preserve"> примерно</w:t>
      </w:r>
      <w:r w:rsidR="0067770E" w:rsidRPr="00AD54A4">
        <w:t xml:space="preserve"> 3500м против 3400 </w:t>
      </w:r>
      <w:r w:rsidR="00CB2BAC" w:rsidRPr="00AD54A4">
        <w:t>м</w:t>
      </w:r>
      <w:r w:rsidR="000331A4" w:rsidRPr="00AD54A4">
        <w:t xml:space="preserve"> в первом</w:t>
      </w:r>
      <w:r w:rsidR="00CB2BAC" w:rsidRPr="00AD54A4">
        <w:t xml:space="preserve"> тайме</w:t>
      </w:r>
      <w:r w:rsidR="001D3D7A" w:rsidRPr="00AD54A4">
        <w:t>). В тоже время</w:t>
      </w:r>
      <w:r w:rsidR="000331A4" w:rsidRPr="00AD54A4">
        <w:t>, в первой половине матча крайний полузащитник покрыл</w:t>
      </w:r>
      <w:r w:rsidR="001D3D7A" w:rsidRPr="00AD54A4">
        <w:t xml:space="preserve"> большую дистанцию на</w:t>
      </w:r>
      <w:r w:rsidR="00CB2BAC" w:rsidRPr="00AD54A4">
        <w:t xml:space="preserve"> средних скоростях</w:t>
      </w:r>
      <w:r w:rsidR="0067770E" w:rsidRPr="00AD54A4">
        <w:t xml:space="preserve"> 11.1-14 км\ч, 850м против 800</w:t>
      </w:r>
      <w:r w:rsidR="001D3D7A" w:rsidRPr="00AD54A4">
        <w:t xml:space="preserve">м </w:t>
      </w:r>
      <w:r w:rsidR="000331A4" w:rsidRPr="00AD54A4">
        <w:t>чем во второй</w:t>
      </w:r>
      <w:r w:rsidR="00CB2BAC" w:rsidRPr="00AD54A4">
        <w:t xml:space="preserve"> половине игры</w:t>
      </w:r>
      <w:r w:rsidR="0067770E" w:rsidRPr="00AD54A4">
        <w:t xml:space="preserve"> 14.1-19 км\ч, 900м против 860</w:t>
      </w:r>
      <w:r w:rsidR="000331A4" w:rsidRPr="00AD54A4">
        <w:t>м</w:t>
      </w:r>
      <w:r w:rsidR="00CB2BAC" w:rsidRPr="00AD54A4">
        <w:t xml:space="preserve"> первой</w:t>
      </w:r>
      <w:r w:rsidR="000331A4" w:rsidRPr="00AD54A4">
        <w:t>. На максимальной скорости</w:t>
      </w:r>
      <w:r w:rsidR="005810D5" w:rsidRPr="00AD54A4">
        <w:t xml:space="preserve"> </w:t>
      </w:r>
      <w:r w:rsidR="00CB2BAC" w:rsidRPr="00AD54A4">
        <w:t>19.1 км/час и выше</w:t>
      </w:r>
      <w:r w:rsidR="001D3D7A" w:rsidRPr="00AD54A4">
        <w:t xml:space="preserve"> </w:t>
      </w:r>
      <w:r w:rsidR="005810D5" w:rsidRPr="00AD54A4">
        <w:t>крайний полузащитник перемещался меньше чем нападающий. Какой можно сделать вывод по итогам анализа перемещений игроков этих амплуа?</w:t>
      </w:r>
    </w:p>
    <w:p w:rsidR="008073BE" w:rsidRPr="00AD54A4" w:rsidRDefault="00671EB7" w:rsidP="00F60487">
      <w:r w:rsidRPr="00AD54A4">
        <w:t>Д</w:t>
      </w:r>
      <w:r w:rsidR="00E806D2" w:rsidRPr="00AD54A4">
        <w:t>ать характеристику</w:t>
      </w:r>
      <w:r w:rsidRPr="00AD54A4">
        <w:t xml:space="preserve"> тренеру</w:t>
      </w:r>
      <w:r w:rsidR="008F7F07" w:rsidRPr="00AD54A4">
        <w:t xml:space="preserve"> по каждому игроку.</w:t>
      </w:r>
    </w:p>
    <w:p w:rsidR="008F7F07" w:rsidRPr="00AD54A4" w:rsidRDefault="008F7F07" w:rsidP="00F60487"/>
    <w:p w:rsidR="008F7F07" w:rsidRPr="00AD54A4" w:rsidRDefault="008F7F07" w:rsidP="00F60487">
      <w:r w:rsidRPr="00AD54A4">
        <w:rPr>
          <w:b/>
        </w:rPr>
        <w:t>Кейс № 2.</w:t>
      </w:r>
      <w:r w:rsidRPr="00AD54A4">
        <w:t xml:space="preserve"> Если по итогам первого тайма эффективность технико-тактических действий о</w:t>
      </w:r>
      <w:r w:rsidR="003E6082" w:rsidRPr="00AD54A4">
        <w:t>порного полузащитника (футбол) была ниже</w:t>
      </w:r>
      <w:r w:rsidRPr="00AD54A4">
        <w:t xml:space="preserve"> 70%, что должен сделать тренер в перерыве:</w:t>
      </w:r>
    </w:p>
    <w:p w:rsidR="008F7F07" w:rsidRPr="00AD54A4" w:rsidRDefault="003E6082" w:rsidP="00F60487">
      <w:r w:rsidRPr="00AD54A4">
        <w:t>Заменить опорного полузащитника на резервного игрока, или сделать перестановку состава?</w:t>
      </w:r>
    </w:p>
    <w:p w:rsidR="0019295F" w:rsidRPr="00AD54A4" w:rsidRDefault="0019295F" w:rsidP="00F60487"/>
    <w:p w:rsidR="00671EB7" w:rsidRPr="00AD54A4" w:rsidRDefault="0019295F" w:rsidP="00671EB7">
      <w:r w:rsidRPr="00AD54A4">
        <w:rPr>
          <w:b/>
        </w:rPr>
        <w:t>Кейс № 3</w:t>
      </w:r>
      <w:r w:rsidRPr="00AD54A4">
        <w:t xml:space="preserve">. </w:t>
      </w:r>
      <w:r w:rsidR="00671EB7" w:rsidRPr="00AD54A4">
        <w:t xml:space="preserve">По итогам контроля передвижения хоккеистов в игре, делается сравнительная оценка скорости их перемещений. Крайнего и центрального нападающего. Выяснилось, что в третьем тайме крайний нападающий накатал большую </w:t>
      </w:r>
      <w:r w:rsidR="00383DFF" w:rsidRPr="00AD54A4">
        <w:t>дистанцию на малых скоростях 10-15 км\ч; примерно 1200 м против примерно 1100 м в первом периоде). В тоже время, в первом периоде крайний нападающий</w:t>
      </w:r>
      <w:r w:rsidR="00671EB7" w:rsidRPr="00AD54A4">
        <w:t xml:space="preserve"> покрыл большую д</w:t>
      </w:r>
      <w:r w:rsidR="002818CC" w:rsidRPr="00AD54A4">
        <w:t>истанцию на средних скоростях 15.1-20 км\ч, 900 м против 800м чем в третьем периоде</w:t>
      </w:r>
      <w:r w:rsidR="00671EB7" w:rsidRPr="00AD54A4">
        <w:t xml:space="preserve"> игры </w:t>
      </w:r>
      <w:r w:rsidR="002818CC" w:rsidRPr="00AD54A4">
        <w:t xml:space="preserve">и на скорости20.1-25 км\ч, 800м против 700 </w:t>
      </w:r>
      <w:r w:rsidR="00671EB7" w:rsidRPr="00AD54A4">
        <w:t xml:space="preserve">м </w:t>
      </w:r>
      <w:r w:rsidR="002818CC" w:rsidRPr="00AD54A4">
        <w:t>чем в первом. На максимальной скорости 25</w:t>
      </w:r>
      <w:r w:rsidR="00671EB7" w:rsidRPr="00AD54A4">
        <w:t>.1 км</w:t>
      </w:r>
      <w:r w:rsidR="004E7778" w:rsidRPr="00AD54A4">
        <w:t>/час и выше крайний нападающий</w:t>
      </w:r>
      <w:r w:rsidR="00671EB7" w:rsidRPr="00AD54A4">
        <w:t xml:space="preserve"> перемещался меньше чем </w:t>
      </w:r>
      <w:r w:rsidR="004E7778" w:rsidRPr="00AD54A4">
        <w:t xml:space="preserve">центральный </w:t>
      </w:r>
      <w:r w:rsidR="00671EB7" w:rsidRPr="00AD54A4">
        <w:t>нападающий</w:t>
      </w:r>
      <w:r w:rsidR="004E7778" w:rsidRPr="00AD54A4">
        <w:t xml:space="preserve"> на протяжении всех трёх периодов</w:t>
      </w:r>
      <w:r w:rsidR="00671EB7" w:rsidRPr="00AD54A4">
        <w:t>. Какой можно сделать вывод по итогам анализа перемещений игроков этих амплуа?</w:t>
      </w:r>
    </w:p>
    <w:p w:rsidR="00CA3668" w:rsidRPr="00AD54A4" w:rsidRDefault="00671EB7" w:rsidP="00671EB7">
      <w:r w:rsidRPr="00AD54A4">
        <w:t>Дать характеристику тренеру по каждому игроку.</w:t>
      </w:r>
    </w:p>
    <w:p w:rsidR="004E7778" w:rsidRPr="00AD54A4" w:rsidRDefault="004E7778" w:rsidP="00671EB7"/>
    <w:p w:rsidR="00423DCD" w:rsidRPr="00AD54A4" w:rsidRDefault="00CA3668" w:rsidP="00423DCD">
      <w:r w:rsidRPr="00AD54A4">
        <w:rPr>
          <w:b/>
        </w:rPr>
        <w:t>Кейс № 4.</w:t>
      </w:r>
      <w:r w:rsidRPr="00AD54A4">
        <w:t xml:space="preserve"> </w:t>
      </w:r>
      <w:r w:rsidR="00423DCD" w:rsidRPr="00AD54A4">
        <w:t>Если по итогам первого периода эффективность технико-тактических действий</w:t>
      </w:r>
      <w:r w:rsidR="009F7001" w:rsidRPr="00AD54A4">
        <w:t xml:space="preserve"> центрального нападающего первой пятёрки была ниже 7</w:t>
      </w:r>
      <w:r w:rsidR="00423DCD" w:rsidRPr="00AD54A4">
        <w:t>0%, что должен сделать тренер в перерыве:</w:t>
      </w:r>
    </w:p>
    <w:p w:rsidR="00CA3668" w:rsidRPr="00AD54A4" w:rsidRDefault="00423DCD" w:rsidP="00423DCD">
      <w:r w:rsidRPr="00AD54A4">
        <w:t>Заменить</w:t>
      </w:r>
      <w:r w:rsidR="009F7001" w:rsidRPr="00AD54A4">
        <w:t xml:space="preserve"> нападающего?</w:t>
      </w:r>
    </w:p>
    <w:p w:rsidR="009F7001" w:rsidRPr="00AD54A4" w:rsidRDefault="009F7001" w:rsidP="00423DCD">
      <w:r w:rsidRPr="00AD54A4">
        <w:t>Поставить его на край, сделать перестановку внутри звена?</w:t>
      </w:r>
    </w:p>
    <w:p w:rsidR="009F7001" w:rsidRPr="00AD54A4" w:rsidRDefault="009F7001" w:rsidP="00423DCD">
      <w:r w:rsidRPr="00AD54A4">
        <w:t>Перевести в другое звено?</w:t>
      </w:r>
    </w:p>
    <w:p w:rsidR="00E94F91" w:rsidRPr="00AD54A4" w:rsidRDefault="00E94F91" w:rsidP="00423DCD"/>
    <w:p w:rsidR="00E94F91" w:rsidRDefault="00E94F91" w:rsidP="00423DCD"/>
    <w:p w:rsidR="00E94F91" w:rsidRPr="009D7D78" w:rsidRDefault="00E94F91" w:rsidP="00E94F91">
      <w:pPr>
        <w:widowControl w:val="0"/>
        <w:spacing w:line="360" w:lineRule="auto"/>
        <w:jc w:val="center"/>
        <w:rPr>
          <w:b/>
        </w:rPr>
      </w:pPr>
      <w:r w:rsidRPr="009D7D78">
        <w:rPr>
          <w:b/>
        </w:rPr>
        <w:t>Критерии оценки</w:t>
      </w:r>
      <w:r>
        <w:rPr>
          <w:b/>
        </w:rPr>
        <w:t xml:space="preserve"> кейса</w:t>
      </w:r>
    </w:p>
    <w:p w:rsidR="00E94F91" w:rsidRPr="009D7D78" w:rsidRDefault="00E94F91" w:rsidP="00E94F91">
      <w:pPr>
        <w:widowControl w:val="0"/>
        <w:autoSpaceDE w:val="0"/>
        <w:autoSpaceDN w:val="0"/>
        <w:adjustRightInd w:val="0"/>
        <w:ind w:firstLine="708"/>
        <w:jc w:val="both"/>
        <w:outlineLvl w:val="7"/>
        <w:rPr>
          <w:iCs/>
        </w:rPr>
      </w:pPr>
      <w:r w:rsidRPr="009D7D78">
        <w:rPr>
          <w:b/>
          <w:u w:val="single"/>
        </w:rPr>
        <w:t>Оценка</w:t>
      </w:r>
      <w:r w:rsidRPr="009D7D78">
        <w:rPr>
          <w:b/>
          <w:iCs/>
          <w:u w:val="single"/>
        </w:rPr>
        <w:t xml:space="preserve"> «5»</w:t>
      </w:r>
      <w:r>
        <w:rPr>
          <w:iCs/>
        </w:rPr>
        <w:t xml:space="preserve"> Кейс </w:t>
      </w:r>
      <w:r w:rsidRPr="009D7D78">
        <w:t>решён правильно, дано развёрнутое пояснение и обоснование сделанного заключения. Магистрант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E94F91" w:rsidRPr="009D7D78" w:rsidRDefault="00E94F91" w:rsidP="00E94F91">
      <w:pPr>
        <w:widowControl w:val="0"/>
        <w:autoSpaceDE w:val="0"/>
        <w:autoSpaceDN w:val="0"/>
        <w:adjustRightInd w:val="0"/>
        <w:ind w:firstLine="708"/>
        <w:jc w:val="both"/>
        <w:outlineLvl w:val="7"/>
        <w:rPr>
          <w:iCs/>
        </w:rPr>
      </w:pPr>
      <w:r w:rsidRPr="009D7D78">
        <w:rPr>
          <w:b/>
          <w:u w:val="single"/>
        </w:rPr>
        <w:t>Оценка</w:t>
      </w:r>
      <w:r w:rsidRPr="009D7D78">
        <w:rPr>
          <w:b/>
          <w:iCs/>
          <w:u w:val="single"/>
        </w:rPr>
        <w:t xml:space="preserve"> «4»</w:t>
      </w:r>
      <w:r w:rsidRPr="009D7D78">
        <w:rPr>
          <w:iCs/>
        </w:rPr>
        <w:t xml:space="preserve"> Кейс </w:t>
      </w:r>
      <w:r w:rsidRPr="009D7D78">
        <w:t>решён правильно, дано пояснение и обоснование сделанного заключения. Магистрант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E94F91" w:rsidRPr="009D7D78" w:rsidRDefault="00E94F91" w:rsidP="00E94F91">
      <w:pPr>
        <w:widowControl w:val="0"/>
        <w:autoSpaceDE w:val="0"/>
        <w:autoSpaceDN w:val="0"/>
        <w:adjustRightInd w:val="0"/>
        <w:ind w:firstLine="708"/>
        <w:jc w:val="both"/>
        <w:outlineLvl w:val="7"/>
        <w:rPr>
          <w:iCs/>
        </w:rPr>
      </w:pPr>
      <w:r w:rsidRPr="009D7D78">
        <w:rPr>
          <w:b/>
          <w:u w:val="single"/>
        </w:rPr>
        <w:t>Оценка</w:t>
      </w:r>
      <w:r w:rsidRPr="009D7D78">
        <w:rPr>
          <w:b/>
          <w:iCs/>
          <w:u w:val="single"/>
        </w:rPr>
        <w:t xml:space="preserve"> «3»</w:t>
      </w:r>
      <w:r w:rsidRPr="009D7D78">
        <w:rPr>
          <w:iCs/>
        </w:rPr>
        <w:t xml:space="preserve"> Кейс </w:t>
      </w:r>
      <w:r w:rsidRPr="009D7D78">
        <w:t>решён правильно, пояснение и обоснование сделанного заключения было дано при активной помощи преподавателя. Магистрант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E94F91" w:rsidRPr="009D7D78" w:rsidRDefault="00E94F91" w:rsidP="00E94F91">
      <w:pPr>
        <w:widowControl w:val="0"/>
        <w:autoSpaceDE w:val="0"/>
        <w:autoSpaceDN w:val="0"/>
        <w:adjustRightInd w:val="0"/>
        <w:ind w:firstLine="708"/>
        <w:jc w:val="both"/>
        <w:outlineLvl w:val="7"/>
        <w:rPr>
          <w:iCs/>
        </w:rPr>
      </w:pPr>
      <w:r w:rsidRPr="009D7D78">
        <w:rPr>
          <w:b/>
          <w:u w:val="single"/>
        </w:rPr>
        <w:t>Оценка</w:t>
      </w:r>
      <w:r w:rsidRPr="009D7D78">
        <w:rPr>
          <w:b/>
          <w:iCs/>
          <w:u w:val="single"/>
        </w:rPr>
        <w:t xml:space="preserve"> «2»</w:t>
      </w:r>
      <w:r w:rsidRPr="009D7D78">
        <w:rPr>
          <w:iCs/>
        </w:rPr>
        <w:t xml:space="preserve"> Кейс </w:t>
      </w:r>
      <w:r w:rsidRPr="009D7D78">
        <w:t>решён неправильно, обсуждение и помощь преподавателя не привели к правильному заключению. Магистрант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E94F91" w:rsidRDefault="00E94F91" w:rsidP="00423DCD"/>
    <w:p w:rsidR="00F60487" w:rsidRPr="003F4D27" w:rsidRDefault="00F60487" w:rsidP="00F60487">
      <w:pPr>
        <w:spacing w:line="360" w:lineRule="auto"/>
        <w:rPr>
          <w:b/>
          <w:i/>
        </w:rPr>
      </w:pPr>
    </w:p>
    <w:p w:rsidR="00F60487" w:rsidRPr="00C810F8" w:rsidRDefault="00F60487" w:rsidP="00F60487">
      <w:pPr>
        <w:tabs>
          <w:tab w:val="left" w:pos="5245"/>
          <w:tab w:val="left" w:pos="5529"/>
        </w:tabs>
        <w:spacing w:line="360" w:lineRule="auto"/>
        <w:jc w:val="center"/>
      </w:pPr>
      <w:r w:rsidRPr="009D7D78">
        <w:rPr>
          <w:b/>
          <w:color w:val="000000"/>
          <w:spacing w:val="-1"/>
        </w:rPr>
        <w:t>2.2. Тестовые задания</w:t>
      </w:r>
      <w:r w:rsidR="00C810F8">
        <w:rPr>
          <w:b/>
          <w:color w:val="000000"/>
          <w:spacing w:val="-1"/>
        </w:rPr>
        <w:t xml:space="preserve"> </w:t>
      </w:r>
      <w:r w:rsidR="00C810F8" w:rsidRPr="00C810F8">
        <w:rPr>
          <w:color w:val="000000"/>
          <w:spacing w:val="-1"/>
        </w:rPr>
        <w:t>(практические занятия)</w:t>
      </w:r>
    </w:p>
    <w:p w:rsidR="00C810F8" w:rsidRDefault="00F60487" w:rsidP="00F60487">
      <w:pPr>
        <w:spacing w:line="360" w:lineRule="auto"/>
        <w:jc w:val="center"/>
      </w:pPr>
      <w:r w:rsidRPr="001063EE">
        <w:rPr>
          <w:b/>
        </w:rPr>
        <w:t>Раздел 1</w:t>
      </w:r>
      <w:r w:rsidRPr="003F4D27">
        <w:rPr>
          <w:b/>
          <w:i/>
        </w:rPr>
        <w:t xml:space="preserve">. </w:t>
      </w:r>
      <w:r w:rsidRPr="003F4D27">
        <w:t>Программное</w:t>
      </w:r>
      <w:r w:rsidR="000733FF">
        <w:t xml:space="preserve"> обеспечение</w:t>
      </w:r>
      <w:r w:rsidRPr="003F4D27">
        <w:t xml:space="preserve"> тренировочной </w:t>
      </w:r>
      <w:r w:rsidRPr="00AD54A4">
        <w:t>деятельности</w:t>
      </w:r>
    </w:p>
    <w:p w:rsidR="00F60487" w:rsidRPr="00AD54A4" w:rsidRDefault="006F1618" w:rsidP="00F60487">
      <w:pPr>
        <w:spacing w:line="360" w:lineRule="auto"/>
        <w:jc w:val="center"/>
        <w:rPr>
          <w:i/>
        </w:rPr>
      </w:pPr>
      <w:r w:rsidRPr="00AD54A4">
        <w:t xml:space="preserve"> </w:t>
      </w:r>
      <w:r w:rsidRPr="00AD54A4">
        <w:rPr>
          <w:i/>
        </w:rPr>
        <w:t>(2-й семестр</w:t>
      </w:r>
      <w:r w:rsidR="00C810F8">
        <w:rPr>
          <w:i/>
        </w:rPr>
        <w:t xml:space="preserve"> очное/заочное отделение</w:t>
      </w:r>
      <w:r w:rsidRPr="00AD54A4">
        <w:rPr>
          <w:i/>
        </w:rPr>
        <w:t>)</w:t>
      </w:r>
    </w:p>
    <w:p w:rsidR="004D72B3" w:rsidRPr="003F4D27" w:rsidRDefault="004D72B3" w:rsidP="00F60487">
      <w:pPr>
        <w:spacing w:line="360" w:lineRule="auto"/>
        <w:jc w:val="center"/>
      </w:pPr>
    </w:p>
    <w:p w:rsidR="00F60487" w:rsidRPr="003F4D27" w:rsidRDefault="00F60487" w:rsidP="00F60487">
      <w:pPr>
        <w:spacing w:line="360" w:lineRule="auto"/>
        <w:jc w:val="both"/>
      </w:pPr>
      <w:r w:rsidRPr="003F4D27">
        <w:t xml:space="preserve">1.Во время практического занятия провести регистрацию показателей ЧСС в учебной группе магистрантов с помощью системы </w:t>
      </w:r>
      <w:r w:rsidRPr="003F4D27">
        <w:rPr>
          <w:lang w:val="en-US"/>
        </w:rPr>
        <w:t>POLAR</w:t>
      </w:r>
      <w:r w:rsidRPr="003F4D27">
        <w:t>;</w:t>
      </w:r>
    </w:p>
    <w:p w:rsidR="00F60487" w:rsidRPr="003F4D27" w:rsidRDefault="00F60487" w:rsidP="00F60487">
      <w:pPr>
        <w:spacing w:line="360" w:lineRule="auto"/>
        <w:jc w:val="both"/>
      </w:pPr>
      <w:r w:rsidRPr="003F4D27">
        <w:t xml:space="preserve">2. Во время практического занятия провести регистрацию показателей передвижения в учебной группе магистрантов с использованием программы </w:t>
      </w:r>
      <w:r w:rsidR="008017B3">
        <w:t>«</w:t>
      </w:r>
      <w:r w:rsidRPr="003F4D27">
        <w:t>Catapult Optimaye</w:t>
      </w:r>
      <w:r w:rsidR="008017B3">
        <w:t>»</w:t>
      </w:r>
    </w:p>
    <w:p w:rsidR="00F60487" w:rsidRPr="003F4D27" w:rsidRDefault="00F60487" w:rsidP="00F60487">
      <w:pPr>
        <w:spacing w:line="360" w:lineRule="auto"/>
        <w:jc w:val="both"/>
      </w:pPr>
      <w:r w:rsidRPr="003F4D27">
        <w:t>3. Провести анализ динамики показателей ЧСС;</w:t>
      </w:r>
    </w:p>
    <w:p w:rsidR="00F60487" w:rsidRPr="00AD54A4" w:rsidRDefault="00F60487" w:rsidP="00F60487">
      <w:pPr>
        <w:spacing w:line="360" w:lineRule="auto"/>
        <w:jc w:val="both"/>
      </w:pPr>
      <w:r w:rsidRPr="003F4D27">
        <w:t xml:space="preserve">4. Провести анализ характера передвижений; </w:t>
      </w:r>
    </w:p>
    <w:p w:rsidR="00F60487" w:rsidRPr="00AD54A4" w:rsidRDefault="00F60487" w:rsidP="00F60487">
      <w:pPr>
        <w:spacing w:line="360" w:lineRule="auto"/>
        <w:jc w:val="center"/>
      </w:pPr>
    </w:p>
    <w:p w:rsidR="00EA3E11" w:rsidRDefault="00F60487" w:rsidP="00F60487">
      <w:pPr>
        <w:spacing w:line="360" w:lineRule="auto"/>
        <w:jc w:val="center"/>
      </w:pPr>
      <w:r w:rsidRPr="00AD54A4">
        <w:rPr>
          <w:b/>
        </w:rPr>
        <w:t>Раздел 2.</w:t>
      </w:r>
      <w:r w:rsidRPr="00AD54A4">
        <w:t xml:space="preserve"> Программное обеспечение для соревновательной деятельности</w:t>
      </w:r>
      <w:r w:rsidR="006F1618" w:rsidRPr="00AD54A4">
        <w:t xml:space="preserve"> </w:t>
      </w:r>
    </w:p>
    <w:p w:rsidR="00F60487" w:rsidRPr="00AD54A4" w:rsidRDefault="006F1618" w:rsidP="00F60487">
      <w:pPr>
        <w:spacing w:line="360" w:lineRule="auto"/>
        <w:jc w:val="center"/>
        <w:rPr>
          <w:i/>
        </w:rPr>
      </w:pPr>
      <w:r w:rsidRPr="00AD54A4">
        <w:rPr>
          <w:i/>
        </w:rPr>
        <w:t>(3-й семестр</w:t>
      </w:r>
      <w:r w:rsidR="00EA3E11" w:rsidRPr="00EA3E11">
        <w:rPr>
          <w:i/>
        </w:rPr>
        <w:t xml:space="preserve"> </w:t>
      </w:r>
      <w:r w:rsidR="00EA3E11">
        <w:rPr>
          <w:i/>
        </w:rPr>
        <w:t>очное/заочное отделение</w:t>
      </w:r>
      <w:r w:rsidRPr="00AD54A4">
        <w:rPr>
          <w:i/>
        </w:rPr>
        <w:t>)</w:t>
      </w:r>
    </w:p>
    <w:p w:rsidR="00F60487" w:rsidRPr="00AD54A4" w:rsidRDefault="00F60487" w:rsidP="00F60487">
      <w:pPr>
        <w:spacing w:line="360" w:lineRule="auto"/>
      </w:pPr>
    </w:p>
    <w:p w:rsidR="00F60487" w:rsidRPr="00AD54A4" w:rsidRDefault="00F60487" w:rsidP="00F60487">
      <w:pPr>
        <w:spacing w:line="360" w:lineRule="auto"/>
      </w:pPr>
      <w:r w:rsidRPr="00AD54A4">
        <w:t>1.Провести анализ двига</w:t>
      </w:r>
      <w:r w:rsidR="00983233" w:rsidRPr="00AD54A4">
        <w:t>тельной активности футболистов</w:t>
      </w:r>
      <w:r w:rsidRPr="00AD54A4">
        <w:t xml:space="preserve"> </w:t>
      </w:r>
      <w:r w:rsidR="00983233" w:rsidRPr="00AD54A4">
        <w:t>(</w:t>
      </w:r>
      <w:r w:rsidRPr="00AD54A4">
        <w:t>хоккеистов</w:t>
      </w:r>
      <w:r w:rsidR="00983233" w:rsidRPr="00AD54A4">
        <w:t>)</w:t>
      </w:r>
      <w:r w:rsidRPr="00AD54A4">
        <w:t xml:space="preserve"> в ходе соревновательной деятельности по результатам отчёта программы </w:t>
      </w:r>
      <w:r w:rsidRPr="00AD54A4">
        <w:rPr>
          <w:lang w:val="en-US"/>
        </w:rPr>
        <w:t>INSTAT</w:t>
      </w:r>
      <w:r w:rsidRPr="00AD54A4">
        <w:t>;</w:t>
      </w:r>
    </w:p>
    <w:p w:rsidR="00F60487" w:rsidRPr="00AD54A4" w:rsidRDefault="00F60487" w:rsidP="00F60487">
      <w:pPr>
        <w:spacing w:line="360" w:lineRule="auto"/>
      </w:pPr>
      <w:r w:rsidRPr="00AD54A4">
        <w:lastRenderedPageBreak/>
        <w:t xml:space="preserve">2.Провести анализ показателей ТТД (индивидуальных и командных) в ходе соревновательной деятельности по результатам отчёта программы </w:t>
      </w:r>
      <w:r w:rsidRPr="00AD54A4">
        <w:rPr>
          <w:lang w:val="en-US"/>
        </w:rPr>
        <w:t>INSTAT</w:t>
      </w:r>
      <w:r w:rsidRPr="00AD54A4">
        <w:t>;</w:t>
      </w:r>
    </w:p>
    <w:p w:rsidR="00F60487" w:rsidRPr="00AD54A4" w:rsidRDefault="00F60487" w:rsidP="00F60487">
      <w:pPr>
        <w:spacing w:line="360" w:lineRule="auto"/>
      </w:pPr>
      <w:r w:rsidRPr="00AD54A4">
        <w:t>3. Провести анализ двигат</w:t>
      </w:r>
      <w:r w:rsidR="00983233" w:rsidRPr="00AD54A4">
        <w:t>ельной активности футболистов (</w:t>
      </w:r>
      <w:r w:rsidRPr="00AD54A4">
        <w:t>хоккеистов</w:t>
      </w:r>
      <w:r w:rsidR="00983233" w:rsidRPr="00AD54A4">
        <w:t>)</w:t>
      </w:r>
      <w:r w:rsidRPr="00AD54A4">
        <w:t xml:space="preserve"> в ходе соревновательной деятельности по результатам отчёта программы </w:t>
      </w:r>
      <w:r w:rsidR="008017B3" w:rsidRPr="00AD54A4">
        <w:t>«</w:t>
      </w:r>
      <w:r w:rsidRPr="00AD54A4">
        <w:rPr>
          <w:lang w:val="en-US"/>
        </w:rPr>
        <w:t>Catapult</w:t>
      </w:r>
      <w:r w:rsidRPr="00AD54A4">
        <w:t xml:space="preserve"> </w:t>
      </w:r>
      <w:r w:rsidRPr="00AD54A4">
        <w:rPr>
          <w:lang w:val="en-US"/>
        </w:rPr>
        <w:t>Optimaye</w:t>
      </w:r>
      <w:r w:rsidR="008017B3" w:rsidRPr="00AD54A4">
        <w:t>»</w:t>
      </w:r>
      <w:r w:rsidRPr="00AD54A4">
        <w:t>;</w:t>
      </w:r>
    </w:p>
    <w:p w:rsidR="006F1618" w:rsidRPr="00AD54A4" w:rsidRDefault="006F1618" w:rsidP="00F60487">
      <w:pPr>
        <w:spacing w:line="360" w:lineRule="auto"/>
      </w:pPr>
    </w:p>
    <w:p w:rsidR="006F1618" w:rsidRPr="00AD54A4" w:rsidRDefault="006F1618" w:rsidP="00490BE5">
      <w:pPr>
        <w:spacing w:line="360" w:lineRule="auto"/>
        <w:jc w:val="center"/>
        <w:rPr>
          <w:b/>
          <w:i/>
        </w:rPr>
      </w:pPr>
      <w:r w:rsidRPr="00AD54A4">
        <w:rPr>
          <w:b/>
          <w:i/>
        </w:rPr>
        <w:t>Критерии оценки тестовых заданий: (Форма контроля</w:t>
      </w:r>
      <w:r w:rsidR="00D151D6" w:rsidRPr="00AD54A4">
        <w:rPr>
          <w:b/>
          <w:i/>
        </w:rPr>
        <w:t>:</w:t>
      </w:r>
      <w:r w:rsidRPr="00AD54A4">
        <w:rPr>
          <w:b/>
          <w:i/>
        </w:rPr>
        <w:t xml:space="preserve"> зачёт без оценки для очного обучения во 2</w:t>
      </w:r>
      <w:r w:rsidR="000769C0">
        <w:rPr>
          <w:b/>
          <w:i/>
        </w:rPr>
        <w:t>-</w:t>
      </w:r>
      <w:r w:rsidRPr="00AD54A4">
        <w:rPr>
          <w:b/>
          <w:i/>
        </w:rPr>
        <w:t>м и 3</w:t>
      </w:r>
      <w:r w:rsidR="000769C0">
        <w:rPr>
          <w:b/>
          <w:i/>
        </w:rPr>
        <w:t>-</w:t>
      </w:r>
      <w:r w:rsidRPr="00AD54A4">
        <w:rPr>
          <w:b/>
          <w:i/>
        </w:rPr>
        <w:t>м семестрах. Для заочного только в 3м семестре)</w:t>
      </w:r>
    </w:p>
    <w:p w:rsidR="00490BE5" w:rsidRPr="00AD54A4" w:rsidRDefault="00490BE5" w:rsidP="00490BE5">
      <w:pPr>
        <w:spacing w:line="360" w:lineRule="auto"/>
        <w:jc w:val="center"/>
        <w:rPr>
          <w:b/>
          <w:i/>
        </w:rPr>
      </w:pPr>
      <w:r w:rsidRPr="00AD54A4">
        <w:rPr>
          <w:b/>
          <w:i/>
        </w:rPr>
        <w:t>2-й семестр.</w:t>
      </w:r>
    </w:p>
    <w:p w:rsidR="006F1618" w:rsidRPr="00AD54A4" w:rsidRDefault="00DC350B" w:rsidP="00F60487">
      <w:pPr>
        <w:spacing w:line="360" w:lineRule="auto"/>
        <w:rPr>
          <w:b/>
          <w:i/>
        </w:rPr>
      </w:pPr>
      <w:r w:rsidRPr="00AD54A4">
        <w:rPr>
          <w:b/>
          <w:i/>
        </w:rPr>
        <w:t>Оценка «зачтено» ставится в случае, когда магистранту:</w:t>
      </w:r>
      <w:r w:rsidR="006F1618" w:rsidRPr="00AD54A4">
        <w:rPr>
          <w:b/>
          <w:i/>
        </w:rPr>
        <w:t xml:space="preserve"> </w:t>
      </w:r>
    </w:p>
    <w:p w:rsidR="009F03C0" w:rsidRPr="00AD54A4" w:rsidRDefault="009F03C0" w:rsidP="00F60487">
      <w:pPr>
        <w:spacing w:line="360" w:lineRule="auto"/>
        <w:rPr>
          <w:i/>
        </w:rPr>
      </w:pPr>
      <w:r w:rsidRPr="00AD54A4">
        <w:rPr>
          <w:i/>
        </w:rPr>
        <w:t>- в полном объёме овладел навыками</w:t>
      </w:r>
      <w:r w:rsidRPr="00AD54A4">
        <w:t xml:space="preserve"> </w:t>
      </w:r>
      <w:r w:rsidRPr="00AD54A4">
        <w:rPr>
          <w:i/>
        </w:rPr>
        <w:t>регистрацию показателей ЧСС в учебной группе магистрантов с помощью системы POLAR и «Catapult Optimaye»;</w:t>
      </w:r>
    </w:p>
    <w:p w:rsidR="00792B03" w:rsidRPr="00AD54A4" w:rsidRDefault="00D151D6" w:rsidP="00F60487">
      <w:pPr>
        <w:spacing w:line="360" w:lineRule="auto"/>
        <w:rPr>
          <w:i/>
        </w:rPr>
      </w:pPr>
      <w:r w:rsidRPr="00AD54A4">
        <w:rPr>
          <w:i/>
        </w:rPr>
        <w:t>- правильное и корректно заполнил протокол</w:t>
      </w:r>
      <w:r w:rsidR="00792B03" w:rsidRPr="00AD54A4">
        <w:rPr>
          <w:i/>
        </w:rPr>
        <w:t xml:space="preserve"> регистрации показателей ЧСС и скорости передвижения футболиста (хоккеиста)</w:t>
      </w:r>
      <w:r w:rsidR="00EC0C68" w:rsidRPr="00AD54A4">
        <w:rPr>
          <w:i/>
        </w:rPr>
        <w:t xml:space="preserve"> в тренировке</w:t>
      </w:r>
      <w:r w:rsidR="00792B03" w:rsidRPr="00AD54A4">
        <w:rPr>
          <w:i/>
        </w:rPr>
        <w:t>,</w:t>
      </w:r>
      <w:r w:rsidRPr="00AD54A4">
        <w:rPr>
          <w:i/>
        </w:rPr>
        <w:t xml:space="preserve"> провёл их статистическую обработку</w:t>
      </w:r>
      <w:r w:rsidR="00792B03" w:rsidRPr="00AD54A4">
        <w:rPr>
          <w:i/>
        </w:rPr>
        <w:t>;</w:t>
      </w:r>
    </w:p>
    <w:p w:rsidR="006F1618" w:rsidRPr="00AD54A4" w:rsidRDefault="009F03C0" w:rsidP="00F60487">
      <w:pPr>
        <w:spacing w:line="360" w:lineRule="auto"/>
        <w:rPr>
          <w:i/>
        </w:rPr>
      </w:pPr>
      <w:r w:rsidRPr="00AD54A4">
        <w:rPr>
          <w:i/>
        </w:rPr>
        <w:t xml:space="preserve">- </w:t>
      </w:r>
      <w:r w:rsidR="005F25C4" w:rsidRPr="00AD54A4">
        <w:rPr>
          <w:i/>
        </w:rPr>
        <w:t>Может интерпретировать полученные данные, понятно их объяснить:</w:t>
      </w:r>
    </w:p>
    <w:p w:rsidR="005F25C4" w:rsidRPr="00AD54A4" w:rsidRDefault="005F25C4" w:rsidP="00F60487">
      <w:pPr>
        <w:spacing w:line="360" w:lineRule="auto"/>
        <w:rPr>
          <w:i/>
        </w:rPr>
      </w:pPr>
      <w:r w:rsidRPr="00AD54A4">
        <w:rPr>
          <w:i/>
        </w:rPr>
        <w:t>-</w:t>
      </w:r>
      <w:r w:rsidR="00407D54" w:rsidRPr="00AD54A4">
        <w:t xml:space="preserve"> </w:t>
      </w:r>
      <w:r w:rsidR="00407D54" w:rsidRPr="00AD54A4">
        <w:rPr>
          <w:i/>
        </w:rPr>
        <w:t>Показал</w:t>
      </w:r>
      <w:r w:rsidR="00407D54" w:rsidRPr="00AD54A4">
        <w:t xml:space="preserve"> </w:t>
      </w:r>
      <w:r w:rsidR="00407D54" w:rsidRPr="00AD54A4">
        <w:rPr>
          <w:i/>
        </w:rPr>
        <w:t>грамотную речь в быстром или умеренном темпе;</w:t>
      </w:r>
    </w:p>
    <w:p w:rsidR="00407D54" w:rsidRPr="00AD54A4" w:rsidRDefault="00CC5871" w:rsidP="00F60487">
      <w:pPr>
        <w:spacing w:line="360" w:lineRule="auto"/>
        <w:rPr>
          <w:i/>
        </w:rPr>
      </w:pPr>
      <w:r w:rsidRPr="00AD54A4">
        <w:rPr>
          <w:i/>
        </w:rPr>
        <w:t>- Умело объяснил</w:t>
      </w:r>
      <w:r w:rsidR="00407D54" w:rsidRPr="00AD54A4">
        <w:rPr>
          <w:i/>
        </w:rPr>
        <w:t xml:space="preserve"> на макете игро</w:t>
      </w:r>
      <w:r w:rsidRPr="00AD54A4">
        <w:rPr>
          <w:i/>
        </w:rPr>
        <w:t>вого поля (схематично нарисовал</w:t>
      </w:r>
      <w:r w:rsidR="00407D54" w:rsidRPr="00AD54A4">
        <w:rPr>
          <w:i/>
        </w:rPr>
        <w:t>) передвижения отдельных футболистов (хоккеистов);</w:t>
      </w:r>
    </w:p>
    <w:p w:rsidR="006F1618" w:rsidRPr="00AD54A4" w:rsidRDefault="00DC350B" w:rsidP="00F60487">
      <w:pPr>
        <w:spacing w:line="360" w:lineRule="auto"/>
        <w:rPr>
          <w:b/>
          <w:i/>
        </w:rPr>
      </w:pPr>
      <w:r w:rsidRPr="00AD54A4">
        <w:rPr>
          <w:b/>
          <w:i/>
        </w:rPr>
        <w:t>Оценка «не зачтено» ставится в случае, когда магистранту:</w:t>
      </w:r>
    </w:p>
    <w:p w:rsidR="00407D54" w:rsidRPr="00AD54A4" w:rsidRDefault="00407D54" w:rsidP="00F60487">
      <w:pPr>
        <w:spacing w:line="360" w:lineRule="auto"/>
        <w:rPr>
          <w:i/>
        </w:rPr>
      </w:pPr>
      <w:r w:rsidRPr="00AD54A4">
        <w:rPr>
          <w:b/>
          <w:i/>
        </w:rPr>
        <w:t xml:space="preserve">- </w:t>
      </w:r>
      <w:r w:rsidR="00CC5871" w:rsidRPr="00AD54A4">
        <w:rPr>
          <w:i/>
        </w:rPr>
        <w:t>показал</w:t>
      </w:r>
      <w:r w:rsidRPr="00AD54A4">
        <w:rPr>
          <w:i/>
        </w:rPr>
        <w:t xml:space="preserve"> незнание большой части темы </w:t>
      </w:r>
      <w:r w:rsidR="00490BE5" w:rsidRPr="00AD54A4">
        <w:rPr>
          <w:i/>
        </w:rPr>
        <w:t xml:space="preserve">тестовой </w:t>
      </w:r>
      <w:r w:rsidRPr="00AD54A4">
        <w:rPr>
          <w:i/>
        </w:rPr>
        <w:t>работы;</w:t>
      </w:r>
    </w:p>
    <w:p w:rsidR="00490BE5" w:rsidRPr="00AD54A4" w:rsidRDefault="00490BE5" w:rsidP="00F60487">
      <w:pPr>
        <w:spacing w:line="360" w:lineRule="auto"/>
        <w:rPr>
          <w:i/>
        </w:rPr>
      </w:pPr>
      <w:r w:rsidRPr="00AD54A4">
        <w:rPr>
          <w:i/>
        </w:rPr>
        <w:t xml:space="preserve">- </w:t>
      </w:r>
      <w:r w:rsidR="00CC5871" w:rsidRPr="00AD54A4">
        <w:rPr>
          <w:i/>
        </w:rPr>
        <w:t>допустил</w:t>
      </w:r>
      <w:r w:rsidRPr="00AD54A4">
        <w:rPr>
          <w:i/>
        </w:rPr>
        <w:t xml:space="preserve"> грубые ошибки при изложении материала;</w:t>
      </w:r>
    </w:p>
    <w:p w:rsidR="00490BE5" w:rsidRPr="00AD54A4" w:rsidRDefault="00490BE5" w:rsidP="00490BE5">
      <w:pPr>
        <w:spacing w:line="360" w:lineRule="auto"/>
        <w:rPr>
          <w:i/>
        </w:rPr>
      </w:pPr>
      <w:r w:rsidRPr="00AD54A4">
        <w:rPr>
          <w:i/>
        </w:rPr>
        <w:t>-  незнаком с терминологией;</w:t>
      </w:r>
    </w:p>
    <w:p w:rsidR="00490BE5" w:rsidRPr="00AD54A4" w:rsidRDefault="00CC5871" w:rsidP="00490BE5">
      <w:pPr>
        <w:spacing w:line="360" w:lineRule="auto"/>
        <w:rPr>
          <w:i/>
        </w:rPr>
      </w:pPr>
      <w:r w:rsidRPr="00AD54A4">
        <w:rPr>
          <w:i/>
        </w:rPr>
        <w:t>- не выделил</w:t>
      </w:r>
      <w:r w:rsidR="00490BE5" w:rsidRPr="00AD54A4">
        <w:rPr>
          <w:i/>
        </w:rPr>
        <w:t xml:space="preserve"> связь программного материала с другими дисциплинами.</w:t>
      </w:r>
    </w:p>
    <w:p w:rsidR="00490BE5" w:rsidRPr="00AD54A4" w:rsidRDefault="00490BE5" w:rsidP="00490BE5">
      <w:pPr>
        <w:spacing w:line="360" w:lineRule="auto"/>
        <w:jc w:val="center"/>
        <w:rPr>
          <w:b/>
          <w:i/>
        </w:rPr>
      </w:pPr>
      <w:r w:rsidRPr="00AD54A4">
        <w:rPr>
          <w:b/>
          <w:i/>
        </w:rPr>
        <w:t>3-й семестр.</w:t>
      </w:r>
    </w:p>
    <w:p w:rsidR="00490BE5" w:rsidRPr="00AD54A4" w:rsidRDefault="00490BE5" w:rsidP="00490BE5">
      <w:pPr>
        <w:spacing w:line="360" w:lineRule="auto"/>
        <w:rPr>
          <w:b/>
          <w:i/>
        </w:rPr>
      </w:pPr>
      <w:r w:rsidRPr="00AD54A4">
        <w:rPr>
          <w:b/>
          <w:i/>
        </w:rPr>
        <w:t>Оценка «зачтено» став</w:t>
      </w:r>
      <w:r w:rsidR="00DC5456" w:rsidRPr="00AD54A4">
        <w:rPr>
          <w:b/>
          <w:i/>
        </w:rPr>
        <w:t>ится в случае, когда магистрант</w:t>
      </w:r>
      <w:r w:rsidRPr="00AD54A4">
        <w:rPr>
          <w:b/>
          <w:i/>
        </w:rPr>
        <w:t xml:space="preserve">: </w:t>
      </w:r>
    </w:p>
    <w:p w:rsidR="00BE787C" w:rsidRPr="00AD54A4" w:rsidRDefault="00490BE5" w:rsidP="00490BE5">
      <w:pPr>
        <w:spacing w:line="360" w:lineRule="auto"/>
        <w:rPr>
          <w:i/>
        </w:rPr>
      </w:pPr>
      <w:r w:rsidRPr="00AD54A4">
        <w:rPr>
          <w:i/>
        </w:rPr>
        <w:t>- в полном объёме овладел</w:t>
      </w:r>
      <w:r w:rsidR="00BE787C" w:rsidRPr="00AD54A4">
        <w:t xml:space="preserve"> </w:t>
      </w:r>
      <w:r w:rsidR="00BE787C" w:rsidRPr="00AD54A4">
        <w:rPr>
          <w:i/>
        </w:rPr>
        <w:t>анализ</w:t>
      </w:r>
      <w:r w:rsidR="00DC5456" w:rsidRPr="00AD54A4">
        <w:rPr>
          <w:i/>
        </w:rPr>
        <w:t>ом</w:t>
      </w:r>
      <w:r w:rsidR="00BE787C" w:rsidRPr="00AD54A4">
        <w:rPr>
          <w:i/>
        </w:rPr>
        <w:t xml:space="preserve"> двигат</w:t>
      </w:r>
      <w:r w:rsidR="00DC5456" w:rsidRPr="00AD54A4">
        <w:rPr>
          <w:i/>
        </w:rPr>
        <w:t>ельной активности футболистов (</w:t>
      </w:r>
      <w:r w:rsidR="00BE787C" w:rsidRPr="00AD54A4">
        <w:rPr>
          <w:i/>
        </w:rPr>
        <w:t>хоккеистов</w:t>
      </w:r>
      <w:r w:rsidR="00DC5456" w:rsidRPr="00AD54A4">
        <w:rPr>
          <w:i/>
        </w:rPr>
        <w:t>)</w:t>
      </w:r>
      <w:r w:rsidR="00BE787C" w:rsidRPr="00AD54A4">
        <w:rPr>
          <w:i/>
        </w:rPr>
        <w:t xml:space="preserve"> в ходе соревновательной деятельности по результатам программы INSTAT</w:t>
      </w:r>
      <w:r w:rsidR="004D0CAE" w:rsidRPr="00AD54A4">
        <w:rPr>
          <w:i/>
        </w:rPr>
        <w:t xml:space="preserve"> и «Catapult Optimaye»</w:t>
      </w:r>
      <w:r w:rsidR="00BE787C" w:rsidRPr="00AD54A4">
        <w:rPr>
          <w:i/>
        </w:rPr>
        <w:t>;</w:t>
      </w:r>
    </w:p>
    <w:p w:rsidR="00EC0C68" w:rsidRPr="00AD54A4" w:rsidRDefault="00EC0C68" w:rsidP="00490BE5">
      <w:pPr>
        <w:spacing w:line="360" w:lineRule="auto"/>
        <w:rPr>
          <w:i/>
        </w:rPr>
      </w:pPr>
      <w:r w:rsidRPr="00AD54A4">
        <w:rPr>
          <w:i/>
        </w:rPr>
        <w:t>-</w:t>
      </w:r>
      <w:r w:rsidR="00DC5456" w:rsidRPr="00AD54A4">
        <w:rPr>
          <w:i/>
        </w:rPr>
        <w:t xml:space="preserve"> правильно и корректно заполнил протокол</w:t>
      </w:r>
      <w:r w:rsidRPr="00AD54A4">
        <w:rPr>
          <w:i/>
        </w:rPr>
        <w:t xml:space="preserve"> регистрации показателей ЧСС и технико-тактических действий (ТТД), скорости передвижения футболиста (хоккеиста) в игре,</w:t>
      </w:r>
      <w:r w:rsidR="00DC5456" w:rsidRPr="00AD54A4">
        <w:rPr>
          <w:i/>
        </w:rPr>
        <w:t xml:space="preserve"> статистически обработал данные</w:t>
      </w:r>
      <w:r w:rsidRPr="00AD54A4">
        <w:rPr>
          <w:i/>
        </w:rPr>
        <w:t>;</w:t>
      </w:r>
    </w:p>
    <w:p w:rsidR="00490BE5" w:rsidRPr="00AD54A4" w:rsidRDefault="00DC5456" w:rsidP="00490BE5">
      <w:pPr>
        <w:spacing w:line="360" w:lineRule="auto"/>
        <w:rPr>
          <w:i/>
        </w:rPr>
      </w:pPr>
      <w:r w:rsidRPr="00AD54A4">
        <w:rPr>
          <w:i/>
        </w:rPr>
        <w:t xml:space="preserve"> - Смог</w:t>
      </w:r>
      <w:r w:rsidR="00490BE5" w:rsidRPr="00AD54A4">
        <w:rPr>
          <w:i/>
        </w:rPr>
        <w:t xml:space="preserve"> интерпретировать полученные данные, понятно их объяснить:</w:t>
      </w:r>
    </w:p>
    <w:p w:rsidR="00490BE5" w:rsidRPr="00AD54A4" w:rsidRDefault="00490BE5" w:rsidP="00490BE5">
      <w:pPr>
        <w:spacing w:line="360" w:lineRule="auto"/>
        <w:rPr>
          <w:i/>
        </w:rPr>
      </w:pPr>
      <w:r w:rsidRPr="00AD54A4">
        <w:rPr>
          <w:i/>
        </w:rPr>
        <w:t>- Показал грамотную речь в быстром или умеренном темпе;</w:t>
      </w:r>
    </w:p>
    <w:p w:rsidR="00490BE5" w:rsidRPr="00AD54A4" w:rsidRDefault="00DC5456" w:rsidP="00490BE5">
      <w:pPr>
        <w:spacing w:line="360" w:lineRule="auto"/>
        <w:rPr>
          <w:i/>
        </w:rPr>
      </w:pPr>
      <w:r w:rsidRPr="00AD54A4">
        <w:rPr>
          <w:i/>
        </w:rPr>
        <w:t>- Умело объяснил</w:t>
      </w:r>
      <w:r w:rsidR="00490BE5" w:rsidRPr="00AD54A4">
        <w:rPr>
          <w:i/>
        </w:rPr>
        <w:t xml:space="preserve"> на макете игро</w:t>
      </w:r>
      <w:r w:rsidRPr="00AD54A4">
        <w:rPr>
          <w:i/>
        </w:rPr>
        <w:t>вого поля (схематично нарисовал</w:t>
      </w:r>
      <w:r w:rsidR="00490BE5" w:rsidRPr="00AD54A4">
        <w:rPr>
          <w:i/>
        </w:rPr>
        <w:t>) передвижения отдельных футболистов (хоккеистов);</w:t>
      </w:r>
    </w:p>
    <w:p w:rsidR="00490BE5" w:rsidRPr="00AD54A4" w:rsidRDefault="00490BE5" w:rsidP="00490BE5">
      <w:pPr>
        <w:spacing w:line="360" w:lineRule="auto"/>
        <w:rPr>
          <w:b/>
          <w:i/>
        </w:rPr>
      </w:pPr>
      <w:r w:rsidRPr="00AD54A4">
        <w:rPr>
          <w:b/>
          <w:i/>
        </w:rPr>
        <w:t>Оценка «не зачтено» ставится в случае, когда маг</w:t>
      </w:r>
      <w:r w:rsidR="00DC5456" w:rsidRPr="00AD54A4">
        <w:rPr>
          <w:b/>
          <w:i/>
        </w:rPr>
        <w:t>истрант</w:t>
      </w:r>
      <w:r w:rsidRPr="00AD54A4">
        <w:rPr>
          <w:b/>
          <w:i/>
        </w:rPr>
        <w:t>:</w:t>
      </w:r>
    </w:p>
    <w:p w:rsidR="00490BE5" w:rsidRPr="00AD54A4" w:rsidRDefault="00DC5456" w:rsidP="00490BE5">
      <w:pPr>
        <w:spacing w:line="360" w:lineRule="auto"/>
        <w:rPr>
          <w:i/>
        </w:rPr>
      </w:pPr>
      <w:r w:rsidRPr="00AD54A4">
        <w:rPr>
          <w:i/>
        </w:rPr>
        <w:t>- показал</w:t>
      </w:r>
      <w:r w:rsidR="00490BE5" w:rsidRPr="00AD54A4">
        <w:rPr>
          <w:i/>
        </w:rPr>
        <w:t xml:space="preserve"> незнание большой части темы тестовой работы;</w:t>
      </w:r>
    </w:p>
    <w:p w:rsidR="00490BE5" w:rsidRPr="00AD54A4" w:rsidRDefault="00DC5456" w:rsidP="00490BE5">
      <w:pPr>
        <w:spacing w:line="360" w:lineRule="auto"/>
        <w:rPr>
          <w:i/>
        </w:rPr>
      </w:pPr>
      <w:r w:rsidRPr="00AD54A4">
        <w:rPr>
          <w:i/>
        </w:rPr>
        <w:t>- допустил</w:t>
      </w:r>
      <w:r w:rsidR="00490BE5" w:rsidRPr="00AD54A4">
        <w:rPr>
          <w:i/>
        </w:rPr>
        <w:t xml:space="preserve"> грубые ошибки при изложении материала;</w:t>
      </w:r>
    </w:p>
    <w:p w:rsidR="00490BE5" w:rsidRPr="00AD54A4" w:rsidRDefault="00490BE5" w:rsidP="00490BE5">
      <w:pPr>
        <w:spacing w:line="360" w:lineRule="auto"/>
        <w:rPr>
          <w:i/>
        </w:rPr>
      </w:pPr>
      <w:r w:rsidRPr="00AD54A4">
        <w:rPr>
          <w:i/>
        </w:rPr>
        <w:lastRenderedPageBreak/>
        <w:t>-  незнаком с терминологией;</w:t>
      </w:r>
    </w:p>
    <w:p w:rsidR="00490BE5" w:rsidRPr="00AD54A4" w:rsidRDefault="00DC5456" w:rsidP="00490BE5">
      <w:pPr>
        <w:spacing w:line="360" w:lineRule="auto"/>
        <w:rPr>
          <w:i/>
        </w:rPr>
      </w:pPr>
      <w:r w:rsidRPr="00AD54A4">
        <w:rPr>
          <w:i/>
        </w:rPr>
        <w:t>- не выделил</w:t>
      </w:r>
      <w:r w:rsidR="00490BE5" w:rsidRPr="00AD54A4">
        <w:rPr>
          <w:i/>
        </w:rPr>
        <w:t xml:space="preserve"> связь программного материала с другими дисциплинами.</w:t>
      </w:r>
    </w:p>
    <w:p w:rsidR="00432EF3" w:rsidRPr="00AD54A4" w:rsidRDefault="00432EF3" w:rsidP="00432EF3">
      <w:pPr>
        <w:spacing w:line="360" w:lineRule="auto"/>
        <w:jc w:val="center"/>
        <w:rPr>
          <w:b/>
        </w:rPr>
      </w:pPr>
    </w:p>
    <w:p w:rsidR="00432EF3" w:rsidRPr="00AD54A4" w:rsidRDefault="00432EF3" w:rsidP="00432EF3">
      <w:pPr>
        <w:spacing w:line="360" w:lineRule="auto"/>
        <w:jc w:val="center"/>
        <w:rPr>
          <w:b/>
        </w:rPr>
      </w:pPr>
    </w:p>
    <w:p w:rsidR="00432EF3" w:rsidRPr="00AD54A4" w:rsidRDefault="00432EF3" w:rsidP="00490BE5">
      <w:pPr>
        <w:spacing w:line="360" w:lineRule="auto"/>
      </w:pPr>
    </w:p>
    <w:p w:rsidR="00993F08" w:rsidRPr="00AD54A4" w:rsidRDefault="001B7A54" w:rsidP="001B7A54">
      <w:pPr>
        <w:spacing w:line="360" w:lineRule="auto"/>
        <w:jc w:val="center"/>
        <w:rPr>
          <w:b/>
        </w:rPr>
      </w:pPr>
      <w:r w:rsidRPr="00AD54A4">
        <w:rPr>
          <w:b/>
        </w:rPr>
        <w:t xml:space="preserve">2.3. </w:t>
      </w:r>
      <w:r w:rsidR="006413AF" w:rsidRPr="00AD54A4">
        <w:rPr>
          <w:b/>
        </w:rPr>
        <w:t>Темы контрольных работ</w:t>
      </w:r>
      <w:r w:rsidR="00993F08" w:rsidRPr="00AD54A4">
        <w:rPr>
          <w:b/>
        </w:rPr>
        <w:t xml:space="preserve"> по разделам:</w:t>
      </w:r>
    </w:p>
    <w:p w:rsidR="00993F08" w:rsidRPr="00AD54A4" w:rsidRDefault="00993F08" w:rsidP="001B7A54">
      <w:pPr>
        <w:spacing w:line="360" w:lineRule="auto"/>
        <w:jc w:val="center"/>
        <w:rPr>
          <w:b/>
        </w:rPr>
      </w:pPr>
    </w:p>
    <w:p w:rsidR="00F60487" w:rsidRPr="00AD54A4" w:rsidRDefault="00993F08" w:rsidP="001B7A54">
      <w:pPr>
        <w:spacing w:line="360" w:lineRule="auto"/>
        <w:jc w:val="center"/>
        <w:rPr>
          <w:b/>
        </w:rPr>
      </w:pPr>
      <w:r w:rsidRPr="00AD54A4">
        <w:rPr>
          <w:b/>
        </w:rPr>
        <w:t>2.3.1.</w:t>
      </w:r>
      <w:r w:rsidR="00102EF0" w:rsidRPr="00AD54A4">
        <w:rPr>
          <w:b/>
        </w:rPr>
        <w:t xml:space="preserve"> «Програ</w:t>
      </w:r>
      <w:r w:rsidR="00C27E06" w:rsidRPr="00AD54A4">
        <w:rPr>
          <w:b/>
        </w:rPr>
        <w:t>ммное обеспечение</w:t>
      </w:r>
      <w:r w:rsidRPr="00AD54A4">
        <w:rPr>
          <w:b/>
        </w:rPr>
        <w:t xml:space="preserve"> тренировоч</w:t>
      </w:r>
      <w:r w:rsidR="00102EF0" w:rsidRPr="00AD54A4">
        <w:rPr>
          <w:b/>
        </w:rPr>
        <w:t>ной деятельности</w:t>
      </w:r>
      <w:r w:rsidRPr="00AD54A4">
        <w:rPr>
          <w:b/>
        </w:rPr>
        <w:t>»</w:t>
      </w:r>
    </w:p>
    <w:p w:rsidR="00C27A86" w:rsidRPr="00AD54A4" w:rsidRDefault="006413AF" w:rsidP="006413AF">
      <w:pPr>
        <w:spacing w:line="360" w:lineRule="auto"/>
        <w:jc w:val="both"/>
      </w:pPr>
      <w:r w:rsidRPr="00AD54A4">
        <w:t>1.</w:t>
      </w:r>
      <w:r w:rsidR="00C27A86" w:rsidRPr="00AD54A4">
        <w:t xml:space="preserve"> Принципы работы системы командной пульсометрии «POLAR»</w:t>
      </w:r>
    </w:p>
    <w:p w:rsidR="006413AF" w:rsidRPr="00AD54A4" w:rsidRDefault="00C27A86" w:rsidP="00C27A86">
      <w:pPr>
        <w:spacing w:line="360" w:lineRule="auto"/>
        <w:jc w:val="both"/>
      </w:pPr>
      <w:r w:rsidRPr="00AD54A4">
        <w:t>2. Принципы работы системы контроля передвижения «Catapult Optimaye»</w:t>
      </w:r>
    </w:p>
    <w:p w:rsidR="00C27A86" w:rsidRPr="00AD54A4" w:rsidRDefault="00C27A86" w:rsidP="00C27A86">
      <w:pPr>
        <w:spacing w:line="360" w:lineRule="auto"/>
        <w:jc w:val="both"/>
      </w:pPr>
      <w:r w:rsidRPr="00AD54A4">
        <w:t>3. Принципы работы системы программного обеспечение «Openfield»</w:t>
      </w:r>
    </w:p>
    <w:p w:rsidR="00C27A86" w:rsidRPr="00AD54A4" w:rsidRDefault="00C27A86" w:rsidP="00C27A86">
      <w:pPr>
        <w:spacing w:line="360" w:lineRule="auto"/>
        <w:jc w:val="both"/>
      </w:pPr>
      <w:r w:rsidRPr="00AD54A4">
        <w:t xml:space="preserve">4. Принципы работы системы </w:t>
      </w:r>
      <w:r w:rsidR="001E77D4" w:rsidRPr="00AD54A4">
        <w:t>программное обеспечения</w:t>
      </w:r>
      <w:r w:rsidRPr="00AD54A4">
        <w:t xml:space="preserve"> “Omega-S”</w:t>
      </w:r>
    </w:p>
    <w:p w:rsidR="001E77D4" w:rsidRPr="00AD54A4" w:rsidRDefault="001E77D4" w:rsidP="00C27A86">
      <w:pPr>
        <w:spacing w:line="360" w:lineRule="auto"/>
        <w:jc w:val="both"/>
      </w:pPr>
      <w:r w:rsidRPr="00AD54A4">
        <w:t>5. Нейротехнологии и би</w:t>
      </w:r>
      <w:r w:rsidR="00993F08" w:rsidRPr="00AD54A4">
        <w:t>оуправление в тренировочном процессе</w:t>
      </w:r>
      <w:r w:rsidRPr="00AD54A4">
        <w:t xml:space="preserve">.  </w:t>
      </w:r>
    </w:p>
    <w:p w:rsidR="00993F08" w:rsidRPr="00AD54A4" w:rsidRDefault="00993F08" w:rsidP="00C27A86">
      <w:pPr>
        <w:spacing w:line="360" w:lineRule="auto"/>
        <w:jc w:val="both"/>
      </w:pPr>
    </w:p>
    <w:p w:rsidR="00993F08" w:rsidRPr="00AD54A4" w:rsidRDefault="00993F08" w:rsidP="00993F08">
      <w:pPr>
        <w:spacing w:line="360" w:lineRule="auto"/>
        <w:jc w:val="center"/>
        <w:rPr>
          <w:b/>
        </w:rPr>
      </w:pPr>
      <w:r w:rsidRPr="00AD54A4">
        <w:rPr>
          <w:b/>
        </w:rPr>
        <w:t>2.3</w:t>
      </w:r>
      <w:r w:rsidR="00C27E06" w:rsidRPr="00AD54A4">
        <w:rPr>
          <w:b/>
        </w:rPr>
        <w:t>.2. «Программное обеспечение</w:t>
      </w:r>
      <w:r w:rsidRPr="00AD54A4">
        <w:rPr>
          <w:b/>
        </w:rPr>
        <w:t xml:space="preserve"> соревновательной деятельности»</w:t>
      </w:r>
    </w:p>
    <w:p w:rsidR="00954E27" w:rsidRPr="00AD54A4" w:rsidRDefault="00993F08" w:rsidP="00993F08">
      <w:pPr>
        <w:spacing w:line="360" w:lineRule="auto"/>
        <w:jc w:val="both"/>
      </w:pPr>
      <w:r w:rsidRPr="00AD54A4">
        <w:t>1.</w:t>
      </w:r>
      <w:r w:rsidR="00954E27" w:rsidRPr="00AD54A4">
        <w:t xml:space="preserve"> Принципы работы программы “</w:t>
      </w:r>
      <w:r w:rsidR="00954E27" w:rsidRPr="00AD54A4">
        <w:rPr>
          <w:lang w:val="en-US"/>
        </w:rPr>
        <w:t>INSTAT</w:t>
      </w:r>
      <w:r w:rsidR="00954E27" w:rsidRPr="00AD54A4">
        <w:t xml:space="preserve"> </w:t>
      </w:r>
      <w:r w:rsidR="00954E27" w:rsidRPr="00AD54A4">
        <w:rPr>
          <w:lang w:val="en-US"/>
        </w:rPr>
        <w:t>Football</w:t>
      </w:r>
      <w:r w:rsidR="00954E27" w:rsidRPr="00AD54A4">
        <w:t xml:space="preserve"> (</w:t>
      </w:r>
      <w:r w:rsidR="00954E27" w:rsidRPr="00AD54A4">
        <w:rPr>
          <w:lang w:val="en-US"/>
        </w:rPr>
        <w:t>Hockey</w:t>
      </w:r>
      <w:r w:rsidR="00954E27" w:rsidRPr="00AD54A4">
        <w:t xml:space="preserve">) </w:t>
      </w:r>
    </w:p>
    <w:p w:rsidR="00993F08" w:rsidRPr="00AD54A4" w:rsidRDefault="00954E27" w:rsidP="00954E27">
      <w:pPr>
        <w:spacing w:line="360" w:lineRule="auto"/>
        <w:jc w:val="both"/>
      </w:pPr>
      <w:r w:rsidRPr="00AD54A4">
        <w:t xml:space="preserve">2. </w:t>
      </w:r>
      <w:r w:rsidR="00993F08" w:rsidRPr="00AD54A4">
        <w:t xml:space="preserve"> </w:t>
      </w:r>
      <w:r w:rsidRPr="00AD54A4">
        <w:t xml:space="preserve">Принципы работы программы </w:t>
      </w:r>
      <w:r w:rsidRPr="00AD54A4">
        <w:rPr>
          <w:lang w:val="en-US"/>
        </w:rPr>
        <w:t>WYSCOUT</w:t>
      </w:r>
    </w:p>
    <w:p w:rsidR="00954E27" w:rsidRPr="00AD54A4" w:rsidRDefault="00954E27" w:rsidP="00954E27">
      <w:pPr>
        <w:spacing w:line="360" w:lineRule="auto"/>
        <w:jc w:val="both"/>
      </w:pPr>
      <w:r w:rsidRPr="00AD54A4">
        <w:t xml:space="preserve">3. Принципы работы программы </w:t>
      </w:r>
      <w:r w:rsidRPr="00AD54A4">
        <w:rPr>
          <w:lang w:val="en-US"/>
        </w:rPr>
        <w:t>STATS</w:t>
      </w:r>
      <w:r w:rsidRPr="00AD54A4">
        <w:t xml:space="preserve"> (</w:t>
      </w:r>
      <w:r w:rsidRPr="00AD54A4">
        <w:rPr>
          <w:lang w:val="en-US"/>
        </w:rPr>
        <w:t>PROZONE</w:t>
      </w:r>
      <w:r w:rsidRPr="00AD54A4">
        <w:t>)</w:t>
      </w:r>
    </w:p>
    <w:p w:rsidR="00954E27" w:rsidRPr="00AD54A4" w:rsidRDefault="00954E27" w:rsidP="00954E27">
      <w:pPr>
        <w:spacing w:line="360" w:lineRule="auto"/>
        <w:jc w:val="both"/>
      </w:pPr>
      <w:r w:rsidRPr="00AD54A4">
        <w:t xml:space="preserve">4. </w:t>
      </w:r>
      <w:r w:rsidR="00153A5C" w:rsidRPr="00AD54A4">
        <w:t>Использование современных видео-цифровых систем контроля соревновательной деятельности хоккеистов и футболистов «SportEdit» (США)</w:t>
      </w:r>
    </w:p>
    <w:p w:rsidR="00153A5C" w:rsidRPr="00AD54A4" w:rsidRDefault="00153A5C" w:rsidP="00B32BD1">
      <w:pPr>
        <w:spacing w:line="360" w:lineRule="auto"/>
        <w:jc w:val="both"/>
      </w:pPr>
      <w:r w:rsidRPr="00AD54A4">
        <w:t xml:space="preserve">5. </w:t>
      </w:r>
      <w:r w:rsidR="00B32BD1" w:rsidRPr="00AD54A4">
        <w:t>Использование современных видео-цифровых систем контроля соревновательной деятельности футболистов «Gamebreaker» (Австралия).</w:t>
      </w:r>
    </w:p>
    <w:p w:rsidR="00AC1144" w:rsidRPr="00AD54A4" w:rsidRDefault="00AC1144" w:rsidP="00B32BD1">
      <w:pPr>
        <w:spacing w:line="360" w:lineRule="auto"/>
        <w:jc w:val="both"/>
      </w:pPr>
    </w:p>
    <w:p w:rsidR="00E94F91" w:rsidRPr="00AD54A4" w:rsidRDefault="00E94F91" w:rsidP="00AC1144">
      <w:pPr>
        <w:spacing w:line="360" w:lineRule="auto"/>
        <w:jc w:val="center"/>
        <w:rPr>
          <w:b/>
        </w:rPr>
      </w:pPr>
      <w:r w:rsidRPr="00AD54A4">
        <w:rPr>
          <w:b/>
        </w:rPr>
        <w:t xml:space="preserve">Критерии оценки </w:t>
      </w:r>
      <w:r w:rsidR="00AC1144" w:rsidRPr="00AD54A4">
        <w:rPr>
          <w:b/>
        </w:rPr>
        <w:t>контрольной работы: (Форма контроля</w:t>
      </w:r>
      <w:r w:rsidR="00C27E06" w:rsidRPr="00AD54A4">
        <w:rPr>
          <w:b/>
        </w:rPr>
        <w:t>:</w:t>
      </w:r>
      <w:r w:rsidR="00AC1144" w:rsidRPr="00AD54A4">
        <w:rPr>
          <w:b/>
        </w:rPr>
        <w:t xml:space="preserve"> зачёт без оценки</w:t>
      </w:r>
      <w:r w:rsidRPr="00AD54A4">
        <w:rPr>
          <w:b/>
        </w:rPr>
        <w:t xml:space="preserve"> для очного обучения во 2м и 3м семестрах. Для заочного только в 3</w:t>
      </w:r>
      <w:r w:rsidR="00C27E06" w:rsidRPr="00AD54A4">
        <w:rPr>
          <w:b/>
        </w:rPr>
        <w:t>-</w:t>
      </w:r>
      <w:r w:rsidRPr="00AD54A4">
        <w:rPr>
          <w:b/>
        </w:rPr>
        <w:t>м семестре)</w:t>
      </w:r>
    </w:p>
    <w:p w:rsidR="00E94F91" w:rsidRPr="00AD54A4" w:rsidRDefault="00E94F91" w:rsidP="00AC1144">
      <w:pPr>
        <w:spacing w:line="360" w:lineRule="auto"/>
        <w:jc w:val="both"/>
      </w:pPr>
    </w:p>
    <w:p w:rsidR="00E94F91" w:rsidRPr="00AD54A4" w:rsidRDefault="00E94F91" w:rsidP="00AC1144">
      <w:pPr>
        <w:spacing w:line="360" w:lineRule="auto"/>
        <w:jc w:val="both"/>
      </w:pPr>
      <w:r w:rsidRPr="00AD54A4">
        <w:t xml:space="preserve">Оценка </w:t>
      </w:r>
      <w:r w:rsidRPr="00AD54A4">
        <w:rPr>
          <w:b/>
        </w:rPr>
        <w:t>«зачтено»</w:t>
      </w:r>
      <w:r w:rsidR="00DC350B" w:rsidRPr="00AD54A4">
        <w:t xml:space="preserve"> ставится в случае, когда магистра</w:t>
      </w:r>
      <w:r w:rsidRPr="00AD54A4">
        <w:t>нт:</w:t>
      </w:r>
    </w:p>
    <w:p w:rsidR="00E94F91" w:rsidRPr="00AD54A4" w:rsidRDefault="00736F3A" w:rsidP="00AC1144">
      <w:pPr>
        <w:spacing w:line="360" w:lineRule="auto"/>
        <w:jc w:val="both"/>
      </w:pPr>
      <w:r w:rsidRPr="00AD54A4">
        <w:t>-  в полном объёме изложил в работе выбранную тему</w:t>
      </w:r>
      <w:r w:rsidR="00E94F91" w:rsidRPr="00AD54A4">
        <w:t>;</w:t>
      </w:r>
    </w:p>
    <w:p w:rsidR="00E94F91" w:rsidRPr="00AD54A4" w:rsidRDefault="00E94F91" w:rsidP="00AC1144">
      <w:pPr>
        <w:spacing w:line="360" w:lineRule="auto"/>
        <w:jc w:val="both"/>
      </w:pPr>
      <w:r w:rsidRPr="00AD54A4">
        <w:t>- показал глубокие систематизированные знания;</w:t>
      </w:r>
    </w:p>
    <w:p w:rsidR="00E94F91" w:rsidRPr="00AD54A4" w:rsidRDefault="00E94F91" w:rsidP="00AC1144">
      <w:pPr>
        <w:spacing w:line="360" w:lineRule="auto"/>
        <w:jc w:val="both"/>
      </w:pPr>
      <w:r w:rsidRPr="00AD54A4">
        <w:t>- владеет приёмами рассуждения и сопоставляет материал из разных источников;</w:t>
      </w:r>
    </w:p>
    <w:p w:rsidR="00E94F91" w:rsidRPr="00AD54A4" w:rsidRDefault="00E94F91" w:rsidP="00AC1144">
      <w:pPr>
        <w:spacing w:line="360" w:lineRule="auto"/>
        <w:jc w:val="both"/>
      </w:pPr>
      <w:r w:rsidRPr="00AD54A4">
        <w:t>- теорию связывает с практикой, другими темами данного курса, других изучаемых предметов.</w:t>
      </w:r>
    </w:p>
    <w:p w:rsidR="00E94F91" w:rsidRPr="00AD54A4" w:rsidRDefault="00E94F91" w:rsidP="00AC1144">
      <w:pPr>
        <w:spacing w:line="360" w:lineRule="auto"/>
        <w:jc w:val="both"/>
      </w:pPr>
      <w:r w:rsidRPr="00AD54A4">
        <w:tab/>
        <w:t>Обязательным условием выставленной оценки является грамотная речь в быстром или умеренном темпе.</w:t>
      </w:r>
    </w:p>
    <w:p w:rsidR="00E94F91" w:rsidRPr="00AD54A4" w:rsidRDefault="00E94F91" w:rsidP="00AC1144">
      <w:pPr>
        <w:spacing w:line="360" w:lineRule="auto"/>
        <w:jc w:val="both"/>
      </w:pPr>
      <w:r w:rsidRPr="00AD54A4">
        <w:tab/>
        <w:t>Дополнительным условием получения оценки «зачтено» могут быть успехи при выполнении самостоятельной работы, систематическая активная работа на семинарских занятиях.</w:t>
      </w:r>
    </w:p>
    <w:p w:rsidR="00C27E06" w:rsidRPr="00AD54A4" w:rsidRDefault="00C27E06" w:rsidP="00AC1144">
      <w:pPr>
        <w:spacing w:line="360" w:lineRule="auto"/>
        <w:jc w:val="both"/>
      </w:pPr>
    </w:p>
    <w:p w:rsidR="00E94F91" w:rsidRPr="00AD54A4" w:rsidRDefault="00E94F91" w:rsidP="00AC1144">
      <w:pPr>
        <w:spacing w:line="360" w:lineRule="auto"/>
        <w:jc w:val="both"/>
      </w:pPr>
      <w:r w:rsidRPr="00AD54A4">
        <w:lastRenderedPageBreak/>
        <w:t xml:space="preserve">Оценка </w:t>
      </w:r>
      <w:r w:rsidRPr="00AD54A4">
        <w:rPr>
          <w:b/>
        </w:rPr>
        <w:t>«не зачтено»</w:t>
      </w:r>
      <w:r w:rsidR="00DC350B" w:rsidRPr="00AD54A4">
        <w:t xml:space="preserve"> ставится в случае, когда магистра</w:t>
      </w:r>
      <w:r w:rsidRPr="00AD54A4">
        <w:t>нт:</w:t>
      </w:r>
    </w:p>
    <w:p w:rsidR="00E94F91" w:rsidRPr="00AD54A4" w:rsidRDefault="00E94F91" w:rsidP="00AC1144">
      <w:pPr>
        <w:spacing w:line="360" w:lineRule="auto"/>
        <w:jc w:val="both"/>
      </w:pPr>
      <w:r w:rsidRPr="00AD54A4">
        <w:t>- показывает незнание боль</w:t>
      </w:r>
      <w:r w:rsidR="00736F3A" w:rsidRPr="00AD54A4">
        <w:t>шой части темы работы</w:t>
      </w:r>
      <w:r w:rsidRPr="00AD54A4">
        <w:t>;</w:t>
      </w:r>
    </w:p>
    <w:p w:rsidR="00E94F91" w:rsidRPr="00AD54A4" w:rsidRDefault="00283267" w:rsidP="00AC1144">
      <w:pPr>
        <w:spacing w:line="360" w:lineRule="auto"/>
        <w:jc w:val="both"/>
      </w:pPr>
      <w:r w:rsidRPr="00AD54A4">
        <w:t xml:space="preserve">- </w:t>
      </w:r>
      <w:r w:rsidR="00E94F91" w:rsidRPr="00AD54A4">
        <w:t xml:space="preserve"> допускает грубые ошибки при изложении материала;</w:t>
      </w:r>
    </w:p>
    <w:p w:rsidR="00E94F91" w:rsidRPr="00AD54A4" w:rsidRDefault="00E94F91" w:rsidP="00AC1144">
      <w:pPr>
        <w:spacing w:line="360" w:lineRule="auto"/>
        <w:jc w:val="both"/>
      </w:pPr>
      <w:r w:rsidRPr="00AD54A4">
        <w:t>- незнаком с терминологией;</w:t>
      </w:r>
    </w:p>
    <w:p w:rsidR="00E94F91" w:rsidRPr="00AD54A4" w:rsidRDefault="00E94F91" w:rsidP="00AC1144">
      <w:pPr>
        <w:spacing w:line="360" w:lineRule="auto"/>
        <w:jc w:val="both"/>
      </w:pPr>
      <w:r w:rsidRPr="00AD54A4">
        <w:t>-</w:t>
      </w:r>
      <w:r w:rsidR="00283267" w:rsidRPr="00AD54A4">
        <w:t xml:space="preserve"> </w:t>
      </w:r>
      <w:r w:rsidRPr="00AD54A4">
        <w:t>не выделяет связь программного материала с другими дисциплинами.</w:t>
      </w:r>
    </w:p>
    <w:p w:rsidR="001B7A54" w:rsidRPr="00AD54A4" w:rsidRDefault="001B7A54" w:rsidP="00AC1144">
      <w:pPr>
        <w:spacing w:line="360" w:lineRule="auto"/>
        <w:jc w:val="both"/>
      </w:pPr>
    </w:p>
    <w:p w:rsidR="001B7A54" w:rsidRPr="00AD54A4" w:rsidRDefault="001B7A54" w:rsidP="001B7A54">
      <w:pPr>
        <w:spacing w:line="360" w:lineRule="auto"/>
        <w:jc w:val="center"/>
        <w:rPr>
          <w:b/>
        </w:rPr>
      </w:pPr>
    </w:p>
    <w:p w:rsidR="00F60487" w:rsidRPr="009D7D78" w:rsidRDefault="00F60487" w:rsidP="00F60487">
      <w:pPr>
        <w:widowControl w:val="0"/>
        <w:autoSpaceDE w:val="0"/>
        <w:autoSpaceDN w:val="0"/>
        <w:adjustRightInd w:val="0"/>
        <w:ind w:firstLine="708"/>
        <w:jc w:val="both"/>
        <w:outlineLvl w:val="7"/>
        <w:rPr>
          <w:iCs/>
        </w:rPr>
      </w:pPr>
    </w:p>
    <w:p w:rsidR="000E6C48" w:rsidRPr="00AD54A4" w:rsidRDefault="000E6C48" w:rsidP="00F63C75">
      <w:pPr>
        <w:jc w:val="right"/>
        <w:rPr>
          <w:b/>
          <w:sz w:val="20"/>
          <w:szCs w:val="20"/>
        </w:rPr>
      </w:pPr>
      <w:r w:rsidRPr="00AD54A4">
        <w:rPr>
          <w:b/>
          <w:sz w:val="20"/>
          <w:szCs w:val="20"/>
        </w:rPr>
        <w:t>ПРИЛОЖЕНИЕ</w:t>
      </w:r>
      <w:r w:rsidR="00A827A0" w:rsidRPr="00AD54A4">
        <w:rPr>
          <w:b/>
          <w:sz w:val="20"/>
          <w:szCs w:val="20"/>
        </w:rPr>
        <w:t xml:space="preserve"> №1</w:t>
      </w:r>
    </w:p>
    <w:p w:rsidR="0053755D" w:rsidRPr="00AD54A4" w:rsidRDefault="0053755D" w:rsidP="0053755D">
      <w:pPr>
        <w:jc w:val="center"/>
        <w:rPr>
          <w:b/>
          <w:sz w:val="20"/>
          <w:szCs w:val="20"/>
        </w:rPr>
      </w:pPr>
      <w:r w:rsidRPr="00AD54A4">
        <w:rPr>
          <w:b/>
          <w:sz w:val="20"/>
          <w:szCs w:val="20"/>
        </w:rPr>
        <w:t>ПРОТОКОЛ</w:t>
      </w:r>
    </w:p>
    <w:p w:rsidR="0053755D" w:rsidRPr="00AD54A4" w:rsidRDefault="0053755D" w:rsidP="0053755D">
      <w:pPr>
        <w:jc w:val="center"/>
        <w:rPr>
          <w:sz w:val="18"/>
          <w:szCs w:val="18"/>
        </w:rPr>
      </w:pPr>
      <w:r w:rsidRPr="00AD54A4">
        <w:rPr>
          <w:sz w:val="18"/>
          <w:szCs w:val="18"/>
        </w:rPr>
        <w:t>регистрации ЧСС и скоро</w:t>
      </w:r>
      <w:r w:rsidR="00C27E06" w:rsidRPr="00AD54A4">
        <w:rPr>
          <w:sz w:val="18"/>
          <w:szCs w:val="18"/>
        </w:rPr>
        <w:t>сти перемещений футболиста (хоккеиста</w:t>
      </w:r>
      <w:r w:rsidRPr="00AD54A4">
        <w:rPr>
          <w:sz w:val="18"/>
          <w:szCs w:val="18"/>
        </w:rPr>
        <w:t>) в тренировке</w:t>
      </w:r>
    </w:p>
    <w:p w:rsidR="002B57F4" w:rsidRPr="00AD54A4" w:rsidRDefault="0053755D" w:rsidP="0053755D">
      <w:pPr>
        <w:jc w:val="center"/>
        <w:rPr>
          <w:sz w:val="18"/>
          <w:szCs w:val="18"/>
        </w:rPr>
      </w:pPr>
      <w:r w:rsidRPr="00AD54A4">
        <w:rPr>
          <w:sz w:val="18"/>
          <w:szCs w:val="18"/>
        </w:rPr>
        <w:t>______________________________ (ф. и. о. спортсмена) ___________________дата ро</w:t>
      </w:r>
      <w:r w:rsidR="007C5288" w:rsidRPr="00AD54A4">
        <w:rPr>
          <w:sz w:val="18"/>
          <w:szCs w:val="18"/>
        </w:rPr>
        <w:t>ждения ____________согласие ______________</w:t>
      </w:r>
      <w:r w:rsidRPr="00AD54A4">
        <w:rPr>
          <w:sz w:val="18"/>
          <w:szCs w:val="18"/>
        </w:rPr>
        <w:t>дата проведения наблюде</w:t>
      </w:r>
      <w:r w:rsidR="007C5288" w:rsidRPr="00AD54A4">
        <w:rPr>
          <w:sz w:val="18"/>
          <w:szCs w:val="18"/>
        </w:rPr>
        <w:t>ния __________________________________</w:t>
      </w:r>
      <w:r w:rsidRPr="00AD54A4">
        <w:rPr>
          <w:sz w:val="18"/>
          <w:szCs w:val="18"/>
        </w:rPr>
        <w:t>место проведения наблюдения</w:t>
      </w:r>
    </w:p>
    <w:p w:rsidR="000E6C48" w:rsidRPr="00AD54A4" w:rsidRDefault="0053755D" w:rsidP="0053755D">
      <w:pPr>
        <w:jc w:val="center"/>
        <w:rPr>
          <w:sz w:val="18"/>
          <w:szCs w:val="18"/>
        </w:rPr>
      </w:pPr>
      <w:r w:rsidRPr="00AD54A4">
        <w:rPr>
          <w:sz w:val="18"/>
          <w:szCs w:val="18"/>
        </w:rPr>
        <w:t xml:space="preserve"> ________________________ Команда (клуб)_____________________ Время тренировки</w:t>
      </w:r>
    </w:p>
    <w:tbl>
      <w:tblPr>
        <w:tblStyle w:val="afb"/>
        <w:tblW w:w="11157" w:type="dxa"/>
        <w:tblInd w:w="-431" w:type="dxa"/>
        <w:tblLook w:val="04A0" w:firstRow="1" w:lastRow="0" w:firstColumn="1" w:lastColumn="0" w:noHBand="0" w:noVBand="1"/>
      </w:tblPr>
      <w:tblGrid>
        <w:gridCol w:w="993"/>
        <w:gridCol w:w="3657"/>
        <w:gridCol w:w="765"/>
        <w:gridCol w:w="808"/>
        <w:gridCol w:w="826"/>
        <w:gridCol w:w="832"/>
        <w:gridCol w:w="828"/>
        <w:gridCol w:w="844"/>
        <w:gridCol w:w="836"/>
        <w:gridCol w:w="768"/>
      </w:tblGrid>
      <w:tr w:rsidR="000E6C48" w:rsidRPr="00AD54A4" w:rsidTr="00983233">
        <w:trPr>
          <w:trHeight w:val="755"/>
        </w:trPr>
        <w:tc>
          <w:tcPr>
            <w:tcW w:w="993" w:type="dxa"/>
            <w:vMerge w:val="restart"/>
            <w:textDirection w:val="btLr"/>
          </w:tcPr>
          <w:p w:rsidR="000E6C48" w:rsidRPr="00AD54A4" w:rsidRDefault="000E6C48" w:rsidP="00983233">
            <w:pPr>
              <w:ind w:left="113" w:right="113"/>
              <w:jc w:val="center"/>
              <w:rPr>
                <w:sz w:val="22"/>
                <w:szCs w:val="22"/>
              </w:rPr>
            </w:pPr>
            <w:r w:rsidRPr="00AD54A4">
              <w:rPr>
                <w:sz w:val="22"/>
                <w:szCs w:val="22"/>
                <w:lang w:val="en-US"/>
              </w:rPr>
              <w:t>t</w:t>
            </w:r>
            <w:r w:rsidRPr="00AD54A4">
              <w:rPr>
                <w:sz w:val="22"/>
                <w:szCs w:val="22"/>
              </w:rPr>
              <w:t xml:space="preserve"> мин.</w:t>
            </w:r>
          </w:p>
          <w:p w:rsidR="000E6C48" w:rsidRPr="00AD54A4" w:rsidRDefault="000E6C48" w:rsidP="00983233">
            <w:pPr>
              <w:ind w:left="113" w:right="113"/>
              <w:rPr>
                <w:lang w:val="en-US"/>
              </w:rPr>
            </w:pPr>
          </w:p>
        </w:tc>
        <w:tc>
          <w:tcPr>
            <w:tcW w:w="3657" w:type="dxa"/>
            <w:vMerge w:val="restart"/>
          </w:tcPr>
          <w:p w:rsidR="000E6C48" w:rsidRPr="00AD54A4" w:rsidRDefault="000E6C48" w:rsidP="00983233">
            <w:pPr>
              <w:jc w:val="center"/>
              <w:rPr>
                <w:sz w:val="22"/>
                <w:szCs w:val="22"/>
              </w:rPr>
            </w:pPr>
            <w:r w:rsidRPr="00AD54A4">
              <w:rPr>
                <w:sz w:val="22"/>
                <w:szCs w:val="22"/>
              </w:rPr>
              <w:t>характеристика тренировочного упражнения</w:t>
            </w:r>
          </w:p>
        </w:tc>
        <w:tc>
          <w:tcPr>
            <w:tcW w:w="765" w:type="dxa"/>
            <w:vMerge w:val="restart"/>
          </w:tcPr>
          <w:p w:rsidR="000E6C48" w:rsidRPr="00AD54A4" w:rsidRDefault="000E6C48" w:rsidP="00983233">
            <w:r w:rsidRPr="00AD54A4">
              <w:t>ЧСС</w:t>
            </w:r>
          </w:p>
        </w:tc>
        <w:tc>
          <w:tcPr>
            <w:tcW w:w="5742" w:type="dxa"/>
            <w:gridSpan w:val="7"/>
          </w:tcPr>
          <w:p w:rsidR="000E6C48" w:rsidRPr="00AD54A4" w:rsidRDefault="000E6C48" w:rsidP="00983233">
            <w:pPr>
              <w:jc w:val="center"/>
              <w:rPr>
                <w:sz w:val="18"/>
                <w:szCs w:val="18"/>
              </w:rPr>
            </w:pPr>
            <w:r w:rsidRPr="00AD54A4">
              <w:rPr>
                <w:sz w:val="18"/>
                <w:szCs w:val="18"/>
              </w:rPr>
              <w:t xml:space="preserve">продолжительность передвижения футболиста (хоккеиста) в зонах </w:t>
            </w:r>
          </w:p>
          <w:p w:rsidR="000E6C48" w:rsidRPr="00AD54A4" w:rsidRDefault="000E6C48" w:rsidP="00983233">
            <w:pPr>
              <w:jc w:val="center"/>
              <w:rPr>
                <w:sz w:val="18"/>
                <w:szCs w:val="18"/>
              </w:rPr>
            </w:pPr>
            <w:r w:rsidRPr="00AD54A4">
              <w:rPr>
                <w:sz w:val="18"/>
                <w:szCs w:val="18"/>
              </w:rPr>
              <w:t>(в зонах скорость перемещения км/ч)</w:t>
            </w:r>
          </w:p>
          <w:p w:rsidR="000E6C48" w:rsidRPr="00AD54A4" w:rsidRDefault="000E6C48" w:rsidP="00983233">
            <w:pPr>
              <w:jc w:val="center"/>
              <w:rPr>
                <w:sz w:val="22"/>
                <w:szCs w:val="22"/>
              </w:rPr>
            </w:pPr>
            <w:r w:rsidRPr="00AD54A4">
              <w:rPr>
                <w:sz w:val="18"/>
                <w:szCs w:val="18"/>
              </w:rPr>
              <w:t>(сек.)</w:t>
            </w:r>
          </w:p>
        </w:tc>
      </w:tr>
      <w:tr w:rsidR="000E6C48" w:rsidRPr="006B0588" w:rsidTr="00983233">
        <w:trPr>
          <w:trHeight w:val="552"/>
        </w:trPr>
        <w:tc>
          <w:tcPr>
            <w:tcW w:w="993" w:type="dxa"/>
            <w:vMerge/>
          </w:tcPr>
          <w:p w:rsidR="000E6C48" w:rsidRPr="00F11609" w:rsidRDefault="000E6C48" w:rsidP="00983233"/>
        </w:tc>
        <w:tc>
          <w:tcPr>
            <w:tcW w:w="3657" w:type="dxa"/>
            <w:vMerge/>
          </w:tcPr>
          <w:p w:rsidR="000E6C48" w:rsidRPr="00F11609" w:rsidRDefault="000E6C48" w:rsidP="00983233"/>
        </w:tc>
        <w:tc>
          <w:tcPr>
            <w:tcW w:w="765" w:type="dxa"/>
            <w:vMerge/>
          </w:tcPr>
          <w:p w:rsidR="000E6C48" w:rsidRPr="00F11609" w:rsidRDefault="000E6C48" w:rsidP="00983233"/>
        </w:tc>
        <w:tc>
          <w:tcPr>
            <w:tcW w:w="808" w:type="dxa"/>
          </w:tcPr>
          <w:p w:rsidR="000E6C48" w:rsidRPr="006B0588" w:rsidRDefault="000E6C48" w:rsidP="00983233">
            <w:pPr>
              <w:jc w:val="center"/>
              <w:rPr>
                <w:sz w:val="16"/>
                <w:szCs w:val="16"/>
              </w:rPr>
            </w:pPr>
            <w:r w:rsidRPr="006B0588">
              <w:rPr>
                <w:sz w:val="16"/>
                <w:szCs w:val="16"/>
              </w:rPr>
              <w:t>зона 1</w:t>
            </w:r>
          </w:p>
          <w:p w:rsidR="000E6C48" w:rsidRPr="006B0588" w:rsidRDefault="000E6C48" w:rsidP="00983233">
            <w:pPr>
              <w:jc w:val="center"/>
              <w:rPr>
                <w:sz w:val="16"/>
                <w:szCs w:val="16"/>
              </w:rPr>
            </w:pPr>
            <w:r>
              <w:rPr>
                <w:sz w:val="16"/>
                <w:szCs w:val="16"/>
              </w:rPr>
              <w:t>0-</w:t>
            </w:r>
            <w:r w:rsidRPr="006B0588">
              <w:rPr>
                <w:sz w:val="16"/>
                <w:szCs w:val="16"/>
              </w:rPr>
              <w:t>6</w:t>
            </w:r>
            <w:r>
              <w:rPr>
                <w:sz w:val="16"/>
                <w:szCs w:val="16"/>
              </w:rPr>
              <w:t xml:space="preserve"> </w:t>
            </w:r>
            <w:r w:rsidRPr="006B0588">
              <w:rPr>
                <w:sz w:val="16"/>
                <w:szCs w:val="16"/>
              </w:rPr>
              <w:t>к</w:t>
            </w:r>
            <w:r>
              <w:rPr>
                <w:sz w:val="16"/>
                <w:szCs w:val="16"/>
              </w:rPr>
              <w:t>м/ч</w:t>
            </w:r>
          </w:p>
        </w:tc>
        <w:tc>
          <w:tcPr>
            <w:tcW w:w="826" w:type="dxa"/>
          </w:tcPr>
          <w:p w:rsidR="000E6C48" w:rsidRDefault="000E6C48" w:rsidP="00983233">
            <w:pPr>
              <w:jc w:val="center"/>
              <w:rPr>
                <w:sz w:val="16"/>
                <w:szCs w:val="16"/>
              </w:rPr>
            </w:pPr>
            <w:r w:rsidRPr="006B0588">
              <w:rPr>
                <w:sz w:val="16"/>
                <w:szCs w:val="16"/>
              </w:rPr>
              <w:t>зона 2</w:t>
            </w:r>
          </w:p>
          <w:p w:rsidR="000E6C48" w:rsidRPr="006B0588" w:rsidRDefault="000E6C48" w:rsidP="00983233">
            <w:pPr>
              <w:jc w:val="center"/>
              <w:rPr>
                <w:sz w:val="16"/>
                <w:szCs w:val="16"/>
              </w:rPr>
            </w:pPr>
            <w:r>
              <w:rPr>
                <w:sz w:val="16"/>
                <w:szCs w:val="16"/>
              </w:rPr>
              <w:t xml:space="preserve">6.1-11 </w:t>
            </w:r>
            <w:r w:rsidRPr="006B0588">
              <w:rPr>
                <w:sz w:val="16"/>
                <w:szCs w:val="16"/>
              </w:rPr>
              <w:t>км/ч</w:t>
            </w:r>
          </w:p>
        </w:tc>
        <w:tc>
          <w:tcPr>
            <w:tcW w:w="832" w:type="dxa"/>
          </w:tcPr>
          <w:p w:rsidR="000E6C48" w:rsidRPr="006B0588" w:rsidRDefault="000E6C48" w:rsidP="00983233">
            <w:pPr>
              <w:jc w:val="center"/>
              <w:rPr>
                <w:sz w:val="16"/>
                <w:szCs w:val="16"/>
              </w:rPr>
            </w:pPr>
            <w:r w:rsidRPr="006B0588">
              <w:rPr>
                <w:sz w:val="16"/>
                <w:szCs w:val="16"/>
              </w:rPr>
              <w:t>зона 3</w:t>
            </w:r>
          </w:p>
          <w:p w:rsidR="000E6C48" w:rsidRPr="006B0588" w:rsidRDefault="000E6C48" w:rsidP="00983233">
            <w:pPr>
              <w:jc w:val="center"/>
              <w:rPr>
                <w:sz w:val="16"/>
                <w:szCs w:val="16"/>
              </w:rPr>
            </w:pPr>
            <w:r>
              <w:rPr>
                <w:sz w:val="16"/>
                <w:szCs w:val="16"/>
              </w:rPr>
              <w:t xml:space="preserve">11.1-14 </w:t>
            </w:r>
            <w:r w:rsidRPr="006B0588">
              <w:rPr>
                <w:sz w:val="16"/>
                <w:szCs w:val="16"/>
              </w:rPr>
              <w:t>км/ч</w:t>
            </w:r>
          </w:p>
        </w:tc>
        <w:tc>
          <w:tcPr>
            <w:tcW w:w="828" w:type="dxa"/>
          </w:tcPr>
          <w:p w:rsidR="000E6C48" w:rsidRPr="006B0588" w:rsidRDefault="000E6C48" w:rsidP="00983233">
            <w:pPr>
              <w:jc w:val="center"/>
              <w:rPr>
                <w:sz w:val="16"/>
                <w:szCs w:val="16"/>
              </w:rPr>
            </w:pPr>
            <w:r w:rsidRPr="006B0588">
              <w:rPr>
                <w:sz w:val="16"/>
                <w:szCs w:val="16"/>
              </w:rPr>
              <w:t>зона 4</w:t>
            </w:r>
          </w:p>
          <w:p w:rsidR="000E6C48" w:rsidRPr="006B0588" w:rsidRDefault="000E6C48" w:rsidP="00983233">
            <w:pPr>
              <w:jc w:val="center"/>
              <w:rPr>
                <w:sz w:val="16"/>
                <w:szCs w:val="16"/>
              </w:rPr>
            </w:pPr>
            <w:r>
              <w:rPr>
                <w:sz w:val="16"/>
                <w:szCs w:val="16"/>
              </w:rPr>
              <w:t xml:space="preserve">14.1-19 </w:t>
            </w:r>
            <w:r w:rsidRPr="006B0588">
              <w:rPr>
                <w:sz w:val="16"/>
                <w:szCs w:val="16"/>
              </w:rPr>
              <w:t>км/ч</w:t>
            </w:r>
          </w:p>
        </w:tc>
        <w:tc>
          <w:tcPr>
            <w:tcW w:w="844" w:type="dxa"/>
          </w:tcPr>
          <w:p w:rsidR="000E6C48" w:rsidRPr="006B0588" w:rsidRDefault="000E6C48" w:rsidP="00983233">
            <w:pPr>
              <w:jc w:val="center"/>
              <w:rPr>
                <w:sz w:val="16"/>
                <w:szCs w:val="16"/>
              </w:rPr>
            </w:pPr>
            <w:r w:rsidRPr="006B0588">
              <w:rPr>
                <w:sz w:val="16"/>
                <w:szCs w:val="16"/>
              </w:rPr>
              <w:t>зона 5</w:t>
            </w:r>
          </w:p>
          <w:p w:rsidR="000E6C48" w:rsidRPr="006B0588" w:rsidRDefault="000E6C48" w:rsidP="00983233">
            <w:pPr>
              <w:jc w:val="center"/>
              <w:rPr>
                <w:sz w:val="16"/>
                <w:szCs w:val="16"/>
              </w:rPr>
            </w:pPr>
            <w:r>
              <w:rPr>
                <w:sz w:val="16"/>
                <w:szCs w:val="16"/>
              </w:rPr>
              <w:t xml:space="preserve">19.1-23 </w:t>
            </w:r>
            <w:r w:rsidRPr="006B0588">
              <w:rPr>
                <w:sz w:val="16"/>
                <w:szCs w:val="16"/>
              </w:rPr>
              <w:t>км/ч</w:t>
            </w:r>
          </w:p>
        </w:tc>
        <w:tc>
          <w:tcPr>
            <w:tcW w:w="836" w:type="dxa"/>
          </w:tcPr>
          <w:p w:rsidR="000E6C48" w:rsidRPr="006B0588" w:rsidRDefault="000E6C48" w:rsidP="00983233">
            <w:pPr>
              <w:jc w:val="center"/>
              <w:rPr>
                <w:sz w:val="16"/>
                <w:szCs w:val="16"/>
              </w:rPr>
            </w:pPr>
            <w:r w:rsidRPr="006B0588">
              <w:rPr>
                <w:sz w:val="16"/>
                <w:szCs w:val="16"/>
              </w:rPr>
              <w:t>зона 6</w:t>
            </w:r>
          </w:p>
          <w:p w:rsidR="000E6C48" w:rsidRDefault="000E6C48" w:rsidP="00983233">
            <w:pPr>
              <w:jc w:val="center"/>
              <w:rPr>
                <w:sz w:val="16"/>
                <w:szCs w:val="16"/>
                <w:lang w:val="en-US"/>
              </w:rPr>
            </w:pPr>
            <w:r>
              <w:rPr>
                <w:sz w:val="16"/>
                <w:szCs w:val="16"/>
              </w:rPr>
              <w:t>23</w:t>
            </w:r>
            <w:r>
              <w:rPr>
                <w:sz w:val="16"/>
                <w:szCs w:val="16"/>
                <w:lang w:val="en-US"/>
              </w:rPr>
              <w:t>&gt;</w:t>
            </w:r>
          </w:p>
          <w:p w:rsidR="000E6C48" w:rsidRPr="006B0588" w:rsidRDefault="000E6C48" w:rsidP="00983233">
            <w:pPr>
              <w:jc w:val="center"/>
              <w:rPr>
                <w:sz w:val="16"/>
                <w:szCs w:val="16"/>
              </w:rPr>
            </w:pPr>
            <w:r w:rsidRPr="006B0588">
              <w:rPr>
                <w:sz w:val="16"/>
                <w:szCs w:val="16"/>
              </w:rPr>
              <w:t>км/ч</w:t>
            </w:r>
          </w:p>
        </w:tc>
        <w:tc>
          <w:tcPr>
            <w:tcW w:w="768" w:type="dxa"/>
          </w:tcPr>
          <w:p w:rsidR="000E6C48" w:rsidRDefault="000E6C48" w:rsidP="00983233">
            <w:pPr>
              <w:jc w:val="center"/>
              <w:rPr>
                <w:sz w:val="20"/>
                <w:szCs w:val="20"/>
              </w:rPr>
            </w:pPr>
            <w:r w:rsidRPr="00247A5F">
              <w:rPr>
                <w:sz w:val="20"/>
                <w:szCs w:val="20"/>
              </w:rPr>
              <w:t>итого</w:t>
            </w:r>
          </w:p>
          <w:p w:rsidR="000E6C48" w:rsidRPr="007F2B63" w:rsidRDefault="000E6C48" w:rsidP="00983233">
            <w:pPr>
              <w:jc w:val="center"/>
              <w:rPr>
                <w:sz w:val="20"/>
                <w:szCs w:val="20"/>
              </w:rPr>
            </w:pPr>
            <w:r>
              <w:rPr>
                <w:sz w:val="20"/>
                <w:szCs w:val="20"/>
              </w:rPr>
              <w:t>км.</w:t>
            </w:r>
          </w:p>
        </w:tc>
      </w:tr>
      <w:tr w:rsidR="000E6C48" w:rsidRPr="006B0588" w:rsidTr="00983233">
        <w:trPr>
          <w:trHeight w:val="266"/>
        </w:trPr>
        <w:tc>
          <w:tcPr>
            <w:tcW w:w="993" w:type="dxa"/>
          </w:tcPr>
          <w:p w:rsidR="000E6C48" w:rsidRPr="007F2B63" w:rsidRDefault="000E6C48" w:rsidP="00130E9B">
            <w:pPr>
              <w:jc w:val="center"/>
              <w:rPr>
                <w:sz w:val="20"/>
                <w:szCs w:val="20"/>
              </w:rPr>
            </w:pPr>
            <w:r w:rsidRPr="007F2B63">
              <w:rPr>
                <w:sz w:val="20"/>
                <w:szCs w:val="20"/>
              </w:rPr>
              <w:t>1-5</w:t>
            </w:r>
          </w:p>
        </w:tc>
        <w:tc>
          <w:tcPr>
            <w:tcW w:w="3657" w:type="dxa"/>
          </w:tcPr>
          <w:p w:rsidR="000E6C48" w:rsidRPr="006B0588" w:rsidRDefault="000E6C48" w:rsidP="00983233"/>
        </w:tc>
        <w:tc>
          <w:tcPr>
            <w:tcW w:w="765" w:type="dxa"/>
          </w:tcPr>
          <w:p w:rsidR="000E6C48" w:rsidRPr="006B0588" w:rsidRDefault="000E6C48" w:rsidP="00983233"/>
        </w:tc>
        <w:tc>
          <w:tcPr>
            <w:tcW w:w="808" w:type="dxa"/>
          </w:tcPr>
          <w:p w:rsidR="000E6C48" w:rsidRPr="006B0588" w:rsidRDefault="000E6C48" w:rsidP="00983233"/>
        </w:tc>
        <w:tc>
          <w:tcPr>
            <w:tcW w:w="826" w:type="dxa"/>
          </w:tcPr>
          <w:p w:rsidR="000E6C48" w:rsidRPr="006B0588" w:rsidRDefault="000E6C48" w:rsidP="00983233"/>
        </w:tc>
        <w:tc>
          <w:tcPr>
            <w:tcW w:w="832" w:type="dxa"/>
          </w:tcPr>
          <w:p w:rsidR="000E6C48" w:rsidRPr="006B0588" w:rsidRDefault="000E6C48" w:rsidP="00983233"/>
        </w:tc>
        <w:tc>
          <w:tcPr>
            <w:tcW w:w="828" w:type="dxa"/>
          </w:tcPr>
          <w:p w:rsidR="000E6C48" w:rsidRPr="006B0588" w:rsidRDefault="000E6C48" w:rsidP="00983233"/>
        </w:tc>
        <w:tc>
          <w:tcPr>
            <w:tcW w:w="844" w:type="dxa"/>
          </w:tcPr>
          <w:p w:rsidR="000E6C48" w:rsidRPr="006B0588" w:rsidRDefault="000E6C48" w:rsidP="00983233"/>
        </w:tc>
        <w:tc>
          <w:tcPr>
            <w:tcW w:w="836" w:type="dxa"/>
          </w:tcPr>
          <w:p w:rsidR="000E6C48" w:rsidRPr="006B0588" w:rsidRDefault="000E6C48" w:rsidP="00983233"/>
        </w:tc>
        <w:tc>
          <w:tcPr>
            <w:tcW w:w="768" w:type="dxa"/>
          </w:tcPr>
          <w:p w:rsidR="000E6C48" w:rsidRPr="006B0588" w:rsidRDefault="000E6C48" w:rsidP="00983233"/>
        </w:tc>
      </w:tr>
      <w:tr w:rsidR="000E6C48" w:rsidRPr="006B0588" w:rsidTr="00983233">
        <w:trPr>
          <w:trHeight w:val="275"/>
        </w:trPr>
        <w:tc>
          <w:tcPr>
            <w:tcW w:w="993" w:type="dxa"/>
          </w:tcPr>
          <w:p w:rsidR="000E6C48" w:rsidRPr="007F2B63" w:rsidRDefault="000E6C48" w:rsidP="00983233">
            <w:pPr>
              <w:jc w:val="center"/>
              <w:rPr>
                <w:sz w:val="20"/>
                <w:szCs w:val="20"/>
              </w:rPr>
            </w:pPr>
            <w:r w:rsidRPr="007F2B63">
              <w:rPr>
                <w:sz w:val="20"/>
                <w:szCs w:val="20"/>
              </w:rPr>
              <w:t>5.1-6</w:t>
            </w:r>
          </w:p>
        </w:tc>
        <w:tc>
          <w:tcPr>
            <w:tcW w:w="3657" w:type="dxa"/>
          </w:tcPr>
          <w:p w:rsidR="000E6C48" w:rsidRPr="006B0588" w:rsidRDefault="000E6C48" w:rsidP="00983233"/>
        </w:tc>
        <w:tc>
          <w:tcPr>
            <w:tcW w:w="765" w:type="dxa"/>
          </w:tcPr>
          <w:p w:rsidR="000E6C48" w:rsidRPr="006B0588" w:rsidRDefault="000E6C48" w:rsidP="00983233"/>
        </w:tc>
        <w:tc>
          <w:tcPr>
            <w:tcW w:w="808" w:type="dxa"/>
          </w:tcPr>
          <w:p w:rsidR="000E6C48" w:rsidRPr="006B0588" w:rsidRDefault="000E6C48" w:rsidP="00983233"/>
        </w:tc>
        <w:tc>
          <w:tcPr>
            <w:tcW w:w="826" w:type="dxa"/>
          </w:tcPr>
          <w:p w:rsidR="000E6C48" w:rsidRPr="006B0588" w:rsidRDefault="000E6C48" w:rsidP="00983233"/>
        </w:tc>
        <w:tc>
          <w:tcPr>
            <w:tcW w:w="832" w:type="dxa"/>
          </w:tcPr>
          <w:p w:rsidR="000E6C48" w:rsidRPr="006B0588" w:rsidRDefault="000E6C48" w:rsidP="00983233"/>
        </w:tc>
        <w:tc>
          <w:tcPr>
            <w:tcW w:w="828" w:type="dxa"/>
          </w:tcPr>
          <w:p w:rsidR="000E6C48" w:rsidRPr="006B0588" w:rsidRDefault="000E6C48" w:rsidP="00983233"/>
        </w:tc>
        <w:tc>
          <w:tcPr>
            <w:tcW w:w="844" w:type="dxa"/>
          </w:tcPr>
          <w:p w:rsidR="000E6C48" w:rsidRPr="006B0588" w:rsidRDefault="000E6C48" w:rsidP="00983233"/>
        </w:tc>
        <w:tc>
          <w:tcPr>
            <w:tcW w:w="836" w:type="dxa"/>
          </w:tcPr>
          <w:p w:rsidR="000E6C48" w:rsidRPr="006B0588" w:rsidRDefault="000E6C48" w:rsidP="00983233"/>
        </w:tc>
        <w:tc>
          <w:tcPr>
            <w:tcW w:w="768" w:type="dxa"/>
          </w:tcPr>
          <w:p w:rsidR="000E6C48" w:rsidRPr="006B0588" w:rsidRDefault="000E6C48" w:rsidP="00983233"/>
        </w:tc>
      </w:tr>
      <w:tr w:rsidR="000E6C48" w:rsidRPr="006B0588" w:rsidTr="00983233">
        <w:trPr>
          <w:trHeight w:val="275"/>
        </w:trPr>
        <w:tc>
          <w:tcPr>
            <w:tcW w:w="993" w:type="dxa"/>
          </w:tcPr>
          <w:p w:rsidR="000E6C48" w:rsidRPr="007F2B63" w:rsidRDefault="000E6C48" w:rsidP="00983233">
            <w:pPr>
              <w:jc w:val="center"/>
              <w:rPr>
                <w:sz w:val="20"/>
                <w:szCs w:val="20"/>
              </w:rPr>
            </w:pPr>
            <w:r>
              <w:rPr>
                <w:sz w:val="20"/>
                <w:szCs w:val="20"/>
              </w:rPr>
              <w:t>6.1-10</w:t>
            </w:r>
          </w:p>
        </w:tc>
        <w:tc>
          <w:tcPr>
            <w:tcW w:w="3657" w:type="dxa"/>
          </w:tcPr>
          <w:p w:rsidR="000E6C48" w:rsidRPr="006B0588" w:rsidRDefault="000E6C48" w:rsidP="00983233"/>
        </w:tc>
        <w:tc>
          <w:tcPr>
            <w:tcW w:w="765" w:type="dxa"/>
          </w:tcPr>
          <w:p w:rsidR="000E6C48" w:rsidRPr="006B0588" w:rsidRDefault="000E6C48" w:rsidP="00983233"/>
        </w:tc>
        <w:tc>
          <w:tcPr>
            <w:tcW w:w="808" w:type="dxa"/>
          </w:tcPr>
          <w:p w:rsidR="000E6C48" w:rsidRPr="006B0588" w:rsidRDefault="000E6C48" w:rsidP="00983233"/>
        </w:tc>
        <w:tc>
          <w:tcPr>
            <w:tcW w:w="826" w:type="dxa"/>
          </w:tcPr>
          <w:p w:rsidR="000E6C48" w:rsidRPr="006B0588" w:rsidRDefault="000E6C48" w:rsidP="00983233"/>
        </w:tc>
        <w:tc>
          <w:tcPr>
            <w:tcW w:w="832" w:type="dxa"/>
          </w:tcPr>
          <w:p w:rsidR="000E6C48" w:rsidRPr="006B0588" w:rsidRDefault="000E6C48" w:rsidP="00983233"/>
        </w:tc>
        <w:tc>
          <w:tcPr>
            <w:tcW w:w="828" w:type="dxa"/>
          </w:tcPr>
          <w:p w:rsidR="000E6C48" w:rsidRPr="006B0588" w:rsidRDefault="000E6C48" w:rsidP="00983233"/>
        </w:tc>
        <w:tc>
          <w:tcPr>
            <w:tcW w:w="844" w:type="dxa"/>
          </w:tcPr>
          <w:p w:rsidR="000E6C48" w:rsidRPr="006B0588" w:rsidRDefault="000E6C48" w:rsidP="00983233"/>
        </w:tc>
        <w:tc>
          <w:tcPr>
            <w:tcW w:w="836" w:type="dxa"/>
          </w:tcPr>
          <w:p w:rsidR="000E6C48" w:rsidRPr="006B0588" w:rsidRDefault="000E6C48" w:rsidP="00983233"/>
        </w:tc>
        <w:tc>
          <w:tcPr>
            <w:tcW w:w="768" w:type="dxa"/>
          </w:tcPr>
          <w:p w:rsidR="000E6C48" w:rsidRPr="006B0588" w:rsidRDefault="000E6C48" w:rsidP="00983233"/>
        </w:tc>
      </w:tr>
      <w:tr w:rsidR="000E6C48" w:rsidRPr="006B0588" w:rsidTr="00983233">
        <w:trPr>
          <w:trHeight w:val="324"/>
        </w:trPr>
        <w:tc>
          <w:tcPr>
            <w:tcW w:w="993" w:type="dxa"/>
          </w:tcPr>
          <w:p w:rsidR="000E6C48" w:rsidRPr="007F2B63" w:rsidRDefault="000E6C48" w:rsidP="00983233">
            <w:pPr>
              <w:jc w:val="center"/>
              <w:rPr>
                <w:sz w:val="20"/>
                <w:szCs w:val="20"/>
              </w:rPr>
            </w:pPr>
            <w:r>
              <w:rPr>
                <w:sz w:val="20"/>
                <w:szCs w:val="20"/>
              </w:rPr>
              <w:t>10.1-15</w:t>
            </w:r>
          </w:p>
        </w:tc>
        <w:tc>
          <w:tcPr>
            <w:tcW w:w="3657" w:type="dxa"/>
          </w:tcPr>
          <w:p w:rsidR="000E6C48" w:rsidRPr="006B0588" w:rsidRDefault="000E6C48" w:rsidP="00983233"/>
        </w:tc>
        <w:tc>
          <w:tcPr>
            <w:tcW w:w="765" w:type="dxa"/>
          </w:tcPr>
          <w:p w:rsidR="000E6C48" w:rsidRPr="006B0588" w:rsidRDefault="000E6C48" w:rsidP="00983233"/>
        </w:tc>
        <w:tc>
          <w:tcPr>
            <w:tcW w:w="808" w:type="dxa"/>
          </w:tcPr>
          <w:p w:rsidR="000E6C48" w:rsidRPr="006B0588" w:rsidRDefault="000E6C48" w:rsidP="00983233"/>
        </w:tc>
        <w:tc>
          <w:tcPr>
            <w:tcW w:w="826" w:type="dxa"/>
          </w:tcPr>
          <w:p w:rsidR="000E6C48" w:rsidRPr="006B0588" w:rsidRDefault="000E6C48" w:rsidP="00983233"/>
        </w:tc>
        <w:tc>
          <w:tcPr>
            <w:tcW w:w="832" w:type="dxa"/>
          </w:tcPr>
          <w:p w:rsidR="000E6C48" w:rsidRPr="006B0588" w:rsidRDefault="000E6C48" w:rsidP="00983233"/>
        </w:tc>
        <w:tc>
          <w:tcPr>
            <w:tcW w:w="828" w:type="dxa"/>
          </w:tcPr>
          <w:p w:rsidR="000E6C48" w:rsidRPr="006B0588" w:rsidRDefault="000E6C48" w:rsidP="00983233"/>
        </w:tc>
        <w:tc>
          <w:tcPr>
            <w:tcW w:w="844" w:type="dxa"/>
          </w:tcPr>
          <w:p w:rsidR="000E6C48" w:rsidRPr="006B0588" w:rsidRDefault="000E6C48" w:rsidP="00983233"/>
        </w:tc>
        <w:tc>
          <w:tcPr>
            <w:tcW w:w="836" w:type="dxa"/>
          </w:tcPr>
          <w:p w:rsidR="000E6C48" w:rsidRPr="006B0588" w:rsidRDefault="000E6C48" w:rsidP="00983233"/>
        </w:tc>
        <w:tc>
          <w:tcPr>
            <w:tcW w:w="768" w:type="dxa"/>
          </w:tcPr>
          <w:p w:rsidR="000E6C48" w:rsidRPr="006B0588" w:rsidRDefault="000E6C48" w:rsidP="00983233"/>
        </w:tc>
      </w:tr>
      <w:tr w:rsidR="000E6C48" w:rsidRPr="006B0588" w:rsidTr="00983233">
        <w:trPr>
          <w:trHeight w:val="302"/>
        </w:trPr>
        <w:tc>
          <w:tcPr>
            <w:tcW w:w="993" w:type="dxa"/>
          </w:tcPr>
          <w:p w:rsidR="000E6C48" w:rsidRPr="007F2B63" w:rsidRDefault="000E6C48" w:rsidP="00983233">
            <w:pPr>
              <w:jc w:val="center"/>
              <w:rPr>
                <w:sz w:val="20"/>
                <w:szCs w:val="20"/>
              </w:rPr>
            </w:pPr>
            <w:r>
              <w:rPr>
                <w:sz w:val="20"/>
                <w:szCs w:val="20"/>
              </w:rPr>
              <w:t>15.1-20</w:t>
            </w:r>
          </w:p>
        </w:tc>
        <w:tc>
          <w:tcPr>
            <w:tcW w:w="3657" w:type="dxa"/>
          </w:tcPr>
          <w:p w:rsidR="000E6C48" w:rsidRPr="006B0588" w:rsidRDefault="000E6C48" w:rsidP="00983233"/>
        </w:tc>
        <w:tc>
          <w:tcPr>
            <w:tcW w:w="765" w:type="dxa"/>
          </w:tcPr>
          <w:p w:rsidR="000E6C48" w:rsidRPr="006B0588" w:rsidRDefault="000E6C48" w:rsidP="00983233"/>
        </w:tc>
        <w:tc>
          <w:tcPr>
            <w:tcW w:w="808" w:type="dxa"/>
          </w:tcPr>
          <w:p w:rsidR="000E6C48" w:rsidRPr="006B0588" w:rsidRDefault="000E6C48" w:rsidP="00983233"/>
        </w:tc>
        <w:tc>
          <w:tcPr>
            <w:tcW w:w="826" w:type="dxa"/>
          </w:tcPr>
          <w:p w:rsidR="000E6C48" w:rsidRPr="006B0588" w:rsidRDefault="000E6C48" w:rsidP="00983233"/>
        </w:tc>
        <w:tc>
          <w:tcPr>
            <w:tcW w:w="832" w:type="dxa"/>
          </w:tcPr>
          <w:p w:rsidR="000E6C48" w:rsidRPr="006B0588" w:rsidRDefault="000E6C48" w:rsidP="00983233"/>
        </w:tc>
        <w:tc>
          <w:tcPr>
            <w:tcW w:w="828" w:type="dxa"/>
          </w:tcPr>
          <w:p w:rsidR="000E6C48" w:rsidRPr="006B0588" w:rsidRDefault="000E6C48" w:rsidP="00983233"/>
        </w:tc>
        <w:tc>
          <w:tcPr>
            <w:tcW w:w="844" w:type="dxa"/>
          </w:tcPr>
          <w:p w:rsidR="000E6C48" w:rsidRPr="006B0588" w:rsidRDefault="000E6C48" w:rsidP="00983233"/>
        </w:tc>
        <w:tc>
          <w:tcPr>
            <w:tcW w:w="836" w:type="dxa"/>
          </w:tcPr>
          <w:p w:rsidR="000E6C48" w:rsidRPr="006B0588" w:rsidRDefault="000E6C48" w:rsidP="00983233"/>
        </w:tc>
        <w:tc>
          <w:tcPr>
            <w:tcW w:w="768" w:type="dxa"/>
          </w:tcPr>
          <w:p w:rsidR="000E6C48" w:rsidRPr="006B0588" w:rsidRDefault="000E6C48" w:rsidP="00983233"/>
        </w:tc>
      </w:tr>
      <w:tr w:rsidR="000E6C48" w:rsidRPr="006B0588" w:rsidTr="00983233">
        <w:trPr>
          <w:trHeight w:val="252"/>
        </w:trPr>
        <w:tc>
          <w:tcPr>
            <w:tcW w:w="993" w:type="dxa"/>
          </w:tcPr>
          <w:p w:rsidR="000E6C48" w:rsidRPr="007F2B63" w:rsidRDefault="000E6C48" w:rsidP="00983233">
            <w:pPr>
              <w:jc w:val="center"/>
              <w:rPr>
                <w:sz w:val="20"/>
                <w:szCs w:val="20"/>
              </w:rPr>
            </w:pPr>
            <w:r>
              <w:rPr>
                <w:sz w:val="20"/>
                <w:szCs w:val="20"/>
              </w:rPr>
              <w:t>20.1-25</w:t>
            </w:r>
          </w:p>
        </w:tc>
        <w:tc>
          <w:tcPr>
            <w:tcW w:w="3657" w:type="dxa"/>
          </w:tcPr>
          <w:p w:rsidR="000E6C48" w:rsidRPr="006B0588" w:rsidRDefault="000E6C48" w:rsidP="00983233"/>
        </w:tc>
        <w:tc>
          <w:tcPr>
            <w:tcW w:w="765" w:type="dxa"/>
          </w:tcPr>
          <w:p w:rsidR="000E6C48" w:rsidRPr="006B0588" w:rsidRDefault="000E6C48" w:rsidP="00983233"/>
        </w:tc>
        <w:tc>
          <w:tcPr>
            <w:tcW w:w="808" w:type="dxa"/>
          </w:tcPr>
          <w:p w:rsidR="000E6C48" w:rsidRPr="006B0588" w:rsidRDefault="000E6C48" w:rsidP="00983233"/>
        </w:tc>
        <w:tc>
          <w:tcPr>
            <w:tcW w:w="826" w:type="dxa"/>
          </w:tcPr>
          <w:p w:rsidR="000E6C48" w:rsidRPr="006B0588" w:rsidRDefault="000E6C48" w:rsidP="00983233"/>
        </w:tc>
        <w:tc>
          <w:tcPr>
            <w:tcW w:w="832" w:type="dxa"/>
          </w:tcPr>
          <w:p w:rsidR="000E6C48" w:rsidRPr="006B0588" w:rsidRDefault="000E6C48" w:rsidP="00983233"/>
        </w:tc>
        <w:tc>
          <w:tcPr>
            <w:tcW w:w="828" w:type="dxa"/>
          </w:tcPr>
          <w:p w:rsidR="000E6C48" w:rsidRPr="006B0588" w:rsidRDefault="000E6C48" w:rsidP="00983233"/>
        </w:tc>
        <w:tc>
          <w:tcPr>
            <w:tcW w:w="844" w:type="dxa"/>
          </w:tcPr>
          <w:p w:rsidR="000E6C48" w:rsidRPr="006B0588" w:rsidRDefault="000E6C48" w:rsidP="00983233"/>
        </w:tc>
        <w:tc>
          <w:tcPr>
            <w:tcW w:w="836" w:type="dxa"/>
          </w:tcPr>
          <w:p w:rsidR="000E6C48" w:rsidRPr="006B0588" w:rsidRDefault="000E6C48" w:rsidP="00983233"/>
        </w:tc>
        <w:tc>
          <w:tcPr>
            <w:tcW w:w="768" w:type="dxa"/>
          </w:tcPr>
          <w:p w:rsidR="000E6C48" w:rsidRPr="006B0588" w:rsidRDefault="000E6C48" w:rsidP="00983233"/>
        </w:tc>
      </w:tr>
      <w:tr w:rsidR="000E6C48" w:rsidTr="00983233">
        <w:trPr>
          <w:trHeight w:val="266"/>
        </w:trPr>
        <w:tc>
          <w:tcPr>
            <w:tcW w:w="993" w:type="dxa"/>
          </w:tcPr>
          <w:p w:rsidR="000E6C48" w:rsidRPr="00BD1A86" w:rsidRDefault="000E6C48" w:rsidP="00983233">
            <w:pPr>
              <w:jc w:val="center"/>
              <w:rPr>
                <w:sz w:val="20"/>
                <w:szCs w:val="20"/>
              </w:rPr>
            </w:pPr>
            <w:r w:rsidRPr="00BD1A86">
              <w:rPr>
                <w:sz w:val="20"/>
                <w:szCs w:val="20"/>
              </w:rPr>
              <w:t>25.1-30</w:t>
            </w:r>
          </w:p>
        </w:tc>
        <w:tc>
          <w:tcPr>
            <w:tcW w:w="3657" w:type="dxa"/>
          </w:tcPr>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75"/>
        </w:trPr>
        <w:tc>
          <w:tcPr>
            <w:tcW w:w="993" w:type="dxa"/>
          </w:tcPr>
          <w:p w:rsidR="000E6C48" w:rsidRPr="00BD1A86" w:rsidRDefault="000E6C48" w:rsidP="00983233">
            <w:pPr>
              <w:jc w:val="center"/>
              <w:rPr>
                <w:sz w:val="20"/>
                <w:szCs w:val="20"/>
              </w:rPr>
            </w:pPr>
            <w:r w:rsidRPr="00BD1A86">
              <w:rPr>
                <w:sz w:val="20"/>
                <w:szCs w:val="20"/>
              </w:rPr>
              <w:t>30.1 -35</w:t>
            </w:r>
          </w:p>
        </w:tc>
        <w:tc>
          <w:tcPr>
            <w:tcW w:w="3657" w:type="dxa"/>
          </w:tcPr>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75"/>
        </w:trPr>
        <w:tc>
          <w:tcPr>
            <w:tcW w:w="993" w:type="dxa"/>
          </w:tcPr>
          <w:p w:rsidR="000E6C48" w:rsidRPr="00BD1A86" w:rsidRDefault="000E6C48" w:rsidP="00983233">
            <w:pPr>
              <w:jc w:val="center"/>
              <w:rPr>
                <w:sz w:val="20"/>
                <w:szCs w:val="20"/>
              </w:rPr>
            </w:pPr>
            <w:r>
              <w:rPr>
                <w:sz w:val="20"/>
                <w:szCs w:val="20"/>
              </w:rPr>
              <w:t>35.1-40</w:t>
            </w:r>
          </w:p>
        </w:tc>
        <w:tc>
          <w:tcPr>
            <w:tcW w:w="3657" w:type="dxa"/>
          </w:tcPr>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66"/>
        </w:trPr>
        <w:tc>
          <w:tcPr>
            <w:tcW w:w="993" w:type="dxa"/>
          </w:tcPr>
          <w:p w:rsidR="000E6C48" w:rsidRPr="00BD1A86" w:rsidRDefault="000E6C48" w:rsidP="00983233">
            <w:pPr>
              <w:jc w:val="center"/>
              <w:rPr>
                <w:sz w:val="20"/>
                <w:szCs w:val="20"/>
              </w:rPr>
            </w:pPr>
            <w:r>
              <w:rPr>
                <w:sz w:val="20"/>
                <w:szCs w:val="20"/>
              </w:rPr>
              <w:t>40.1-45</w:t>
            </w:r>
          </w:p>
        </w:tc>
        <w:tc>
          <w:tcPr>
            <w:tcW w:w="3657" w:type="dxa"/>
          </w:tcPr>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75"/>
        </w:trPr>
        <w:tc>
          <w:tcPr>
            <w:tcW w:w="993" w:type="dxa"/>
          </w:tcPr>
          <w:p w:rsidR="000E6C48" w:rsidRPr="00BD1A86" w:rsidRDefault="000E6C48" w:rsidP="00983233">
            <w:pPr>
              <w:jc w:val="center"/>
              <w:rPr>
                <w:sz w:val="20"/>
                <w:szCs w:val="20"/>
              </w:rPr>
            </w:pPr>
            <w:r>
              <w:rPr>
                <w:sz w:val="20"/>
                <w:szCs w:val="20"/>
              </w:rPr>
              <w:t>45.1-50</w:t>
            </w:r>
          </w:p>
        </w:tc>
        <w:tc>
          <w:tcPr>
            <w:tcW w:w="3657" w:type="dxa"/>
          </w:tcPr>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75"/>
        </w:trPr>
        <w:tc>
          <w:tcPr>
            <w:tcW w:w="993" w:type="dxa"/>
          </w:tcPr>
          <w:p w:rsidR="000E6C48" w:rsidRPr="00BD1A86" w:rsidRDefault="000E6C48" w:rsidP="00983233">
            <w:pPr>
              <w:jc w:val="center"/>
              <w:rPr>
                <w:sz w:val="20"/>
                <w:szCs w:val="20"/>
              </w:rPr>
            </w:pPr>
            <w:r>
              <w:rPr>
                <w:sz w:val="20"/>
                <w:szCs w:val="20"/>
              </w:rPr>
              <w:t>50.1-55</w:t>
            </w:r>
          </w:p>
        </w:tc>
        <w:tc>
          <w:tcPr>
            <w:tcW w:w="3657" w:type="dxa"/>
          </w:tcPr>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66"/>
        </w:trPr>
        <w:tc>
          <w:tcPr>
            <w:tcW w:w="993" w:type="dxa"/>
          </w:tcPr>
          <w:p w:rsidR="000E6C48" w:rsidRPr="00BD1A86" w:rsidRDefault="000E6C48" w:rsidP="00983233">
            <w:pPr>
              <w:jc w:val="center"/>
              <w:rPr>
                <w:sz w:val="20"/>
                <w:szCs w:val="20"/>
              </w:rPr>
            </w:pPr>
            <w:r>
              <w:rPr>
                <w:sz w:val="20"/>
                <w:szCs w:val="20"/>
              </w:rPr>
              <w:t>55.1-60</w:t>
            </w:r>
          </w:p>
        </w:tc>
        <w:tc>
          <w:tcPr>
            <w:tcW w:w="3657" w:type="dxa"/>
          </w:tcPr>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75"/>
        </w:trPr>
        <w:tc>
          <w:tcPr>
            <w:tcW w:w="993" w:type="dxa"/>
          </w:tcPr>
          <w:p w:rsidR="000E6C48" w:rsidRPr="00BD1A86" w:rsidRDefault="000E6C48" w:rsidP="00983233">
            <w:pPr>
              <w:jc w:val="center"/>
              <w:rPr>
                <w:sz w:val="20"/>
                <w:szCs w:val="20"/>
              </w:rPr>
            </w:pPr>
            <w:r>
              <w:rPr>
                <w:sz w:val="20"/>
                <w:szCs w:val="20"/>
              </w:rPr>
              <w:t>60.1-65</w:t>
            </w:r>
          </w:p>
        </w:tc>
        <w:tc>
          <w:tcPr>
            <w:tcW w:w="3657" w:type="dxa"/>
          </w:tcPr>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66"/>
        </w:trPr>
        <w:tc>
          <w:tcPr>
            <w:tcW w:w="993" w:type="dxa"/>
          </w:tcPr>
          <w:p w:rsidR="000E6C48" w:rsidRPr="00BD1A86" w:rsidRDefault="000E6C48" w:rsidP="00983233">
            <w:pPr>
              <w:jc w:val="center"/>
              <w:rPr>
                <w:sz w:val="20"/>
                <w:szCs w:val="20"/>
              </w:rPr>
            </w:pPr>
            <w:r>
              <w:rPr>
                <w:sz w:val="20"/>
                <w:szCs w:val="20"/>
              </w:rPr>
              <w:t>65.1-70</w:t>
            </w:r>
          </w:p>
        </w:tc>
        <w:tc>
          <w:tcPr>
            <w:tcW w:w="3657" w:type="dxa"/>
          </w:tcPr>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75"/>
        </w:trPr>
        <w:tc>
          <w:tcPr>
            <w:tcW w:w="993" w:type="dxa"/>
          </w:tcPr>
          <w:p w:rsidR="000E6C48" w:rsidRPr="00BD1A86" w:rsidRDefault="000E6C48" w:rsidP="00983233">
            <w:pPr>
              <w:jc w:val="center"/>
              <w:rPr>
                <w:sz w:val="20"/>
                <w:szCs w:val="20"/>
              </w:rPr>
            </w:pPr>
            <w:r>
              <w:rPr>
                <w:sz w:val="20"/>
                <w:szCs w:val="20"/>
              </w:rPr>
              <w:t>70.1-75</w:t>
            </w:r>
          </w:p>
        </w:tc>
        <w:tc>
          <w:tcPr>
            <w:tcW w:w="3657" w:type="dxa"/>
          </w:tcPr>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75"/>
        </w:trPr>
        <w:tc>
          <w:tcPr>
            <w:tcW w:w="993" w:type="dxa"/>
          </w:tcPr>
          <w:p w:rsidR="000E6C48" w:rsidRPr="00BD1A86" w:rsidRDefault="000E6C48" w:rsidP="00983233">
            <w:pPr>
              <w:jc w:val="center"/>
              <w:rPr>
                <w:sz w:val="20"/>
                <w:szCs w:val="20"/>
              </w:rPr>
            </w:pPr>
            <w:r>
              <w:rPr>
                <w:sz w:val="20"/>
                <w:szCs w:val="20"/>
              </w:rPr>
              <w:t>75.1-80</w:t>
            </w:r>
          </w:p>
        </w:tc>
        <w:tc>
          <w:tcPr>
            <w:tcW w:w="3657" w:type="dxa"/>
          </w:tcPr>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66"/>
        </w:trPr>
        <w:tc>
          <w:tcPr>
            <w:tcW w:w="993" w:type="dxa"/>
          </w:tcPr>
          <w:p w:rsidR="000E6C48" w:rsidRPr="00BD1A86" w:rsidRDefault="000E6C48" w:rsidP="00983233">
            <w:pPr>
              <w:jc w:val="center"/>
              <w:rPr>
                <w:sz w:val="20"/>
                <w:szCs w:val="20"/>
              </w:rPr>
            </w:pPr>
            <w:r>
              <w:rPr>
                <w:sz w:val="20"/>
                <w:szCs w:val="20"/>
              </w:rPr>
              <w:t>80.1-85</w:t>
            </w:r>
          </w:p>
        </w:tc>
        <w:tc>
          <w:tcPr>
            <w:tcW w:w="3657" w:type="dxa"/>
          </w:tcPr>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66"/>
        </w:trPr>
        <w:tc>
          <w:tcPr>
            <w:tcW w:w="993" w:type="dxa"/>
          </w:tcPr>
          <w:p w:rsidR="000E6C48" w:rsidRDefault="000E6C48" w:rsidP="00983233">
            <w:pPr>
              <w:jc w:val="center"/>
              <w:rPr>
                <w:sz w:val="20"/>
                <w:szCs w:val="20"/>
              </w:rPr>
            </w:pPr>
            <w:r>
              <w:rPr>
                <w:sz w:val="20"/>
                <w:szCs w:val="20"/>
              </w:rPr>
              <w:t>85.1-90</w:t>
            </w:r>
          </w:p>
        </w:tc>
        <w:tc>
          <w:tcPr>
            <w:tcW w:w="3657" w:type="dxa"/>
          </w:tcPr>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66"/>
        </w:trPr>
        <w:tc>
          <w:tcPr>
            <w:tcW w:w="993" w:type="dxa"/>
          </w:tcPr>
          <w:p w:rsidR="000E6C48" w:rsidRDefault="000E6C48" w:rsidP="00130E9B">
            <w:pPr>
              <w:jc w:val="center"/>
              <w:rPr>
                <w:sz w:val="20"/>
                <w:szCs w:val="20"/>
              </w:rPr>
            </w:pPr>
            <w:r>
              <w:rPr>
                <w:sz w:val="20"/>
                <w:szCs w:val="20"/>
              </w:rPr>
              <w:t>90.1-95</w:t>
            </w:r>
          </w:p>
        </w:tc>
        <w:tc>
          <w:tcPr>
            <w:tcW w:w="3657" w:type="dxa"/>
          </w:tcPr>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66"/>
        </w:trPr>
        <w:tc>
          <w:tcPr>
            <w:tcW w:w="993" w:type="dxa"/>
          </w:tcPr>
          <w:p w:rsidR="000E6C48" w:rsidRDefault="000E6C48" w:rsidP="00130E9B">
            <w:pPr>
              <w:jc w:val="center"/>
              <w:rPr>
                <w:sz w:val="20"/>
                <w:szCs w:val="20"/>
              </w:rPr>
            </w:pPr>
            <w:r>
              <w:rPr>
                <w:sz w:val="20"/>
                <w:szCs w:val="20"/>
              </w:rPr>
              <w:t>95.1-100</w:t>
            </w:r>
          </w:p>
        </w:tc>
        <w:tc>
          <w:tcPr>
            <w:tcW w:w="3657" w:type="dxa"/>
          </w:tcPr>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r w:rsidR="000E6C48" w:rsidTr="00983233">
        <w:trPr>
          <w:trHeight w:val="266"/>
        </w:trPr>
        <w:tc>
          <w:tcPr>
            <w:tcW w:w="993" w:type="dxa"/>
          </w:tcPr>
          <w:p w:rsidR="000E6C48" w:rsidRPr="006D21C4" w:rsidRDefault="000E6C48" w:rsidP="00130E9B">
            <w:pPr>
              <w:jc w:val="center"/>
              <w:rPr>
                <w:sz w:val="18"/>
                <w:szCs w:val="18"/>
              </w:rPr>
            </w:pPr>
            <w:r w:rsidRPr="006D21C4">
              <w:rPr>
                <w:sz w:val="18"/>
                <w:szCs w:val="18"/>
              </w:rPr>
              <w:t>100.5-105</w:t>
            </w:r>
          </w:p>
        </w:tc>
        <w:tc>
          <w:tcPr>
            <w:tcW w:w="3657" w:type="dxa"/>
          </w:tcPr>
          <w:p w:rsidR="000E6C48" w:rsidRDefault="000E6C48" w:rsidP="00983233"/>
        </w:tc>
        <w:tc>
          <w:tcPr>
            <w:tcW w:w="765" w:type="dxa"/>
          </w:tcPr>
          <w:p w:rsidR="000E6C48" w:rsidRDefault="000E6C48" w:rsidP="00983233"/>
        </w:tc>
        <w:tc>
          <w:tcPr>
            <w:tcW w:w="808" w:type="dxa"/>
          </w:tcPr>
          <w:p w:rsidR="000E6C48" w:rsidRDefault="000E6C48" w:rsidP="00983233"/>
        </w:tc>
        <w:tc>
          <w:tcPr>
            <w:tcW w:w="826" w:type="dxa"/>
          </w:tcPr>
          <w:p w:rsidR="000E6C48" w:rsidRDefault="000E6C48" w:rsidP="00983233"/>
        </w:tc>
        <w:tc>
          <w:tcPr>
            <w:tcW w:w="832" w:type="dxa"/>
          </w:tcPr>
          <w:p w:rsidR="000E6C48" w:rsidRDefault="000E6C48" w:rsidP="00983233"/>
        </w:tc>
        <w:tc>
          <w:tcPr>
            <w:tcW w:w="828" w:type="dxa"/>
          </w:tcPr>
          <w:p w:rsidR="000E6C48" w:rsidRDefault="000E6C48" w:rsidP="00983233"/>
        </w:tc>
        <w:tc>
          <w:tcPr>
            <w:tcW w:w="844" w:type="dxa"/>
          </w:tcPr>
          <w:p w:rsidR="000E6C48" w:rsidRDefault="000E6C48" w:rsidP="00983233"/>
        </w:tc>
        <w:tc>
          <w:tcPr>
            <w:tcW w:w="836" w:type="dxa"/>
          </w:tcPr>
          <w:p w:rsidR="000E6C48" w:rsidRDefault="000E6C48" w:rsidP="00983233"/>
        </w:tc>
        <w:tc>
          <w:tcPr>
            <w:tcW w:w="768" w:type="dxa"/>
          </w:tcPr>
          <w:p w:rsidR="000E6C48" w:rsidRDefault="000E6C48" w:rsidP="00983233"/>
        </w:tc>
      </w:tr>
    </w:tbl>
    <w:p w:rsidR="00A827A0" w:rsidRDefault="00A827A0" w:rsidP="0053755D">
      <w:pPr>
        <w:rPr>
          <w:b/>
          <w:color w:val="0070C0"/>
        </w:rPr>
      </w:pPr>
    </w:p>
    <w:p w:rsidR="00130E9B" w:rsidRDefault="00130E9B" w:rsidP="00F63C75">
      <w:pPr>
        <w:jc w:val="right"/>
        <w:rPr>
          <w:b/>
          <w:sz w:val="20"/>
          <w:szCs w:val="20"/>
        </w:rPr>
      </w:pPr>
    </w:p>
    <w:p w:rsidR="00130E9B" w:rsidRDefault="00130E9B" w:rsidP="00F63C75">
      <w:pPr>
        <w:jc w:val="right"/>
        <w:rPr>
          <w:b/>
          <w:sz w:val="20"/>
          <w:szCs w:val="20"/>
        </w:rPr>
      </w:pPr>
    </w:p>
    <w:p w:rsidR="00130E9B" w:rsidRDefault="00130E9B" w:rsidP="00F63C75">
      <w:pPr>
        <w:jc w:val="right"/>
        <w:rPr>
          <w:b/>
          <w:sz w:val="20"/>
          <w:szCs w:val="20"/>
        </w:rPr>
      </w:pPr>
    </w:p>
    <w:p w:rsidR="00130E9B" w:rsidRDefault="00130E9B" w:rsidP="00F63C75">
      <w:pPr>
        <w:jc w:val="right"/>
        <w:rPr>
          <w:b/>
          <w:sz w:val="20"/>
          <w:szCs w:val="20"/>
        </w:rPr>
      </w:pPr>
    </w:p>
    <w:p w:rsidR="00130E9B" w:rsidRDefault="00130E9B" w:rsidP="00F63C75">
      <w:pPr>
        <w:jc w:val="right"/>
        <w:rPr>
          <w:b/>
          <w:sz w:val="20"/>
          <w:szCs w:val="20"/>
        </w:rPr>
      </w:pPr>
    </w:p>
    <w:p w:rsidR="00130E9B" w:rsidRDefault="00130E9B" w:rsidP="00F63C75">
      <w:pPr>
        <w:jc w:val="right"/>
        <w:rPr>
          <w:b/>
          <w:sz w:val="20"/>
          <w:szCs w:val="20"/>
        </w:rPr>
      </w:pPr>
    </w:p>
    <w:p w:rsidR="00130E9B" w:rsidRDefault="00130E9B" w:rsidP="00F63C75">
      <w:pPr>
        <w:jc w:val="right"/>
        <w:rPr>
          <w:b/>
          <w:sz w:val="20"/>
          <w:szCs w:val="20"/>
        </w:rPr>
      </w:pPr>
    </w:p>
    <w:p w:rsidR="00130E9B" w:rsidRDefault="00130E9B" w:rsidP="00F63C75">
      <w:pPr>
        <w:jc w:val="right"/>
        <w:rPr>
          <w:b/>
          <w:sz w:val="20"/>
          <w:szCs w:val="20"/>
        </w:rPr>
      </w:pPr>
    </w:p>
    <w:p w:rsidR="00130E9B" w:rsidRDefault="00130E9B" w:rsidP="00F63C75">
      <w:pPr>
        <w:jc w:val="right"/>
        <w:rPr>
          <w:b/>
          <w:sz w:val="20"/>
          <w:szCs w:val="20"/>
        </w:rPr>
      </w:pPr>
    </w:p>
    <w:p w:rsidR="00130E9B" w:rsidRDefault="00130E9B" w:rsidP="00F63C75">
      <w:pPr>
        <w:jc w:val="right"/>
        <w:rPr>
          <w:b/>
          <w:sz w:val="20"/>
          <w:szCs w:val="20"/>
        </w:rPr>
      </w:pPr>
    </w:p>
    <w:p w:rsidR="00A827A0" w:rsidRPr="00AD54A4" w:rsidRDefault="00A827A0" w:rsidP="00F63C75">
      <w:pPr>
        <w:jc w:val="right"/>
        <w:rPr>
          <w:b/>
          <w:sz w:val="20"/>
          <w:szCs w:val="20"/>
        </w:rPr>
      </w:pPr>
      <w:r w:rsidRPr="00AD54A4">
        <w:rPr>
          <w:b/>
          <w:sz w:val="20"/>
          <w:szCs w:val="20"/>
        </w:rPr>
        <w:lastRenderedPageBreak/>
        <w:t>ПРИЛОЖЕНИЕ №2</w:t>
      </w:r>
    </w:p>
    <w:p w:rsidR="002B57F4" w:rsidRPr="00AD54A4" w:rsidRDefault="002B57F4" w:rsidP="002B57F4">
      <w:pPr>
        <w:jc w:val="center"/>
        <w:rPr>
          <w:b/>
          <w:sz w:val="20"/>
          <w:szCs w:val="20"/>
        </w:rPr>
      </w:pPr>
      <w:r w:rsidRPr="00AD54A4">
        <w:rPr>
          <w:b/>
          <w:sz w:val="20"/>
          <w:szCs w:val="20"/>
        </w:rPr>
        <w:t>ПРОТОКОЛ</w:t>
      </w:r>
    </w:p>
    <w:p w:rsidR="002B57F4" w:rsidRPr="00AD54A4" w:rsidRDefault="002B57F4" w:rsidP="002B57F4">
      <w:pPr>
        <w:jc w:val="center"/>
        <w:rPr>
          <w:sz w:val="18"/>
          <w:szCs w:val="18"/>
        </w:rPr>
      </w:pPr>
      <w:r w:rsidRPr="00AD54A4">
        <w:rPr>
          <w:sz w:val="18"/>
          <w:szCs w:val="18"/>
        </w:rPr>
        <w:t>регистрации дви</w:t>
      </w:r>
      <w:r w:rsidR="00C27E06" w:rsidRPr="00AD54A4">
        <w:rPr>
          <w:sz w:val="18"/>
          <w:szCs w:val="18"/>
        </w:rPr>
        <w:t>гательной активности футболиста (хоккеиста)</w:t>
      </w:r>
      <w:r w:rsidRPr="00AD54A4">
        <w:rPr>
          <w:sz w:val="18"/>
          <w:szCs w:val="18"/>
        </w:rPr>
        <w:t xml:space="preserve"> в ходе соревновательной деятельности</w:t>
      </w:r>
    </w:p>
    <w:p w:rsidR="002B57F4" w:rsidRPr="00AD54A4" w:rsidRDefault="002B57F4" w:rsidP="002B57F4">
      <w:pPr>
        <w:jc w:val="center"/>
        <w:rPr>
          <w:sz w:val="18"/>
          <w:szCs w:val="18"/>
        </w:rPr>
      </w:pPr>
      <w:r w:rsidRPr="00AD54A4">
        <w:rPr>
          <w:sz w:val="18"/>
          <w:szCs w:val="18"/>
        </w:rPr>
        <w:t>______________________________ (ф. и. о. спортсмена) ___________________дата ро</w:t>
      </w:r>
      <w:r w:rsidR="007C5288" w:rsidRPr="00AD54A4">
        <w:rPr>
          <w:sz w:val="18"/>
          <w:szCs w:val="18"/>
        </w:rPr>
        <w:t>ждения ___________согласие __________________</w:t>
      </w:r>
      <w:r w:rsidRPr="00AD54A4">
        <w:rPr>
          <w:sz w:val="18"/>
          <w:szCs w:val="18"/>
        </w:rPr>
        <w:t>дата проведения наблюдения ____________________________место проведения наблюдения</w:t>
      </w:r>
    </w:p>
    <w:p w:rsidR="00A827A0" w:rsidRPr="00AD54A4" w:rsidRDefault="002B57F4" w:rsidP="002B57F4">
      <w:pPr>
        <w:jc w:val="center"/>
        <w:rPr>
          <w:sz w:val="18"/>
          <w:szCs w:val="18"/>
        </w:rPr>
      </w:pPr>
      <w:r w:rsidRPr="00AD54A4">
        <w:rPr>
          <w:sz w:val="18"/>
          <w:szCs w:val="18"/>
        </w:rPr>
        <w:t xml:space="preserve"> ________________________</w:t>
      </w:r>
      <w:r w:rsidR="007C5288" w:rsidRPr="00AD54A4">
        <w:rPr>
          <w:sz w:val="18"/>
          <w:szCs w:val="18"/>
        </w:rPr>
        <w:t>___________________________</w:t>
      </w:r>
      <w:r w:rsidRPr="00AD54A4">
        <w:rPr>
          <w:sz w:val="18"/>
          <w:szCs w:val="18"/>
        </w:rPr>
        <w:t xml:space="preserve"> Команда (клуб)_____________________ Время игры</w:t>
      </w:r>
    </w:p>
    <w:tbl>
      <w:tblPr>
        <w:tblStyle w:val="afb"/>
        <w:tblW w:w="11157" w:type="dxa"/>
        <w:tblInd w:w="-431" w:type="dxa"/>
        <w:tblLook w:val="04A0" w:firstRow="1" w:lastRow="0" w:firstColumn="1" w:lastColumn="0" w:noHBand="0" w:noVBand="1"/>
      </w:tblPr>
      <w:tblGrid>
        <w:gridCol w:w="993"/>
        <w:gridCol w:w="3657"/>
        <w:gridCol w:w="765"/>
        <w:gridCol w:w="808"/>
        <w:gridCol w:w="826"/>
        <w:gridCol w:w="832"/>
        <w:gridCol w:w="828"/>
        <w:gridCol w:w="844"/>
        <w:gridCol w:w="836"/>
        <w:gridCol w:w="768"/>
      </w:tblGrid>
      <w:tr w:rsidR="00A827A0" w:rsidRPr="00F11609" w:rsidTr="00983233">
        <w:trPr>
          <w:trHeight w:val="755"/>
        </w:trPr>
        <w:tc>
          <w:tcPr>
            <w:tcW w:w="993" w:type="dxa"/>
            <w:vMerge w:val="restart"/>
            <w:textDirection w:val="btLr"/>
          </w:tcPr>
          <w:p w:rsidR="00A827A0" w:rsidRPr="00CF6DC7" w:rsidRDefault="00A827A0" w:rsidP="00983233">
            <w:pPr>
              <w:ind w:left="113" w:right="113"/>
              <w:jc w:val="center"/>
              <w:rPr>
                <w:sz w:val="22"/>
                <w:szCs w:val="22"/>
              </w:rPr>
            </w:pPr>
            <w:r w:rsidRPr="00CF6DC7">
              <w:rPr>
                <w:sz w:val="22"/>
                <w:szCs w:val="22"/>
                <w:lang w:val="en-US"/>
              </w:rPr>
              <w:t>t</w:t>
            </w:r>
            <w:r w:rsidRPr="00CF6DC7">
              <w:rPr>
                <w:sz w:val="22"/>
                <w:szCs w:val="22"/>
              </w:rPr>
              <w:t xml:space="preserve"> мин.</w:t>
            </w:r>
            <w:r w:rsidR="00FB110C">
              <w:rPr>
                <w:sz w:val="22"/>
                <w:szCs w:val="22"/>
              </w:rPr>
              <w:t>**</w:t>
            </w:r>
          </w:p>
          <w:p w:rsidR="00A827A0" w:rsidRDefault="00A827A0" w:rsidP="00983233">
            <w:pPr>
              <w:ind w:left="113" w:right="113"/>
              <w:rPr>
                <w:lang w:val="en-US"/>
              </w:rPr>
            </w:pPr>
          </w:p>
        </w:tc>
        <w:tc>
          <w:tcPr>
            <w:tcW w:w="4422" w:type="dxa"/>
            <w:gridSpan w:val="2"/>
            <w:vMerge w:val="restart"/>
          </w:tcPr>
          <w:p w:rsidR="00A827A0" w:rsidRPr="00CF6DC7" w:rsidRDefault="00A827A0" w:rsidP="00983233">
            <w:pPr>
              <w:jc w:val="center"/>
              <w:rPr>
                <w:sz w:val="22"/>
                <w:szCs w:val="22"/>
              </w:rPr>
            </w:pPr>
            <w:r>
              <w:rPr>
                <w:sz w:val="22"/>
                <w:szCs w:val="22"/>
              </w:rPr>
              <w:t>регистрация соревновательной активности</w:t>
            </w:r>
          </w:p>
          <w:p w:rsidR="00A827A0" w:rsidRPr="00081A32" w:rsidRDefault="00A827A0" w:rsidP="00983233">
            <w:r>
              <w:t xml:space="preserve">                           </w:t>
            </w:r>
            <w:r w:rsidR="0034262B">
              <w:t xml:space="preserve">                                 </w:t>
            </w:r>
            <w:r w:rsidR="009328DC">
              <w:t xml:space="preserve"> </w:t>
            </w:r>
            <w:r>
              <w:t>ЧСС</w:t>
            </w:r>
          </w:p>
        </w:tc>
        <w:tc>
          <w:tcPr>
            <w:tcW w:w="5742" w:type="dxa"/>
            <w:gridSpan w:val="7"/>
          </w:tcPr>
          <w:p w:rsidR="00A827A0" w:rsidRPr="00F11609" w:rsidRDefault="00A827A0" w:rsidP="00983233">
            <w:pPr>
              <w:jc w:val="center"/>
              <w:rPr>
                <w:sz w:val="18"/>
                <w:szCs w:val="18"/>
              </w:rPr>
            </w:pPr>
            <w:r w:rsidRPr="00F11609">
              <w:rPr>
                <w:sz w:val="18"/>
                <w:szCs w:val="18"/>
              </w:rPr>
              <w:t xml:space="preserve">продолжительность передвижения футболиста (хоккеиста) в зонах </w:t>
            </w:r>
          </w:p>
          <w:p w:rsidR="00A827A0" w:rsidRPr="000E6C48" w:rsidRDefault="00A827A0" w:rsidP="00983233">
            <w:pPr>
              <w:jc w:val="center"/>
              <w:rPr>
                <w:sz w:val="18"/>
                <w:szCs w:val="18"/>
              </w:rPr>
            </w:pPr>
            <w:r w:rsidRPr="00F11609">
              <w:rPr>
                <w:sz w:val="18"/>
                <w:szCs w:val="18"/>
              </w:rPr>
              <w:t>(в зонах скорость перемещения км/ч)</w:t>
            </w:r>
          </w:p>
          <w:p w:rsidR="00A827A0" w:rsidRPr="00081A32" w:rsidRDefault="00A827A0" w:rsidP="00983233">
            <w:pPr>
              <w:jc w:val="center"/>
              <w:rPr>
                <w:sz w:val="22"/>
                <w:szCs w:val="22"/>
              </w:rPr>
            </w:pPr>
            <w:r w:rsidRPr="00F11609">
              <w:rPr>
                <w:sz w:val="18"/>
                <w:szCs w:val="18"/>
              </w:rPr>
              <w:t>(сек.)</w:t>
            </w:r>
          </w:p>
        </w:tc>
      </w:tr>
      <w:tr w:rsidR="00A827A0" w:rsidRPr="006B0588" w:rsidTr="00983233">
        <w:trPr>
          <w:trHeight w:val="552"/>
        </w:trPr>
        <w:tc>
          <w:tcPr>
            <w:tcW w:w="993" w:type="dxa"/>
            <w:vMerge/>
          </w:tcPr>
          <w:p w:rsidR="00A827A0" w:rsidRPr="00F11609" w:rsidRDefault="00A827A0" w:rsidP="00983233"/>
        </w:tc>
        <w:tc>
          <w:tcPr>
            <w:tcW w:w="4422" w:type="dxa"/>
            <w:gridSpan w:val="2"/>
            <w:vMerge/>
          </w:tcPr>
          <w:p w:rsidR="00A827A0" w:rsidRPr="00F11609" w:rsidRDefault="00A827A0" w:rsidP="00983233"/>
        </w:tc>
        <w:tc>
          <w:tcPr>
            <w:tcW w:w="808" w:type="dxa"/>
          </w:tcPr>
          <w:p w:rsidR="00A827A0" w:rsidRPr="006B0588" w:rsidRDefault="00A827A0" w:rsidP="00983233">
            <w:pPr>
              <w:jc w:val="center"/>
              <w:rPr>
                <w:sz w:val="16"/>
                <w:szCs w:val="16"/>
              </w:rPr>
            </w:pPr>
            <w:r w:rsidRPr="006B0588">
              <w:rPr>
                <w:sz w:val="16"/>
                <w:szCs w:val="16"/>
              </w:rPr>
              <w:t>зона 1</w:t>
            </w:r>
          </w:p>
          <w:p w:rsidR="00A827A0" w:rsidRPr="006B0588" w:rsidRDefault="00A827A0" w:rsidP="00983233">
            <w:pPr>
              <w:jc w:val="center"/>
              <w:rPr>
                <w:sz w:val="16"/>
                <w:szCs w:val="16"/>
              </w:rPr>
            </w:pPr>
            <w:r>
              <w:rPr>
                <w:sz w:val="16"/>
                <w:szCs w:val="16"/>
              </w:rPr>
              <w:t>0-</w:t>
            </w:r>
            <w:r w:rsidRPr="006B0588">
              <w:rPr>
                <w:sz w:val="16"/>
                <w:szCs w:val="16"/>
              </w:rPr>
              <w:t>6</w:t>
            </w:r>
            <w:r>
              <w:rPr>
                <w:sz w:val="16"/>
                <w:szCs w:val="16"/>
              </w:rPr>
              <w:t xml:space="preserve"> </w:t>
            </w:r>
            <w:r w:rsidRPr="006B0588">
              <w:rPr>
                <w:sz w:val="16"/>
                <w:szCs w:val="16"/>
              </w:rPr>
              <w:t>к</w:t>
            </w:r>
            <w:r>
              <w:rPr>
                <w:sz w:val="16"/>
                <w:szCs w:val="16"/>
              </w:rPr>
              <w:t>м/ч</w:t>
            </w:r>
          </w:p>
        </w:tc>
        <w:tc>
          <w:tcPr>
            <w:tcW w:w="826" w:type="dxa"/>
          </w:tcPr>
          <w:p w:rsidR="00A827A0" w:rsidRDefault="00A827A0" w:rsidP="00983233">
            <w:pPr>
              <w:jc w:val="center"/>
              <w:rPr>
                <w:sz w:val="16"/>
                <w:szCs w:val="16"/>
              </w:rPr>
            </w:pPr>
            <w:r w:rsidRPr="006B0588">
              <w:rPr>
                <w:sz w:val="16"/>
                <w:szCs w:val="16"/>
              </w:rPr>
              <w:t>зона 2</w:t>
            </w:r>
          </w:p>
          <w:p w:rsidR="00A827A0" w:rsidRPr="006B0588" w:rsidRDefault="00A827A0" w:rsidP="00983233">
            <w:pPr>
              <w:jc w:val="center"/>
              <w:rPr>
                <w:sz w:val="16"/>
                <w:szCs w:val="16"/>
              </w:rPr>
            </w:pPr>
            <w:r>
              <w:rPr>
                <w:sz w:val="16"/>
                <w:szCs w:val="16"/>
              </w:rPr>
              <w:t xml:space="preserve">6.1-11 </w:t>
            </w:r>
            <w:r w:rsidRPr="006B0588">
              <w:rPr>
                <w:sz w:val="16"/>
                <w:szCs w:val="16"/>
              </w:rPr>
              <w:t>км/ч</w:t>
            </w:r>
          </w:p>
        </w:tc>
        <w:tc>
          <w:tcPr>
            <w:tcW w:w="832" w:type="dxa"/>
          </w:tcPr>
          <w:p w:rsidR="00A827A0" w:rsidRPr="006B0588" w:rsidRDefault="00A827A0" w:rsidP="00983233">
            <w:pPr>
              <w:jc w:val="center"/>
              <w:rPr>
                <w:sz w:val="16"/>
                <w:szCs w:val="16"/>
              </w:rPr>
            </w:pPr>
            <w:r w:rsidRPr="006B0588">
              <w:rPr>
                <w:sz w:val="16"/>
                <w:szCs w:val="16"/>
              </w:rPr>
              <w:t>зона 3</w:t>
            </w:r>
          </w:p>
          <w:p w:rsidR="00A827A0" w:rsidRPr="006B0588" w:rsidRDefault="00A827A0" w:rsidP="00983233">
            <w:pPr>
              <w:jc w:val="center"/>
              <w:rPr>
                <w:sz w:val="16"/>
                <w:szCs w:val="16"/>
              </w:rPr>
            </w:pPr>
            <w:r>
              <w:rPr>
                <w:sz w:val="16"/>
                <w:szCs w:val="16"/>
              </w:rPr>
              <w:t xml:space="preserve">11.1-14 </w:t>
            </w:r>
            <w:r w:rsidRPr="006B0588">
              <w:rPr>
                <w:sz w:val="16"/>
                <w:szCs w:val="16"/>
              </w:rPr>
              <w:t>км/ч</w:t>
            </w:r>
          </w:p>
        </w:tc>
        <w:tc>
          <w:tcPr>
            <w:tcW w:w="828" w:type="dxa"/>
          </w:tcPr>
          <w:p w:rsidR="00A827A0" w:rsidRPr="006B0588" w:rsidRDefault="00A827A0" w:rsidP="00983233">
            <w:pPr>
              <w:jc w:val="center"/>
              <w:rPr>
                <w:sz w:val="16"/>
                <w:szCs w:val="16"/>
              </w:rPr>
            </w:pPr>
            <w:r w:rsidRPr="006B0588">
              <w:rPr>
                <w:sz w:val="16"/>
                <w:szCs w:val="16"/>
              </w:rPr>
              <w:t>зона 4</w:t>
            </w:r>
          </w:p>
          <w:p w:rsidR="00A827A0" w:rsidRPr="006B0588" w:rsidRDefault="00A827A0" w:rsidP="00983233">
            <w:pPr>
              <w:jc w:val="center"/>
              <w:rPr>
                <w:sz w:val="16"/>
                <w:szCs w:val="16"/>
              </w:rPr>
            </w:pPr>
            <w:r>
              <w:rPr>
                <w:sz w:val="16"/>
                <w:szCs w:val="16"/>
              </w:rPr>
              <w:t xml:space="preserve">14.1-19 </w:t>
            </w:r>
            <w:r w:rsidRPr="006B0588">
              <w:rPr>
                <w:sz w:val="16"/>
                <w:szCs w:val="16"/>
              </w:rPr>
              <w:t>км/ч</w:t>
            </w:r>
          </w:p>
        </w:tc>
        <w:tc>
          <w:tcPr>
            <w:tcW w:w="844" w:type="dxa"/>
          </w:tcPr>
          <w:p w:rsidR="00A827A0" w:rsidRPr="006B0588" w:rsidRDefault="00A827A0" w:rsidP="00983233">
            <w:pPr>
              <w:jc w:val="center"/>
              <w:rPr>
                <w:sz w:val="16"/>
                <w:szCs w:val="16"/>
              </w:rPr>
            </w:pPr>
            <w:r w:rsidRPr="006B0588">
              <w:rPr>
                <w:sz w:val="16"/>
                <w:szCs w:val="16"/>
              </w:rPr>
              <w:t>зона 5</w:t>
            </w:r>
          </w:p>
          <w:p w:rsidR="00A827A0" w:rsidRPr="006B0588" w:rsidRDefault="00A827A0" w:rsidP="00983233">
            <w:pPr>
              <w:jc w:val="center"/>
              <w:rPr>
                <w:sz w:val="16"/>
                <w:szCs w:val="16"/>
              </w:rPr>
            </w:pPr>
            <w:r>
              <w:rPr>
                <w:sz w:val="16"/>
                <w:szCs w:val="16"/>
              </w:rPr>
              <w:t xml:space="preserve">19.1-23 </w:t>
            </w:r>
            <w:r w:rsidRPr="006B0588">
              <w:rPr>
                <w:sz w:val="16"/>
                <w:szCs w:val="16"/>
              </w:rPr>
              <w:t>км/ч</w:t>
            </w:r>
          </w:p>
        </w:tc>
        <w:tc>
          <w:tcPr>
            <w:tcW w:w="836" w:type="dxa"/>
          </w:tcPr>
          <w:p w:rsidR="00A827A0" w:rsidRPr="006B0588" w:rsidRDefault="00A827A0" w:rsidP="00983233">
            <w:pPr>
              <w:jc w:val="center"/>
              <w:rPr>
                <w:sz w:val="16"/>
                <w:szCs w:val="16"/>
              </w:rPr>
            </w:pPr>
            <w:r w:rsidRPr="006B0588">
              <w:rPr>
                <w:sz w:val="16"/>
                <w:szCs w:val="16"/>
              </w:rPr>
              <w:t>зона 6</w:t>
            </w:r>
          </w:p>
          <w:p w:rsidR="00A827A0" w:rsidRDefault="00A827A0" w:rsidP="00983233">
            <w:pPr>
              <w:jc w:val="center"/>
              <w:rPr>
                <w:sz w:val="16"/>
                <w:szCs w:val="16"/>
                <w:lang w:val="en-US"/>
              </w:rPr>
            </w:pPr>
            <w:r>
              <w:rPr>
                <w:sz w:val="16"/>
                <w:szCs w:val="16"/>
              </w:rPr>
              <w:t>23</w:t>
            </w:r>
            <w:r>
              <w:rPr>
                <w:sz w:val="16"/>
                <w:szCs w:val="16"/>
                <w:lang w:val="en-US"/>
              </w:rPr>
              <w:t>&gt;</w:t>
            </w:r>
          </w:p>
          <w:p w:rsidR="00A827A0" w:rsidRPr="006B0588" w:rsidRDefault="00A827A0" w:rsidP="00983233">
            <w:pPr>
              <w:jc w:val="center"/>
              <w:rPr>
                <w:sz w:val="16"/>
                <w:szCs w:val="16"/>
              </w:rPr>
            </w:pPr>
            <w:r w:rsidRPr="006B0588">
              <w:rPr>
                <w:sz w:val="16"/>
                <w:szCs w:val="16"/>
              </w:rPr>
              <w:t>км/ч</w:t>
            </w:r>
          </w:p>
        </w:tc>
        <w:tc>
          <w:tcPr>
            <w:tcW w:w="768" w:type="dxa"/>
          </w:tcPr>
          <w:p w:rsidR="00A827A0" w:rsidRDefault="00A827A0" w:rsidP="00983233">
            <w:pPr>
              <w:jc w:val="center"/>
              <w:rPr>
                <w:sz w:val="20"/>
                <w:szCs w:val="20"/>
              </w:rPr>
            </w:pPr>
            <w:r w:rsidRPr="00247A5F">
              <w:rPr>
                <w:sz w:val="20"/>
                <w:szCs w:val="20"/>
              </w:rPr>
              <w:t>итого</w:t>
            </w:r>
          </w:p>
          <w:p w:rsidR="00A827A0" w:rsidRPr="007F2B63" w:rsidRDefault="00A827A0" w:rsidP="00983233">
            <w:pPr>
              <w:jc w:val="center"/>
              <w:rPr>
                <w:sz w:val="20"/>
                <w:szCs w:val="20"/>
              </w:rPr>
            </w:pPr>
            <w:r>
              <w:rPr>
                <w:sz w:val="20"/>
                <w:szCs w:val="20"/>
              </w:rPr>
              <w:t>км.</w:t>
            </w:r>
          </w:p>
        </w:tc>
      </w:tr>
      <w:tr w:rsidR="00A827A0" w:rsidRPr="006B0588" w:rsidTr="00130E9B">
        <w:trPr>
          <w:trHeight w:val="400"/>
        </w:trPr>
        <w:tc>
          <w:tcPr>
            <w:tcW w:w="993" w:type="dxa"/>
          </w:tcPr>
          <w:p w:rsidR="00A827A0" w:rsidRPr="007F2B63" w:rsidRDefault="00A827A0" w:rsidP="00983233">
            <w:pPr>
              <w:jc w:val="center"/>
              <w:rPr>
                <w:sz w:val="20"/>
                <w:szCs w:val="20"/>
              </w:rPr>
            </w:pPr>
            <w:r w:rsidRPr="007F2B63">
              <w:rPr>
                <w:sz w:val="20"/>
                <w:szCs w:val="20"/>
              </w:rPr>
              <w:t>1-5</w:t>
            </w:r>
          </w:p>
        </w:tc>
        <w:tc>
          <w:tcPr>
            <w:tcW w:w="3657" w:type="dxa"/>
          </w:tcPr>
          <w:p w:rsidR="00A827A0" w:rsidRPr="006B0588" w:rsidRDefault="00A827A0" w:rsidP="00983233"/>
        </w:tc>
        <w:tc>
          <w:tcPr>
            <w:tcW w:w="765" w:type="dxa"/>
          </w:tcPr>
          <w:p w:rsidR="00A827A0" w:rsidRPr="006B0588" w:rsidRDefault="00A827A0" w:rsidP="00983233"/>
        </w:tc>
        <w:tc>
          <w:tcPr>
            <w:tcW w:w="808" w:type="dxa"/>
          </w:tcPr>
          <w:p w:rsidR="00A827A0" w:rsidRPr="006B0588" w:rsidRDefault="00A827A0" w:rsidP="00983233"/>
        </w:tc>
        <w:tc>
          <w:tcPr>
            <w:tcW w:w="826" w:type="dxa"/>
          </w:tcPr>
          <w:p w:rsidR="00A827A0" w:rsidRPr="006B0588" w:rsidRDefault="00A827A0" w:rsidP="00983233"/>
        </w:tc>
        <w:tc>
          <w:tcPr>
            <w:tcW w:w="832" w:type="dxa"/>
          </w:tcPr>
          <w:p w:rsidR="00A827A0" w:rsidRPr="006B0588" w:rsidRDefault="00A827A0" w:rsidP="00983233"/>
        </w:tc>
        <w:tc>
          <w:tcPr>
            <w:tcW w:w="828" w:type="dxa"/>
          </w:tcPr>
          <w:p w:rsidR="00A827A0" w:rsidRPr="006B0588" w:rsidRDefault="00A827A0" w:rsidP="00983233"/>
        </w:tc>
        <w:tc>
          <w:tcPr>
            <w:tcW w:w="844" w:type="dxa"/>
          </w:tcPr>
          <w:p w:rsidR="00A827A0" w:rsidRPr="006B0588" w:rsidRDefault="00A827A0" w:rsidP="00983233"/>
        </w:tc>
        <w:tc>
          <w:tcPr>
            <w:tcW w:w="836" w:type="dxa"/>
          </w:tcPr>
          <w:p w:rsidR="00A827A0" w:rsidRPr="006B0588" w:rsidRDefault="00A827A0" w:rsidP="00983233"/>
        </w:tc>
        <w:tc>
          <w:tcPr>
            <w:tcW w:w="768" w:type="dxa"/>
          </w:tcPr>
          <w:p w:rsidR="00A827A0" w:rsidRPr="006B0588" w:rsidRDefault="00A827A0" w:rsidP="00983233"/>
        </w:tc>
      </w:tr>
      <w:tr w:rsidR="00A827A0" w:rsidRPr="006B0588" w:rsidTr="00983233">
        <w:trPr>
          <w:trHeight w:val="275"/>
        </w:trPr>
        <w:tc>
          <w:tcPr>
            <w:tcW w:w="993" w:type="dxa"/>
          </w:tcPr>
          <w:p w:rsidR="00A827A0" w:rsidRPr="007F2B63" w:rsidRDefault="00A827A0" w:rsidP="00983233">
            <w:pPr>
              <w:jc w:val="center"/>
              <w:rPr>
                <w:sz w:val="20"/>
                <w:szCs w:val="20"/>
              </w:rPr>
            </w:pPr>
            <w:r w:rsidRPr="007F2B63">
              <w:rPr>
                <w:sz w:val="20"/>
                <w:szCs w:val="20"/>
              </w:rPr>
              <w:t>5.1-6</w:t>
            </w:r>
          </w:p>
        </w:tc>
        <w:tc>
          <w:tcPr>
            <w:tcW w:w="3657" w:type="dxa"/>
          </w:tcPr>
          <w:p w:rsidR="00A827A0" w:rsidRPr="006B0588" w:rsidRDefault="00A827A0" w:rsidP="00983233"/>
        </w:tc>
        <w:tc>
          <w:tcPr>
            <w:tcW w:w="765" w:type="dxa"/>
          </w:tcPr>
          <w:p w:rsidR="00A827A0" w:rsidRPr="006B0588" w:rsidRDefault="00A827A0" w:rsidP="00983233"/>
        </w:tc>
        <w:tc>
          <w:tcPr>
            <w:tcW w:w="808" w:type="dxa"/>
          </w:tcPr>
          <w:p w:rsidR="00A827A0" w:rsidRPr="006B0588" w:rsidRDefault="00A827A0" w:rsidP="00983233"/>
        </w:tc>
        <w:tc>
          <w:tcPr>
            <w:tcW w:w="826" w:type="dxa"/>
          </w:tcPr>
          <w:p w:rsidR="00A827A0" w:rsidRPr="006B0588" w:rsidRDefault="00A827A0" w:rsidP="00983233"/>
        </w:tc>
        <w:tc>
          <w:tcPr>
            <w:tcW w:w="832" w:type="dxa"/>
          </w:tcPr>
          <w:p w:rsidR="00A827A0" w:rsidRPr="006B0588" w:rsidRDefault="00A827A0" w:rsidP="00983233"/>
        </w:tc>
        <w:tc>
          <w:tcPr>
            <w:tcW w:w="828" w:type="dxa"/>
          </w:tcPr>
          <w:p w:rsidR="00A827A0" w:rsidRPr="006B0588" w:rsidRDefault="00A827A0" w:rsidP="00983233"/>
        </w:tc>
        <w:tc>
          <w:tcPr>
            <w:tcW w:w="844" w:type="dxa"/>
          </w:tcPr>
          <w:p w:rsidR="00A827A0" w:rsidRPr="006B0588" w:rsidRDefault="00A827A0" w:rsidP="00983233"/>
        </w:tc>
        <w:tc>
          <w:tcPr>
            <w:tcW w:w="836" w:type="dxa"/>
          </w:tcPr>
          <w:p w:rsidR="00A827A0" w:rsidRPr="006B0588" w:rsidRDefault="00A827A0" w:rsidP="00983233"/>
        </w:tc>
        <w:tc>
          <w:tcPr>
            <w:tcW w:w="768" w:type="dxa"/>
          </w:tcPr>
          <w:p w:rsidR="00A827A0" w:rsidRPr="006B0588" w:rsidRDefault="00A827A0" w:rsidP="00983233"/>
        </w:tc>
      </w:tr>
      <w:tr w:rsidR="00A827A0" w:rsidRPr="006B0588" w:rsidTr="00983233">
        <w:trPr>
          <w:trHeight w:val="275"/>
        </w:trPr>
        <w:tc>
          <w:tcPr>
            <w:tcW w:w="993" w:type="dxa"/>
          </w:tcPr>
          <w:p w:rsidR="00A827A0" w:rsidRPr="007F2B63" w:rsidRDefault="00A827A0" w:rsidP="00983233">
            <w:pPr>
              <w:jc w:val="center"/>
              <w:rPr>
                <w:sz w:val="20"/>
                <w:szCs w:val="20"/>
              </w:rPr>
            </w:pPr>
            <w:r>
              <w:rPr>
                <w:sz w:val="20"/>
                <w:szCs w:val="20"/>
              </w:rPr>
              <w:t>6.1-10</w:t>
            </w:r>
          </w:p>
        </w:tc>
        <w:tc>
          <w:tcPr>
            <w:tcW w:w="3657" w:type="dxa"/>
          </w:tcPr>
          <w:p w:rsidR="00A827A0" w:rsidRPr="006B0588" w:rsidRDefault="00A827A0" w:rsidP="00983233"/>
        </w:tc>
        <w:tc>
          <w:tcPr>
            <w:tcW w:w="765" w:type="dxa"/>
          </w:tcPr>
          <w:p w:rsidR="00A827A0" w:rsidRPr="006B0588" w:rsidRDefault="00A827A0" w:rsidP="00983233"/>
        </w:tc>
        <w:tc>
          <w:tcPr>
            <w:tcW w:w="808" w:type="dxa"/>
          </w:tcPr>
          <w:p w:rsidR="00A827A0" w:rsidRPr="006B0588" w:rsidRDefault="00A827A0" w:rsidP="00983233"/>
        </w:tc>
        <w:tc>
          <w:tcPr>
            <w:tcW w:w="826" w:type="dxa"/>
          </w:tcPr>
          <w:p w:rsidR="00A827A0" w:rsidRPr="006B0588" w:rsidRDefault="00A827A0" w:rsidP="00983233"/>
        </w:tc>
        <w:tc>
          <w:tcPr>
            <w:tcW w:w="832" w:type="dxa"/>
          </w:tcPr>
          <w:p w:rsidR="00A827A0" w:rsidRPr="006B0588" w:rsidRDefault="00A827A0" w:rsidP="00983233"/>
        </w:tc>
        <w:tc>
          <w:tcPr>
            <w:tcW w:w="828" w:type="dxa"/>
          </w:tcPr>
          <w:p w:rsidR="00A827A0" w:rsidRPr="006B0588" w:rsidRDefault="00A827A0" w:rsidP="00983233"/>
        </w:tc>
        <w:tc>
          <w:tcPr>
            <w:tcW w:w="844" w:type="dxa"/>
          </w:tcPr>
          <w:p w:rsidR="00A827A0" w:rsidRPr="006B0588" w:rsidRDefault="00A827A0" w:rsidP="00983233"/>
        </w:tc>
        <w:tc>
          <w:tcPr>
            <w:tcW w:w="836" w:type="dxa"/>
          </w:tcPr>
          <w:p w:rsidR="00A827A0" w:rsidRPr="006B0588" w:rsidRDefault="00A827A0" w:rsidP="00983233"/>
        </w:tc>
        <w:tc>
          <w:tcPr>
            <w:tcW w:w="768" w:type="dxa"/>
          </w:tcPr>
          <w:p w:rsidR="00A827A0" w:rsidRPr="006B0588" w:rsidRDefault="00A827A0" w:rsidP="00983233"/>
        </w:tc>
      </w:tr>
      <w:tr w:rsidR="00A827A0" w:rsidRPr="006B0588" w:rsidTr="00983233">
        <w:trPr>
          <w:trHeight w:val="324"/>
        </w:trPr>
        <w:tc>
          <w:tcPr>
            <w:tcW w:w="993" w:type="dxa"/>
          </w:tcPr>
          <w:p w:rsidR="00A827A0" w:rsidRPr="007F2B63" w:rsidRDefault="00A827A0" w:rsidP="00983233">
            <w:pPr>
              <w:jc w:val="center"/>
              <w:rPr>
                <w:sz w:val="20"/>
                <w:szCs w:val="20"/>
              </w:rPr>
            </w:pPr>
            <w:r>
              <w:rPr>
                <w:sz w:val="20"/>
                <w:szCs w:val="20"/>
              </w:rPr>
              <w:t>10.1-15</w:t>
            </w:r>
          </w:p>
        </w:tc>
        <w:tc>
          <w:tcPr>
            <w:tcW w:w="3657" w:type="dxa"/>
          </w:tcPr>
          <w:p w:rsidR="00A827A0" w:rsidRPr="006B0588" w:rsidRDefault="00A827A0" w:rsidP="00983233"/>
        </w:tc>
        <w:tc>
          <w:tcPr>
            <w:tcW w:w="765" w:type="dxa"/>
          </w:tcPr>
          <w:p w:rsidR="00A827A0" w:rsidRPr="006B0588" w:rsidRDefault="00A827A0" w:rsidP="00983233"/>
        </w:tc>
        <w:tc>
          <w:tcPr>
            <w:tcW w:w="808" w:type="dxa"/>
          </w:tcPr>
          <w:p w:rsidR="00A827A0" w:rsidRPr="006B0588" w:rsidRDefault="00A827A0" w:rsidP="00983233"/>
        </w:tc>
        <w:tc>
          <w:tcPr>
            <w:tcW w:w="826" w:type="dxa"/>
          </w:tcPr>
          <w:p w:rsidR="00A827A0" w:rsidRPr="006B0588" w:rsidRDefault="00A827A0" w:rsidP="00983233"/>
        </w:tc>
        <w:tc>
          <w:tcPr>
            <w:tcW w:w="832" w:type="dxa"/>
          </w:tcPr>
          <w:p w:rsidR="00A827A0" w:rsidRPr="006B0588" w:rsidRDefault="00A827A0" w:rsidP="00983233"/>
        </w:tc>
        <w:tc>
          <w:tcPr>
            <w:tcW w:w="828" w:type="dxa"/>
          </w:tcPr>
          <w:p w:rsidR="00A827A0" w:rsidRPr="006B0588" w:rsidRDefault="00A827A0" w:rsidP="00983233"/>
        </w:tc>
        <w:tc>
          <w:tcPr>
            <w:tcW w:w="844" w:type="dxa"/>
          </w:tcPr>
          <w:p w:rsidR="00A827A0" w:rsidRPr="006B0588" w:rsidRDefault="00A827A0" w:rsidP="00983233"/>
        </w:tc>
        <w:tc>
          <w:tcPr>
            <w:tcW w:w="836" w:type="dxa"/>
          </w:tcPr>
          <w:p w:rsidR="00A827A0" w:rsidRPr="006B0588" w:rsidRDefault="00A827A0" w:rsidP="00983233"/>
        </w:tc>
        <w:tc>
          <w:tcPr>
            <w:tcW w:w="768" w:type="dxa"/>
          </w:tcPr>
          <w:p w:rsidR="00A827A0" w:rsidRPr="006B0588" w:rsidRDefault="00A827A0" w:rsidP="00983233"/>
        </w:tc>
      </w:tr>
      <w:tr w:rsidR="00A827A0" w:rsidRPr="006B0588" w:rsidTr="00983233">
        <w:trPr>
          <w:trHeight w:val="302"/>
        </w:trPr>
        <w:tc>
          <w:tcPr>
            <w:tcW w:w="993" w:type="dxa"/>
          </w:tcPr>
          <w:p w:rsidR="00A827A0" w:rsidRPr="007F2B63" w:rsidRDefault="00A827A0" w:rsidP="00983233">
            <w:pPr>
              <w:jc w:val="center"/>
              <w:rPr>
                <w:sz w:val="20"/>
                <w:szCs w:val="20"/>
              </w:rPr>
            </w:pPr>
            <w:r>
              <w:rPr>
                <w:sz w:val="20"/>
                <w:szCs w:val="20"/>
              </w:rPr>
              <w:t>15.1-20</w:t>
            </w:r>
          </w:p>
        </w:tc>
        <w:tc>
          <w:tcPr>
            <w:tcW w:w="3657" w:type="dxa"/>
          </w:tcPr>
          <w:p w:rsidR="00A827A0" w:rsidRPr="006B0588" w:rsidRDefault="00A827A0" w:rsidP="00983233"/>
        </w:tc>
        <w:tc>
          <w:tcPr>
            <w:tcW w:w="765" w:type="dxa"/>
          </w:tcPr>
          <w:p w:rsidR="00A827A0" w:rsidRPr="006B0588" w:rsidRDefault="00A827A0" w:rsidP="00983233"/>
        </w:tc>
        <w:tc>
          <w:tcPr>
            <w:tcW w:w="808" w:type="dxa"/>
          </w:tcPr>
          <w:p w:rsidR="00A827A0" w:rsidRPr="006B0588" w:rsidRDefault="00A827A0" w:rsidP="00983233"/>
        </w:tc>
        <w:tc>
          <w:tcPr>
            <w:tcW w:w="826" w:type="dxa"/>
          </w:tcPr>
          <w:p w:rsidR="00A827A0" w:rsidRPr="006B0588" w:rsidRDefault="00A827A0" w:rsidP="00983233"/>
        </w:tc>
        <w:tc>
          <w:tcPr>
            <w:tcW w:w="832" w:type="dxa"/>
          </w:tcPr>
          <w:p w:rsidR="00A827A0" w:rsidRPr="006B0588" w:rsidRDefault="00A827A0" w:rsidP="00983233"/>
        </w:tc>
        <w:tc>
          <w:tcPr>
            <w:tcW w:w="828" w:type="dxa"/>
          </w:tcPr>
          <w:p w:rsidR="00A827A0" w:rsidRPr="006B0588" w:rsidRDefault="00A827A0" w:rsidP="00983233"/>
        </w:tc>
        <w:tc>
          <w:tcPr>
            <w:tcW w:w="844" w:type="dxa"/>
          </w:tcPr>
          <w:p w:rsidR="00A827A0" w:rsidRPr="006B0588" w:rsidRDefault="00A827A0" w:rsidP="00983233"/>
        </w:tc>
        <w:tc>
          <w:tcPr>
            <w:tcW w:w="836" w:type="dxa"/>
          </w:tcPr>
          <w:p w:rsidR="00A827A0" w:rsidRPr="006B0588" w:rsidRDefault="00A827A0" w:rsidP="00983233"/>
        </w:tc>
        <w:tc>
          <w:tcPr>
            <w:tcW w:w="768" w:type="dxa"/>
          </w:tcPr>
          <w:p w:rsidR="00A827A0" w:rsidRPr="006B0588" w:rsidRDefault="00A827A0" w:rsidP="00983233"/>
        </w:tc>
      </w:tr>
      <w:tr w:rsidR="00A827A0" w:rsidRPr="006B0588" w:rsidTr="00983233">
        <w:trPr>
          <w:trHeight w:val="252"/>
        </w:trPr>
        <w:tc>
          <w:tcPr>
            <w:tcW w:w="993" w:type="dxa"/>
          </w:tcPr>
          <w:p w:rsidR="00A827A0" w:rsidRPr="007F2B63" w:rsidRDefault="00A827A0" w:rsidP="00983233">
            <w:pPr>
              <w:jc w:val="center"/>
              <w:rPr>
                <w:sz w:val="20"/>
                <w:szCs w:val="20"/>
              </w:rPr>
            </w:pPr>
            <w:r>
              <w:rPr>
                <w:sz w:val="20"/>
                <w:szCs w:val="20"/>
              </w:rPr>
              <w:t>20.1-25</w:t>
            </w:r>
          </w:p>
        </w:tc>
        <w:tc>
          <w:tcPr>
            <w:tcW w:w="3657" w:type="dxa"/>
          </w:tcPr>
          <w:p w:rsidR="00A827A0" w:rsidRPr="006B0588" w:rsidRDefault="00A827A0" w:rsidP="00983233"/>
        </w:tc>
        <w:tc>
          <w:tcPr>
            <w:tcW w:w="765" w:type="dxa"/>
          </w:tcPr>
          <w:p w:rsidR="00A827A0" w:rsidRPr="006B0588" w:rsidRDefault="00A827A0" w:rsidP="00983233"/>
        </w:tc>
        <w:tc>
          <w:tcPr>
            <w:tcW w:w="808" w:type="dxa"/>
          </w:tcPr>
          <w:p w:rsidR="00A827A0" w:rsidRPr="006B0588" w:rsidRDefault="00A827A0" w:rsidP="00983233"/>
        </w:tc>
        <w:tc>
          <w:tcPr>
            <w:tcW w:w="826" w:type="dxa"/>
          </w:tcPr>
          <w:p w:rsidR="00A827A0" w:rsidRPr="006B0588" w:rsidRDefault="00A827A0" w:rsidP="00983233"/>
        </w:tc>
        <w:tc>
          <w:tcPr>
            <w:tcW w:w="832" w:type="dxa"/>
          </w:tcPr>
          <w:p w:rsidR="00A827A0" w:rsidRPr="006B0588" w:rsidRDefault="00A827A0" w:rsidP="00983233"/>
        </w:tc>
        <w:tc>
          <w:tcPr>
            <w:tcW w:w="828" w:type="dxa"/>
          </w:tcPr>
          <w:p w:rsidR="00A827A0" w:rsidRPr="006B0588" w:rsidRDefault="00A827A0" w:rsidP="00983233"/>
        </w:tc>
        <w:tc>
          <w:tcPr>
            <w:tcW w:w="844" w:type="dxa"/>
          </w:tcPr>
          <w:p w:rsidR="00A827A0" w:rsidRPr="006B0588" w:rsidRDefault="00A827A0" w:rsidP="00983233"/>
        </w:tc>
        <w:tc>
          <w:tcPr>
            <w:tcW w:w="836" w:type="dxa"/>
          </w:tcPr>
          <w:p w:rsidR="00A827A0" w:rsidRPr="006B0588" w:rsidRDefault="00A827A0" w:rsidP="00983233"/>
        </w:tc>
        <w:tc>
          <w:tcPr>
            <w:tcW w:w="768" w:type="dxa"/>
          </w:tcPr>
          <w:p w:rsidR="00A827A0" w:rsidRPr="006B0588" w:rsidRDefault="00A827A0" w:rsidP="00983233"/>
        </w:tc>
      </w:tr>
      <w:tr w:rsidR="00A827A0" w:rsidTr="00983233">
        <w:trPr>
          <w:trHeight w:val="266"/>
        </w:trPr>
        <w:tc>
          <w:tcPr>
            <w:tcW w:w="993" w:type="dxa"/>
          </w:tcPr>
          <w:p w:rsidR="00A827A0" w:rsidRPr="00BD1A86" w:rsidRDefault="00A827A0" w:rsidP="00983233">
            <w:pPr>
              <w:jc w:val="center"/>
              <w:rPr>
                <w:sz w:val="20"/>
                <w:szCs w:val="20"/>
              </w:rPr>
            </w:pPr>
            <w:r w:rsidRPr="00BD1A86">
              <w:rPr>
                <w:sz w:val="20"/>
                <w:szCs w:val="20"/>
              </w:rPr>
              <w:t>25.1-30</w:t>
            </w:r>
          </w:p>
        </w:tc>
        <w:tc>
          <w:tcPr>
            <w:tcW w:w="3657" w:type="dxa"/>
          </w:tcPr>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75"/>
        </w:trPr>
        <w:tc>
          <w:tcPr>
            <w:tcW w:w="993" w:type="dxa"/>
          </w:tcPr>
          <w:p w:rsidR="00A827A0" w:rsidRPr="00BD1A86" w:rsidRDefault="00A827A0" w:rsidP="00983233">
            <w:pPr>
              <w:jc w:val="center"/>
              <w:rPr>
                <w:sz w:val="20"/>
                <w:szCs w:val="20"/>
              </w:rPr>
            </w:pPr>
            <w:r w:rsidRPr="00BD1A86">
              <w:rPr>
                <w:sz w:val="20"/>
                <w:szCs w:val="20"/>
              </w:rPr>
              <w:t>30.1 -35</w:t>
            </w:r>
          </w:p>
        </w:tc>
        <w:tc>
          <w:tcPr>
            <w:tcW w:w="3657" w:type="dxa"/>
          </w:tcPr>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75"/>
        </w:trPr>
        <w:tc>
          <w:tcPr>
            <w:tcW w:w="993" w:type="dxa"/>
          </w:tcPr>
          <w:p w:rsidR="00A827A0" w:rsidRPr="00BD1A86" w:rsidRDefault="00A827A0" w:rsidP="00983233">
            <w:pPr>
              <w:jc w:val="center"/>
              <w:rPr>
                <w:sz w:val="20"/>
                <w:szCs w:val="20"/>
              </w:rPr>
            </w:pPr>
            <w:r>
              <w:rPr>
                <w:sz w:val="20"/>
                <w:szCs w:val="20"/>
              </w:rPr>
              <w:t>35.1-40</w:t>
            </w:r>
          </w:p>
        </w:tc>
        <w:tc>
          <w:tcPr>
            <w:tcW w:w="3657" w:type="dxa"/>
          </w:tcPr>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66"/>
        </w:trPr>
        <w:tc>
          <w:tcPr>
            <w:tcW w:w="993" w:type="dxa"/>
          </w:tcPr>
          <w:p w:rsidR="00A827A0" w:rsidRPr="00BD1A86" w:rsidRDefault="00A827A0" w:rsidP="00983233">
            <w:pPr>
              <w:jc w:val="center"/>
              <w:rPr>
                <w:sz w:val="20"/>
                <w:szCs w:val="20"/>
              </w:rPr>
            </w:pPr>
            <w:r>
              <w:rPr>
                <w:sz w:val="20"/>
                <w:szCs w:val="20"/>
              </w:rPr>
              <w:t>40.1-45</w:t>
            </w:r>
          </w:p>
        </w:tc>
        <w:tc>
          <w:tcPr>
            <w:tcW w:w="3657" w:type="dxa"/>
          </w:tcPr>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75"/>
        </w:trPr>
        <w:tc>
          <w:tcPr>
            <w:tcW w:w="993" w:type="dxa"/>
          </w:tcPr>
          <w:p w:rsidR="00A827A0" w:rsidRPr="00BD1A86" w:rsidRDefault="00A827A0" w:rsidP="00983233">
            <w:pPr>
              <w:jc w:val="center"/>
              <w:rPr>
                <w:sz w:val="20"/>
                <w:szCs w:val="20"/>
              </w:rPr>
            </w:pPr>
            <w:r>
              <w:rPr>
                <w:sz w:val="20"/>
                <w:szCs w:val="20"/>
              </w:rPr>
              <w:t>45.1-50</w:t>
            </w:r>
          </w:p>
        </w:tc>
        <w:tc>
          <w:tcPr>
            <w:tcW w:w="3657" w:type="dxa"/>
          </w:tcPr>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75"/>
        </w:trPr>
        <w:tc>
          <w:tcPr>
            <w:tcW w:w="993" w:type="dxa"/>
          </w:tcPr>
          <w:p w:rsidR="00A827A0" w:rsidRPr="00BD1A86" w:rsidRDefault="00A827A0" w:rsidP="00983233">
            <w:pPr>
              <w:jc w:val="center"/>
              <w:rPr>
                <w:sz w:val="20"/>
                <w:szCs w:val="20"/>
              </w:rPr>
            </w:pPr>
            <w:r>
              <w:rPr>
                <w:sz w:val="20"/>
                <w:szCs w:val="20"/>
              </w:rPr>
              <w:t>50.1-55</w:t>
            </w:r>
          </w:p>
        </w:tc>
        <w:tc>
          <w:tcPr>
            <w:tcW w:w="3657" w:type="dxa"/>
          </w:tcPr>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66"/>
        </w:trPr>
        <w:tc>
          <w:tcPr>
            <w:tcW w:w="993" w:type="dxa"/>
          </w:tcPr>
          <w:p w:rsidR="00A827A0" w:rsidRPr="00BD1A86" w:rsidRDefault="00A827A0" w:rsidP="00983233">
            <w:pPr>
              <w:jc w:val="center"/>
              <w:rPr>
                <w:sz w:val="20"/>
                <w:szCs w:val="20"/>
              </w:rPr>
            </w:pPr>
            <w:r>
              <w:rPr>
                <w:sz w:val="20"/>
                <w:szCs w:val="20"/>
              </w:rPr>
              <w:t>55.1-60</w:t>
            </w:r>
          </w:p>
        </w:tc>
        <w:tc>
          <w:tcPr>
            <w:tcW w:w="3657" w:type="dxa"/>
          </w:tcPr>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75"/>
        </w:trPr>
        <w:tc>
          <w:tcPr>
            <w:tcW w:w="993" w:type="dxa"/>
          </w:tcPr>
          <w:p w:rsidR="00A827A0" w:rsidRPr="00BD1A86" w:rsidRDefault="00A827A0" w:rsidP="00983233">
            <w:pPr>
              <w:jc w:val="center"/>
              <w:rPr>
                <w:sz w:val="20"/>
                <w:szCs w:val="20"/>
              </w:rPr>
            </w:pPr>
            <w:r>
              <w:rPr>
                <w:sz w:val="20"/>
                <w:szCs w:val="20"/>
              </w:rPr>
              <w:t>60.1-65</w:t>
            </w:r>
          </w:p>
        </w:tc>
        <w:tc>
          <w:tcPr>
            <w:tcW w:w="3657" w:type="dxa"/>
          </w:tcPr>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66"/>
        </w:trPr>
        <w:tc>
          <w:tcPr>
            <w:tcW w:w="993" w:type="dxa"/>
          </w:tcPr>
          <w:p w:rsidR="00A827A0" w:rsidRPr="00BD1A86" w:rsidRDefault="00A827A0" w:rsidP="00983233">
            <w:pPr>
              <w:jc w:val="center"/>
              <w:rPr>
                <w:sz w:val="20"/>
                <w:szCs w:val="20"/>
              </w:rPr>
            </w:pPr>
            <w:r>
              <w:rPr>
                <w:sz w:val="20"/>
                <w:szCs w:val="20"/>
              </w:rPr>
              <w:t>65.1-70</w:t>
            </w:r>
          </w:p>
        </w:tc>
        <w:tc>
          <w:tcPr>
            <w:tcW w:w="3657" w:type="dxa"/>
          </w:tcPr>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75"/>
        </w:trPr>
        <w:tc>
          <w:tcPr>
            <w:tcW w:w="993" w:type="dxa"/>
          </w:tcPr>
          <w:p w:rsidR="00A827A0" w:rsidRPr="00BD1A86" w:rsidRDefault="00A827A0" w:rsidP="00983233">
            <w:pPr>
              <w:jc w:val="center"/>
              <w:rPr>
                <w:sz w:val="20"/>
                <w:szCs w:val="20"/>
              </w:rPr>
            </w:pPr>
            <w:r>
              <w:rPr>
                <w:sz w:val="20"/>
                <w:szCs w:val="20"/>
              </w:rPr>
              <w:t>70.1-75</w:t>
            </w:r>
          </w:p>
        </w:tc>
        <w:tc>
          <w:tcPr>
            <w:tcW w:w="3657" w:type="dxa"/>
          </w:tcPr>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75"/>
        </w:trPr>
        <w:tc>
          <w:tcPr>
            <w:tcW w:w="993" w:type="dxa"/>
          </w:tcPr>
          <w:p w:rsidR="00A827A0" w:rsidRPr="00BD1A86" w:rsidRDefault="00A827A0" w:rsidP="00983233">
            <w:pPr>
              <w:jc w:val="center"/>
              <w:rPr>
                <w:sz w:val="20"/>
                <w:szCs w:val="20"/>
              </w:rPr>
            </w:pPr>
            <w:r>
              <w:rPr>
                <w:sz w:val="20"/>
                <w:szCs w:val="20"/>
              </w:rPr>
              <w:t>75.1-80</w:t>
            </w:r>
          </w:p>
        </w:tc>
        <w:tc>
          <w:tcPr>
            <w:tcW w:w="3657" w:type="dxa"/>
          </w:tcPr>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66"/>
        </w:trPr>
        <w:tc>
          <w:tcPr>
            <w:tcW w:w="993" w:type="dxa"/>
          </w:tcPr>
          <w:p w:rsidR="00A827A0" w:rsidRPr="00BD1A86" w:rsidRDefault="00A827A0" w:rsidP="00983233">
            <w:pPr>
              <w:jc w:val="center"/>
              <w:rPr>
                <w:sz w:val="20"/>
                <w:szCs w:val="20"/>
              </w:rPr>
            </w:pPr>
            <w:r>
              <w:rPr>
                <w:sz w:val="20"/>
                <w:szCs w:val="20"/>
              </w:rPr>
              <w:t>80.1-85</w:t>
            </w:r>
          </w:p>
        </w:tc>
        <w:tc>
          <w:tcPr>
            <w:tcW w:w="3657" w:type="dxa"/>
          </w:tcPr>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66"/>
        </w:trPr>
        <w:tc>
          <w:tcPr>
            <w:tcW w:w="993" w:type="dxa"/>
          </w:tcPr>
          <w:p w:rsidR="00A827A0" w:rsidRDefault="00A827A0" w:rsidP="00983233">
            <w:pPr>
              <w:jc w:val="center"/>
              <w:rPr>
                <w:sz w:val="20"/>
                <w:szCs w:val="20"/>
              </w:rPr>
            </w:pPr>
            <w:r>
              <w:rPr>
                <w:sz w:val="20"/>
                <w:szCs w:val="20"/>
              </w:rPr>
              <w:t>85.1-90</w:t>
            </w:r>
          </w:p>
        </w:tc>
        <w:tc>
          <w:tcPr>
            <w:tcW w:w="3657" w:type="dxa"/>
          </w:tcPr>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66"/>
        </w:trPr>
        <w:tc>
          <w:tcPr>
            <w:tcW w:w="993" w:type="dxa"/>
          </w:tcPr>
          <w:p w:rsidR="00A827A0" w:rsidRDefault="00A827A0" w:rsidP="00983233">
            <w:pPr>
              <w:jc w:val="center"/>
              <w:rPr>
                <w:sz w:val="20"/>
                <w:szCs w:val="20"/>
              </w:rPr>
            </w:pPr>
            <w:r>
              <w:rPr>
                <w:sz w:val="20"/>
                <w:szCs w:val="20"/>
              </w:rPr>
              <w:t>90.1-95</w:t>
            </w:r>
          </w:p>
          <w:p w:rsidR="00A827A0" w:rsidRDefault="00A827A0" w:rsidP="00983233">
            <w:pPr>
              <w:jc w:val="center"/>
              <w:rPr>
                <w:sz w:val="20"/>
                <w:szCs w:val="20"/>
              </w:rPr>
            </w:pPr>
          </w:p>
        </w:tc>
        <w:tc>
          <w:tcPr>
            <w:tcW w:w="3657" w:type="dxa"/>
          </w:tcPr>
          <w:p w:rsidR="00A827A0" w:rsidRDefault="00A827A0" w:rsidP="00983233"/>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66"/>
        </w:trPr>
        <w:tc>
          <w:tcPr>
            <w:tcW w:w="993" w:type="dxa"/>
          </w:tcPr>
          <w:p w:rsidR="00A827A0" w:rsidRDefault="00A827A0" w:rsidP="00130E9B">
            <w:pPr>
              <w:jc w:val="center"/>
              <w:rPr>
                <w:sz w:val="20"/>
                <w:szCs w:val="20"/>
              </w:rPr>
            </w:pPr>
            <w:r>
              <w:rPr>
                <w:sz w:val="20"/>
                <w:szCs w:val="20"/>
              </w:rPr>
              <w:t>95.1-100</w:t>
            </w:r>
          </w:p>
        </w:tc>
        <w:tc>
          <w:tcPr>
            <w:tcW w:w="3657" w:type="dxa"/>
          </w:tcPr>
          <w:p w:rsidR="00A827A0" w:rsidRDefault="00A827A0" w:rsidP="00130E9B"/>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r w:rsidR="00A827A0" w:rsidTr="00983233">
        <w:trPr>
          <w:trHeight w:val="266"/>
        </w:trPr>
        <w:tc>
          <w:tcPr>
            <w:tcW w:w="993" w:type="dxa"/>
          </w:tcPr>
          <w:p w:rsidR="00A827A0" w:rsidRPr="006D21C4" w:rsidRDefault="00A827A0" w:rsidP="00130E9B">
            <w:pPr>
              <w:jc w:val="center"/>
              <w:rPr>
                <w:sz w:val="18"/>
                <w:szCs w:val="18"/>
              </w:rPr>
            </w:pPr>
            <w:r w:rsidRPr="006D21C4">
              <w:rPr>
                <w:sz w:val="18"/>
                <w:szCs w:val="18"/>
              </w:rPr>
              <w:t>100.5-105</w:t>
            </w:r>
          </w:p>
        </w:tc>
        <w:tc>
          <w:tcPr>
            <w:tcW w:w="3657" w:type="dxa"/>
          </w:tcPr>
          <w:p w:rsidR="00A827A0" w:rsidRDefault="00A827A0" w:rsidP="00130E9B"/>
        </w:tc>
        <w:tc>
          <w:tcPr>
            <w:tcW w:w="765" w:type="dxa"/>
          </w:tcPr>
          <w:p w:rsidR="00A827A0" w:rsidRDefault="00A827A0" w:rsidP="00983233"/>
        </w:tc>
        <w:tc>
          <w:tcPr>
            <w:tcW w:w="808" w:type="dxa"/>
          </w:tcPr>
          <w:p w:rsidR="00A827A0" w:rsidRDefault="00A827A0" w:rsidP="00983233"/>
        </w:tc>
        <w:tc>
          <w:tcPr>
            <w:tcW w:w="826" w:type="dxa"/>
          </w:tcPr>
          <w:p w:rsidR="00A827A0" w:rsidRDefault="00A827A0" w:rsidP="00983233"/>
        </w:tc>
        <w:tc>
          <w:tcPr>
            <w:tcW w:w="832" w:type="dxa"/>
          </w:tcPr>
          <w:p w:rsidR="00A827A0" w:rsidRDefault="00A827A0" w:rsidP="00983233"/>
        </w:tc>
        <w:tc>
          <w:tcPr>
            <w:tcW w:w="828" w:type="dxa"/>
          </w:tcPr>
          <w:p w:rsidR="00A827A0" w:rsidRDefault="00A827A0" w:rsidP="00983233"/>
        </w:tc>
        <w:tc>
          <w:tcPr>
            <w:tcW w:w="844" w:type="dxa"/>
          </w:tcPr>
          <w:p w:rsidR="00A827A0" w:rsidRDefault="00A827A0" w:rsidP="00983233"/>
        </w:tc>
        <w:tc>
          <w:tcPr>
            <w:tcW w:w="836" w:type="dxa"/>
          </w:tcPr>
          <w:p w:rsidR="00A827A0" w:rsidRDefault="00A827A0" w:rsidP="00983233"/>
        </w:tc>
        <w:tc>
          <w:tcPr>
            <w:tcW w:w="768" w:type="dxa"/>
          </w:tcPr>
          <w:p w:rsidR="00A827A0" w:rsidRDefault="00A827A0" w:rsidP="00983233"/>
        </w:tc>
      </w:tr>
    </w:tbl>
    <w:p w:rsidR="00A827A0" w:rsidRPr="00AD54A4" w:rsidRDefault="009328DC" w:rsidP="00A827A0">
      <w:pPr>
        <w:jc w:val="center"/>
        <w:rPr>
          <w:sz w:val="18"/>
          <w:szCs w:val="18"/>
        </w:rPr>
      </w:pPr>
      <w:r w:rsidRPr="00AD54A4">
        <w:rPr>
          <w:sz w:val="18"/>
          <w:szCs w:val="18"/>
        </w:rPr>
        <w:t>** - с учётом перерывов между таймами (периодами)</w:t>
      </w:r>
    </w:p>
    <w:p w:rsidR="00A827A0" w:rsidRPr="00AD54A4" w:rsidRDefault="00A827A0" w:rsidP="000E6C48">
      <w:pPr>
        <w:jc w:val="center"/>
        <w:rPr>
          <w:sz w:val="18"/>
          <w:szCs w:val="18"/>
        </w:rPr>
      </w:pPr>
    </w:p>
    <w:sectPr w:rsidR="00A827A0" w:rsidRPr="00AD54A4" w:rsidSect="000E6C48">
      <w:headerReference w:type="default" r:id="rId31"/>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B16C5" w:rsidRDefault="002B16C5" w:rsidP="00D4073E">
      <w:r>
        <w:separator/>
      </w:r>
    </w:p>
  </w:endnote>
  <w:endnote w:type="continuationSeparator" w:id="0">
    <w:p w:rsidR="002B16C5" w:rsidRDefault="002B16C5" w:rsidP="00D407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DejaVu Sans">
    <w:charset w:val="CC"/>
    <w:family w:val="swiss"/>
    <w:pitch w:val="variable"/>
    <w:sig w:usb0="E7002EFF" w:usb1="D200FDFF" w:usb2="0A246029" w:usb3="00000000" w:csb0="000001FF" w:csb1="00000000"/>
  </w:font>
  <w:font w:name="Liberation Serif">
    <w:altName w:val="Times New Roman"/>
    <w:charset w:val="CC"/>
    <w:family w:val="roman"/>
    <w:pitch w:val="variable"/>
    <w:sig w:usb0="E0000AFF" w:usb1="500078FF" w:usb2="00000021" w:usb3="00000000" w:csb0="000001B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B16C5" w:rsidRDefault="002B16C5" w:rsidP="00D4073E">
      <w:r>
        <w:separator/>
      </w:r>
    </w:p>
  </w:footnote>
  <w:footnote w:type="continuationSeparator" w:id="0">
    <w:p w:rsidR="002B16C5" w:rsidRDefault="002B16C5" w:rsidP="00D407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89517584"/>
      <w:docPartObj>
        <w:docPartGallery w:val="Page Numbers (Top of Page)"/>
        <w:docPartUnique/>
      </w:docPartObj>
    </w:sdtPr>
    <w:sdtEndPr/>
    <w:sdtContent>
      <w:p w:rsidR="00AF2DC7" w:rsidRDefault="00AF2DC7">
        <w:pPr>
          <w:pStyle w:val="afe"/>
          <w:jc w:val="center"/>
        </w:pPr>
        <w:r>
          <w:fldChar w:fldCharType="begin"/>
        </w:r>
        <w:r>
          <w:instrText>PAGE   \* MERGEFORMAT</w:instrText>
        </w:r>
        <w:r>
          <w:fldChar w:fldCharType="separate"/>
        </w:r>
        <w:r w:rsidR="00004A5D">
          <w:rPr>
            <w:noProof/>
          </w:rPr>
          <w:t>12</w:t>
        </w:r>
        <w:r>
          <w:fldChar w:fldCharType="end"/>
        </w:r>
      </w:p>
    </w:sdtContent>
  </w:sdt>
  <w:p w:rsidR="00AF2DC7" w:rsidRDefault="00AF2DC7">
    <w:pPr>
      <w:pStyle w:val="af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AB5668"/>
    <w:multiLevelType w:val="hybridMultilevel"/>
    <w:tmpl w:val="D6B2E76A"/>
    <w:lvl w:ilvl="0" w:tplc="F72865E8">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08402011"/>
    <w:multiLevelType w:val="hybridMultilevel"/>
    <w:tmpl w:val="B8FE5E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CF71FCB"/>
    <w:multiLevelType w:val="hybridMultilevel"/>
    <w:tmpl w:val="DD1879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A584E5C"/>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30"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5">
    <w:nsid w:val="263B50AE"/>
    <w:multiLevelType w:val="hybridMultilevel"/>
    <w:tmpl w:val="CD54A1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87161D6"/>
    <w:multiLevelType w:val="hybridMultilevel"/>
    <w:tmpl w:val="B8FE5E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52FE3313"/>
    <w:multiLevelType w:val="hybridMultilevel"/>
    <w:tmpl w:val="235831E8"/>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
    <w:nsid w:val="56537CB5"/>
    <w:multiLevelType w:val="hybridMultilevel"/>
    <w:tmpl w:val="1556EE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8"/>
  </w:num>
  <w:num w:numId="4">
    <w:abstractNumId w:val="7"/>
  </w:num>
  <w:num w:numId="5">
    <w:abstractNumId w:val="2"/>
  </w:num>
  <w:num w:numId="6">
    <w:abstractNumId w:val="0"/>
  </w:num>
  <w:num w:numId="7">
    <w:abstractNumId w:val="1"/>
  </w:num>
  <w:num w:numId="8">
    <w:abstractNumId w:val="6"/>
  </w:num>
  <w:num w:numId="9">
    <w:abstractNumId w:val="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1B3C"/>
    <w:rsid w:val="0000234D"/>
    <w:rsid w:val="00002C12"/>
    <w:rsid w:val="00004A5D"/>
    <w:rsid w:val="00020786"/>
    <w:rsid w:val="000331A4"/>
    <w:rsid w:val="00033AB0"/>
    <w:rsid w:val="00033B49"/>
    <w:rsid w:val="00033D7F"/>
    <w:rsid w:val="00034694"/>
    <w:rsid w:val="00034AD5"/>
    <w:rsid w:val="00042A28"/>
    <w:rsid w:val="0004591F"/>
    <w:rsid w:val="00051CD3"/>
    <w:rsid w:val="000622DB"/>
    <w:rsid w:val="00063893"/>
    <w:rsid w:val="00063A77"/>
    <w:rsid w:val="000646C5"/>
    <w:rsid w:val="0006552A"/>
    <w:rsid w:val="000733FF"/>
    <w:rsid w:val="000743CB"/>
    <w:rsid w:val="000769C0"/>
    <w:rsid w:val="0008045A"/>
    <w:rsid w:val="00083ECC"/>
    <w:rsid w:val="00084D33"/>
    <w:rsid w:val="00092220"/>
    <w:rsid w:val="000927A9"/>
    <w:rsid w:val="000932DF"/>
    <w:rsid w:val="000A5475"/>
    <w:rsid w:val="000A7E2C"/>
    <w:rsid w:val="000B68A4"/>
    <w:rsid w:val="000B70CE"/>
    <w:rsid w:val="000C5846"/>
    <w:rsid w:val="000C6422"/>
    <w:rsid w:val="000D702D"/>
    <w:rsid w:val="000D7BB1"/>
    <w:rsid w:val="000D7F98"/>
    <w:rsid w:val="000E6C48"/>
    <w:rsid w:val="000F13C5"/>
    <w:rsid w:val="000F21C6"/>
    <w:rsid w:val="000F2696"/>
    <w:rsid w:val="000F38B5"/>
    <w:rsid w:val="000F78A0"/>
    <w:rsid w:val="00102EF0"/>
    <w:rsid w:val="001039A6"/>
    <w:rsid w:val="00104CDF"/>
    <w:rsid w:val="00107315"/>
    <w:rsid w:val="001127D7"/>
    <w:rsid w:val="0011750A"/>
    <w:rsid w:val="0011787D"/>
    <w:rsid w:val="0012123C"/>
    <w:rsid w:val="001233AB"/>
    <w:rsid w:val="00130E9B"/>
    <w:rsid w:val="00132649"/>
    <w:rsid w:val="00137DA8"/>
    <w:rsid w:val="00137E6D"/>
    <w:rsid w:val="0014785F"/>
    <w:rsid w:val="00150827"/>
    <w:rsid w:val="00153A5C"/>
    <w:rsid w:val="00154E9F"/>
    <w:rsid w:val="001864D8"/>
    <w:rsid w:val="0019295F"/>
    <w:rsid w:val="00192E25"/>
    <w:rsid w:val="00197A67"/>
    <w:rsid w:val="001A7D14"/>
    <w:rsid w:val="001B325D"/>
    <w:rsid w:val="001B7589"/>
    <w:rsid w:val="001B7A54"/>
    <w:rsid w:val="001C334D"/>
    <w:rsid w:val="001C34BF"/>
    <w:rsid w:val="001D0FC5"/>
    <w:rsid w:val="001D3D7A"/>
    <w:rsid w:val="001D5F50"/>
    <w:rsid w:val="001E77D4"/>
    <w:rsid w:val="001F0622"/>
    <w:rsid w:val="001F4348"/>
    <w:rsid w:val="001F5378"/>
    <w:rsid w:val="001F5C0B"/>
    <w:rsid w:val="001F630F"/>
    <w:rsid w:val="002065F3"/>
    <w:rsid w:val="00210EB4"/>
    <w:rsid w:val="0021108A"/>
    <w:rsid w:val="00220393"/>
    <w:rsid w:val="00227079"/>
    <w:rsid w:val="002343EF"/>
    <w:rsid w:val="00242AD4"/>
    <w:rsid w:val="00266F83"/>
    <w:rsid w:val="002752FD"/>
    <w:rsid w:val="002818CC"/>
    <w:rsid w:val="00283267"/>
    <w:rsid w:val="00285794"/>
    <w:rsid w:val="00296B0E"/>
    <w:rsid w:val="002978AE"/>
    <w:rsid w:val="002A130A"/>
    <w:rsid w:val="002A26AB"/>
    <w:rsid w:val="002A2A51"/>
    <w:rsid w:val="002A714D"/>
    <w:rsid w:val="002A7F70"/>
    <w:rsid w:val="002B0D29"/>
    <w:rsid w:val="002B1379"/>
    <w:rsid w:val="002B16C5"/>
    <w:rsid w:val="002B4E87"/>
    <w:rsid w:val="002B5394"/>
    <w:rsid w:val="002B57F4"/>
    <w:rsid w:val="002C04EF"/>
    <w:rsid w:val="002D3166"/>
    <w:rsid w:val="002E5F5D"/>
    <w:rsid w:val="002F00CC"/>
    <w:rsid w:val="002F0CDA"/>
    <w:rsid w:val="003034B5"/>
    <w:rsid w:val="00305E5E"/>
    <w:rsid w:val="00306699"/>
    <w:rsid w:val="003121B4"/>
    <w:rsid w:val="003151C3"/>
    <w:rsid w:val="00336167"/>
    <w:rsid w:val="0034262B"/>
    <w:rsid w:val="00342EF8"/>
    <w:rsid w:val="00343550"/>
    <w:rsid w:val="003529A1"/>
    <w:rsid w:val="0036587C"/>
    <w:rsid w:val="00371F3F"/>
    <w:rsid w:val="003731BD"/>
    <w:rsid w:val="00383DFF"/>
    <w:rsid w:val="0038430F"/>
    <w:rsid w:val="00386BE4"/>
    <w:rsid w:val="0038748C"/>
    <w:rsid w:val="00391BF7"/>
    <w:rsid w:val="003A395C"/>
    <w:rsid w:val="003A4838"/>
    <w:rsid w:val="003B1AAF"/>
    <w:rsid w:val="003B1EF2"/>
    <w:rsid w:val="003B383D"/>
    <w:rsid w:val="003D0116"/>
    <w:rsid w:val="003D1F9F"/>
    <w:rsid w:val="003D67D9"/>
    <w:rsid w:val="003D6F1D"/>
    <w:rsid w:val="003E378F"/>
    <w:rsid w:val="003E5467"/>
    <w:rsid w:val="003E6082"/>
    <w:rsid w:val="003F215D"/>
    <w:rsid w:val="003F5AF5"/>
    <w:rsid w:val="003F79CB"/>
    <w:rsid w:val="0040203A"/>
    <w:rsid w:val="00403152"/>
    <w:rsid w:val="00407D54"/>
    <w:rsid w:val="00410D1D"/>
    <w:rsid w:val="0041168B"/>
    <w:rsid w:val="00413FA2"/>
    <w:rsid w:val="00415BF3"/>
    <w:rsid w:val="00423DCD"/>
    <w:rsid w:val="00432EF3"/>
    <w:rsid w:val="0043483F"/>
    <w:rsid w:val="0043671D"/>
    <w:rsid w:val="00440F96"/>
    <w:rsid w:val="004417D9"/>
    <w:rsid w:val="00445ABB"/>
    <w:rsid w:val="004508AA"/>
    <w:rsid w:val="00450F50"/>
    <w:rsid w:val="00464B4F"/>
    <w:rsid w:val="0047105E"/>
    <w:rsid w:val="00475327"/>
    <w:rsid w:val="00481A65"/>
    <w:rsid w:val="00483799"/>
    <w:rsid w:val="00483AEC"/>
    <w:rsid w:val="00490BE5"/>
    <w:rsid w:val="004B2E85"/>
    <w:rsid w:val="004C615A"/>
    <w:rsid w:val="004C7715"/>
    <w:rsid w:val="004D0CAE"/>
    <w:rsid w:val="004D72B3"/>
    <w:rsid w:val="004D7B4F"/>
    <w:rsid w:val="004E0758"/>
    <w:rsid w:val="004E089B"/>
    <w:rsid w:val="004E2251"/>
    <w:rsid w:val="004E7778"/>
    <w:rsid w:val="004F4C9A"/>
    <w:rsid w:val="005025F0"/>
    <w:rsid w:val="005058DB"/>
    <w:rsid w:val="0050632E"/>
    <w:rsid w:val="005072C3"/>
    <w:rsid w:val="00507738"/>
    <w:rsid w:val="0051117A"/>
    <w:rsid w:val="00512AF2"/>
    <w:rsid w:val="005135A1"/>
    <w:rsid w:val="005138B4"/>
    <w:rsid w:val="00516089"/>
    <w:rsid w:val="00517D27"/>
    <w:rsid w:val="00524BE2"/>
    <w:rsid w:val="0052688B"/>
    <w:rsid w:val="00532AAB"/>
    <w:rsid w:val="00534259"/>
    <w:rsid w:val="00536471"/>
    <w:rsid w:val="0053755D"/>
    <w:rsid w:val="00540CBD"/>
    <w:rsid w:val="00544039"/>
    <w:rsid w:val="00564EDC"/>
    <w:rsid w:val="005663FF"/>
    <w:rsid w:val="005675E4"/>
    <w:rsid w:val="005676DD"/>
    <w:rsid w:val="00570415"/>
    <w:rsid w:val="0057320D"/>
    <w:rsid w:val="00574CE4"/>
    <w:rsid w:val="00575D5C"/>
    <w:rsid w:val="00575F34"/>
    <w:rsid w:val="00577A65"/>
    <w:rsid w:val="005810D5"/>
    <w:rsid w:val="00587D4C"/>
    <w:rsid w:val="00587DE0"/>
    <w:rsid w:val="00590BB8"/>
    <w:rsid w:val="005929D3"/>
    <w:rsid w:val="00593DAF"/>
    <w:rsid w:val="005A4CB5"/>
    <w:rsid w:val="005A6D69"/>
    <w:rsid w:val="005B0287"/>
    <w:rsid w:val="005B1295"/>
    <w:rsid w:val="005C5971"/>
    <w:rsid w:val="005D24EF"/>
    <w:rsid w:val="005D60FD"/>
    <w:rsid w:val="005E1C85"/>
    <w:rsid w:val="005F064C"/>
    <w:rsid w:val="005F06A4"/>
    <w:rsid w:val="005F25C4"/>
    <w:rsid w:val="005F27BE"/>
    <w:rsid w:val="005F50BE"/>
    <w:rsid w:val="00611C87"/>
    <w:rsid w:val="00615867"/>
    <w:rsid w:val="006169D2"/>
    <w:rsid w:val="00616CC7"/>
    <w:rsid w:val="00617B2C"/>
    <w:rsid w:val="0063497D"/>
    <w:rsid w:val="006359DE"/>
    <w:rsid w:val="006372B5"/>
    <w:rsid w:val="0063792E"/>
    <w:rsid w:val="006413AF"/>
    <w:rsid w:val="00642291"/>
    <w:rsid w:val="00644E60"/>
    <w:rsid w:val="006501AF"/>
    <w:rsid w:val="00661A18"/>
    <w:rsid w:val="00664578"/>
    <w:rsid w:val="006648F1"/>
    <w:rsid w:val="00666DDA"/>
    <w:rsid w:val="00671EB7"/>
    <w:rsid w:val="00673724"/>
    <w:rsid w:val="0067770E"/>
    <w:rsid w:val="006810B4"/>
    <w:rsid w:val="00686797"/>
    <w:rsid w:val="00686BA0"/>
    <w:rsid w:val="00692345"/>
    <w:rsid w:val="006960D0"/>
    <w:rsid w:val="0069636D"/>
    <w:rsid w:val="006A1AFD"/>
    <w:rsid w:val="006B1C0F"/>
    <w:rsid w:val="006B735F"/>
    <w:rsid w:val="006D29ED"/>
    <w:rsid w:val="006D63DD"/>
    <w:rsid w:val="006E35E7"/>
    <w:rsid w:val="006F137B"/>
    <w:rsid w:val="006F1618"/>
    <w:rsid w:val="006F170B"/>
    <w:rsid w:val="006F3951"/>
    <w:rsid w:val="006F5FA1"/>
    <w:rsid w:val="006F7011"/>
    <w:rsid w:val="00711E11"/>
    <w:rsid w:val="00715284"/>
    <w:rsid w:val="00720837"/>
    <w:rsid w:val="007303FB"/>
    <w:rsid w:val="00732A56"/>
    <w:rsid w:val="0073379C"/>
    <w:rsid w:val="007347DC"/>
    <w:rsid w:val="00735449"/>
    <w:rsid w:val="00736F3A"/>
    <w:rsid w:val="00740CF3"/>
    <w:rsid w:val="0074537C"/>
    <w:rsid w:val="007469CA"/>
    <w:rsid w:val="007471F4"/>
    <w:rsid w:val="00747922"/>
    <w:rsid w:val="0075797A"/>
    <w:rsid w:val="00763FE0"/>
    <w:rsid w:val="00771527"/>
    <w:rsid w:val="00777BCC"/>
    <w:rsid w:val="0079293A"/>
    <w:rsid w:val="00792B03"/>
    <w:rsid w:val="00794E54"/>
    <w:rsid w:val="00795593"/>
    <w:rsid w:val="0079564A"/>
    <w:rsid w:val="00795F0E"/>
    <w:rsid w:val="007A11BA"/>
    <w:rsid w:val="007A7E6F"/>
    <w:rsid w:val="007B3BAB"/>
    <w:rsid w:val="007C1757"/>
    <w:rsid w:val="007C300D"/>
    <w:rsid w:val="007C377F"/>
    <w:rsid w:val="007C3A82"/>
    <w:rsid w:val="007C5288"/>
    <w:rsid w:val="007C5653"/>
    <w:rsid w:val="007D156B"/>
    <w:rsid w:val="007E0FE0"/>
    <w:rsid w:val="007E6055"/>
    <w:rsid w:val="007E607D"/>
    <w:rsid w:val="007F3C6E"/>
    <w:rsid w:val="008017B3"/>
    <w:rsid w:val="00801B87"/>
    <w:rsid w:val="00804BDF"/>
    <w:rsid w:val="008073BE"/>
    <w:rsid w:val="00814344"/>
    <w:rsid w:val="00822A0F"/>
    <w:rsid w:val="00834B76"/>
    <w:rsid w:val="008353BF"/>
    <w:rsid w:val="00842009"/>
    <w:rsid w:val="0084776B"/>
    <w:rsid w:val="00852F19"/>
    <w:rsid w:val="00853206"/>
    <w:rsid w:val="008544B8"/>
    <w:rsid w:val="00854C78"/>
    <w:rsid w:val="00860E91"/>
    <w:rsid w:val="008616A5"/>
    <w:rsid w:val="00866083"/>
    <w:rsid w:val="00880825"/>
    <w:rsid w:val="00885D5A"/>
    <w:rsid w:val="00891C0F"/>
    <w:rsid w:val="00895ADF"/>
    <w:rsid w:val="008A27F3"/>
    <w:rsid w:val="008A5911"/>
    <w:rsid w:val="008A5A53"/>
    <w:rsid w:val="008A7FC2"/>
    <w:rsid w:val="008B4F90"/>
    <w:rsid w:val="008B5629"/>
    <w:rsid w:val="008C17E2"/>
    <w:rsid w:val="008C1FE1"/>
    <w:rsid w:val="008C250C"/>
    <w:rsid w:val="008C4178"/>
    <w:rsid w:val="008E588D"/>
    <w:rsid w:val="008F7F07"/>
    <w:rsid w:val="009056A3"/>
    <w:rsid w:val="009060F0"/>
    <w:rsid w:val="00924A5B"/>
    <w:rsid w:val="00930A22"/>
    <w:rsid w:val="009310FF"/>
    <w:rsid w:val="009328DC"/>
    <w:rsid w:val="00932C51"/>
    <w:rsid w:val="00944F83"/>
    <w:rsid w:val="009459E1"/>
    <w:rsid w:val="0094658B"/>
    <w:rsid w:val="00954E27"/>
    <w:rsid w:val="009555FE"/>
    <w:rsid w:val="00962FDA"/>
    <w:rsid w:val="00970271"/>
    <w:rsid w:val="00983233"/>
    <w:rsid w:val="009879BE"/>
    <w:rsid w:val="00993F08"/>
    <w:rsid w:val="009A0623"/>
    <w:rsid w:val="009A19AC"/>
    <w:rsid w:val="009B2470"/>
    <w:rsid w:val="009B31CA"/>
    <w:rsid w:val="009C4FFA"/>
    <w:rsid w:val="009C6BDE"/>
    <w:rsid w:val="009D0722"/>
    <w:rsid w:val="009D67F3"/>
    <w:rsid w:val="009E42AF"/>
    <w:rsid w:val="009E6DEE"/>
    <w:rsid w:val="009F03C0"/>
    <w:rsid w:val="009F5885"/>
    <w:rsid w:val="009F7001"/>
    <w:rsid w:val="00A01F73"/>
    <w:rsid w:val="00A0266E"/>
    <w:rsid w:val="00A04D03"/>
    <w:rsid w:val="00A303AA"/>
    <w:rsid w:val="00A30D19"/>
    <w:rsid w:val="00A310F9"/>
    <w:rsid w:val="00A342E3"/>
    <w:rsid w:val="00A36E86"/>
    <w:rsid w:val="00A37F3A"/>
    <w:rsid w:val="00A55A63"/>
    <w:rsid w:val="00A827A0"/>
    <w:rsid w:val="00A83D0C"/>
    <w:rsid w:val="00A84DC2"/>
    <w:rsid w:val="00A876D0"/>
    <w:rsid w:val="00A91700"/>
    <w:rsid w:val="00A950FA"/>
    <w:rsid w:val="00AA1318"/>
    <w:rsid w:val="00AA3FCE"/>
    <w:rsid w:val="00AA5075"/>
    <w:rsid w:val="00AC1144"/>
    <w:rsid w:val="00AC1797"/>
    <w:rsid w:val="00AC1FE6"/>
    <w:rsid w:val="00AC2643"/>
    <w:rsid w:val="00AD54A4"/>
    <w:rsid w:val="00AE5157"/>
    <w:rsid w:val="00AE5B43"/>
    <w:rsid w:val="00AF2DC7"/>
    <w:rsid w:val="00AF61FD"/>
    <w:rsid w:val="00B00EA1"/>
    <w:rsid w:val="00B012E4"/>
    <w:rsid w:val="00B02CFB"/>
    <w:rsid w:val="00B02FCD"/>
    <w:rsid w:val="00B07A45"/>
    <w:rsid w:val="00B07E54"/>
    <w:rsid w:val="00B14D3E"/>
    <w:rsid w:val="00B217DC"/>
    <w:rsid w:val="00B21B3C"/>
    <w:rsid w:val="00B21D42"/>
    <w:rsid w:val="00B32BD1"/>
    <w:rsid w:val="00B32C07"/>
    <w:rsid w:val="00B4158B"/>
    <w:rsid w:val="00B55D03"/>
    <w:rsid w:val="00B70754"/>
    <w:rsid w:val="00B74D17"/>
    <w:rsid w:val="00B74F40"/>
    <w:rsid w:val="00B76B8B"/>
    <w:rsid w:val="00B83E1A"/>
    <w:rsid w:val="00BA1B1E"/>
    <w:rsid w:val="00BA3541"/>
    <w:rsid w:val="00BA3895"/>
    <w:rsid w:val="00BB5E51"/>
    <w:rsid w:val="00BC0B41"/>
    <w:rsid w:val="00BC3A85"/>
    <w:rsid w:val="00BC3C99"/>
    <w:rsid w:val="00BD2688"/>
    <w:rsid w:val="00BE0000"/>
    <w:rsid w:val="00BE05CB"/>
    <w:rsid w:val="00BE787C"/>
    <w:rsid w:val="00BF0206"/>
    <w:rsid w:val="00BF135D"/>
    <w:rsid w:val="00BF27A5"/>
    <w:rsid w:val="00BF48A3"/>
    <w:rsid w:val="00BF5E15"/>
    <w:rsid w:val="00BF7F6D"/>
    <w:rsid w:val="00C013C8"/>
    <w:rsid w:val="00C04089"/>
    <w:rsid w:val="00C16457"/>
    <w:rsid w:val="00C1668D"/>
    <w:rsid w:val="00C219DC"/>
    <w:rsid w:val="00C27A86"/>
    <w:rsid w:val="00C27E06"/>
    <w:rsid w:val="00C27FF7"/>
    <w:rsid w:val="00C307C8"/>
    <w:rsid w:val="00C401C8"/>
    <w:rsid w:val="00C433F4"/>
    <w:rsid w:val="00C524DF"/>
    <w:rsid w:val="00C52DBB"/>
    <w:rsid w:val="00C65470"/>
    <w:rsid w:val="00C66703"/>
    <w:rsid w:val="00C66E16"/>
    <w:rsid w:val="00C729E4"/>
    <w:rsid w:val="00C810F8"/>
    <w:rsid w:val="00C826EB"/>
    <w:rsid w:val="00C87159"/>
    <w:rsid w:val="00C8798B"/>
    <w:rsid w:val="00C90B35"/>
    <w:rsid w:val="00C960DC"/>
    <w:rsid w:val="00CA0C95"/>
    <w:rsid w:val="00CA3668"/>
    <w:rsid w:val="00CA4EE5"/>
    <w:rsid w:val="00CB2BAC"/>
    <w:rsid w:val="00CB5329"/>
    <w:rsid w:val="00CC53F6"/>
    <w:rsid w:val="00CC5871"/>
    <w:rsid w:val="00CD047E"/>
    <w:rsid w:val="00CE39EE"/>
    <w:rsid w:val="00CF0143"/>
    <w:rsid w:val="00CF2240"/>
    <w:rsid w:val="00CF2DD7"/>
    <w:rsid w:val="00CF4351"/>
    <w:rsid w:val="00CF5B7A"/>
    <w:rsid w:val="00D0262D"/>
    <w:rsid w:val="00D0388A"/>
    <w:rsid w:val="00D0445D"/>
    <w:rsid w:val="00D11B3F"/>
    <w:rsid w:val="00D142DC"/>
    <w:rsid w:val="00D151D6"/>
    <w:rsid w:val="00D209F8"/>
    <w:rsid w:val="00D231F8"/>
    <w:rsid w:val="00D23BB4"/>
    <w:rsid w:val="00D25C75"/>
    <w:rsid w:val="00D30D80"/>
    <w:rsid w:val="00D31D05"/>
    <w:rsid w:val="00D354E5"/>
    <w:rsid w:val="00D35E8F"/>
    <w:rsid w:val="00D4073E"/>
    <w:rsid w:val="00D40B9E"/>
    <w:rsid w:val="00D518CC"/>
    <w:rsid w:val="00D558F3"/>
    <w:rsid w:val="00D56599"/>
    <w:rsid w:val="00D57756"/>
    <w:rsid w:val="00D57B6C"/>
    <w:rsid w:val="00D755C6"/>
    <w:rsid w:val="00D84BB3"/>
    <w:rsid w:val="00D9124E"/>
    <w:rsid w:val="00DA0764"/>
    <w:rsid w:val="00DB34AB"/>
    <w:rsid w:val="00DB4A01"/>
    <w:rsid w:val="00DB70E3"/>
    <w:rsid w:val="00DC350B"/>
    <w:rsid w:val="00DC5456"/>
    <w:rsid w:val="00DC59AD"/>
    <w:rsid w:val="00DD4D35"/>
    <w:rsid w:val="00DD7E8C"/>
    <w:rsid w:val="00DE5211"/>
    <w:rsid w:val="00DE704F"/>
    <w:rsid w:val="00DE77F4"/>
    <w:rsid w:val="00DF4D4B"/>
    <w:rsid w:val="00DF7959"/>
    <w:rsid w:val="00E12E7E"/>
    <w:rsid w:val="00E307B6"/>
    <w:rsid w:val="00E370CA"/>
    <w:rsid w:val="00E3716E"/>
    <w:rsid w:val="00E468BB"/>
    <w:rsid w:val="00E50E86"/>
    <w:rsid w:val="00E5162B"/>
    <w:rsid w:val="00E56EC6"/>
    <w:rsid w:val="00E57596"/>
    <w:rsid w:val="00E57944"/>
    <w:rsid w:val="00E57DBC"/>
    <w:rsid w:val="00E65C4B"/>
    <w:rsid w:val="00E72698"/>
    <w:rsid w:val="00E806D2"/>
    <w:rsid w:val="00E84B3C"/>
    <w:rsid w:val="00E85A32"/>
    <w:rsid w:val="00E94F91"/>
    <w:rsid w:val="00E9725C"/>
    <w:rsid w:val="00E973C2"/>
    <w:rsid w:val="00EA070B"/>
    <w:rsid w:val="00EA117D"/>
    <w:rsid w:val="00EA1A9F"/>
    <w:rsid w:val="00EA3E11"/>
    <w:rsid w:val="00EA5C8E"/>
    <w:rsid w:val="00EA6C14"/>
    <w:rsid w:val="00EB2543"/>
    <w:rsid w:val="00EC0730"/>
    <w:rsid w:val="00EC0C68"/>
    <w:rsid w:val="00EC36E7"/>
    <w:rsid w:val="00ED2818"/>
    <w:rsid w:val="00EE7DEF"/>
    <w:rsid w:val="00EF2FF2"/>
    <w:rsid w:val="00EF3388"/>
    <w:rsid w:val="00F01CA8"/>
    <w:rsid w:val="00F06FE0"/>
    <w:rsid w:val="00F07EFC"/>
    <w:rsid w:val="00F12410"/>
    <w:rsid w:val="00F16695"/>
    <w:rsid w:val="00F21A9F"/>
    <w:rsid w:val="00F23BA0"/>
    <w:rsid w:val="00F30D77"/>
    <w:rsid w:val="00F4488D"/>
    <w:rsid w:val="00F4652F"/>
    <w:rsid w:val="00F47155"/>
    <w:rsid w:val="00F529F8"/>
    <w:rsid w:val="00F53CF3"/>
    <w:rsid w:val="00F55313"/>
    <w:rsid w:val="00F57F7F"/>
    <w:rsid w:val="00F60487"/>
    <w:rsid w:val="00F63C75"/>
    <w:rsid w:val="00F65E6A"/>
    <w:rsid w:val="00F81B95"/>
    <w:rsid w:val="00F84F46"/>
    <w:rsid w:val="00F85E26"/>
    <w:rsid w:val="00F92F43"/>
    <w:rsid w:val="00FA6D36"/>
    <w:rsid w:val="00FA736A"/>
    <w:rsid w:val="00FB110C"/>
    <w:rsid w:val="00FB3502"/>
    <w:rsid w:val="00FB3D2D"/>
    <w:rsid w:val="00FB5691"/>
    <w:rsid w:val="00FC1B41"/>
    <w:rsid w:val="00FC1C37"/>
    <w:rsid w:val="00FC76EA"/>
    <w:rsid w:val="00FD547A"/>
    <w:rsid w:val="00FD60A7"/>
    <w:rsid w:val="00FE36C8"/>
    <w:rsid w:val="00FE71B1"/>
    <w:rsid w:val="00FF1D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ACECBEB-9E64-4D58-927A-270E69A6C4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6471"/>
    <w:rPr>
      <w:rFonts w:ascii="Times New Roman" w:eastAsia="Times New Roman" w:hAnsi="Times New Roman"/>
      <w:sz w:val="24"/>
      <w:szCs w:val="24"/>
    </w:rPr>
  </w:style>
  <w:style w:type="paragraph" w:styleId="1">
    <w:name w:val="heading 1"/>
    <w:basedOn w:val="a"/>
    <w:next w:val="a"/>
    <w:link w:val="10"/>
    <w:uiPriority w:val="9"/>
    <w:qFormat/>
    <w:rsid w:val="00715284"/>
    <w:pPr>
      <w:keepNext/>
      <w:spacing w:before="240" w:after="60"/>
      <w:outlineLvl w:val="0"/>
    </w:pPr>
    <w:rPr>
      <w:rFonts w:ascii="Cambria" w:hAnsi="Cambria"/>
      <w:b/>
      <w:bCs/>
      <w:kern w:val="32"/>
      <w:sz w:val="32"/>
      <w:szCs w:val="32"/>
    </w:rPr>
  </w:style>
  <w:style w:type="paragraph" w:styleId="2">
    <w:name w:val="heading 2"/>
    <w:basedOn w:val="a"/>
    <w:next w:val="a"/>
    <w:link w:val="20"/>
    <w:uiPriority w:val="9"/>
    <w:unhideWhenUsed/>
    <w:qFormat/>
    <w:rsid w:val="00715284"/>
    <w:pPr>
      <w:keepNext/>
      <w:spacing w:before="240" w:after="60"/>
      <w:outlineLvl w:val="1"/>
    </w:pPr>
    <w:rPr>
      <w:rFonts w:ascii="Cambria" w:hAnsi="Cambria"/>
      <w:b/>
      <w:bCs/>
      <w:i/>
      <w:iCs/>
      <w:sz w:val="28"/>
      <w:szCs w:val="28"/>
    </w:rPr>
  </w:style>
  <w:style w:type="paragraph" w:styleId="3">
    <w:name w:val="heading 3"/>
    <w:basedOn w:val="a"/>
    <w:next w:val="a"/>
    <w:link w:val="30"/>
    <w:uiPriority w:val="9"/>
    <w:unhideWhenUsed/>
    <w:qFormat/>
    <w:rsid w:val="00715284"/>
    <w:pPr>
      <w:keepNext/>
      <w:spacing w:before="240" w:after="60"/>
      <w:outlineLvl w:val="2"/>
    </w:pPr>
    <w:rPr>
      <w:rFonts w:ascii="Cambria" w:hAnsi="Cambria"/>
      <w:b/>
      <w:bCs/>
      <w:sz w:val="26"/>
      <w:szCs w:val="26"/>
    </w:rPr>
  </w:style>
  <w:style w:type="paragraph" w:styleId="4">
    <w:name w:val="heading 4"/>
    <w:basedOn w:val="a"/>
    <w:next w:val="a"/>
    <w:link w:val="40"/>
    <w:uiPriority w:val="9"/>
    <w:unhideWhenUsed/>
    <w:qFormat/>
    <w:rsid w:val="00715284"/>
    <w:pPr>
      <w:keepNext/>
      <w:spacing w:before="240" w:after="60"/>
      <w:outlineLvl w:val="3"/>
    </w:pPr>
    <w:rPr>
      <w:b/>
      <w:bCs/>
      <w:sz w:val="28"/>
      <w:szCs w:val="28"/>
    </w:rPr>
  </w:style>
  <w:style w:type="paragraph" w:styleId="5">
    <w:name w:val="heading 5"/>
    <w:basedOn w:val="a"/>
    <w:next w:val="a"/>
    <w:link w:val="50"/>
    <w:uiPriority w:val="9"/>
    <w:semiHidden/>
    <w:unhideWhenUsed/>
    <w:qFormat/>
    <w:rsid w:val="00715284"/>
    <w:pPr>
      <w:spacing w:before="240" w:after="60"/>
      <w:outlineLvl w:val="4"/>
    </w:pPr>
    <w:rPr>
      <w:b/>
      <w:bCs/>
      <w:i/>
      <w:iCs/>
      <w:sz w:val="26"/>
      <w:szCs w:val="26"/>
    </w:rPr>
  </w:style>
  <w:style w:type="paragraph" w:styleId="6">
    <w:name w:val="heading 6"/>
    <w:aliases w:val=" Знак"/>
    <w:basedOn w:val="a"/>
    <w:next w:val="a"/>
    <w:link w:val="60"/>
    <w:unhideWhenUsed/>
    <w:qFormat/>
    <w:rsid w:val="00715284"/>
    <w:pPr>
      <w:spacing w:before="240" w:after="60"/>
      <w:outlineLvl w:val="5"/>
    </w:pPr>
    <w:rPr>
      <w:b/>
      <w:bCs/>
      <w:sz w:val="22"/>
      <w:szCs w:val="22"/>
    </w:rPr>
  </w:style>
  <w:style w:type="paragraph" w:styleId="7">
    <w:name w:val="heading 7"/>
    <w:basedOn w:val="a"/>
    <w:next w:val="a"/>
    <w:link w:val="70"/>
    <w:uiPriority w:val="9"/>
    <w:semiHidden/>
    <w:unhideWhenUsed/>
    <w:qFormat/>
    <w:rsid w:val="00715284"/>
    <w:pPr>
      <w:spacing w:before="240" w:after="60"/>
      <w:outlineLvl w:val="6"/>
    </w:pPr>
  </w:style>
  <w:style w:type="paragraph" w:styleId="8">
    <w:name w:val="heading 8"/>
    <w:basedOn w:val="a"/>
    <w:next w:val="a"/>
    <w:link w:val="80"/>
    <w:uiPriority w:val="9"/>
    <w:semiHidden/>
    <w:unhideWhenUsed/>
    <w:qFormat/>
    <w:rsid w:val="00715284"/>
    <w:pPr>
      <w:spacing w:before="240" w:after="60"/>
      <w:outlineLvl w:val="7"/>
    </w:pPr>
    <w:rPr>
      <w:i/>
      <w:iCs/>
    </w:rPr>
  </w:style>
  <w:style w:type="paragraph" w:styleId="9">
    <w:name w:val="heading 9"/>
    <w:basedOn w:val="a"/>
    <w:next w:val="a"/>
    <w:link w:val="90"/>
    <w:uiPriority w:val="9"/>
    <w:semiHidden/>
    <w:unhideWhenUsed/>
    <w:qFormat/>
    <w:rsid w:val="00715284"/>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15284"/>
    <w:rPr>
      <w:rFonts w:ascii="Cambria" w:eastAsia="Times New Roman" w:hAnsi="Cambria" w:cs="Times New Roman"/>
      <w:b/>
      <w:bCs/>
      <w:kern w:val="32"/>
      <w:sz w:val="32"/>
      <w:szCs w:val="32"/>
    </w:rPr>
  </w:style>
  <w:style w:type="character" w:customStyle="1" w:styleId="20">
    <w:name w:val="Заголовок 2 Знак"/>
    <w:basedOn w:val="a0"/>
    <w:link w:val="2"/>
    <w:uiPriority w:val="9"/>
    <w:rsid w:val="00715284"/>
    <w:rPr>
      <w:rFonts w:ascii="Cambria" w:eastAsia="Times New Roman" w:hAnsi="Cambria" w:cs="Times New Roman"/>
      <w:b/>
      <w:bCs/>
      <w:i/>
      <w:iCs/>
      <w:sz w:val="28"/>
      <w:szCs w:val="28"/>
    </w:rPr>
  </w:style>
  <w:style w:type="character" w:customStyle="1" w:styleId="30">
    <w:name w:val="Заголовок 3 Знак"/>
    <w:basedOn w:val="a0"/>
    <w:link w:val="3"/>
    <w:uiPriority w:val="9"/>
    <w:rsid w:val="00715284"/>
    <w:rPr>
      <w:rFonts w:ascii="Cambria" w:eastAsia="Times New Roman" w:hAnsi="Cambria" w:cs="Times New Roman"/>
      <w:b/>
      <w:bCs/>
      <w:sz w:val="26"/>
      <w:szCs w:val="26"/>
    </w:rPr>
  </w:style>
  <w:style w:type="character" w:customStyle="1" w:styleId="40">
    <w:name w:val="Заголовок 4 Знак"/>
    <w:basedOn w:val="a0"/>
    <w:link w:val="4"/>
    <w:uiPriority w:val="9"/>
    <w:rsid w:val="00715284"/>
    <w:rPr>
      <w:rFonts w:cs="Times New Roman"/>
      <w:b/>
      <w:bCs/>
      <w:sz w:val="28"/>
      <w:szCs w:val="28"/>
    </w:rPr>
  </w:style>
  <w:style w:type="character" w:customStyle="1" w:styleId="50">
    <w:name w:val="Заголовок 5 Знак"/>
    <w:basedOn w:val="a0"/>
    <w:link w:val="5"/>
    <w:uiPriority w:val="9"/>
    <w:semiHidden/>
    <w:rsid w:val="00715284"/>
    <w:rPr>
      <w:rFonts w:cs="Times New Roman"/>
      <w:b/>
      <w:bCs/>
      <w:i/>
      <w:iCs/>
      <w:sz w:val="26"/>
      <w:szCs w:val="26"/>
    </w:rPr>
  </w:style>
  <w:style w:type="character" w:customStyle="1" w:styleId="60">
    <w:name w:val="Заголовок 6 Знак"/>
    <w:aliases w:val=" Знак Знак"/>
    <w:basedOn w:val="a0"/>
    <w:link w:val="6"/>
    <w:rsid w:val="00715284"/>
    <w:rPr>
      <w:rFonts w:cs="Times New Roman"/>
      <w:b/>
      <w:bCs/>
    </w:rPr>
  </w:style>
  <w:style w:type="character" w:customStyle="1" w:styleId="70">
    <w:name w:val="Заголовок 7 Знак"/>
    <w:basedOn w:val="a0"/>
    <w:link w:val="7"/>
    <w:uiPriority w:val="9"/>
    <w:semiHidden/>
    <w:rsid w:val="00715284"/>
    <w:rPr>
      <w:rFonts w:cs="Times New Roman"/>
      <w:sz w:val="24"/>
      <w:szCs w:val="24"/>
    </w:rPr>
  </w:style>
  <w:style w:type="character" w:customStyle="1" w:styleId="80">
    <w:name w:val="Заголовок 8 Знак"/>
    <w:basedOn w:val="a0"/>
    <w:link w:val="8"/>
    <w:uiPriority w:val="9"/>
    <w:semiHidden/>
    <w:rsid w:val="00715284"/>
    <w:rPr>
      <w:rFonts w:cs="Times New Roman"/>
      <w:i/>
      <w:iCs/>
      <w:sz w:val="24"/>
      <w:szCs w:val="24"/>
    </w:rPr>
  </w:style>
  <w:style w:type="character" w:customStyle="1" w:styleId="90">
    <w:name w:val="Заголовок 9 Знак"/>
    <w:basedOn w:val="a0"/>
    <w:link w:val="9"/>
    <w:uiPriority w:val="9"/>
    <w:semiHidden/>
    <w:rsid w:val="00715284"/>
    <w:rPr>
      <w:rFonts w:ascii="Cambria" w:eastAsia="Times New Roman" w:hAnsi="Cambria" w:cs="Times New Roman"/>
    </w:rPr>
  </w:style>
  <w:style w:type="paragraph" w:styleId="a3">
    <w:name w:val="caption"/>
    <w:basedOn w:val="a"/>
    <w:next w:val="a"/>
    <w:uiPriority w:val="35"/>
    <w:semiHidden/>
    <w:unhideWhenUsed/>
    <w:rsid w:val="00686797"/>
    <w:rPr>
      <w:b/>
      <w:bCs/>
      <w:color w:val="4F81BD"/>
      <w:sz w:val="18"/>
      <w:szCs w:val="18"/>
    </w:rPr>
  </w:style>
  <w:style w:type="paragraph" w:styleId="a4">
    <w:name w:val="Title"/>
    <w:basedOn w:val="a"/>
    <w:next w:val="a"/>
    <w:link w:val="a5"/>
    <w:uiPriority w:val="10"/>
    <w:qFormat/>
    <w:rsid w:val="00715284"/>
    <w:pPr>
      <w:spacing w:before="240" w:after="60"/>
      <w:jc w:val="center"/>
      <w:outlineLvl w:val="0"/>
    </w:pPr>
    <w:rPr>
      <w:rFonts w:ascii="Cambria" w:hAnsi="Cambria"/>
      <w:b/>
      <w:bCs/>
      <w:kern w:val="28"/>
      <w:sz w:val="32"/>
      <w:szCs w:val="32"/>
    </w:rPr>
  </w:style>
  <w:style w:type="character" w:customStyle="1" w:styleId="a5">
    <w:name w:val="Название Знак"/>
    <w:basedOn w:val="a0"/>
    <w:link w:val="a4"/>
    <w:uiPriority w:val="10"/>
    <w:rsid w:val="00715284"/>
    <w:rPr>
      <w:rFonts w:ascii="Cambria" w:eastAsia="Times New Roman" w:hAnsi="Cambria" w:cs="Times New Roman"/>
      <w:b/>
      <w:bCs/>
      <w:kern w:val="28"/>
      <w:sz w:val="32"/>
      <w:szCs w:val="32"/>
    </w:rPr>
  </w:style>
  <w:style w:type="paragraph" w:styleId="a6">
    <w:name w:val="Subtitle"/>
    <w:basedOn w:val="a"/>
    <w:next w:val="a"/>
    <w:link w:val="a7"/>
    <w:uiPriority w:val="11"/>
    <w:qFormat/>
    <w:rsid w:val="00715284"/>
    <w:pPr>
      <w:spacing w:after="60"/>
      <w:jc w:val="center"/>
      <w:outlineLvl w:val="1"/>
    </w:pPr>
    <w:rPr>
      <w:rFonts w:ascii="Cambria" w:hAnsi="Cambria"/>
    </w:rPr>
  </w:style>
  <w:style w:type="character" w:customStyle="1" w:styleId="a7">
    <w:name w:val="Подзаголовок Знак"/>
    <w:basedOn w:val="a0"/>
    <w:link w:val="a6"/>
    <w:uiPriority w:val="11"/>
    <w:rsid w:val="00715284"/>
    <w:rPr>
      <w:rFonts w:ascii="Cambria" w:eastAsia="Times New Roman" w:hAnsi="Cambria" w:cs="Times New Roman"/>
      <w:sz w:val="24"/>
      <w:szCs w:val="24"/>
    </w:rPr>
  </w:style>
  <w:style w:type="character" w:styleId="a8">
    <w:name w:val="Strong"/>
    <w:basedOn w:val="a0"/>
    <w:uiPriority w:val="22"/>
    <w:qFormat/>
    <w:rsid w:val="00715284"/>
    <w:rPr>
      <w:b/>
      <w:bCs/>
    </w:rPr>
  </w:style>
  <w:style w:type="character" w:styleId="a9">
    <w:name w:val="Emphasis"/>
    <w:basedOn w:val="a0"/>
    <w:uiPriority w:val="20"/>
    <w:qFormat/>
    <w:rsid w:val="00715284"/>
    <w:rPr>
      <w:rFonts w:ascii="Calibri" w:hAnsi="Calibri"/>
      <w:b/>
      <w:i/>
      <w:iCs/>
    </w:rPr>
  </w:style>
  <w:style w:type="paragraph" w:styleId="aa">
    <w:name w:val="No Spacing"/>
    <w:basedOn w:val="a"/>
    <w:uiPriority w:val="1"/>
    <w:qFormat/>
    <w:rsid w:val="00715284"/>
    <w:rPr>
      <w:szCs w:val="32"/>
    </w:rPr>
  </w:style>
  <w:style w:type="paragraph" w:styleId="ab">
    <w:name w:val="List Paragraph"/>
    <w:aliases w:val="Bullet List,FooterText,Paragraphe de liste1"/>
    <w:basedOn w:val="a"/>
    <w:link w:val="ac"/>
    <w:uiPriority w:val="34"/>
    <w:qFormat/>
    <w:rsid w:val="00715284"/>
    <w:pPr>
      <w:ind w:left="720"/>
      <w:contextualSpacing/>
    </w:pPr>
  </w:style>
  <w:style w:type="paragraph" w:styleId="21">
    <w:name w:val="Quote"/>
    <w:basedOn w:val="a"/>
    <w:next w:val="a"/>
    <w:link w:val="22"/>
    <w:uiPriority w:val="29"/>
    <w:qFormat/>
    <w:rsid w:val="00715284"/>
    <w:rPr>
      <w:i/>
    </w:rPr>
  </w:style>
  <w:style w:type="character" w:customStyle="1" w:styleId="22">
    <w:name w:val="Цитата 2 Знак"/>
    <w:basedOn w:val="a0"/>
    <w:link w:val="21"/>
    <w:uiPriority w:val="29"/>
    <w:rsid w:val="00715284"/>
    <w:rPr>
      <w:i/>
      <w:sz w:val="24"/>
      <w:szCs w:val="24"/>
    </w:rPr>
  </w:style>
  <w:style w:type="paragraph" w:styleId="ad">
    <w:name w:val="Intense Quote"/>
    <w:basedOn w:val="a"/>
    <w:next w:val="a"/>
    <w:link w:val="ae"/>
    <w:uiPriority w:val="30"/>
    <w:qFormat/>
    <w:rsid w:val="00715284"/>
    <w:pPr>
      <w:ind w:left="720" w:right="720"/>
    </w:pPr>
    <w:rPr>
      <w:b/>
      <w:i/>
      <w:szCs w:val="22"/>
    </w:rPr>
  </w:style>
  <w:style w:type="character" w:customStyle="1" w:styleId="ae">
    <w:name w:val="Выделенная цитата Знак"/>
    <w:basedOn w:val="a0"/>
    <w:link w:val="ad"/>
    <w:uiPriority w:val="30"/>
    <w:rsid w:val="00715284"/>
    <w:rPr>
      <w:b/>
      <w:i/>
      <w:sz w:val="24"/>
    </w:rPr>
  </w:style>
  <w:style w:type="character" w:styleId="af">
    <w:name w:val="Subtle Emphasis"/>
    <w:uiPriority w:val="19"/>
    <w:qFormat/>
    <w:rsid w:val="00715284"/>
    <w:rPr>
      <w:i/>
      <w:color w:val="5A5A5A"/>
    </w:rPr>
  </w:style>
  <w:style w:type="character" w:styleId="af0">
    <w:name w:val="Intense Emphasis"/>
    <w:basedOn w:val="a0"/>
    <w:uiPriority w:val="21"/>
    <w:qFormat/>
    <w:rsid w:val="00715284"/>
    <w:rPr>
      <w:b/>
      <w:i/>
      <w:sz w:val="24"/>
      <w:szCs w:val="24"/>
      <w:u w:val="single"/>
    </w:rPr>
  </w:style>
  <w:style w:type="character" w:styleId="af1">
    <w:name w:val="Subtle Reference"/>
    <w:basedOn w:val="a0"/>
    <w:uiPriority w:val="31"/>
    <w:qFormat/>
    <w:rsid w:val="00715284"/>
    <w:rPr>
      <w:sz w:val="24"/>
      <w:szCs w:val="24"/>
      <w:u w:val="single"/>
    </w:rPr>
  </w:style>
  <w:style w:type="character" w:styleId="af2">
    <w:name w:val="Intense Reference"/>
    <w:basedOn w:val="a0"/>
    <w:uiPriority w:val="32"/>
    <w:qFormat/>
    <w:rsid w:val="00715284"/>
    <w:rPr>
      <w:b/>
      <w:sz w:val="24"/>
      <w:u w:val="single"/>
    </w:rPr>
  </w:style>
  <w:style w:type="character" w:styleId="af3">
    <w:name w:val="Book Title"/>
    <w:basedOn w:val="a0"/>
    <w:uiPriority w:val="33"/>
    <w:qFormat/>
    <w:rsid w:val="00715284"/>
    <w:rPr>
      <w:rFonts w:ascii="Cambria" w:eastAsia="Times New Roman" w:hAnsi="Cambria"/>
      <w:b/>
      <w:i/>
      <w:sz w:val="24"/>
      <w:szCs w:val="24"/>
    </w:rPr>
  </w:style>
  <w:style w:type="paragraph" w:styleId="af4">
    <w:name w:val="TOC Heading"/>
    <w:basedOn w:val="1"/>
    <w:next w:val="a"/>
    <w:uiPriority w:val="39"/>
    <w:semiHidden/>
    <w:unhideWhenUsed/>
    <w:qFormat/>
    <w:rsid w:val="00715284"/>
    <w:pPr>
      <w:outlineLvl w:val="9"/>
    </w:pPr>
  </w:style>
  <w:style w:type="paragraph" w:styleId="af5">
    <w:name w:val="Normal (Web)"/>
    <w:basedOn w:val="a"/>
    <w:unhideWhenUsed/>
    <w:rsid w:val="00D30D80"/>
    <w:pPr>
      <w:ind w:firstLine="240"/>
    </w:pPr>
  </w:style>
  <w:style w:type="paragraph" w:styleId="af6">
    <w:name w:val="Body Text"/>
    <w:basedOn w:val="a"/>
    <w:link w:val="af7"/>
    <w:unhideWhenUsed/>
    <w:qFormat/>
    <w:rsid w:val="00D30D80"/>
    <w:pPr>
      <w:spacing w:after="120"/>
    </w:pPr>
  </w:style>
  <w:style w:type="character" w:customStyle="1" w:styleId="af7">
    <w:name w:val="Основной текст Знак"/>
    <w:basedOn w:val="a0"/>
    <w:link w:val="af6"/>
    <w:rsid w:val="00D30D80"/>
    <w:rPr>
      <w:rFonts w:ascii="Times New Roman" w:eastAsia="Times New Roman" w:hAnsi="Times New Roman"/>
      <w:sz w:val="24"/>
      <w:szCs w:val="24"/>
      <w:lang w:eastAsia="ru-RU"/>
    </w:rPr>
  </w:style>
  <w:style w:type="paragraph" w:customStyle="1" w:styleId="Default">
    <w:name w:val="Default"/>
    <w:rsid w:val="00D30D80"/>
    <w:pPr>
      <w:autoSpaceDE w:val="0"/>
      <w:autoSpaceDN w:val="0"/>
      <w:adjustRightInd w:val="0"/>
    </w:pPr>
    <w:rPr>
      <w:rFonts w:ascii="Times New Roman" w:eastAsia="Times New Roman" w:hAnsi="Times New Roman"/>
      <w:color w:val="000000"/>
      <w:sz w:val="24"/>
      <w:szCs w:val="24"/>
    </w:rPr>
  </w:style>
  <w:style w:type="character" w:customStyle="1" w:styleId="51">
    <w:name w:val="Основной текст (5)_"/>
    <w:basedOn w:val="a0"/>
    <w:link w:val="52"/>
    <w:rsid w:val="00512AF2"/>
    <w:rPr>
      <w:rFonts w:ascii="Times New Roman" w:eastAsia="Times New Roman" w:hAnsi="Times New Roman"/>
      <w:b/>
      <w:bCs/>
      <w:shd w:val="clear" w:color="auto" w:fill="FFFFFF"/>
    </w:rPr>
  </w:style>
  <w:style w:type="character" w:customStyle="1" w:styleId="23">
    <w:name w:val="Основной текст (2)_"/>
    <w:basedOn w:val="a0"/>
    <w:link w:val="24"/>
    <w:rsid w:val="00512AF2"/>
    <w:rPr>
      <w:rFonts w:ascii="Times New Roman" w:eastAsia="Times New Roman" w:hAnsi="Times New Roman"/>
      <w:sz w:val="28"/>
      <w:szCs w:val="28"/>
      <w:shd w:val="clear" w:color="auto" w:fill="FFFFFF"/>
    </w:rPr>
  </w:style>
  <w:style w:type="paragraph" w:customStyle="1" w:styleId="24">
    <w:name w:val="Основной текст (2)"/>
    <w:basedOn w:val="a"/>
    <w:link w:val="23"/>
    <w:rsid w:val="00512AF2"/>
    <w:pPr>
      <w:widowControl w:val="0"/>
      <w:shd w:val="clear" w:color="auto" w:fill="FFFFFF"/>
      <w:spacing w:line="0" w:lineRule="atLeast"/>
      <w:ind w:hanging="980"/>
    </w:pPr>
    <w:rPr>
      <w:sz w:val="28"/>
      <w:szCs w:val="28"/>
      <w:lang w:eastAsia="en-US"/>
    </w:rPr>
  </w:style>
  <w:style w:type="paragraph" w:customStyle="1" w:styleId="52">
    <w:name w:val="Основной текст (5)"/>
    <w:basedOn w:val="a"/>
    <w:link w:val="51"/>
    <w:rsid w:val="00512AF2"/>
    <w:pPr>
      <w:widowControl w:val="0"/>
      <w:shd w:val="clear" w:color="auto" w:fill="FFFFFF"/>
      <w:spacing w:after="60" w:line="0" w:lineRule="atLeast"/>
      <w:jc w:val="center"/>
    </w:pPr>
    <w:rPr>
      <w:b/>
      <w:bCs/>
      <w:sz w:val="22"/>
      <w:szCs w:val="22"/>
      <w:lang w:eastAsia="en-US"/>
    </w:rPr>
  </w:style>
  <w:style w:type="character" w:customStyle="1" w:styleId="71">
    <w:name w:val="Основной текст (7)_"/>
    <w:basedOn w:val="a0"/>
    <w:link w:val="72"/>
    <w:rsid w:val="00512AF2"/>
    <w:rPr>
      <w:rFonts w:ascii="Times New Roman" w:eastAsia="Times New Roman" w:hAnsi="Times New Roman"/>
      <w:b/>
      <w:bCs/>
      <w:sz w:val="28"/>
      <w:szCs w:val="28"/>
      <w:shd w:val="clear" w:color="auto" w:fill="FFFFFF"/>
    </w:rPr>
  </w:style>
  <w:style w:type="paragraph" w:customStyle="1" w:styleId="72">
    <w:name w:val="Основной текст (7)"/>
    <w:basedOn w:val="a"/>
    <w:link w:val="71"/>
    <w:rsid w:val="00512AF2"/>
    <w:pPr>
      <w:widowControl w:val="0"/>
      <w:shd w:val="clear" w:color="auto" w:fill="FFFFFF"/>
      <w:spacing w:line="317" w:lineRule="exact"/>
      <w:jc w:val="center"/>
    </w:pPr>
    <w:rPr>
      <w:b/>
      <w:bCs/>
      <w:sz w:val="28"/>
      <w:szCs w:val="28"/>
      <w:lang w:eastAsia="en-US"/>
    </w:rPr>
  </w:style>
  <w:style w:type="character" w:customStyle="1" w:styleId="25">
    <w:name w:val="Основной текст (2) + Полужирный"/>
    <w:basedOn w:val="23"/>
    <w:rsid w:val="00512AF2"/>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paragraph" w:styleId="af8">
    <w:name w:val="Body Text Indent"/>
    <w:basedOn w:val="a"/>
    <w:link w:val="af9"/>
    <w:unhideWhenUsed/>
    <w:rsid w:val="003D1F9F"/>
    <w:pPr>
      <w:spacing w:after="120"/>
      <w:ind w:left="283"/>
    </w:pPr>
  </w:style>
  <w:style w:type="character" w:customStyle="1" w:styleId="af9">
    <w:name w:val="Основной текст с отступом Знак"/>
    <w:basedOn w:val="a0"/>
    <w:link w:val="af8"/>
    <w:rsid w:val="003D1F9F"/>
    <w:rPr>
      <w:rFonts w:ascii="Times New Roman" w:eastAsia="Times New Roman" w:hAnsi="Times New Roman"/>
      <w:sz w:val="24"/>
      <w:szCs w:val="24"/>
      <w:lang w:eastAsia="ru-RU"/>
    </w:rPr>
  </w:style>
  <w:style w:type="character" w:styleId="afa">
    <w:name w:val="Hyperlink"/>
    <w:basedOn w:val="a0"/>
    <w:uiPriority w:val="99"/>
    <w:unhideWhenUsed/>
    <w:rsid w:val="00E12E7E"/>
    <w:rPr>
      <w:strike w:val="0"/>
      <w:dstrike w:val="0"/>
      <w:color w:val="0088CC"/>
      <w:u w:val="none"/>
      <w:effect w:val="none"/>
    </w:rPr>
  </w:style>
  <w:style w:type="table" w:customStyle="1" w:styleId="11">
    <w:name w:val="Сетка таблицы1"/>
    <w:basedOn w:val="a1"/>
    <w:next w:val="afb"/>
    <w:rsid w:val="006F7011"/>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b">
    <w:name w:val="Table Grid"/>
    <w:basedOn w:val="a1"/>
    <w:uiPriority w:val="39"/>
    <w:rsid w:val="006F701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c">
    <w:name w:val="Balloon Text"/>
    <w:basedOn w:val="a"/>
    <w:link w:val="afd"/>
    <w:semiHidden/>
    <w:unhideWhenUsed/>
    <w:rsid w:val="008C250C"/>
    <w:rPr>
      <w:rFonts w:ascii="Segoe UI" w:hAnsi="Segoe UI" w:cs="Segoe UI"/>
      <w:sz w:val="18"/>
      <w:szCs w:val="18"/>
    </w:rPr>
  </w:style>
  <w:style w:type="character" w:customStyle="1" w:styleId="afd">
    <w:name w:val="Текст выноски Знак"/>
    <w:basedOn w:val="a0"/>
    <w:link w:val="afc"/>
    <w:semiHidden/>
    <w:rsid w:val="008C250C"/>
    <w:rPr>
      <w:rFonts w:ascii="Segoe UI" w:eastAsia="Times New Roman" w:hAnsi="Segoe UI" w:cs="Segoe UI"/>
      <w:sz w:val="18"/>
      <w:szCs w:val="18"/>
    </w:rPr>
  </w:style>
  <w:style w:type="paragraph" w:styleId="afe">
    <w:name w:val="header"/>
    <w:basedOn w:val="a"/>
    <w:link w:val="aff"/>
    <w:unhideWhenUsed/>
    <w:rsid w:val="00D4073E"/>
    <w:pPr>
      <w:tabs>
        <w:tab w:val="center" w:pos="4677"/>
        <w:tab w:val="right" w:pos="9355"/>
      </w:tabs>
    </w:pPr>
  </w:style>
  <w:style w:type="character" w:customStyle="1" w:styleId="aff">
    <w:name w:val="Верхний колонтитул Знак"/>
    <w:basedOn w:val="a0"/>
    <w:link w:val="afe"/>
    <w:rsid w:val="00D4073E"/>
    <w:rPr>
      <w:rFonts w:ascii="Times New Roman" w:eastAsia="Times New Roman" w:hAnsi="Times New Roman"/>
      <w:sz w:val="24"/>
      <w:szCs w:val="24"/>
    </w:rPr>
  </w:style>
  <w:style w:type="paragraph" w:styleId="aff0">
    <w:name w:val="footer"/>
    <w:basedOn w:val="a"/>
    <w:link w:val="aff1"/>
    <w:unhideWhenUsed/>
    <w:rsid w:val="00D4073E"/>
    <w:pPr>
      <w:tabs>
        <w:tab w:val="center" w:pos="4677"/>
        <w:tab w:val="right" w:pos="9355"/>
      </w:tabs>
    </w:pPr>
  </w:style>
  <w:style w:type="character" w:customStyle="1" w:styleId="aff1">
    <w:name w:val="Нижний колонтитул Знак"/>
    <w:basedOn w:val="a0"/>
    <w:link w:val="aff0"/>
    <w:rsid w:val="00D4073E"/>
    <w:rPr>
      <w:rFonts w:ascii="Times New Roman" w:eastAsia="Times New Roman" w:hAnsi="Times New Roman"/>
      <w:sz w:val="24"/>
      <w:szCs w:val="24"/>
    </w:rPr>
  </w:style>
  <w:style w:type="table" w:customStyle="1" w:styleId="26">
    <w:name w:val="Сетка таблицы2"/>
    <w:basedOn w:val="a1"/>
    <w:next w:val="afb"/>
    <w:rsid w:val="00E5162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
    <w:name w:val="Нет списка1"/>
    <w:next w:val="a2"/>
    <w:uiPriority w:val="99"/>
    <w:semiHidden/>
    <w:unhideWhenUsed/>
    <w:rsid w:val="009D0722"/>
  </w:style>
  <w:style w:type="table" w:customStyle="1" w:styleId="31">
    <w:name w:val="Сетка таблицы3"/>
    <w:basedOn w:val="a1"/>
    <w:next w:val="afb"/>
    <w:rsid w:val="009D0722"/>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50">
    <w:name w:val="Знак Знак25"/>
    <w:basedOn w:val="a0"/>
    <w:rsid w:val="009D0722"/>
    <w:rPr>
      <w:rFonts w:ascii="Times New Roman" w:eastAsia="Times New Roman" w:hAnsi="Times New Roman" w:cs="Times New Roman"/>
      <w:i/>
      <w:iCs/>
      <w:sz w:val="24"/>
      <w:szCs w:val="24"/>
      <w:lang w:eastAsia="ru-RU"/>
    </w:rPr>
  </w:style>
  <w:style w:type="paragraph" w:customStyle="1" w:styleId="210">
    <w:name w:val="Основной текст с отступом 21"/>
    <w:basedOn w:val="a"/>
    <w:rsid w:val="009D0722"/>
    <w:pPr>
      <w:widowControl w:val="0"/>
      <w:suppressAutoHyphens/>
      <w:spacing w:line="360" w:lineRule="auto"/>
      <w:ind w:firstLine="408"/>
      <w:jc w:val="both"/>
    </w:pPr>
    <w:rPr>
      <w:rFonts w:eastAsia="DejaVu Sans"/>
      <w:kern w:val="1"/>
      <w:sz w:val="28"/>
      <w:szCs w:val="28"/>
    </w:rPr>
  </w:style>
  <w:style w:type="paragraph" w:customStyle="1" w:styleId="310">
    <w:name w:val="Основной текст с отступом 31"/>
    <w:basedOn w:val="a"/>
    <w:rsid w:val="009D0722"/>
    <w:pPr>
      <w:widowControl w:val="0"/>
      <w:suppressAutoHyphens/>
      <w:spacing w:line="360" w:lineRule="auto"/>
      <w:ind w:left="360"/>
    </w:pPr>
    <w:rPr>
      <w:rFonts w:ascii="Liberation Serif" w:eastAsia="DejaVu Sans" w:hAnsi="Liberation Serif"/>
      <w:b/>
      <w:bCs/>
      <w:kern w:val="1"/>
    </w:rPr>
  </w:style>
  <w:style w:type="paragraph" w:customStyle="1" w:styleId="311">
    <w:name w:val="Основной текст 31"/>
    <w:basedOn w:val="a"/>
    <w:rsid w:val="009D0722"/>
    <w:pPr>
      <w:shd w:val="clear" w:color="auto" w:fill="FFFFFF"/>
      <w:suppressAutoHyphens/>
      <w:spacing w:line="360" w:lineRule="auto"/>
      <w:jc w:val="both"/>
    </w:pPr>
    <w:rPr>
      <w:sz w:val="28"/>
      <w:lang w:eastAsia="ar-SA"/>
    </w:rPr>
  </w:style>
  <w:style w:type="character" w:customStyle="1" w:styleId="230">
    <w:name w:val="Знак Знак23"/>
    <w:basedOn w:val="a0"/>
    <w:rsid w:val="009D0722"/>
    <w:rPr>
      <w:rFonts w:ascii="Times New Roman" w:eastAsia="Times New Roman" w:hAnsi="Times New Roman" w:cs="Times New Roman"/>
      <w:b/>
      <w:sz w:val="24"/>
      <w:szCs w:val="24"/>
      <w:lang w:eastAsia="ru-RU"/>
    </w:rPr>
  </w:style>
  <w:style w:type="paragraph" w:customStyle="1" w:styleId="aff2">
    <w:name w:val="Содержимое таблицы"/>
    <w:basedOn w:val="a"/>
    <w:rsid w:val="009D0722"/>
    <w:pPr>
      <w:widowControl w:val="0"/>
      <w:suppressLineNumbers/>
      <w:tabs>
        <w:tab w:val="left" w:pos="680"/>
        <w:tab w:val="left" w:pos="964"/>
      </w:tabs>
      <w:suppressAutoHyphens/>
      <w:spacing w:line="100" w:lineRule="atLeast"/>
      <w:jc w:val="both"/>
    </w:pPr>
    <w:rPr>
      <w:lang w:eastAsia="ar-SA"/>
    </w:rPr>
  </w:style>
  <w:style w:type="character" w:customStyle="1" w:styleId="19">
    <w:name w:val="Знак Знак19"/>
    <w:basedOn w:val="a0"/>
    <w:rsid w:val="009D0722"/>
    <w:rPr>
      <w:rFonts w:ascii="Times New Roman" w:eastAsia="Times New Roman" w:hAnsi="Times New Roman" w:cs="Times New Roman"/>
      <w:b/>
      <w:bCs/>
      <w:sz w:val="24"/>
      <w:szCs w:val="24"/>
      <w:lang w:eastAsia="ru-RU"/>
    </w:rPr>
  </w:style>
  <w:style w:type="character" w:styleId="aff3">
    <w:name w:val="page number"/>
    <w:basedOn w:val="a0"/>
    <w:rsid w:val="009D0722"/>
  </w:style>
  <w:style w:type="paragraph" w:styleId="27">
    <w:name w:val="Body Text Indent 2"/>
    <w:basedOn w:val="a"/>
    <w:link w:val="28"/>
    <w:rsid w:val="009D0722"/>
    <w:pPr>
      <w:spacing w:after="120" w:line="480" w:lineRule="auto"/>
      <w:ind w:left="283"/>
    </w:pPr>
  </w:style>
  <w:style w:type="character" w:customStyle="1" w:styleId="28">
    <w:name w:val="Основной текст с отступом 2 Знак"/>
    <w:basedOn w:val="a0"/>
    <w:link w:val="27"/>
    <w:rsid w:val="009D0722"/>
    <w:rPr>
      <w:rFonts w:ascii="Times New Roman" w:eastAsia="Times New Roman" w:hAnsi="Times New Roman"/>
      <w:sz w:val="24"/>
      <w:szCs w:val="24"/>
    </w:rPr>
  </w:style>
  <w:style w:type="paragraph" w:styleId="32">
    <w:name w:val="Body Text Indent 3"/>
    <w:basedOn w:val="a"/>
    <w:link w:val="33"/>
    <w:rsid w:val="009D0722"/>
    <w:pPr>
      <w:spacing w:after="120"/>
      <w:ind w:left="283"/>
    </w:pPr>
    <w:rPr>
      <w:sz w:val="16"/>
      <w:szCs w:val="16"/>
    </w:rPr>
  </w:style>
  <w:style w:type="character" w:customStyle="1" w:styleId="33">
    <w:name w:val="Основной текст с отступом 3 Знак"/>
    <w:basedOn w:val="a0"/>
    <w:link w:val="32"/>
    <w:rsid w:val="009D0722"/>
    <w:rPr>
      <w:rFonts w:ascii="Times New Roman" w:eastAsia="Times New Roman" w:hAnsi="Times New Roman"/>
      <w:sz w:val="16"/>
      <w:szCs w:val="16"/>
    </w:rPr>
  </w:style>
  <w:style w:type="paragraph" w:customStyle="1" w:styleId="Normal1">
    <w:name w:val="Normal1"/>
    <w:rsid w:val="009D0722"/>
    <w:pPr>
      <w:widowControl w:val="0"/>
      <w:spacing w:line="420" w:lineRule="auto"/>
      <w:ind w:left="80" w:firstLine="700"/>
      <w:jc w:val="both"/>
    </w:pPr>
    <w:rPr>
      <w:rFonts w:ascii="Times New Roman" w:eastAsia="Times New Roman" w:hAnsi="Times New Roman"/>
      <w:sz w:val="18"/>
    </w:rPr>
  </w:style>
  <w:style w:type="paragraph" w:customStyle="1" w:styleId="Style4">
    <w:name w:val="Style4"/>
    <w:basedOn w:val="a"/>
    <w:rsid w:val="006648F1"/>
    <w:pPr>
      <w:widowControl w:val="0"/>
      <w:autoSpaceDE w:val="0"/>
      <w:autoSpaceDN w:val="0"/>
      <w:adjustRightInd w:val="0"/>
      <w:spacing w:line="230" w:lineRule="exact"/>
      <w:jc w:val="center"/>
    </w:pPr>
    <w:rPr>
      <w:rFonts w:ascii="Tahoma" w:hAnsi="Tahoma"/>
    </w:rPr>
  </w:style>
  <w:style w:type="character" w:customStyle="1" w:styleId="FontStyle13">
    <w:name w:val="Font Style13"/>
    <w:rsid w:val="006648F1"/>
    <w:rPr>
      <w:rFonts w:ascii="Times New Roman" w:hAnsi="Times New Roman" w:cs="Times New Roman"/>
      <w:sz w:val="16"/>
      <w:szCs w:val="16"/>
    </w:rPr>
  </w:style>
  <w:style w:type="character" w:customStyle="1" w:styleId="aff4">
    <w:name w:val="Гипертекстовая ссылка"/>
    <w:basedOn w:val="a0"/>
    <w:uiPriority w:val="99"/>
    <w:rsid w:val="00B74F40"/>
    <w:rPr>
      <w:rFonts w:cs="Times New Roman"/>
      <w:b w:val="0"/>
      <w:color w:val="106BBE"/>
    </w:rPr>
  </w:style>
  <w:style w:type="character" w:customStyle="1" w:styleId="ac">
    <w:name w:val="Абзац списка Знак"/>
    <w:aliases w:val="Bullet List Знак,FooterText Знак,Paragraphe de liste1 Знак"/>
    <w:link w:val="ab"/>
    <w:uiPriority w:val="34"/>
    <w:locked/>
    <w:rsid w:val="00E56EC6"/>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5419623">
      <w:bodyDiv w:val="1"/>
      <w:marLeft w:val="0"/>
      <w:marRight w:val="0"/>
      <w:marTop w:val="0"/>
      <w:marBottom w:val="0"/>
      <w:divBdr>
        <w:top w:val="none" w:sz="0" w:space="0" w:color="auto"/>
        <w:left w:val="none" w:sz="0" w:space="0" w:color="auto"/>
        <w:bottom w:val="none" w:sz="0" w:space="0" w:color="auto"/>
        <w:right w:val="none" w:sz="0" w:space="0" w:color="auto"/>
      </w:divBdr>
    </w:div>
    <w:div w:id="335770062">
      <w:bodyDiv w:val="1"/>
      <w:marLeft w:val="0"/>
      <w:marRight w:val="0"/>
      <w:marTop w:val="0"/>
      <w:marBottom w:val="0"/>
      <w:divBdr>
        <w:top w:val="none" w:sz="0" w:space="0" w:color="auto"/>
        <w:left w:val="none" w:sz="0" w:space="0" w:color="auto"/>
        <w:bottom w:val="none" w:sz="0" w:space="0" w:color="auto"/>
        <w:right w:val="none" w:sz="0" w:space="0" w:color="auto"/>
      </w:divBdr>
    </w:div>
    <w:div w:id="489950551">
      <w:bodyDiv w:val="1"/>
      <w:marLeft w:val="0"/>
      <w:marRight w:val="0"/>
      <w:marTop w:val="0"/>
      <w:marBottom w:val="0"/>
      <w:divBdr>
        <w:top w:val="none" w:sz="0" w:space="0" w:color="auto"/>
        <w:left w:val="none" w:sz="0" w:space="0" w:color="auto"/>
        <w:bottom w:val="none" w:sz="0" w:space="0" w:color="auto"/>
        <w:right w:val="none" w:sz="0" w:space="0" w:color="auto"/>
      </w:divBdr>
    </w:div>
    <w:div w:id="830559933">
      <w:bodyDiv w:val="1"/>
      <w:marLeft w:val="0"/>
      <w:marRight w:val="0"/>
      <w:marTop w:val="0"/>
      <w:marBottom w:val="0"/>
      <w:divBdr>
        <w:top w:val="none" w:sz="0" w:space="0" w:color="auto"/>
        <w:left w:val="none" w:sz="0" w:space="0" w:color="auto"/>
        <w:bottom w:val="none" w:sz="0" w:space="0" w:color="auto"/>
        <w:right w:val="none" w:sz="0" w:space="0" w:color="auto"/>
      </w:divBdr>
      <w:divsChild>
        <w:div w:id="296032706">
          <w:marLeft w:val="0"/>
          <w:marRight w:val="0"/>
          <w:marTop w:val="0"/>
          <w:marBottom w:val="0"/>
          <w:divBdr>
            <w:top w:val="none" w:sz="0" w:space="0" w:color="auto"/>
            <w:left w:val="none" w:sz="0" w:space="0" w:color="auto"/>
            <w:bottom w:val="none" w:sz="0" w:space="0" w:color="auto"/>
            <w:right w:val="none" w:sz="0" w:space="0" w:color="auto"/>
          </w:divBdr>
          <w:divsChild>
            <w:div w:id="956642758">
              <w:marLeft w:val="0"/>
              <w:marRight w:val="0"/>
              <w:marTop w:val="0"/>
              <w:marBottom w:val="0"/>
              <w:divBdr>
                <w:top w:val="none" w:sz="0" w:space="0" w:color="auto"/>
                <w:left w:val="none" w:sz="0" w:space="0" w:color="auto"/>
                <w:bottom w:val="none" w:sz="0" w:space="0" w:color="auto"/>
                <w:right w:val="none" w:sz="0" w:space="0" w:color="auto"/>
              </w:divBdr>
              <w:divsChild>
                <w:div w:id="393047713">
                  <w:marLeft w:val="-300"/>
                  <w:marRight w:val="0"/>
                  <w:marTop w:val="0"/>
                  <w:marBottom w:val="0"/>
                  <w:divBdr>
                    <w:top w:val="none" w:sz="0" w:space="0" w:color="auto"/>
                    <w:left w:val="none" w:sz="0" w:space="0" w:color="auto"/>
                    <w:bottom w:val="none" w:sz="0" w:space="0" w:color="auto"/>
                    <w:right w:val="none" w:sz="0" w:space="0" w:color="auto"/>
                  </w:divBdr>
                  <w:divsChild>
                    <w:div w:id="230165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lib.mgafk.ru" TargetMode="External"/><Relationship Id="rId18" Type="http://schemas.openxmlformats.org/officeDocument/2006/relationships/hyperlink" Target="https://minobrnauki.gov.ru/" TargetMode="External"/><Relationship Id="rId26" Type="http://schemas.openxmlformats.org/officeDocument/2006/relationships/hyperlink" Target="https://www.scopus.com/search/form.uri?display=basic" TargetMode="External"/><Relationship Id="rId3" Type="http://schemas.openxmlformats.org/officeDocument/2006/relationships/styles" Target="styles.xml"/><Relationship Id="rId21" Type="http://schemas.openxmlformats.org/officeDocument/2006/relationships/hyperlink" Target="http://window.edu.ru" TargetMode="External"/><Relationship Id="rId7" Type="http://schemas.openxmlformats.org/officeDocument/2006/relationships/endnotes" Target="endnotes.xml"/><Relationship Id="rId12" Type="http://schemas.openxmlformats.org/officeDocument/2006/relationships/hyperlink" Target="http://www.iprbookshop.ru/88476.html%20" TargetMode="External"/><Relationship Id="rId17" Type="http://schemas.openxmlformats.org/officeDocument/2006/relationships/hyperlink" Target="https://rucont.ru/" TargetMode="External"/><Relationship Id="rId25" Type="http://schemas.openxmlformats.org/officeDocument/2006/relationships/hyperlink" Target="http://wokinfo.com/"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biblio-online.ru" TargetMode="External"/><Relationship Id="rId20" Type="http://schemas.openxmlformats.org/officeDocument/2006/relationships/hyperlink" Target="http://www.edu.ru" TargetMode="External"/><Relationship Id="rId29" Type="http://schemas.openxmlformats.org/officeDocument/2006/relationships/hyperlink" Target="http://www.khl.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57797.html%20" TargetMode="External"/><Relationship Id="rId24" Type="http://schemas.openxmlformats.org/officeDocument/2006/relationships/hyperlink" Target="http://www.khl.ru/"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prbookshop.ru" TargetMode="External"/><Relationship Id="rId23" Type="http://schemas.openxmlformats.org/officeDocument/2006/relationships/hyperlink" Target="https://minsport.gov.ru/" TargetMode="External"/><Relationship Id="rId28" Type="http://schemas.openxmlformats.org/officeDocument/2006/relationships/hyperlink" Target="http://fhr.ru/main/" TargetMode="External"/><Relationship Id="rId10" Type="http://schemas.openxmlformats.org/officeDocument/2006/relationships/hyperlink" Target="http://www.iprbookshop.ru/57802.html%20" TargetMode="External"/><Relationship Id="rId19" Type="http://schemas.openxmlformats.org/officeDocument/2006/relationships/hyperlink" Target="http://obrnadzor.gov.ru/ru/"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prbookshop.ru/55567.html%20" TargetMode="External"/><Relationship Id="rId14" Type="http://schemas.openxmlformats.org/officeDocument/2006/relationships/hyperlink" Target="https://elibrary.ru" TargetMode="External"/><Relationship Id="rId22" Type="http://schemas.openxmlformats.org/officeDocument/2006/relationships/hyperlink" Target="http://fcior.edu.ru" TargetMode="External"/><Relationship Id="rId27" Type="http://schemas.openxmlformats.org/officeDocument/2006/relationships/hyperlink" Target="http://www.fifa.com" TargetMode="External"/><Relationship Id="rId30" Type="http://schemas.openxmlformats.org/officeDocument/2006/relationships/hyperlink" Target="http://footballtraine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72DB4B-28D2-4F9D-853F-16355459E0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24</Pages>
  <Words>7291</Words>
  <Characters>41559</Characters>
  <Application>Microsoft Office Word</Application>
  <DocSecurity>0</DocSecurity>
  <Lines>346</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48753</CharactersWithSpaces>
  <SharedDoc>false</SharedDoc>
  <HLinks>
    <vt:vector size="48" baseType="variant">
      <vt:variant>
        <vt:i4>7077989</vt:i4>
      </vt:variant>
      <vt:variant>
        <vt:i4>21</vt:i4>
      </vt:variant>
      <vt:variant>
        <vt:i4>0</vt:i4>
      </vt:variant>
      <vt:variant>
        <vt:i4>5</vt:i4>
      </vt:variant>
      <vt:variant>
        <vt:lpwstr>http://niifkspb.ru/</vt:lpwstr>
      </vt:variant>
      <vt:variant>
        <vt:lpwstr/>
      </vt:variant>
      <vt:variant>
        <vt:i4>4849668</vt:i4>
      </vt:variant>
      <vt:variant>
        <vt:i4>18</vt:i4>
      </vt:variant>
      <vt:variant>
        <vt:i4>0</vt:i4>
      </vt:variant>
      <vt:variant>
        <vt:i4>5</vt:i4>
      </vt:variant>
      <vt:variant>
        <vt:lpwstr>http://vniifk.ru/index_p_1_p_12.html</vt:lpwstr>
      </vt:variant>
      <vt:variant>
        <vt:lpwstr/>
      </vt:variant>
      <vt:variant>
        <vt:i4>7536663</vt:i4>
      </vt:variant>
      <vt:variant>
        <vt:i4>15</vt:i4>
      </vt:variant>
      <vt:variant>
        <vt:i4>0</vt:i4>
      </vt:variant>
      <vt:variant>
        <vt:i4>5</vt:i4>
      </vt:variant>
      <vt:variant>
        <vt:lpwstr>http://mgafk.ru/elektronnie_resursi_svobodnogo_dostupa</vt:lpwstr>
      </vt:variant>
      <vt:variant>
        <vt:lpwstr/>
      </vt:variant>
      <vt:variant>
        <vt:i4>983061</vt:i4>
      </vt:variant>
      <vt:variant>
        <vt:i4>12</vt:i4>
      </vt:variant>
      <vt:variant>
        <vt:i4>0</vt:i4>
      </vt:variant>
      <vt:variant>
        <vt:i4>5</vt:i4>
      </vt:variant>
      <vt:variant>
        <vt:lpwstr>http://rucont.ru/</vt:lpwstr>
      </vt:variant>
      <vt:variant>
        <vt:lpwstr/>
      </vt:variant>
      <vt:variant>
        <vt:i4>2293796</vt:i4>
      </vt:variant>
      <vt:variant>
        <vt:i4>9</vt:i4>
      </vt:variant>
      <vt:variant>
        <vt:i4>0</vt:i4>
      </vt:variant>
      <vt:variant>
        <vt:i4>5</vt:i4>
      </vt:variant>
      <vt:variant>
        <vt:lpwstr>http://lanbook.com/</vt:lpwstr>
      </vt:variant>
      <vt:variant>
        <vt:lpwstr/>
      </vt:variant>
      <vt:variant>
        <vt:i4>8126573</vt:i4>
      </vt:variant>
      <vt:variant>
        <vt:i4>6</vt:i4>
      </vt:variant>
      <vt:variant>
        <vt:i4>0</vt:i4>
      </vt:variant>
      <vt:variant>
        <vt:i4>5</vt:i4>
      </vt:variant>
      <vt:variant>
        <vt:lpwstr>http://elibrary.ru/</vt:lpwstr>
      </vt:variant>
      <vt:variant>
        <vt:lpwstr/>
      </vt:variant>
      <vt:variant>
        <vt:i4>983061</vt:i4>
      </vt:variant>
      <vt:variant>
        <vt:i4>3</vt:i4>
      </vt:variant>
      <vt:variant>
        <vt:i4>0</vt:i4>
      </vt:variant>
      <vt:variant>
        <vt:i4>5</vt:i4>
      </vt:variant>
      <vt:variant>
        <vt:lpwstr>http://rucont.ru/</vt:lpwstr>
      </vt:variant>
      <vt:variant>
        <vt:lpwstr/>
      </vt:variant>
      <vt:variant>
        <vt:i4>2031636</vt:i4>
      </vt:variant>
      <vt:variant>
        <vt:i4>0</vt:i4>
      </vt:variant>
      <vt:variant>
        <vt:i4>0</vt:i4>
      </vt:variant>
      <vt:variant>
        <vt:i4>5</vt:i4>
      </vt:variant>
      <vt:variant>
        <vt:lpwstr>http://lib.mgafk.ru/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123</dc:creator>
  <cp:keywords/>
  <cp:lastModifiedBy>УМУ</cp:lastModifiedBy>
  <cp:revision>6</cp:revision>
  <cp:lastPrinted>2019-05-16T04:48:00Z</cp:lastPrinted>
  <dcterms:created xsi:type="dcterms:W3CDTF">2021-11-24T10:54:00Z</dcterms:created>
  <dcterms:modified xsi:type="dcterms:W3CDTF">2021-11-24T13:06:00Z</dcterms:modified>
</cp:coreProperties>
</file>