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D2A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7007B6">
        <w:rPr>
          <w:rFonts w:ascii="Times New Roman" w:eastAsia="Times New Roman" w:hAnsi="Times New Roman" w:cs="Times New Roman"/>
          <w:sz w:val="24"/>
          <w:szCs w:val="24"/>
          <w:lang w:eastAsia="ar-SA"/>
        </w:rPr>
        <w:t>Министерство  спорта</w:t>
      </w:r>
      <w:proofErr w:type="gramEnd"/>
      <w:r w:rsidRPr="007007B6">
        <w:rPr>
          <w:rFonts w:ascii="Times New Roman" w:eastAsia="Times New Roman" w:hAnsi="Times New Roman" w:cs="Times New Roman"/>
          <w:sz w:val="24"/>
          <w:szCs w:val="24"/>
          <w:lang w:eastAsia="ar-SA"/>
        </w:rPr>
        <w:t xml:space="preserve">  Российской Федерации</w:t>
      </w:r>
    </w:p>
    <w:p w14:paraId="35E8D49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402F833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9CA765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высшего образования </w:t>
      </w:r>
    </w:p>
    <w:p w14:paraId="672B4790"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02655CA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05A0E18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Кафедра лингвистических дисциплин</w:t>
      </w:r>
    </w:p>
    <w:p w14:paraId="07F947A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Ind w:w="108" w:type="dxa"/>
        <w:tblLook w:val="04A0" w:firstRow="1" w:lastRow="0" w:firstColumn="1" w:lastColumn="0" w:noHBand="0" w:noVBand="1"/>
      </w:tblPr>
      <w:tblGrid>
        <w:gridCol w:w="4617"/>
        <w:gridCol w:w="4454"/>
      </w:tblGrid>
      <w:tr w:rsidR="007007B6" w:rsidRPr="007007B6" w14:paraId="09CA05DF" w14:textId="77777777" w:rsidTr="00A97F21">
        <w:tc>
          <w:tcPr>
            <w:tcW w:w="4617" w:type="dxa"/>
            <w:hideMark/>
          </w:tcPr>
          <w:p w14:paraId="013F6879"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СОГЛАСОВАНО</w:t>
            </w:r>
          </w:p>
          <w:p w14:paraId="789789C0"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Начальник Учебно-</w:t>
            </w:r>
          </w:p>
          <w:p w14:paraId="688C92F6"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 xml:space="preserve">методического управления </w:t>
            </w:r>
          </w:p>
          <w:p w14:paraId="73EEC600"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 xml:space="preserve">к.б.н., доцент </w:t>
            </w:r>
            <w:proofErr w:type="spellStart"/>
            <w:r w:rsidRPr="007007B6">
              <w:rPr>
                <w:rFonts w:ascii="Times New Roman" w:eastAsia="Times New Roman" w:hAnsi="Times New Roman" w:cs="Times New Roman"/>
                <w:color w:val="000000"/>
                <w:sz w:val="24"/>
                <w:szCs w:val="24"/>
                <w:lang w:eastAsia="ru-RU"/>
              </w:rPr>
              <w:t>И.В.Осадченко</w:t>
            </w:r>
            <w:proofErr w:type="spellEnd"/>
          </w:p>
          <w:p w14:paraId="2A2ED7A7"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_______________________________</w:t>
            </w:r>
          </w:p>
          <w:p w14:paraId="6213D9A3"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«20» июня 2023 г.</w:t>
            </w:r>
          </w:p>
        </w:tc>
        <w:tc>
          <w:tcPr>
            <w:tcW w:w="4454" w:type="dxa"/>
            <w:hideMark/>
          </w:tcPr>
          <w:p w14:paraId="2E91365B"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УТВЕРЖДЕНО</w:t>
            </w:r>
          </w:p>
          <w:p w14:paraId="13DF095E"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Председатель УМК</w:t>
            </w:r>
          </w:p>
          <w:p w14:paraId="6E77197C"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007B6">
              <w:rPr>
                <w:rFonts w:ascii="Times New Roman" w:eastAsia="Times New Roman" w:hAnsi="Times New Roman" w:cs="Times New Roman"/>
                <w:color w:val="000000"/>
                <w:sz w:val="24"/>
                <w:szCs w:val="24"/>
                <w:lang w:eastAsia="ru-RU"/>
              </w:rPr>
              <w:t>и.</w:t>
            </w:r>
            <w:proofErr w:type="gramStart"/>
            <w:r w:rsidRPr="007007B6">
              <w:rPr>
                <w:rFonts w:ascii="Times New Roman" w:eastAsia="Times New Roman" w:hAnsi="Times New Roman" w:cs="Times New Roman"/>
                <w:color w:val="000000"/>
                <w:sz w:val="24"/>
                <w:szCs w:val="24"/>
                <w:lang w:eastAsia="ru-RU"/>
              </w:rPr>
              <w:t>о.проректора</w:t>
            </w:r>
            <w:proofErr w:type="spellEnd"/>
            <w:proofErr w:type="gramEnd"/>
            <w:r w:rsidRPr="007007B6">
              <w:rPr>
                <w:rFonts w:ascii="Times New Roman" w:eastAsia="Times New Roman" w:hAnsi="Times New Roman" w:cs="Times New Roman"/>
                <w:color w:val="000000"/>
                <w:sz w:val="24"/>
                <w:szCs w:val="24"/>
                <w:lang w:eastAsia="ru-RU"/>
              </w:rPr>
              <w:t xml:space="preserve"> по учебной  работе</w:t>
            </w:r>
          </w:p>
          <w:p w14:paraId="6A19AF0B"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007B6">
              <w:rPr>
                <w:rFonts w:ascii="Times New Roman" w:eastAsia="Times New Roman" w:hAnsi="Times New Roman" w:cs="Times New Roman"/>
                <w:color w:val="000000"/>
                <w:sz w:val="24"/>
                <w:szCs w:val="24"/>
                <w:lang w:eastAsia="ru-RU"/>
              </w:rPr>
              <w:t>к.п.н</w:t>
            </w:r>
            <w:proofErr w:type="spellEnd"/>
            <w:r w:rsidRPr="007007B6">
              <w:rPr>
                <w:rFonts w:ascii="Times New Roman" w:eastAsia="Times New Roman" w:hAnsi="Times New Roman" w:cs="Times New Roman"/>
                <w:color w:val="000000"/>
                <w:sz w:val="24"/>
                <w:szCs w:val="24"/>
                <w:lang w:eastAsia="ru-RU"/>
              </w:rPr>
              <w:t xml:space="preserve">., доцент </w:t>
            </w:r>
            <w:proofErr w:type="spellStart"/>
            <w:r w:rsidRPr="007007B6">
              <w:rPr>
                <w:rFonts w:ascii="Times New Roman" w:eastAsia="Times New Roman" w:hAnsi="Times New Roman" w:cs="Times New Roman"/>
                <w:color w:val="000000"/>
                <w:sz w:val="24"/>
                <w:szCs w:val="24"/>
                <w:lang w:eastAsia="ru-RU"/>
              </w:rPr>
              <w:t>А.П.Морозов</w:t>
            </w:r>
            <w:proofErr w:type="spellEnd"/>
          </w:p>
          <w:p w14:paraId="765D22B8"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______________________________</w:t>
            </w:r>
          </w:p>
          <w:p w14:paraId="6E09D1FF" w14:textId="77777777" w:rsidR="007007B6" w:rsidRPr="007007B6" w:rsidRDefault="007007B6" w:rsidP="007007B6">
            <w:pPr>
              <w:widowControl w:val="0"/>
              <w:spacing w:after="0" w:line="240" w:lineRule="auto"/>
              <w:jc w:val="center"/>
              <w:rPr>
                <w:rFonts w:ascii="Times New Roman" w:eastAsia="Times New Roman" w:hAnsi="Times New Roman" w:cs="Times New Roman"/>
                <w:color w:val="000000"/>
                <w:sz w:val="24"/>
                <w:szCs w:val="24"/>
                <w:lang w:eastAsia="ru-RU"/>
              </w:rPr>
            </w:pPr>
            <w:r w:rsidRPr="007007B6">
              <w:rPr>
                <w:rFonts w:ascii="Times New Roman" w:eastAsia="Times New Roman" w:hAnsi="Times New Roman" w:cs="Times New Roman"/>
                <w:color w:val="000000"/>
                <w:sz w:val="24"/>
                <w:szCs w:val="24"/>
                <w:lang w:eastAsia="ru-RU"/>
              </w:rPr>
              <w:t>«20» июня 2023 г.</w:t>
            </w:r>
          </w:p>
        </w:tc>
      </w:tr>
    </w:tbl>
    <w:p w14:paraId="264FF496"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6466D749"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85DFF9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2922DED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РАБОЧАЯ ПРОГРАММА ДИСЦИПЛИНЫ</w:t>
      </w:r>
    </w:p>
    <w:p w14:paraId="39CB53D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ПРОФЕССИОНАЛЬНОЕ ДЕЛОВОЕ ОБЩЕНИЕ И РАБОТА С ИНОСТРАННЫМИ ИСТОЧНИКАМИ </w:t>
      </w:r>
    </w:p>
    <w:p w14:paraId="485C3D5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ar-SA"/>
        </w:rPr>
        <w:t>Б</w:t>
      </w:r>
      <w:proofErr w:type="gramStart"/>
      <w:r w:rsidRPr="007007B6">
        <w:rPr>
          <w:rFonts w:ascii="Times New Roman" w:eastAsia="Times New Roman" w:hAnsi="Times New Roman" w:cs="Times New Roman"/>
          <w:b/>
          <w:sz w:val="24"/>
          <w:szCs w:val="24"/>
          <w:lang w:eastAsia="ar-SA"/>
        </w:rPr>
        <w:t>1.В.ДВ</w:t>
      </w:r>
      <w:proofErr w:type="gramEnd"/>
      <w:r w:rsidRPr="007007B6">
        <w:rPr>
          <w:rFonts w:ascii="Times New Roman" w:eastAsia="Times New Roman" w:hAnsi="Times New Roman" w:cs="Times New Roman"/>
          <w:b/>
          <w:sz w:val="24"/>
          <w:szCs w:val="24"/>
          <w:lang w:eastAsia="ar-SA"/>
        </w:rPr>
        <w:t>.02.01</w:t>
      </w:r>
    </w:p>
    <w:p w14:paraId="15AB05F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D10546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683E44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1CD9CD0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49.04.03 «СПОРТ»  </w:t>
      </w:r>
    </w:p>
    <w:p w14:paraId="6A9BD085"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769B80FD"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46B061B8"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Концепции и технологии спортивных игр</w:t>
      </w:r>
      <w:r w:rsidRPr="007007B6">
        <w:rPr>
          <w:rFonts w:ascii="Times New Roman" w:eastAsia="Times New Roman" w:hAnsi="Times New Roman" w:cs="Times New Roman"/>
          <w:sz w:val="24"/>
          <w:szCs w:val="24"/>
          <w:lang w:eastAsia="ru-RU"/>
        </w:rPr>
        <w:t>»</w:t>
      </w:r>
    </w:p>
    <w:p w14:paraId="77A1BA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286D2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950497F"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Calibri" w:hAnsi="Times New Roman" w:cs="Times New Roman"/>
          <w:b/>
          <w:sz w:val="24"/>
          <w:szCs w:val="24"/>
        </w:rPr>
        <w:t>Квалификация выпускника–</w:t>
      </w:r>
      <w:r w:rsidRPr="007007B6">
        <w:rPr>
          <w:rFonts w:ascii="Times New Roman" w:eastAsia="Times New Roman" w:hAnsi="Times New Roman" w:cs="Times New Roman"/>
          <w:b/>
          <w:sz w:val="24"/>
          <w:szCs w:val="24"/>
          <w:lang w:eastAsia="ar-SA"/>
        </w:rPr>
        <w:t>магистр</w:t>
      </w:r>
    </w:p>
    <w:p w14:paraId="782071FD"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0FC1E37C"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Факультет магистерской подготовки</w:t>
      </w:r>
    </w:p>
    <w:p w14:paraId="1C40C72B"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7C257C28"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45190BEF"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6CEB9DF9"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2618449B"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0C0CBE8F"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7007B6" w14:paraId="419BCC7A" w14:textId="77777777" w:rsidTr="00A97F21">
        <w:tc>
          <w:tcPr>
            <w:tcW w:w="3652" w:type="dxa"/>
          </w:tcPr>
          <w:p w14:paraId="5FF73C07" w14:textId="77777777" w:rsidR="007007B6" w:rsidRPr="007007B6" w:rsidRDefault="007007B6" w:rsidP="007007B6">
            <w:pPr>
              <w:jc w:val="center"/>
              <w:rPr>
                <w:sz w:val="24"/>
                <w:szCs w:val="24"/>
                <w:lang w:eastAsia="ar-SA"/>
              </w:rPr>
            </w:pPr>
            <w:r w:rsidRPr="007007B6">
              <w:rPr>
                <w:sz w:val="24"/>
                <w:szCs w:val="24"/>
                <w:lang w:eastAsia="ar-SA"/>
              </w:rPr>
              <w:t>СОГЛАСОВАНО</w:t>
            </w:r>
          </w:p>
          <w:p w14:paraId="2AC6CEB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Декан факультета </w:t>
            </w:r>
          </w:p>
          <w:p w14:paraId="27F4BA64"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магистерской подготовки, </w:t>
            </w:r>
          </w:p>
          <w:p w14:paraId="729F507D"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канд. фармацевт. наук., доцент</w:t>
            </w:r>
          </w:p>
          <w:p w14:paraId="64DFB428" w14:textId="77777777" w:rsidR="007007B6" w:rsidRPr="007007B6" w:rsidRDefault="007007B6" w:rsidP="007007B6">
            <w:pPr>
              <w:widowControl w:val="0"/>
              <w:jc w:val="center"/>
              <w:rPr>
                <w:rFonts w:eastAsia="Calibri"/>
                <w:color w:val="000000"/>
                <w:sz w:val="24"/>
                <w:szCs w:val="24"/>
              </w:rPr>
            </w:pPr>
          </w:p>
          <w:p w14:paraId="750F605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____________Н.А. Вощинина </w:t>
            </w:r>
          </w:p>
          <w:p w14:paraId="69EF9C1B" w14:textId="77777777" w:rsidR="007007B6" w:rsidRPr="007007B6" w:rsidRDefault="007007B6" w:rsidP="007007B6">
            <w:pPr>
              <w:widowControl w:val="0"/>
              <w:jc w:val="center"/>
              <w:rPr>
                <w:rFonts w:eastAsia="Calibri"/>
                <w:color w:val="000000"/>
                <w:sz w:val="24"/>
                <w:szCs w:val="24"/>
              </w:rPr>
            </w:pPr>
            <w:r w:rsidRPr="007007B6">
              <w:rPr>
                <w:rFonts w:eastAsia="Calibri"/>
                <w:sz w:val="24"/>
                <w:szCs w:val="24"/>
              </w:rPr>
              <w:t>«20» июня 2023 г.</w:t>
            </w:r>
            <w:r w:rsidRPr="007007B6">
              <w:rPr>
                <w:rFonts w:eastAsia="Calibri"/>
                <w:color w:val="000000"/>
                <w:sz w:val="24"/>
                <w:szCs w:val="24"/>
              </w:rPr>
              <w:t xml:space="preserve"> </w:t>
            </w:r>
          </w:p>
          <w:p w14:paraId="2844A222" w14:textId="77777777" w:rsidR="007007B6" w:rsidRPr="007007B6" w:rsidRDefault="007007B6" w:rsidP="007007B6">
            <w:pPr>
              <w:jc w:val="center"/>
              <w:rPr>
                <w:b/>
                <w:sz w:val="24"/>
                <w:szCs w:val="24"/>
                <w:lang w:eastAsia="ar-SA"/>
              </w:rPr>
            </w:pPr>
          </w:p>
        </w:tc>
        <w:tc>
          <w:tcPr>
            <w:tcW w:w="2872" w:type="dxa"/>
          </w:tcPr>
          <w:p w14:paraId="6C0CC286" w14:textId="77777777" w:rsidR="007007B6" w:rsidRPr="007007B6" w:rsidRDefault="007007B6" w:rsidP="007007B6">
            <w:pPr>
              <w:jc w:val="center"/>
              <w:rPr>
                <w:b/>
                <w:sz w:val="24"/>
                <w:szCs w:val="24"/>
                <w:lang w:eastAsia="ar-SA"/>
              </w:rPr>
            </w:pPr>
          </w:p>
          <w:p w14:paraId="408F7628" w14:textId="77777777" w:rsidR="007007B6" w:rsidRPr="007007B6" w:rsidRDefault="007007B6" w:rsidP="007007B6">
            <w:pPr>
              <w:jc w:val="center"/>
              <w:rPr>
                <w:b/>
                <w:sz w:val="24"/>
                <w:szCs w:val="24"/>
                <w:lang w:eastAsia="ar-SA"/>
              </w:rPr>
            </w:pPr>
          </w:p>
        </w:tc>
        <w:tc>
          <w:tcPr>
            <w:tcW w:w="3509" w:type="dxa"/>
          </w:tcPr>
          <w:p w14:paraId="5AB4B086" w14:textId="77777777" w:rsidR="007007B6" w:rsidRPr="007007B6" w:rsidRDefault="007007B6" w:rsidP="007007B6">
            <w:pPr>
              <w:jc w:val="center"/>
              <w:rPr>
                <w:sz w:val="24"/>
                <w:szCs w:val="24"/>
              </w:rPr>
            </w:pPr>
            <w:r w:rsidRPr="007007B6">
              <w:rPr>
                <w:sz w:val="24"/>
                <w:szCs w:val="24"/>
              </w:rPr>
              <w:t>Программа рассмотрена и одобрена на заседании кафедры</w:t>
            </w:r>
          </w:p>
          <w:p w14:paraId="60E4F645" w14:textId="77777777" w:rsidR="007007B6" w:rsidRPr="007007B6" w:rsidRDefault="007007B6" w:rsidP="007007B6">
            <w:pPr>
              <w:jc w:val="center"/>
              <w:rPr>
                <w:sz w:val="24"/>
                <w:szCs w:val="24"/>
              </w:rPr>
            </w:pPr>
            <w:r w:rsidRPr="007007B6">
              <w:rPr>
                <w:sz w:val="24"/>
                <w:szCs w:val="24"/>
              </w:rPr>
              <w:t>(протокол № 9 от 24.05.2023)</w:t>
            </w:r>
          </w:p>
          <w:p w14:paraId="4AC89CFE" w14:textId="77777777" w:rsidR="007007B6" w:rsidRPr="007007B6" w:rsidRDefault="007007B6" w:rsidP="007007B6">
            <w:pPr>
              <w:jc w:val="center"/>
              <w:rPr>
                <w:sz w:val="24"/>
                <w:szCs w:val="24"/>
              </w:rPr>
            </w:pPr>
            <w:r w:rsidRPr="007007B6">
              <w:rPr>
                <w:sz w:val="24"/>
                <w:szCs w:val="24"/>
              </w:rPr>
              <w:t xml:space="preserve">Зав. кафедрой </w:t>
            </w:r>
            <w:proofErr w:type="spellStart"/>
            <w:r w:rsidRPr="007007B6">
              <w:rPr>
                <w:sz w:val="24"/>
                <w:szCs w:val="24"/>
              </w:rPr>
              <w:t>к.п.н</w:t>
            </w:r>
            <w:proofErr w:type="spellEnd"/>
            <w:r w:rsidRPr="007007B6">
              <w:rPr>
                <w:sz w:val="24"/>
                <w:szCs w:val="24"/>
              </w:rPr>
              <w:t>., доцент _________Шнайдер Н.А.</w:t>
            </w:r>
          </w:p>
          <w:p w14:paraId="0D3B93A5" w14:textId="77777777" w:rsidR="007007B6" w:rsidRPr="007007B6" w:rsidRDefault="007007B6" w:rsidP="007007B6">
            <w:pPr>
              <w:jc w:val="center"/>
              <w:rPr>
                <w:b/>
                <w:sz w:val="24"/>
                <w:szCs w:val="24"/>
                <w:lang w:eastAsia="ar-SA"/>
              </w:rPr>
            </w:pPr>
          </w:p>
        </w:tc>
      </w:tr>
    </w:tbl>
    <w:p w14:paraId="11002C4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4EAE7B7A"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6C3C433"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6F4A99F0"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C007BF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Малаховка 2023</w:t>
      </w:r>
    </w:p>
    <w:p w14:paraId="59A12652" w14:textId="77777777" w:rsidR="005C7617" w:rsidRPr="005C7617" w:rsidRDefault="005C7617" w:rsidP="005C7617">
      <w:pPr>
        <w:widowControl w:val="0"/>
        <w:spacing w:after="0" w:line="240" w:lineRule="auto"/>
        <w:rPr>
          <w:rFonts w:ascii="Times New Roman" w:eastAsia="Times New Roman" w:hAnsi="Times New Roman" w:cs="Times New Roman"/>
          <w:sz w:val="24"/>
          <w:szCs w:val="24"/>
          <w:lang w:eastAsia="ru-RU"/>
        </w:rPr>
      </w:pPr>
      <w:r w:rsidRPr="005C7617">
        <w:rPr>
          <w:rFonts w:ascii="Times New Roman" w:eastAsia="Times New Roman" w:hAnsi="Times New Roman" w:cs="Times New Roman"/>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Pr="005C7617">
        <w:rPr>
          <w:rFonts w:ascii="Times New Roman" w:eastAsia="Times New Roman" w:hAnsi="Times New Roman" w:cs="Times New Roman"/>
          <w:color w:val="FF0000"/>
          <w:sz w:val="24"/>
          <w:szCs w:val="24"/>
          <w:lang w:eastAsia="ru-RU"/>
        </w:rPr>
        <w:t xml:space="preserve"> </w:t>
      </w:r>
      <w:r w:rsidRPr="005C7617">
        <w:rPr>
          <w:rFonts w:ascii="Times New Roman" w:eastAsia="Times New Roman" w:hAnsi="Times New Roman" w:cs="Times New Roman"/>
          <w:sz w:val="24"/>
          <w:szCs w:val="24"/>
          <w:lang w:eastAsia="ru-RU"/>
        </w:rPr>
        <w:t>по направлению подготовки</w:t>
      </w:r>
      <w:r w:rsidRPr="005C7617">
        <w:rPr>
          <w:rFonts w:ascii="Times New Roman" w:eastAsia="Times New Roman" w:hAnsi="Times New Roman" w:cs="Times New Roman"/>
          <w:color w:val="FF0000"/>
          <w:sz w:val="24"/>
          <w:szCs w:val="24"/>
          <w:lang w:eastAsia="ru-RU"/>
        </w:rPr>
        <w:t xml:space="preserve"> </w:t>
      </w:r>
      <w:r w:rsidRPr="005C7617">
        <w:rPr>
          <w:rFonts w:ascii="Times New Roman" w:eastAsia="Times New Roman" w:hAnsi="Times New Roman" w:cs="Times New Roman"/>
          <w:sz w:val="24"/>
          <w:szCs w:val="24"/>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16480556" w14:textId="77777777" w:rsidR="005C7617" w:rsidRPr="005C7617" w:rsidRDefault="005C7617" w:rsidP="005C7617">
      <w:pPr>
        <w:spacing w:after="0" w:line="240" w:lineRule="auto"/>
        <w:jc w:val="both"/>
        <w:rPr>
          <w:rFonts w:ascii="Times New Roman" w:eastAsia="Times New Roman" w:hAnsi="Times New Roman" w:cs="Times New Roman"/>
          <w:b/>
          <w:sz w:val="24"/>
          <w:szCs w:val="24"/>
          <w:lang w:eastAsia="ru-RU"/>
        </w:rPr>
      </w:pPr>
    </w:p>
    <w:p w14:paraId="64017D25" w14:textId="77777777" w:rsidR="005C7617" w:rsidRPr="005C7617" w:rsidRDefault="005C7617" w:rsidP="005C7617">
      <w:pPr>
        <w:suppressAutoHyphens/>
        <w:spacing w:after="0" w:line="240" w:lineRule="auto"/>
        <w:rPr>
          <w:rFonts w:ascii="Times New Roman" w:eastAsia="Times New Roman" w:hAnsi="Times New Roman" w:cs="Times New Roman"/>
          <w:b/>
          <w:sz w:val="24"/>
          <w:szCs w:val="24"/>
          <w:lang w:eastAsia="ru-RU"/>
        </w:rPr>
      </w:pPr>
      <w:r w:rsidRPr="005C7617">
        <w:rPr>
          <w:rFonts w:ascii="Times New Roman" w:eastAsia="Times New Roman" w:hAnsi="Times New Roman" w:cs="Times New Roman"/>
          <w:b/>
          <w:sz w:val="24"/>
          <w:szCs w:val="24"/>
          <w:lang w:eastAsia="ru-RU"/>
        </w:rPr>
        <w:t xml:space="preserve">Составитель рабочей программы: </w:t>
      </w:r>
    </w:p>
    <w:p w14:paraId="282AEA88" w14:textId="77777777" w:rsidR="005C7617" w:rsidRPr="005C7617" w:rsidRDefault="005C7617" w:rsidP="005C7617">
      <w:pPr>
        <w:suppressAutoHyphens/>
        <w:spacing w:after="0" w:line="240" w:lineRule="auto"/>
        <w:ind w:firstLine="567"/>
        <w:rPr>
          <w:rFonts w:ascii="Times New Roman" w:eastAsia="Times New Roman" w:hAnsi="Times New Roman" w:cs="Times New Roman"/>
          <w:b/>
          <w:sz w:val="24"/>
          <w:szCs w:val="24"/>
          <w:lang w:eastAsia="ru-RU"/>
        </w:rPr>
      </w:pPr>
    </w:p>
    <w:p w14:paraId="11742113" w14:textId="77777777" w:rsidR="005C7617" w:rsidRPr="005C7617" w:rsidRDefault="005C7617" w:rsidP="005C7617">
      <w:pPr>
        <w:suppressAutoHyphens/>
        <w:spacing w:after="0" w:line="240" w:lineRule="auto"/>
        <w:rPr>
          <w:rFonts w:ascii="Times New Roman" w:eastAsia="Times New Roman" w:hAnsi="Times New Roman" w:cs="Times New Roman"/>
          <w:i/>
          <w:sz w:val="24"/>
          <w:szCs w:val="24"/>
          <w:lang w:eastAsia="ar-SA"/>
        </w:rPr>
      </w:pPr>
      <w:proofErr w:type="spellStart"/>
      <w:r w:rsidRPr="005C7617">
        <w:rPr>
          <w:rFonts w:ascii="Times New Roman" w:eastAsia="Times New Roman" w:hAnsi="Times New Roman" w:cs="Times New Roman"/>
          <w:sz w:val="24"/>
          <w:szCs w:val="24"/>
          <w:lang w:eastAsia="ar-SA"/>
        </w:rPr>
        <w:t>Н.А.Шнайдер</w:t>
      </w:r>
      <w:proofErr w:type="spellEnd"/>
      <w:r w:rsidRPr="005C7617">
        <w:rPr>
          <w:rFonts w:ascii="Times New Roman" w:eastAsia="Times New Roman" w:hAnsi="Times New Roman" w:cs="Times New Roman"/>
          <w:sz w:val="24"/>
          <w:szCs w:val="24"/>
          <w:lang w:eastAsia="ar-SA"/>
        </w:rPr>
        <w:t xml:space="preserve">, </w:t>
      </w:r>
      <w:proofErr w:type="spellStart"/>
      <w:r w:rsidRPr="005C7617">
        <w:rPr>
          <w:rFonts w:ascii="Times New Roman" w:eastAsia="Times New Roman" w:hAnsi="Times New Roman" w:cs="Times New Roman"/>
          <w:sz w:val="24"/>
          <w:szCs w:val="24"/>
          <w:lang w:eastAsia="ar-SA"/>
        </w:rPr>
        <w:t>к.п.н</w:t>
      </w:r>
      <w:proofErr w:type="spellEnd"/>
      <w:r w:rsidRPr="005C7617">
        <w:rPr>
          <w:rFonts w:ascii="Times New Roman" w:eastAsia="Times New Roman" w:hAnsi="Times New Roman" w:cs="Times New Roman"/>
          <w:sz w:val="24"/>
          <w:szCs w:val="24"/>
          <w:lang w:eastAsia="ar-SA"/>
        </w:rPr>
        <w:t xml:space="preserve">., доцент                ________________________________________                  </w:t>
      </w:r>
    </w:p>
    <w:p w14:paraId="2F259C30" w14:textId="77777777" w:rsidR="005C7617" w:rsidRPr="005C7617" w:rsidRDefault="005C7617" w:rsidP="005C7617">
      <w:pPr>
        <w:suppressAutoHyphens/>
        <w:spacing w:after="0" w:line="240" w:lineRule="auto"/>
        <w:ind w:firstLine="567"/>
        <w:rPr>
          <w:rFonts w:ascii="Times New Roman" w:eastAsia="Times New Roman" w:hAnsi="Times New Roman" w:cs="Times New Roman"/>
          <w:sz w:val="24"/>
          <w:szCs w:val="24"/>
          <w:lang w:eastAsia="ar-SA"/>
        </w:rPr>
      </w:pPr>
    </w:p>
    <w:p w14:paraId="50E59F73" w14:textId="77777777" w:rsidR="005C7617" w:rsidRPr="005C7617" w:rsidRDefault="005C7617" w:rsidP="005C7617">
      <w:pPr>
        <w:suppressAutoHyphens/>
        <w:spacing w:after="0" w:line="240" w:lineRule="auto"/>
        <w:ind w:firstLine="567"/>
        <w:rPr>
          <w:rFonts w:ascii="Times New Roman" w:eastAsia="Times New Roman" w:hAnsi="Times New Roman" w:cs="Times New Roman"/>
          <w:b/>
          <w:sz w:val="24"/>
          <w:szCs w:val="24"/>
          <w:lang w:eastAsia="ar-SA"/>
        </w:rPr>
      </w:pPr>
    </w:p>
    <w:p w14:paraId="1422D998" w14:textId="77777777" w:rsidR="005C7617" w:rsidRPr="005C7617" w:rsidRDefault="005C7617" w:rsidP="005C7617">
      <w:pPr>
        <w:suppressAutoHyphens/>
        <w:spacing w:after="0" w:line="240" w:lineRule="auto"/>
        <w:rPr>
          <w:rFonts w:ascii="Times New Roman" w:eastAsia="Times New Roman" w:hAnsi="Times New Roman" w:cs="Times New Roman"/>
          <w:b/>
          <w:sz w:val="24"/>
          <w:szCs w:val="24"/>
          <w:lang w:eastAsia="ar-SA"/>
        </w:rPr>
      </w:pPr>
      <w:r w:rsidRPr="005C7617">
        <w:rPr>
          <w:rFonts w:ascii="Times New Roman" w:eastAsia="Times New Roman" w:hAnsi="Times New Roman" w:cs="Times New Roman"/>
          <w:b/>
          <w:sz w:val="24"/>
          <w:szCs w:val="24"/>
          <w:lang w:eastAsia="ar-SA"/>
        </w:rPr>
        <w:t>Рецензенты:</w:t>
      </w:r>
    </w:p>
    <w:p w14:paraId="18025564" w14:textId="77777777" w:rsidR="005C7617" w:rsidRPr="005C7617" w:rsidRDefault="005C7617" w:rsidP="005C7617">
      <w:pPr>
        <w:suppressAutoHyphens/>
        <w:spacing w:after="0" w:line="240" w:lineRule="auto"/>
        <w:rPr>
          <w:rFonts w:ascii="Times New Roman" w:eastAsia="Times New Roman" w:hAnsi="Times New Roman" w:cs="Times New Roman"/>
          <w:b/>
          <w:sz w:val="24"/>
          <w:szCs w:val="24"/>
          <w:lang w:eastAsia="ar-SA"/>
        </w:rPr>
      </w:pPr>
    </w:p>
    <w:p w14:paraId="2C92A782" w14:textId="77777777" w:rsidR="005C7617" w:rsidRPr="005C7617" w:rsidRDefault="005C7617" w:rsidP="005C7617">
      <w:pPr>
        <w:suppressAutoHyphens/>
        <w:spacing w:after="0" w:line="240" w:lineRule="auto"/>
        <w:rPr>
          <w:rFonts w:ascii="Times New Roman" w:eastAsia="Times New Roman" w:hAnsi="Times New Roman" w:cs="Times New Roman"/>
          <w:sz w:val="24"/>
          <w:szCs w:val="24"/>
          <w:lang w:eastAsia="ar-SA"/>
        </w:rPr>
      </w:pPr>
      <w:proofErr w:type="spellStart"/>
      <w:r w:rsidRPr="005C7617">
        <w:rPr>
          <w:rFonts w:ascii="Times New Roman" w:eastAsia="Times New Roman" w:hAnsi="Times New Roman" w:cs="Times New Roman"/>
          <w:sz w:val="24"/>
          <w:szCs w:val="24"/>
          <w:lang w:eastAsia="ar-SA"/>
        </w:rPr>
        <w:t>К.С.Дунаев</w:t>
      </w:r>
      <w:proofErr w:type="spellEnd"/>
      <w:r w:rsidRPr="005C7617">
        <w:rPr>
          <w:rFonts w:ascii="Times New Roman" w:eastAsia="Times New Roman" w:hAnsi="Times New Roman" w:cs="Times New Roman"/>
          <w:sz w:val="24"/>
          <w:szCs w:val="24"/>
          <w:lang w:eastAsia="ar-SA"/>
        </w:rPr>
        <w:t xml:space="preserve">, </w:t>
      </w:r>
      <w:proofErr w:type="spellStart"/>
      <w:r w:rsidRPr="005C7617">
        <w:rPr>
          <w:rFonts w:ascii="Times New Roman" w:eastAsia="Times New Roman" w:hAnsi="Times New Roman" w:cs="Times New Roman"/>
          <w:sz w:val="24"/>
          <w:szCs w:val="24"/>
          <w:lang w:eastAsia="ar-SA"/>
        </w:rPr>
        <w:t>д.п.н</w:t>
      </w:r>
      <w:proofErr w:type="spellEnd"/>
      <w:r w:rsidRPr="005C7617">
        <w:rPr>
          <w:rFonts w:ascii="Times New Roman" w:eastAsia="Times New Roman" w:hAnsi="Times New Roman" w:cs="Times New Roman"/>
          <w:sz w:val="24"/>
          <w:szCs w:val="24"/>
          <w:lang w:eastAsia="ar-SA"/>
        </w:rPr>
        <w:t xml:space="preserve">., профессор, кафедра теории </w:t>
      </w:r>
    </w:p>
    <w:p w14:paraId="1130F953" w14:textId="77777777" w:rsidR="005C7617" w:rsidRPr="005C7617" w:rsidRDefault="005C7617" w:rsidP="005C7617">
      <w:pPr>
        <w:suppressAutoHyphens/>
        <w:spacing w:after="0" w:line="240" w:lineRule="auto"/>
        <w:rPr>
          <w:rFonts w:ascii="Times New Roman" w:eastAsia="Times New Roman" w:hAnsi="Times New Roman" w:cs="Times New Roman"/>
          <w:sz w:val="24"/>
          <w:szCs w:val="24"/>
          <w:lang w:eastAsia="ar-SA"/>
        </w:rPr>
      </w:pPr>
      <w:r w:rsidRPr="005C7617">
        <w:rPr>
          <w:rFonts w:ascii="Times New Roman" w:eastAsia="Times New Roman" w:hAnsi="Times New Roman" w:cs="Times New Roman"/>
          <w:sz w:val="24"/>
          <w:szCs w:val="24"/>
          <w:lang w:eastAsia="ar-SA"/>
        </w:rPr>
        <w:t>и методики физической культуры и спорта</w:t>
      </w:r>
    </w:p>
    <w:p w14:paraId="1ED9A97D" w14:textId="77777777" w:rsidR="005C7617" w:rsidRPr="005C7617" w:rsidRDefault="005C7617" w:rsidP="005C7617">
      <w:pPr>
        <w:suppressAutoHyphens/>
        <w:spacing w:after="0" w:line="240" w:lineRule="auto"/>
        <w:rPr>
          <w:rFonts w:ascii="Times New Roman" w:eastAsia="Times New Roman" w:hAnsi="Times New Roman" w:cs="Times New Roman"/>
          <w:sz w:val="24"/>
          <w:szCs w:val="24"/>
          <w:lang w:eastAsia="ar-SA"/>
        </w:rPr>
      </w:pPr>
    </w:p>
    <w:p w14:paraId="1F47ED10" w14:textId="77777777" w:rsidR="005C7617" w:rsidRPr="005C7617" w:rsidRDefault="005C7617" w:rsidP="005C7617">
      <w:pPr>
        <w:suppressAutoHyphens/>
        <w:spacing w:after="0" w:line="240" w:lineRule="auto"/>
        <w:ind w:firstLine="567"/>
        <w:rPr>
          <w:rFonts w:ascii="Times New Roman" w:eastAsia="Times New Roman" w:hAnsi="Times New Roman" w:cs="Times New Roman"/>
          <w:sz w:val="24"/>
          <w:szCs w:val="24"/>
          <w:lang w:eastAsia="ar-SA"/>
        </w:rPr>
      </w:pPr>
    </w:p>
    <w:p w14:paraId="255E51AF"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5C7617">
        <w:rPr>
          <w:rFonts w:ascii="Times New Roman" w:eastAsia="Times New Roman" w:hAnsi="Times New Roman" w:cs="Times New Roman"/>
          <w:sz w:val="24"/>
          <w:szCs w:val="24"/>
          <w:lang w:eastAsia="ar-SA"/>
        </w:rPr>
        <w:t>В.В.Буторин</w:t>
      </w:r>
      <w:proofErr w:type="spellEnd"/>
      <w:r w:rsidRPr="005C7617">
        <w:rPr>
          <w:rFonts w:ascii="Calibri" w:eastAsia="Calibri" w:hAnsi="Calibri" w:cs="Times New Roman"/>
          <w:sz w:val="24"/>
          <w:szCs w:val="24"/>
        </w:rPr>
        <w:t xml:space="preserve"> </w:t>
      </w:r>
      <w:proofErr w:type="spellStart"/>
      <w:r w:rsidRPr="005C7617">
        <w:rPr>
          <w:rFonts w:ascii="Times New Roman" w:eastAsia="Times New Roman" w:hAnsi="Times New Roman" w:cs="Times New Roman"/>
          <w:sz w:val="24"/>
          <w:szCs w:val="24"/>
          <w:lang w:eastAsia="ar-SA"/>
        </w:rPr>
        <w:t>к.п.н</w:t>
      </w:r>
      <w:proofErr w:type="spellEnd"/>
      <w:r w:rsidRPr="005C7617">
        <w:rPr>
          <w:rFonts w:ascii="Times New Roman" w:eastAsia="Times New Roman" w:hAnsi="Times New Roman" w:cs="Times New Roman"/>
          <w:sz w:val="24"/>
          <w:szCs w:val="24"/>
          <w:lang w:eastAsia="ar-SA"/>
        </w:rPr>
        <w:t>., доцент, кафедра педагогики и психологии</w:t>
      </w:r>
    </w:p>
    <w:p w14:paraId="2E707C5E"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2C5FFB2A"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79334C00"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3FF7A2B9"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1A2A5D77" w14:textId="77777777" w:rsidR="007007B6" w:rsidRPr="005C7617" w:rsidRDefault="007007B6" w:rsidP="007007B6">
      <w:pPr>
        <w:spacing w:after="0" w:line="240" w:lineRule="auto"/>
        <w:jc w:val="center"/>
        <w:rPr>
          <w:rFonts w:ascii="Times New Roman" w:eastAsia="Times New Roman" w:hAnsi="Times New Roman" w:cs="Times New Roman"/>
          <w:b/>
          <w:sz w:val="24"/>
          <w:szCs w:val="24"/>
          <w:lang w:eastAsia="ru-RU"/>
        </w:rPr>
      </w:pPr>
      <w:r w:rsidRPr="005C7617">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007B6" w:rsidRPr="005C7617" w14:paraId="68F14E70"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65051EE"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263FE0A"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11592A9" w14:textId="77777777" w:rsidR="007007B6" w:rsidRPr="005C7617" w:rsidRDefault="007007B6" w:rsidP="007007B6">
            <w:pPr>
              <w:widowControl w:val="0"/>
              <w:spacing w:after="0" w:line="240" w:lineRule="auto"/>
              <w:jc w:val="center"/>
              <w:rPr>
                <w:rFonts w:ascii="Times New Roman" w:eastAsia="Calibri" w:hAnsi="Times New Roman" w:cs="Times New Roman"/>
                <w:b/>
                <w:sz w:val="24"/>
                <w:szCs w:val="24"/>
              </w:rPr>
            </w:pPr>
            <w:r w:rsidRPr="005C7617">
              <w:rPr>
                <w:rFonts w:ascii="Times New Roman" w:eastAsia="Calibri" w:hAnsi="Times New Roman" w:cs="Times New Roman"/>
                <w:b/>
                <w:sz w:val="24"/>
                <w:szCs w:val="24"/>
              </w:rPr>
              <w:t xml:space="preserve">Приказ </w:t>
            </w:r>
          </w:p>
          <w:p w14:paraId="73A82CBE"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5C95C94"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proofErr w:type="spellStart"/>
            <w:r w:rsidRPr="005C7617">
              <w:rPr>
                <w:rFonts w:ascii="Times New Roman" w:eastAsia="Calibri" w:hAnsi="Times New Roman" w:cs="Times New Roman"/>
                <w:b/>
                <w:sz w:val="24"/>
                <w:szCs w:val="24"/>
              </w:rPr>
              <w:t>Аббрев</w:t>
            </w:r>
            <w:proofErr w:type="spellEnd"/>
            <w:r w:rsidRPr="005C7617">
              <w:rPr>
                <w:rFonts w:ascii="Times New Roman" w:eastAsia="Calibri" w:hAnsi="Times New Roman" w:cs="Times New Roman"/>
                <w:b/>
                <w:sz w:val="24"/>
                <w:szCs w:val="24"/>
              </w:rPr>
              <w:t>. исп. в РПД</w:t>
            </w:r>
          </w:p>
        </w:tc>
      </w:tr>
      <w:tr w:rsidR="007007B6" w:rsidRPr="005C7617" w14:paraId="1CF996CE" w14:textId="77777777" w:rsidTr="00A97F2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5B1321"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05 Физическая культура и спорт</w:t>
            </w:r>
          </w:p>
        </w:tc>
      </w:tr>
      <w:tr w:rsidR="00A27BFB" w:rsidRPr="005C7617" w14:paraId="6957E50D"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E1B310F" w14:textId="77777777" w:rsidR="00A27BFB" w:rsidRPr="005C7617" w:rsidRDefault="00A27BFB" w:rsidP="00A27BFB">
            <w:pPr>
              <w:widowControl w:val="0"/>
              <w:spacing w:after="0" w:line="240" w:lineRule="auto"/>
              <w:jc w:val="both"/>
              <w:rPr>
                <w:rFonts w:ascii="Times New Roman" w:eastAsia="Times New Roman" w:hAnsi="Times New Roman" w:cs="Times New Roman"/>
                <w:color w:val="000000"/>
                <w:sz w:val="24"/>
                <w:szCs w:val="24"/>
              </w:rPr>
            </w:pPr>
            <w:r w:rsidRPr="005C7617">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435C638" w14:textId="77777777" w:rsidR="00A27BFB" w:rsidRPr="005C7617" w:rsidRDefault="009F0315" w:rsidP="00A27BFB">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A27BFB" w:rsidRPr="005C7617">
                <w:rPr>
                  <w:rFonts w:ascii="Times New Roman" w:eastAsia="Times New Roman" w:hAnsi="Times New Roman" w:cs="Times New Roman"/>
                  <w:color w:val="000000"/>
                  <w:kern w:val="32"/>
                  <w:sz w:val="24"/>
                  <w:szCs w:val="24"/>
                </w:rPr>
                <w:t xml:space="preserve"> "Тренер"</w:t>
              </w:r>
            </w:hyperlink>
          </w:p>
          <w:p w14:paraId="7E022DE7" w14:textId="77777777" w:rsidR="00A27BFB" w:rsidRPr="005C7617" w:rsidRDefault="00A27BFB" w:rsidP="00A27BFB">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34A7F5C6" w14:textId="77777777" w:rsidR="00A27BFB" w:rsidRDefault="00A27BFB" w:rsidP="00A27BF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A8C7457" w14:textId="77777777" w:rsidR="00A27BFB" w:rsidRPr="005C7617" w:rsidRDefault="00A27BFB" w:rsidP="00A27BFB">
            <w:pPr>
              <w:widowControl w:val="0"/>
              <w:spacing w:after="0" w:line="240" w:lineRule="auto"/>
              <w:jc w:val="both"/>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Т</w:t>
            </w:r>
          </w:p>
        </w:tc>
      </w:tr>
      <w:tr w:rsidR="00A27BFB" w:rsidRPr="005C7617" w14:paraId="18016F46"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BFB0D72" w14:textId="77777777" w:rsidR="00A27BFB" w:rsidRPr="005C7617" w:rsidRDefault="00A27BFB" w:rsidP="00A27BFB">
            <w:pPr>
              <w:widowControl w:val="0"/>
              <w:spacing w:after="0" w:line="240" w:lineRule="auto"/>
              <w:jc w:val="both"/>
              <w:rPr>
                <w:rFonts w:ascii="Times New Roman" w:eastAsia="Times New Roman" w:hAnsi="Times New Roman" w:cs="Times New Roman"/>
                <w:color w:val="000000"/>
                <w:sz w:val="24"/>
                <w:szCs w:val="24"/>
              </w:rPr>
            </w:pPr>
            <w:r w:rsidRPr="005C7617">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93FB392" w14:textId="77777777" w:rsidR="00A27BFB" w:rsidRPr="005C7617" w:rsidRDefault="009F0315" w:rsidP="00A27BFB">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A27BFB" w:rsidRPr="005C7617">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3BD8A3E8" w14:textId="77777777" w:rsidR="00A27BFB" w:rsidRDefault="00A27BFB" w:rsidP="00A27BF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14DA25" w14:textId="77777777" w:rsidR="00A27BFB" w:rsidRPr="005C7617" w:rsidRDefault="00A27BFB" w:rsidP="00A27BFB">
            <w:pPr>
              <w:widowControl w:val="0"/>
              <w:spacing w:after="0" w:line="240" w:lineRule="auto"/>
              <w:jc w:val="both"/>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Р</w:t>
            </w:r>
          </w:p>
        </w:tc>
      </w:tr>
    </w:tbl>
    <w:p w14:paraId="0A167BE5" w14:textId="77777777" w:rsidR="007007B6" w:rsidRPr="005C7617" w:rsidRDefault="007007B6" w:rsidP="007007B6">
      <w:pPr>
        <w:spacing w:after="200" w:line="276" w:lineRule="auto"/>
        <w:rPr>
          <w:rFonts w:ascii="Times New Roman" w:eastAsia="Times New Roman" w:hAnsi="Times New Roman" w:cs="Times New Roman"/>
          <w:color w:val="000000"/>
          <w:sz w:val="24"/>
          <w:szCs w:val="24"/>
          <w:lang w:eastAsia="ru-RU"/>
        </w:rPr>
      </w:pPr>
    </w:p>
    <w:p w14:paraId="1B9BA64C"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r w:rsidRPr="007007B6">
        <w:rPr>
          <w:rFonts w:ascii="Times New Roman" w:eastAsia="Times New Roman" w:hAnsi="Times New Roman" w:cs="Times New Roman"/>
          <w:color w:val="000000"/>
          <w:sz w:val="24"/>
          <w:szCs w:val="24"/>
          <w:lang w:eastAsia="ru-RU"/>
        </w:rPr>
        <w:br w:type="page"/>
      </w:r>
    </w:p>
    <w:p w14:paraId="3D475FE1"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63607A6" w14:textId="77777777" w:rsidR="007007B6" w:rsidRPr="007007B6" w:rsidRDefault="007007B6" w:rsidP="007007B6">
      <w:pPr>
        <w:numPr>
          <w:ilvl w:val="0"/>
          <w:numId w:val="43"/>
        </w:numPr>
        <w:spacing w:after="0" w:line="240" w:lineRule="auto"/>
        <w:jc w:val="center"/>
        <w:rPr>
          <w:rFonts w:ascii="Times New Roman" w:eastAsia="Calibri" w:hAnsi="Times New Roman" w:cs="Times New Roman"/>
          <w:b/>
        </w:rPr>
      </w:pPr>
      <w:r w:rsidRPr="007007B6">
        <w:rPr>
          <w:rFonts w:ascii="Times New Roman" w:eastAsia="Calibri" w:hAnsi="Times New Roman" w:cs="Times New Roman"/>
          <w:b/>
        </w:rPr>
        <w:t>ИЗУЧЕНИЕ ДИСЦИПЛИНЫ НАПРАВЛЕНО</w:t>
      </w:r>
    </w:p>
    <w:p w14:paraId="11D069C9" w14:textId="77777777" w:rsidR="007007B6" w:rsidRPr="007007B6" w:rsidRDefault="007007B6" w:rsidP="007007B6">
      <w:pPr>
        <w:spacing w:after="0" w:line="240" w:lineRule="auto"/>
        <w:jc w:val="center"/>
        <w:rPr>
          <w:rFonts w:ascii="Times New Roman" w:eastAsia="Calibri" w:hAnsi="Times New Roman" w:cs="Times New Roman"/>
        </w:rPr>
      </w:pPr>
      <w:r w:rsidRPr="007007B6">
        <w:rPr>
          <w:rFonts w:ascii="Times New Roman" w:eastAsia="Calibri" w:hAnsi="Times New Roman" w:cs="Times New Roman"/>
          <w:b/>
        </w:rPr>
        <w:t>НА ФОРМИРОВАНИЕ СЛЕДУЮЩИХ КОМПЕТЕНЦИЙ</w:t>
      </w:r>
      <w:r w:rsidRPr="007007B6">
        <w:rPr>
          <w:rFonts w:ascii="Times New Roman" w:eastAsia="Calibri" w:hAnsi="Times New Roman" w:cs="Times New Roman"/>
        </w:rPr>
        <w:t>:</w:t>
      </w:r>
    </w:p>
    <w:p w14:paraId="03770EE0" w14:textId="77777777" w:rsidR="007007B6" w:rsidRPr="007007B6" w:rsidRDefault="007007B6" w:rsidP="007007B6">
      <w:pPr>
        <w:spacing w:after="0" w:line="240" w:lineRule="auto"/>
        <w:jc w:val="center"/>
        <w:rPr>
          <w:rFonts w:ascii="Times New Roman" w:eastAsia="Calibri" w:hAnsi="Times New Roman" w:cs="Times New Roman"/>
        </w:rPr>
      </w:pPr>
    </w:p>
    <w:p w14:paraId="09826C76" w14:textId="77777777" w:rsidR="007007B6" w:rsidRPr="007007B6" w:rsidRDefault="007007B6" w:rsidP="007007B6">
      <w:pPr>
        <w:spacing w:after="0" w:line="240" w:lineRule="auto"/>
        <w:rPr>
          <w:rFonts w:ascii="Times New Roman" w:eastAsia="Calibri" w:hAnsi="Times New Roman" w:cs="Times New Roman"/>
        </w:rPr>
      </w:pPr>
      <w:r w:rsidRPr="007007B6">
        <w:rPr>
          <w:rFonts w:ascii="Times New Roman" w:eastAsia="Calibri" w:hAnsi="Times New Roman" w:cs="Times New Roman"/>
          <w:b/>
        </w:rPr>
        <w:t>УК-4</w:t>
      </w:r>
      <w:r w:rsidRPr="007007B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007B6">
        <w:rPr>
          <w:rFonts w:ascii="Times New Roman" w:eastAsia="Calibri" w:hAnsi="Times New Roman" w:cs="Times New Roman"/>
        </w:rPr>
        <w:t>ых</w:t>
      </w:r>
      <w:proofErr w:type="spellEnd"/>
      <w:r w:rsidRPr="007007B6">
        <w:rPr>
          <w:rFonts w:ascii="Times New Roman" w:eastAsia="Calibri" w:hAnsi="Times New Roman" w:cs="Times New Roman"/>
        </w:rPr>
        <w:t>) языке(ах), для академического и профессионального взаимодействия;</w:t>
      </w:r>
    </w:p>
    <w:p w14:paraId="6B87B079" w14:textId="77777777" w:rsidR="007007B6" w:rsidRPr="007007B6" w:rsidRDefault="007007B6" w:rsidP="007007B6">
      <w:pPr>
        <w:spacing w:after="0" w:line="240" w:lineRule="auto"/>
        <w:jc w:val="center"/>
        <w:rPr>
          <w:rFonts w:ascii="Times New Roman" w:eastAsia="Calibri" w:hAnsi="Times New Roman" w:cs="Times New Roman"/>
        </w:rPr>
      </w:pPr>
    </w:p>
    <w:p w14:paraId="4F8A0858" w14:textId="77777777" w:rsidR="007007B6" w:rsidRDefault="007007B6" w:rsidP="00A97F21">
      <w:pPr>
        <w:suppressAutoHyphens/>
        <w:spacing w:after="0" w:line="240" w:lineRule="auto"/>
        <w:ind w:firstLine="567"/>
        <w:jc w:val="center"/>
        <w:rPr>
          <w:rFonts w:ascii="Times New Roman" w:eastAsia="Calibri" w:hAnsi="Times New Roman" w:cs="Times New Roman"/>
          <w:b/>
        </w:rPr>
      </w:pPr>
      <w:r w:rsidRPr="007007B6">
        <w:rPr>
          <w:rFonts w:ascii="Times New Roman" w:eastAsia="Calibri" w:hAnsi="Times New Roman" w:cs="Times New Roman"/>
          <w:b/>
        </w:rPr>
        <w:t>Результаты обучения по дисциплине</w:t>
      </w:r>
      <w:r w:rsidR="00A97F21">
        <w:rPr>
          <w:rFonts w:ascii="Times New Roman" w:eastAsia="Calibri" w:hAnsi="Times New Roman" w:cs="Times New Roman"/>
          <w:b/>
        </w:rPr>
        <w:t>:</w:t>
      </w:r>
    </w:p>
    <w:p w14:paraId="7D6EF181" w14:textId="77777777" w:rsidR="00A97F21" w:rsidRPr="007007B6"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80"/>
      </w:tblGrid>
      <w:tr w:rsidR="007007B6" w:rsidRPr="007007B6" w14:paraId="0D52EB40" w14:textId="77777777" w:rsidTr="002D094A">
        <w:tc>
          <w:tcPr>
            <w:tcW w:w="3114" w:type="dxa"/>
          </w:tcPr>
          <w:p w14:paraId="2433E464" w14:textId="77777777" w:rsidR="007007B6" w:rsidRPr="00A4564D" w:rsidRDefault="007007B6" w:rsidP="007007B6">
            <w:pPr>
              <w:jc w:val="center"/>
              <w:rPr>
                <w:b/>
                <w:sz w:val="24"/>
                <w:szCs w:val="24"/>
              </w:rPr>
            </w:pPr>
          </w:p>
          <w:p w14:paraId="75CD93FC" w14:textId="77777777" w:rsidR="007007B6" w:rsidRPr="00A4564D" w:rsidRDefault="007007B6" w:rsidP="007007B6">
            <w:pPr>
              <w:jc w:val="center"/>
              <w:rPr>
                <w:b/>
                <w:sz w:val="24"/>
                <w:szCs w:val="24"/>
              </w:rPr>
            </w:pPr>
            <w:r w:rsidRPr="00A4564D">
              <w:rPr>
                <w:b/>
                <w:sz w:val="24"/>
                <w:szCs w:val="24"/>
              </w:rPr>
              <w:t>Знать/Уметь/Владеть</w:t>
            </w:r>
          </w:p>
          <w:p w14:paraId="6AB32B92" w14:textId="77777777" w:rsidR="007007B6" w:rsidRPr="00A4564D" w:rsidRDefault="007007B6" w:rsidP="007007B6">
            <w:pPr>
              <w:jc w:val="center"/>
              <w:rPr>
                <w:rFonts w:eastAsia="Calibri"/>
                <w:b/>
                <w:sz w:val="24"/>
                <w:szCs w:val="24"/>
              </w:rPr>
            </w:pPr>
          </w:p>
        </w:tc>
        <w:tc>
          <w:tcPr>
            <w:tcW w:w="2551" w:type="dxa"/>
          </w:tcPr>
          <w:p w14:paraId="769B7825" w14:textId="77777777" w:rsidR="007007B6" w:rsidRPr="00A4564D" w:rsidRDefault="007007B6" w:rsidP="007007B6">
            <w:pPr>
              <w:jc w:val="center"/>
              <w:rPr>
                <w:b/>
                <w:sz w:val="24"/>
                <w:szCs w:val="24"/>
              </w:rPr>
            </w:pPr>
          </w:p>
          <w:p w14:paraId="455D2A2A" w14:textId="77777777" w:rsidR="007007B6" w:rsidRPr="00A4564D" w:rsidRDefault="007007B6" w:rsidP="007007B6">
            <w:pPr>
              <w:jc w:val="center"/>
              <w:rPr>
                <w:rFonts w:eastAsia="Calibri"/>
                <w:b/>
                <w:sz w:val="24"/>
                <w:szCs w:val="24"/>
              </w:rPr>
            </w:pPr>
            <w:r w:rsidRPr="00A4564D">
              <w:rPr>
                <w:b/>
                <w:sz w:val="24"/>
                <w:szCs w:val="24"/>
              </w:rPr>
              <w:t>Соотнесенные профессиональные стандарты</w:t>
            </w:r>
          </w:p>
        </w:tc>
        <w:tc>
          <w:tcPr>
            <w:tcW w:w="3680" w:type="dxa"/>
          </w:tcPr>
          <w:p w14:paraId="22275784" w14:textId="77777777" w:rsidR="007007B6" w:rsidRPr="00A4564D" w:rsidRDefault="007007B6" w:rsidP="007007B6">
            <w:pPr>
              <w:jc w:val="center"/>
              <w:rPr>
                <w:b/>
                <w:sz w:val="24"/>
                <w:szCs w:val="24"/>
              </w:rPr>
            </w:pPr>
          </w:p>
          <w:p w14:paraId="5A5516A7" w14:textId="77777777" w:rsidR="007007B6" w:rsidRPr="00A4564D" w:rsidRDefault="007007B6" w:rsidP="007007B6">
            <w:pPr>
              <w:jc w:val="center"/>
              <w:rPr>
                <w:rFonts w:eastAsia="Calibri"/>
                <w:b/>
                <w:sz w:val="24"/>
                <w:szCs w:val="24"/>
              </w:rPr>
            </w:pPr>
            <w:r w:rsidRPr="00A4564D">
              <w:rPr>
                <w:b/>
                <w:sz w:val="24"/>
                <w:szCs w:val="24"/>
              </w:rPr>
              <w:t>Формируемые компетенции</w:t>
            </w:r>
          </w:p>
        </w:tc>
      </w:tr>
      <w:tr w:rsidR="00C0307C" w:rsidRPr="007007B6" w14:paraId="0C784FD8" w14:textId="77777777" w:rsidTr="002D094A">
        <w:trPr>
          <w:trHeight w:val="2330"/>
        </w:trPr>
        <w:tc>
          <w:tcPr>
            <w:tcW w:w="3114" w:type="dxa"/>
          </w:tcPr>
          <w:p w14:paraId="41179CEA"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Знания:</w:t>
            </w:r>
            <w:r w:rsidRPr="00A4564D">
              <w:rPr>
                <w:rFonts w:eastAsia="Calibri"/>
                <w:b/>
                <w:color w:val="000000"/>
                <w:sz w:val="24"/>
                <w:szCs w:val="24"/>
              </w:rPr>
              <w:tab/>
            </w:r>
          </w:p>
          <w:p w14:paraId="41EB8C5B"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делового иностранного языка как способности к</w:t>
            </w:r>
          </w:p>
          <w:p w14:paraId="0474669D" w14:textId="77777777" w:rsidR="00C0307C" w:rsidRPr="00A4564D" w:rsidRDefault="00C0307C" w:rsidP="00C0307C">
            <w:pPr>
              <w:rPr>
                <w:rFonts w:eastAsia="Calibri"/>
                <w:color w:val="000000"/>
                <w:sz w:val="24"/>
                <w:szCs w:val="24"/>
              </w:rPr>
            </w:pPr>
            <w:r w:rsidRPr="00A4564D">
              <w:rPr>
                <w:rFonts w:eastAsia="Calibri"/>
                <w:color w:val="000000"/>
                <w:sz w:val="24"/>
                <w:szCs w:val="24"/>
              </w:rPr>
              <w:t>коммуникациям в устной и</w:t>
            </w:r>
          </w:p>
          <w:p w14:paraId="00914990" w14:textId="77777777" w:rsidR="00C0307C" w:rsidRPr="00A4564D" w:rsidRDefault="00C0307C" w:rsidP="00C0307C">
            <w:pPr>
              <w:rPr>
                <w:rFonts w:eastAsia="Calibri"/>
                <w:color w:val="000000"/>
                <w:sz w:val="24"/>
                <w:szCs w:val="24"/>
              </w:rPr>
            </w:pPr>
            <w:r w:rsidRPr="00A4564D">
              <w:rPr>
                <w:rFonts w:eastAsia="Calibri"/>
                <w:color w:val="000000"/>
                <w:sz w:val="24"/>
                <w:szCs w:val="24"/>
              </w:rPr>
              <w:t>письменной формах для решения задач</w:t>
            </w:r>
          </w:p>
          <w:p w14:paraId="60BFD973" w14:textId="77777777" w:rsidR="00C0307C" w:rsidRPr="00A4564D" w:rsidRDefault="00C0307C" w:rsidP="00C0307C">
            <w:pPr>
              <w:rPr>
                <w:rFonts w:eastAsia="Calibri"/>
                <w:color w:val="000000"/>
                <w:sz w:val="24"/>
                <w:szCs w:val="24"/>
              </w:rPr>
            </w:pPr>
            <w:r w:rsidRPr="00A4564D">
              <w:rPr>
                <w:rFonts w:eastAsia="Calibri"/>
                <w:color w:val="000000"/>
                <w:sz w:val="24"/>
                <w:szCs w:val="24"/>
              </w:rPr>
              <w:t>академической и</w:t>
            </w:r>
          </w:p>
          <w:p w14:paraId="3B05FD33" w14:textId="77777777" w:rsidR="00C0307C" w:rsidRPr="00A4564D" w:rsidRDefault="00C0307C" w:rsidP="00C0307C">
            <w:pPr>
              <w:rPr>
                <w:rFonts w:eastAsia="Calibri"/>
                <w:b/>
                <w:sz w:val="24"/>
                <w:szCs w:val="24"/>
              </w:rPr>
            </w:pPr>
            <w:r w:rsidRPr="00A4564D">
              <w:rPr>
                <w:rFonts w:eastAsia="Calibri"/>
                <w:color w:val="000000"/>
                <w:sz w:val="24"/>
                <w:szCs w:val="24"/>
              </w:rPr>
              <w:t>профессиональной деятельности;</w:t>
            </w:r>
            <w:r w:rsidRPr="00A4564D">
              <w:rPr>
                <w:rFonts w:eastAsia="Calibri"/>
                <w:color w:val="000000"/>
                <w:sz w:val="24"/>
                <w:szCs w:val="24"/>
              </w:rPr>
              <w:tab/>
            </w:r>
          </w:p>
        </w:tc>
        <w:tc>
          <w:tcPr>
            <w:tcW w:w="2551" w:type="dxa"/>
          </w:tcPr>
          <w:p w14:paraId="0F00750A"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F96BF6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753A7450"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1F3D4D1" w14:textId="5E8D1859"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52380D72" w14:textId="77777777" w:rsidR="00C0307C" w:rsidRPr="00A4564D" w:rsidRDefault="00C0307C" w:rsidP="00C0307C">
            <w:pPr>
              <w:rPr>
                <w:rFonts w:eastAsia="Calibri"/>
                <w:b/>
                <w:sz w:val="24"/>
                <w:szCs w:val="24"/>
              </w:rPr>
            </w:pPr>
            <w:r w:rsidRPr="00A4564D">
              <w:rPr>
                <w:rFonts w:eastAsia="Calibri"/>
                <w:b/>
                <w:sz w:val="24"/>
                <w:szCs w:val="24"/>
              </w:rPr>
              <w:t>УК-4</w:t>
            </w:r>
          </w:p>
          <w:p w14:paraId="4B68BF1B"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58522265" w14:textId="77777777" w:rsidTr="002D094A">
        <w:tc>
          <w:tcPr>
            <w:tcW w:w="3114" w:type="dxa"/>
          </w:tcPr>
          <w:p w14:paraId="7E9BCD8F"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Умения:</w:t>
            </w:r>
          </w:p>
          <w:p w14:paraId="3A29DAB7" w14:textId="77777777" w:rsidR="00C0307C" w:rsidRPr="00A4564D" w:rsidRDefault="00C0307C" w:rsidP="00C0307C">
            <w:pPr>
              <w:rPr>
                <w:color w:val="000000"/>
                <w:sz w:val="24"/>
                <w:szCs w:val="24"/>
              </w:rPr>
            </w:pPr>
            <w:r w:rsidRPr="00A4564D">
              <w:rPr>
                <w:color w:val="000000"/>
                <w:sz w:val="24"/>
                <w:szCs w:val="24"/>
              </w:rPr>
              <w:t>использовать</w:t>
            </w:r>
            <w:r w:rsidRPr="00A4564D">
              <w:rPr>
                <w:color w:val="000000"/>
                <w:sz w:val="24"/>
                <w:szCs w:val="24"/>
              </w:rPr>
              <w:tab/>
            </w:r>
          </w:p>
          <w:p w14:paraId="72B86A61"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деловой иностранный язык</w:t>
            </w:r>
          </w:p>
          <w:p w14:paraId="27D60B84" w14:textId="77777777" w:rsidR="00C0307C" w:rsidRPr="00A4564D" w:rsidRDefault="00C0307C" w:rsidP="00C0307C">
            <w:pPr>
              <w:rPr>
                <w:color w:val="000000"/>
                <w:sz w:val="24"/>
                <w:szCs w:val="24"/>
              </w:rPr>
            </w:pPr>
            <w:r w:rsidRPr="00A4564D">
              <w:rPr>
                <w:color w:val="000000"/>
                <w:sz w:val="24"/>
                <w:szCs w:val="24"/>
              </w:rPr>
              <w:t>как</w:t>
            </w:r>
            <w:r w:rsidRPr="00A4564D">
              <w:rPr>
                <w:rFonts w:eastAsia="Calibri"/>
                <w:color w:val="000000"/>
                <w:sz w:val="24"/>
                <w:szCs w:val="24"/>
              </w:rPr>
              <w:t xml:space="preserve"> </w:t>
            </w:r>
            <w:r w:rsidRPr="00A4564D">
              <w:rPr>
                <w:color w:val="000000"/>
                <w:sz w:val="24"/>
                <w:szCs w:val="24"/>
              </w:rPr>
              <w:t>способность</w:t>
            </w:r>
            <w:r w:rsidRPr="00A4564D">
              <w:rPr>
                <w:rFonts w:eastAsia="Calibri"/>
                <w:color w:val="000000"/>
                <w:sz w:val="24"/>
                <w:szCs w:val="24"/>
              </w:rPr>
              <w:t xml:space="preserve"> </w:t>
            </w:r>
            <w:r w:rsidRPr="00A4564D">
              <w:rPr>
                <w:color w:val="000000"/>
                <w:sz w:val="24"/>
                <w:szCs w:val="24"/>
              </w:rPr>
              <w:t>к</w:t>
            </w:r>
          </w:p>
          <w:p w14:paraId="59849F98" w14:textId="77777777" w:rsidR="00C0307C" w:rsidRPr="00A4564D" w:rsidRDefault="00C0307C" w:rsidP="00C0307C">
            <w:pPr>
              <w:rPr>
                <w:color w:val="000000"/>
                <w:sz w:val="24"/>
                <w:szCs w:val="24"/>
              </w:rPr>
            </w:pPr>
            <w:r w:rsidRPr="00A4564D">
              <w:rPr>
                <w:color w:val="000000"/>
                <w:sz w:val="24"/>
                <w:szCs w:val="24"/>
              </w:rPr>
              <w:t>коммуникациям в устной и</w:t>
            </w:r>
          </w:p>
          <w:p w14:paraId="4FEB5F7D" w14:textId="77777777" w:rsidR="00C0307C" w:rsidRPr="00A4564D" w:rsidRDefault="00C0307C" w:rsidP="00C0307C">
            <w:pPr>
              <w:rPr>
                <w:color w:val="000000"/>
                <w:sz w:val="24"/>
                <w:szCs w:val="24"/>
              </w:rPr>
            </w:pPr>
            <w:r w:rsidRPr="00A4564D">
              <w:rPr>
                <w:rFonts w:eastAsia="Calibri"/>
                <w:color w:val="000000"/>
                <w:sz w:val="24"/>
                <w:szCs w:val="24"/>
              </w:rPr>
              <w:t xml:space="preserve">письменной формах </w:t>
            </w:r>
            <w:r w:rsidRPr="00A4564D">
              <w:rPr>
                <w:color w:val="000000"/>
                <w:sz w:val="24"/>
                <w:szCs w:val="24"/>
              </w:rPr>
              <w:t>для</w:t>
            </w:r>
            <w:r w:rsidRPr="00A4564D">
              <w:rPr>
                <w:rFonts w:eastAsia="Calibri"/>
                <w:color w:val="000000"/>
                <w:sz w:val="24"/>
                <w:szCs w:val="24"/>
              </w:rPr>
              <w:t xml:space="preserve"> </w:t>
            </w:r>
            <w:r w:rsidRPr="00A4564D">
              <w:rPr>
                <w:color w:val="000000"/>
                <w:sz w:val="24"/>
                <w:szCs w:val="24"/>
              </w:rPr>
              <w:t>решения</w:t>
            </w:r>
            <w:r w:rsidRPr="00A4564D">
              <w:rPr>
                <w:color w:val="000000"/>
                <w:sz w:val="24"/>
                <w:szCs w:val="24"/>
              </w:rPr>
              <w:tab/>
              <w:t>задач</w:t>
            </w:r>
          </w:p>
          <w:p w14:paraId="13BB0D03" w14:textId="77777777" w:rsidR="00C0307C" w:rsidRPr="00A4564D" w:rsidRDefault="00C0307C" w:rsidP="00C0307C">
            <w:pPr>
              <w:rPr>
                <w:color w:val="000000"/>
                <w:sz w:val="24"/>
                <w:szCs w:val="24"/>
              </w:rPr>
            </w:pPr>
            <w:r w:rsidRPr="00A4564D">
              <w:rPr>
                <w:color w:val="000000"/>
                <w:sz w:val="24"/>
                <w:szCs w:val="24"/>
              </w:rPr>
              <w:t>академической и</w:t>
            </w:r>
          </w:p>
          <w:p w14:paraId="09EEF453" w14:textId="77777777" w:rsidR="00C0307C" w:rsidRPr="00A4564D" w:rsidRDefault="00C0307C" w:rsidP="00C0307C">
            <w:pPr>
              <w:rPr>
                <w:color w:val="000000"/>
                <w:sz w:val="24"/>
                <w:szCs w:val="24"/>
              </w:rPr>
            </w:pPr>
            <w:r w:rsidRPr="00A4564D">
              <w:rPr>
                <w:color w:val="000000"/>
                <w:sz w:val="24"/>
                <w:szCs w:val="24"/>
              </w:rPr>
              <w:t>профессиональной</w:t>
            </w:r>
          </w:p>
          <w:p w14:paraId="2F1FCB87" w14:textId="77777777" w:rsidR="00C0307C" w:rsidRPr="00A4564D" w:rsidRDefault="00C0307C" w:rsidP="00C0307C">
            <w:pPr>
              <w:rPr>
                <w:color w:val="000000"/>
                <w:sz w:val="24"/>
                <w:szCs w:val="24"/>
              </w:rPr>
            </w:pPr>
            <w:r w:rsidRPr="00A4564D">
              <w:rPr>
                <w:color w:val="000000"/>
                <w:sz w:val="24"/>
                <w:szCs w:val="24"/>
              </w:rPr>
              <w:t>деятельности</w:t>
            </w:r>
            <w:r w:rsidRPr="00A4564D">
              <w:rPr>
                <w:color w:val="000000"/>
                <w:sz w:val="24"/>
                <w:szCs w:val="24"/>
              </w:rPr>
              <w:tab/>
              <w:t>и</w:t>
            </w:r>
          </w:p>
          <w:p w14:paraId="71CFB66F" w14:textId="77777777" w:rsidR="00C0307C" w:rsidRPr="00A4564D" w:rsidRDefault="00C0307C" w:rsidP="00C0307C">
            <w:pPr>
              <w:rPr>
                <w:color w:val="000000"/>
                <w:sz w:val="24"/>
                <w:szCs w:val="24"/>
              </w:rPr>
            </w:pPr>
            <w:r w:rsidRPr="00A4564D">
              <w:rPr>
                <w:color w:val="000000"/>
                <w:sz w:val="24"/>
                <w:szCs w:val="24"/>
              </w:rPr>
              <w:t>представлять результаты</w:t>
            </w:r>
          </w:p>
          <w:p w14:paraId="4896A999" w14:textId="77777777" w:rsidR="00C0307C" w:rsidRPr="00A4564D" w:rsidRDefault="00C0307C" w:rsidP="00C0307C">
            <w:pPr>
              <w:rPr>
                <w:rFonts w:eastAsia="Calibri"/>
                <w:color w:val="000000"/>
                <w:sz w:val="24"/>
                <w:szCs w:val="24"/>
              </w:rPr>
            </w:pPr>
            <w:r w:rsidRPr="00A4564D">
              <w:rPr>
                <w:color w:val="000000"/>
                <w:sz w:val="24"/>
                <w:szCs w:val="24"/>
              </w:rPr>
              <w:t>этой деятельности</w:t>
            </w:r>
          </w:p>
          <w:p w14:paraId="56F5345D" w14:textId="77777777" w:rsidR="00C0307C" w:rsidRPr="00A4564D" w:rsidRDefault="00C0307C" w:rsidP="00C0307C">
            <w:pPr>
              <w:rPr>
                <w:color w:val="000000"/>
                <w:sz w:val="24"/>
                <w:szCs w:val="24"/>
              </w:rPr>
            </w:pPr>
            <w:r w:rsidRPr="00A4564D">
              <w:rPr>
                <w:color w:val="000000"/>
                <w:sz w:val="24"/>
                <w:szCs w:val="24"/>
              </w:rPr>
              <w:t>на</w:t>
            </w:r>
            <w:r w:rsidRPr="00A4564D">
              <w:rPr>
                <w:rFonts w:eastAsia="Calibri"/>
                <w:color w:val="000000"/>
                <w:sz w:val="24"/>
                <w:szCs w:val="24"/>
              </w:rPr>
              <w:t xml:space="preserve"> </w:t>
            </w:r>
            <w:r w:rsidRPr="00A4564D">
              <w:rPr>
                <w:color w:val="000000"/>
                <w:sz w:val="24"/>
                <w:szCs w:val="24"/>
              </w:rPr>
              <w:t>различных мероприятиях,</w:t>
            </w:r>
          </w:p>
          <w:p w14:paraId="17E6AF33" w14:textId="77777777" w:rsidR="00C0307C" w:rsidRPr="00A4564D" w:rsidRDefault="00C0307C" w:rsidP="00C0307C">
            <w:pPr>
              <w:rPr>
                <w:rFonts w:eastAsia="Calibri"/>
                <w:color w:val="000000"/>
                <w:sz w:val="24"/>
                <w:szCs w:val="24"/>
              </w:rPr>
            </w:pPr>
            <w:r w:rsidRPr="00A4564D">
              <w:rPr>
                <w:color w:val="000000"/>
                <w:sz w:val="24"/>
                <w:szCs w:val="24"/>
              </w:rPr>
              <w:t>включая международные;</w:t>
            </w:r>
          </w:p>
        </w:tc>
        <w:tc>
          <w:tcPr>
            <w:tcW w:w="2551" w:type="dxa"/>
          </w:tcPr>
          <w:p w14:paraId="65EBEEC3"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733A647"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037EB9CE"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C77481C" w14:textId="2FAAB64E"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47162D0B" w14:textId="77777777" w:rsidR="00C0307C" w:rsidRPr="00A4564D" w:rsidRDefault="00C0307C" w:rsidP="00C0307C">
            <w:pPr>
              <w:rPr>
                <w:rFonts w:eastAsia="Calibri"/>
                <w:b/>
                <w:sz w:val="24"/>
                <w:szCs w:val="24"/>
              </w:rPr>
            </w:pPr>
            <w:r w:rsidRPr="00A4564D">
              <w:rPr>
                <w:rFonts w:eastAsia="Calibri"/>
                <w:b/>
                <w:sz w:val="24"/>
                <w:szCs w:val="24"/>
              </w:rPr>
              <w:t>УК-4</w:t>
            </w:r>
          </w:p>
          <w:p w14:paraId="38CAD4CA"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64EBD807" w14:textId="77777777" w:rsidTr="002D094A">
        <w:trPr>
          <w:trHeight w:val="2351"/>
        </w:trPr>
        <w:tc>
          <w:tcPr>
            <w:tcW w:w="3114" w:type="dxa"/>
          </w:tcPr>
          <w:p w14:paraId="61FE74CD" w14:textId="77777777" w:rsidR="00C0307C" w:rsidRPr="00A4564D" w:rsidRDefault="00C0307C" w:rsidP="00C0307C">
            <w:pPr>
              <w:rPr>
                <w:rFonts w:eastAsia="Calibri"/>
                <w:b/>
                <w:sz w:val="24"/>
                <w:szCs w:val="24"/>
              </w:rPr>
            </w:pPr>
            <w:r w:rsidRPr="00A4564D">
              <w:rPr>
                <w:rFonts w:eastAsia="Calibri"/>
                <w:b/>
                <w:sz w:val="24"/>
                <w:szCs w:val="24"/>
              </w:rPr>
              <w:t>Навыки:</w:t>
            </w:r>
            <w:r w:rsidRPr="00A4564D">
              <w:rPr>
                <w:rFonts w:eastAsia="Calibri"/>
                <w:b/>
                <w:sz w:val="24"/>
                <w:szCs w:val="24"/>
              </w:rPr>
              <w:tab/>
            </w:r>
          </w:p>
          <w:p w14:paraId="79D3BCD4" w14:textId="77777777" w:rsidR="00C0307C" w:rsidRPr="00A4564D" w:rsidRDefault="00C0307C" w:rsidP="00C0307C">
            <w:pPr>
              <w:rPr>
                <w:rFonts w:eastAsia="Calibri"/>
                <w:sz w:val="24"/>
                <w:szCs w:val="24"/>
              </w:rPr>
            </w:pPr>
            <w:r w:rsidRPr="00A4564D">
              <w:rPr>
                <w:rFonts w:eastAsia="Calibri"/>
                <w:sz w:val="24"/>
                <w:szCs w:val="24"/>
              </w:rPr>
              <w:t>использования</w:t>
            </w:r>
            <w:r w:rsidRPr="00A4564D">
              <w:rPr>
                <w:rFonts w:eastAsia="Calibri"/>
                <w:sz w:val="24"/>
                <w:szCs w:val="24"/>
              </w:rPr>
              <w:tab/>
            </w:r>
          </w:p>
          <w:p w14:paraId="4B00017C" w14:textId="77777777" w:rsidR="00C0307C" w:rsidRPr="00A4564D" w:rsidRDefault="00C0307C" w:rsidP="00C0307C">
            <w:pPr>
              <w:rPr>
                <w:rFonts w:eastAsia="Calibri"/>
                <w:sz w:val="24"/>
                <w:szCs w:val="24"/>
              </w:rPr>
            </w:pPr>
            <w:r w:rsidRPr="00A4564D">
              <w:rPr>
                <w:rFonts w:eastAsia="Calibri"/>
                <w:sz w:val="24"/>
                <w:szCs w:val="24"/>
              </w:rPr>
              <w:t>делового иностранного языка,</w:t>
            </w:r>
          </w:p>
          <w:p w14:paraId="5A45BE3F" w14:textId="77777777" w:rsidR="00C0307C" w:rsidRPr="00A4564D" w:rsidRDefault="00C0307C" w:rsidP="00C0307C">
            <w:pPr>
              <w:rPr>
                <w:rFonts w:eastAsia="Calibri"/>
                <w:sz w:val="24"/>
                <w:szCs w:val="24"/>
              </w:rPr>
            </w:pPr>
            <w:r w:rsidRPr="00A4564D">
              <w:rPr>
                <w:rFonts w:eastAsia="Calibri"/>
                <w:sz w:val="24"/>
                <w:szCs w:val="24"/>
              </w:rPr>
              <w:t>необходимые для</w:t>
            </w:r>
          </w:p>
          <w:p w14:paraId="40A06CAD" w14:textId="77777777" w:rsidR="00C0307C" w:rsidRPr="00A4564D" w:rsidRDefault="00C0307C" w:rsidP="00C0307C">
            <w:pPr>
              <w:rPr>
                <w:rFonts w:eastAsia="Calibri"/>
                <w:sz w:val="24"/>
                <w:szCs w:val="24"/>
              </w:rPr>
            </w:pPr>
            <w:r w:rsidRPr="00A4564D">
              <w:rPr>
                <w:rFonts w:eastAsia="Calibri"/>
                <w:sz w:val="24"/>
                <w:szCs w:val="24"/>
              </w:rPr>
              <w:t xml:space="preserve">эффективного участия </w:t>
            </w:r>
          </w:p>
          <w:p w14:paraId="6575F100" w14:textId="77777777" w:rsidR="00C0307C" w:rsidRPr="00A4564D" w:rsidRDefault="00C0307C" w:rsidP="00C0307C">
            <w:pPr>
              <w:rPr>
                <w:rFonts w:eastAsia="Calibri"/>
                <w:sz w:val="24"/>
                <w:szCs w:val="24"/>
              </w:rPr>
            </w:pPr>
            <w:r w:rsidRPr="00A4564D">
              <w:rPr>
                <w:rFonts w:eastAsia="Calibri"/>
                <w:sz w:val="24"/>
                <w:szCs w:val="24"/>
              </w:rPr>
              <w:t>в академической и профессиональной</w:t>
            </w:r>
          </w:p>
          <w:p w14:paraId="78AB8A21" w14:textId="77777777" w:rsidR="00C0307C" w:rsidRPr="00A4564D" w:rsidRDefault="00C0307C" w:rsidP="00C0307C">
            <w:pPr>
              <w:rPr>
                <w:rFonts w:eastAsia="Calibri"/>
                <w:b/>
                <w:sz w:val="24"/>
                <w:szCs w:val="24"/>
              </w:rPr>
            </w:pPr>
            <w:r w:rsidRPr="00A4564D">
              <w:rPr>
                <w:rFonts w:eastAsia="Calibri"/>
                <w:sz w:val="24"/>
                <w:szCs w:val="24"/>
              </w:rPr>
              <w:t>деятельности;</w:t>
            </w:r>
          </w:p>
        </w:tc>
        <w:tc>
          <w:tcPr>
            <w:tcW w:w="2551" w:type="dxa"/>
          </w:tcPr>
          <w:p w14:paraId="72533E3F"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E87E64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3E9B1C12"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9366DEA" w14:textId="5F90C15E" w:rsidR="00C0307C" w:rsidRPr="00A27BFB" w:rsidRDefault="009F0315" w:rsidP="009F0315">
            <w:pPr>
              <w:widowControl w:val="0"/>
              <w:kinsoku w:val="0"/>
              <w:overflowPunct w:val="0"/>
              <w:autoSpaceDE w:val="0"/>
              <w:autoSpaceDN w:val="0"/>
              <w:adjustRightInd w:val="0"/>
              <w:ind w:right="768"/>
              <w:rPr>
                <w:color w:val="FF0000"/>
                <w:spacing w:val="-1"/>
                <w:sz w:val="24"/>
                <w:szCs w:val="24"/>
              </w:rPr>
            </w:pPr>
            <w:r w:rsidRPr="005D027F">
              <w:rPr>
                <w:rFonts w:eastAsia="Calibri"/>
                <w:bCs/>
                <w:iCs/>
                <w:spacing w:val="-1"/>
              </w:rPr>
              <w:t>С/04.7; D/05.7</w:t>
            </w:r>
          </w:p>
        </w:tc>
        <w:tc>
          <w:tcPr>
            <w:tcW w:w="3680" w:type="dxa"/>
          </w:tcPr>
          <w:p w14:paraId="28237730" w14:textId="77777777" w:rsidR="00C0307C" w:rsidRPr="00A4564D" w:rsidRDefault="00C0307C" w:rsidP="00C0307C">
            <w:pPr>
              <w:rPr>
                <w:rFonts w:eastAsia="Calibri"/>
                <w:b/>
                <w:sz w:val="24"/>
                <w:szCs w:val="24"/>
              </w:rPr>
            </w:pPr>
            <w:r w:rsidRPr="00A4564D">
              <w:rPr>
                <w:rFonts w:eastAsia="Calibri"/>
                <w:b/>
                <w:sz w:val="24"/>
                <w:szCs w:val="24"/>
              </w:rPr>
              <w:t>УК-4</w:t>
            </w:r>
          </w:p>
          <w:p w14:paraId="73A03A5C"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bl>
    <w:p w14:paraId="46CB6114" w14:textId="77777777" w:rsidR="007007B6" w:rsidRPr="007007B6" w:rsidRDefault="007007B6" w:rsidP="007007B6">
      <w:pPr>
        <w:spacing w:after="200" w:line="276" w:lineRule="auto"/>
        <w:rPr>
          <w:rFonts w:ascii="Times New Roman" w:eastAsia="Times New Roman" w:hAnsi="Times New Roman" w:cs="Times New Roman"/>
          <w:b/>
          <w:bCs/>
          <w:lang w:eastAsia="ar-SA"/>
        </w:rPr>
      </w:pPr>
      <w:bookmarkStart w:id="0" w:name="_Toc316745708"/>
    </w:p>
    <w:p w14:paraId="0358229F" w14:textId="77777777" w:rsidR="007007B6" w:rsidRPr="007007B6"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 xml:space="preserve">Место дисциплины в структуре </w:t>
      </w:r>
      <w:bookmarkEnd w:id="0"/>
      <w:r w:rsidRPr="007007B6">
        <w:rPr>
          <w:rFonts w:ascii="Times New Roman" w:eastAsia="Times New Roman" w:hAnsi="Times New Roman" w:cs="Times New Roman"/>
          <w:b/>
          <w:bCs/>
          <w:lang w:eastAsia="ar-SA"/>
        </w:rPr>
        <w:t>образовательной программы</w:t>
      </w:r>
    </w:p>
    <w:p w14:paraId="7363EAD0" w14:textId="4F572364"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77777777" w:rsidR="007007B6" w:rsidRPr="007007B6"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p>
    <w:p w14:paraId="4A39E4B8" w14:textId="0CF8AF18" w:rsidR="002D094A" w:rsidRPr="009F0315" w:rsidRDefault="007007B6" w:rsidP="009F0315">
      <w:pPr>
        <w:spacing w:after="0" w:line="240" w:lineRule="auto"/>
        <w:ind w:firstLine="709"/>
        <w:jc w:val="both"/>
        <w:rPr>
          <w:rFonts w:ascii="Times New Roman" w:eastAsia="Times New Roman" w:hAnsi="Times New Roman" w:cs="Times New Roman"/>
          <w:spacing w:val="-1"/>
          <w:lang w:eastAsia="ru-RU"/>
        </w:rPr>
      </w:pPr>
      <w:r w:rsidRPr="007007B6">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F0315">
        <w:rPr>
          <w:rFonts w:ascii="Times New Roman" w:eastAsia="Times New Roman" w:hAnsi="Times New Roman" w:cs="Times New Roman"/>
          <w:spacing w:val="-1"/>
          <w:lang w:eastAsia="ru-RU"/>
        </w:rPr>
        <w:t xml:space="preserve">естре по очной форме обучения, </w:t>
      </w:r>
      <w:proofErr w:type="gramStart"/>
      <w:r w:rsidRPr="007007B6">
        <w:rPr>
          <w:rFonts w:ascii="Times New Roman" w:eastAsia="Times New Roman" w:hAnsi="Times New Roman" w:cs="Times New Roman"/>
          <w:spacing w:val="-1"/>
          <w:lang w:eastAsia="ru-RU"/>
        </w:rPr>
        <w:t>в  4</w:t>
      </w:r>
      <w:proofErr w:type="gramEnd"/>
      <w:r w:rsidRPr="007007B6">
        <w:rPr>
          <w:rFonts w:ascii="Times New Roman" w:eastAsia="Times New Roman" w:hAnsi="Times New Roman" w:cs="Times New Roman"/>
          <w:spacing w:val="-1"/>
          <w:lang w:eastAsia="ru-RU"/>
        </w:rPr>
        <w:t xml:space="preserve"> семестре по заочной форме обучения. Вид промежуточной аттестации: зачет.</w:t>
      </w:r>
      <w:bookmarkStart w:id="1" w:name="_Hlk105794085"/>
    </w:p>
    <w:p w14:paraId="2A0830BA" w14:textId="77777777" w:rsidR="002D094A" w:rsidRDefault="002D094A" w:rsidP="007007B6">
      <w:pPr>
        <w:spacing w:after="0" w:line="240" w:lineRule="auto"/>
        <w:ind w:firstLine="709"/>
        <w:jc w:val="center"/>
        <w:rPr>
          <w:rFonts w:ascii="Times New Roman" w:eastAsia="Calibri" w:hAnsi="Times New Roman" w:cs="Times New Roman"/>
          <w:b/>
        </w:rPr>
      </w:pPr>
    </w:p>
    <w:p w14:paraId="174206CC"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3. Объем дисциплины и виды учебной работы</w:t>
      </w:r>
    </w:p>
    <w:p w14:paraId="5B0B6E90" w14:textId="77777777" w:rsidR="007007B6" w:rsidRPr="007007B6"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Очная форма обучения</w:t>
      </w:r>
    </w:p>
    <w:p w14:paraId="14A454FA" w14:textId="77777777" w:rsidR="007007B6" w:rsidRPr="007007B6"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3</w:t>
            </w:r>
          </w:p>
        </w:tc>
      </w:tr>
      <w:tr w:rsidR="007007B6" w:rsidRPr="007007B6"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2" w:name="_Hlk105794249"/>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bookmarkEnd w:id="2"/>
      <w:tr w:rsidR="007007B6" w:rsidRPr="007007B6"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r>
      <w:tr w:rsidR="007007B6" w:rsidRPr="007007B6"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67FA0B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r w:rsidR="007007B6" w:rsidRPr="007007B6"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6B890B42" w14:textId="77777777" w:rsidR="007007B6" w:rsidRPr="007007B6"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Заочная форма обучения</w:t>
      </w:r>
    </w:p>
    <w:p w14:paraId="287992F2" w14:textId="77777777" w:rsidR="002D094A" w:rsidRPr="007007B6"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w:t>
            </w:r>
          </w:p>
        </w:tc>
      </w:tr>
      <w:tr w:rsidR="007007B6" w:rsidRPr="007007B6"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r>
      <w:tr w:rsidR="007007B6" w:rsidRPr="007007B6"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5DE2F1A6"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bookmarkEnd w:id="1"/>
      <w:tr w:rsidR="007007B6" w:rsidRPr="007007B6"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5009907E"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 Содержание дисциплины</w:t>
      </w:r>
    </w:p>
    <w:p w14:paraId="027E94DE" w14:textId="77777777"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7007B6"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Содержание раздела</w:t>
            </w:r>
          </w:p>
        </w:tc>
      </w:tr>
      <w:tr w:rsidR="00A97F21" w:rsidRPr="007007B6"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7007B6"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в мире бизнеса.</w:t>
            </w:r>
          </w:p>
          <w:p w14:paraId="76850437"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4FF136DE"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Формы и правила делового общения.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7C23DAD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Различные модели перевода.</w:t>
            </w:r>
          </w:p>
          <w:p w14:paraId="1ED8355C"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1B1AED05"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bl>
    <w:p w14:paraId="6D7CC4A3" w14:textId="77777777" w:rsidR="007007B6" w:rsidRPr="007007B6"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7007B6"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7007B6"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Очная форма</w:t>
      </w:r>
    </w:p>
    <w:p w14:paraId="50ABD83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7007B6"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Всего часов</w:t>
            </w:r>
          </w:p>
        </w:tc>
      </w:tr>
      <w:tr w:rsidR="007007B6" w:rsidRPr="007007B6"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7007B6">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22</w:t>
            </w:r>
          </w:p>
        </w:tc>
      </w:tr>
      <w:tr w:rsidR="007007B6" w:rsidRPr="007007B6"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24</w:t>
            </w:r>
          </w:p>
        </w:tc>
      </w:tr>
      <w:tr w:rsidR="007007B6" w:rsidRPr="007007B6"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26</w:t>
            </w:r>
          </w:p>
        </w:tc>
      </w:tr>
      <w:tr w:rsidR="007007B6" w:rsidRPr="007007B6"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77EEC149"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Заочная форма</w:t>
      </w:r>
    </w:p>
    <w:p w14:paraId="6F1F7BE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7007B6"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Всего </w:t>
            </w:r>
          </w:p>
          <w:p w14:paraId="5C743B8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часов</w:t>
            </w:r>
          </w:p>
        </w:tc>
      </w:tr>
      <w:tr w:rsidR="007007B6" w:rsidRPr="007007B6"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000000"/>
              <w:bottom w:val="single" w:sz="4" w:space="0" w:color="000000"/>
            </w:tcBorders>
          </w:tcPr>
          <w:p w14:paraId="538524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32</w:t>
            </w:r>
          </w:p>
        </w:tc>
      </w:tr>
      <w:tr w:rsidR="007007B6" w:rsidRPr="007007B6" w14:paraId="3CEE76A3" w14:textId="77777777" w:rsidTr="007007B6">
        <w:trPr>
          <w:trHeight w:val="277"/>
        </w:trPr>
        <w:tc>
          <w:tcPr>
            <w:tcW w:w="568" w:type="dxa"/>
            <w:tcBorders>
              <w:top w:val="single" w:sz="4" w:space="0" w:color="000000"/>
              <w:left w:val="single" w:sz="4" w:space="0" w:color="000000"/>
              <w:bottom w:val="single" w:sz="4" w:space="0" w:color="000000"/>
            </w:tcBorders>
          </w:tcPr>
          <w:p w14:paraId="712F0D1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216" w:type="dxa"/>
            <w:tcBorders>
              <w:top w:val="single" w:sz="4" w:space="0" w:color="000000"/>
              <w:left w:val="single" w:sz="4" w:space="0" w:color="000000"/>
              <w:bottom w:val="single" w:sz="4" w:space="0" w:color="000000"/>
            </w:tcBorders>
          </w:tcPr>
          <w:p w14:paraId="2AB70E9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234A2F3F"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1.Основная</w:t>
      </w:r>
      <w:proofErr w:type="gramEnd"/>
      <w:r w:rsidRPr="007007B6">
        <w:rPr>
          <w:rFonts w:ascii="Times New Roman" w:eastAsia="Times New Roman" w:hAnsi="Times New Roman" w:cs="Times New Roman"/>
          <w:b/>
          <w:lang w:eastAsia="ru-RU"/>
        </w:rPr>
        <w:t xml:space="preserve"> литература</w:t>
      </w:r>
    </w:p>
    <w:p w14:paraId="2AC46BD3"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7007B6" w:rsidRPr="007007B6" w14:paraId="3D725144" w14:textId="77777777" w:rsidTr="00A97F21">
        <w:trPr>
          <w:trHeight w:val="211"/>
          <w:tblHeader/>
        </w:trPr>
        <w:tc>
          <w:tcPr>
            <w:tcW w:w="572" w:type="dxa"/>
            <w:vMerge w:val="restart"/>
            <w:vAlign w:val="center"/>
          </w:tcPr>
          <w:p w14:paraId="4C693E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w:t>
            </w:r>
          </w:p>
          <w:p w14:paraId="7C8E39A3"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Кол-во экземпляров</w:t>
            </w:r>
          </w:p>
        </w:tc>
      </w:tr>
      <w:tr w:rsidR="007007B6" w:rsidRPr="007007B6" w14:paraId="73211978" w14:textId="77777777" w:rsidTr="00A97F21">
        <w:trPr>
          <w:trHeight w:val="273"/>
          <w:tblHeader/>
        </w:trPr>
        <w:tc>
          <w:tcPr>
            <w:tcW w:w="572" w:type="dxa"/>
            <w:vMerge/>
            <w:vAlign w:val="center"/>
          </w:tcPr>
          <w:p w14:paraId="65A47BA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кафедра</w:t>
            </w:r>
          </w:p>
        </w:tc>
      </w:tr>
      <w:tr w:rsidR="007007B6" w:rsidRPr="007007B6" w14:paraId="6C2579E5" w14:textId="77777777" w:rsidTr="00A97F21">
        <w:trPr>
          <w:trHeight w:val="342"/>
        </w:trPr>
        <w:tc>
          <w:tcPr>
            <w:tcW w:w="572" w:type="dxa"/>
            <w:vAlign w:val="center"/>
          </w:tcPr>
          <w:p w14:paraId="57DB148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7007B6">
              <w:rPr>
                <w:rFonts w:ascii="Times New Roman" w:eastAsia="Times New Roman" w:hAnsi="Times New Roman" w:cs="Times New Roman"/>
                <w:lang w:eastAsia="ar-SA"/>
              </w:rPr>
              <w:t>Агабекян</w:t>
            </w:r>
            <w:proofErr w:type="spellEnd"/>
            <w:r w:rsidRPr="007007B6">
              <w:rPr>
                <w:rFonts w:ascii="Times New Roman" w:eastAsia="Times New Roman" w:hAnsi="Times New Roman" w:cs="Times New Roman"/>
                <w:lang w:eastAsia="ar-SA"/>
              </w:rPr>
              <w:t>, И. П.</w:t>
            </w:r>
            <w:r w:rsidRPr="007007B6">
              <w:rPr>
                <w:rFonts w:ascii="Times New Roman" w:eastAsia="Times New Roman" w:hAnsi="Times New Roman" w:cs="Times New Roman"/>
                <w:bCs/>
                <w:lang w:eastAsia="ar-SA"/>
              </w:rPr>
              <w:t xml:space="preserve"> Английский для </w:t>
            </w:r>
            <w:proofErr w:type="gramStart"/>
            <w:r w:rsidRPr="007007B6">
              <w:rPr>
                <w:rFonts w:ascii="Times New Roman" w:eastAsia="Times New Roman" w:hAnsi="Times New Roman" w:cs="Times New Roman"/>
                <w:bCs/>
                <w:lang w:eastAsia="ar-SA"/>
              </w:rPr>
              <w:t>менеджеров :</w:t>
            </w:r>
            <w:proofErr w:type="gramEnd"/>
            <w:r w:rsidRPr="007007B6">
              <w:rPr>
                <w:rFonts w:ascii="Times New Roman" w:eastAsia="Times New Roman" w:hAnsi="Times New Roman" w:cs="Times New Roman"/>
                <w:bCs/>
                <w:lang w:eastAsia="ar-SA"/>
              </w:rPr>
              <w:t xml:space="preserve"> учебное пособие для студентов вузов / И. П. </w:t>
            </w:r>
            <w:proofErr w:type="spellStart"/>
            <w:r w:rsidRPr="007007B6">
              <w:rPr>
                <w:rFonts w:ascii="Times New Roman" w:eastAsia="Times New Roman" w:hAnsi="Times New Roman" w:cs="Times New Roman"/>
                <w:bCs/>
                <w:lang w:eastAsia="ar-SA"/>
              </w:rPr>
              <w:t>Агабекян</w:t>
            </w:r>
            <w:proofErr w:type="spellEnd"/>
            <w:r w:rsidRPr="007007B6">
              <w:rPr>
                <w:rFonts w:ascii="Times New Roman" w:eastAsia="Times New Roman" w:hAnsi="Times New Roman" w:cs="Times New Roman"/>
                <w:bCs/>
                <w:lang w:eastAsia="ar-SA"/>
              </w:rPr>
              <w:t xml:space="preserve">. - Изд. 12-е, стер. - Ростов на </w:t>
            </w:r>
            <w:proofErr w:type="gramStart"/>
            <w:r w:rsidRPr="007007B6">
              <w:rPr>
                <w:rFonts w:ascii="Times New Roman" w:eastAsia="Times New Roman" w:hAnsi="Times New Roman" w:cs="Times New Roman"/>
                <w:bCs/>
                <w:lang w:eastAsia="ar-SA"/>
              </w:rPr>
              <w:t>Дону :</w:t>
            </w:r>
            <w:proofErr w:type="gramEnd"/>
            <w:r w:rsidRPr="007007B6">
              <w:rPr>
                <w:rFonts w:ascii="Times New Roman" w:eastAsia="Times New Roman" w:hAnsi="Times New Roman" w:cs="Times New Roman"/>
                <w:bCs/>
                <w:lang w:eastAsia="ar-SA"/>
              </w:rPr>
              <w:t xml:space="preserve"> Феникс, 2013. - 414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(Высшее образование).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с. 407. - ISBN 978-5-222-20066-</w:t>
            </w:r>
            <w:proofErr w:type="gramStart"/>
            <w:r w:rsidRPr="007007B6">
              <w:rPr>
                <w:rFonts w:ascii="Times New Roman" w:eastAsia="Times New Roman" w:hAnsi="Times New Roman" w:cs="Times New Roman"/>
                <w:bCs/>
                <w:lang w:eastAsia="ar-SA"/>
              </w:rPr>
              <w:t>7 :</w:t>
            </w:r>
            <w:proofErr w:type="gramEnd"/>
            <w:r w:rsidRPr="007007B6">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6EB037F2" w14:textId="77777777" w:rsidTr="00A97F21">
        <w:trPr>
          <w:trHeight w:val="342"/>
        </w:trPr>
        <w:tc>
          <w:tcPr>
            <w:tcW w:w="572" w:type="dxa"/>
            <w:vAlign w:val="center"/>
          </w:tcPr>
          <w:p w14:paraId="74C23A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Calibri" w:hAnsi="Times New Roman" w:cs="Times New Roman"/>
                <w:sz w:val="24"/>
                <w:szCs w:val="24"/>
              </w:rPr>
              <w:t xml:space="preserve">Деловой английский. Деловая переписка. Business English. </w:t>
            </w:r>
            <w:proofErr w:type="spellStart"/>
            <w:r w:rsidRPr="007007B6">
              <w:rPr>
                <w:rFonts w:ascii="Times New Roman" w:eastAsia="Calibri" w:hAnsi="Times New Roman" w:cs="Times New Roman"/>
                <w:sz w:val="24"/>
                <w:szCs w:val="24"/>
              </w:rPr>
              <w:t>Business</w:t>
            </w:r>
            <w:proofErr w:type="spellEnd"/>
            <w:r w:rsidRPr="007007B6">
              <w:rPr>
                <w:rFonts w:ascii="Times New Roman" w:eastAsia="Calibri" w:hAnsi="Times New Roman" w:cs="Times New Roman"/>
                <w:sz w:val="24"/>
                <w:szCs w:val="24"/>
              </w:rPr>
              <w:t xml:space="preserve"> </w:t>
            </w:r>
            <w:proofErr w:type="spellStart"/>
            <w:proofErr w:type="gramStart"/>
            <w:r w:rsidRPr="007007B6">
              <w:rPr>
                <w:rFonts w:ascii="Times New Roman" w:eastAsia="Calibri" w:hAnsi="Times New Roman" w:cs="Times New Roman"/>
                <w:sz w:val="24"/>
                <w:szCs w:val="24"/>
              </w:rPr>
              <w:t>Correspondence</w:t>
            </w:r>
            <w:proofErr w:type="spellEnd"/>
            <w:r w:rsidRPr="007007B6">
              <w:rPr>
                <w:rFonts w:ascii="Times New Roman" w:eastAsia="Calibri" w:hAnsi="Times New Roman" w:cs="Times New Roman"/>
                <w:sz w:val="24"/>
                <w:szCs w:val="24"/>
              </w:rPr>
              <w:t xml:space="preserve"> :</w:t>
            </w:r>
            <w:proofErr w:type="gramEnd"/>
            <w:r w:rsidRPr="007007B6">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7007B6">
              <w:rPr>
                <w:rFonts w:ascii="Times New Roman" w:eastAsia="Calibri" w:hAnsi="Times New Roman" w:cs="Times New Roman"/>
                <w:sz w:val="24"/>
                <w:szCs w:val="24"/>
              </w:rPr>
              <w:t>Омск :</w:t>
            </w:r>
            <w:proofErr w:type="gramEnd"/>
            <w:r w:rsidRPr="007007B6">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7007B6">
                <w:rPr>
                  <w:rFonts w:ascii="Times New Roman" w:eastAsia="Calibri" w:hAnsi="Times New Roman" w:cs="Times New Roman"/>
                  <w:color w:val="0563C1"/>
                  <w:sz w:val="24"/>
                  <w:szCs w:val="24"/>
                  <w:u w:val="single"/>
                </w:rPr>
                <w:t>http://www.iprbookshop.ru/24882.html</w:t>
              </w:r>
            </w:hyperlink>
            <w:r w:rsidRPr="007007B6">
              <w:rPr>
                <w:rFonts w:ascii="Times New Roman" w:eastAsia="Calibri" w:hAnsi="Times New Roman" w:cs="Times New Roman"/>
                <w:sz w:val="24"/>
                <w:szCs w:val="24"/>
              </w:rPr>
              <w:t xml:space="preserve"> (дата обращения: </w:t>
            </w:r>
            <w:r w:rsidRPr="007007B6">
              <w:rPr>
                <w:rFonts w:ascii="Times New Roman" w:eastAsia="Calibri" w:hAnsi="Times New Roman" w:cs="Times New Roman"/>
                <w:sz w:val="24"/>
                <w:szCs w:val="24"/>
              </w:rPr>
              <w:lastRenderedPageBreak/>
              <w:t xml:space="preserve">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08115E6" w14:textId="77777777" w:rsidTr="00A97F21">
        <w:trPr>
          <w:trHeight w:val="342"/>
        </w:trPr>
        <w:tc>
          <w:tcPr>
            <w:tcW w:w="572" w:type="dxa"/>
            <w:vAlign w:val="center"/>
          </w:tcPr>
          <w:p w14:paraId="795F28D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lastRenderedPageBreak/>
              <w:t>3.</w:t>
            </w:r>
          </w:p>
        </w:tc>
        <w:tc>
          <w:tcPr>
            <w:tcW w:w="6647" w:type="dxa"/>
            <w:shd w:val="clear" w:color="auto" w:fill="auto"/>
            <w:vAlign w:val="center"/>
          </w:tcPr>
          <w:p w14:paraId="52AF7A2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7007B6">
              <w:rPr>
                <w:rFonts w:ascii="Times New Roman" w:eastAsia="Times New Roman" w:hAnsi="Times New Roman" w:cs="Times New Roman"/>
                <w:sz w:val="24"/>
                <w:szCs w:val="24"/>
                <w:lang w:eastAsia="ru-RU"/>
              </w:rPr>
              <w:t>спорта :</w:t>
            </w:r>
            <w:proofErr w:type="gramEnd"/>
            <w:r w:rsidRPr="007007B6">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30ED27B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5198E9F"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BAD35A6" w14:textId="77777777" w:rsidTr="00A97F21">
        <w:trPr>
          <w:trHeight w:val="342"/>
        </w:trPr>
        <w:tc>
          <w:tcPr>
            <w:tcW w:w="572" w:type="dxa"/>
            <w:vAlign w:val="center"/>
          </w:tcPr>
          <w:p w14:paraId="4331CB82"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К. Деловая коммуникация на английском </w:t>
            </w:r>
            <w:proofErr w:type="gramStart"/>
            <w:r w:rsidRPr="007007B6">
              <w:rPr>
                <w:rFonts w:ascii="Times New Roman" w:eastAsia="Calibri" w:hAnsi="Times New Roman" w:cs="Times New Roman"/>
                <w:sz w:val="24"/>
                <w:szCs w:val="24"/>
              </w:rPr>
              <w:t>языке :</w:t>
            </w:r>
            <w:proofErr w:type="gramEnd"/>
            <w:r w:rsidRPr="007007B6">
              <w:rPr>
                <w:rFonts w:ascii="Times New Roman" w:eastAsia="Calibri" w:hAnsi="Times New Roman" w:cs="Times New Roman"/>
                <w:sz w:val="24"/>
                <w:szCs w:val="24"/>
              </w:rPr>
              <w:t xml:space="preserve"> учебное пособие для студентов бакалавриата /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В. Коровина, Н. Р. </w:t>
            </w:r>
            <w:proofErr w:type="spellStart"/>
            <w:r w:rsidRPr="007007B6">
              <w:rPr>
                <w:rFonts w:ascii="Times New Roman" w:eastAsia="Calibri" w:hAnsi="Times New Roman" w:cs="Times New Roman"/>
                <w:sz w:val="24"/>
                <w:szCs w:val="24"/>
              </w:rPr>
              <w:t>Арупова</w:t>
            </w:r>
            <w:proofErr w:type="spellEnd"/>
            <w:r w:rsidRPr="007007B6">
              <w:rPr>
                <w:rFonts w:ascii="Times New Roman" w:eastAsia="Calibri" w:hAnsi="Times New Roman" w:cs="Times New Roman"/>
                <w:sz w:val="24"/>
                <w:szCs w:val="24"/>
              </w:rPr>
              <w:t xml:space="preserve"> ; под редакцией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Аспект Пресс, 2015. — 528 c. — ISBN 978-5-7567-0764-9.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7007B6">
                <w:rPr>
                  <w:rFonts w:ascii="Times New Roman" w:eastAsia="Calibri" w:hAnsi="Times New Roman" w:cs="Times New Roman"/>
                  <w:color w:val="0563C1"/>
                  <w:sz w:val="24"/>
                  <w:szCs w:val="24"/>
                  <w:u w:val="single"/>
                </w:rPr>
                <w:t>URL: http://www.iprbookshop.ru/56794.html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399AC1EC"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010E4657" w14:textId="77777777" w:rsidR="007007B6" w:rsidRPr="007007B6" w:rsidRDefault="007007B6" w:rsidP="007007B6">
            <w:pPr>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2907FF83" w14:textId="77777777" w:rsidTr="00A97F21">
        <w:trPr>
          <w:trHeight w:val="342"/>
        </w:trPr>
        <w:tc>
          <w:tcPr>
            <w:tcW w:w="572" w:type="dxa"/>
          </w:tcPr>
          <w:p w14:paraId="5EEFE41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647" w:type="dxa"/>
            <w:shd w:val="clear" w:color="auto" w:fill="auto"/>
          </w:tcPr>
          <w:p w14:paraId="340D3F73"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w:t>
            </w:r>
            <w:r w:rsidRPr="007007B6">
              <w:rPr>
                <w:rFonts w:ascii="Times New Roman" w:eastAsia="Times New Roman" w:hAnsi="Times New Roman" w:cs="Times New Roman"/>
                <w:lang w:eastAsia="ar-SA"/>
              </w:rPr>
              <w:t xml:space="preserve">Деловое общение. Английский </w:t>
            </w:r>
            <w:proofErr w:type="gramStart"/>
            <w:r w:rsidRPr="007007B6">
              <w:rPr>
                <w:rFonts w:ascii="Times New Roman" w:eastAsia="Times New Roman" w:hAnsi="Times New Roman" w:cs="Times New Roman"/>
                <w:lang w:eastAsia="ar-SA"/>
              </w:rPr>
              <w:t>язык :</w:t>
            </w:r>
            <w:proofErr w:type="gramEnd"/>
            <w:r w:rsidRPr="007007B6">
              <w:rPr>
                <w:rFonts w:ascii="Times New Roman" w:eastAsia="Times New Roman" w:hAnsi="Times New Roman" w:cs="Times New Roman"/>
                <w:lang w:eastAsia="ar-SA"/>
              </w:rPr>
              <w:t xml:space="preserve"> учебно-методическое пособие. Ч. 1 / В. С. </w:t>
            </w:r>
            <w:proofErr w:type="gramStart"/>
            <w:r w:rsidRPr="007007B6">
              <w:rPr>
                <w:rFonts w:ascii="Times New Roman" w:eastAsia="Times New Roman" w:hAnsi="Times New Roman" w:cs="Times New Roman"/>
                <w:lang w:eastAsia="ar-SA"/>
              </w:rPr>
              <w:t>Спасова ;</w:t>
            </w:r>
            <w:proofErr w:type="gramEnd"/>
            <w:r w:rsidRPr="007007B6">
              <w:rPr>
                <w:rFonts w:ascii="Times New Roman" w:eastAsia="Times New Roman" w:hAnsi="Times New Roman" w:cs="Times New Roman"/>
                <w:lang w:eastAsia="ar-SA"/>
              </w:rPr>
              <w:t xml:space="preserve"> МГАФК. - Малаховка, 2019. - 135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7B47E3B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43E121BA" w14:textId="77777777" w:rsidTr="00A97F21">
        <w:trPr>
          <w:trHeight w:val="342"/>
        </w:trPr>
        <w:tc>
          <w:tcPr>
            <w:tcW w:w="572" w:type="dxa"/>
          </w:tcPr>
          <w:p w14:paraId="32E1FDF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647" w:type="dxa"/>
            <w:shd w:val="clear" w:color="auto" w:fill="auto"/>
          </w:tcPr>
          <w:p w14:paraId="22D98BA2"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Деловое общение. Английский </w:t>
            </w:r>
            <w:proofErr w:type="gramStart"/>
            <w:r w:rsidRPr="007007B6">
              <w:rPr>
                <w:rFonts w:ascii="Times New Roman" w:eastAsia="Times New Roman" w:hAnsi="Times New Roman" w:cs="Times New Roman"/>
                <w:bCs/>
                <w:lang w:eastAsia="ar-SA"/>
              </w:rPr>
              <w:t>язык :</w:t>
            </w:r>
            <w:proofErr w:type="gramEnd"/>
            <w:r w:rsidRPr="007007B6">
              <w:rPr>
                <w:rFonts w:ascii="Times New Roman" w:eastAsia="Times New Roman" w:hAnsi="Times New Roman" w:cs="Times New Roman"/>
                <w:bCs/>
                <w:lang w:eastAsia="ar-SA"/>
              </w:rPr>
              <w:t xml:space="preserve"> учебно-методическое пособие. Ч. 1 / В. С. </w:t>
            </w:r>
            <w:proofErr w:type="gramStart"/>
            <w:r w:rsidRPr="007007B6">
              <w:rPr>
                <w:rFonts w:ascii="Times New Roman" w:eastAsia="Times New Roman" w:hAnsi="Times New Roman" w:cs="Times New Roman"/>
                <w:bCs/>
                <w:lang w:eastAsia="ar-SA"/>
              </w:rPr>
              <w:t>Спасова ;</w:t>
            </w:r>
            <w:proofErr w:type="gramEnd"/>
            <w:r w:rsidRPr="007007B6">
              <w:rPr>
                <w:rFonts w:ascii="Times New Roman" w:eastAsia="Times New Roman" w:hAnsi="Times New Roman" w:cs="Times New Roman"/>
                <w:bCs/>
                <w:lang w:eastAsia="ar-SA"/>
              </w:rPr>
              <w:t xml:space="preserve"> МГАФК. - Малаховка, 2019. - 135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xml:space="preserve">.: с. 133-135. - </w:t>
            </w:r>
            <w:proofErr w:type="gramStart"/>
            <w:r w:rsidRPr="007007B6">
              <w:rPr>
                <w:rFonts w:ascii="Times New Roman" w:eastAsia="Times New Roman" w:hAnsi="Times New Roman" w:cs="Times New Roman"/>
                <w:bCs/>
                <w:lang w:eastAsia="ar-SA"/>
              </w:rPr>
              <w:t>Текст :</w:t>
            </w:r>
            <w:proofErr w:type="gramEnd"/>
            <w:r w:rsidRPr="007007B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7007B6">
                <w:rPr>
                  <w:rFonts w:ascii="Times New Roman" w:eastAsia="Times New Roman" w:hAnsi="Times New Roman" w:cs="Times New Roman"/>
                  <w:bCs/>
                  <w:color w:val="0000CC"/>
                  <w:u w:val="single"/>
                  <w:lang w:eastAsia="ar-SA"/>
                </w:rPr>
                <w:t>URL: http://lib.mgafk.ru</w:t>
              </w:r>
            </w:hyperlink>
            <w:r w:rsidRPr="007007B6">
              <w:rPr>
                <w:rFonts w:ascii="Times New Roman" w:eastAsia="Times New Roman" w:hAnsi="Times New Roman" w:cs="Times New Roman"/>
                <w:bCs/>
                <w:lang w:eastAsia="ar-SA"/>
              </w:rPr>
              <w:t xml:space="preserve"> (дата обращения: 03.02.2020). — Режим доступа: для </w:t>
            </w:r>
            <w:proofErr w:type="spellStart"/>
            <w:r w:rsidRPr="007007B6">
              <w:rPr>
                <w:rFonts w:ascii="Times New Roman" w:eastAsia="Times New Roman" w:hAnsi="Times New Roman" w:cs="Times New Roman"/>
                <w:bCs/>
                <w:lang w:eastAsia="ar-SA"/>
              </w:rPr>
              <w:t>авторизир</w:t>
            </w:r>
            <w:proofErr w:type="spellEnd"/>
            <w:r w:rsidRPr="007007B6">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410DA689" w14:textId="77777777" w:rsidTr="00A97F21">
        <w:trPr>
          <w:trHeight w:val="342"/>
        </w:trPr>
        <w:tc>
          <w:tcPr>
            <w:tcW w:w="572" w:type="dxa"/>
          </w:tcPr>
          <w:p w14:paraId="2ED7BE5A"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647" w:type="dxa"/>
            <w:shd w:val="clear" w:color="auto" w:fill="auto"/>
            <w:vAlign w:val="center"/>
          </w:tcPr>
          <w:p w14:paraId="25AE5E1C"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bCs/>
                <w:lang w:eastAsia="ru-RU"/>
              </w:rPr>
              <w:t>Терещенко, Ю. А</w:t>
            </w:r>
            <w:r w:rsidRPr="007007B6">
              <w:rPr>
                <w:rFonts w:ascii="Times New Roman" w:eastAsia="Times New Roman" w:hAnsi="Times New Roman" w:cs="Times New Roman"/>
                <w:lang w:eastAsia="ru-RU"/>
              </w:rPr>
              <w:t xml:space="preserve">. Деловой английский </w:t>
            </w:r>
            <w:proofErr w:type="gramStart"/>
            <w:r w:rsidRPr="007007B6">
              <w:rPr>
                <w:rFonts w:ascii="Times New Roman" w:eastAsia="Times New Roman" w:hAnsi="Times New Roman" w:cs="Times New Roman"/>
                <w:lang w:eastAsia="ru-RU"/>
              </w:rPr>
              <w:t>язык :</w:t>
            </w:r>
            <w:proofErr w:type="gramEnd"/>
            <w:r w:rsidRPr="007007B6">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7007B6">
              <w:rPr>
                <w:rFonts w:ascii="Times New Roman" w:eastAsia="Times New Roman" w:hAnsi="Times New Roman" w:cs="Times New Roman"/>
                <w:lang w:eastAsia="ru-RU"/>
              </w:rPr>
              <w:t>Саратов :</w:t>
            </w:r>
            <w:proofErr w:type="gramEnd"/>
            <w:r w:rsidRPr="007007B6">
              <w:rPr>
                <w:rFonts w:ascii="Times New Roman" w:eastAsia="Times New Roman" w:hAnsi="Times New Roman" w:cs="Times New Roman"/>
                <w:lang w:eastAsia="ru-RU"/>
              </w:rPr>
              <w:t xml:space="preserve"> Ай Пи Эр Медиа, 2019. — 76 c. — ISBN 978-5-4486-0567-3.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7007B6">
                <w:rPr>
                  <w:rFonts w:ascii="Times New Roman" w:eastAsia="Times New Roman" w:hAnsi="Times New Roman" w:cs="Times New Roman"/>
                  <w:color w:val="0000CC"/>
                  <w:u w:val="single"/>
                  <w:lang w:eastAsia="ru-RU"/>
                </w:rPr>
                <w:t>http://www.iprbookshop.ru/85745.html</w:t>
              </w:r>
            </w:hyperlink>
            <w:r w:rsidRPr="007007B6">
              <w:rPr>
                <w:rFonts w:ascii="Times New Roman" w:eastAsia="Times New Roman" w:hAnsi="Times New Roman" w:cs="Times New Roman"/>
                <w:lang w:eastAsia="ru-RU"/>
              </w:rPr>
              <w:t xml:space="preserve">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01066858" w14:textId="77777777" w:rsidTr="00A97F21">
        <w:trPr>
          <w:trHeight w:val="342"/>
        </w:trPr>
        <w:tc>
          <w:tcPr>
            <w:tcW w:w="572" w:type="dxa"/>
          </w:tcPr>
          <w:p w14:paraId="43BAA44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647" w:type="dxa"/>
            <w:shd w:val="clear" w:color="auto" w:fill="auto"/>
          </w:tcPr>
          <w:p w14:paraId="6A3DB8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7007B6">
              <w:rPr>
                <w:rFonts w:ascii="Times New Roman" w:eastAsia="Calibri" w:hAnsi="Times New Roman" w:cs="Times New Roman"/>
                <w:sz w:val="24"/>
                <w:szCs w:val="24"/>
              </w:rPr>
              <w:t xml:space="preserve">Филиппова, М. М. Деловое общение на </w:t>
            </w:r>
            <w:proofErr w:type="gramStart"/>
            <w:r w:rsidRPr="007007B6">
              <w:rPr>
                <w:rFonts w:ascii="Times New Roman" w:eastAsia="Calibri" w:hAnsi="Times New Roman" w:cs="Times New Roman"/>
                <w:sz w:val="24"/>
                <w:szCs w:val="24"/>
              </w:rPr>
              <w:t>английском :</w:t>
            </w:r>
            <w:proofErr w:type="gramEnd"/>
            <w:r w:rsidRPr="007007B6">
              <w:rPr>
                <w:rFonts w:ascii="Times New Roman" w:eastAsia="Calibri" w:hAnsi="Times New Roman" w:cs="Times New Roman"/>
                <w:sz w:val="24"/>
                <w:szCs w:val="24"/>
              </w:rPr>
              <w:t xml:space="preserve"> учебное пособие / М. М. Филиппова.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7007B6">
                <w:rPr>
                  <w:rFonts w:ascii="Times New Roman" w:eastAsia="Calibri" w:hAnsi="Times New Roman" w:cs="Times New Roman"/>
                  <w:color w:val="0563C1"/>
                  <w:sz w:val="24"/>
                  <w:szCs w:val="24"/>
                  <w:u w:val="single"/>
                </w:rPr>
                <w:t>http://www.iprbookshop.ru/13340.html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5CEA24D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D953B0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4F4CB39" w14:textId="77777777" w:rsidTr="00A97F21">
        <w:trPr>
          <w:trHeight w:val="342"/>
        </w:trPr>
        <w:tc>
          <w:tcPr>
            <w:tcW w:w="572" w:type="dxa"/>
          </w:tcPr>
          <w:p w14:paraId="6DDDA1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9</w:t>
            </w:r>
          </w:p>
        </w:tc>
        <w:tc>
          <w:tcPr>
            <w:tcW w:w="6647" w:type="dxa"/>
            <w:shd w:val="clear" w:color="auto" w:fill="auto"/>
            <w:vAlign w:val="center"/>
          </w:tcPr>
          <w:p w14:paraId="6A8B9728"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7007B6">
              <w:rPr>
                <w:rFonts w:ascii="Times New Roman" w:eastAsia="Times New Roman" w:hAnsi="Times New Roman" w:cs="Times New Roman"/>
                <w:sz w:val="24"/>
                <w:szCs w:val="24"/>
                <w:lang w:eastAsia="ru-RU"/>
              </w:rPr>
              <w:t>" :</w:t>
            </w:r>
            <w:proofErr w:type="gramEnd"/>
            <w:r w:rsidRPr="007007B6">
              <w:rPr>
                <w:rFonts w:ascii="Times New Roman" w:eastAsia="Times New Roman" w:hAnsi="Times New Roman" w:cs="Times New Roman"/>
                <w:sz w:val="24"/>
                <w:szCs w:val="24"/>
                <w:lang w:eastAsia="ru-RU"/>
              </w:rPr>
              <w:t xml:space="preserve"> учебно-методическое пособие / И. В. </w:t>
            </w: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xml:space="preserve"> ; ВГАФК. - Волгоград, 2014.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309-310.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7007B6">
                <w:rPr>
                  <w:rFonts w:ascii="Times New Roman" w:eastAsia="Times New Roman" w:hAnsi="Times New Roman" w:cs="Times New Roman"/>
                  <w:color w:val="0563C1"/>
                  <w:sz w:val="24"/>
                  <w:szCs w:val="24"/>
                  <w:u w:val="single"/>
                  <w:lang w:eastAsia="ru-RU"/>
                </w:rPr>
                <w:t xml:space="preserve">URL: </w:t>
              </w:r>
              <w:r w:rsidRPr="007007B6">
                <w:rPr>
                  <w:rFonts w:ascii="Times New Roman" w:eastAsia="Times New Roman" w:hAnsi="Times New Roman" w:cs="Times New Roman"/>
                  <w:color w:val="0563C1"/>
                  <w:sz w:val="24"/>
                  <w:szCs w:val="24"/>
                  <w:u w:val="single"/>
                  <w:lang w:eastAsia="ru-RU"/>
                </w:rPr>
                <w:lastRenderedPageBreak/>
                <w:t>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0832C55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shd w:val="clear" w:color="auto" w:fill="auto"/>
          </w:tcPr>
          <w:p w14:paraId="1EC9F626"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02F6E4E6" w14:textId="77777777" w:rsidTr="00A97F21">
        <w:trPr>
          <w:trHeight w:val="342"/>
        </w:trPr>
        <w:tc>
          <w:tcPr>
            <w:tcW w:w="572" w:type="dxa"/>
          </w:tcPr>
          <w:p w14:paraId="7E25251E"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lastRenderedPageBreak/>
              <w:t>10</w:t>
            </w:r>
          </w:p>
        </w:tc>
        <w:tc>
          <w:tcPr>
            <w:tcW w:w="6647" w:type="dxa"/>
            <w:shd w:val="clear" w:color="auto" w:fill="auto"/>
            <w:vAlign w:val="center"/>
          </w:tcPr>
          <w:p w14:paraId="720DE0D0"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Шарков, Ф.И.</w:t>
            </w:r>
          </w:p>
          <w:p w14:paraId="19768194"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Деловые </w:t>
            </w:r>
            <w:proofErr w:type="gramStart"/>
            <w:r w:rsidRPr="007007B6">
              <w:rPr>
                <w:rFonts w:ascii="Times New Roman" w:eastAsia="Times New Roman" w:hAnsi="Times New Roman" w:cs="Times New Roman"/>
                <w:lang w:eastAsia="ar-SA"/>
              </w:rPr>
              <w:t>коммуникации :</w:t>
            </w:r>
            <w:proofErr w:type="gramEnd"/>
            <w:r w:rsidRPr="007007B6">
              <w:rPr>
                <w:rFonts w:ascii="Times New Roman" w:eastAsia="Times New Roman" w:hAnsi="Times New Roman" w:cs="Times New Roman"/>
                <w:lang w:eastAsia="ar-SA"/>
              </w:rPr>
              <w:t xml:space="preserve"> учебник / Ф.И. Шарков, Л.В. Комарова. – М.: КНОРУС, 2016. – 221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(Бакалавриат).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xml:space="preserve">.: с. 196-198. – </w:t>
            </w:r>
            <w:r w:rsidRPr="007007B6">
              <w:rPr>
                <w:rFonts w:ascii="Times New Roman" w:eastAsia="Times New Roman" w:hAnsi="Times New Roman" w:cs="Times New Roman"/>
                <w:lang w:val="en-US" w:eastAsia="ar-SA"/>
              </w:rPr>
              <w:t>ISBN</w:t>
            </w:r>
            <w:r w:rsidRPr="007007B6">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7255C18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739D255A" w14:textId="77777777" w:rsidTr="00A97F21">
        <w:trPr>
          <w:trHeight w:val="342"/>
        </w:trPr>
        <w:tc>
          <w:tcPr>
            <w:tcW w:w="572" w:type="dxa"/>
            <w:vAlign w:val="center"/>
          </w:tcPr>
          <w:p w14:paraId="54B7EB79"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78.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2C2D3B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r>
      <w:tr w:rsidR="007007B6" w:rsidRPr="007007B6" w14:paraId="3BA3145B" w14:textId="77777777" w:rsidTr="00A97F21">
        <w:trPr>
          <w:trHeight w:val="342"/>
        </w:trPr>
        <w:tc>
          <w:tcPr>
            <w:tcW w:w="572" w:type="dxa"/>
            <w:vAlign w:val="center"/>
          </w:tcPr>
          <w:p w14:paraId="6EAEE727"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12</w:t>
            </w:r>
          </w:p>
        </w:tc>
        <w:tc>
          <w:tcPr>
            <w:tcW w:w="6647" w:type="dxa"/>
            <w:shd w:val="clear" w:color="auto" w:fill="auto"/>
            <w:vAlign w:val="center"/>
          </w:tcPr>
          <w:p w14:paraId="46E6ADF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А.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7007B6">
              <w:rPr>
                <w:rFonts w:ascii="Times New Roman" w:eastAsia="Times New Roman" w:hAnsi="Times New Roman" w:cs="Times New Roman"/>
                <w:sz w:val="24"/>
                <w:szCs w:val="24"/>
                <w:lang w:eastAsia="ar-SA"/>
              </w:rPr>
              <w:t>с. :</w:t>
            </w:r>
            <w:proofErr w:type="gramEnd"/>
            <w:r w:rsidRPr="007007B6">
              <w:rPr>
                <w:rFonts w:ascii="Times New Roman" w:eastAsia="Times New Roman" w:hAnsi="Times New Roman" w:cs="Times New Roman"/>
                <w:sz w:val="24"/>
                <w:szCs w:val="24"/>
                <w:lang w:eastAsia="ar-SA"/>
              </w:rPr>
              <w:t xml:space="preserve"> табл.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1AABCA4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50</w:t>
            </w:r>
          </w:p>
        </w:tc>
        <w:tc>
          <w:tcPr>
            <w:tcW w:w="1134" w:type="dxa"/>
            <w:shd w:val="clear" w:color="auto" w:fill="auto"/>
            <w:vAlign w:val="center"/>
          </w:tcPr>
          <w:p w14:paraId="4B7AA89B"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r>
      <w:tr w:rsidR="007007B6" w:rsidRPr="007007B6" w14:paraId="289827CF" w14:textId="77777777" w:rsidTr="00A97F21">
        <w:trPr>
          <w:trHeight w:val="342"/>
        </w:trPr>
        <w:tc>
          <w:tcPr>
            <w:tcW w:w="572" w:type="dxa"/>
            <w:vAlign w:val="center"/>
          </w:tcPr>
          <w:p w14:paraId="7A50BC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13</w:t>
            </w:r>
          </w:p>
        </w:tc>
        <w:tc>
          <w:tcPr>
            <w:tcW w:w="6647" w:type="dxa"/>
            <w:shd w:val="clear" w:color="auto" w:fill="auto"/>
            <w:vAlign w:val="center"/>
          </w:tcPr>
          <w:p w14:paraId="066CB01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w:t>
            </w:r>
            <w:proofErr w:type="gramStart"/>
            <w:r w:rsidRPr="007007B6">
              <w:rPr>
                <w:rFonts w:ascii="Times New Roman" w:eastAsia="Times New Roman" w:hAnsi="Times New Roman" w:cs="Times New Roman"/>
                <w:sz w:val="24"/>
                <w:szCs w:val="24"/>
                <w:lang w:eastAsia="ar-SA"/>
              </w:rPr>
              <w:t>А. .</w:t>
            </w:r>
            <w:proofErr w:type="gramEnd"/>
            <w:r w:rsidRPr="007007B6">
              <w:rPr>
                <w:rFonts w:ascii="Times New Roman" w:eastAsia="Times New Roman" w:hAnsi="Times New Roman" w:cs="Times New Roman"/>
                <w:sz w:val="24"/>
                <w:szCs w:val="24"/>
                <w:lang w:eastAsia="ar-SA"/>
              </w:rPr>
              <w:t xml:space="preserve">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xml:space="preserve">.: с. 203-204.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7007B6">
                <w:rPr>
                  <w:rFonts w:ascii="Times New Roman" w:eastAsia="Times New Roman" w:hAnsi="Times New Roman" w:cs="Times New Roman"/>
                  <w:color w:val="0000CC"/>
                  <w:sz w:val="24"/>
                  <w:szCs w:val="24"/>
                  <w:u w:val="single"/>
                  <w:lang w:eastAsia="ar-SA"/>
                </w:rPr>
                <w:t>URL: http://lib.mgafk.ru</w:t>
              </w:r>
            </w:hyperlink>
            <w:r w:rsidRPr="007007B6">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2ABE35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w:t>
            </w:r>
          </w:p>
        </w:tc>
        <w:tc>
          <w:tcPr>
            <w:tcW w:w="1134" w:type="dxa"/>
            <w:shd w:val="clear" w:color="auto" w:fill="auto"/>
            <w:vAlign w:val="center"/>
          </w:tcPr>
          <w:p w14:paraId="673CF537"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w:t>
            </w:r>
          </w:p>
        </w:tc>
      </w:tr>
    </w:tbl>
    <w:p w14:paraId="703BE818"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2</w:t>
      </w:r>
      <w:r w:rsidRPr="007007B6">
        <w:rPr>
          <w:rFonts w:ascii="Times New Roman" w:eastAsia="Times New Roman" w:hAnsi="Times New Roman" w:cs="Times New Roman"/>
          <w:lang w:eastAsia="ru-RU"/>
        </w:rPr>
        <w:t>.</w:t>
      </w:r>
      <w:r w:rsidRPr="007007B6">
        <w:rPr>
          <w:rFonts w:ascii="Times New Roman" w:eastAsia="Times New Roman" w:hAnsi="Times New Roman" w:cs="Times New Roman"/>
          <w:b/>
          <w:lang w:eastAsia="ru-RU"/>
        </w:rPr>
        <w:t>Дополнительная</w:t>
      </w:r>
      <w:proofErr w:type="gramEnd"/>
      <w:r w:rsidRPr="007007B6">
        <w:rPr>
          <w:rFonts w:ascii="Times New Roman" w:eastAsia="Times New Roman" w:hAnsi="Times New Roman" w:cs="Times New Roman"/>
          <w:b/>
          <w:lang w:eastAsia="ru-RU"/>
        </w:rPr>
        <w:t xml:space="preserve"> литература</w:t>
      </w:r>
    </w:p>
    <w:p w14:paraId="553E705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7007B6" w:rsidRPr="007007B6" w14:paraId="2A9F5AF8" w14:textId="77777777" w:rsidTr="00A97F21">
        <w:trPr>
          <w:trHeight w:val="155"/>
          <w:tblHeader/>
        </w:trPr>
        <w:tc>
          <w:tcPr>
            <w:tcW w:w="560" w:type="dxa"/>
            <w:vMerge w:val="restart"/>
            <w:vAlign w:val="center"/>
          </w:tcPr>
          <w:p w14:paraId="576831D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p w14:paraId="534BD69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Кол-во экземпляров</w:t>
            </w:r>
          </w:p>
        </w:tc>
      </w:tr>
      <w:tr w:rsidR="007007B6" w:rsidRPr="007007B6" w14:paraId="3D6243E1" w14:textId="77777777" w:rsidTr="00A97F21">
        <w:trPr>
          <w:trHeight w:val="277"/>
          <w:tblHeader/>
        </w:trPr>
        <w:tc>
          <w:tcPr>
            <w:tcW w:w="560" w:type="dxa"/>
            <w:vMerge/>
            <w:vAlign w:val="center"/>
          </w:tcPr>
          <w:p w14:paraId="3E71A2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кафедра</w:t>
            </w:r>
          </w:p>
        </w:tc>
      </w:tr>
      <w:tr w:rsidR="007007B6" w:rsidRPr="007007B6" w14:paraId="2E39D0A9" w14:textId="77777777" w:rsidTr="00A97F21">
        <w:trPr>
          <w:trHeight w:val="342"/>
        </w:trPr>
        <w:tc>
          <w:tcPr>
            <w:tcW w:w="560" w:type="dxa"/>
            <w:vAlign w:val="center"/>
          </w:tcPr>
          <w:p w14:paraId="7DD2F39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447" w:type="dxa"/>
          </w:tcPr>
          <w:p w14:paraId="20D7D46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Т. Г. </w:t>
            </w:r>
            <w:proofErr w:type="spellStart"/>
            <w:r w:rsidRPr="007007B6">
              <w:rPr>
                <w:rFonts w:ascii="Times New Roman" w:eastAsia="Times New Roman" w:hAnsi="Times New Roman" w:cs="Times New Roman"/>
                <w:sz w:val="24"/>
                <w:szCs w:val="24"/>
                <w:lang w:eastAsia="ar-SA"/>
              </w:rPr>
              <w:t>Business</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Correspondence</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in</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English</w:t>
            </w:r>
            <w:proofErr w:type="spellEnd"/>
            <w:r w:rsidRPr="007007B6">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учебное пособие / Т. Г. </w:t>
            </w: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И. Е. Ильина. — </w:t>
            </w:r>
            <w:proofErr w:type="gramStart"/>
            <w:r w:rsidRPr="007007B6">
              <w:rPr>
                <w:rFonts w:ascii="Times New Roman" w:eastAsia="Times New Roman" w:hAnsi="Times New Roman" w:cs="Times New Roman"/>
                <w:sz w:val="24"/>
                <w:szCs w:val="24"/>
                <w:lang w:eastAsia="ar-SA"/>
              </w:rPr>
              <w:t>Тамбов :</w:t>
            </w:r>
            <w:proofErr w:type="gramEnd"/>
            <w:r w:rsidRPr="007007B6">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7007B6">
                <w:rPr>
                  <w:rFonts w:ascii="Times New Roman" w:eastAsia="Times New Roman" w:hAnsi="Times New Roman" w:cs="Times New Roman"/>
                  <w:color w:val="0000CC"/>
                  <w:sz w:val="24"/>
                  <w:szCs w:val="24"/>
                  <w:u w:val="single"/>
                  <w:lang w:eastAsia="ar-SA"/>
                </w:rPr>
                <w:t>http://www.iprbookshop.ru/63929.html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12FD3B1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7D0542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CEE7D72" w14:textId="77777777" w:rsidTr="00A97F21">
        <w:trPr>
          <w:trHeight w:val="340"/>
        </w:trPr>
        <w:tc>
          <w:tcPr>
            <w:tcW w:w="560" w:type="dxa"/>
            <w:vAlign w:val="center"/>
          </w:tcPr>
          <w:p w14:paraId="7B06B1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bCs/>
                <w:spacing w:val="-4"/>
                <w:lang w:eastAsia="ar-SA"/>
              </w:rPr>
              <w:t>Добрынина, Н.Г.</w:t>
            </w:r>
          </w:p>
          <w:p w14:paraId="22697C3A"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7007B6">
              <w:rPr>
                <w:rFonts w:ascii="Times New Roman" w:eastAsia="Times New Roman" w:hAnsi="Times New Roman" w:cs="Times New Roman"/>
                <w:bCs/>
                <w:spacing w:val="-4"/>
                <w:lang w:eastAsia="ar-SA"/>
              </w:rPr>
              <w:t>языке :</w:t>
            </w:r>
            <w:proofErr w:type="gramEnd"/>
            <w:r w:rsidRPr="007007B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0A1A45A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75A3F8B9" w14:textId="77777777" w:rsidTr="00A97F21">
        <w:trPr>
          <w:trHeight w:val="342"/>
        </w:trPr>
        <w:tc>
          <w:tcPr>
            <w:tcW w:w="560" w:type="dxa"/>
            <w:vAlign w:val="center"/>
          </w:tcPr>
          <w:p w14:paraId="544F42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447" w:type="dxa"/>
          </w:tcPr>
          <w:p w14:paraId="7FAC6D4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Дроздова, Т.Ю. </w:t>
            </w:r>
          </w:p>
          <w:p w14:paraId="14EA390F"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592. – </w:t>
            </w:r>
            <w:r w:rsidRPr="007007B6">
              <w:rPr>
                <w:rFonts w:ascii="Times New Roman" w:eastAsia="Times New Roman" w:hAnsi="Times New Roman" w:cs="Times New Roman"/>
                <w:lang w:val="en-US" w:eastAsia="ru-RU"/>
              </w:rPr>
              <w:t>ISBN</w:t>
            </w:r>
            <w:r w:rsidRPr="007007B6">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06" w:type="dxa"/>
            <w:vAlign w:val="center"/>
          </w:tcPr>
          <w:p w14:paraId="05890C2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7D0E8B92" w14:textId="77777777" w:rsidTr="00A97F21">
        <w:trPr>
          <w:trHeight w:val="342"/>
        </w:trPr>
        <w:tc>
          <w:tcPr>
            <w:tcW w:w="560" w:type="dxa"/>
            <w:shd w:val="clear" w:color="auto" w:fill="auto"/>
            <w:vAlign w:val="center"/>
          </w:tcPr>
          <w:p w14:paraId="2E89D92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447" w:type="dxa"/>
          </w:tcPr>
          <w:p w14:paraId="795B8DA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7007B6">
              <w:rPr>
                <w:rFonts w:ascii="Times New Roman" w:eastAsia="Times New Roman" w:hAnsi="Times New Roman" w:cs="Times New Roman"/>
                <w:sz w:val="24"/>
                <w:szCs w:val="24"/>
                <w:lang w:eastAsia="ar-SA"/>
              </w:rPr>
              <w:t>Москва :</w:t>
            </w:r>
            <w:proofErr w:type="gram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Когито</w:t>
            </w:r>
            <w:proofErr w:type="spellEnd"/>
            <w:r w:rsidRPr="007007B6">
              <w:rPr>
                <w:rFonts w:ascii="Times New Roman" w:eastAsia="Times New Roman" w:hAnsi="Times New Roman" w:cs="Times New Roman"/>
                <w:sz w:val="24"/>
                <w:szCs w:val="24"/>
                <w:lang w:eastAsia="ar-SA"/>
              </w:rPr>
              <w:t xml:space="preserve">-Центр, 2008. — 336 c. — ISBN 978-5-89353-234-0.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w:t>
            </w:r>
            <w:r w:rsidRPr="007007B6">
              <w:rPr>
                <w:rFonts w:ascii="Times New Roman" w:eastAsia="Times New Roman" w:hAnsi="Times New Roman" w:cs="Times New Roman"/>
                <w:sz w:val="24"/>
                <w:szCs w:val="24"/>
                <w:lang w:eastAsia="ar-SA"/>
              </w:rPr>
              <w:lastRenderedPageBreak/>
              <w:t xml:space="preserve">URL: </w:t>
            </w:r>
            <w:hyperlink r:id="rId18" w:history="1">
              <w:r w:rsidRPr="007007B6">
                <w:rPr>
                  <w:rFonts w:ascii="Times New Roman" w:eastAsia="Times New Roman" w:hAnsi="Times New Roman" w:cs="Times New Roman"/>
                  <w:color w:val="0000CC"/>
                  <w:sz w:val="24"/>
                  <w:szCs w:val="24"/>
                  <w:u w:val="single"/>
                  <w:lang w:eastAsia="ar-SA"/>
                </w:rPr>
                <w:t>http://www.iprbookshop.ru/3918.html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shd w:val="clear" w:color="auto" w:fill="auto"/>
          </w:tcPr>
          <w:p w14:paraId="4855D7C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06" w:type="dxa"/>
            <w:shd w:val="clear" w:color="auto" w:fill="auto"/>
          </w:tcPr>
          <w:p w14:paraId="204473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2A1CE18" w14:textId="77777777" w:rsidTr="00A97F21">
        <w:trPr>
          <w:trHeight w:val="342"/>
        </w:trPr>
        <w:tc>
          <w:tcPr>
            <w:tcW w:w="560" w:type="dxa"/>
            <w:shd w:val="clear" w:color="auto" w:fill="auto"/>
          </w:tcPr>
          <w:p w14:paraId="320D5D1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lastRenderedPageBreak/>
              <w:t>5.</w:t>
            </w:r>
          </w:p>
        </w:tc>
        <w:tc>
          <w:tcPr>
            <w:tcW w:w="6447" w:type="dxa"/>
          </w:tcPr>
          <w:p w14:paraId="45B941B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Мальханова</w:t>
            </w:r>
            <w:proofErr w:type="spellEnd"/>
            <w:r w:rsidRPr="007007B6">
              <w:rPr>
                <w:rFonts w:ascii="Times New Roman" w:eastAsia="Times New Roman" w:hAnsi="Times New Roman" w:cs="Times New Roman"/>
                <w:lang w:eastAsia="ru-RU"/>
              </w:rPr>
              <w:t xml:space="preserve"> И.А. Деловое общение: учебное пособие для вузов/</w:t>
            </w:r>
            <w:proofErr w:type="spellStart"/>
            <w:r w:rsidRPr="007007B6">
              <w:rPr>
                <w:rFonts w:ascii="Times New Roman" w:eastAsia="Times New Roman" w:hAnsi="Times New Roman" w:cs="Times New Roman"/>
                <w:lang w:eastAsia="ru-RU"/>
              </w:rPr>
              <w:t>И.А.Мальханова</w:t>
            </w:r>
            <w:proofErr w:type="spellEnd"/>
            <w:r w:rsidRPr="007007B6">
              <w:rPr>
                <w:rFonts w:ascii="Times New Roman" w:eastAsia="Times New Roman" w:hAnsi="Times New Roman" w:cs="Times New Roman"/>
                <w:lang w:eastAsia="ru-RU"/>
              </w:rPr>
              <w:t xml:space="preserve">. -6-е изд., </w:t>
            </w:r>
            <w:proofErr w:type="spellStart"/>
            <w:r w:rsidRPr="007007B6">
              <w:rPr>
                <w:rFonts w:ascii="Times New Roman" w:eastAsia="Times New Roman" w:hAnsi="Times New Roman" w:cs="Times New Roman"/>
                <w:lang w:eastAsia="ru-RU"/>
              </w:rPr>
              <w:t>испр</w:t>
            </w:r>
            <w:proofErr w:type="spellEnd"/>
            <w:r w:rsidRPr="007007B6">
              <w:rPr>
                <w:rFonts w:ascii="Times New Roman" w:eastAsia="Times New Roman" w:hAnsi="Times New Roman" w:cs="Times New Roman"/>
                <w:lang w:eastAsia="ru-RU"/>
              </w:rPr>
              <w:t xml:space="preserve">. И доп. – </w:t>
            </w:r>
            <w:proofErr w:type="gramStart"/>
            <w:r w:rsidRPr="007007B6">
              <w:rPr>
                <w:rFonts w:ascii="Times New Roman" w:eastAsia="Times New Roman" w:hAnsi="Times New Roman" w:cs="Times New Roman"/>
                <w:lang w:eastAsia="ru-RU"/>
              </w:rPr>
              <w:t>М:Академический</w:t>
            </w:r>
            <w:proofErr w:type="gramEnd"/>
            <w:r w:rsidRPr="007007B6">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2DA8BFB0" w14:textId="77777777" w:rsidTr="00A97F21">
        <w:trPr>
          <w:trHeight w:val="342"/>
        </w:trPr>
        <w:tc>
          <w:tcPr>
            <w:tcW w:w="560" w:type="dxa"/>
          </w:tcPr>
          <w:p w14:paraId="546C539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447" w:type="dxa"/>
          </w:tcPr>
          <w:p w14:paraId="5ACEF49C"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7BA96C32" w14:textId="77777777" w:rsidR="007007B6" w:rsidRPr="007007B6" w:rsidRDefault="007007B6" w:rsidP="007007B6">
            <w:pPr>
              <w:spacing w:after="0" w:line="240" w:lineRule="auto"/>
              <w:ind w:left="360"/>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r>
      <w:tr w:rsidR="007007B6" w:rsidRPr="007007B6" w14:paraId="36EFC320" w14:textId="77777777" w:rsidTr="00A97F21">
        <w:trPr>
          <w:trHeight w:val="342"/>
        </w:trPr>
        <w:tc>
          <w:tcPr>
            <w:tcW w:w="560" w:type="dxa"/>
          </w:tcPr>
          <w:p w14:paraId="3DCE90C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447" w:type="dxa"/>
          </w:tcPr>
          <w:p w14:paraId="389564A8"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Профессор Хиггинс. Английский без акцента! (</w:t>
            </w:r>
            <w:proofErr w:type="spellStart"/>
            <w:r w:rsidRPr="007007B6">
              <w:rPr>
                <w:rFonts w:ascii="Times New Roman" w:eastAsia="Times New Roman" w:hAnsi="Times New Roman" w:cs="Times New Roman"/>
                <w:lang w:eastAsia="ru-RU"/>
              </w:rPr>
              <w:t>Мультимедия</w:t>
            </w:r>
            <w:proofErr w:type="spellEnd"/>
            <w:r w:rsidRPr="007007B6">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1106" w:type="dxa"/>
            <w:vAlign w:val="center"/>
          </w:tcPr>
          <w:p w14:paraId="7204A30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47251526" w14:textId="77777777" w:rsidTr="00A97F21">
        <w:trPr>
          <w:trHeight w:val="342"/>
        </w:trPr>
        <w:tc>
          <w:tcPr>
            <w:tcW w:w="560" w:type="dxa"/>
          </w:tcPr>
          <w:p w14:paraId="271D6C4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447" w:type="dxa"/>
          </w:tcPr>
          <w:p w14:paraId="2ECFCED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7007B6">
              <w:rPr>
                <w:rFonts w:ascii="Times New Roman" w:eastAsia="Times New Roman" w:hAnsi="Times New Roman" w:cs="Times New Roman"/>
                <w:sz w:val="24"/>
                <w:szCs w:val="24"/>
                <w:lang w:eastAsia="ar-SA"/>
              </w:rPr>
              <w:t>язык :</w:t>
            </w:r>
            <w:proofErr w:type="gramEnd"/>
            <w:r w:rsidRPr="007007B6">
              <w:rPr>
                <w:rFonts w:ascii="Times New Roman" w:eastAsia="Times New Roman" w:hAnsi="Times New Roman" w:cs="Times New Roman"/>
                <w:sz w:val="24"/>
                <w:szCs w:val="24"/>
                <w:lang w:eastAsia="ar-SA"/>
              </w:rPr>
              <w:t xml:space="preserve"> учебное пособие / Е. Б. Попов. — </w:t>
            </w:r>
            <w:proofErr w:type="gramStart"/>
            <w:r w:rsidRPr="007007B6">
              <w:rPr>
                <w:rFonts w:ascii="Times New Roman" w:eastAsia="Times New Roman" w:hAnsi="Times New Roman" w:cs="Times New Roman"/>
                <w:sz w:val="24"/>
                <w:szCs w:val="24"/>
                <w:lang w:eastAsia="ar-SA"/>
              </w:rPr>
              <w:t>Саратов :</w:t>
            </w:r>
            <w:proofErr w:type="gramEnd"/>
            <w:r w:rsidRPr="007007B6">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7007B6">
                <w:rPr>
                  <w:rFonts w:ascii="Times New Roman" w:eastAsia="Times New Roman" w:hAnsi="Times New Roman" w:cs="Times New Roman"/>
                  <w:color w:val="0000CC"/>
                  <w:sz w:val="24"/>
                  <w:szCs w:val="24"/>
                  <w:u w:val="single"/>
                  <w:lang w:eastAsia="ar-SA"/>
                </w:rPr>
                <w:t>http://www.iprbookshop.ru/16673.html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753EC8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4AEF62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799A5FC" w14:textId="77777777" w:rsidTr="00A97F21">
        <w:trPr>
          <w:trHeight w:val="342"/>
        </w:trPr>
        <w:tc>
          <w:tcPr>
            <w:tcW w:w="560" w:type="dxa"/>
          </w:tcPr>
          <w:p w14:paraId="74A91F6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9</w:t>
            </w:r>
          </w:p>
        </w:tc>
        <w:tc>
          <w:tcPr>
            <w:tcW w:w="6447" w:type="dxa"/>
          </w:tcPr>
          <w:p w14:paraId="1725BE82"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7007B6">
                <w:rPr>
                  <w:rFonts w:ascii="Times New Roman" w:eastAsia="Times New Roman" w:hAnsi="Times New Roman" w:cs="Times New Roman"/>
                  <w:color w:val="0000CC"/>
                  <w:sz w:val="24"/>
                  <w:szCs w:val="24"/>
                  <w:u w:val="single"/>
                  <w:lang w:val="en-US" w:eastAsia="ru-RU"/>
                </w:rPr>
                <w:t>URL</w:t>
              </w:r>
              <w:r w:rsidRPr="007007B6">
                <w:rPr>
                  <w:rFonts w:ascii="Times New Roman" w:eastAsia="Times New Roman" w:hAnsi="Times New Roman" w:cs="Times New Roman"/>
                  <w:color w:val="0000CC"/>
                  <w:sz w:val="24"/>
                  <w:szCs w:val="24"/>
                  <w:u w:val="single"/>
                  <w:lang w:eastAsia="ru-RU"/>
                </w:rPr>
                <w:t xml:space="preserve">: </w:t>
              </w:r>
              <w:r w:rsidRPr="007007B6">
                <w:rPr>
                  <w:rFonts w:ascii="Times New Roman" w:eastAsia="Times New Roman" w:hAnsi="Times New Roman" w:cs="Times New Roman"/>
                  <w:color w:val="0000CC"/>
                  <w:sz w:val="24"/>
                  <w:szCs w:val="24"/>
                  <w:u w:val="single"/>
                  <w:lang w:val="en-US" w:eastAsia="ru-RU"/>
                </w:rPr>
                <w:t>http</w:t>
              </w:r>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lib</w:t>
              </w:r>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mgafk</w:t>
              </w:r>
              <w:proofErr w:type="spellEnd"/>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ru</w:t>
              </w:r>
              <w:proofErr w:type="spellEnd"/>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458" w:type="dxa"/>
          </w:tcPr>
          <w:p w14:paraId="1E0A34DB"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06" w:type="dxa"/>
          </w:tcPr>
          <w:p w14:paraId="089A6EC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3B296605" w14:textId="77777777" w:rsidTr="00A97F21">
        <w:trPr>
          <w:trHeight w:val="342"/>
        </w:trPr>
        <w:tc>
          <w:tcPr>
            <w:tcW w:w="560" w:type="dxa"/>
            <w:shd w:val="clear" w:color="auto" w:fill="auto"/>
          </w:tcPr>
          <w:p w14:paraId="4C81838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c>
          <w:tcPr>
            <w:tcW w:w="6447" w:type="dxa"/>
          </w:tcPr>
          <w:p w14:paraId="1F9F7064" w14:textId="77777777" w:rsidR="007007B6" w:rsidRPr="007007B6" w:rsidRDefault="007007B6" w:rsidP="007007B6">
            <w:pPr>
              <w:suppressAutoHyphens/>
              <w:spacing w:after="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7007B6">
              <w:rPr>
                <w:rFonts w:ascii="Times New Roman" w:eastAsia="Times New Roman" w:hAnsi="Times New Roman" w:cs="Times New Roman"/>
                <w:sz w:val="24"/>
                <w:szCs w:val="24"/>
              </w:rPr>
              <w:t>English</w:t>
            </w:r>
            <w:proofErr w:type="spell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Masters</w:t>
            </w:r>
            <w:proofErr w:type="spellEnd"/>
            <w:r w:rsidRPr="007007B6">
              <w:rPr>
                <w:rFonts w:ascii="Times New Roman" w:eastAsia="Times New Roman" w:hAnsi="Times New Roman" w:cs="Times New Roman"/>
                <w:sz w:val="24"/>
                <w:szCs w:val="24"/>
              </w:rPr>
              <w:t xml:space="preserve"> </w:t>
            </w:r>
            <w:proofErr w:type="spellStart"/>
            <w:proofErr w:type="gramStart"/>
            <w:r w:rsidRPr="007007B6">
              <w:rPr>
                <w:rFonts w:ascii="Times New Roman" w:eastAsia="Times New Roman" w:hAnsi="Times New Roman" w:cs="Times New Roman"/>
                <w:sz w:val="24"/>
                <w:szCs w:val="24"/>
              </w:rPr>
              <w:t>Course</w:t>
            </w:r>
            <w:proofErr w:type="spellEnd"/>
            <w:r w:rsidRPr="007007B6">
              <w:rPr>
                <w:rFonts w:ascii="Times New Roman" w:eastAsia="Times New Roman" w:hAnsi="Times New Roman" w:cs="Times New Roman"/>
                <w:sz w:val="24"/>
                <w:szCs w:val="24"/>
              </w:rPr>
              <w:t xml:space="preserve"> :</w:t>
            </w:r>
            <w:proofErr w:type="gramEnd"/>
            <w:r w:rsidRPr="007007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007B6">
              <w:rPr>
                <w:rFonts w:ascii="Times New Roman" w:eastAsia="Times New Roman" w:hAnsi="Times New Roman" w:cs="Times New Roman"/>
                <w:sz w:val="24"/>
                <w:szCs w:val="24"/>
              </w:rPr>
              <w:t>Воронеж :</w:t>
            </w:r>
            <w:proofErr w:type="gramEnd"/>
            <w:r w:rsidRPr="007007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7007B6">
                <w:rPr>
                  <w:rFonts w:ascii="Times New Roman" w:eastAsia="Times New Roman" w:hAnsi="Times New Roman" w:cs="Times New Roman"/>
                  <w:color w:val="0000CC"/>
                  <w:sz w:val="24"/>
                  <w:szCs w:val="24"/>
                  <w:u w:val="single"/>
                </w:rPr>
                <w:t>http://www.iprbookshop.ru/55003.html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42A7757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2D51EE2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9EDD215" w14:textId="77777777" w:rsidTr="00A97F21">
        <w:trPr>
          <w:trHeight w:val="342"/>
        </w:trPr>
        <w:tc>
          <w:tcPr>
            <w:tcW w:w="560" w:type="dxa"/>
            <w:shd w:val="clear" w:color="auto" w:fill="auto"/>
          </w:tcPr>
          <w:p w14:paraId="3E3B95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11</w:t>
            </w:r>
          </w:p>
        </w:tc>
        <w:tc>
          <w:tcPr>
            <w:tcW w:w="6447" w:type="dxa"/>
          </w:tcPr>
          <w:p w14:paraId="0ED88985" w14:textId="77777777" w:rsidR="007007B6" w:rsidRPr="007007B6" w:rsidRDefault="007007B6" w:rsidP="007007B6">
            <w:pPr>
              <w:suppressAutoHyphens/>
              <w:spacing w:after="6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Колобаев, В. К. Английский язык для </w:t>
            </w:r>
            <w:proofErr w:type="gramStart"/>
            <w:r w:rsidRPr="007007B6">
              <w:rPr>
                <w:rFonts w:ascii="Times New Roman" w:eastAsia="Times New Roman" w:hAnsi="Times New Roman" w:cs="Times New Roman"/>
                <w:sz w:val="24"/>
                <w:szCs w:val="24"/>
              </w:rPr>
              <w:t>врачей :</w:t>
            </w:r>
            <w:proofErr w:type="gramEnd"/>
            <w:r w:rsidRPr="007007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7007B6">
              <w:rPr>
                <w:rFonts w:ascii="Times New Roman" w:eastAsia="Times New Roman" w:hAnsi="Times New Roman" w:cs="Times New Roman"/>
                <w:sz w:val="24"/>
                <w:szCs w:val="24"/>
              </w:rPr>
              <w:t>Петербург :</w:t>
            </w:r>
            <w:proofErr w:type="gram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СпецЛит</w:t>
            </w:r>
            <w:proofErr w:type="spellEnd"/>
            <w:r w:rsidRPr="007007B6">
              <w:rPr>
                <w:rFonts w:ascii="Times New Roman" w:eastAsia="Times New Roman" w:hAnsi="Times New Roman" w:cs="Times New Roman"/>
                <w:sz w:val="24"/>
                <w:szCs w:val="24"/>
              </w:rPr>
              <w:t xml:space="preserve">, 2013. — 446 c. — ISBN 978-5-299-00541-7.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7007B6">
                <w:rPr>
                  <w:rFonts w:ascii="Times New Roman" w:eastAsia="Times New Roman" w:hAnsi="Times New Roman" w:cs="Times New Roman"/>
                  <w:color w:val="0000CC"/>
                  <w:sz w:val="24"/>
                  <w:szCs w:val="24"/>
                  <w:u w:val="single"/>
                </w:rPr>
                <w:t>http://www.iprbookshop.ru/47754.html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242076A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C75B00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61D23492" w14:textId="77777777" w:rsidTr="00A97F21">
        <w:trPr>
          <w:trHeight w:val="342"/>
        </w:trPr>
        <w:tc>
          <w:tcPr>
            <w:tcW w:w="560" w:type="dxa"/>
            <w:shd w:val="clear" w:color="auto" w:fill="auto"/>
          </w:tcPr>
          <w:p w14:paraId="53A140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12</w:t>
            </w:r>
          </w:p>
        </w:tc>
        <w:tc>
          <w:tcPr>
            <w:tcW w:w="6447" w:type="dxa"/>
            <w:vAlign w:val="center"/>
          </w:tcPr>
          <w:p w14:paraId="6C3641A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7007B6">
              <w:rPr>
                <w:rFonts w:ascii="Times New Roman" w:eastAsia="Times New Roman" w:hAnsi="Times New Roman" w:cs="Times New Roman"/>
                <w:lang w:eastAsia="ru-RU"/>
              </w:rPr>
              <w:t>общении :</w:t>
            </w:r>
            <w:proofErr w:type="gramEnd"/>
            <w:r w:rsidRPr="007007B6">
              <w:rPr>
                <w:rFonts w:ascii="Times New Roman" w:eastAsia="Times New Roman" w:hAnsi="Times New Roman" w:cs="Times New Roman"/>
                <w:lang w:eastAsia="ru-RU"/>
              </w:rPr>
              <w:t xml:space="preserve"> учебное пособие / А. Н. </w:t>
            </w: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89.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458" w:type="dxa"/>
          </w:tcPr>
          <w:p w14:paraId="78819B1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F2822F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bl>
    <w:p w14:paraId="5837B2E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6BD66CE1" w14:textId="77777777" w:rsidR="007007B6" w:rsidRPr="007007B6" w:rsidRDefault="007007B6" w:rsidP="007007B6">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C1BD958" w14:textId="77777777" w:rsidR="007007B6" w:rsidRPr="007007B6" w:rsidRDefault="007007B6" w:rsidP="007007B6">
      <w:pPr>
        <w:widowControl w:val="0"/>
        <w:spacing w:after="0" w:line="240" w:lineRule="auto"/>
        <w:ind w:firstLine="709"/>
        <w:jc w:val="both"/>
        <w:rPr>
          <w:rFonts w:ascii="Times New Roman" w:eastAsia="Times New Roman" w:hAnsi="Times New Roman" w:cs="Courier New"/>
          <w:b/>
          <w:color w:val="000000"/>
          <w:lang w:eastAsia="ru-RU"/>
        </w:rPr>
      </w:pPr>
      <w:r w:rsidRPr="007007B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36DC421" w14:textId="77777777" w:rsidR="007007B6" w:rsidRPr="007007B6" w:rsidRDefault="007007B6" w:rsidP="007007B6">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3" w:history="1">
        <w:r w:rsidRPr="007007B6">
          <w:rPr>
            <w:rFonts w:ascii="Times New Roman" w:eastAsia="Times New Roman" w:hAnsi="Times New Roman" w:cs="Times New Roman"/>
            <w:color w:val="0563C1"/>
            <w:u w:val="single"/>
            <w:lang w:eastAsia="ru-RU"/>
          </w:rPr>
          <w:t>https://antiplagiat.ru/</w:t>
        </w:r>
      </w:hyperlink>
      <w:r w:rsidRPr="007007B6">
        <w:rPr>
          <w:rFonts w:ascii="Times New Roman" w:eastAsia="Times New Roman" w:hAnsi="Times New Roman" w:cs="Times New Roman"/>
          <w:lang w:eastAsia="ru-RU"/>
        </w:rPr>
        <w:t xml:space="preserve"> </w:t>
      </w:r>
    </w:p>
    <w:p w14:paraId="550A2AE9" w14:textId="77777777" w:rsidR="007007B6" w:rsidRPr="007007B6" w:rsidRDefault="007007B6" w:rsidP="007007B6">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Министерство науки и высшего образования Российской Федерации </w:t>
      </w:r>
      <w:hyperlink r:id="rId24" w:history="1">
        <w:r w:rsidRPr="007007B6">
          <w:rPr>
            <w:rFonts w:ascii="Times New Roman" w:eastAsia="Calibri" w:hAnsi="Times New Roman" w:cs="Times New Roman"/>
            <w:color w:val="0066CC"/>
            <w:u w:val="single"/>
          </w:rPr>
          <w:t>https://minobrnauki.gov.ru/</w:t>
        </w:r>
      </w:hyperlink>
    </w:p>
    <w:p w14:paraId="021D0F7B" w14:textId="77777777" w:rsidR="007007B6" w:rsidRPr="007007B6" w:rsidRDefault="007007B6" w:rsidP="007007B6">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Министерство спорта Российской Федерации </w:t>
      </w:r>
      <w:hyperlink r:id="rId25" w:history="1">
        <w:r w:rsidRPr="007007B6">
          <w:rPr>
            <w:rFonts w:ascii="Times New Roman" w:eastAsia="Times New Roman" w:hAnsi="Times New Roman" w:cs="Times New Roman"/>
            <w:color w:val="0563C1"/>
            <w:u w:val="single"/>
            <w:lang w:eastAsia="ru-RU"/>
          </w:rPr>
          <w:t>http://www.minsport.gov.ru/</w:t>
        </w:r>
      </w:hyperlink>
    </w:p>
    <w:p w14:paraId="2FE78533" w14:textId="77777777" w:rsidR="007007B6" w:rsidRPr="007007B6" w:rsidRDefault="007007B6" w:rsidP="007007B6">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6" w:history="1">
        <w:r w:rsidRPr="007007B6">
          <w:rPr>
            <w:rFonts w:ascii="Times New Roman" w:eastAsia="Times New Roman" w:hAnsi="Times New Roman" w:cs="Times New Roman"/>
            <w:color w:val="0563C1"/>
            <w:u w:val="single"/>
            <w:lang w:eastAsia="ru-RU"/>
          </w:rPr>
          <w:t>https://mgafk.ru/</w:t>
        </w:r>
      </w:hyperlink>
      <w:r w:rsidRPr="007007B6">
        <w:rPr>
          <w:rFonts w:ascii="Times New Roman" w:eastAsia="Times New Roman" w:hAnsi="Times New Roman" w:cs="Times New Roman"/>
          <w:color w:val="000000"/>
          <w:lang w:eastAsia="ru-RU"/>
        </w:rPr>
        <w:t xml:space="preserve"> </w:t>
      </w:r>
    </w:p>
    <w:p w14:paraId="5FEDD31D" w14:textId="77777777" w:rsidR="007007B6" w:rsidRPr="007007B6" w:rsidRDefault="007007B6" w:rsidP="007007B6">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bCs/>
          <w:color w:val="000000"/>
          <w:lang w:eastAsia="ru-RU"/>
        </w:rPr>
        <w:t xml:space="preserve">Образовательная платформа МГАФК (SAKAI) </w:t>
      </w:r>
      <w:hyperlink r:id="rId27" w:history="1">
        <w:r w:rsidRPr="007007B6">
          <w:rPr>
            <w:rFonts w:ascii="Times New Roman" w:eastAsia="Times New Roman" w:hAnsi="Times New Roman" w:cs="Times New Roman"/>
            <w:bCs/>
            <w:color w:val="0563C1"/>
            <w:u w:val="single"/>
            <w:lang w:eastAsia="ru-RU"/>
          </w:rPr>
          <w:t>https://edu.mgafk.ru/portal</w:t>
        </w:r>
      </w:hyperlink>
      <w:r w:rsidRPr="007007B6">
        <w:rPr>
          <w:rFonts w:ascii="Times New Roman" w:eastAsia="Times New Roman" w:hAnsi="Times New Roman" w:cs="Times New Roman"/>
          <w:bCs/>
          <w:color w:val="000000"/>
          <w:lang w:eastAsia="ru-RU"/>
        </w:rPr>
        <w:t xml:space="preserve"> </w:t>
      </w:r>
    </w:p>
    <w:p w14:paraId="41C8EB5B" w14:textId="77777777" w:rsidR="007007B6" w:rsidRPr="007007B6" w:rsidRDefault="007007B6" w:rsidP="007007B6">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007B6">
        <w:rPr>
          <w:rFonts w:ascii="Times New Roman" w:eastAsia="Times New Roman" w:hAnsi="Times New Roman" w:cs="Times New Roman"/>
          <w:bCs/>
          <w:color w:val="000000"/>
          <w:lang w:eastAsia="ru-RU"/>
        </w:rPr>
        <w:t>МГАФК</w:t>
      </w:r>
      <w:r w:rsidRPr="007007B6">
        <w:rPr>
          <w:rFonts w:ascii="Times New Roman" w:eastAsia="Times New Roman" w:hAnsi="Times New Roman" w:cs="Times New Roman"/>
          <w:lang w:eastAsia="ru-RU"/>
        </w:rPr>
        <w:t xml:space="preserve"> </w:t>
      </w:r>
      <w:hyperlink r:id="rId28" w:history="1">
        <w:r w:rsidRPr="007007B6">
          <w:rPr>
            <w:rFonts w:ascii="Times New Roman" w:eastAsia="Times New Roman" w:hAnsi="Times New Roman" w:cs="Times New Roman"/>
            <w:color w:val="0563C1"/>
            <w:u w:val="single"/>
            <w:lang w:eastAsia="ru-RU"/>
          </w:rPr>
          <w:t>https://vks.mgafk.ru/</w:t>
        </w:r>
      </w:hyperlink>
      <w:r w:rsidRPr="007007B6">
        <w:rPr>
          <w:rFonts w:ascii="Times New Roman" w:eastAsia="Times New Roman" w:hAnsi="Times New Roman" w:cs="Times New Roman"/>
          <w:lang w:eastAsia="ru-RU"/>
        </w:rPr>
        <w:t xml:space="preserve"> </w:t>
      </w:r>
    </w:p>
    <w:p w14:paraId="53F9EA82" w14:textId="77777777" w:rsidR="007007B6" w:rsidRPr="007007B6" w:rsidRDefault="007007B6" w:rsidP="007007B6">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7007B6">
          <w:rPr>
            <w:rFonts w:ascii="Times New Roman" w:eastAsia="Calibri" w:hAnsi="Times New Roman" w:cs="Times New Roman"/>
            <w:color w:val="0066CC"/>
            <w:u w:val="single"/>
          </w:rPr>
          <w:t>http://obrnadzor.gov.ru/ru/</w:t>
        </w:r>
      </w:hyperlink>
    </w:p>
    <w:p w14:paraId="35A65F02" w14:textId="77777777" w:rsidR="007007B6" w:rsidRPr="007007B6" w:rsidRDefault="007007B6" w:rsidP="007007B6">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Федеральный портал «Российское образование» </w:t>
      </w:r>
      <w:hyperlink r:id="rId30" w:history="1">
        <w:r w:rsidRPr="007007B6">
          <w:rPr>
            <w:rFonts w:ascii="Times New Roman" w:eastAsia="Calibri" w:hAnsi="Times New Roman" w:cs="Times New Roman"/>
            <w:color w:val="0000FF"/>
            <w:u w:val="single"/>
          </w:rPr>
          <w:t>http://www.edu.ru</w:t>
        </w:r>
      </w:hyperlink>
    </w:p>
    <w:p w14:paraId="4A97AB24" w14:textId="77777777" w:rsidR="007007B6" w:rsidRPr="007007B6" w:rsidRDefault="007007B6" w:rsidP="007007B6">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Calibri" w:hAnsi="Times New Roman" w:cs="Times New Roman"/>
          <w:color w:val="2F2F2F"/>
        </w:rPr>
        <w:t xml:space="preserve">Федеральный центр и информационно-образовательных ресурсов </w:t>
      </w:r>
      <w:hyperlink r:id="rId31" w:history="1">
        <w:r w:rsidRPr="007007B6">
          <w:rPr>
            <w:rFonts w:ascii="Times New Roman" w:eastAsia="Times New Roman" w:hAnsi="Times New Roman" w:cs="Times New Roman"/>
            <w:color w:val="0563C1"/>
            <w:u w:val="single"/>
            <w:lang w:eastAsia="ru-RU"/>
          </w:rPr>
          <w:t>http://fcior.edu.ru/</w:t>
        </w:r>
      </w:hyperlink>
      <w:r w:rsidRPr="007007B6">
        <w:rPr>
          <w:rFonts w:ascii="Times New Roman" w:eastAsia="Times New Roman" w:hAnsi="Times New Roman" w:cs="Times New Roman"/>
          <w:color w:val="000000"/>
          <w:lang w:eastAsia="ru-RU"/>
        </w:rPr>
        <w:t xml:space="preserve"> </w:t>
      </w:r>
    </w:p>
    <w:p w14:paraId="378D4EA2" w14:textId="77777777" w:rsidR="007007B6" w:rsidRPr="007007B6" w:rsidRDefault="007007B6" w:rsidP="007007B6">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Электронная библиотечная система ЭЛМАРК (МГАФК)</w:t>
      </w:r>
      <w:r w:rsidRPr="007007B6">
        <w:rPr>
          <w:rFonts w:ascii="Courier New" w:eastAsia="Times New Roman" w:hAnsi="Courier New" w:cs="Courier New"/>
          <w:color w:val="000000"/>
          <w:lang w:eastAsia="ru-RU"/>
        </w:rPr>
        <w:t xml:space="preserve"> </w:t>
      </w:r>
      <w:hyperlink r:id="rId32" w:history="1">
        <w:r w:rsidRPr="007007B6">
          <w:rPr>
            <w:rFonts w:ascii="Times New Roman" w:eastAsia="Times New Roman" w:hAnsi="Times New Roman" w:cs="Times New Roman"/>
            <w:color w:val="0066CC"/>
            <w:u w:val="single"/>
            <w:lang w:val="en-US" w:eastAsia="ru-RU"/>
          </w:rPr>
          <w:t>http</w:t>
        </w:r>
        <w:r w:rsidRPr="007007B6">
          <w:rPr>
            <w:rFonts w:ascii="Times New Roman" w:eastAsia="Times New Roman" w:hAnsi="Times New Roman" w:cs="Times New Roman"/>
            <w:color w:val="0066CC"/>
            <w:u w:val="single"/>
            <w:lang w:eastAsia="ru-RU"/>
          </w:rPr>
          <w:t>://lib.mgafk.ru</w:t>
        </w:r>
      </w:hyperlink>
    </w:p>
    <w:p w14:paraId="430E6C6D" w14:textId="77777777" w:rsidR="007007B6" w:rsidRPr="007007B6" w:rsidRDefault="007007B6" w:rsidP="007007B6">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Электронно-библиотечная система «</w:t>
      </w:r>
      <w:proofErr w:type="spellStart"/>
      <w:r w:rsidRPr="007007B6">
        <w:rPr>
          <w:rFonts w:ascii="Times New Roman" w:eastAsia="Times New Roman" w:hAnsi="Times New Roman" w:cs="Times New Roman"/>
          <w:lang w:eastAsia="ru-RU"/>
        </w:rPr>
        <w:t>Юрайт</w:t>
      </w:r>
      <w:proofErr w:type="spellEnd"/>
      <w:r w:rsidRPr="007007B6">
        <w:rPr>
          <w:rFonts w:ascii="Times New Roman" w:eastAsia="Times New Roman" w:hAnsi="Times New Roman" w:cs="Times New Roman"/>
          <w:lang w:eastAsia="ru-RU"/>
        </w:rPr>
        <w:t xml:space="preserve">» </w:t>
      </w:r>
      <w:hyperlink r:id="rId33" w:history="1">
        <w:r w:rsidRPr="007007B6">
          <w:rPr>
            <w:rFonts w:ascii="Times New Roman" w:eastAsia="Times New Roman" w:hAnsi="Times New Roman" w:cs="Times New Roman"/>
            <w:color w:val="0563C1"/>
            <w:u w:val="single"/>
            <w:lang w:eastAsia="ru-RU"/>
          </w:rPr>
          <w:t>https://urait.ru/</w:t>
        </w:r>
      </w:hyperlink>
    </w:p>
    <w:p w14:paraId="1B6267B1" w14:textId="77777777" w:rsidR="007007B6" w:rsidRPr="007007B6" w:rsidRDefault="007007B6" w:rsidP="007007B6">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Elibrary</w:t>
      </w:r>
      <w:proofErr w:type="spellEnd"/>
      <w:r w:rsidRPr="007007B6">
        <w:rPr>
          <w:rFonts w:ascii="Times New Roman" w:eastAsia="Times New Roman" w:hAnsi="Times New Roman" w:cs="Times New Roman"/>
          <w:lang w:eastAsia="ru-RU"/>
        </w:rPr>
        <w:t xml:space="preserve"> </w:t>
      </w:r>
      <w:hyperlink r:id="rId34" w:history="1">
        <w:r w:rsidRPr="007007B6">
          <w:rPr>
            <w:rFonts w:ascii="Times New Roman" w:eastAsia="Times New Roman" w:hAnsi="Times New Roman" w:cs="Times New Roman"/>
            <w:color w:val="0000FF"/>
            <w:u w:val="single"/>
            <w:lang w:eastAsia="ru-RU"/>
          </w:rPr>
          <w:t>https://elibrary.ru</w:t>
        </w:r>
      </w:hyperlink>
    </w:p>
    <w:p w14:paraId="2930BFD4" w14:textId="77777777" w:rsidR="007007B6" w:rsidRPr="007007B6" w:rsidRDefault="007007B6" w:rsidP="007007B6">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IPRbooks</w:t>
      </w:r>
      <w:proofErr w:type="spellEnd"/>
      <w:r w:rsidRPr="007007B6">
        <w:rPr>
          <w:rFonts w:ascii="Times New Roman" w:eastAsia="Times New Roman" w:hAnsi="Times New Roman" w:cs="Times New Roman"/>
          <w:lang w:eastAsia="ru-RU"/>
        </w:rPr>
        <w:t xml:space="preserve"> </w:t>
      </w:r>
      <w:hyperlink r:id="rId35" w:history="1">
        <w:r w:rsidRPr="007007B6">
          <w:rPr>
            <w:rFonts w:ascii="Times New Roman" w:eastAsia="Times New Roman" w:hAnsi="Times New Roman" w:cs="Times New Roman"/>
            <w:color w:val="0000FF"/>
            <w:u w:val="single"/>
            <w:lang w:eastAsia="ru-RU"/>
          </w:rPr>
          <w:t>http://www.iprbookshop.ru</w:t>
        </w:r>
      </w:hyperlink>
    </w:p>
    <w:p w14:paraId="4E3BE947" w14:textId="77777777" w:rsidR="007007B6" w:rsidRPr="007007B6" w:rsidRDefault="007007B6" w:rsidP="007007B6">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РУКОНТ </w:t>
      </w:r>
      <w:hyperlink r:id="rId36" w:history="1">
        <w:r w:rsidRPr="007007B6">
          <w:rPr>
            <w:rFonts w:ascii="Times New Roman" w:eastAsia="Times New Roman" w:hAnsi="Times New Roman" w:cs="Times New Roman"/>
            <w:color w:val="0563C1"/>
            <w:u w:val="single"/>
            <w:lang w:eastAsia="ru-RU"/>
          </w:rPr>
          <w:t>https://lib.rucont.ru</w:t>
        </w:r>
      </w:hyperlink>
    </w:p>
    <w:p w14:paraId="6B712AA6" w14:textId="77777777" w:rsidR="007007B6" w:rsidRPr="007007B6" w:rsidRDefault="007007B6" w:rsidP="007007B6">
      <w:pPr>
        <w:autoSpaceDE w:val="0"/>
        <w:autoSpaceDN w:val="0"/>
        <w:adjustRightInd w:val="0"/>
        <w:ind w:left="1069"/>
        <w:contextualSpacing/>
        <w:rPr>
          <w:rFonts w:ascii="Times New Roman" w:eastAsia="Times New Roman" w:hAnsi="Times New Roman" w:cs="Times New Roman"/>
          <w:lang w:eastAsia="ru-RU"/>
        </w:rPr>
      </w:pPr>
    </w:p>
    <w:p w14:paraId="6F7E04AF"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007B6">
        <w:rPr>
          <w:rFonts w:ascii="Times New Roman" w:eastAsia="Times New Roman" w:hAnsi="Times New Roman" w:cs="Times New Roman"/>
          <w:b/>
          <w:bCs/>
          <w:snapToGrid w:val="0"/>
          <w:lang w:eastAsia="ar-SA"/>
        </w:rPr>
        <w:t>8.МАТЕРИАЛЬНО-ТЕХНИЧЕСКОЕ ОБЕСПЕЧЕНИЕ ДИСЦИПЛИНЫ</w:t>
      </w:r>
    </w:p>
    <w:p w14:paraId="65641133"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7007B6">
        <w:rPr>
          <w:rFonts w:ascii="Times New Roman" w:eastAsia="Times New Roman" w:hAnsi="Times New Roman" w:cs="Times New Roman"/>
          <w:b/>
          <w:snapToGrid w:val="0"/>
          <w:lang w:eastAsia="ar-SA"/>
        </w:rPr>
        <w:t>8.1 Учебные аудитории</w:t>
      </w:r>
    </w:p>
    <w:p w14:paraId="27C6822B"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7007B6"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7007B6"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компьютер, экран, доска, 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r w:rsidR="007007B6" w:rsidRPr="007007B6"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bl>
    <w:p w14:paraId="3956F526" w14:textId="77777777" w:rsidR="007007B6" w:rsidRPr="007007B6" w:rsidRDefault="007007B6" w:rsidP="007007B6">
      <w:pPr>
        <w:spacing w:after="0" w:line="240" w:lineRule="auto"/>
        <w:ind w:firstLine="709"/>
        <w:rPr>
          <w:rFonts w:ascii="Times New Roman" w:eastAsia="Calibri" w:hAnsi="Times New Roman" w:cs="Times New Roman"/>
          <w:b/>
        </w:rPr>
      </w:pPr>
    </w:p>
    <w:p w14:paraId="58077D82"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8.2. Программное обеспечение</w:t>
      </w:r>
    </w:p>
    <w:p w14:paraId="3266C1BD" w14:textId="77777777" w:rsidR="007007B6" w:rsidRPr="007007B6" w:rsidRDefault="007007B6" w:rsidP="007007B6">
      <w:pPr>
        <w:spacing w:after="0" w:line="240" w:lineRule="auto"/>
        <w:ind w:firstLine="709"/>
        <w:rPr>
          <w:rFonts w:ascii="Times New Roman" w:eastAsia="Calibri" w:hAnsi="Times New Roman" w:cs="Times New Roman"/>
          <w:i/>
        </w:rPr>
      </w:pPr>
    </w:p>
    <w:p w14:paraId="2B233D83"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007B6">
        <w:rPr>
          <w:rFonts w:ascii="Times New Roman" w:eastAsia="Calibri" w:hAnsi="Times New Roman" w:cs="Times New Roman"/>
        </w:rPr>
        <w:t>Libre</w:t>
      </w:r>
      <w:proofErr w:type="spellEnd"/>
      <w:r w:rsidRPr="007007B6">
        <w:rPr>
          <w:rFonts w:ascii="Times New Roman" w:eastAsia="Calibri" w:hAnsi="Times New Roman" w:cs="Times New Roman"/>
        </w:rPr>
        <w:t xml:space="preserve"> </w:t>
      </w:r>
      <w:proofErr w:type="spellStart"/>
      <w:r w:rsidRPr="007007B6">
        <w:rPr>
          <w:rFonts w:ascii="Times New Roman" w:eastAsia="Calibri" w:hAnsi="Times New Roman" w:cs="Times New Roman"/>
        </w:rPr>
        <w:t>Office</w:t>
      </w:r>
      <w:proofErr w:type="spellEnd"/>
      <w:r w:rsidRPr="007007B6">
        <w:rPr>
          <w:rFonts w:ascii="Times New Roman" w:eastAsia="Calibri" w:hAnsi="Times New Roman" w:cs="Times New Roman"/>
        </w:rPr>
        <w:t xml:space="preserve"> или одна из лицензионных версий Microsoft Office.</w:t>
      </w:r>
    </w:p>
    <w:p w14:paraId="01FB99DE" w14:textId="77777777" w:rsidR="007007B6" w:rsidRPr="007007B6" w:rsidRDefault="007007B6" w:rsidP="007007B6">
      <w:pPr>
        <w:spacing w:after="0" w:line="240" w:lineRule="auto"/>
        <w:ind w:firstLine="709"/>
        <w:rPr>
          <w:rFonts w:ascii="Times New Roman" w:eastAsia="Calibri" w:hAnsi="Times New Roman" w:cs="Times New Roman"/>
        </w:rPr>
      </w:pPr>
      <w:r w:rsidRPr="007007B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007B6">
        <w:rPr>
          <w:rFonts w:ascii="Times New Roman" w:eastAsia="Times New Roman" w:hAnsi="Times New Roman" w:cs="Times New Roman"/>
          <w:b/>
          <w:spacing w:val="-1"/>
          <w:lang w:eastAsia="ar-SA"/>
        </w:rPr>
        <w:t xml:space="preserve">8.3 Изучение дисциплины инвалидами </w:t>
      </w:r>
      <w:r w:rsidRPr="007007B6">
        <w:rPr>
          <w:rFonts w:ascii="Times New Roman" w:eastAsia="Times New Roman" w:hAnsi="Times New Roman" w:cs="Times New Roman"/>
          <w:b/>
          <w:lang w:eastAsia="ar-SA"/>
        </w:rPr>
        <w:t xml:space="preserve">и </w:t>
      </w:r>
      <w:r w:rsidRPr="007007B6">
        <w:rPr>
          <w:rFonts w:ascii="Times New Roman" w:eastAsia="Times New Roman" w:hAnsi="Times New Roman" w:cs="Times New Roman"/>
          <w:b/>
          <w:spacing w:val="-1"/>
          <w:lang w:eastAsia="ar-SA"/>
        </w:rPr>
        <w:t xml:space="preserve">обучающимися </w:t>
      </w:r>
      <w:r w:rsidRPr="007007B6">
        <w:rPr>
          <w:rFonts w:ascii="Times New Roman" w:eastAsia="Times New Roman" w:hAnsi="Times New Roman" w:cs="Times New Roman"/>
          <w:b/>
          <w:lang w:eastAsia="ar-SA"/>
        </w:rPr>
        <w:t xml:space="preserve">с ограниченными </w:t>
      </w:r>
      <w:r w:rsidRPr="007007B6">
        <w:rPr>
          <w:rFonts w:ascii="Times New Roman" w:eastAsia="Times New Roman" w:hAnsi="Times New Roman" w:cs="Times New Roman"/>
          <w:b/>
          <w:spacing w:val="-1"/>
          <w:lang w:eastAsia="ar-SA"/>
        </w:rPr>
        <w:t>возможностями здоровья</w:t>
      </w:r>
      <w:r w:rsidRPr="007007B6">
        <w:rPr>
          <w:rFonts w:ascii="Times New Roman" w:eastAsia="Times New Roman" w:hAnsi="Times New Roman" w:cs="Times New Roman"/>
          <w:spacing w:val="-1"/>
          <w:lang w:eastAsia="ar-SA"/>
        </w:rPr>
        <w:t xml:space="preserve"> осуществляется </w:t>
      </w:r>
      <w:r w:rsidRPr="007007B6">
        <w:rPr>
          <w:rFonts w:ascii="Times New Roman" w:eastAsia="Times New Roman" w:hAnsi="Times New Roman" w:cs="Times New Roman"/>
          <w:lang w:eastAsia="ar-SA"/>
        </w:rPr>
        <w:t xml:space="preserve">с </w:t>
      </w:r>
      <w:r w:rsidRPr="007007B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007B6">
        <w:rPr>
          <w:rFonts w:ascii="Times New Roman" w:eastAsia="Times New Roman" w:hAnsi="Times New Roman" w:cs="Times New Roman"/>
          <w:lang w:eastAsia="ar-SA"/>
        </w:rPr>
        <w:t xml:space="preserve"> и </w:t>
      </w:r>
      <w:r w:rsidRPr="007007B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007B6">
        <w:rPr>
          <w:rFonts w:ascii="Times New Roman" w:eastAsia="Times New Roman" w:hAnsi="Times New Roman" w:cs="Times New Roman"/>
          <w:spacing w:val="-2"/>
          <w:lang w:eastAsia="ar-SA"/>
        </w:rPr>
        <w:t xml:space="preserve">доступ </w:t>
      </w:r>
      <w:r w:rsidRPr="007007B6">
        <w:rPr>
          <w:rFonts w:ascii="Times New Roman" w:eastAsia="Times New Roman" w:hAnsi="Times New Roman" w:cs="Times New Roman"/>
          <w:lang w:eastAsia="ar-SA"/>
        </w:rPr>
        <w:t xml:space="preserve">в </w:t>
      </w:r>
      <w:r w:rsidRPr="007007B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1.для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зрению:</w:t>
      </w:r>
    </w:p>
    <w:p w14:paraId="6F89A7C5" w14:textId="77777777" w:rsidR="007007B6" w:rsidRPr="007007B6" w:rsidRDefault="007007B6" w:rsidP="007007B6">
      <w:pPr>
        <w:spacing w:after="0" w:line="240" w:lineRule="auto"/>
        <w:ind w:firstLine="709"/>
        <w:jc w:val="both"/>
        <w:rPr>
          <w:rFonts w:ascii="Times New Roman" w:eastAsia="Calibri" w:hAnsi="Times New Roman" w:cs="Times New Roman"/>
          <w:spacing w:val="-1"/>
        </w:rPr>
      </w:pPr>
      <w:r w:rsidRPr="007007B6">
        <w:rPr>
          <w:rFonts w:ascii="Times New Roman" w:eastAsia="Calibri" w:hAnsi="Times New Roman" w:cs="Times New Roman"/>
          <w:i/>
          <w:iCs/>
        </w:rPr>
        <w:t xml:space="preserve">- </w:t>
      </w:r>
      <w:r w:rsidRPr="007007B6">
        <w:rPr>
          <w:rFonts w:ascii="Times New Roman" w:eastAsia="Calibri" w:hAnsi="Times New Roman" w:cs="Times New Roman"/>
          <w:iCs/>
        </w:rPr>
        <w:t>о</w:t>
      </w:r>
      <w:r w:rsidRPr="007007B6">
        <w:rPr>
          <w:rFonts w:ascii="Times New Roman" w:eastAsia="Calibri" w:hAnsi="Times New Roman" w:cs="Times New Roman"/>
          <w:spacing w:val="-1"/>
        </w:rPr>
        <w:t xml:space="preserve">беспечен доступ </w:t>
      </w:r>
      <w:r w:rsidRPr="007007B6">
        <w:rPr>
          <w:rFonts w:ascii="Times New Roman" w:eastAsia="Calibri" w:hAnsi="Times New Roman" w:cs="Times New Roman"/>
        </w:rPr>
        <w:t xml:space="preserve">обучающихся, </w:t>
      </w:r>
      <w:r w:rsidRPr="007007B6">
        <w:rPr>
          <w:rFonts w:ascii="Times New Roman" w:eastAsia="Calibri" w:hAnsi="Times New Roman" w:cs="Times New Roman"/>
          <w:spacing w:val="-1"/>
        </w:rPr>
        <w:t xml:space="preserve">являющихся слепыми или слабовидящими </w:t>
      </w:r>
      <w:r w:rsidRPr="007007B6">
        <w:rPr>
          <w:rFonts w:ascii="Times New Roman" w:eastAsia="Calibri" w:hAnsi="Times New Roman" w:cs="Times New Roman"/>
        </w:rPr>
        <w:t xml:space="preserve">к </w:t>
      </w:r>
      <w:r w:rsidRPr="007007B6">
        <w:rPr>
          <w:rFonts w:ascii="Times New Roman" w:eastAsia="Calibri" w:hAnsi="Times New Roman" w:cs="Times New Roman"/>
          <w:spacing w:val="-1"/>
        </w:rPr>
        <w:t>зданиям Академии;</w:t>
      </w:r>
    </w:p>
    <w:p w14:paraId="0EF61978"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spacing w:val="-1"/>
        </w:rPr>
        <w:t xml:space="preserve">- </w:t>
      </w:r>
      <w:r w:rsidRPr="007007B6">
        <w:rPr>
          <w:rFonts w:ascii="Times New Roman" w:eastAsia="Calibri" w:hAnsi="Times New Roman" w:cs="Times New Roman"/>
          <w:iCs/>
        </w:rPr>
        <w:t>э</w:t>
      </w:r>
      <w:r w:rsidRPr="007007B6">
        <w:rPr>
          <w:rFonts w:ascii="Times New Roman" w:eastAsia="Calibri" w:hAnsi="Times New Roman" w:cs="Times New Roman"/>
        </w:rPr>
        <w:t xml:space="preserve">лектронный видео увеличитель "ONYX </w:t>
      </w:r>
      <w:proofErr w:type="spellStart"/>
      <w:r w:rsidRPr="007007B6">
        <w:rPr>
          <w:rFonts w:ascii="Times New Roman" w:eastAsia="Calibri" w:hAnsi="Times New Roman" w:cs="Times New Roman"/>
        </w:rPr>
        <w:t>Deskset</w:t>
      </w:r>
      <w:proofErr w:type="spellEnd"/>
      <w:r w:rsidRPr="007007B6">
        <w:rPr>
          <w:rFonts w:ascii="Times New Roman" w:eastAsia="Calibri" w:hAnsi="Times New Roman" w:cs="Times New Roman"/>
        </w:rPr>
        <w:t xml:space="preserve"> HD 22 (в полной комплектации);</w:t>
      </w:r>
    </w:p>
    <w:p w14:paraId="123BCF76"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b/>
        </w:rPr>
        <w:t xml:space="preserve">- </w:t>
      </w:r>
      <w:r w:rsidRPr="007007B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007B6">
        <w:rPr>
          <w:rFonts w:ascii="Times New Roman" w:eastAsia="Calibri" w:hAnsi="Times New Roman" w:cs="Times New Roman"/>
        </w:rPr>
        <w:t xml:space="preserve"> </w:t>
      </w:r>
    </w:p>
    <w:p w14:paraId="1B92A48E"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FFFFF"/>
        </w:rPr>
      </w:pPr>
      <w:r w:rsidRPr="007007B6">
        <w:rPr>
          <w:rFonts w:ascii="Times New Roman" w:eastAsia="Calibri" w:hAnsi="Times New Roman" w:cs="Times New Roman"/>
          <w:b/>
        </w:rPr>
        <w:t>-</w:t>
      </w:r>
      <w:r w:rsidRPr="007007B6">
        <w:rPr>
          <w:rFonts w:ascii="Times New Roman" w:eastAsia="Calibri" w:hAnsi="Times New Roman" w:cs="Times New Roman"/>
        </w:rPr>
        <w:t xml:space="preserve"> принтер Брайля; </w:t>
      </w:r>
    </w:p>
    <w:p w14:paraId="63BFA863"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EFEFE"/>
        </w:rPr>
      </w:pPr>
      <w:r w:rsidRPr="007007B6">
        <w:rPr>
          <w:rFonts w:ascii="Times New Roman" w:eastAsia="Calibri" w:hAnsi="Times New Roman" w:cs="Times New Roman"/>
          <w:b/>
          <w:shd w:val="clear" w:color="auto" w:fill="FFFFFF"/>
        </w:rPr>
        <w:t xml:space="preserve">- </w:t>
      </w:r>
      <w:r w:rsidRPr="007007B6">
        <w:rPr>
          <w:rFonts w:ascii="Times New Roman" w:eastAsia="Calibri" w:hAnsi="Times New Roman" w:cs="Times New Roman"/>
          <w:shd w:val="clear" w:color="auto" w:fill="FEFEFE"/>
        </w:rPr>
        <w:t>портативное устройство для чтения и увеличения.</w:t>
      </w:r>
      <w:r w:rsidRPr="007007B6">
        <w:rPr>
          <w:rFonts w:ascii="Times New Roman" w:eastAsia="Calibri" w:hAnsi="Times New Roman" w:cs="Times New Roman"/>
          <w:b/>
          <w:shd w:val="clear" w:color="auto" w:fill="FFFFFF"/>
        </w:rPr>
        <w:t xml:space="preserve"> </w:t>
      </w:r>
    </w:p>
    <w:p w14:paraId="4AABBEC6"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lastRenderedPageBreak/>
        <w:t xml:space="preserve">8.3.2 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слуху:</w:t>
      </w:r>
    </w:p>
    <w:p w14:paraId="39C27F7B"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lang w:eastAsia="ar-SA"/>
        </w:rPr>
        <w:t>акустическая система</w:t>
      </w: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Front</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Row</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to</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Go</w:t>
      </w:r>
      <w:proofErr w:type="spellEnd"/>
      <w:r w:rsidRPr="007007B6">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5A16B72"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 xml:space="preserve">«ElBrailleW14J G2; </w:t>
      </w:r>
    </w:p>
    <w:p w14:paraId="4CA3E57B"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b/>
          <w:shd w:val="clear" w:color="auto" w:fill="FFFFFF"/>
          <w:lang w:eastAsia="ar-SA"/>
        </w:rPr>
        <w:t>-</w:t>
      </w:r>
      <w:r w:rsidRPr="007007B6">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FM-передатчик AMIGO T31;</w:t>
      </w:r>
    </w:p>
    <w:p w14:paraId="227D94E3"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радиокласс</w:t>
      </w:r>
      <w:proofErr w:type="spellEnd"/>
      <w:r w:rsidRPr="007007B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C5939E"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3.для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 xml:space="preserve">и лиц с </w:t>
      </w:r>
      <w:r w:rsidRPr="007007B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007B6">
        <w:rPr>
          <w:rFonts w:ascii="Times New Roman" w:eastAsia="Times New Roman" w:hAnsi="Times New Roman" w:cs="Times New Roman"/>
          <w:i/>
          <w:iCs/>
          <w:lang w:eastAsia="ar-SA"/>
        </w:rPr>
        <w:t>аппарата:</w:t>
      </w:r>
    </w:p>
    <w:p w14:paraId="24BCF55C"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Calibri" w:hAnsi="Times New Roman" w:cs="Times New Roman"/>
        </w:rPr>
        <w:br w:type="page"/>
      </w:r>
      <w:r w:rsidRPr="007007B6">
        <w:rPr>
          <w:rFonts w:ascii="Times New Roman" w:eastAsia="Times New Roman" w:hAnsi="Times New Roman" w:cs="Times New Roman"/>
          <w:i/>
          <w:sz w:val="24"/>
          <w:szCs w:val="24"/>
          <w:lang w:eastAsia="ru-RU"/>
        </w:rPr>
        <w:lastRenderedPageBreak/>
        <w:t>Приложение к рабочей программе дисциплины</w:t>
      </w:r>
    </w:p>
    <w:p w14:paraId="06B2EF63"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Times New Roman" w:hAnsi="Times New Roman" w:cs="Times New Roman"/>
          <w:i/>
          <w:sz w:val="24"/>
          <w:szCs w:val="24"/>
          <w:lang w:eastAsia="ru-RU"/>
        </w:rPr>
        <w:t>«ПРОФЕССИОНАЛЬНОЕ ДЕЛОВОЕ ОБЩЕНИЕ И РАБОТА С ИНОСТРАННЫМИ ИСТОЧНИКАМИ)»</w:t>
      </w:r>
    </w:p>
    <w:p w14:paraId="19964E0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363D53E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Министерство спорта Российской Федерации </w:t>
      </w:r>
    </w:p>
    <w:p w14:paraId="69C9AEC8"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943249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FDFB150"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высшего образования</w:t>
      </w:r>
    </w:p>
    <w:p w14:paraId="63A218A9"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5C98F9F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3BB3CA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Кафедра лингвистических дисциплин</w:t>
      </w:r>
    </w:p>
    <w:p w14:paraId="711268B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6A475E16"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bookmarkStart w:id="3" w:name="_Hlk104923116"/>
      <w:r w:rsidRPr="007007B6">
        <w:rPr>
          <w:rFonts w:ascii="Times New Roman" w:eastAsia="Times New Roman" w:hAnsi="Times New Roman" w:cs="Times New Roman"/>
          <w:sz w:val="24"/>
          <w:szCs w:val="24"/>
          <w:lang w:eastAsia="ru-RU"/>
        </w:rPr>
        <w:t>УТВЕРЖДЕНО</w:t>
      </w:r>
    </w:p>
    <w:p w14:paraId="4EF161B6"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 xml:space="preserve">решением Учебно-методической комиссии     </w:t>
      </w:r>
    </w:p>
    <w:p w14:paraId="1D3E564A"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протокол № 6/23 от «20» июня 2023 г.</w:t>
      </w:r>
    </w:p>
    <w:p w14:paraId="7B81202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 xml:space="preserve">Председатель УМК, </w:t>
      </w:r>
    </w:p>
    <w:p w14:paraId="23BC99F8"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roofErr w:type="spellStart"/>
      <w:r w:rsidRPr="007007B6">
        <w:rPr>
          <w:rFonts w:ascii="Times New Roman" w:eastAsia="Times New Roman" w:hAnsi="Times New Roman" w:cs="Times New Roman"/>
          <w:sz w:val="24"/>
          <w:szCs w:val="24"/>
          <w:lang w:eastAsia="ru-RU"/>
        </w:rPr>
        <w:t>и.</w:t>
      </w:r>
      <w:proofErr w:type="gramStart"/>
      <w:r w:rsidRPr="007007B6">
        <w:rPr>
          <w:rFonts w:ascii="Times New Roman" w:eastAsia="Times New Roman" w:hAnsi="Times New Roman" w:cs="Times New Roman"/>
          <w:sz w:val="24"/>
          <w:szCs w:val="24"/>
          <w:lang w:eastAsia="ru-RU"/>
        </w:rPr>
        <w:t>о.проректора</w:t>
      </w:r>
      <w:proofErr w:type="spellEnd"/>
      <w:proofErr w:type="gramEnd"/>
      <w:r w:rsidRPr="007007B6">
        <w:rPr>
          <w:rFonts w:ascii="Times New Roman" w:eastAsia="Times New Roman" w:hAnsi="Times New Roman" w:cs="Times New Roman"/>
          <w:sz w:val="24"/>
          <w:szCs w:val="24"/>
          <w:lang w:eastAsia="ru-RU"/>
        </w:rPr>
        <w:t xml:space="preserve"> по учебной работе</w:t>
      </w:r>
    </w:p>
    <w:p w14:paraId="156B9258"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___________________</w:t>
      </w:r>
      <w:proofErr w:type="spellStart"/>
      <w:r w:rsidRPr="007007B6">
        <w:rPr>
          <w:rFonts w:ascii="Times New Roman" w:eastAsia="Times New Roman" w:hAnsi="Times New Roman" w:cs="Times New Roman"/>
          <w:sz w:val="24"/>
          <w:szCs w:val="24"/>
          <w:lang w:eastAsia="ru-RU"/>
        </w:rPr>
        <w:t>А.П.Морозов</w:t>
      </w:r>
      <w:proofErr w:type="spellEnd"/>
    </w:p>
    <w:p w14:paraId="5AD9E5E0"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«20» июня 2023 г</w:t>
      </w:r>
      <w:bookmarkEnd w:id="3"/>
    </w:p>
    <w:p w14:paraId="7454AD2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6F835E6C"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1DCA4A5A"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r w:rsidRPr="007007B6">
        <w:rPr>
          <w:rFonts w:ascii="Times New Roman" w:eastAsia="Times New Roman" w:hAnsi="Times New Roman" w:cs="Times New Roman"/>
          <w:b/>
          <w:bCs/>
          <w:sz w:val="24"/>
          <w:szCs w:val="24"/>
          <w:lang w:eastAsia="ru-RU"/>
        </w:rPr>
        <w:t>Фонд оценочных средств</w:t>
      </w:r>
    </w:p>
    <w:p w14:paraId="74930E9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по дисциплине</w:t>
      </w:r>
    </w:p>
    <w:p w14:paraId="48A2F9D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4" w:name="_Hlk43651768"/>
      <w:r w:rsidRPr="007007B6">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bookmarkEnd w:id="4"/>
    <w:p w14:paraId="2F5872D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Б</w:t>
      </w:r>
      <w:proofErr w:type="gramStart"/>
      <w:r w:rsidRPr="007007B6">
        <w:rPr>
          <w:rFonts w:ascii="Times New Roman" w:eastAsia="Times New Roman" w:hAnsi="Times New Roman" w:cs="Times New Roman"/>
          <w:b/>
          <w:bCs/>
          <w:sz w:val="24"/>
          <w:szCs w:val="24"/>
          <w:lang w:eastAsia="ar-SA"/>
        </w:rPr>
        <w:t>1.В.ДВ</w:t>
      </w:r>
      <w:proofErr w:type="gramEnd"/>
      <w:r w:rsidRPr="007007B6">
        <w:rPr>
          <w:rFonts w:ascii="Times New Roman" w:eastAsia="Times New Roman" w:hAnsi="Times New Roman" w:cs="Times New Roman"/>
          <w:b/>
          <w:bCs/>
          <w:sz w:val="24"/>
          <w:szCs w:val="24"/>
          <w:lang w:eastAsia="ar-SA"/>
        </w:rPr>
        <w:t xml:space="preserve">.02.01 </w:t>
      </w:r>
    </w:p>
    <w:p w14:paraId="6F39AC77"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129A4AB1"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Направление подготовки</w:t>
      </w:r>
    </w:p>
    <w:p w14:paraId="44302CB6"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sz w:val="24"/>
          <w:szCs w:val="24"/>
          <w:lang w:eastAsia="ar-SA"/>
        </w:rPr>
        <w:t>49.04.03 «Спорт»</w:t>
      </w:r>
    </w:p>
    <w:p w14:paraId="073015BE"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ABEC269"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63350C4F"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Концепции и технологии спортивных игр</w:t>
      </w:r>
      <w:r w:rsidRPr="007007B6">
        <w:rPr>
          <w:rFonts w:ascii="Times New Roman" w:eastAsia="Times New Roman" w:hAnsi="Times New Roman" w:cs="Times New Roman"/>
          <w:sz w:val="24"/>
          <w:szCs w:val="24"/>
          <w:lang w:eastAsia="ru-RU"/>
        </w:rPr>
        <w:t>»</w:t>
      </w:r>
    </w:p>
    <w:p w14:paraId="05262E8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24D4E118"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5CC1197"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Calibri" w:hAnsi="Times New Roman" w:cs="Times New Roman"/>
          <w:b/>
          <w:sz w:val="24"/>
          <w:szCs w:val="24"/>
        </w:rPr>
        <w:t xml:space="preserve"> </w:t>
      </w:r>
    </w:p>
    <w:p w14:paraId="50CB865A"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2AEE02E3"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07F1904A" w14:textId="77777777" w:rsidR="007007B6" w:rsidRPr="007007B6" w:rsidRDefault="007007B6" w:rsidP="007007B6">
      <w:pPr>
        <w:spacing w:after="0" w:line="240" w:lineRule="auto"/>
        <w:rPr>
          <w:rFonts w:ascii="Times New Roman" w:eastAsia="Calibri" w:hAnsi="Times New Roman" w:cs="Times New Roman"/>
          <w:sz w:val="24"/>
          <w:szCs w:val="24"/>
        </w:rPr>
      </w:pPr>
    </w:p>
    <w:p w14:paraId="593927D8" w14:textId="77777777" w:rsidR="007007B6" w:rsidRPr="007007B6" w:rsidRDefault="007007B6" w:rsidP="007007B6">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007B6" w:rsidRPr="007007B6" w14:paraId="3609683D" w14:textId="77777777" w:rsidTr="00A97F21">
        <w:tc>
          <w:tcPr>
            <w:tcW w:w="3115" w:type="dxa"/>
          </w:tcPr>
          <w:p w14:paraId="00BA75D2"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469F6E"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5F03E6"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Рассмотрено и одобрено </w:t>
            </w:r>
            <w:proofErr w:type="gramStart"/>
            <w:r w:rsidRPr="007007B6">
              <w:rPr>
                <w:rFonts w:ascii="Times New Roman" w:hAnsi="Times New Roman" w:cs="Times New Roman"/>
                <w:sz w:val="24"/>
                <w:szCs w:val="24"/>
              </w:rPr>
              <w:t>на  заседании</w:t>
            </w:r>
            <w:proofErr w:type="gramEnd"/>
            <w:r w:rsidRPr="007007B6">
              <w:rPr>
                <w:rFonts w:ascii="Times New Roman" w:hAnsi="Times New Roman" w:cs="Times New Roman"/>
                <w:sz w:val="24"/>
                <w:szCs w:val="24"/>
              </w:rPr>
              <w:t xml:space="preserve"> кафедры (протокол № 9 от 24 мая  2023 г.</w:t>
            </w:r>
          </w:p>
          <w:p w14:paraId="342551BB"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Зав. кафедрой </w:t>
            </w:r>
            <w:proofErr w:type="spellStart"/>
            <w:r w:rsidRPr="007007B6">
              <w:rPr>
                <w:rFonts w:ascii="Times New Roman" w:hAnsi="Times New Roman" w:cs="Times New Roman"/>
                <w:sz w:val="24"/>
                <w:szCs w:val="24"/>
              </w:rPr>
              <w:t>к.п.н</w:t>
            </w:r>
            <w:proofErr w:type="spellEnd"/>
            <w:r w:rsidRPr="007007B6">
              <w:rPr>
                <w:rFonts w:ascii="Times New Roman" w:hAnsi="Times New Roman" w:cs="Times New Roman"/>
                <w:sz w:val="24"/>
                <w:szCs w:val="24"/>
              </w:rPr>
              <w:t>., доцент</w:t>
            </w:r>
          </w:p>
          <w:p w14:paraId="16BD337D"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 _________</w:t>
            </w:r>
            <w:r w:rsidRPr="007007B6">
              <w:rPr>
                <w:rFonts w:ascii="Calibri" w:hAnsi="Calibri" w:cs="Times New Roman"/>
                <w:sz w:val="24"/>
                <w:szCs w:val="24"/>
              </w:rPr>
              <w:t xml:space="preserve"> </w:t>
            </w:r>
            <w:proofErr w:type="spellStart"/>
            <w:r w:rsidRPr="007007B6">
              <w:rPr>
                <w:rFonts w:ascii="Times New Roman" w:hAnsi="Times New Roman" w:cs="Times New Roman"/>
                <w:sz w:val="24"/>
                <w:szCs w:val="24"/>
              </w:rPr>
              <w:t>Н.А.Шнайдер</w:t>
            </w:r>
            <w:proofErr w:type="spellEnd"/>
          </w:p>
          <w:p w14:paraId="736CF53F" w14:textId="77777777" w:rsidR="007007B6" w:rsidRPr="007007B6" w:rsidRDefault="007007B6" w:rsidP="007007B6">
            <w:pPr>
              <w:suppressAutoHyphens/>
              <w:jc w:val="right"/>
              <w:rPr>
                <w:rFonts w:ascii="Times New Roman" w:hAnsi="Times New Roman" w:cs="Times New Roman"/>
                <w:b/>
                <w:sz w:val="24"/>
                <w:szCs w:val="24"/>
                <w:lang w:eastAsia="ar-SA"/>
              </w:rPr>
            </w:pPr>
          </w:p>
        </w:tc>
      </w:tr>
    </w:tbl>
    <w:p w14:paraId="21F0AF13"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979273F"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7E3705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5B593B8D" w14:textId="77777777" w:rsidR="007007B6" w:rsidRPr="007007B6" w:rsidRDefault="007007B6" w:rsidP="007007B6">
      <w:pPr>
        <w:spacing w:after="0" w:line="240" w:lineRule="auto"/>
        <w:jc w:val="cente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t>Малаховка, 202</w:t>
      </w:r>
      <w:r w:rsidRPr="007007B6">
        <w:rPr>
          <w:rFonts w:ascii="Times New Roman" w:eastAsia="Calibri" w:hAnsi="Times New Roman" w:cs="Times New Roman"/>
          <w:b/>
          <w:bCs/>
          <w:sz w:val="24"/>
          <w:szCs w:val="24"/>
          <w:lang w:val="en-US" w:eastAsia="ru-RU"/>
        </w:rPr>
        <w:t>3</w:t>
      </w:r>
      <w:r w:rsidRPr="007007B6">
        <w:rPr>
          <w:rFonts w:ascii="Times New Roman" w:eastAsia="Calibri" w:hAnsi="Times New Roman" w:cs="Times New Roman"/>
          <w:b/>
          <w:bCs/>
          <w:sz w:val="24"/>
          <w:szCs w:val="24"/>
          <w:lang w:eastAsia="ru-RU"/>
        </w:rPr>
        <w:t xml:space="preserve"> </w:t>
      </w:r>
    </w:p>
    <w:p w14:paraId="094E85CA" w14:textId="77777777" w:rsidR="007007B6" w:rsidRPr="007007B6" w:rsidRDefault="007007B6" w:rsidP="007007B6">
      <w:pP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br w:type="page"/>
      </w:r>
    </w:p>
    <w:p w14:paraId="246F49A3" w14:textId="77777777" w:rsidR="007007B6" w:rsidRPr="007007B6" w:rsidRDefault="007007B6" w:rsidP="007007B6">
      <w:pPr>
        <w:spacing w:after="0" w:line="240" w:lineRule="auto"/>
        <w:jc w:val="center"/>
        <w:rPr>
          <w:rFonts w:ascii="Times New Roman" w:eastAsia="Times New Roman" w:hAnsi="Times New Roman" w:cs="Times New Roman"/>
          <w:b/>
          <w:lang w:eastAsia="ru-RU"/>
        </w:rPr>
        <w:sectPr w:rsidR="007007B6" w:rsidRPr="007007B6" w:rsidSect="00A97F21">
          <w:pgSz w:w="11906" w:h="16838"/>
          <w:pgMar w:top="1134" w:right="850" w:bottom="1134" w:left="1701" w:header="708" w:footer="708" w:gutter="0"/>
          <w:cols w:space="720"/>
          <w:docGrid w:linePitch="360"/>
        </w:sectPr>
      </w:pPr>
    </w:p>
    <w:p w14:paraId="5C68AEFB" w14:textId="77777777" w:rsidR="007007B6" w:rsidRPr="00C0307C" w:rsidRDefault="007007B6" w:rsidP="007007B6">
      <w:pPr>
        <w:numPr>
          <w:ilvl w:val="0"/>
          <w:numId w:val="5"/>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C0307C">
        <w:rPr>
          <w:rFonts w:ascii="Times New Roman" w:eastAsia="Times New Roman" w:hAnsi="Times New Roman" w:cs="Times New Roman"/>
          <w:b/>
          <w:sz w:val="20"/>
          <w:szCs w:val="20"/>
          <w:lang w:eastAsia="ru-RU"/>
        </w:rPr>
        <w:lastRenderedPageBreak/>
        <w:t>Паспорт фонда оценочных средств</w:t>
      </w:r>
    </w:p>
    <w:p w14:paraId="370DB8F0"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p w14:paraId="247C9C4A"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tbl>
      <w:tblPr>
        <w:tblStyle w:val="100"/>
        <w:tblW w:w="14006" w:type="dxa"/>
        <w:tblInd w:w="-431" w:type="dxa"/>
        <w:tblLayout w:type="fixed"/>
        <w:tblLook w:val="04A0" w:firstRow="1" w:lastRow="0" w:firstColumn="1" w:lastColumn="0" w:noHBand="0" w:noVBand="1"/>
      </w:tblPr>
      <w:tblGrid>
        <w:gridCol w:w="3687"/>
        <w:gridCol w:w="5670"/>
        <w:gridCol w:w="4649"/>
      </w:tblGrid>
      <w:tr w:rsidR="007007B6" w:rsidRPr="00C0307C" w14:paraId="4AF03C46" w14:textId="77777777" w:rsidTr="00621D61">
        <w:tc>
          <w:tcPr>
            <w:tcW w:w="3687" w:type="dxa"/>
          </w:tcPr>
          <w:p w14:paraId="5B849933"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8F61CF6"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Компетенци</w:t>
            </w:r>
            <w:r w:rsidR="009951BA" w:rsidRPr="00C0307C">
              <w:rPr>
                <w:rFonts w:ascii="Times New Roman" w:eastAsia="Calibri" w:hAnsi="Times New Roman" w:cs="Times New Roman"/>
                <w:b/>
                <w:color w:val="000000"/>
                <w:spacing w:val="-1"/>
                <w:sz w:val="20"/>
                <w:szCs w:val="20"/>
              </w:rPr>
              <w:t>и</w:t>
            </w:r>
          </w:p>
          <w:p w14:paraId="64C1BE4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5670" w:type="dxa"/>
          </w:tcPr>
          <w:p w14:paraId="77AD19A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46BF266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Трудовые функции (при наличии)</w:t>
            </w:r>
          </w:p>
        </w:tc>
        <w:tc>
          <w:tcPr>
            <w:tcW w:w="4649" w:type="dxa"/>
          </w:tcPr>
          <w:p w14:paraId="2E309FAC"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A6A5F0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Индикаторы достижений</w:t>
            </w:r>
          </w:p>
          <w:p w14:paraId="7DCD6031"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2D094A" w:rsidRPr="00C0307C" w14:paraId="124ED75B" w14:textId="77777777" w:rsidTr="00621D61">
        <w:tc>
          <w:tcPr>
            <w:tcW w:w="3687" w:type="dxa"/>
          </w:tcPr>
          <w:p w14:paraId="7D4528A9"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6135D66D"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5D749F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E0B92EF"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D10B1E3"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9FC9A79"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ABEDB4A"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6EF7CB9"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CE86574" w14:textId="6C90B30D" w:rsidR="002D094A" w:rsidRPr="00C0307C"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5A88EA5B"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Знает:</w:t>
            </w:r>
          </w:p>
          <w:p w14:paraId="51938F62"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24F072C7"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C0307C">
              <w:rPr>
                <w:rFonts w:ascii="Times New Roman" w:eastAsia="Calibri" w:hAnsi="Times New Roman" w:cs="Times New Roman"/>
                <w:sz w:val="20"/>
                <w:szCs w:val="20"/>
              </w:rPr>
              <w:t>в  деловых</w:t>
            </w:r>
            <w:proofErr w:type="gramEnd"/>
            <w:r w:rsidRPr="00C0307C">
              <w:rPr>
                <w:rFonts w:ascii="Times New Roman" w:eastAsia="Calibri" w:hAnsi="Times New Roman" w:cs="Times New Roman"/>
                <w:sz w:val="20"/>
                <w:szCs w:val="20"/>
              </w:rPr>
              <w:t xml:space="preserve"> и профессиональных дискуссиях на иностранном языке;</w:t>
            </w:r>
          </w:p>
          <w:p w14:paraId="376FFD68"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5E5952B3"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-пути сбора информации из различных </w:t>
            </w:r>
            <w:proofErr w:type="gramStart"/>
            <w:r w:rsidRPr="00C0307C">
              <w:rPr>
                <w:rFonts w:ascii="Times New Roman" w:eastAsia="Calibri" w:hAnsi="Times New Roman" w:cs="Times New Roman"/>
                <w:sz w:val="20"/>
                <w:szCs w:val="20"/>
              </w:rPr>
              <w:t>источников  на</w:t>
            </w:r>
            <w:proofErr w:type="gramEnd"/>
            <w:r w:rsidRPr="00C0307C">
              <w:rPr>
                <w:rFonts w:ascii="Times New Roman" w:eastAsia="Calibri" w:hAnsi="Times New Roman" w:cs="Times New Roman"/>
                <w:sz w:val="20"/>
                <w:szCs w:val="20"/>
              </w:rPr>
              <w:t xml:space="preserve"> иностранном языке;</w:t>
            </w:r>
          </w:p>
          <w:p w14:paraId="23C687A7"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C0307C" w14:paraId="2E219FA2" w14:textId="77777777" w:rsidTr="00621D61">
        <w:tc>
          <w:tcPr>
            <w:tcW w:w="3687" w:type="dxa"/>
          </w:tcPr>
          <w:p w14:paraId="75A86EAF"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59AB2B5B"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4231BA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8C03CD9"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1EB04E8"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DAD910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A18AC3"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E55572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09DFD03" w14:textId="0AFD0D65" w:rsidR="002D094A" w:rsidRPr="00C0307C" w:rsidRDefault="009F0315" w:rsidP="009F031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28005181"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Умеет:</w:t>
            </w:r>
          </w:p>
          <w:p w14:paraId="2F438D8B"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212D83DE"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 создавать новую продукцию на </w:t>
            </w:r>
            <w:proofErr w:type="gramStart"/>
            <w:r w:rsidRPr="00C0307C">
              <w:rPr>
                <w:rFonts w:ascii="Times New Roman" w:eastAsia="Calibri" w:hAnsi="Times New Roman" w:cs="Times New Roman"/>
                <w:sz w:val="20"/>
                <w:szCs w:val="20"/>
              </w:rPr>
              <w:t>деловом  иностранном</w:t>
            </w:r>
            <w:proofErr w:type="gramEnd"/>
            <w:r w:rsidRPr="00C0307C">
              <w:rPr>
                <w:rFonts w:ascii="Times New Roman" w:eastAsia="Calibri" w:hAnsi="Times New Roman" w:cs="Times New Roman"/>
                <w:sz w:val="20"/>
                <w:szCs w:val="20"/>
              </w:rPr>
              <w:t xml:space="preserve"> языке;</w:t>
            </w:r>
          </w:p>
          <w:p w14:paraId="6A28AFCA"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35ECD7E9"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A23E554"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lastRenderedPageBreak/>
              <w:t>-пользоваться информационно-коммуникационными технологиями и средствами подготовки презентаций на иностранном языке.</w:t>
            </w:r>
          </w:p>
        </w:tc>
      </w:tr>
      <w:tr w:rsidR="007007B6" w:rsidRPr="00C0307C" w14:paraId="629BFFB9" w14:textId="77777777" w:rsidTr="00621D61">
        <w:tc>
          <w:tcPr>
            <w:tcW w:w="3687" w:type="dxa"/>
          </w:tcPr>
          <w:p w14:paraId="5AF5D4B4"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lastRenderedPageBreak/>
              <w:t>УК-4</w:t>
            </w:r>
          </w:p>
          <w:p w14:paraId="23EDE8D7" w14:textId="77777777" w:rsidR="007007B6" w:rsidRPr="00C0307C"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58F1BB0D"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A1D44A"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759EA4E"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7EDC86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82DDEE7"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2CD025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9C1C72D" w14:textId="6DDF5C7B" w:rsidR="007007B6" w:rsidRP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5" w:name="_GoBack"/>
            <w:bookmarkEnd w:id="5"/>
          </w:p>
        </w:tc>
        <w:tc>
          <w:tcPr>
            <w:tcW w:w="4649" w:type="dxa"/>
          </w:tcPr>
          <w:p w14:paraId="0A02DB06"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Имеет опыт:</w:t>
            </w:r>
          </w:p>
          <w:p w14:paraId="2A99283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62CB056F"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-письменной фиксации и редактирования </w:t>
            </w:r>
            <w:proofErr w:type="gramStart"/>
            <w:r w:rsidRPr="00C0307C">
              <w:rPr>
                <w:rFonts w:ascii="Times New Roman" w:eastAsia="Calibri" w:hAnsi="Times New Roman" w:cs="Times New Roman"/>
                <w:sz w:val="20"/>
                <w:szCs w:val="20"/>
              </w:rPr>
              <w:t>различных  текстов</w:t>
            </w:r>
            <w:proofErr w:type="gramEnd"/>
            <w:r w:rsidRPr="00C0307C">
              <w:rPr>
                <w:rFonts w:ascii="Times New Roman" w:eastAsia="Calibri" w:hAnsi="Times New Roman" w:cs="Times New Roman"/>
                <w:sz w:val="20"/>
                <w:szCs w:val="20"/>
              </w:rPr>
              <w:t xml:space="preserve"> деловой тематики на иностранном языке;</w:t>
            </w:r>
          </w:p>
          <w:p w14:paraId="219C65AB"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5ECC6718" w14:textId="77777777" w:rsidR="007007B6" w:rsidRPr="00C0307C" w:rsidRDefault="007007B6" w:rsidP="00A97F21">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-использования информационно-</w:t>
            </w:r>
            <w:r w:rsidR="00A97F21" w:rsidRPr="00C0307C">
              <w:rPr>
                <w:rFonts w:ascii="Times New Roman" w:eastAsia="Calibri" w:hAnsi="Times New Roman" w:cs="Times New Roman"/>
                <w:sz w:val="20"/>
                <w:szCs w:val="20"/>
              </w:rPr>
              <w:t xml:space="preserve"> </w:t>
            </w:r>
            <w:r w:rsidRPr="00C0307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15AE4DA7" w14:textId="77777777" w:rsidR="007007B6" w:rsidRPr="007007B6"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7007B6" w:rsidRDefault="007007B6" w:rsidP="007007B6">
      <w:pPr>
        <w:spacing w:after="0" w:line="240" w:lineRule="auto"/>
        <w:rPr>
          <w:rFonts w:ascii="Times New Roman" w:eastAsia="Calibri" w:hAnsi="Times New Roman" w:cs="Times New Roman"/>
        </w:rPr>
        <w:sectPr w:rsidR="007007B6" w:rsidRPr="007007B6" w:rsidSect="00A97F21">
          <w:pgSz w:w="16838" w:h="11906" w:orient="landscape"/>
          <w:pgMar w:top="1701" w:right="1134" w:bottom="851" w:left="1134" w:header="709" w:footer="709" w:gutter="0"/>
          <w:cols w:space="720"/>
          <w:docGrid w:linePitch="360"/>
        </w:sectPr>
      </w:pPr>
    </w:p>
    <w:p w14:paraId="391C23DB"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7007B6">
        <w:rPr>
          <w:rFonts w:ascii="Times New Roman" w:eastAsia="Times New Roman" w:hAnsi="Times New Roman" w:cs="Times New Roman"/>
          <w:b/>
          <w:iCs/>
          <w:color w:val="000000"/>
          <w:spacing w:val="-1"/>
          <w:lang w:eastAsia="ru-RU"/>
        </w:rPr>
        <w:t>2.</w:t>
      </w:r>
      <w:proofErr w:type="gramStart"/>
      <w:r w:rsidRPr="007007B6">
        <w:rPr>
          <w:rFonts w:ascii="Times New Roman" w:eastAsia="Times New Roman" w:hAnsi="Times New Roman" w:cs="Times New Roman"/>
          <w:b/>
          <w:iCs/>
          <w:color w:val="000000"/>
          <w:spacing w:val="-1"/>
          <w:lang w:eastAsia="ru-RU"/>
        </w:rPr>
        <w:t>1.Перечень</w:t>
      </w:r>
      <w:proofErr w:type="gramEnd"/>
      <w:r w:rsidRPr="007007B6">
        <w:rPr>
          <w:rFonts w:ascii="Times New Roman" w:eastAsia="Times New Roman" w:hAnsi="Times New Roman" w:cs="Times New Roman"/>
          <w:b/>
          <w:iCs/>
          <w:color w:val="000000"/>
          <w:spacing w:val="-1"/>
          <w:lang w:eastAsia="ru-RU"/>
        </w:rPr>
        <w:t xml:space="preserve"> вопросов для промежуточной аттестации</w:t>
      </w:r>
    </w:p>
    <w:p w14:paraId="7AB643BA"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7007B6">
        <w:rPr>
          <w:rFonts w:ascii="Times New Roman" w:eastAsia="Times New Roman" w:hAnsi="Times New Roman" w:cs="Times New Roman"/>
          <w:b/>
          <w:i/>
          <w:iCs/>
          <w:color w:val="000000"/>
          <w:spacing w:val="-1"/>
          <w:lang w:eastAsia="ru-RU"/>
        </w:rPr>
        <w:t>Промежуточная аттестация</w:t>
      </w:r>
      <w:r w:rsidRPr="007007B6">
        <w:rPr>
          <w:rFonts w:ascii="Times New Roman" w:eastAsia="Times New Roman" w:hAnsi="Times New Roman" w:cs="Times New Roman"/>
          <w:b/>
          <w:color w:val="000000"/>
          <w:spacing w:val="-1"/>
          <w:lang w:eastAsia="ru-RU"/>
        </w:rPr>
        <w:t xml:space="preserve"> – </w:t>
      </w:r>
      <w:r w:rsidRPr="007007B6">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7007B6"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7777777" w:rsidR="007007B6" w:rsidRPr="007007B6" w:rsidRDefault="007007B6" w:rsidP="007007B6">
      <w:pPr>
        <w:suppressAutoHyphens/>
        <w:spacing w:after="0" w:line="240" w:lineRule="auto"/>
        <w:ind w:left="780"/>
        <w:jc w:val="center"/>
        <w:rPr>
          <w:rFonts w:ascii="Times New Roman" w:eastAsia="Times New Roman" w:hAnsi="Times New Roman" w:cs="Times New Roman"/>
          <w:b/>
          <w:i/>
          <w:lang w:eastAsia="ar-SA"/>
        </w:rPr>
      </w:pPr>
      <w:r w:rsidRPr="007007B6">
        <w:rPr>
          <w:rFonts w:ascii="Times New Roman" w:eastAsia="Times New Roman" w:hAnsi="Times New Roman" w:cs="Times New Roman"/>
          <w:b/>
          <w:i/>
          <w:lang w:eastAsia="ar-SA"/>
        </w:rPr>
        <w:t>2.1.</w:t>
      </w:r>
      <w:proofErr w:type="gramStart"/>
      <w:r w:rsidRPr="007007B6">
        <w:rPr>
          <w:rFonts w:ascii="Times New Roman" w:eastAsia="Times New Roman" w:hAnsi="Times New Roman" w:cs="Times New Roman"/>
          <w:b/>
          <w:i/>
          <w:lang w:eastAsia="ar-SA"/>
        </w:rPr>
        <w:t>1.Задания</w:t>
      </w:r>
      <w:proofErr w:type="gramEnd"/>
      <w:r w:rsidRPr="007007B6">
        <w:rPr>
          <w:rFonts w:ascii="Times New Roman" w:eastAsia="Times New Roman" w:hAnsi="Times New Roman" w:cs="Times New Roman"/>
          <w:b/>
          <w:i/>
          <w:lang w:eastAsia="ar-SA"/>
        </w:rPr>
        <w:t xml:space="preserve">  к зачету</w:t>
      </w:r>
    </w:p>
    <w:p w14:paraId="34F60E2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1.</w:t>
      </w:r>
    </w:p>
    <w:p w14:paraId="0C543611"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7007B6"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7007B6" w:rsidRDefault="007007B6" w:rsidP="007007B6">
      <w:p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7007B6"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7007B6" w:rsidRDefault="007007B6" w:rsidP="007007B6">
      <w:pPr>
        <w:spacing w:after="0" w:line="240" w:lineRule="auto"/>
        <w:jc w:val="center"/>
        <w:outlineLvl w:val="1"/>
        <w:rPr>
          <w:rFonts w:ascii="Times New Roman" w:eastAsia="Times New Roman" w:hAnsi="Times New Roman" w:cs="Times New Roman"/>
          <w:b/>
          <w:lang w:val="en-US" w:eastAsia="ru-RU"/>
        </w:rPr>
      </w:pPr>
      <w:r w:rsidRPr="007007B6">
        <w:rPr>
          <w:rFonts w:ascii="Times New Roman" w:eastAsia="Times New Roman" w:hAnsi="Times New Roman" w:cs="Times New Roman"/>
          <w:b/>
          <w:lang w:val="en-US" w:eastAsia="ru-RU"/>
        </w:rPr>
        <w:t>Education in the UK</w:t>
      </w:r>
    </w:p>
    <w:p w14:paraId="1ECC74DE"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24AC3574"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7D8B5D95"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6692110A"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7007B6"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Times New Roman" w:hAnsi="Times New Roman" w:cs="Times New Roman"/>
          <w:b/>
          <w:lang w:eastAsia="ar-SA"/>
        </w:rPr>
        <w:t>2.</w:t>
      </w:r>
      <w:r w:rsidRPr="007007B6">
        <w:rPr>
          <w:rFonts w:ascii="Times New Roman" w:eastAsia="Calibri" w:hAnsi="Times New Roman" w:cs="Times New Roman"/>
          <w:i/>
        </w:rPr>
        <w:t xml:space="preserve"> Ситуационная задача: Вы только что </w:t>
      </w:r>
      <w:r w:rsidR="003048F7" w:rsidRPr="007007B6">
        <w:rPr>
          <w:rFonts w:ascii="Times New Roman" w:eastAsia="Calibri" w:hAnsi="Times New Roman" w:cs="Times New Roman"/>
          <w:i/>
        </w:rPr>
        <w:t>прибыли на</w:t>
      </w:r>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7007B6"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7007B6" w14:paraId="65C864F5" w14:textId="77777777" w:rsidTr="00A97F21">
        <w:tc>
          <w:tcPr>
            <w:tcW w:w="4219" w:type="dxa"/>
          </w:tcPr>
          <w:p w14:paraId="4A0F8369"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Вопросы/реплики</w:t>
            </w:r>
          </w:p>
        </w:tc>
        <w:tc>
          <w:tcPr>
            <w:tcW w:w="2977" w:type="dxa"/>
          </w:tcPr>
          <w:p w14:paraId="50311F1F"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7007B6" w:rsidRDefault="007007B6" w:rsidP="007007B6">
            <w:pPr>
              <w:rPr>
                <w:rFonts w:ascii="Times New Roman" w:eastAsia="Calibri" w:hAnsi="Times New Roman" w:cs="Times New Roman"/>
                <w:b/>
                <w:lang w:val="en-US"/>
              </w:rPr>
            </w:pPr>
            <w:r w:rsidRPr="007007B6">
              <w:rPr>
                <w:rFonts w:ascii="Times New Roman" w:eastAsia="Calibri" w:hAnsi="Times New Roman" w:cs="Times New Roman"/>
                <w:b/>
              </w:rPr>
              <w:t>Ваш ответ/реплика</w:t>
            </w:r>
          </w:p>
        </w:tc>
      </w:tr>
      <w:tr w:rsidR="007007B6" w:rsidRPr="007007B6" w14:paraId="3686AB4E" w14:textId="77777777" w:rsidTr="00A97F21">
        <w:tc>
          <w:tcPr>
            <w:tcW w:w="4219" w:type="dxa"/>
          </w:tcPr>
          <w:p w14:paraId="53D6070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7007B6" w:rsidRDefault="007007B6" w:rsidP="007007B6">
            <w:pPr>
              <w:rPr>
                <w:rFonts w:ascii="Times New Roman" w:eastAsia="Calibri" w:hAnsi="Times New Roman" w:cs="Times New Roman"/>
                <w:b/>
                <w:lang w:val="en-US"/>
              </w:rPr>
            </w:pPr>
          </w:p>
        </w:tc>
        <w:tc>
          <w:tcPr>
            <w:tcW w:w="2977" w:type="dxa"/>
          </w:tcPr>
          <w:p w14:paraId="754D509B" w14:textId="77777777" w:rsidR="007007B6" w:rsidRPr="007007B6" w:rsidRDefault="007007B6" w:rsidP="007007B6">
            <w:pPr>
              <w:rPr>
                <w:rFonts w:ascii="Times New Roman" w:eastAsia="Calibri" w:hAnsi="Times New Roman" w:cs="Times New Roman"/>
                <w:b/>
                <w:lang w:val="en-US"/>
              </w:rPr>
            </w:pPr>
          </w:p>
          <w:p w14:paraId="321A5048" w14:textId="77777777" w:rsidR="007007B6" w:rsidRPr="007007B6" w:rsidRDefault="007007B6" w:rsidP="007007B6">
            <w:pPr>
              <w:rPr>
                <w:rFonts w:ascii="Times New Roman" w:eastAsia="Calibri" w:hAnsi="Times New Roman" w:cs="Times New Roman"/>
                <w:b/>
                <w:lang w:val="en-US"/>
              </w:rPr>
            </w:pPr>
          </w:p>
        </w:tc>
      </w:tr>
      <w:tr w:rsidR="007007B6" w:rsidRPr="007007B6" w14:paraId="0C3B8B03" w14:textId="77777777" w:rsidTr="00A97F21">
        <w:tc>
          <w:tcPr>
            <w:tcW w:w="4219" w:type="dxa"/>
          </w:tcPr>
          <w:p w14:paraId="67669E4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2977" w:type="dxa"/>
          </w:tcPr>
          <w:p w14:paraId="66D427C5" w14:textId="77777777" w:rsidR="007007B6" w:rsidRPr="007007B6" w:rsidRDefault="007007B6" w:rsidP="007007B6">
            <w:pPr>
              <w:rPr>
                <w:rFonts w:ascii="Times New Roman" w:eastAsia="Calibri" w:hAnsi="Times New Roman" w:cs="Times New Roman"/>
                <w:b/>
                <w:lang w:val="en-US"/>
              </w:rPr>
            </w:pPr>
          </w:p>
        </w:tc>
        <w:tc>
          <w:tcPr>
            <w:tcW w:w="2977" w:type="dxa"/>
          </w:tcPr>
          <w:p w14:paraId="7406A00F" w14:textId="77777777" w:rsidR="007007B6" w:rsidRPr="007007B6" w:rsidRDefault="007007B6" w:rsidP="007007B6">
            <w:pPr>
              <w:rPr>
                <w:rFonts w:ascii="Times New Roman" w:eastAsia="Calibri" w:hAnsi="Times New Roman" w:cs="Times New Roman"/>
                <w:b/>
                <w:lang w:val="en-US"/>
              </w:rPr>
            </w:pPr>
          </w:p>
          <w:p w14:paraId="3D374414" w14:textId="77777777" w:rsidR="007007B6" w:rsidRPr="007007B6" w:rsidRDefault="007007B6" w:rsidP="007007B6">
            <w:pPr>
              <w:rPr>
                <w:rFonts w:ascii="Times New Roman" w:eastAsia="Calibri" w:hAnsi="Times New Roman" w:cs="Times New Roman"/>
                <w:b/>
                <w:lang w:val="en-US"/>
              </w:rPr>
            </w:pPr>
          </w:p>
        </w:tc>
      </w:tr>
      <w:tr w:rsidR="007007B6" w:rsidRPr="007007B6" w14:paraId="4448199F" w14:textId="77777777" w:rsidTr="00A97F21">
        <w:tc>
          <w:tcPr>
            <w:tcW w:w="4219" w:type="dxa"/>
          </w:tcPr>
          <w:p w14:paraId="63509A1A"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2977" w:type="dxa"/>
          </w:tcPr>
          <w:p w14:paraId="2634B123" w14:textId="77777777" w:rsidR="007007B6" w:rsidRPr="007007B6" w:rsidRDefault="007007B6" w:rsidP="007007B6">
            <w:pPr>
              <w:rPr>
                <w:rFonts w:ascii="Times New Roman" w:eastAsia="Calibri" w:hAnsi="Times New Roman" w:cs="Times New Roman"/>
                <w:b/>
                <w:lang w:val="en-US"/>
              </w:rPr>
            </w:pPr>
          </w:p>
        </w:tc>
        <w:tc>
          <w:tcPr>
            <w:tcW w:w="2977" w:type="dxa"/>
          </w:tcPr>
          <w:p w14:paraId="4E7C4F73" w14:textId="77777777" w:rsidR="007007B6" w:rsidRPr="007007B6" w:rsidRDefault="007007B6" w:rsidP="007007B6">
            <w:pPr>
              <w:rPr>
                <w:rFonts w:ascii="Times New Roman" w:eastAsia="Calibri" w:hAnsi="Times New Roman" w:cs="Times New Roman"/>
                <w:b/>
                <w:lang w:val="en-US"/>
              </w:rPr>
            </w:pPr>
          </w:p>
          <w:p w14:paraId="1200D069" w14:textId="77777777" w:rsidR="007007B6" w:rsidRPr="007007B6" w:rsidRDefault="007007B6" w:rsidP="007007B6">
            <w:pPr>
              <w:rPr>
                <w:rFonts w:ascii="Times New Roman" w:eastAsia="Calibri" w:hAnsi="Times New Roman" w:cs="Times New Roman"/>
                <w:b/>
                <w:lang w:val="en-US"/>
              </w:rPr>
            </w:pPr>
          </w:p>
        </w:tc>
      </w:tr>
      <w:tr w:rsidR="007007B6" w:rsidRPr="009F0315" w14:paraId="336B0FBD" w14:textId="77777777" w:rsidTr="00A97F21">
        <w:tc>
          <w:tcPr>
            <w:tcW w:w="4219" w:type="dxa"/>
          </w:tcPr>
          <w:p w14:paraId="1D0BBB8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2977" w:type="dxa"/>
          </w:tcPr>
          <w:p w14:paraId="66272BC6" w14:textId="77777777" w:rsidR="007007B6" w:rsidRPr="007007B6" w:rsidRDefault="007007B6" w:rsidP="007007B6">
            <w:pPr>
              <w:rPr>
                <w:rFonts w:ascii="Times New Roman" w:eastAsia="Calibri" w:hAnsi="Times New Roman" w:cs="Times New Roman"/>
                <w:b/>
                <w:lang w:val="en-US"/>
              </w:rPr>
            </w:pPr>
          </w:p>
        </w:tc>
        <w:tc>
          <w:tcPr>
            <w:tcW w:w="2977" w:type="dxa"/>
          </w:tcPr>
          <w:p w14:paraId="07C72812" w14:textId="77777777" w:rsidR="007007B6" w:rsidRPr="007007B6" w:rsidRDefault="007007B6" w:rsidP="007007B6">
            <w:pPr>
              <w:rPr>
                <w:rFonts w:ascii="Times New Roman" w:eastAsia="Calibri" w:hAnsi="Times New Roman" w:cs="Times New Roman"/>
                <w:b/>
                <w:lang w:val="en-US"/>
              </w:rPr>
            </w:pPr>
          </w:p>
          <w:p w14:paraId="7E58E58B" w14:textId="77777777" w:rsidR="007007B6" w:rsidRPr="007007B6" w:rsidRDefault="007007B6" w:rsidP="007007B6">
            <w:pPr>
              <w:rPr>
                <w:rFonts w:ascii="Times New Roman" w:eastAsia="Calibri" w:hAnsi="Times New Roman" w:cs="Times New Roman"/>
                <w:b/>
                <w:lang w:val="en-US"/>
              </w:rPr>
            </w:pPr>
          </w:p>
        </w:tc>
      </w:tr>
      <w:tr w:rsidR="007007B6" w:rsidRPr="009F0315" w14:paraId="4E718C8D" w14:textId="77777777" w:rsidTr="00A97F21">
        <w:tc>
          <w:tcPr>
            <w:tcW w:w="4219" w:type="dxa"/>
          </w:tcPr>
          <w:p w14:paraId="2D47A47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2977" w:type="dxa"/>
          </w:tcPr>
          <w:p w14:paraId="307C7AA3" w14:textId="77777777" w:rsidR="007007B6" w:rsidRPr="007007B6" w:rsidRDefault="007007B6" w:rsidP="007007B6">
            <w:pPr>
              <w:rPr>
                <w:rFonts w:ascii="Times New Roman" w:eastAsia="Calibri" w:hAnsi="Times New Roman" w:cs="Times New Roman"/>
                <w:b/>
                <w:lang w:val="en-US"/>
              </w:rPr>
            </w:pPr>
          </w:p>
        </w:tc>
        <w:tc>
          <w:tcPr>
            <w:tcW w:w="2977" w:type="dxa"/>
          </w:tcPr>
          <w:p w14:paraId="32799529" w14:textId="77777777" w:rsidR="007007B6" w:rsidRPr="007007B6" w:rsidRDefault="007007B6" w:rsidP="007007B6">
            <w:pPr>
              <w:rPr>
                <w:rFonts w:ascii="Times New Roman" w:eastAsia="Calibri" w:hAnsi="Times New Roman" w:cs="Times New Roman"/>
                <w:b/>
                <w:lang w:val="en-US"/>
              </w:rPr>
            </w:pPr>
          </w:p>
          <w:p w14:paraId="7D5C067B" w14:textId="77777777" w:rsidR="007007B6" w:rsidRPr="007007B6" w:rsidRDefault="007007B6" w:rsidP="007007B6">
            <w:pPr>
              <w:rPr>
                <w:rFonts w:ascii="Times New Roman" w:eastAsia="Calibri" w:hAnsi="Times New Roman" w:cs="Times New Roman"/>
                <w:b/>
                <w:lang w:val="en-US"/>
              </w:rPr>
            </w:pPr>
          </w:p>
        </w:tc>
      </w:tr>
      <w:tr w:rsidR="007007B6" w:rsidRPr="009F0315" w14:paraId="1096C4ED" w14:textId="77777777" w:rsidTr="00A97F21">
        <w:tc>
          <w:tcPr>
            <w:tcW w:w="4219" w:type="dxa"/>
          </w:tcPr>
          <w:p w14:paraId="7529DE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2977" w:type="dxa"/>
          </w:tcPr>
          <w:p w14:paraId="624605CF" w14:textId="77777777" w:rsidR="007007B6" w:rsidRPr="007007B6" w:rsidRDefault="007007B6" w:rsidP="007007B6">
            <w:pPr>
              <w:rPr>
                <w:rFonts w:ascii="Times New Roman" w:eastAsia="Calibri" w:hAnsi="Times New Roman" w:cs="Times New Roman"/>
                <w:b/>
                <w:lang w:val="en-US"/>
              </w:rPr>
            </w:pPr>
          </w:p>
        </w:tc>
        <w:tc>
          <w:tcPr>
            <w:tcW w:w="2977" w:type="dxa"/>
          </w:tcPr>
          <w:p w14:paraId="3359C1B9" w14:textId="77777777" w:rsidR="007007B6" w:rsidRPr="007007B6" w:rsidRDefault="007007B6" w:rsidP="007007B6">
            <w:pPr>
              <w:rPr>
                <w:rFonts w:ascii="Times New Roman" w:eastAsia="Calibri" w:hAnsi="Times New Roman" w:cs="Times New Roman"/>
                <w:b/>
                <w:lang w:val="en-US"/>
              </w:rPr>
            </w:pPr>
          </w:p>
          <w:p w14:paraId="1569A2C9" w14:textId="77777777" w:rsidR="007007B6" w:rsidRPr="007007B6" w:rsidRDefault="007007B6" w:rsidP="007007B6">
            <w:pPr>
              <w:rPr>
                <w:rFonts w:ascii="Times New Roman" w:eastAsia="Calibri" w:hAnsi="Times New Roman" w:cs="Times New Roman"/>
                <w:b/>
                <w:lang w:val="en-US"/>
              </w:rPr>
            </w:pPr>
          </w:p>
        </w:tc>
      </w:tr>
      <w:tr w:rsidR="007007B6" w:rsidRPr="009F0315" w14:paraId="72F094AD" w14:textId="77777777" w:rsidTr="00A97F21">
        <w:tc>
          <w:tcPr>
            <w:tcW w:w="4219" w:type="dxa"/>
          </w:tcPr>
          <w:p w14:paraId="030D6BA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lastRenderedPageBreak/>
              <w:t>Are you going to use a screen for your  presentation?</w:t>
            </w:r>
          </w:p>
        </w:tc>
        <w:tc>
          <w:tcPr>
            <w:tcW w:w="2977" w:type="dxa"/>
          </w:tcPr>
          <w:p w14:paraId="34E797F2" w14:textId="77777777" w:rsidR="007007B6" w:rsidRPr="007007B6" w:rsidRDefault="007007B6" w:rsidP="007007B6">
            <w:pPr>
              <w:rPr>
                <w:rFonts w:ascii="Times New Roman" w:eastAsia="Calibri" w:hAnsi="Times New Roman" w:cs="Times New Roman"/>
                <w:b/>
                <w:lang w:val="en-US"/>
              </w:rPr>
            </w:pPr>
          </w:p>
        </w:tc>
        <w:tc>
          <w:tcPr>
            <w:tcW w:w="2977" w:type="dxa"/>
          </w:tcPr>
          <w:p w14:paraId="33BCF430" w14:textId="77777777" w:rsidR="007007B6" w:rsidRPr="007007B6" w:rsidRDefault="007007B6" w:rsidP="007007B6">
            <w:pPr>
              <w:rPr>
                <w:rFonts w:ascii="Times New Roman" w:eastAsia="Calibri" w:hAnsi="Times New Roman" w:cs="Times New Roman"/>
                <w:b/>
                <w:lang w:val="en-US"/>
              </w:rPr>
            </w:pPr>
          </w:p>
        </w:tc>
      </w:tr>
      <w:tr w:rsidR="007007B6" w:rsidRPr="009F0315" w14:paraId="4DA5E627" w14:textId="77777777" w:rsidTr="00A97F21">
        <w:tc>
          <w:tcPr>
            <w:tcW w:w="4219" w:type="dxa"/>
          </w:tcPr>
          <w:p w14:paraId="1284966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7007B6" w:rsidRDefault="007007B6" w:rsidP="007007B6">
            <w:pPr>
              <w:rPr>
                <w:rFonts w:ascii="Times New Roman" w:eastAsia="Calibri" w:hAnsi="Times New Roman" w:cs="Times New Roman"/>
                <w:b/>
                <w:lang w:val="en-US"/>
              </w:rPr>
            </w:pPr>
          </w:p>
        </w:tc>
        <w:tc>
          <w:tcPr>
            <w:tcW w:w="2977" w:type="dxa"/>
          </w:tcPr>
          <w:p w14:paraId="5684C7E0" w14:textId="77777777" w:rsidR="007007B6" w:rsidRPr="007007B6" w:rsidRDefault="007007B6" w:rsidP="007007B6">
            <w:pPr>
              <w:rPr>
                <w:rFonts w:ascii="Times New Roman" w:eastAsia="Calibri" w:hAnsi="Times New Roman" w:cs="Times New Roman"/>
                <w:b/>
                <w:lang w:val="en-US"/>
              </w:rPr>
            </w:pPr>
          </w:p>
          <w:p w14:paraId="3EF4BA8F" w14:textId="77777777" w:rsidR="007007B6" w:rsidRPr="007007B6" w:rsidRDefault="007007B6" w:rsidP="007007B6">
            <w:pPr>
              <w:rPr>
                <w:rFonts w:ascii="Times New Roman" w:eastAsia="Calibri" w:hAnsi="Times New Roman" w:cs="Times New Roman"/>
                <w:b/>
                <w:lang w:val="en-US"/>
              </w:rPr>
            </w:pPr>
          </w:p>
        </w:tc>
      </w:tr>
    </w:tbl>
    <w:p w14:paraId="707B36B7" w14:textId="77777777" w:rsidR="007007B6" w:rsidRPr="007007B6"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2.</w:t>
      </w:r>
    </w:p>
    <w:p w14:paraId="063DFE28" w14:textId="77777777" w:rsidR="007007B6" w:rsidRPr="007007B6"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7007B6"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7007B6"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7007B6"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7007B6">
        <w:rPr>
          <w:rFonts w:ascii="Times New Roman" w:eastAsia="Times New Roman" w:hAnsi="Times New Roman" w:cs="Times New Roman"/>
          <w:b/>
          <w:bCs/>
          <w:lang w:val="en-US" w:eastAsia="ru-RU"/>
        </w:rPr>
        <w:t>Women in Science</w:t>
      </w:r>
    </w:p>
    <w:p w14:paraId="141C8407" w14:textId="77777777" w:rsidR="007007B6" w:rsidRPr="007007B6" w:rsidRDefault="009F0315"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7007B6">
          <w:rPr>
            <w:rFonts w:ascii="Times New Roman" w:eastAsia="Times New Roman" w:hAnsi="Times New Roman" w:cs="Times New Roman"/>
            <w:lang w:val="en-US" w:eastAsia="ru-RU"/>
          </w:rPr>
          <w:t>Vera Rubin</w:t>
        </w:r>
      </w:hyperlink>
      <w:r w:rsidR="007007B6" w:rsidRPr="007007B6">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8" w:tooltip="Restroom" w:history="1">
        <w:r w:rsidR="007007B6" w:rsidRPr="007007B6">
          <w:rPr>
            <w:rFonts w:ascii="Times New Roman" w:eastAsia="Times New Roman" w:hAnsi="Times New Roman" w:cs="Times New Roman"/>
            <w:lang w:val="en-US" w:eastAsia="ru-RU"/>
          </w:rPr>
          <w:t>restroom</w:t>
        </w:r>
      </w:hyperlink>
      <w:r w:rsidR="007007B6" w:rsidRPr="007007B6">
        <w:rPr>
          <w:rFonts w:ascii="Times New Roman" w:eastAsia="Times New Roman" w:hAnsi="Times New Roman" w:cs="Times New Roman"/>
          <w:lang w:val="en-US" w:eastAsia="ru-RU"/>
        </w:rPr>
        <w:t>.</w:t>
      </w:r>
    </w:p>
    <w:p w14:paraId="2501CEFF"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9" w:tooltip="Self fulfilling prophecy" w:history="1">
        <w:r w:rsidRPr="007007B6">
          <w:rPr>
            <w:rFonts w:ascii="Times New Roman" w:eastAsia="Times New Roman" w:hAnsi="Times New Roman" w:cs="Times New Roman"/>
            <w:lang w:val="en-US" w:eastAsia="ru-RU"/>
          </w:rPr>
          <w:t>self-fulfilling prophecies</w:t>
        </w:r>
      </w:hyperlink>
      <w:r w:rsidRPr="007007B6">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40"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argues that science has </w:t>
      </w:r>
      <w:hyperlink r:id="rId41" w:anchor="Development" w:tooltip="Masculinity" w:history="1">
        <w:r w:rsidRPr="007007B6">
          <w:rPr>
            <w:rFonts w:ascii="Times New Roman" w:eastAsia="Times New Roman" w:hAnsi="Times New Roman" w:cs="Times New Roman"/>
            <w:lang w:val="en-US" w:eastAsia="ru-RU"/>
          </w:rPr>
          <w:t>masculine</w:t>
        </w:r>
      </w:hyperlink>
      <w:r w:rsidRPr="007007B6">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w:t>
      </w:r>
      <w:proofErr w:type="gramStart"/>
      <w:r w:rsidRPr="007007B6">
        <w:rPr>
          <w:rFonts w:ascii="Times New Roman" w:eastAsia="Times New Roman" w:hAnsi="Times New Roman" w:cs="Times New Roman"/>
          <w:lang w:val="en-US" w:eastAsia="ru-RU"/>
        </w:rPr>
        <w:t>are</w:t>
      </w:r>
      <w:proofErr w:type="gramEnd"/>
      <w:r w:rsidRPr="007007B6">
        <w:rPr>
          <w:rFonts w:ascii="Times New Roman" w:eastAsia="Times New Roman" w:hAnsi="Times New Roman" w:cs="Times New Roman"/>
          <w:lang w:val="en-US" w:eastAsia="ru-RU"/>
        </w:rPr>
        <w:t xml:space="preserv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1D27E71"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Feminist authors and leaders who hail from various educational backgrounds such as </w:t>
      </w:r>
      <w:proofErr w:type="spellStart"/>
      <w:r w:rsidRPr="007007B6">
        <w:rPr>
          <w:rFonts w:ascii="Calibri" w:eastAsia="Calibri" w:hAnsi="Calibri" w:cs="Times New Roman"/>
        </w:rPr>
        <w:fldChar w:fldCharType="begin"/>
      </w:r>
      <w:r w:rsidRPr="007007B6">
        <w:rPr>
          <w:rFonts w:ascii="Calibri" w:eastAsia="Calibri" w:hAnsi="Calibri" w:cs="Times New Roman"/>
          <w:lang w:val="en-US"/>
        </w:rPr>
        <w:instrText xml:space="preserve"> HYPERLINK "http://en.wikipedia.org/wiki/Londa_Schiebinger" \o "Londa Schiebinger" </w:instrText>
      </w:r>
      <w:r w:rsidRPr="007007B6">
        <w:rPr>
          <w:rFonts w:ascii="Calibri" w:eastAsia="Calibri" w:hAnsi="Calibri" w:cs="Times New Roman"/>
        </w:rPr>
        <w:fldChar w:fldCharType="separate"/>
      </w:r>
      <w:r w:rsidRPr="007007B6">
        <w:rPr>
          <w:rFonts w:ascii="Times New Roman" w:eastAsia="Times New Roman" w:hAnsi="Times New Roman" w:cs="Times New Roman"/>
          <w:lang w:val="en-US" w:eastAsia="ru-RU"/>
        </w:rPr>
        <w:t>Londa</w:t>
      </w:r>
      <w:proofErr w:type="spellEnd"/>
      <w:r w:rsidRPr="007007B6">
        <w:rPr>
          <w:rFonts w:ascii="Times New Roman" w:eastAsia="Times New Roman" w:hAnsi="Times New Roman" w:cs="Times New Roman"/>
          <w:lang w:val="en-US" w:eastAsia="ru-RU"/>
        </w:rPr>
        <w:t xml:space="preserve"> </w:t>
      </w:r>
      <w:proofErr w:type="spellStart"/>
      <w:r w:rsidRPr="007007B6">
        <w:rPr>
          <w:rFonts w:ascii="Times New Roman" w:eastAsia="Times New Roman" w:hAnsi="Times New Roman" w:cs="Times New Roman"/>
          <w:lang w:val="en-US" w:eastAsia="ru-RU"/>
        </w:rPr>
        <w:t>Schiebinger</w:t>
      </w:r>
      <w:proofErr w:type="spellEnd"/>
      <w:r w:rsidRPr="007007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hyperlink r:id="rId42" w:tooltip="Anne Fausto-Sterling" w:history="1">
        <w:r w:rsidRPr="007007B6">
          <w:rPr>
            <w:rFonts w:ascii="Times New Roman" w:eastAsia="Times New Roman" w:hAnsi="Times New Roman" w:cs="Times New Roman"/>
            <w:lang w:val="en-US" w:eastAsia="ru-RU"/>
          </w:rPr>
          <w:t xml:space="preserve">Anne </w:t>
        </w:r>
        <w:proofErr w:type="spellStart"/>
        <w:r w:rsidRPr="007007B6">
          <w:rPr>
            <w:rFonts w:ascii="Times New Roman" w:eastAsia="Times New Roman" w:hAnsi="Times New Roman" w:cs="Times New Roman"/>
            <w:lang w:val="en-US" w:eastAsia="ru-RU"/>
          </w:rPr>
          <w:t>Fausto</w:t>
        </w:r>
        <w:proofErr w:type="spellEnd"/>
        <w:r w:rsidRPr="007007B6">
          <w:rPr>
            <w:rFonts w:ascii="Times New Roman" w:eastAsia="Times New Roman" w:hAnsi="Times New Roman" w:cs="Times New Roman"/>
            <w:lang w:val="en-US" w:eastAsia="ru-RU"/>
          </w:rPr>
          <w:t>-Sterling</w:t>
        </w:r>
      </w:hyperlink>
      <w:r w:rsidRPr="007007B6">
        <w:rPr>
          <w:rFonts w:ascii="Times New Roman" w:eastAsia="Times New Roman" w:hAnsi="Times New Roman" w:cs="Times New Roman"/>
          <w:lang w:val="en-US" w:eastAsia="ru-RU"/>
        </w:rPr>
        <w:t>, </w:t>
      </w:r>
      <w:hyperlink r:id="rId43" w:tooltip="Bonnie Spanier (page does not exist)" w:history="1">
        <w:r w:rsidRPr="007007B6">
          <w:rPr>
            <w:rFonts w:ascii="Times New Roman" w:eastAsia="Times New Roman" w:hAnsi="Times New Roman" w:cs="Times New Roman"/>
            <w:lang w:val="en-US" w:eastAsia="ru-RU"/>
          </w:rPr>
          <w:t xml:space="preserve">Bonnie </w:t>
        </w:r>
        <w:proofErr w:type="spellStart"/>
        <w:r w:rsidRPr="007007B6">
          <w:rPr>
            <w:rFonts w:ascii="Times New Roman" w:eastAsia="Times New Roman" w:hAnsi="Times New Roman" w:cs="Times New Roman"/>
            <w:lang w:val="en-US" w:eastAsia="ru-RU"/>
          </w:rPr>
          <w:t>Spanier</w:t>
        </w:r>
        <w:proofErr w:type="spellEnd"/>
      </w:hyperlink>
      <w:r w:rsidRPr="007007B6">
        <w:rPr>
          <w:rFonts w:ascii="Times New Roman" w:eastAsia="Times New Roman" w:hAnsi="Times New Roman" w:cs="Times New Roman"/>
          <w:lang w:val="en-US" w:eastAsia="ru-RU"/>
        </w:rPr>
        <w:t>, and </w:t>
      </w:r>
      <w:hyperlink r:id="rId44"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5" w:tooltip="Feminist Science Studies (page does not exist)" w:history="1">
        <w:r w:rsidRPr="007007B6">
          <w:rPr>
            <w:rFonts w:ascii="Times New Roman" w:eastAsia="Times New Roman" w:hAnsi="Times New Roman" w:cs="Times New Roman"/>
            <w:lang w:val="en-US" w:eastAsia="ru-RU"/>
          </w:rPr>
          <w:t>Feminist Science Studies</w:t>
        </w:r>
      </w:hyperlink>
      <w:r w:rsidRPr="007007B6">
        <w:rPr>
          <w:rFonts w:ascii="Times New Roman" w:eastAsia="Times New Roman" w:hAnsi="Times New Roman" w:cs="Times New Roman"/>
          <w:lang w:val="en-US" w:eastAsia="ru-RU"/>
        </w:rPr>
        <w:t> as a sub-genre of </w:t>
      </w:r>
      <w:hyperlink r:id="rId46" w:tooltip="Women's Studies" w:history="1">
        <w:r w:rsidRPr="007007B6">
          <w:rPr>
            <w:rFonts w:ascii="Times New Roman" w:eastAsia="Times New Roman" w:hAnsi="Times New Roman" w:cs="Times New Roman"/>
            <w:lang w:val="en-US" w:eastAsia="ru-RU"/>
          </w:rPr>
          <w:t>Women's Studies</w:t>
        </w:r>
      </w:hyperlink>
      <w:r w:rsidRPr="007007B6">
        <w:rPr>
          <w:rFonts w:ascii="Times New Roman" w:eastAsia="Times New Roman" w:hAnsi="Times New Roman" w:cs="Times New Roman"/>
          <w:lang w:val="en-US" w:eastAsia="ru-RU"/>
        </w:rPr>
        <w:t> or </w:t>
      </w:r>
      <w:hyperlink r:id="rId47" w:tooltip="Gender Studies" w:history="1">
        <w:r w:rsidRPr="007007B6">
          <w:rPr>
            <w:rFonts w:ascii="Times New Roman" w:eastAsia="Times New Roman" w:hAnsi="Times New Roman" w:cs="Times New Roman"/>
            <w:lang w:val="en-US" w:eastAsia="ru-RU"/>
          </w:rPr>
          <w:t>Gender Studies</w:t>
        </w:r>
      </w:hyperlink>
      <w:r w:rsidRPr="007007B6">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in the field include </w:t>
      </w:r>
      <w:hyperlink r:id="rId48" w:tooltip="Marie Curie" w:history="1">
        <w:r w:rsidRPr="007007B6">
          <w:rPr>
            <w:rFonts w:ascii="Times New Roman" w:eastAsia="Times New Roman" w:hAnsi="Times New Roman" w:cs="Times New Roman"/>
            <w:lang w:val="en-US" w:eastAsia="ru-RU"/>
          </w:rPr>
          <w:t>Marie Curie</w:t>
        </w:r>
      </w:hyperlink>
      <w:r w:rsidRPr="007007B6">
        <w:rPr>
          <w:rFonts w:ascii="Times New Roman" w:eastAsia="Times New Roman" w:hAnsi="Times New Roman" w:cs="Times New Roman"/>
          <w:lang w:val="en-US" w:eastAsia="ru-RU"/>
        </w:rPr>
        <w:t>, who made discoveries relating to radioactivity, </w:t>
      </w:r>
      <w:hyperlink r:id="rId49" w:tooltip="Rosalind Franklin" w:history="1">
        <w:r w:rsidRPr="007007B6">
          <w:rPr>
            <w:rFonts w:ascii="Times New Roman" w:eastAsia="Times New Roman" w:hAnsi="Times New Roman" w:cs="Times New Roman"/>
            <w:lang w:val="en-US" w:eastAsia="ru-RU"/>
          </w:rPr>
          <w:t>Rosalind Franklin</w:t>
        </w:r>
      </w:hyperlink>
      <w:r w:rsidRPr="007007B6">
        <w:rPr>
          <w:rFonts w:ascii="Times New Roman" w:eastAsia="Times New Roman" w:hAnsi="Times New Roman" w:cs="Times New Roman"/>
          <w:lang w:val="en-US" w:eastAsia="ru-RU"/>
        </w:rPr>
        <w:t>, who worked with x-ray diffraction, </w:t>
      </w:r>
      <w:hyperlink r:id="rId50" w:tooltip="Caroline Herschel" w:history="1">
        <w:r w:rsidRPr="007007B6">
          <w:rPr>
            <w:rFonts w:ascii="Times New Roman" w:eastAsia="Times New Roman" w:hAnsi="Times New Roman" w:cs="Times New Roman"/>
            <w:lang w:val="en-US" w:eastAsia="ru-RU"/>
          </w:rPr>
          <w:t>Caroline Herschel</w:t>
        </w:r>
      </w:hyperlink>
      <w:r w:rsidRPr="007007B6">
        <w:rPr>
          <w:rFonts w:ascii="Times New Roman" w:eastAsia="Times New Roman" w:hAnsi="Times New Roman" w:cs="Times New Roman"/>
          <w:lang w:val="en-US" w:eastAsia="ru-RU"/>
        </w:rPr>
        <w:t>, who was the first woman to be paid for her scientific work and </w:t>
      </w:r>
      <w:hyperlink r:id="rId51" w:tooltip="Jane Goodall" w:history="1">
        <w:r w:rsidRPr="007007B6">
          <w:rPr>
            <w:rFonts w:ascii="Times New Roman" w:eastAsia="Times New Roman" w:hAnsi="Times New Roman" w:cs="Times New Roman"/>
            <w:lang w:val="en-US" w:eastAsia="ru-RU"/>
          </w:rPr>
          <w:t>Jane Goodall</w:t>
        </w:r>
      </w:hyperlink>
      <w:r w:rsidRPr="007007B6">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2" w:tooltip="Christine de Pizan" w:history="1">
        <w:r w:rsidRPr="007007B6">
          <w:rPr>
            <w:rFonts w:ascii="Times New Roman" w:eastAsia="Times New Roman" w:hAnsi="Times New Roman" w:cs="Times New Roman"/>
            <w:lang w:val="en-US" w:eastAsia="ru-RU"/>
          </w:rPr>
          <w:t xml:space="preserve">Christine de </w:t>
        </w:r>
        <w:proofErr w:type="spellStart"/>
        <w:r w:rsidRPr="007007B6">
          <w:rPr>
            <w:rFonts w:ascii="Times New Roman" w:eastAsia="Times New Roman" w:hAnsi="Times New Roman" w:cs="Times New Roman"/>
            <w:lang w:val="en-US" w:eastAsia="ru-RU"/>
          </w:rPr>
          <w:t>Pizan</w:t>
        </w:r>
        <w:proofErr w:type="spellEnd"/>
      </w:hyperlink>
      <w:r w:rsidRPr="007007B6">
        <w:rPr>
          <w:rFonts w:ascii="Times New Roman" w:eastAsia="Times New Roman" w:hAnsi="Times New Roman" w:cs="Times New Roman"/>
          <w:lang w:val="en-US" w:eastAsia="ru-RU"/>
        </w:rPr>
        <w:t> wrote the first encyclopedia in which she gave credit to these 15th-century women for the scientific discoveries of bread making, wool dyeing, grain cultivation and many other day to day inventions.</w:t>
      </w:r>
    </w:p>
    <w:p w14:paraId="5375269E" w14:textId="77777777" w:rsidR="007007B6" w:rsidRPr="007007B6"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7007B6" w:rsidRDefault="007007B6" w:rsidP="007007B6">
      <w:pPr>
        <w:suppressAutoHyphens/>
        <w:spacing w:after="0" w:line="240" w:lineRule="auto"/>
        <w:ind w:left="709"/>
        <w:rPr>
          <w:rFonts w:ascii="Times New Roman" w:eastAsia="Calibri" w:hAnsi="Times New Roman" w:cs="Times New Roman"/>
          <w:i/>
        </w:rPr>
      </w:pPr>
      <w:r w:rsidRPr="007007B6">
        <w:rPr>
          <w:rFonts w:ascii="Times New Roman" w:eastAsia="Calibri" w:hAnsi="Times New Roman" w:cs="Times New Roman"/>
          <w:i/>
        </w:rPr>
        <w:t xml:space="preserve">2. Ситуационная </w:t>
      </w:r>
      <w:proofErr w:type="gramStart"/>
      <w:r w:rsidRPr="007007B6">
        <w:rPr>
          <w:rFonts w:ascii="Times New Roman" w:eastAsia="Calibri" w:hAnsi="Times New Roman" w:cs="Times New Roman"/>
          <w:i/>
        </w:rPr>
        <w:t>задача:  Вы</w:t>
      </w:r>
      <w:proofErr w:type="gramEnd"/>
      <w:r w:rsidRPr="007007B6">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7007B6"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7007B6" w14:paraId="3E640A19" w14:textId="77777777" w:rsidTr="00A97F21">
        <w:tc>
          <w:tcPr>
            <w:tcW w:w="3159" w:type="dxa"/>
          </w:tcPr>
          <w:p w14:paraId="472CA922" w14:textId="77777777" w:rsidR="007007B6" w:rsidRPr="007007B6" w:rsidRDefault="007007B6" w:rsidP="007007B6">
            <w:pPr>
              <w:ind w:left="36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Вопросы/реплики</w:t>
            </w:r>
          </w:p>
        </w:tc>
        <w:tc>
          <w:tcPr>
            <w:tcW w:w="2903" w:type="dxa"/>
          </w:tcPr>
          <w:p w14:paraId="17615ACA" w14:textId="77777777" w:rsidR="007007B6" w:rsidRPr="007007B6" w:rsidRDefault="007007B6" w:rsidP="007007B6">
            <w:pPr>
              <w:ind w:left="708"/>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7007B6" w:rsidRDefault="007007B6" w:rsidP="007007B6">
            <w:pPr>
              <w:ind w:left="708"/>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Ваш ответ/реплика</w:t>
            </w:r>
          </w:p>
        </w:tc>
      </w:tr>
      <w:tr w:rsidR="007007B6" w:rsidRPr="009F0315" w14:paraId="5344DFBC" w14:textId="77777777" w:rsidTr="00A97F21">
        <w:tc>
          <w:tcPr>
            <w:tcW w:w="3159" w:type="dxa"/>
          </w:tcPr>
          <w:p w14:paraId="1EE4414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lastRenderedPageBreak/>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605A0727" w14:textId="77777777" w:rsidTr="00A97F21">
        <w:tc>
          <w:tcPr>
            <w:tcW w:w="3159" w:type="dxa"/>
          </w:tcPr>
          <w:p w14:paraId="1448088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2A7C566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42D3E9D5" w14:textId="77777777" w:rsidTr="00A97F21">
        <w:tc>
          <w:tcPr>
            <w:tcW w:w="3159" w:type="dxa"/>
          </w:tcPr>
          <w:p w14:paraId="78D15B9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12B312A3"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7FCA36E1" w14:textId="77777777" w:rsidTr="00A97F21">
        <w:tc>
          <w:tcPr>
            <w:tcW w:w="3159" w:type="dxa"/>
          </w:tcPr>
          <w:p w14:paraId="56BE5EF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54062D16" w14:textId="77777777" w:rsidTr="00A97F21">
        <w:tc>
          <w:tcPr>
            <w:tcW w:w="3159" w:type="dxa"/>
          </w:tcPr>
          <w:p w14:paraId="0BA8508D"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326D99C"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480B7B9C" w14:textId="77777777" w:rsidTr="00A97F21">
        <w:tc>
          <w:tcPr>
            <w:tcW w:w="3159" w:type="dxa"/>
          </w:tcPr>
          <w:p w14:paraId="0BFC873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71DC749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64DC86B3" w14:textId="77777777" w:rsidTr="00A97F21">
        <w:tc>
          <w:tcPr>
            <w:tcW w:w="3159" w:type="dxa"/>
          </w:tcPr>
          <w:p w14:paraId="7B91DC8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25C6CEA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9F0315" w14:paraId="74E17A81" w14:textId="77777777" w:rsidTr="00A97F21">
        <w:tc>
          <w:tcPr>
            <w:tcW w:w="3159" w:type="dxa"/>
          </w:tcPr>
          <w:p w14:paraId="7B2870A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597742AF"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7007B6"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Задание 3.</w:t>
      </w:r>
    </w:p>
    <w:p w14:paraId="7182E503"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7007B6" w:rsidRDefault="007007B6" w:rsidP="007007B6">
      <w:pPr>
        <w:numPr>
          <w:ilvl w:val="0"/>
          <w:numId w:val="13"/>
        </w:numPr>
        <w:spacing w:after="200" w:line="276"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7007B6"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7007B6"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7007B6">
        <w:rPr>
          <w:rFonts w:ascii="Times New Roman" w:eastAsia="Times New Roman" w:hAnsi="Times New Roman" w:cs="Times New Roman"/>
          <w:b/>
          <w:color w:val="333333"/>
          <w:lang w:val="en-US" w:eastAsia="ru-RU"/>
        </w:rPr>
        <w:t xml:space="preserve">Secondary school </w:t>
      </w:r>
      <w:r w:rsidRPr="007007B6">
        <w:rPr>
          <w:rFonts w:ascii="Times New Roman" w:eastAsia="Times New Roman" w:hAnsi="Times New Roman" w:cs="Times New Roman"/>
          <w:b/>
          <w:bCs/>
          <w:color w:val="333333"/>
          <w:lang w:val="en-US" w:eastAsia="ru-RU"/>
        </w:rPr>
        <w:t>in the UK</w:t>
      </w:r>
    </w:p>
    <w:p w14:paraId="644051E0" w14:textId="77777777" w:rsidR="007007B6" w:rsidRPr="007007B6"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7007B6">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04DAB136"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4CD0F07"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59C6520A"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7007B6">
        <w:rPr>
          <w:rFonts w:ascii="Times New Roman" w:eastAsia="Times New Roman" w:hAnsi="Times New Roman" w:cs="Times New Roman"/>
          <w:color w:val="333333"/>
          <w:lang w:val="en-US" w:eastAsia="ru-RU"/>
        </w:rPr>
        <w:t>organised</w:t>
      </w:r>
      <w:proofErr w:type="spellEnd"/>
      <w:r w:rsidRPr="007007B6">
        <w:rPr>
          <w:rFonts w:ascii="Times New Roman" w:eastAsia="Times New Roman" w:hAnsi="Times New Roman" w:cs="Times New Roman"/>
          <w:color w:val="333333"/>
          <w:lang w:val="en-US" w:eastAsia="ru-RU"/>
        </w:rPr>
        <w:t xml:space="preserve"> based on </w:t>
      </w:r>
      <w:proofErr w:type="gramStart"/>
      <w:r w:rsidRPr="007007B6">
        <w:rPr>
          <w:rFonts w:ascii="Times New Roman" w:eastAsia="Times New Roman" w:hAnsi="Times New Roman" w:cs="Times New Roman"/>
          <w:color w:val="333333"/>
          <w:lang w:val="en-US" w:eastAsia="ru-RU"/>
        </w:rPr>
        <w:t>students</w:t>
      </w:r>
      <w:proofErr w:type="gramEnd"/>
      <w:r w:rsidRPr="007007B6">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7007B6">
        <w:rPr>
          <w:rFonts w:ascii="Times New Roman" w:eastAsia="Times New Roman" w:hAnsi="Times New Roman" w:cs="Times New Roman"/>
          <w:color w:val="333333"/>
          <w:lang w:val="en-US" w:eastAsia="ru-RU"/>
        </w:rPr>
        <w:t>specialised</w:t>
      </w:r>
      <w:proofErr w:type="spellEnd"/>
      <w:r w:rsidRPr="007007B6">
        <w:rPr>
          <w:rFonts w:ascii="Times New Roman" w:eastAsia="Times New Roman" w:hAnsi="Times New Roman" w:cs="Times New Roman"/>
          <w:color w:val="333333"/>
          <w:lang w:val="en-US" w:eastAsia="ru-RU"/>
        </w:rPr>
        <w:t xml:space="preserve"> to their class content.</w:t>
      </w:r>
    </w:p>
    <w:p w14:paraId="284622F3" w14:textId="77777777" w:rsidR="007007B6" w:rsidRPr="007007B6"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7007B6" w:rsidRDefault="007007B6" w:rsidP="007007B6">
      <w:pPr>
        <w:suppressAutoHyphens/>
        <w:spacing w:after="0" w:line="240" w:lineRule="auto"/>
        <w:ind w:left="360"/>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2.</w:t>
      </w:r>
      <w:r w:rsidRPr="007007B6">
        <w:rPr>
          <w:rFonts w:ascii="Times New Roman" w:eastAsia="Calibri" w:hAnsi="Times New Roman" w:cs="Times New Roman"/>
          <w:i/>
        </w:rPr>
        <w:t xml:space="preserve"> Ситуационная задача: </w:t>
      </w:r>
      <w:r w:rsidRPr="007007B6">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Times New Roman" w:hAnsi="Times New Roman" w:cs="Times New Roman"/>
          <w:i/>
          <w:lang w:eastAsia="ar-SA"/>
        </w:rPr>
        <w:t>решите,  подходите</w:t>
      </w:r>
      <w:proofErr w:type="gramEnd"/>
      <w:r w:rsidRPr="007007B6">
        <w:rPr>
          <w:rFonts w:ascii="Times New Roman" w:eastAsia="Times New Roman" w:hAnsi="Times New Roman" w:cs="Times New Roman"/>
          <w:i/>
          <w:lang w:eastAsia="ar-SA"/>
        </w:rPr>
        <w:t xml:space="preserve"> ли вы под эти условия.</w:t>
      </w:r>
    </w:p>
    <w:p w14:paraId="0D70D6A6" w14:textId="77777777" w:rsidR="007007B6" w:rsidRPr="007007B6"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7007B6" w:rsidRPr="007007B6" w14:paraId="02C9D3AF" w14:textId="77777777" w:rsidTr="00A97F21">
        <w:tc>
          <w:tcPr>
            <w:tcW w:w="5139" w:type="dxa"/>
          </w:tcPr>
          <w:p w14:paraId="3CE7438B" w14:textId="77777777" w:rsidR="007007B6" w:rsidRPr="007007B6" w:rsidRDefault="007007B6" w:rsidP="007007B6">
            <w:pPr>
              <w:jc w:val="center"/>
              <w:rPr>
                <w:b/>
                <w:lang w:eastAsia="ar-SA"/>
              </w:rPr>
            </w:pPr>
            <w:r w:rsidRPr="007007B6">
              <w:rPr>
                <w:b/>
                <w:lang w:eastAsia="ar-SA"/>
              </w:rPr>
              <w:t>Требования</w:t>
            </w:r>
          </w:p>
        </w:tc>
        <w:tc>
          <w:tcPr>
            <w:tcW w:w="5140" w:type="dxa"/>
          </w:tcPr>
          <w:p w14:paraId="0F170FE7" w14:textId="77777777" w:rsidR="007007B6" w:rsidRPr="007007B6" w:rsidRDefault="007007B6" w:rsidP="007007B6">
            <w:pPr>
              <w:jc w:val="center"/>
              <w:rPr>
                <w:b/>
                <w:lang w:eastAsia="ar-SA"/>
              </w:rPr>
            </w:pPr>
            <w:r w:rsidRPr="007007B6">
              <w:rPr>
                <w:b/>
                <w:lang w:eastAsia="ar-SA"/>
              </w:rPr>
              <w:t>Ваш ответ</w:t>
            </w:r>
          </w:p>
        </w:tc>
      </w:tr>
      <w:tr w:rsidR="007007B6" w:rsidRPr="009F0315" w14:paraId="419BF9F1" w14:textId="77777777" w:rsidTr="00A97F21">
        <w:tc>
          <w:tcPr>
            <w:tcW w:w="5139" w:type="dxa"/>
          </w:tcPr>
          <w:p w14:paraId="13CA8DFC" w14:textId="77777777" w:rsidR="007007B6" w:rsidRPr="007007B6" w:rsidRDefault="007007B6" w:rsidP="007007B6">
            <w:pPr>
              <w:rPr>
                <w:i/>
                <w:lang w:val="en-US" w:eastAsia="ar-SA"/>
              </w:rPr>
            </w:pPr>
            <w:r w:rsidRPr="007007B6">
              <w:rPr>
                <w:lang w:val="en-US"/>
              </w:rPr>
              <w:t xml:space="preserve">You are not older than 21 </w:t>
            </w:r>
          </w:p>
        </w:tc>
        <w:tc>
          <w:tcPr>
            <w:tcW w:w="5140" w:type="dxa"/>
          </w:tcPr>
          <w:p w14:paraId="5CB5B2DF" w14:textId="77777777" w:rsidR="007007B6" w:rsidRPr="007007B6" w:rsidRDefault="007007B6" w:rsidP="007007B6">
            <w:pPr>
              <w:rPr>
                <w:i/>
                <w:lang w:val="en-US" w:eastAsia="ar-SA"/>
              </w:rPr>
            </w:pPr>
          </w:p>
        </w:tc>
      </w:tr>
      <w:tr w:rsidR="007007B6" w:rsidRPr="009F0315" w14:paraId="6E9F93DD" w14:textId="77777777" w:rsidTr="00A97F21">
        <w:tc>
          <w:tcPr>
            <w:tcW w:w="5139" w:type="dxa"/>
          </w:tcPr>
          <w:p w14:paraId="17D05FBB" w14:textId="77777777" w:rsidR="007007B6" w:rsidRPr="007007B6" w:rsidRDefault="007007B6" w:rsidP="007007B6">
            <w:pPr>
              <w:rPr>
                <w:i/>
                <w:lang w:val="en-US" w:eastAsia="ar-SA"/>
              </w:rPr>
            </w:pPr>
            <w:r w:rsidRPr="007007B6">
              <w:rPr>
                <w:lang w:val="en-US"/>
              </w:rPr>
              <w:t>You are a 2</w:t>
            </w:r>
            <w:r w:rsidRPr="007007B6">
              <w:rPr>
                <w:vertAlign w:val="superscript"/>
                <w:lang w:val="en-US"/>
              </w:rPr>
              <w:t>nd</w:t>
            </w:r>
            <w:r w:rsidRPr="007007B6">
              <w:rPr>
                <w:lang w:val="en-US"/>
              </w:rPr>
              <w:t xml:space="preserve"> or a 3</w:t>
            </w:r>
            <w:r w:rsidRPr="007007B6">
              <w:rPr>
                <w:vertAlign w:val="superscript"/>
                <w:lang w:val="en-US"/>
              </w:rPr>
              <w:t>th</w:t>
            </w:r>
            <w:r w:rsidRPr="007007B6">
              <w:rPr>
                <w:lang w:val="en-US"/>
              </w:rPr>
              <w:t xml:space="preserve"> year student at the Sports Academy</w:t>
            </w:r>
          </w:p>
        </w:tc>
        <w:tc>
          <w:tcPr>
            <w:tcW w:w="5140" w:type="dxa"/>
          </w:tcPr>
          <w:p w14:paraId="2FF53FDB" w14:textId="77777777" w:rsidR="007007B6" w:rsidRPr="007007B6" w:rsidRDefault="007007B6" w:rsidP="007007B6">
            <w:pPr>
              <w:rPr>
                <w:i/>
                <w:lang w:val="en-US" w:eastAsia="ar-SA"/>
              </w:rPr>
            </w:pPr>
          </w:p>
        </w:tc>
      </w:tr>
      <w:tr w:rsidR="007007B6" w:rsidRPr="009F0315" w14:paraId="3D627257" w14:textId="77777777" w:rsidTr="00A97F21">
        <w:tc>
          <w:tcPr>
            <w:tcW w:w="5139" w:type="dxa"/>
          </w:tcPr>
          <w:p w14:paraId="7AF88748" w14:textId="77777777" w:rsidR="007007B6" w:rsidRPr="007007B6" w:rsidRDefault="007007B6" w:rsidP="007007B6">
            <w:pPr>
              <w:rPr>
                <w:i/>
                <w:lang w:val="en-US" w:eastAsia="ar-SA"/>
              </w:rPr>
            </w:pPr>
            <w:r w:rsidRPr="007007B6">
              <w:rPr>
                <w:lang w:val="en-US"/>
              </w:rPr>
              <w:t>You have a good command of spoken and written English</w:t>
            </w:r>
          </w:p>
        </w:tc>
        <w:tc>
          <w:tcPr>
            <w:tcW w:w="5140" w:type="dxa"/>
          </w:tcPr>
          <w:p w14:paraId="2B6ADB0E" w14:textId="77777777" w:rsidR="007007B6" w:rsidRPr="007007B6" w:rsidRDefault="007007B6" w:rsidP="007007B6">
            <w:pPr>
              <w:rPr>
                <w:i/>
                <w:lang w:val="en-US" w:eastAsia="ar-SA"/>
              </w:rPr>
            </w:pPr>
          </w:p>
        </w:tc>
      </w:tr>
      <w:tr w:rsidR="007007B6" w:rsidRPr="009F0315" w14:paraId="02F0C30F" w14:textId="77777777" w:rsidTr="00A97F21">
        <w:tc>
          <w:tcPr>
            <w:tcW w:w="5139" w:type="dxa"/>
          </w:tcPr>
          <w:p w14:paraId="04C94DAC" w14:textId="77777777" w:rsidR="007007B6" w:rsidRPr="007007B6" w:rsidRDefault="007007B6" w:rsidP="007007B6">
            <w:pPr>
              <w:rPr>
                <w:i/>
                <w:lang w:val="en-US" w:eastAsia="ar-SA"/>
              </w:rPr>
            </w:pPr>
            <w:r w:rsidRPr="007007B6">
              <w:rPr>
                <w:lang w:val="en-US"/>
              </w:rPr>
              <w:t xml:space="preserve">You have good academic ability, </w:t>
            </w:r>
            <w:r w:rsidRPr="007007B6">
              <w:rPr>
                <w:color w:val="333333"/>
                <w:shd w:val="clear" w:color="auto" w:fill="FFFFFF"/>
                <w:lang w:val="en-US"/>
              </w:rPr>
              <w:t>no failed tests / examinations</w:t>
            </w:r>
          </w:p>
        </w:tc>
        <w:tc>
          <w:tcPr>
            <w:tcW w:w="5140" w:type="dxa"/>
          </w:tcPr>
          <w:p w14:paraId="39B57FB3" w14:textId="77777777" w:rsidR="007007B6" w:rsidRPr="007007B6" w:rsidRDefault="007007B6" w:rsidP="007007B6">
            <w:pPr>
              <w:rPr>
                <w:i/>
                <w:lang w:val="en-US" w:eastAsia="ar-SA"/>
              </w:rPr>
            </w:pPr>
          </w:p>
        </w:tc>
      </w:tr>
      <w:tr w:rsidR="007007B6" w:rsidRPr="009F0315" w14:paraId="0F473F45" w14:textId="77777777" w:rsidTr="00A97F21">
        <w:tc>
          <w:tcPr>
            <w:tcW w:w="5139" w:type="dxa"/>
          </w:tcPr>
          <w:p w14:paraId="6977BF6F" w14:textId="77777777" w:rsidR="007007B6" w:rsidRPr="007007B6" w:rsidRDefault="007007B6" w:rsidP="007007B6">
            <w:pPr>
              <w:rPr>
                <w:i/>
                <w:lang w:val="en-US" w:eastAsia="ar-SA"/>
              </w:rPr>
            </w:pPr>
            <w:r w:rsidRPr="007007B6">
              <w:rPr>
                <w:color w:val="333333"/>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7007B6" w:rsidRDefault="007007B6" w:rsidP="007007B6">
            <w:pPr>
              <w:rPr>
                <w:i/>
                <w:lang w:val="en-US" w:eastAsia="ar-SA"/>
              </w:rPr>
            </w:pPr>
          </w:p>
        </w:tc>
      </w:tr>
      <w:tr w:rsidR="007007B6" w:rsidRPr="009F0315" w14:paraId="423988C3" w14:textId="77777777" w:rsidTr="00A97F21">
        <w:tc>
          <w:tcPr>
            <w:tcW w:w="5139" w:type="dxa"/>
          </w:tcPr>
          <w:p w14:paraId="3B52F124" w14:textId="77777777" w:rsidR="007007B6" w:rsidRPr="007007B6" w:rsidRDefault="007007B6" w:rsidP="007007B6">
            <w:pPr>
              <w:rPr>
                <w:i/>
                <w:lang w:val="en-US" w:eastAsia="ar-SA"/>
              </w:rPr>
            </w:pPr>
            <w:r w:rsidRPr="007007B6">
              <w:rPr>
                <w:color w:val="333333"/>
                <w:shd w:val="clear" w:color="auto" w:fill="FFFFFF"/>
                <w:lang w:val="en-US"/>
              </w:rPr>
              <w:t>You are able to display the maturity to live abroad for 6 months.</w:t>
            </w:r>
          </w:p>
        </w:tc>
        <w:tc>
          <w:tcPr>
            <w:tcW w:w="5140" w:type="dxa"/>
          </w:tcPr>
          <w:p w14:paraId="77F9B8F5" w14:textId="77777777" w:rsidR="007007B6" w:rsidRPr="007007B6" w:rsidRDefault="007007B6" w:rsidP="007007B6">
            <w:pPr>
              <w:rPr>
                <w:i/>
                <w:lang w:val="en-US" w:eastAsia="ar-SA"/>
              </w:rPr>
            </w:pPr>
          </w:p>
        </w:tc>
      </w:tr>
    </w:tbl>
    <w:p w14:paraId="34408120" w14:textId="77777777" w:rsidR="007007B6" w:rsidRPr="007007B6"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4.</w:t>
      </w:r>
    </w:p>
    <w:p w14:paraId="7080E816"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7007B6" w:rsidRDefault="007007B6" w:rsidP="007007B6">
      <w:pPr>
        <w:numPr>
          <w:ilvl w:val="0"/>
          <w:numId w:val="42"/>
        </w:numPr>
        <w:spacing w:after="0" w:line="240" w:lineRule="auto"/>
        <w:rPr>
          <w:rFonts w:ascii="Times New Roman" w:eastAsia="Times New Roman" w:hAnsi="Times New Roman" w:cs="Times New Roman"/>
          <w:b/>
          <w:i/>
          <w:lang w:eastAsia="ar-SA"/>
        </w:rPr>
      </w:pPr>
      <w:r w:rsidRPr="007007B6">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7007B6"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7007B6">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BF8674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11EDCCC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AD5EBB8"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C0F498" w14:textId="77777777" w:rsidR="007007B6" w:rsidRPr="007007B6"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7007B6">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7007B6">
        <w:rPr>
          <w:rFonts w:ascii="Times New Roman" w:eastAsia="Times New Roman" w:hAnsi="Times New Roman" w:cs="Times New Roman"/>
          <w:i/>
          <w:color w:val="000000"/>
          <w:lang w:eastAsia="ru-RU"/>
        </w:rPr>
        <w:t>язык  и</w:t>
      </w:r>
      <w:proofErr w:type="gramEnd"/>
      <w:r w:rsidRPr="007007B6">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5</w:t>
      </w:r>
    </w:p>
    <w:p w14:paraId="4665A93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7007B6"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 xml:space="preserve">Подготовить </w:t>
      </w:r>
      <w:proofErr w:type="gramStart"/>
      <w:r w:rsidRPr="007007B6">
        <w:rPr>
          <w:rFonts w:ascii="Times New Roman" w:eastAsia="Times New Roman" w:hAnsi="Times New Roman" w:cs="Times New Roman"/>
          <w:i/>
          <w:lang w:eastAsia="ar-SA"/>
        </w:rPr>
        <w:t>перевод  со</w:t>
      </w:r>
      <w:proofErr w:type="gramEnd"/>
      <w:r w:rsidRPr="007007B6">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7007B6"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7007B6">
        <w:rPr>
          <w:rFonts w:ascii="Times New Roman" w:eastAsia="Times New Roman" w:hAnsi="Times New Roman" w:cs="Times New Roman"/>
          <w:i/>
          <w:lang w:eastAsia="ar-SA"/>
        </w:rPr>
        <w:t>Сравнить</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переводы</w:t>
      </w:r>
      <w:proofErr w:type="gramEnd"/>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предложенного</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текста</w:t>
      </w:r>
      <w:r w:rsidRPr="007007B6">
        <w:rPr>
          <w:rFonts w:ascii="Times New Roman" w:eastAsia="Times New Roman" w:hAnsi="Times New Roman" w:cs="Times New Roman"/>
          <w:i/>
          <w:lang w:val="en-US" w:eastAsia="ar-SA"/>
        </w:rPr>
        <w:t>.</w:t>
      </w:r>
    </w:p>
    <w:p w14:paraId="609F73EE" w14:textId="77777777" w:rsidR="007007B6" w:rsidRPr="007007B6"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b/>
          <w:bCs/>
          <w:lang w:val="en-US" w:eastAsia="ar-SA"/>
        </w:rPr>
        <w:tab/>
      </w:r>
      <w:r w:rsidRPr="007007B6">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121DB28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7F1C3D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30F1AE66"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2.Ситуационная задача: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A69ABE1"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7007B6" w:rsidRDefault="007007B6" w:rsidP="007007B6">
      <w:pPr>
        <w:spacing w:after="0" w:line="240" w:lineRule="auto"/>
        <w:rPr>
          <w:rFonts w:ascii="Times New Roman" w:eastAsia="Calibri" w:hAnsi="Times New Roman" w:cs="Times New Roman"/>
          <w:i/>
          <w:lang w:val="en-US"/>
        </w:rPr>
      </w:pPr>
    </w:p>
    <w:p w14:paraId="68122339"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1ADE2BC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58435F77" w14:textId="77777777" w:rsidR="007007B6" w:rsidRPr="007007B6" w:rsidRDefault="007007B6" w:rsidP="007007B6">
      <w:pPr>
        <w:spacing w:after="0" w:line="240" w:lineRule="auto"/>
        <w:rPr>
          <w:rFonts w:ascii="Times New Roman" w:eastAsia="Calibri" w:hAnsi="Times New Roman" w:cs="Times New Roman"/>
          <w:lang w:val="en-US"/>
        </w:rPr>
      </w:pPr>
    </w:p>
    <w:p w14:paraId="2BB24C12" w14:textId="77777777" w:rsidR="007007B6" w:rsidRPr="007007B6" w:rsidRDefault="007007B6" w:rsidP="007007B6">
      <w:pPr>
        <w:spacing w:after="0" w:line="240" w:lineRule="auto"/>
        <w:rPr>
          <w:rFonts w:ascii="Times New Roman" w:eastAsia="Calibri" w:hAnsi="Times New Roman" w:cs="Times New Roman"/>
          <w:lang w:val="en-US"/>
        </w:rPr>
      </w:pPr>
    </w:p>
    <w:p w14:paraId="721D2155"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6294AF1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7D0CFC4F" w14:textId="77777777" w:rsidR="007007B6" w:rsidRPr="007007B6" w:rsidRDefault="007007B6" w:rsidP="007007B6">
      <w:pPr>
        <w:spacing w:after="0" w:line="240" w:lineRule="auto"/>
        <w:rPr>
          <w:rFonts w:ascii="Times New Roman" w:eastAsia="Calibri" w:hAnsi="Times New Roman" w:cs="Times New Roman"/>
          <w:lang w:val="en-US"/>
        </w:rPr>
      </w:pPr>
    </w:p>
    <w:p w14:paraId="76385A6F" w14:textId="77777777" w:rsidR="007007B6" w:rsidRPr="007007B6" w:rsidRDefault="007007B6" w:rsidP="007007B6">
      <w:pPr>
        <w:spacing w:after="0" w:line="240" w:lineRule="auto"/>
        <w:rPr>
          <w:rFonts w:ascii="Times New Roman" w:eastAsia="Calibri" w:hAnsi="Times New Roman" w:cs="Times New Roman"/>
          <w:lang w:val="en-US"/>
        </w:rPr>
      </w:pPr>
    </w:p>
    <w:p w14:paraId="6AF2385A"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6968C16A"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72D0EEEC" w14:textId="77777777" w:rsidR="007007B6" w:rsidRPr="007007B6" w:rsidRDefault="007007B6" w:rsidP="007007B6">
      <w:pPr>
        <w:spacing w:after="0" w:line="240" w:lineRule="auto"/>
        <w:rPr>
          <w:rFonts w:ascii="Times New Roman" w:eastAsia="Calibri" w:hAnsi="Times New Roman" w:cs="Times New Roman"/>
          <w:b/>
        </w:rPr>
      </w:pPr>
    </w:p>
    <w:p w14:paraId="546AD7C2"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7007B6"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7007B6">
        <w:rPr>
          <w:rFonts w:ascii="Times New Roman" w:eastAsia="Times New Roman" w:hAnsi="Times New Roman" w:cs="Times New Roman"/>
          <w:b/>
          <w:iCs/>
          <w:color w:val="000000"/>
          <w:spacing w:val="-1"/>
          <w:lang w:eastAsia="ru-RU"/>
        </w:rPr>
        <w:t xml:space="preserve">2.1.2. Перечень вопросов для </w:t>
      </w:r>
      <w:bookmarkStart w:id="6" w:name="_Hlk41853776"/>
      <w:r w:rsidRPr="007007B6">
        <w:rPr>
          <w:rFonts w:ascii="Times New Roman" w:eastAsia="Times New Roman" w:hAnsi="Times New Roman" w:cs="Times New Roman"/>
          <w:b/>
          <w:iCs/>
          <w:color w:val="000000"/>
          <w:spacing w:val="-1"/>
          <w:lang w:eastAsia="ru-RU"/>
        </w:rPr>
        <w:t>устного собеседования</w:t>
      </w:r>
      <w:bookmarkEnd w:id="6"/>
    </w:p>
    <w:p w14:paraId="55746DDC" w14:textId="77777777" w:rsidR="007007B6" w:rsidRPr="007007B6"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7007B6" w:rsidRDefault="007007B6" w:rsidP="007007B6">
      <w:pPr>
        <w:spacing w:after="0" w:line="240"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7007B6"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7007B6" w:rsidRDefault="007007B6" w:rsidP="007007B6">
      <w:pPr>
        <w:spacing w:after="0" w:line="240" w:lineRule="auto"/>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lang w:eastAsia="ru-RU"/>
        </w:rPr>
        <w:lastRenderedPageBreak/>
        <w:t>Раздел</w:t>
      </w:r>
      <w:r w:rsidRPr="007007B6">
        <w:rPr>
          <w:rFonts w:ascii="Times New Roman" w:eastAsia="Times New Roman" w:hAnsi="Times New Roman" w:cs="Times New Roman"/>
          <w:i/>
          <w:lang w:val="en-US" w:eastAsia="ru-RU"/>
        </w:rPr>
        <w:t xml:space="preserve"> 1. </w:t>
      </w:r>
      <w:r w:rsidRPr="007007B6">
        <w:rPr>
          <w:rFonts w:ascii="Times New Roman" w:eastAsia="Calibri" w:hAnsi="Times New Roman" w:cs="Times New Roman"/>
        </w:rPr>
        <w:t>Английский</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язык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как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средство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межкультурного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общения</w:t>
      </w:r>
      <w:r w:rsidRPr="007007B6">
        <w:rPr>
          <w:rFonts w:ascii="Times New Roman" w:eastAsia="Calibri" w:hAnsi="Times New Roman" w:cs="Times New Roman"/>
          <w:lang w:val="en-US"/>
        </w:rPr>
        <w:t xml:space="preserve"> /</w:t>
      </w:r>
      <w:r w:rsidRPr="007007B6">
        <w:rPr>
          <w:rFonts w:ascii="Times New Roman" w:eastAsia="Times New Roman" w:hAnsi="Times New Roman" w:cs="Times New Roman"/>
          <w:i/>
          <w:u w:val="single"/>
          <w:lang w:val="en-US" w:eastAsia="ru-RU"/>
        </w:rPr>
        <w:t>The English Language as a means of intercultural communication</w:t>
      </w:r>
    </w:p>
    <w:p w14:paraId="57236FA3" w14:textId="77777777" w:rsidR="007007B6" w:rsidRPr="007007B6"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7007B6"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countries is English spoken in?</w:t>
      </w:r>
    </w:p>
    <w:p w14:paraId="67ABFCF1"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are the official languages of the United Nations?</w:t>
      </w:r>
    </w:p>
    <w:p w14:paraId="4C1398F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role of English among other foreign languages?</w:t>
      </w:r>
    </w:p>
    <w:p w14:paraId="26E03FC2"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has English become a world language?</w:t>
      </w:r>
    </w:p>
    <w:p w14:paraId="03FAAAE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origin of the English vocabulary?</w:t>
      </w:r>
    </w:p>
    <w:p w14:paraId="427B26F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languages influenced the English vocabulary throughout the history?</w:t>
      </w:r>
    </w:p>
    <w:p w14:paraId="0992199D"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famous English writers do you know?</w:t>
      </w:r>
    </w:p>
    <w:p w14:paraId="44ED4DA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do young people want to learn foreign languages?</w:t>
      </w:r>
    </w:p>
    <w:p w14:paraId="5EC8497E"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Where do you come from?</w:t>
      </w:r>
    </w:p>
    <w:p w14:paraId="44B85A7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How long have you been studying English?</w:t>
      </w:r>
    </w:p>
    <w:p w14:paraId="6F734C1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are you learning English?</w:t>
      </w:r>
    </w:p>
    <w:p w14:paraId="353AE56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Would you like to learn another language? If yes, which one?</w:t>
      </w:r>
    </w:p>
    <w:p w14:paraId="2F803CC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In what careers (jobs) can languages be a tremendous advantage?</w:t>
      </w:r>
    </w:p>
    <w:p w14:paraId="65A837EB"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learn a language?</w:t>
      </w:r>
    </w:p>
    <w:p w14:paraId="017610D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memorize foreign words?</w:t>
      </w:r>
    </w:p>
    <w:p w14:paraId="29717D4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English easy for you? What is the most difficult aspect for you?</w:t>
      </w:r>
    </w:p>
    <w:p w14:paraId="01DFA680"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your written English better than your spoken English?</w:t>
      </w:r>
    </w:p>
    <w:p w14:paraId="7C0320B9"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Have you heard of any educational/internship opportunities abroad?</w:t>
      </w:r>
    </w:p>
    <w:p w14:paraId="1F0B65D1" w14:textId="77777777" w:rsidR="007007B6" w:rsidRPr="007007B6"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7007B6" w:rsidRDefault="007007B6" w:rsidP="007007B6">
      <w:pPr>
        <w:spacing w:after="0" w:line="240" w:lineRule="auto"/>
        <w:jc w:val="both"/>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u w:val="single"/>
          <w:lang w:eastAsia="ru-RU"/>
        </w:rPr>
        <w:t>Раздел</w:t>
      </w:r>
      <w:r w:rsidRPr="007007B6">
        <w:rPr>
          <w:rFonts w:ascii="Times New Roman" w:eastAsia="Times New Roman" w:hAnsi="Times New Roman" w:cs="Times New Roman"/>
          <w:i/>
          <w:u w:val="single"/>
          <w:lang w:val="en-US" w:eastAsia="ru-RU"/>
        </w:rPr>
        <w:t xml:space="preserve"> 2.  </w:t>
      </w:r>
      <w:r w:rsidRPr="007007B6">
        <w:rPr>
          <w:rFonts w:ascii="Times New Roman" w:eastAsia="Calibri" w:hAnsi="Times New Roman" w:cs="Times New Roman"/>
          <w:u w:val="single"/>
        </w:rPr>
        <w:t>Основные</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формы</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профессионального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иноязычного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общения</w:t>
      </w:r>
      <w:r w:rsidRPr="007007B6">
        <w:rPr>
          <w:rFonts w:ascii="Times New Roman" w:eastAsia="Calibri" w:hAnsi="Times New Roman" w:cs="Times New Roman"/>
          <w:lang w:val="en-US"/>
        </w:rPr>
        <w:t>/</w:t>
      </w:r>
      <w:r w:rsidRPr="007007B6">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7007B6"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business documents do you know?</w:t>
      </w:r>
    </w:p>
    <w:p w14:paraId="42571E57"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Have you ever been invited to a job interview?</w:t>
      </w:r>
    </w:p>
    <w:p w14:paraId="14E0AACC"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When do we need to fill in application forms?</w:t>
      </w:r>
    </w:p>
    <w:p w14:paraId="0A05044B"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 xml:space="preserve">What is verbal and non-verbal communication? </w:t>
      </w:r>
    </w:p>
    <w:p w14:paraId="7D825CD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How can we improve our nonverbal skill?</w:t>
      </w:r>
    </w:p>
    <w:p w14:paraId="2DB7C8AF"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is the difference between a psychologist and a psychiatrist?</w:t>
      </w:r>
    </w:p>
    <w:p w14:paraId="2AA31556"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 xml:space="preserve">Why is it important to avoid multi-tasking (checking e-mail, looking at your phone, send a </w:t>
      </w:r>
      <w:proofErr w:type="gramStart"/>
      <w:r w:rsidRPr="007007B6">
        <w:rPr>
          <w:rFonts w:ascii="Times New Roman" w:eastAsia="Times New Roman" w:hAnsi="Times New Roman" w:cs="Times New Roman"/>
          <w:bCs/>
          <w:color w:val="000000"/>
          <w:lang w:val="en-US" w:eastAsia="ru-RU" w:bidi="en-US"/>
        </w:rPr>
        <w:t xml:space="preserve">text)   </w:t>
      </w:r>
      <w:proofErr w:type="gramEnd"/>
      <w:r w:rsidRPr="007007B6">
        <w:rPr>
          <w:rFonts w:ascii="Times New Roman" w:eastAsia="Times New Roman" w:hAnsi="Times New Roman" w:cs="Times New Roman"/>
          <w:bCs/>
          <w:color w:val="000000"/>
          <w:lang w:val="en-US" w:eastAsia="ru-RU" w:bidi="en-US"/>
        </w:rPr>
        <w:t xml:space="preserve"> during the interaction? </w:t>
      </w:r>
    </w:p>
    <w:p w14:paraId="4DA0045B"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7007B6">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do we say when we thank people for something?</w:t>
      </w:r>
    </w:p>
    <w:p w14:paraId="5FAB8CC6"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phrases can we use to politely disagree with your colleague?</w:t>
      </w:r>
    </w:p>
    <w:p w14:paraId="5344799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are the forms of apologies?</w:t>
      </w:r>
    </w:p>
    <w:p w14:paraId="04F9AB1E"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should we say when we want to express our assurance?</w:t>
      </w:r>
    </w:p>
    <w:p w14:paraId="79264AC7"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Arial Unicode MS" w:hAnsi="Times New Roman" w:cs="Times New Roman"/>
          <w:color w:val="000000"/>
          <w:lang w:val="en-US"/>
        </w:rPr>
        <w:t>What do we say when we want to refuse?</w:t>
      </w:r>
    </w:p>
    <w:p w14:paraId="4D0FACED"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7007B6"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7007B6">
        <w:rPr>
          <w:rFonts w:ascii="Times New Roman" w:eastAsia="Times New Roman" w:hAnsi="Times New Roman" w:cs="Times New Roman"/>
          <w:lang w:val="en-US"/>
        </w:rPr>
        <w:t>Why is attending a conference a professionally rewarding experience?</w:t>
      </w:r>
    </w:p>
    <w:p w14:paraId="77332F57" w14:textId="77777777" w:rsidR="007007B6" w:rsidRPr="007007B6"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lang w:val="en-US"/>
        </w:rPr>
        <w:t>What will listening to presentations inform you of?</w:t>
      </w:r>
    </w:p>
    <w:p w14:paraId="01AC0283"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7007B6" w:rsidRDefault="007007B6" w:rsidP="007007B6">
      <w:pPr>
        <w:spacing w:after="0" w:line="240" w:lineRule="auto"/>
        <w:jc w:val="both"/>
        <w:rPr>
          <w:rFonts w:ascii="Times New Roman" w:eastAsia="Times New Roman" w:hAnsi="Times New Roman" w:cs="Times New Roman"/>
          <w:u w:val="single"/>
          <w:lang w:eastAsia="ru-RU"/>
        </w:rPr>
      </w:pPr>
      <w:r w:rsidRPr="007007B6">
        <w:rPr>
          <w:rFonts w:ascii="Times New Roman" w:eastAsia="Times New Roman" w:hAnsi="Times New Roman" w:cs="Times New Roman"/>
          <w:i/>
          <w:u w:val="single"/>
          <w:lang w:eastAsia="ru-RU"/>
        </w:rPr>
        <w:t xml:space="preserve">Раздел 3. </w:t>
      </w:r>
      <w:r w:rsidRPr="007007B6">
        <w:rPr>
          <w:rFonts w:ascii="Times New Roman" w:eastAsia="Times New Roman" w:hAnsi="Times New Roman" w:cs="Times New Roman"/>
          <w:u w:val="single"/>
          <w:lang w:eastAsia="ru-RU"/>
        </w:rPr>
        <w:t>Работа с иностранными источниками/</w:t>
      </w:r>
      <w:r w:rsidRPr="007007B6">
        <w:rPr>
          <w:rFonts w:ascii="Times New Roman" w:eastAsia="Times New Roman" w:hAnsi="Times New Roman" w:cs="Times New Roman"/>
          <w:u w:val="single"/>
          <w:lang w:val="en-US" w:eastAsia="ru-RU"/>
        </w:rPr>
        <w:t>Dealing</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with</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the</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foreign</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resources</w:t>
      </w:r>
      <w:r w:rsidRPr="007007B6">
        <w:rPr>
          <w:rFonts w:ascii="Times New Roman" w:eastAsia="Times New Roman" w:hAnsi="Times New Roman" w:cs="Times New Roman"/>
          <w:u w:val="single"/>
          <w:lang w:eastAsia="ru-RU"/>
        </w:rPr>
        <w:t>.</w:t>
      </w:r>
    </w:p>
    <w:p w14:paraId="0E21CEC9" w14:textId="77777777" w:rsidR="007007B6" w:rsidRPr="007007B6"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lastRenderedPageBreak/>
        <w:t xml:space="preserve">Охарактеризовать особенности различных моделей перевода, в том числе, компьютерного. </w:t>
      </w:r>
    </w:p>
    <w:p w14:paraId="13BA4A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7007B6" w:rsidRDefault="007007B6" w:rsidP="007007B6">
      <w:pPr>
        <w:numPr>
          <w:ilvl w:val="0"/>
          <w:numId w:val="8"/>
        </w:numPr>
        <w:spacing w:after="0" w:line="240" w:lineRule="auto"/>
        <w:contextualSpacing/>
        <w:rPr>
          <w:rFonts w:ascii="Times New Roman" w:eastAsia="Calibri" w:hAnsi="Times New Roman" w:cs="Times New Roman"/>
          <w:b/>
        </w:rPr>
      </w:pPr>
      <w:r w:rsidRPr="007007B6">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7007B6"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7007B6"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7007B6">
        <w:rPr>
          <w:rFonts w:ascii="Times New Roman" w:eastAsia="Times New Roman" w:hAnsi="Times New Roman" w:cs="Times New Roman"/>
          <w:b/>
          <w:i/>
          <w:lang w:eastAsia="ru-RU"/>
        </w:rPr>
        <w:t>2.</w:t>
      </w:r>
      <w:proofErr w:type="gramStart"/>
      <w:r w:rsidRPr="007007B6">
        <w:rPr>
          <w:rFonts w:ascii="Times New Roman" w:eastAsia="Times New Roman" w:hAnsi="Times New Roman" w:cs="Times New Roman"/>
          <w:b/>
          <w:i/>
          <w:lang w:eastAsia="ru-RU"/>
        </w:rPr>
        <w:t>2.Тестовые</w:t>
      </w:r>
      <w:proofErr w:type="gramEnd"/>
      <w:r w:rsidRPr="007007B6">
        <w:rPr>
          <w:rFonts w:ascii="Times New Roman" w:eastAsia="Times New Roman" w:hAnsi="Times New Roman" w:cs="Times New Roman"/>
          <w:b/>
          <w:i/>
          <w:lang w:eastAsia="ru-RU"/>
        </w:rPr>
        <w:t xml:space="preserve"> задания</w:t>
      </w:r>
    </w:p>
    <w:p w14:paraId="33D493B8"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7007B6" w:rsidRDefault="007007B6" w:rsidP="007007B6">
      <w:pPr>
        <w:spacing w:after="0" w:line="240" w:lineRule="auto"/>
        <w:jc w:val="center"/>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Отметьте верный ответ</w:t>
      </w:r>
    </w:p>
    <w:p w14:paraId="472D3F2E" w14:textId="77777777" w:rsidR="007007B6" w:rsidRPr="007007B6" w:rsidRDefault="007007B6" w:rsidP="007007B6">
      <w:pPr>
        <w:spacing w:after="0" w:line="240" w:lineRule="auto"/>
        <w:jc w:val="center"/>
        <w:rPr>
          <w:rFonts w:ascii="Times New Roman" w:eastAsia="Calibri" w:hAnsi="Times New Roman" w:cs="Times New Roman"/>
          <w:b/>
        </w:rPr>
      </w:pPr>
    </w:p>
    <w:p w14:paraId="2DDD975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Here _____ my passport.     </w:t>
      </w:r>
    </w:p>
    <w:p w14:paraId="2904817C"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am    </w:t>
      </w:r>
    </w:p>
    <w:p w14:paraId="2CE83C74"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is    </w:t>
      </w:r>
    </w:p>
    <w:p w14:paraId="6463EFC7"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are</w:t>
      </w:r>
    </w:p>
    <w:p w14:paraId="68F283A0"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were</w:t>
      </w:r>
    </w:p>
    <w:p w14:paraId="3AB0854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work _____ a company in Moscow. </w:t>
      </w:r>
    </w:p>
    <w:p w14:paraId="20F54A03"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7D25136D"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12674199"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1E4C4DF2"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7056FBB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going to </w:t>
      </w:r>
      <w:r w:rsidRPr="007007B6">
        <w:rPr>
          <w:rFonts w:ascii="Times New Roman" w:eastAsia="Calibri" w:hAnsi="Times New Roman" w:cs="Times New Roman"/>
          <w:u w:val="single"/>
          <w:lang w:val="en-US"/>
        </w:rPr>
        <w:t>______</w:t>
      </w:r>
      <w:r w:rsidRPr="007007B6">
        <w:rPr>
          <w:rFonts w:ascii="Times New Roman" w:eastAsia="Calibri" w:hAnsi="Times New Roman" w:cs="Times New Roman"/>
          <w:lang w:val="en-US"/>
        </w:rPr>
        <w:t xml:space="preserve"> here for I week.  </w:t>
      </w:r>
    </w:p>
    <w:p w14:paraId="54030A79"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13B594F5"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38203C0B"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47AC3EF3"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5F7B8A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_____ with my colleagues.  </w:t>
      </w:r>
    </w:p>
    <w:p w14:paraId="7B73F0B3"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29E603E8"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visit     </w:t>
      </w:r>
    </w:p>
    <w:p w14:paraId="78309EF0"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7C4E5E36"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658135BA"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w:t>
      </w:r>
      <w:r w:rsidRPr="007007B6">
        <w:rPr>
          <w:rFonts w:ascii="Times New Roman" w:eastAsia="Calibri" w:hAnsi="Times New Roman" w:cs="Times New Roman"/>
          <w:u w:val="single"/>
          <w:lang w:val="en-US"/>
        </w:rPr>
        <w:t>_______</w:t>
      </w:r>
      <w:r w:rsidRPr="007007B6">
        <w:rPr>
          <w:rFonts w:ascii="Times New Roman" w:eastAsia="Calibri" w:hAnsi="Times New Roman" w:cs="Times New Roman"/>
          <w:lang w:val="en-US"/>
        </w:rPr>
        <w:t xml:space="preserve"> in a hotel.</w:t>
      </w:r>
    </w:p>
    <w:p w14:paraId="28F70101"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rent</w:t>
      </w:r>
    </w:p>
    <w:p w14:paraId="26EE5470"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202A14B2"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0968B97F"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staying</w:t>
      </w:r>
    </w:p>
    <w:p w14:paraId="11A105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It’s my second _____ to England.       </w:t>
      </w:r>
    </w:p>
    <w:p w14:paraId="696BE3FA"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6B15DA17"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way      </w:t>
      </w:r>
    </w:p>
    <w:p w14:paraId="405C9041"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3A16D6AB"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check-in</w:t>
      </w:r>
    </w:p>
    <w:p w14:paraId="19363BC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7007B6">
        <w:rPr>
          <w:rFonts w:ascii="Times New Roman" w:eastAsia="Calibri" w:hAnsi="Times New Roman" w:cs="Times New Roman"/>
          <w:lang w:val="en-US"/>
        </w:rPr>
        <w:t>I'm  here</w:t>
      </w:r>
      <w:proofErr w:type="gramEnd"/>
      <w:r w:rsidRPr="007007B6">
        <w:rPr>
          <w:rFonts w:ascii="Times New Roman" w:eastAsia="Calibri" w:hAnsi="Times New Roman" w:cs="Times New Roman"/>
          <w:lang w:val="en-US"/>
        </w:rPr>
        <w:t xml:space="preserve"> _____ business.     </w:t>
      </w:r>
    </w:p>
    <w:p w14:paraId="50A04371"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2F483373"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w:t>
      </w:r>
    </w:p>
    <w:p w14:paraId="7FEA7DBE"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61E6E05A"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in</w:t>
      </w:r>
    </w:p>
    <w:p w14:paraId="7139C01F"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to have a room with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kitchen. </w:t>
      </w:r>
    </w:p>
    <w:p w14:paraId="4F8C66E3"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advance   </w:t>
      </w:r>
    </w:p>
    <w:p w14:paraId="5853F598"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private   </w:t>
      </w:r>
    </w:p>
    <w:p w14:paraId="2801ADF9"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637BF68E"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return</w:t>
      </w:r>
    </w:p>
    <w:p w14:paraId="25AEA24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_____ I see the room? </w:t>
      </w:r>
    </w:p>
    <w:p w14:paraId="3793EE22"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Must   </w:t>
      </w:r>
    </w:p>
    <w:p w14:paraId="4123699D"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Can   </w:t>
      </w:r>
    </w:p>
    <w:p w14:paraId="06978F05"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Need</w:t>
      </w:r>
    </w:p>
    <w:p w14:paraId="7F566444"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Ought</w:t>
      </w:r>
    </w:p>
    <w:p w14:paraId="3051806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I’ll pay _____ advance. </w:t>
      </w:r>
    </w:p>
    <w:p w14:paraId="41B811CA"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4D8F3D76"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with    </w:t>
      </w:r>
    </w:p>
    <w:p w14:paraId="0B35B1DC"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25F4FE2B"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42C788C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I have a _____ for this week. </w:t>
      </w:r>
    </w:p>
    <w:p w14:paraId="7BD6BC8A"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780BE534"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expensive   </w:t>
      </w:r>
    </w:p>
    <w:p w14:paraId="7B64EB75"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single</w:t>
      </w:r>
    </w:p>
    <w:p w14:paraId="69A9D32C"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3173FF0"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want an _____ room. </w:t>
      </w:r>
    </w:p>
    <w:p w14:paraId="1DFCA4D2"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004BBC79"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double   </w:t>
      </w:r>
    </w:p>
    <w:p w14:paraId="748A1990"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71039E93"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cheap</w:t>
      </w:r>
    </w:p>
    <w:p w14:paraId="32E75FF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room with a private shower. </w:t>
      </w:r>
    </w:p>
    <w:p w14:paraId="71597C97"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refrigerator   </w:t>
      </w:r>
    </w:p>
    <w:p w14:paraId="110DA259"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5319DC9D"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cash</w:t>
      </w:r>
    </w:p>
    <w:p w14:paraId="22315A4A"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5A6187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Can you _____ slower, please. </w:t>
      </w:r>
    </w:p>
    <w:p w14:paraId="6AA7532D"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speak   </w:t>
      </w:r>
    </w:p>
    <w:p w14:paraId="302ED046"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rent   </w:t>
      </w:r>
    </w:p>
    <w:p w14:paraId="0EF8C8A0"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reservation</w:t>
      </w:r>
    </w:p>
    <w:p w14:paraId="793568A1"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declaration form</w:t>
      </w:r>
    </w:p>
    <w:p w14:paraId="10FBE5C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w:t>
      </w:r>
    </w:p>
    <w:p w14:paraId="2AAA8505"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reservation   </w:t>
      </w:r>
    </w:p>
    <w:p w14:paraId="6ABDCB1C"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single</w:t>
      </w:r>
    </w:p>
    <w:p w14:paraId="0E25D727"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rent</w:t>
      </w:r>
    </w:p>
    <w:p w14:paraId="5CBBAECF"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in   </w:t>
      </w:r>
    </w:p>
    <w:p w14:paraId="272E2B8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I have some currency to _____. </w:t>
      </w:r>
    </w:p>
    <w:p w14:paraId="31484B82"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expensive</w:t>
      </w:r>
    </w:p>
    <w:p w14:paraId="3D858AED"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declaration form   </w:t>
      </w:r>
    </w:p>
    <w:p w14:paraId="472F71A0"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declare </w:t>
      </w:r>
    </w:p>
    <w:p w14:paraId="0226E491"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fly</w:t>
      </w:r>
    </w:p>
    <w:p w14:paraId="291B2F32"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drug store? </w:t>
      </w:r>
    </w:p>
    <w:p w14:paraId="12EE6491"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5E94B929"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0A90335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take</w:t>
      </w:r>
    </w:p>
    <w:p w14:paraId="590F259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522E60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airport? </w:t>
      </w:r>
    </w:p>
    <w:p w14:paraId="16DF8D43"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borrow</w:t>
      </w:r>
    </w:p>
    <w:p w14:paraId="193AFA57"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travel   </w:t>
      </w:r>
    </w:p>
    <w:p w14:paraId="06A29B8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cross   </w:t>
      </w:r>
    </w:p>
    <w:p w14:paraId="273514D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A6D0F3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You’ll _____ the shopping </w:t>
      </w:r>
      <w:proofErr w:type="spellStart"/>
      <w:r w:rsidRPr="007007B6">
        <w:rPr>
          <w:rFonts w:ascii="Times New Roman" w:eastAsia="Calibri" w:hAnsi="Times New Roman" w:cs="Times New Roman"/>
          <w:lang w:val="en-GB"/>
        </w:rPr>
        <w:t>center</w:t>
      </w:r>
      <w:proofErr w:type="spellEnd"/>
      <w:r w:rsidRPr="007007B6">
        <w:rPr>
          <w:rFonts w:ascii="Times New Roman" w:eastAsia="Calibri" w:hAnsi="Times New Roman" w:cs="Times New Roman"/>
          <w:lang w:val="en-GB"/>
        </w:rPr>
        <w:t xml:space="preserve"> on your right. </w:t>
      </w:r>
    </w:p>
    <w:p w14:paraId="04ED70AC"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24083919"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6A8339EA"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buy</w:t>
      </w:r>
    </w:p>
    <w:p w14:paraId="4751AAF0"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2317865E"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a bus to London? </w:t>
      </w:r>
    </w:p>
    <w:p w14:paraId="588A7B12"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53A040D9"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pay</w:t>
      </w:r>
    </w:p>
    <w:p w14:paraId="45E4A078"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take   </w:t>
      </w:r>
    </w:p>
    <w:p w14:paraId="6EECFB0D"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out   </w:t>
      </w:r>
    </w:p>
    <w:p w14:paraId="14680B4D"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Would you like to pay _____ cash or _____ credit card? </w:t>
      </w:r>
    </w:p>
    <w:p w14:paraId="768639E6"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by   </w:t>
      </w:r>
    </w:p>
    <w:p w14:paraId="16681DD9"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in   </w:t>
      </w:r>
    </w:p>
    <w:p w14:paraId="334DD9E3"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 by</w:t>
      </w:r>
    </w:p>
    <w:p w14:paraId="4CAC9AF4"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in </w:t>
      </w:r>
    </w:p>
    <w:p w14:paraId="14C1530B"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paid _____ dinner last night. It was my birthday. </w:t>
      </w:r>
    </w:p>
    <w:p w14:paraId="579B7CA6"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into   </w:t>
      </w:r>
    </w:p>
    <w:p w14:paraId="0309DA3B"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2C05A875"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in</w:t>
      </w:r>
    </w:p>
    <w:p w14:paraId="701C4B9F"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for   </w:t>
      </w:r>
    </w:p>
    <w:p w14:paraId="088E0FA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spent £50 _____ books yesterday. </w:t>
      </w:r>
    </w:p>
    <w:p w14:paraId="4CFBE52B"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about</w:t>
      </w:r>
    </w:p>
    <w:p w14:paraId="7693787C"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128233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27FA77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4EC31F07"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My uncle invested all his money _____ property. </w:t>
      </w:r>
    </w:p>
    <w:p w14:paraId="2E8A385E"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07A14C69"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51FD1EF3"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76994311"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out   </w:t>
      </w:r>
    </w:p>
    <w:p w14:paraId="70AEC781"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like lending money _____ friends. </w:t>
      </w:r>
    </w:p>
    <w:p w14:paraId="7C28821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to   </w:t>
      </w:r>
    </w:p>
    <w:p w14:paraId="3913B1A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back   </w:t>
      </w:r>
    </w:p>
    <w:p w14:paraId="439332E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01149C9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out</w:t>
      </w:r>
    </w:p>
    <w:p w14:paraId="0EC80A13"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7007B6">
        <w:rPr>
          <w:rFonts w:ascii="Times New Roman" w:eastAsia="Calibri" w:hAnsi="Times New Roman" w:cs="Times New Roman"/>
          <w:b/>
        </w:rPr>
        <w:t>2.</w:t>
      </w:r>
      <w:proofErr w:type="gramStart"/>
      <w:r w:rsidRPr="007007B6">
        <w:rPr>
          <w:rFonts w:ascii="Times New Roman" w:eastAsia="Calibri" w:hAnsi="Times New Roman" w:cs="Times New Roman"/>
          <w:b/>
        </w:rPr>
        <w:t>3.Кейсы</w:t>
      </w:r>
      <w:proofErr w:type="gramEnd"/>
      <w:r w:rsidRPr="007007B6">
        <w:rPr>
          <w:rFonts w:ascii="Times New Roman" w:eastAsia="Calibri" w:hAnsi="Times New Roman" w:cs="Times New Roman"/>
          <w:b/>
        </w:rPr>
        <w:t>, ситуационные задачи, практические задания</w:t>
      </w:r>
    </w:p>
    <w:p w14:paraId="53C4A347"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7007B6"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7007B6">
        <w:rPr>
          <w:rFonts w:ascii="Times New Roman" w:eastAsia="Times New Roman" w:hAnsi="Times New Roman" w:cs="Times New Roman"/>
          <w:b/>
          <w:i/>
          <w:lang w:eastAsia="ru-RU"/>
        </w:rPr>
        <w:t>2.3.</w:t>
      </w:r>
      <w:proofErr w:type="gramStart"/>
      <w:r w:rsidRPr="007007B6">
        <w:rPr>
          <w:rFonts w:ascii="Times New Roman" w:eastAsia="Times New Roman" w:hAnsi="Times New Roman" w:cs="Times New Roman"/>
          <w:b/>
          <w:i/>
          <w:lang w:eastAsia="ru-RU"/>
        </w:rPr>
        <w:t>1.Практические</w:t>
      </w:r>
      <w:proofErr w:type="gramEnd"/>
      <w:r w:rsidRPr="007007B6">
        <w:rPr>
          <w:rFonts w:ascii="Times New Roman" w:eastAsia="Times New Roman" w:hAnsi="Times New Roman" w:cs="Times New Roman"/>
          <w:b/>
          <w:i/>
          <w:lang w:eastAsia="ru-RU"/>
        </w:rPr>
        <w:t xml:space="preserve"> задания</w:t>
      </w:r>
    </w:p>
    <w:p w14:paraId="017D13EB" w14:textId="77777777" w:rsidR="007007B6" w:rsidRPr="007007B6"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1.  </w:t>
      </w:r>
      <w:r w:rsidRPr="007007B6">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7007B6"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2.  </w:t>
      </w:r>
      <w:r w:rsidRPr="007007B6">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7007B6"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7007B6"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r w:rsidRPr="007007B6">
        <w:rPr>
          <w:rFonts w:ascii="Times New Roman" w:eastAsia="Times New Roman" w:hAnsi="Times New Roman" w:cs="Times New Roman"/>
          <w:b/>
          <w:i/>
          <w:u w:val="single"/>
          <w:lang w:eastAsia="ru-RU"/>
        </w:rPr>
        <w:t xml:space="preserve">Раздел 3. </w:t>
      </w:r>
      <w:r w:rsidRPr="007007B6">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7007B6"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7007B6" w:rsidRDefault="007007B6" w:rsidP="007007B6">
      <w:pPr>
        <w:suppressAutoHyphens/>
        <w:spacing w:after="0" w:line="240" w:lineRule="auto"/>
        <w:ind w:left="1080"/>
        <w:jc w:val="center"/>
        <w:rPr>
          <w:rFonts w:ascii="Times New Roman" w:eastAsia="Calibri" w:hAnsi="Times New Roman" w:cs="Times New Roman"/>
          <w:b/>
          <w:i/>
        </w:rPr>
      </w:pPr>
      <w:r w:rsidRPr="007007B6">
        <w:rPr>
          <w:rFonts w:ascii="Times New Roman" w:eastAsia="Calibri" w:hAnsi="Times New Roman" w:cs="Times New Roman"/>
          <w:b/>
          <w:i/>
        </w:rPr>
        <w:t>2.3.</w:t>
      </w:r>
      <w:proofErr w:type="gramStart"/>
      <w:r w:rsidRPr="007007B6">
        <w:rPr>
          <w:rFonts w:ascii="Times New Roman" w:eastAsia="Calibri" w:hAnsi="Times New Roman" w:cs="Times New Roman"/>
          <w:b/>
          <w:i/>
        </w:rPr>
        <w:t>2.Ситуационные</w:t>
      </w:r>
      <w:proofErr w:type="gramEnd"/>
      <w:r w:rsidRPr="007007B6">
        <w:rPr>
          <w:rFonts w:ascii="Times New Roman" w:eastAsia="Calibri" w:hAnsi="Times New Roman" w:cs="Times New Roman"/>
          <w:b/>
          <w:i/>
        </w:rPr>
        <w:t xml:space="preserve"> задачи</w:t>
      </w:r>
    </w:p>
    <w:p w14:paraId="489D31F5" w14:textId="77777777" w:rsidR="007007B6" w:rsidRPr="007007B6" w:rsidRDefault="007007B6" w:rsidP="007007B6">
      <w:pPr>
        <w:spacing w:after="0" w:line="240" w:lineRule="auto"/>
        <w:jc w:val="center"/>
        <w:rPr>
          <w:rFonts w:ascii="Times New Roman" w:eastAsia="Calibri" w:hAnsi="Times New Roman" w:cs="Times New Roman"/>
          <w:b/>
          <w:i/>
        </w:rPr>
      </w:pPr>
      <w:r w:rsidRPr="007007B6">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7007B6" w:rsidRDefault="007007B6" w:rsidP="007007B6">
      <w:pPr>
        <w:spacing w:after="0" w:line="240" w:lineRule="auto"/>
        <w:rPr>
          <w:rFonts w:ascii="Times New Roman" w:eastAsia="Calibri" w:hAnsi="Times New Roman" w:cs="Times New Roman"/>
          <w:i/>
        </w:rPr>
      </w:pPr>
    </w:p>
    <w:p w14:paraId="78A26811" w14:textId="77777777" w:rsidR="007007B6" w:rsidRPr="007007B6" w:rsidRDefault="007007B6" w:rsidP="007007B6">
      <w:pPr>
        <w:spacing w:after="0" w:line="240" w:lineRule="auto"/>
        <w:rPr>
          <w:rFonts w:ascii="Times New Roman" w:eastAsia="Calibri" w:hAnsi="Times New Roman" w:cs="Times New Roman"/>
          <w:i/>
        </w:rPr>
      </w:pPr>
    </w:p>
    <w:p w14:paraId="097F4D0A" w14:textId="77777777" w:rsidR="007007B6" w:rsidRPr="007007B6" w:rsidRDefault="007007B6" w:rsidP="007007B6">
      <w:pPr>
        <w:spacing w:after="0" w:line="240" w:lineRule="auto"/>
        <w:rPr>
          <w:rFonts w:ascii="Times New Roman" w:eastAsia="Calibri" w:hAnsi="Times New Roman" w:cs="Times New Roman"/>
          <w:i/>
        </w:rPr>
      </w:pPr>
    </w:p>
    <w:p w14:paraId="73BB2BA8"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Calibri" w:hAnsi="Times New Roman" w:cs="Times New Roman"/>
          <w:i/>
        </w:rPr>
        <w:t xml:space="preserve">Ситуационная задача 1: Вы только что </w:t>
      </w:r>
      <w:proofErr w:type="gramStart"/>
      <w:r w:rsidRPr="007007B6">
        <w:rPr>
          <w:rFonts w:ascii="Times New Roman" w:eastAsia="Calibri" w:hAnsi="Times New Roman" w:cs="Times New Roman"/>
          <w:i/>
        </w:rPr>
        <w:t>прибыли  на</w:t>
      </w:r>
      <w:proofErr w:type="gramEnd"/>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7007B6">
        <w:rPr>
          <w:rFonts w:ascii="Times New Roman" w:eastAsia="Calibri" w:hAnsi="Times New Roman" w:cs="Times New Roman"/>
          <w:i/>
          <w:lang w:val="en-US"/>
        </w:rPr>
        <w:t>questions  to</w:t>
      </w:r>
      <w:proofErr w:type="gramEnd"/>
      <w:r w:rsidRPr="007007B6">
        <w:rPr>
          <w:rFonts w:ascii="Times New Roman" w:eastAsia="Calibri" w:hAnsi="Times New Roman" w:cs="Times New Roman"/>
          <w:i/>
          <w:lang w:val="en-US"/>
        </w:rPr>
        <w:t xml:space="preserve"> be registered as a participant:</w:t>
      </w:r>
    </w:p>
    <w:p w14:paraId="42985F84" w14:textId="77777777" w:rsidR="007007B6" w:rsidRPr="007007B6"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7007B6" w14:paraId="684CE654" w14:textId="77777777" w:rsidTr="00A97F21">
        <w:tc>
          <w:tcPr>
            <w:tcW w:w="4785" w:type="dxa"/>
          </w:tcPr>
          <w:p w14:paraId="6A95170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7007B6" w:rsidRDefault="007007B6" w:rsidP="007007B6">
            <w:pPr>
              <w:rPr>
                <w:rFonts w:ascii="Times New Roman" w:eastAsia="Calibri" w:hAnsi="Times New Roman" w:cs="Times New Roman"/>
                <w:b/>
                <w:lang w:val="en-US"/>
              </w:rPr>
            </w:pPr>
          </w:p>
          <w:p w14:paraId="48F13361" w14:textId="77777777" w:rsidR="007007B6" w:rsidRPr="007007B6" w:rsidRDefault="007007B6" w:rsidP="007007B6">
            <w:pPr>
              <w:rPr>
                <w:rFonts w:ascii="Times New Roman" w:eastAsia="Calibri" w:hAnsi="Times New Roman" w:cs="Times New Roman"/>
                <w:b/>
                <w:lang w:val="en-US"/>
              </w:rPr>
            </w:pPr>
          </w:p>
        </w:tc>
      </w:tr>
      <w:tr w:rsidR="007007B6" w:rsidRPr="007007B6" w14:paraId="1A636495" w14:textId="77777777" w:rsidTr="00A97F21">
        <w:tc>
          <w:tcPr>
            <w:tcW w:w="4785" w:type="dxa"/>
          </w:tcPr>
          <w:p w14:paraId="692D19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4786" w:type="dxa"/>
          </w:tcPr>
          <w:p w14:paraId="02346C0C" w14:textId="77777777" w:rsidR="007007B6" w:rsidRPr="007007B6" w:rsidRDefault="007007B6" w:rsidP="007007B6">
            <w:pPr>
              <w:rPr>
                <w:rFonts w:ascii="Times New Roman" w:eastAsia="Calibri" w:hAnsi="Times New Roman" w:cs="Times New Roman"/>
                <w:b/>
                <w:lang w:val="en-US"/>
              </w:rPr>
            </w:pPr>
          </w:p>
          <w:p w14:paraId="3021C3DB" w14:textId="77777777" w:rsidR="007007B6" w:rsidRPr="007007B6" w:rsidRDefault="007007B6" w:rsidP="007007B6">
            <w:pPr>
              <w:rPr>
                <w:rFonts w:ascii="Times New Roman" w:eastAsia="Calibri" w:hAnsi="Times New Roman" w:cs="Times New Roman"/>
                <w:b/>
                <w:lang w:val="en-US"/>
              </w:rPr>
            </w:pPr>
          </w:p>
        </w:tc>
      </w:tr>
      <w:tr w:rsidR="007007B6" w:rsidRPr="007007B6" w14:paraId="6B43E719" w14:textId="77777777" w:rsidTr="00A97F21">
        <w:tc>
          <w:tcPr>
            <w:tcW w:w="4785" w:type="dxa"/>
          </w:tcPr>
          <w:p w14:paraId="72165F3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4786" w:type="dxa"/>
          </w:tcPr>
          <w:p w14:paraId="5F4F14C5" w14:textId="77777777" w:rsidR="007007B6" w:rsidRPr="007007B6" w:rsidRDefault="007007B6" w:rsidP="007007B6">
            <w:pPr>
              <w:rPr>
                <w:rFonts w:ascii="Times New Roman" w:eastAsia="Calibri" w:hAnsi="Times New Roman" w:cs="Times New Roman"/>
                <w:b/>
                <w:lang w:val="en-US"/>
              </w:rPr>
            </w:pPr>
          </w:p>
          <w:p w14:paraId="77DCC379" w14:textId="77777777" w:rsidR="007007B6" w:rsidRPr="007007B6" w:rsidRDefault="007007B6" w:rsidP="007007B6">
            <w:pPr>
              <w:rPr>
                <w:rFonts w:ascii="Times New Roman" w:eastAsia="Calibri" w:hAnsi="Times New Roman" w:cs="Times New Roman"/>
                <w:b/>
                <w:lang w:val="en-US"/>
              </w:rPr>
            </w:pPr>
          </w:p>
        </w:tc>
      </w:tr>
      <w:tr w:rsidR="007007B6" w:rsidRPr="009F0315" w14:paraId="5526828A" w14:textId="77777777" w:rsidTr="00A97F21">
        <w:tc>
          <w:tcPr>
            <w:tcW w:w="4785" w:type="dxa"/>
          </w:tcPr>
          <w:p w14:paraId="2705AAE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lastRenderedPageBreak/>
              <w:t>Are you a second year student?</w:t>
            </w:r>
          </w:p>
        </w:tc>
        <w:tc>
          <w:tcPr>
            <w:tcW w:w="4786" w:type="dxa"/>
          </w:tcPr>
          <w:p w14:paraId="1F79833C" w14:textId="77777777" w:rsidR="007007B6" w:rsidRPr="007007B6" w:rsidRDefault="007007B6" w:rsidP="007007B6">
            <w:pPr>
              <w:rPr>
                <w:rFonts w:ascii="Times New Roman" w:eastAsia="Calibri" w:hAnsi="Times New Roman" w:cs="Times New Roman"/>
                <w:b/>
                <w:lang w:val="en-US"/>
              </w:rPr>
            </w:pPr>
          </w:p>
          <w:p w14:paraId="13AC5430" w14:textId="77777777" w:rsidR="007007B6" w:rsidRPr="007007B6" w:rsidRDefault="007007B6" w:rsidP="007007B6">
            <w:pPr>
              <w:rPr>
                <w:rFonts w:ascii="Times New Roman" w:eastAsia="Calibri" w:hAnsi="Times New Roman" w:cs="Times New Roman"/>
                <w:b/>
                <w:lang w:val="en-US"/>
              </w:rPr>
            </w:pPr>
          </w:p>
        </w:tc>
      </w:tr>
      <w:tr w:rsidR="007007B6" w:rsidRPr="009F0315" w14:paraId="7605D3EE" w14:textId="77777777" w:rsidTr="00A97F21">
        <w:tc>
          <w:tcPr>
            <w:tcW w:w="4785" w:type="dxa"/>
          </w:tcPr>
          <w:p w14:paraId="416ABE7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4786" w:type="dxa"/>
          </w:tcPr>
          <w:p w14:paraId="37192535" w14:textId="77777777" w:rsidR="007007B6" w:rsidRPr="007007B6" w:rsidRDefault="007007B6" w:rsidP="007007B6">
            <w:pPr>
              <w:rPr>
                <w:rFonts w:ascii="Times New Roman" w:eastAsia="Calibri" w:hAnsi="Times New Roman" w:cs="Times New Roman"/>
                <w:b/>
                <w:lang w:val="en-US"/>
              </w:rPr>
            </w:pPr>
          </w:p>
          <w:p w14:paraId="5AB53D84" w14:textId="77777777" w:rsidR="007007B6" w:rsidRPr="007007B6" w:rsidRDefault="007007B6" w:rsidP="007007B6">
            <w:pPr>
              <w:rPr>
                <w:rFonts w:ascii="Times New Roman" w:eastAsia="Calibri" w:hAnsi="Times New Roman" w:cs="Times New Roman"/>
                <w:b/>
                <w:lang w:val="en-US"/>
              </w:rPr>
            </w:pPr>
          </w:p>
        </w:tc>
      </w:tr>
      <w:tr w:rsidR="007007B6" w:rsidRPr="009F0315" w14:paraId="3F2D2E72" w14:textId="77777777" w:rsidTr="00A97F21">
        <w:tc>
          <w:tcPr>
            <w:tcW w:w="4785" w:type="dxa"/>
          </w:tcPr>
          <w:p w14:paraId="58A04FA4"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4786" w:type="dxa"/>
          </w:tcPr>
          <w:p w14:paraId="191C1BED" w14:textId="77777777" w:rsidR="007007B6" w:rsidRPr="007007B6" w:rsidRDefault="007007B6" w:rsidP="007007B6">
            <w:pPr>
              <w:rPr>
                <w:rFonts w:ascii="Times New Roman" w:eastAsia="Calibri" w:hAnsi="Times New Roman" w:cs="Times New Roman"/>
                <w:b/>
                <w:lang w:val="en-US"/>
              </w:rPr>
            </w:pPr>
          </w:p>
          <w:p w14:paraId="6668024D" w14:textId="77777777" w:rsidR="007007B6" w:rsidRPr="007007B6" w:rsidRDefault="007007B6" w:rsidP="007007B6">
            <w:pPr>
              <w:rPr>
                <w:rFonts w:ascii="Times New Roman" w:eastAsia="Calibri" w:hAnsi="Times New Roman" w:cs="Times New Roman"/>
                <w:b/>
                <w:lang w:val="en-US"/>
              </w:rPr>
            </w:pPr>
          </w:p>
        </w:tc>
      </w:tr>
      <w:tr w:rsidR="007007B6" w:rsidRPr="009F0315" w14:paraId="7FF6DDAC" w14:textId="77777777" w:rsidTr="00A97F21">
        <w:tc>
          <w:tcPr>
            <w:tcW w:w="4785" w:type="dxa"/>
          </w:tcPr>
          <w:p w14:paraId="435BA986"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going to use a screen for your  presentation?</w:t>
            </w:r>
          </w:p>
        </w:tc>
        <w:tc>
          <w:tcPr>
            <w:tcW w:w="4786" w:type="dxa"/>
          </w:tcPr>
          <w:p w14:paraId="2E8358EA" w14:textId="77777777" w:rsidR="007007B6" w:rsidRPr="007007B6" w:rsidRDefault="007007B6" w:rsidP="007007B6">
            <w:pPr>
              <w:rPr>
                <w:rFonts w:ascii="Times New Roman" w:eastAsia="Calibri" w:hAnsi="Times New Roman" w:cs="Times New Roman"/>
                <w:b/>
                <w:lang w:val="en-US"/>
              </w:rPr>
            </w:pPr>
          </w:p>
        </w:tc>
      </w:tr>
      <w:tr w:rsidR="007007B6" w:rsidRPr="009F0315" w14:paraId="32B52E4A" w14:textId="77777777" w:rsidTr="00A97F21">
        <w:tc>
          <w:tcPr>
            <w:tcW w:w="4785" w:type="dxa"/>
          </w:tcPr>
          <w:p w14:paraId="3CA3196E"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7007B6" w:rsidRDefault="007007B6" w:rsidP="007007B6">
            <w:pPr>
              <w:rPr>
                <w:rFonts w:ascii="Times New Roman" w:eastAsia="Calibri" w:hAnsi="Times New Roman" w:cs="Times New Roman"/>
                <w:b/>
                <w:lang w:val="en-US"/>
              </w:rPr>
            </w:pPr>
          </w:p>
          <w:p w14:paraId="788573B7" w14:textId="77777777" w:rsidR="007007B6" w:rsidRPr="007007B6" w:rsidRDefault="007007B6" w:rsidP="007007B6">
            <w:pPr>
              <w:rPr>
                <w:rFonts w:ascii="Times New Roman" w:eastAsia="Calibri" w:hAnsi="Times New Roman" w:cs="Times New Roman"/>
                <w:b/>
                <w:lang w:val="en-US"/>
              </w:rPr>
            </w:pPr>
          </w:p>
        </w:tc>
      </w:tr>
    </w:tbl>
    <w:p w14:paraId="6BBD9BA1" w14:textId="77777777" w:rsidR="007007B6" w:rsidRPr="007007B6" w:rsidRDefault="007007B6" w:rsidP="007007B6">
      <w:pPr>
        <w:spacing w:after="0" w:line="240" w:lineRule="auto"/>
        <w:rPr>
          <w:rFonts w:ascii="Times New Roman" w:eastAsia="Calibri" w:hAnsi="Times New Roman" w:cs="Times New Roman"/>
          <w:i/>
          <w:lang w:val="en-US"/>
        </w:rPr>
      </w:pPr>
    </w:p>
    <w:p w14:paraId="64086C04" w14:textId="77777777" w:rsidR="007007B6" w:rsidRPr="007007B6" w:rsidRDefault="007007B6" w:rsidP="007007B6">
      <w:pPr>
        <w:spacing w:after="0" w:line="240" w:lineRule="auto"/>
        <w:rPr>
          <w:rFonts w:ascii="Times New Roman" w:eastAsia="Calibri" w:hAnsi="Times New Roman" w:cs="Times New Roman"/>
          <w:i/>
          <w:lang w:val="en-US"/>
        </w:rPr>
      </w:pPr>
    </w:p>
    <w:p w14:paraId="3224D176"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Ситуационная задача 3: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98466F2"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7007B6" w:rsidRDefault="007007B6" w:rsidP="007007B6">
      <w:pPr>
        <w:spacing w:after="0" w:line="240" w:lineRule="auto"/>
        <w:rPr>
          <w:rFonts w:ascii="Times New Roman" w:eastAsia="Calibri" w:hAnsi="Times New Roman" w:cs="Times New Roman"/>
          <w:i/>
          <w:lang w:val="en-US"/>
        </w:rPr>
      </w:pPr>
    </w:p>
    <w:p w14:paraId="58971C86"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382E383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602E7EC6" w14:textId="77777777" w:rsidR="007007B6" w:rsidRPr="007007B6" w:rsidRDefault="007007B6" w:rsidP="007007B6">
      <w:pPr>
        <w:spacing w:after="0" w:line="240" w:lineRule="auto"/>
        <w:rPr>
          <w:rFonts w:ascii="Times New Roman" w:eastAsia="Calibri" w:hAnsi="Times New Roman" w:cs="Times New Roman"/>
          <w:lang w:val="en-US"/>
        </w:rPr>
      </w:pPr>
    </w:p>
    <w:p w14:paraId="72C25D00" w14:textId="77777777" w:rsidR="007007B6" w:rsidRPr="007007B6" w:rsidRDefault="007007B6" w:rsidP="007007B6">
      <w:pPr>
        <w:spacing w:after="0" w:line="240" w:lineRule="auto"/>
        <w:rPr>
          <w:rFonts w:ascii="Times New Roman" w:eastAsia="Calibri" w:hAnsi="Times New Roman" w:cs="Times New Roman"/>
          <w:lang w:val="en-US"/>
        </w:rPr>
      </w:pPr>
    </w:p>
    <w:p w14:paraId="2576B87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56909E67"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0519AD17" w14:textId="77777777" w:rsidR="007007B6" w:rsidRPr="007007B6" w:rsidRDefault="007007B6" w:rsidP="007007B6">
      <w:pPr>
        <w:spacing w:after="0" w:line="240" w:lineRule="auto"/>
        <w:rPr>
          <w:rFonts w:ascii="Times New Roman" w:eastAsia="Calibri" w:hAnsi="Times New Roman" w:cs="Times New Roman"/>
          <w:lang w:val="en-US"/>
        </w:rPr>
      </w:pPr>
    </w:p>
    <w:p w14:paraId="4511EC66" w14:textId="77777777" w:rsidR="007007B6" w:rsidRPr="007007B6" w:rsidRDefault="007007B6" w:rsidP="007007B6">
      <w:pPr>
        <w:spacing w:after="0" w:line="240" w:lineRule="auto"/>
        <w:rPr>
          <w:rFonts w:ascii="Times New Roman" w:eastAsia="Calibri" w:hAnsi="Times New Roman" w:cs="Times New Roman"/>
          <w:lang w:val="en-US"/>
        </w:rPr>
      </w:pPr>
    </w:p>
    <w:p w14:paraId="5BA6E2DD"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2C5A2203"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18D78BE2" w14:textId="77777777" w:rsidR="007007B6" w:rsidRPr="007007B6" w:rsidRDefault="007007B6" w:rsidP="007007B6">
      <w:pPr>
        <w:spacing w:after="0" w:line="240" w:lineRule="auto"/>
        <w:rPr>
          <w:rFonts w:ascii="Times New Roman" w:eastAsia="Calibri" w:hAnsi="Times New Roman" w:cs="Times New Roman"/>
          <w:b/>
        </w:rPr>
      </w:pPr>
    </w:p>
    <w:p w14:paraId="201E18D2"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Ситуационная задача 4: Вы посетили вебинар, который проводил </w:t>
      </w:r>
      <w:proofErr w:type="gramStart"/>
      <w:r w:rsidRPr="007007B6">
        <w:rPr>
          <w:rFonts w:ascii="Times New Roman" w:eastAsia="Calibri" w:hAnsi="Times New Roman" w:cs="Times New Roman"/>
          <w:i/>
        </w:rPr>
        <w:t>спортивный  психолог</w:t>
      </w:r>
      <w:proofErr w:type="gramEnd"/>
      <w:r w:rsidRPr="007007B6">
        <w:rPr>
          <w:rFonts w:ascii="Times New Roman" w:eastAsia="Calibri" w:hAnsi="Times New Roman" w:cs="Times New Roman"/>
          <w:i/>
        </w:rPr>
        <w:t xml:space="preserve">. Какие вопросы могли быть ему заданы? Сформулируйте </w:t>
      </w:r>
      <w:proofErr w:type="gramStart"/>
      <w:r w:rsidRPr="007007B6">
        <w:rPr>
          <w:rFonts w:ascii="Times New Roman" w:eastAsia="Calibri" w:hAnsi="Times New Roman" w:cs="Times New Roman"/>
          <w:i/>
        </w:rPr>
        <w:t>их  на</w:t>
      </w:r>
      <w:proofErr w:type="gramEnd"/>
      <w:r w:rsidRPr="007007B6">
        <w:rPr>
          <w:rFonts w:ascii="Times New Roman" w:eastAsia="Calibri" w:hAnsi="Times New Roman" w:cs="Times New Roman"/>
          <w:i/>
        </w:rPr>
        <w:t xml:space="preserve"> английском языке.</w:t>
      </w:r>
    </w:p>
    <w:p w14:paraId="3DAB0136" w14:textId="77777777" w:rsidR="007007B6" w:rsidRPr="007007B6" w:rsidRDefault="007007B6" w:rsidP="007007B6">
      <w:pPr>
        <w:spacing w:after="0" w:line="240" w:lineRule="auto"/>
        <w:rPr>
          <w:rFonts w:ascii="Times New Roman" w:eastAsia="Calibri" w:hAnsi="Times New Roman" w:cs="Times New Roman"/>
          <w:i/>
        </w:rPr>
      </w:pPr>
    </w:p>
    <w:p w14:paraId="645A550C" w14:textId="77777777" w:rsidR="007007B6" w:rsidRPr="007007B6" w:rsidRDefault="007007B6" w:rsidP="007007B6">
      <w:pPr>
        <w:spacing w:after="0" w:line="240" w:lineRule="auto"/>
        <w:rPr>
          <w:rFonts w:ascii="Times New Roman" w:eastAsia="Calibri" w:hAnsi="Times New Roman" w:cs="Times New Roman"/>
        </w:rPr>
      </w:pPr>
    </w:p>
    <w:p w14:paraId="787DA4CB"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Calibri" w:hAnsi="Times New Roman" w:cs="Times New Roman"/>
          <w:i/>
        </w:rPr>
        <w:t>решите,  подходите</w:t>
      </w:r>
      <w:proofErr w:type="gramEnd"/>
      <w:r w:rsidRPr="007007B6">
        <w:rPr>
          <w:rFonts w:ascii="Times New Roman" w:eastAsia="Calibri" w:hAnsi="Times New Roman" w:cs="Times New Roman"/>
          <w:i/>
        </w:rPr>
        <w:t xml:space="preserve"> ли вы под эти условия.</w:t>
      </w:r>
    </w:p>
    <w:p w14:paraId="0727EE1F" w14:textId="77777777" w:rsidR="007007B6" w:rsidRPr="007007B6" w:rsidRDefault="007007B6" w:rsidP="007007B6">
      <w:pPr>
        <w:spacing w:after="0" w:line="240" w:lineRule="auto"/>
        <w:rPr>
          <w:rFonts w:ascii="Times New Roman" w:eastAsia="Calibri" w:hAnsi="Times New Roman" w:cs="Times New Roman"/>
        </w:rPr>
      </w:pPr>
    </w:p>
    <w:p w14:paraId="21E6BDC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C0C5790" w14:textId="77777777" w:rsidR="007007B6" w:rsidRPr="007007B6" w:rsidRDefault="007007B6" w:rsidP="007007B6">
      <w:pPr>
        <w:spacing w:after="0" w:line="240" w:lineRule="auto"/>
        <w:rPr>
          <w:rFonts w:ascii="Times New Roman" w:eastAsia="Calibri" w:hAnsi="Times New Roman" w:cs="Times New Roman"/>
          <w:i/>
          <w:lang w:val="en-US"/>
        </w:rPr>
      </w:pPr>
    </w:p>
    <w:p w14:paraId="7087ECFA" w14:textId="77777777" w:rsidR="007007B6" w:rsidRPr="007007B6" w:rsidRDefault="007007B6" w:rsidP="007007B6">
      <w:pPr>
        <w:spacing w:after="0" w:line="240" w:lineRule="auto"/>
        <w:rPr>
          <w:rFonts w:ascii="Times New Roman" w:eastAsia="Calibri" w:hAnsi="Times New Roman" w:cs="Times New Roman"/>
          <w:b/>
          <w:lang w:val="en-US"/>
        </w:rPr>
      </w:pPr>
      <w:r w:rsidRPr="007007B6">
        <w:rPr>
          <w:rFonts w:ascii="Times New Roman" w:eastAsia="Calibri" w:hAnsi="Times New Roman" w:cs="Times New Roman"/>
          <w:b/>
          <w:lang w:val="en-US"/>
        </w:rPr>
        <w:t>Requirements:</w:t>
      </w:r>
    </w:p>
    <w:p w14:paraId="299B1F78"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You are not older than 21 </w:t>
      </w:r>
    </w:p>
    <w:p w14:paraId="3F1300C1"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are a 2</w:t>
      </w:r>
      <w:r w:rsidRPr="007007B6">
        <w:rPr>
          <w:rFonts w:ascii="Times New Roman" w:eastAsia="Calibri" w:hAnsi="Times New Roman" w:cs="Times New Roman"/>
          <w:vertAlign w:val="superscript"/>
          <w:lang w:val="en-US"/>
        </w:rPr>
        <w:t>nd</w:t>
      </w:r>
      <w:r w:rsidRPr="007007B6">
        <w:rPr>
          <w:rFonts w:ascii="Times New Roman" w:eastAsia="Calibri" w:hAnsi="Times New Roman" w:cs="Times New Roman"/>
          <w:lang w:val="en-US"/>
        </w:rPr>
        <w:t xml:space="preserve"> or a 3</w:t>
      </w:r>
      <w:r w:rsidRPr="007007B6">
        <w:rPr>
          <w:rFonts w:ascii="Times New Roman" w:eastAsia="Calibri" w:hAnsi="Times New Roman" w:cs="Times New Roman"/>
          <w:vertAlign w:val="superscript"/>
          <w:lang w:val="en-US"/>
        </w:rPr>
        <w:t>th</w:t>
      </w:r>
      <w:r w:rsidRPr="007007B6">
        <w:rPr>
          <w:rFonts w:ascii="Times New Roman" w:eastAsia="Calibri" w:hAnsi="Times New Roman" w:cs="Times New Roman"/>
          <w:lang w:val="en-US"/>
        </w:rPr>
        <w:t xml:space="preserve"> year student at the Sports Academy</w:t>
      </w:r>
    </w:p>
    <w:p w14:paraId="5710D4DD"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have a good command of spoken and written English</w:t>
      </w:r>
    </w:p>
    <w:p w14:paraId="3BC2F994"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lang w:val="en-US"/>
        </w:rPr>
        <w:t xml:space="preserve">You have good academic ability, </w:t>
      </w:r>
      <w:r w:rsidRPr="007007B6">
        <w:rPr>
          <w:rFonts w:ascii="Times New Roman" w:eastAsia="Calibri" w:hAnsi="Times New Roman" w:cs="Times New Roman"/>
          <w:color w:val="333333"/>
          <w:shd w:val="clear" w:color="auto" w:fill="FFFFFF"/>
          <w:lang w:val="en-US"/>
        </w:rPr>
        <w:t>no failed tests / examinations</w:t>
      </w:r>
    </w:p>
    <w:p w14:paraId="41ED6DB2"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7007B6" w:rsidRDefault="007007B6" w:rsidP="007007B6">
      <w:pPr>
        <w:spacing w:after="0" w:line="240" w:lineRule="auto"/>
        <w:rPr>
          <w:rFonts w:ascii="Times New Roman" w:eastAsia="Calibri" w:hAnsi="Times New Roman" w:cs="Times New Roman"/>
          <w:i/>
        </w:rPr>
      </w:pPr>
    </w:p>
    <w:p w14:paraId="1296221F"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r w:rsidRPr="007007B6">
        <w:rPr>
          <w:rFonts w:ascii="Times New Roman" w:eastAsia="Calibri" w:hAnsi="Times New Roman" w:cs="Times New Roman"/>
          <w:i/>
          <w:color w:val="333333"/>
          <w:shd w:val="clear" w:color="auto" w:fill="FFFFFF"/>
          <w:lang w:val="en-US"/>
        </w:rPr>
        <w:t>Situation</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You</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have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decided</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to</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take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part</w:t>
      </w:r>
      <w:r w:rsidRPr="007007B6">
        <w:rPr>
          <w:rFonts w:ascii="Times New Roman" w:eastAsia="Calibri" w:hAnsi="Times New Roman" w:cs="Times New Roman"/>
          <w:i/>
          <w:color w:val="333333"/>
          <w:shd w:val="clear" w:color="auto" w:fill="FFFFFF"/>
        </w:rPr>
        <w:t>-</w:t>
      </w:r>
      <w:r w:rsidRPr="007007B6">
        <w:rPr>
          <w:rFonts w:ascii="Times New Roman" w:eastAsia="Calibri" w:hAnsi="Times New Roman" w:cs="Times New Roman"/>
          <w:i/>
          <w:color w:val="333333"/>
          <w:shd w:val="clear" w:color="auto" w:fill="FFFFFF"/>
          <w:lang w:val="en-US"/>
        </w:rPr>
        <w:t>time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job</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7007B6" w14:paraId="04D0907E" w14:textId="77777777" w:rsidTr="00A97F21">
        <w:tc>
          <w:tcPr>
            <w:tcW w:w="4785" w:type="dxa"/>
          </w:tcPr>
          <w:p w14:paraId="6C35482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lastRenderedPageBreak/>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351D9FA" w14:textId="77777777" w:rsidTr="00A97F21">
        <w:tc>
          <w:tcPr>
            <w:tcW w:w="4785" w:type="dxa"/>
          </w:tcPr>
          <w:p w14:paraId="5043DB8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5648EAB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3856F20" w14:textId="77777777" w:rsidTr="00A97F21">
        <w:tc>
          <w:tcPr>
            <w:tcW w:w="4785" w:type="dxa"/>
          </w:tcPr>
          <w:p w14:paraId="5624376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466ED76B"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4A05CDE" w14:textId="77777777" w:rsidTr="00A97F21">
        <w:tc>
          <w:tcPr>
            <w:tcW w:w="4785" w:type="dxa"/>
          </w:tcPr>
          <w:p w14:paraId="3104DF4A"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4443B310" w14:textId="77777777" w:rsidTr="00A97F21">
        <w:tc>
          <w:tcPr>
            <w:tcW w:w="4785" w:type="dxa"/>
          </w:tcPr>
          <w:p w14:paraId="77178E9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DC6C7F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CBE4802" w14:textId="77777777" w:rsidTr="00A97F21">
        <w:tc>
          <w:tcPr>
            <w:tcW w:w="4785" w:type="dxa"/>
          </w:tcPr>
          <w:p w14:paraId="743958EE"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5715A6C9"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5EB5310A" w14:textId="77777777" w:rsidTr="00A97F21">
        <w:tc>
          <w:tcPr>
            <w:tcW w:w="4785" w:type="dxa"/>
          </w:tcPr>
          <w:p w14:paraId="7ADD26ED"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112B46C4"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700A6AB7" w14:textId="77777777" w:rsidTr="00A97F21">
        <w:tc>
          <w:tcPr>
            <w:tcW w:w="4785" w:type="dxa"/>
          </w:tcPr>
          <w:p w14:paraId="682729C4"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417A3BF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color w:val="333333"/>
                <w:shd w:val="clear" w:color="auto" w:fill="FFFFFF"/>
              </w:rPr>
              <w:t>……………………………</w:t>
            </w:r>
          </w:p>
        </w:tc>
      </w:tr>
    </w:tbl>
    <w:p w14:paraId="5AACEEE8"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7007B6"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7007B6" w:rsidRDefault="007007B6" w:rsidP="007007B6">
      <w:pPr>
        <w:spacing w:after="0" w:line="240" w:lineRule="auto"/>
        <w:jc w:val="center"/>
        <w:rPr>
          <w:rFonts w:ascii="Times New Roman" w:eastAsia="Calibri" w:hAnsi="Times New Roman" w:cs="Times New Roman"/>
        </w:rPr>
      </w:pPr>
    </w:p>
    <w:p w14:paraId="0AB56169" w14:textId="77777777" w:rsidR="007007B6" w:rsidRPr="003048F7"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3048F7">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7007B6"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7007B6"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7007B6"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1.К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промежуточной аттестации</w:t>
      </w:r>
    </w:p>
    <w:p w14:paraId="6FDE6B3D"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7007B6" w14:paraId="20B9A28B" w14:textId="77777777" w:rsidTr="00A97F21">
        <w:tc>
          <w:tcPr>
            <w:tcW w:w="2807" w:type="dxa"/>
            <w:shd w:val="clear" w:color="auto" w:fill="auto"/>
            <w:vAlign w:val="center"/>
          </w:tcPr>
          <w:p w14:paraId="42C4FBCB"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Устное задание</w:t>
            </w:r>
          </w:p>
          <w:p w14:paraId="3F57A74A"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tc>
      </w:tr>
      <w:tr w:rsidR="007007B6" w:rsidRPr="007007B6" w14:paraId="1BB32805" w14:textId="77777777" w:rsidTr="00A97F21">
        <w:tc>
          <w:tcPr>
            <w:tcW w:w="2807" w:type="dxa"/>
            <w:shd w:val="clear" w:color="auto" w:fill="auto"/>
          </w:tcPr>
          <w:p w14:paraId="0C9D6E1D"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Зачтено</w:t>
            </w:r>
          </w:p>
          <w:p w14:paraId="0E960A2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51807B6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007B6">
              <w:rPr>
                <w:rFonts w:ascii="Times New Roman" w:eastAsia="Times New Roman" w:hAnsi="Times New Roman" w:cs="Times New Roman"/>
                <w:bCs/>
                <w:lang w:eastAsia="ru-RU"/>
              </w:rPr>
              <w:t>последовательная  речь</w:t>
            </w:r>
            <w:proofErr w:type="gramEnd"/>
            <w:r w:rsidRPr="007007B6">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4909E56B" w14:textId="77777777" w:rsidR="007007B6" w:rsidRPr="007007B6" w:rsidRDefault="007007B6" w:rsidP="007007B6">
            <w:pPr>
              <w:spacing w:after="0" w:line="240" w:lineRule="auto"/>
              <w:rPr>
                <w:rFonts w:ascii="Times New Roman" w:eastAsia="Times New Roman" w:hAnsi="Times New Roman" w:cs="Times New Roman"/>
                <w:bCs/>
                <w:lang w:eastAsia="ru-RU"/>
              </w:rPr>
            </w:pPr>
          </w:p>
        </w:tc>
      </w:tr>
      <w:tr w:rsidR="007007B6" w:rsidRPr="007007B6" w14:paraId="594E037F" w14:textId="77777777" w:rsidTr="00A97F21">
        <w:tc>
          <w:tcPr>
            <w:tcW w:w="2807" w:type="dxa"/>
            <w:shd w:val="clear" w:color="auto" w:fill="auto"/>
          </w:tcPr>
          <w:p w14:paraId="4312FBB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Не зачтено</w:t>
            </w:r>
          </w:p>
          <w:p w14:paraId="0CDDB51C"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не способен </w:t>
            </w:r>
            <w:proofErr w:type="gramStart"/>
            <w:r w:rsidRPr="007007B6">
              <w:rPr>
                <w:rFonts w:ascii="Times New Roman" w:eastAsia="Times New Roman" w:hAnsi="Times New Roman" w:cs="Times New Roman"/>
                <w:bCs/>
                <w:lang w:eastAsia="ru-RU"/>
              </w:rPr>
              <w:t>извлечь  основные</w:t>
            </w:r>
            <w:proofErr w:type="gramEnd"/>
            <w:r w:rsidRPr="007007B6">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7007B6"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ab/>
      </w:r>
    </w:p>
    <w:p w14:paraId="25455940"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2.К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текущей аттестации</w:t>
      </w:r>
    </w:p>
    <w:p w14:paraId="23FCF3D7"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устного ответа</w:t>
      </w:r>
    </w:p>
    <w:p w14:paraId="2B4A8150"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lastRenderedPageBreak/>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7007B6"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lang w:eastAsia="ru-RU"/>
        </w:rPr>
        <w:t xml:space="preserve">Оценка «не зачтено» </w:t>
      </w:r>
      <w:r w:rsidRPr="007007B6">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7007B6" w:rsidRDefault="007007B6" w:rsidP="007007B6">
      <w:pPr>
        <w:spacing w:after="0" w:line="240" w:lineRule="auto"/>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письменного задания</w:t>
      </w:r>
    </w:p>
    <w:p w14:paraId="647C5B2B" w14:textId="77777777" w:rsidR="007007B6" w:rsidRPr="007007B6"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7007B6">
        <w:rPr>
          <w:rFonts w:ascii="Times New Roman" w:eastAsia="Times New Roman" w:hAnsi="Times New Roman" w:cs="Times New Roman"/>
          <w:color w:val="000000"/>
          <w:lang w:eastAsia="ru-RU"/>
        </w:rPr>
        <w:t>информацию;  способен</w:t>
      </w:r>
      <w:proofErr w:type="gramEnd"/>
      <w:r w:rsidRPr="007007B6">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не</w:t>
      </w:r>
      <w:r w:rsidRPr="007007B6">
        <w:rPr>
          <w:rFonts w:ascii="Times New Roman" w:eastAsia="Times New Roman" w:hAnsi="Times New Roman" w:cs="Times New Roman"/>
          <w:color w:val="000000"/>
          <w:lang w:eastAsia="ru-RU"/>
        </w:rPr>
        <w:t xml:space="preserve">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7007B6">
        <w:rPr>
          <w:rFonts w:ascii="Times New Roman" w:eastAsia="Times New Roman" w:hAnsi="Times New Roman" w:cs="Times New Roman"/>
          <w:color w:val="000000"/>
          <w:lang w:eastAsia="ru-RU"/>
        </w:rPr>
        <w:t>извлечь  основные</w:t>
      </w:r>
      <w:proofErr w:type="gramEnd"/>
      <w:r w:rsidRPr="007007B6">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Критерии оценки тестовых заданий</w:t>
      </w:r>
    </w:p>
    <w:p w14:paraId="54DB078D"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«зачтено» </w:t>
      </w:r>
      <w:r w:rsidRPr="007007B6">
        <w:rPr>
          <w:rFonts w:ascii="Times New Roman" w:eastAsia="Times New Roman" w:hAnsi="Times New Roman" w:cs="Times New Roman"/>
          <w:bCs/>
          <w:lang w:eastAsia="ar-SA"/>
        </w:rPr>
        <w:t>– 7-10 правильных ответов;</w:t>
      </w:r>
    </w:p>
    <w:p w14:paraId="1073727A"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«не </w:t>
      </w:r>
      <w:proofErr w:type="gramStart"/>
      <w:r w:rsidRPr="007007B6">
        <w:rPr>
          <w:rFonts w:ascii="Times New Roman" w:eastAsia="Times New Roman" w:hAnsi="Times New Roman" w:cs="Times New Roman"/>
          <w:b/>
          <w:bCs/>
          <w:lang w:eastAsia="ar-SA"/>
        </w:rPr>
        <w:t>зачтено»</w:t>
      </w:r>
      <w:r w:rsidRPr="007007B6">
        <w:rPr>
          <w:rFonts w:ascii="Times New Roman" w:eastAsia="Times New Roman" w:hAnsi="Times New Roman" w:cs="Times New Roman"/>
          <w:bCs/>
          <w:lang w:eastAsia="ar-SA"/>
        </w:rPr>
        <w:t xml:space="preserve">  -</w:t>
      </w:r>
      <w:proofErr w:type="gramEnd"/>
      <w:r w:rsidRPr="007007B6">
        <w:rPr>
          <w:rFonts w:ascii="Times New Roman" w:eastAsia="Times New Roman" w:hAnsi="Times New Roman" w:cs="Times New Roman"/>
          <w:bCs/>
          <w:lang w:eastAsia="ar-SA"/>
        </w:rPr>
        <w:t xml:space="preserve"> 3 и менее правильных ответов.</w:t>
      </w:r>
    </w:p>
    <w:p w14:paraId="37FB6D71"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Default="0005137C"/>
    <w:sectPr w:rsidR="0005137C" w:rsidSect="00A97F21">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8"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29"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8"/>
  </w:num>
  <w:num w:numId="8">
    <w:abstractNumId w:val="21"/>
  </w:num>
  <w:num w:numId="9">
    <w:abstractNumId w:val="26"/>
  </w:num>
  <w:num w:numId="10">
    <w:abstractNumId w:val="16"/>
  </w:num>
  <w:num w:numId="11">
    <w:abstractNumId w:val="30"/>
  </w:num>
  <w:num w:numId="12">
    <w:abstractNumId w:val="18"/>
  </w:num>
  <w:num w:numId="13">
    <w:abstractNumId w:val="29"/>
  </w:num>
  <w:num w:numId="14">
    <w:abstractNumId w:val="27"/>
  </w:num>
  <w:num w:numId="15">
    <w:abstractNumId w:val="2"/>
  </w:num>
  <w:num w:numId="16">
    <w:abstractNumId w:val="8"/>
  </w:num>
  <w:num w:numId="17">
    <w:abstractNumId w:val="36"/>
  </w:num>
  <w:num w:numId="18">
    <w:abstractNumId w:val="13"/>
  </w:num>
  <w:num w:numId="19">
    <w:abstractNumId w:val="9"/>
  </w:num>
  <w:num w:numId="20">
    <w:abstractNumId w:val="39"/>
  </w:num>
  <w:num w:numId="21">
    <w:abstractNumId w:val="10"/>
  </w:num>
  <w:num w:numId="22">
    <w:abstractNumId w:val="37"/>
  </w:num>
  <w:num w:numId="23">
    <w:abstractNumId w:val="41"/>
  </w:num>
  <w:num w:numId="24">
    <w:abstractNumId w:val="20"/>
  </w:num>
  <w:num w:numId="25">
    <w:abstractNumId w:val="35"/>
  </w:num>
  <w:num w:numId="26">
    <w:abstractNumId w:val="33"/>
  </w:num>
  <w:num w:numId="27">
    <w:abstractNumId w:val="1"/>
  </w:num>
  <w:num w:numId="28">
    <w:abstractNumId w:val="22"/>
  </w:num>
  <w:num w:numId="29">
    <w:abstractNumId w:val="31"/>
  </w:num>
  <w:num w:numId="30">
    <w:abstractNumId w:val="4"/>
  </w:num>
  <w:num w:numId="31">
    <w:abstractNumId w:val="14"/>
  </w:num>
  <w:num w:numId="32">
    <w:abstractNumId w:val="34"/>
  </w:num>
  <w:num w:numId="33">
    <w:abstractNumId w:val="42"/>
  </w:num>
  <w:num w:numId="34">
    <w:abstractNumId w:val="17"/>
  </w:num>
  <w:num w:numId="35">
    <w:abstractNumId w:val="15"/>
  </w:num>
  <w:num w:numId="36">
    <w:abstractNumId w:val="3"/>
  </w:num>
  <w:num w:numId="37">
    <w:abstractNumId w:val="32"/>
  </w:num>
  <w:num w:numId="38">
    <w:abstractNumId w:val="19"/>
  </w:num>
  <w:num w:numId="39">
    <w:abstractNumId w:val="7"/>
  </w:num>
  <w:num w:numId="40">
    <w:abstractNumId w:val="12"/>
  </w:num>
  <w:num w:numId="41">
    <w:abstractNumId w:val="43"/>
  </w:num>
  <w:num w:numId="42">
    <w:abstractNumId w:val="6"/>
  </w:num>
  <w:num w:numId="43">
    <w:abstractNumId w:val="40"/>
  </w:num>
  <w:num w:numId="44">
    <w:abstractNumId w:val="1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B6"/>
    <w:rsid w:val="0005137C"/>
    <w:rsid w:val="001E7175"/>
    <w:rsid w:val="002D094A"/>
    <w:rsid w:val="003048F7"/>
    <w:rsid w:val="005C7617"/>
    <w:rsid w:val="00621D61"/>
    <w:rsid w:val="007007B6"/>
    <w:rsid w:val="009951BA"/>
    <w:rsid w:val="009F0315"/>
    <w:rsid w:val="00A27BFB"/>
    <w:rsid w:val="00A4564D"/>
    <w:rsid w:val="00A64787"/>
    <w:rsid w:val="00A97F21"/>
    <w:rsid w:val="00BB6CC1"/>
    <w:rsid w:val="00C0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Self_fulfilling_prophecy" TargetMode="External"/><Relationship Id="rId3" Type="http://schemas.openxmlformats.org/officeDocument/2006/relationships/styles" Target="styles.xm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Anne_Fausto-Sterling" TargetMode="External"/><Relationship Id="rId47" Type="http://schemas.openxmlformats.org/officeDocument/2006/relationships/hyperlink" Target="http://en.wikipedia.org/wiki/Gender_Studies" TargetMode="External"/><Relationship Id="rId50" Type="http://schemas.openxmlformats.org/officeDocument/2006/relationships/hyperlink" Target="http://en.wikipedia.org/wiki/Caroline_Herschel"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46" Type="http://schemas.openxmlformats.org/officeDocument/2006/relationships/hyperlink" Target="http://en.wikipedia.org/wiki/Women%27s_Studies"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obrnadzor.gov.ru/ru/" TargetMode="External"/><Relationship Id="rId41" Type="http://schemas.openxmlformats.org/officeDocument/2006/relationships/hyperlink" Target="http://en.wikipedia.org/wiki/Masculin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ndex.php?title=Feminist_Science_Studies&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Rosalind_Franklin" TargetMode="Externa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fcior.edu.ru/" TargetMode="External"/><Relationship Id="rId44" Type="http://schemas.openxmlformats.org/officeDocument/2006/relationships/hyperlink" Target="http://en.wikipedia.org/wiki/Evelyn_Fox_Keller" TargetMode="External"/><Relationship Id="rId52" Type="http://schemas.openxmlformats.org/officeDocument/2006/relationships/hyperlink" Target="http://en.wikipedia.org/wiki/Christine_de_Pizan"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ndex.php?title=Bonnie_Spanier&amp;action=edit&amp;redlink=1" TargetMode="External"/><Relationship Id="rId48" Type="http://schemas.openxmlformats.org/officeDocument/2006/relationships/hyperlink" Target="http://en.wikipedia.org/wiki/Marie_Curie" TargetMode="External"/><Relationship Id="rId8" Type="http://schemas.openxmlformats.org/officeDocument/2006/relationships/hyperlink" Target="http://www.iprbookshop.ru/24882.html" TargetMode="External"/><Relationship Id="rId51" Type="http://schemas.openxmlformats.org/officeDocument/2006/relationships/hyperlink" Target="http://en.wikipedia.org/wiki/Jane_Good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C23F-FDF4-4847-B24C-955CEDA5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зав Спортмедициной</cp:lastModifiedBy>
  <cp:revision>10</cp:revision>
  <dcterms:created xsi:type="dcterms:W3CDTF">2023-06-26T09:45:00Z</dcterms:created>
  <dcterms:modified xsi:type="dcterms:W3CDTF">2023-09-18T06:20:00Z</dcterms:modified>
</cp:coreProperties>
</file>