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ECC" w:rsidRPr="00861968" w:rsidRDefault="00106ECC" w:rsidP="00106ECC">
      <w:pPr>
        <w:widowControl w:val="0"/>
        <w:jc w:val="center"/>
        <w:rPr>
          <w:rFonts w:cs="Tahoma"/>
          <w:color w:val="000000"/>
          <w:sz w:val="24"/>
          <w:szCs w:val="24"/>
        </w:rPr>
      </w:pPr>
      <w:bookmarkStart w:id="0" w:name="_GoBack"/>
      <w:bookmarkEnd w:id="0"/>
      <w:r w:rsidRPr="00861968">
        <w:rPr>
          <w:rFonts w:cs="Tahoma"/>
          <w:color w:val="000000"/>
          <w:sz w:val="24"/>
          <w:szCs w:val="24"/>
        </w:rPr>
        <w:t>Министерство спорта Российской Федерации</w:t>
      </w:r>
    </w:p>
    <w:p w:rsidR="00106ECC" w:rsidRPr="00861968" w:rsidRDefault="00106ECC" w:rsidP="00106ECC">
      <w:pPr>
        <w:widowControl w:val="0"/>
        <w:jc w:val="center"/>
        <w:rPr>
          <w:rFonts w:cs="Tahoma"/>
          <w:b/>
          <w:color w:val="000000"/>
          <w:sz w:val="24"/>
          <w:szCs w:val="24"/>
        </w:rPr>
      </w:pPr>
    </w:p>
    <w:p w:rsidR="00106ECC" w:rsidRPr="00861968" w:rsidRDefault="00106ECC" w:rsidP="00106ECC">
      <w:pPr>
        <w:widowControl w:val="0"/>
        <w:jc w:val="center"/>
        <w:rPr>
          <w:rFonts w:cs="Tahoma"/>
          <w:color w:val="000000"/>
          <w:sz w:val="24"/>
          <w:szCs w:val="24"/>
        </w:rPr>
      </w:pPr>
      <w:r w:rsidRPr="00861968">
        <w:rPr>
          <w:rFonts w:cs="Tahoma"/>
          <w:color w:val="000000"/>
          <w:sz w:val="24"/>
          <w:szCs w:val="24"/>
        </w:rPr>
        <w:t>Федеральное государственное бюджетное образовательное учреждение</w:t>
      </w:r>
    </w:p>
    <w:p w:rsidR="00106ECC" w:rsidRPr="00861968" w:rsidRDefault="00106ECC" w:rsidP="00106ECC">
      <w:pPr>
        <w:widowControl w:val="0"/>
        <w:jc w:val="center"/>
        <w:rPr>
          <w:rFonts w:cs="Tahoma"/>
          <w:color w:val="000000"/>
          <w:sz w:val="24"/>
          <w:szCs w:val="24"/>
        </w:rPr>
      </w:pPr>
      <w:r w:rsidRPr="00861968">
        <w:rPr>
          <w:rFonts w:cs="Tahoma"/>
          <w:color w:val="000000"/>
          <w:sz w:val="24"/>
          <w:szCs w:val="24"/>
        </w:rPr>
        <w:t>высшего образования</w:t>
      </w:r>
    </w:p>
    <w:p w:rsidR="00106ECC" w:rsidRPr="00861968" w:rsidRDefault="00106ECC" w:rsidP="00106ECC">
      <w:pPr>
        <w:widowControl w:val="0"/>
        <w:jc w:val="center"/>
        <w:rPr>
          <w:rFonts w:cs="Tahoma"/>
          <w:color w:val="000000"/>
          <w:sz w:val="24"/>
          <w:szCs w:val="24"/>
        </w:rPr>
      </w:pPr>
      <w:r w:rsidRPr="00861968">
        <w:rPr>
          <w:rFonts w:cs="Tahoma"/>
          <w:color w:val="000000"/>
          <w:sz w:val="24"/>
          <w:szCs w:val="24"/>
        </w:rPr>
        <w:t>«Московская государственная академия физической культуры»</w:t>
      </w:r>
    </w:p>
    <w:p w:rsidR="00106ECC" w:rsidRPr="00861968" w:rsidRDefault="00106ECC" w:rsidP="00106ECC">
      <w:pPr>
        <w:widowControl w:val="0"/>
        <w:jc w:val="center"/>
        <w:rPr>
          <w:rFonts w:cs="Tahoma"/>
          <w:color w:val="000000"/>
          <w:sz w:val="24"/>
          <w:szCs w:val="24"/>
        </w:rPr>
      </w:pPr>
    </w:p>
    <w:p w:rsidR="00106ECC" w:rsidRPr="00861968" w:rsidRDefault="00106ECC" w:rsidP="00106ECC">
      <w:pPr>
        <w:widowControl w:val="0"/>
        <w:jc w:val="center"/>
        <w:rPr>
          <w:rFonts w:cs="Tahoma"/>
          <w:color w:val="000000"/>
          <w:sz w:val="24"/>
          <w:szCs w:val="24"/>
        </w:rPr>
      </w:pPr>
      <w:r w:rsidRPr="00861968">
        <w:rPr>
          <w:rFonts w:cs="Tahoma"/>
          <w:color w:val="000000"/>
          <w:sz w:val="24"/>
          <w:szCs w:val="24"/>
        </w:rPr>
        <w:t xml:space="preserve">Кафедра </w:t>
      </w:r>
      <w:r w:rsidR="003728CE" w:rsidRPr="00861968">
        <w:rPr>
          <w:rFonts w:cs="Tahoma"/>
          <w:color w:val="000000"/>
          <w:sz w:val="24"/>
          <w:szCs w:val="24"/>
        </w:rPr>
        <w:t>адаптивной физической культуры и спортивной медицины</w:t>
      </w:r>
    </w:p>
    <w:p w:rsidR="00106ECC" w:rsidRPr="00861968" w:rsidRDefault="00106ECC" w:rsidP="00106ECC">
      <w:pPr>
        <w:widowControl w:val="0"/>
        <w:numPr>
          <w:ilvl w:val="0"/>
          <w:numId w:val="11"/>
        </w:numPr>
        <w:ind w:left="709" w:firstLine="707"/>
        <w:jc w:val="center"/>
        <w:rPr>
          <w:rFonts w:cs="Tahoma"/>
          <w:color w:val="000000"/>
          <w:sz w:val="24"/>
          <w:szCs w:val="24"/>
        </w:rPr>
      </w:pPr>
    </w:p>
    <w:p w:rsidR="008D781B" w:rsidRPr="008D781B" w:rsidRDefault="008D781B" w:rsidP="008D781B">
      <w:pPr>
        <w:widowControl w:val="0"/>
        <w:jc w:val="right"/>
        <w:rPr>
          <w:rFonts w:cs="Tahoma"/>
          <w:color w:val="000000"/>
          <w:sz w:val="24"/>
          <w:szCs w:val="24"/>
        </w:rPr>
      </w:pPr>
      <w:r w:rsidRPr="008D781B">
        <w:rPr>
          <w:rFonts w:cs="Tahoma"/>
          <w:color w:val="000000"/>
          <w:sz w:val="24"/>
          <w:szCs w:val="24"/>
        </w:rPr>
        <w:t>УТВЕРЖДЕНО</w:t>
      </w:r>
    </w:p>
    <w:p w:rsidR="008D781B" w:rsidRPr="008D781B" w:rsidRDefault="008D781B" w:rsidP="008D781B">
      <w:pPr>
        <w:widowControl w:val="0"/>
        <w:jc w:val="right"/>
        <w:rPr>
          <w:rFonts w:cs="Tahoma"/>
          <w:color w:val="000000"/>
          <w:sz w:val="24"/>
          <w:szCs w:val="24"/>
        </w:rPr>
      </w:pPr>
      <w:r w:rsidRPr="008D781B">
        <w:rPr>
          <w:rFonts w:cs="Tahoma"/>
          <w:color w:val="000000"/>
          <w:sz w:val="24"/>
          <w:szCs w:val="24"/>
        </w:rPr>
        <w:t>Председатель УМК</w:t>
      </w:r>
    </w:p>
    <w:p w:rsidR="008D781B" w:rsidRPr="008D781B" w:rsidRDefault="008D781B" w:rsidP="008D781B">
      <w:pPr>
        <w:widowControl w:val="0"/>
        <w:jc w:val="right"/>
        <w:rPr>
          <w:rFonts w:cs="Tahoma"/>
          <w:color w:val="000000"/>
          <w:sz w:val="24"/>
          <w:szCs w:val="24"/>
        </w:rPr>
      </w:pPr>
      <w:r w:rsidRPr="008D781B">
        <w:rPr>
          <w:rFonts w:cs="Tahoma"/>
          <w:color w:val="000000"/>
          <w:sz w:val="24"/>
          <w:szCs w:val="24"/>
        </w:rPr>
        <w:t>И.о.проректора по учебной  работе</w:t>
      </w:r>
    </w:p>
    <w:p w:rsidR="008D781B" w:rsidRPr="008D781B" w:rsidRDefault="008D781B" w:rsidP="008D781B">
      <w:pPr>
        <w:widowControl w:val="0"/>
        <w:jc w:val="right"/>
        <w:rPr>
          <w:rFonts w:cs="Tahoma"/>
          <w:color w:val="000000"/>
          <w:sz w:val="24"/>
          <w:szCs w:val="24"/>
        </w:rPr>
      </w:pPr>
      <w:r w:rsidRPr="008D781B">
        <w:rPr>
          <w:rFonts w:cs="Tahoma"/>
          <w:color w:val="000000"/>
          <w:sz w:val="24"/>
          <w:szCs w:val="24"/>
        </w:rPr>
        <w:t>к.п.н., А,С. Солнцева</w:t>
      </w:r>
    </w:p>
    <w:p w:rsidR="008D781B" w:rsidRPr="008D781B" w:rsidRDefault="008D781B" w:rsidP="008D781B">
      <w:pPr>
        <w:widowControl w:val="0"/>
        <w:jc w:val="right"/>
        <w:rPr>
          <w:rFonts w:cs="Tahoma"/>
          <w:color w:val="000000"/>
          <w:sz w:val="24"/>
          <w:szCs w:val="24"/>
        </w:rPr>
      </w:pPr>
      <w:r w:rsidRPr="008D781B">
        <w:rPr>
          <w:rFonts w:cs="Tahoma"/>
          <w:color w:val="000000"/>
          <w:sz w:val="24"/>
          <w:szCs w:val="24"/>
        </w:rPr>
        <w:t>______________________________</w:t>
      </w:r>
    </w:p>
    <w:p w:rsidR="00106ECC" w:rsidRPr="008D781B" w:rsidRDefault="008D781B" w:rsidP="008D781B">
      <w:pPr>
        <w:widowControl w:val="0"/>
        <w:jc w:val="right"/>
        <w:rPr>
          <w:rFonts w:cs="Tahoma"/>
          <w:color w:val="000000"/>
          <w:sz w:val="24"/>
          <w:szCs w:val="24"/>
        </w:rPr>
      </w:pPr>
      <w:r w:rsidRPr="008D781B">
        <w:rPr>
          <w:rFonts w:cs="Tahoma"/>
          <w:color w:val="000000"/>
          <w:sz w:val="24"/>
          <w:szCs w:val="24"/>
        </w:rPr>
        <w:t>«21» июня 2022 г.</w:t>
      </w:r>
    </w:p>
    <w:p w:rsidR="008D781B" w:rsidRDefault="008D781B" w:rsidP="00106ECC">
      <w:pPr>
        <w:widowControl w:val="0"/>
        <w:jc w:val="center"/>
        <w:rPr>
          <w:rFonts w:cs="Tahoma"/>
          <w:b/>
          <w:color w:val="000000"/>
          <w:sz w:val="24"/>
          <w:szCs w:val="24"/>
        </w:rPr>
      </w:pPr>
    </w:p>
    <w:p w:rsidR="00106ECC" w:rsidRPr="00861968" w:rsidRDefault="00106ECC" w:rsidP="00106ECC">
      <w:pPr>
        <w:widowControl w:val="0"/>
        <w:jc w:val="center"/>
        <w:rPr>
          <w:rFonts w:cs="Tahoma"/>
          <w:b/>
          <w:color w:val="000000"/>
          <w:sz w:val="24"/>
          <w:szCs w:val="24"/>
        </w:rPr>
      </w:pPr>
      <w:r w:rsidRPr="00861968">
        <w:rPr>
          <w:rFonts w:cs="Tahoma"/>
          <w:b/>
          <w:color w:val="000000"/>
          <w:sz w:val="24"/>
          <w:szCs w:val="24"/>
        </w:rPr>
        <w:t>РАБОЧАЯ ПРОГРАММА</w:t>
      </w:r>
      <w:r w:rsidR="0059111B" w:rsidRPr="00861968">
        <w:rPr>
          <w:rFonts w:cs="Tahoma"/>
          <w:b/>
          <w:color w:val="000000"/>
          <w:sz w:val="24"/>
          <w:szCs w:val="24"/>
        </w:rPr>
        <w:t xml:space="preserve"> ДИСЦИПЛИНЫ</w:t>
      </w:r>
    </w:p>
    <w:p w:rsidR="00946D5D" w:rsidRPr="00861968" w:rsidRDefault="00946D5D" w:rsidP="00106ECC">
      <w:pPr>
        <w:widowControl w:val="0"/>
        <w:jc w:val="center"/>
        <w:rPr>
          <w:rFonts w:hAnsi="Times New Roman Bold"/>
          <w:b/>
          <w:sz w:val="24"/>
          <w:szCs w:val="24"/>
        </w:rPr>
      </w:pPr>
    </w:p>
    <w:p w:rsidR="00DE238F" w:rsidRPr="00861968" w:rsidRDefault="00946D5D" w:rsidP="00DE238F">
      <w:pPr>
        <w:jc w:val="center"/>
        <w:rPr>
          <w:rFonts w:ascii="Times New Roman Bold" w:eastAsia="Times New Roman Bold" w:hAnsi="Times New Roman Bold" w:cs="Times New Roman Bold"/>
          <w:b/>
          <w:sz w:val="24"/>
          <w:szCs w:val="24"/>
        </w:rPr>
      </w:pPr>
      <w:r w:rsidRPr="00861968">
        <w:rPr>
          <w:rFonts w:hAnsi="Times New Roman Bold"/>
          <w:b/>
          <w:sz w:val="24"/>
          <w:szCs w:val="24"/>
        </w:rPr>
        <w:t>«</w:t>
      </w:r>
      <w:r w:rsidR="00932BB0" w:rsidRPr="00861968">
        <w:rPr>
          <w:rFonts w:hAnsi="Times New Roman Bold"/>
          <w:b/>
          <w:sz w:val="24"/>
          <w:szCs w:val="24"/>
        </w:rPr>
        <w:t>ПОСТУРОЛОГИЯ</w:t>
      </w:r>
      <w:r w:rsidR="00932BB0" w:rsidRPr="00861968">
        <w:rPr>
          <w:rFonts w:hAnsi="Times New Roman Bold"/>
          <w:b/>
          <w:sz w:val="24"/>
          <w:szCs w:val="24"/>
        </w:rPr>
        <w:t xml:space="preserve"> </w:t>
      </w:r>
      <w:r w:rsidR="00932BB0" w:rsidRPr="00861968">
        <w:rPr>
          <w:rFonts w:hAnsi="Times New Roman Bold"/>
          <w:b/>
          <w:sz w:val="24"/>
          <w:szCs w:val="24"/>
        </w:rPr>
        <w:t>И</w:t>
      </w:r>
      <w:r w:rsidR="00932BB0" w:rsidRPr="00861968">
        <w:rPr>
          <w:rFonts w:hAnsi="Times New Roman Bold"/>
          <w:b/>
          <w:sz w:val="24"/>
          <w:szCs w:val="24"/>
        </w:rPr>
        <w:t xml:space="preserve"> </w:t>
      </w:r>
      <w:r w:rsidR="00932BB0" w:rsidRPr="00861968">
        <w:rPr>
          <w:rFonts w:hAnsi="Times New Roman Bold"/>
          <w:b/>
          <w:sz w:val="24"/>
          <w:szCs w:val="24"/>
        </w:rPr>
        <w:t>ЕЕ</w:t>
      </w:r>
      <w:r w:rsidR="00932BB0" w:rsidRPr="00861968">
        <w:rPr>
          <w:rFonts w:hAnsi="Times New Roman Bold"/>
          <w:b/>
          <w:sz w:val="24"/>
          <w:szCs w:val="24"/>
        </w:rPr>
        <w:t xml:space="preserve"> </w:t>
      </w:r>
      <w:r w:rsidR="00932BB0" w:rsidRPr="00861968">
        <w:rPr>
          <w:rFonts w:hAnsi="Times New Roman Bold"/>
          <w:b/>
          <w:sz w:val="24"/>
          <w:szCs w:val="24"/>
        </w:rPr>
        <w:t>ПРИМЕНЕНИЕ</w:t>
      </w:r>
      <w:r w:rsidR="00932BB0" w:rsidRPr="00861968">
        <w:rPr>
          <w:rFonts w:hAnsi="Times New Roman Bold"/>
          <w:b/>
          <w:sz w:val="24"/>
          <w:szCs w:val="24"/>
        </w:rPr>
        <w:t xml:space="preserve"> </w:t>
      </w:r>
      <w:r w:rsidR="00932BB0" w:rsidRPr="00861968">
        <w:rPr>
          <w:rFonts w:hAnsi="Times New Roman Bold"/>
          <w:b/>
          <w:sz w:val="24"/>
          <w:szCs w:val="24"/>
        </w:rPr>
        <w:t>В</w:t>
      </w:r>
      <w:r w:rsidR="00932BB0" w:rsidRPr="00861968">
        <w:rPr>
          <w:rFonts w:hAnsi="Times New Roman Bold"/>
          <w:b/>
          <w:sz w:val="24"/>
          <w:szCs w:val="24"/>
        </w:rPr>
        <w:t xml:space="preserve"> </w:t>
      </w:r>
      <w:r w:rsidR="00932BB0" w:rsidRPr="00861968">
        <w:rPr>
          <w:rFonts w:hAnsi="Times New Roman Bold"/>
          <w:b/>
          <w:sz w:val="24"/>
          <w:szCs w:val="24"/>
        </w:rPr>
        <w:t>АДАПТИВНОЙ</w:t>
      </w:r>
      <w:r w:rsidR="00932BB0" w:rsidRPr="00861968">
        <w:rPr>
          <w:rFonts w:hAnsi="Times New Roman Bold"/>
          <w:b/>
          <w:sz w:val="24"/>
          <w:szCs w:val="24"/>
        </w:rPr>
        <w:t xml:space="preserve"> </w:t>
      </w:r>
      <w:r w:rsidR="00932BB0" w:rsidRPr="00861968">
        <w:rPr>
          <w:rFonts w:hAnsi="Times New Roman Bold"/>
          <w:b/>
          <w:sz w:val="24"/>
          <w:szCs w:val="24"/>
        </w:rPr>
        <w:t>ФИЗИЧЕСКОЙ</w:t>
      </w:r>
      <w:r w:rsidR="00932BB0" w:rsidRPr="00861968">
        <w:rPr>
          <w:rFonts w:hAnsi="Times New Roman Bold"/>
          <w:b/>
          <w:sz w:val="24"/>
          <w:szCs w:val="24"/>
        </w:rPr>
        <w:t xml:space="preserve"> </w:t>
      </w:r>
      <w:r w:rsidR="00932BB0" w:rsidRPr="00861968">
        <w:rPr>
          <w:rFonts w:hAnsi="Times New Roman Bold"/>
          <w:b/>
          <w:sz w:val="24"/>
          <w:szCs w:val="24"/>
        </w:rPr>
        <w:t>КУЛЬТУРЕ</w:t>
      </w:r>
      <w:r w:rsidR="00DE238F" w:rsidRPr="00861968">
        <w:rPr>
          <w:rFonts w:hAnsi="Times New Roman Bold"/>
          <w:b/>
          <w:sz w:val="24"/>
          <w:szCs w:val="24"/>
        </w:rPr>
        <w:t>»</w:t>
      </w:r>
    </w:p>
    <w:p w:rsidR="0024650C" w:rsidRPr="004328AC" w:rsidRDefault="0024650C" w:rsidP="0024650C">
      <w:pPr>
        <w:jc w:val="center"/>
        <w:rPr>
          <w:rFonts w:ascii="Times New Roman Bold" w:eastAsia="Times New Roman Bold" w:hAnsi="Times New Roman Bold" w:cs="Times New Roman Bold"/>
          <w:b/>
          <w:sz w:val="24"/>
          <w:szCs w:val="24"/>
        </w:rPr>
      </w:pPr>
      <w:r w:rsidRPr="004328AC">
        <w:rPr>
          <w:rFonts w:ascii="Times New Roman Bold" w:eastAsia="Times New Roman Bold" w:hAnsi="Times New Roman Bold" w:cs="Times New Roman Bold"/>
          <w:b/>
          <w:sz w:val="24"/>
          <w:szCs w:val="24"/>
        </w:rPr>
        <w:t>Б1.В.ДВ.03.02</w:t>
      </w:r>
    </w:p>
    <w:p w:rsidR="00DE238F" w:rsidRPr="00861968" w:rsidRDefault="00DE238F" w:rsidP="00DE238F">
      <w:pPr>
        <w:jc w:val="center"/>
        <w:rPr>
          <w:rFonts w:ascii="Times New Roman Bold" w:eastAsia="Times New Roman Bold" w:hAnsi="Times New Roman Bold" w:cs="Times New Roman Bold"/>
          <w:sz w:val="24"/>
          <w:szCs w:val="24"/>
        </w:rPr>
      </w:pPr>
    </w:p>
    <w:p w:rsidR="00861968" w:rsidRPr="00A92133" w:rsidRDefault="00861968" w:rsidP="00861968">
      <w:pPr>
        <w:widowControl w:val="0"/>
        <w:jc w:val="center"/>
        <w:rPr>
          <w:rFonts w:cs="Tahoma"/>
          <w:b/>
          <w:color w:val="000000"/>
          <w:sz w:val="24"/>
          <w:szCs w:val="24"/>
        </w:rPr>
      </w:pPr>
      <w:r w:rsidRPr="00A92133">
        <w:rPr>
          <w:rFonts w:cs="Tahoma"/>
          <w:b/>
          <w:color w:val="000000"/>
          <w:sz w:val="24"/>
          <w:szCs w:val="24"/>
        </w:rPr>
        <w:t>Направление подготовки:</w:t>
      </w:r>
    </w:p>
    <w:p w:rsidR="00861968" w:rsidRPr="00A92133" w:rsidRDefault="00861968" w:rsidP="00861968">
      <w:pPr>
        <w:widowControl w:val="0"/>
        <w:jc w:val="center"/>
        <w:rPr>
          <w:rFonts w:cs="Tahoma"/>
          <w:color w:val="000000"/>
          <w:sz w:val="24"/>
          <w:szCs w:val="24"/>
        </w:rPr>
      </w:pPr>
      <w:r w:rsidRPr="00A92133">
        <w:rPr>
          <w:rFonts w:cs="Tahoma"/>
          <w:b/>
          <w:color w:val="000000"/>
          <w:sz w:val="24"/>
          <w:szCs w:val="24"/>
        </w:rPr>
        <w:t xml:space="preserve"> </w:t>
      </w:r>
      <w:r w:rsidRPr="00A92133">
        <w:rPr>
          <w:rFonts w:cs="Tahoma"/>
          <w:color w:val="000000"/>
          <w:sz w:val="24"/>
          <w:szCs w:val="24"/>
        </w:rPr>
        <w:t>49.04.02</w:t>
      </w:r>
      <w:r w:rsidRPr="00A92133">
        <w:rPr>
          <w:rFonts w:cs="Tahoma"/>
          <w:b/>
          <w:color w:val="000000"/>
          <w:sz w:val="24"/>
          <w:szCs w:val="24"/>
        </w:rPr>
        <w:t xml:space="preserve"> </w:t>
      </w:r>
      <w:r w:rsidRPr="00A92133">
        <w:rPr>
          <w:rFonts w:cs="Tahoma"/>
          <w:color w:val="000000"/>
          <w:sz w:val="24"/>
          <w:szCs w:val="24"/>
        </w:rPr>
        <w:t xml:space="preserve">«Физическая культура для лиц с отклонениями в состоянии здоровья </w:t>
      </w:r>
    </w:p>
    <w:p w:rsidR="00861968" w:rsidRPr="00A92133" w:rsidRDefault="00861968" w:rsidP="00861968">
      <w:pPr>
        <w:widowControl w:val="0"/>
        <w:jc w:val="center"/>
        <w:rPr>
          <w:rFonts w:cs="Tahoma"/>
          <w:b/>
          <w:color w:val="000000"/>
          <w:sz w:val="24"/>
          <w:szCs w:val="24"/>
        </w:rPr>
      </w:pPr>
      <w:r w:rsidRPr="00A92133">
        <w:rPr>
          <w:rFonts w:cs="Tahoma"/>
          <w:color w:val="000000"/>
          <w:sz w:val="24"/>
          <w:szCs w:val="24"/>
        </w:rPr>
        <w:t>(адаптивная физическая культура)»</w:t>
      </w:r>
    </w:p>
    <w:p w:rsidR="00861968" w:rsidRPr="00A92133" w:rsidRDefault="00861968" w:rsidP="00861968">
      <w:pPr>
        <w:widowControl w:val="0"/>
        <w:jc w:val="center"/>
        <w:rPr>
          <w:rFonts w:cs="Tahoma"/>
          <w:b/>
          <w:color w:val="000000"/>
          <w:sz w:val="24"/>
          <w:szCs w:val="24"/>
        </w:rPr>
      </w:pPr>
      <w:r w:rsidRPr="00A92133">
        <w:rPr>
          <w:rFonts w:cs="Tahoma"/>
          <w:b/>
          <w:color w:val="000000"/>
          <w:sz w:val="24"/>
          <w:szCs w:val="24"/>
        </w:rPr>
        <w:t>ОПОП «Адаптивное физическое воспитание в системе образования»</w:t>
      </w:r>
    </w:p>
    <w:p w:rsidR="00861968" w:rsidRPr="00A92133" w:rsidRDefault="00861968" w:rsidP="00861968">
      <w:pPr>
        <w:widowControl w:val="0"/>
        <w:jc w:val="center"/>
        <w:rPr>
          <w:rFonts w:cs="Tahoma"/>
          <w:b/>
          <w:i/>
          <w:color w:val="000000"/>
          <w:sz w:val="24"/>
          <w:szCs w:val="24"/>
        </w:rPr>
      </w:pPr>
    </w:p>
    <w:p w:rsidR="004328AC" w:rsidRDefault="00861968" w:rsidP="00861968">
      <w:pPr>
        <w:widowControl w:val="0"/>
        <w:jc w:val="center"/>
        <w:rPr>
          <w:rFonts w:cs="Tahoma"/>
          <w:b/>
          <w:color w:val="000000"/>
          <w:sz w:val="24"/>
          <w:szCs w:val="24"/>
        </w:rPr>
      </w:pPr>
      <w:r w:rsidRPr="00A92133">
        <w:rPr>
          <w:rFonts w:cs="Tahoma"/>
          <w:b/>
          <w:color w:val="000000"/>
          <w:sz w:val="24"/>
          <w:szCs w:val="24"/>
        </w:rPr>
        <w:t xml:space="preserve">Квалификация выпускника: </w:t>
      </w:r>
    </w:p>
    <w:p w:rsidR="00861968" w:rsidRPr="004328AC" w:rsidRDefault="00861968" w:rsidP="00861968">
      <w:pPr>
        <w:widowControl w:val="0"/>
        <w:jc w:val="center"/>
        <w:rPr>
          <w:rFonts w:cs="Tahoma"/>
          <w:color w:val="000000"/>
          <w:sz w:val="24"/>
          <w:szCs w:val="24"/>
        </w:rPr>
      </w:pPr>
      <w:r w:rsidRPr="004328AC">
        <w:rPr>
          <w:rFonts w:cs="Tahoma"/>
          <w:color w:val="000000"/>
          <w:sz w:val="24"/>
          <w:szCs w:val="24"/>
        </w:rPr>
        <w:t>магистр</w:t>
      </w:r>
    </w:p>
    <w:p w:rsidR="00861968" w:rsidRPr="00A92133" w:rsidRDefault="00861968" w:rsidP="00861968">
      <w:pPr>
        <w:widowControl w:val="0"/>
        <w:jc w:val="center"/>
        <w:rPr>
          <w:rFonts w:cs="Tahoma"/>
          <w:b/>
          <w:color w:val="000000"/>
          <w:sz w:val="24"/>
          <w:szCs w:val="24"/>
        </w:rPr>
      </w:pPr>
    </w:p>
    <w:p w:rsidR="00861968" w:rsidRPr="00A92133" w:rsidRDefault="00861968" w:rsidP="00861968">
      <w:pPr>
        <w:widowControl w:val="0"/>
        <w:jc w:val="center"/>
        <w:rPr>
          <w:rFonts w:cs="Tahoma"/>
          <w:b/>
          <w:color w:val="000000"/>
          <w:sz w:val="24"/>
          <w:szCs w:val="24"/>
        </w:rPr>
      </w:pPr>
    </w:p>
    <w:p w:rsidR="00861968" w:rsidRPr="00A92133" w:rsidRDefault="00861968" w:rsidP="00861968">
      <w:pPr>
        <w:widowControl w:val="0"/>
        <w:jc w:val="center"/>
        <w:rPr>
          <w:rFonts w:cs="Tahoma"/>
          <w:b/>
          <w:color w:val="000000"/>
          <w:sz w:val="24"/>
          <w:szCs w:val="24"/>
        </w:rPr>
      </w:pPr>
      <w:r w:rsidRPr="00A92133">
        <w:rPr>
          <w:rFonts w:cs="Tahoma"/>
          <w:b/>
          <w:color w:val="000000"/>
          <w:sz w:val="24"/>
          <w:szCs w:val="24"/>
        </w:rPr>
        <w:t>Форма обучения:</w:t>
      </w:r>
    </w:p>
    <w:p w:rsidR="00861968" w:rsidRPr="00A92133" w:rsidRDefault="004328AC" w:rsidP="00861968">
      <w:pPr>
        <w:widowControl w:val="0"/>
        <w:jc w:val="center"/>
        <w:rPr>
          <w:rFonts w:cs="Tahoma"/>
          <w:color w:val="000000"/>
          <w:sz w:val="24"/>
          <w:szCs w:val="24"/>
        </w:rPr>
      </w:pPr>
      <w:r>
        <w:rPr>
          <w:rFonts w:cs="Tahoma"/>
          <w:color w:val="000000"/>
          <w:sz w:val="24"/>
          <w:szCs w:val="24"/>
        </w:rPr>
        <w:t xml:space="preserve"> о</w:t>
      </w:r>
      <w:r w:rsidR="00861968" w:rsidRPr="00A92133">
        <w:rPr>
          <w:rFonts w:cs="Tahoma"/>
          <w:color w:val="000000"/>
          <w:sz w:val="24"/>
          <w:szCs w:val="24"/>
        </w:rPr>
        <w:t>чная</w:t>
      </w:r>
      <w:r>
        <w:rPr>
          <w:rFonts w:cs="Tahoma"/>
          <w:color w:val="000000"/>
          <w:sz w:val="24"/>
          <w:szCs w:val="24"/>
        </w:rPr>
        <w:t>/заочная</w:t>
      </w:r>
    </w:p>
    <w:tbl>
      <w:tblPr>
        <w:tblW w:w="10490" w:type="dxa"/>
        <w:tblInd w:w="-709" w:type="dxa"/>
        <w:tblLayout w:type="fixed"/>
        <w:tblLook w:val="04A0" w:firstRow="1" w:lastRow="0" w:firstColumn="1" w:lastColumn="0" w:noHBand="0" w:noVBand="1"/>
      </w:tblPr>
      <w:tblGrid>
        <w:gridCol w:w="3544"/>
        <w:gridCol w:w="3402"/>
        <w:gridCol w:w="3544"/>
      </w:tblGrid>
      <w:tr w:rsidR="004328AC" w:rsidRPr="00C34FAE" w:rsidTr="00116BAB">
        <w:trPr>
          <w:trHeight w:val="3026"/>
        </w:trPr>
        <w:tc>
          <w:tcPr>
            <w:tcW w:w="3544" w:type="dxa"/>
          </w:tcPr>
          <w:p w:rsidR="004328AC" w:rsidRDefault="004328AC" w:rsidP="00116BAB">
            <w:pPr>
              <w:widowControl w:val="0"/>
              <w:jc w:val="center"/>
              <w:rPr>
                <w:rFonts w:cs="Tahoma"/>
                <w:color w:val="000000"/>
                <w:sz w:val="24"/>
                <w:szCs w:val="24"/>
              </w:rPr>
            </w:pPr>
          </w:p>
          <w:p w:rsidR="004328AC" w:rsidRDefault="004328AC" w:rsidP="008D781B">
            <w:pPr>
              <w:widowControl w:val="0"/>
              <w:rPr>
                <w:rFonts w:cs="Tahoma"/>
                <w:color w:val="000000"/>
                <w:sz w:val="24"/>
                <w:szCs w:val="24"/>
              </w:rPr>
            </w:pPr>
          </w:p>
          <w:p w:rsidR="004328AC" w:rsidRPr="00C34FAE" w:rsidRDefault="004328AC" w:rsidP="00116BAB">
            <w:pPr>
              <w:widowControl w:val="0"/>
              <w:jc w:val="center"/>
              <w:rPr>
                <w:rFonts w:cs="Tahoma"/>
                <w:color w:val="000000"/>
                <w:sz w:val="24"/>
                <w:szCs w:val="24"/>
              </w:rPr>
            </w:pPr>
          </w:p>
          <w:p w:rsidR="008D781B" w:rsidRPr="00BD1149" w:rsidRDefault="008D781B" w:rsidP="008D781B">
            <w:pPr>
              <w:widowControl w:val="0"/>
              <w:jc w:val="center"/>
              <w:rPr>
                <w:rFonts w:cs="Tahoma"/>
                <w:color w:val="000000"/>
                <w:sz w:val="24"/>
                <w:szCs w:val="24"/>
              </w:rPr>
            </w:pPr>
            <w:r w:rsidRPr="00BD1149">
              <w:rPr>
                <w:rFonts w:cs="Tahoma"/>
                <w:color w:val="000000"/>
                <w:sz w:val="24"/>
                <w:szCs w:val="24"/>
              </w:rPr>
              <w:t xml:space="preserve">Декан факультета </w:t>
            </w:r>
          </w:p>
          <w:p w:rsidR="008D781B" w:rsidRPr="00BD1149" w:rsidRDefault="008D781B" w:rsidP="008D781B">
            <w:pPr>
              <w:widowControl w:val="0"/>
              <w:jc w:val="center"/>
              <w:rPr>
                <w:rFonts w:cs="Tahoma"/>
                <w:color w:val="000000"/>
                <w:sz w:val="24"/>
                <w:szCs w:val="24"/>
              </w:rPr>
            </w:pPr>
            <w:r w:rsidRPr="00BD1149">
              <w:rPr>
                <w:rFonts w:cs="Tahoma"/>
                <w:color w:val="000000"/>
                <w:sz w:val="24"/>
                <w:szCs w:val="24"/>
              </w:rPr>
              <w:t xml:space="preserve">магистерской подготовки, </w:t>
            </w:r>
          </w:p>
          <w:p w:rsidR="008D781B" w:rsidRPr="00BD1149" w:rsidRDefault="008D781B" w:rsidP="008D781B">
            <w:pPr>
              <w:widowControl w:val="0"/>
              <w:jc w:val="center"/>
              <w:rPr>
                <w:rFonts w:cs="Tahoma"/>
                <w:color w:val="000000"/>
                <w:sz w:val="24"/>
                <w:szCs w:val="24"/>
              </w:rPr>
            </w:pPr>
            <w:r>
              <w:rPr>
                <w:rFonts w:cs="Tahoma"/>
                <w:color w:val="000000"/>
                <w:sz w:val="24"/>
                <w:szCs w:val="24"/>
              </w:rPr>
              <w:t>канд. фармацевт. наук</w:t>
            </w:r>
            <w:r w:rsidRPr="00BD1149">
              <w:rPr>
                <w:rFonts w:cs="Tahoma"/>
                <w:color w:val="000000"/>
                <w:sz w:val="24"/>
                <w:szCs w:val="24"/>
              </w:rPr>
              <w:t>, доцент</w:t>
            </w:r>
          </w:p>
          <w:p w:rsidR="008D781B" w:rsidRPr="00BD1149" w:rsidRDefault="008D781B" w:rsidP="008D781B">
            <w:pPr>
              <w:widowControl w:val="0"/>
              <w:jc w:val="center"/>
              <w:rPr>
                <w:rFonts w:cs="Tahoma"/>
                <w:color w:val="000000"/>
                <w:sz w:val="24"/>
                <w:szCs w:val="24"/>
              </w:rPr>
            </w:pPr>
            <w:r w:rsidRPr="00BD1149">
              <w:rPr>
                <w:rFonts w:cs="Tahoma"/>
                <w:color w:val="000000"/>
                <w:sz w:val="24"/>
                <w:szCs w:val="24"/>
              </w:rPr>
              <w:t xml:space="preserve">____________Н.А. Вощинина </w:t>
            </w:r>
          </w:p>
          <w:p w:rsidR="004328AC" w:rsidRPr="00C34FAE" w:rsidRDefault="008D781B" w:rsidP="008D781B">
            <w:pPr>
              <w:widowControl w:val="0"/>
              <w:jc w:val="center"/>
              <w:rPr>
                <w:rFonts w:cs="Tahoma"/>
                <w:color w:val="000000"/>
                <w:sz w:val="24"/>
                <w:szCs w:val="24"/>
              </w:rPr>
            </w:pPr>
            <w:r w:rsidRPr="00BD1149">
              <w:rPr>
                <w:rFonts w:cs="Tahoma"/>
                <w:color w:val="000000"/>
                <w:sz w:val="24"/>
                <w:szCs w:val="24"/>
              </w:rPr>
              <w:t>«21» июня 2022 г.</w:t>
            </w:r>
          </w:p>
        </w:tc>
        <w:tc>
          <w:tcPr>
            <w:tcW w:w="3402" w:type="dxa"/>
          </w:tcPr>
          <w:p w:rsidR="004328AC" w:rsidRPr="00C34FAE" w:rsidRDefault="004328AC" w:rsidP="00116BAB">
            <w:pPr>
              <w:widowControl w:val="0"/>
              <w:jc w:val="center"/>
              <w:rPr>
                <w:rFonts w:cs="Tahoma"/>
                <w:color w:val="000000"/>
                <w:sz w:val="24"/>
                <w:szCs w:val="24"/>
              </w:rPr>
            </w:pPr>
          </w:p>
          <w:p w:rsidR="004328AC" w:rsidRPr="00C34FAE" w:rsidRDefault="004328AC" w:rsidP="00116BAB">
            <w:pPr>
              <w:widowControl w:val="0"/>
              <w:jc w:val="center"/>
              <w:rPr>
                <w:rFonts w:cs="Tahoma"/>
                <w:color w:val="000000"/>
                <w:sz w:val="24"/>
                <w:szCs w:val="24"/>
              </w:rPr>
            </w:pPr>
          </w:p>
          <w:p w:rsidR="004328AC" w:rsidRDefault="004328AC" w:rsidP="00116BAB">
            <w:pPr>
              <w:widowControl w:val="0"/>
              <w:jc w:val="center"/>
              <w:rPr>
                <w:rFonts w:cs="Tahoma"/>
                <w:color w:val="000000"/>
                <w:sz w:val="24"/>
                <w:szCs w:val="24"/>
              </w:rPr>
            </w:pPr>
          </w:p>
          <w:p w:rsidR="004328AC" w:rsidRDefault="004328AC" w:rsidP="00116BAB">
            <w:pPr>
              <w:widowControl w:val="0"/>
              <w:jc w:val="center"/>
              <w:rPr>
                <w:rFonts w:cs="Tahoma"/>
                <w:color w:val="000000"/>
                <w:sz w:val="24"/>
                <w:szCs w:val="24"/>
              </w:rPr>
            </w:pPr>
          </w:p>
          <w:p w:rsidR="004328AC" w:rsidRDefault="004328AC" w:rsidP="00116BAB">
            <w:pPr>
              <w:widowControl w:val="0"/>
              <w:jc w:val="center"/>
              <w:rPr>
                <w:rFonts w:cs="Tahoma"/>
                <w:color w:val="000000"/>
                <w:sz w:val="24"/>
                <w:szCs w:val="24"/>
              </w:rPr>
            </w:pPr>
          </w:p>
          <w:p w:rsidR="004328AC" w:rsidRDefault="004328AC" w:rsidP="00116BAB">
            <w:pPr>
              <w:widowControl w:val="0"/>
              <w:jc w:val="center"/>
              <w:rPr>
                <w:rFonts w:cs="Tahoma"/>
                <w:color w:val="000000"/>
                <w:sz w:val="24"/>
                <w:szCs w:val="24"/>
              </w:rPr>
            </w:pPr>
          </w:p>
          <w:p w:rsidR="004328AC" w:rsidRDefault="004328AC" w:rsidP="00116BAB">
            <w:pPr>
              <w:widowControl w:val="0"/>
              <w:jc w:val="center"/>
              <w:rPr>
                <w:rFonts w:cs="Tahoma"/>
                <w:color w:val="000000"/>
                <w:sz w:val="24"/>
                <w:szCs w:val="24"/>
              </w:rPr>
            </w:pPr>
          </w:p>
          <w:p w:rsidR="004328AC" w:rsidRDefault="004328AC" w:rsidP="00116BAB">
            <w:pPr>
              <w:widowControl w:val="0"/>
              <w:jc w:val="center"/>
              <w:rPr>
                <w:rFonts w:cs="Tahoma"/>
                <w:color w:val="000000"/>
                <w:sz w:val="24"/>
                <w:szCs w:val="24"/>
              </w:rPr>
            </w:pPr>
          </w:p>
          <w:p w:rsidR="004328AC" w:rsidRDefault="004328AC" w:rsidP="00116BAB">
            <w:pPr>
              <w:widowControl w:val="0"/>
              <w:jc w:val="center"/>
              <w:rPr>
                <w:rFonts w:cs="Tahoma"/>
                <w:color w:val="000000"/>
                <w:sz w:val="24"/>
                <w:szCs w:val="24"/>
              </w:rPr>
            </w:pPr>
          </w:p>
          <w:p w:rsidR="004328AC" w:rsidRDefault="004328AC" w:rsidP="00116BAB">
            <w:pPr>
              <w:widowControl w:val="0"/>
              <w:jc w:val="center"/>
              <w:rPr>
                <w:rFonts w:cs="Tahoma"/>
                <w:color w:val="000000"/>
                <w:sz w:val="24"/>
                <w:szCs w:val="24"/>
              </w:rPr>
            </w:pPr>
          </w:p>
          <w:p w:rsidR="004328AC" w:rsidRDefault="004328AC" w:rsidP="00116BAB">
            <w:pPr>
              <w:widowControl w:val="0"/>
              <w:jc w:val="center"/>
              <w:rPr>
                <w:rFonts w:cs="Tahoma"/>
                <w:color w:val="000000"/>
                <w:sz w:val="24"/>
                <w:szCs w:val="24"/>
              </w:rPr>
            </w:pPr>
          </w:p>
          <w:p w:rsidR="004328AC" w:rsidRDefault="004328AC" w:rsidP="00116BAB">
            <w:pPr>
              <w:widowControl w:val="0"/>
              <w:jc w:val="center"/>
              <w:rPr>
                <w:rFonts w:cs="Tahoma"/>
                <w:color w:val="000000"/>
                <w:sz w:val="24"/>
                <w:szCs w:val="24"/>
              </w:rPr>
            </w:pPr>
          </w:p>
          <w:p w:rsidR="004328AC" w:rsidRPr="00C34FAE" w:rsidRDefault="004328AC" w:rsidP="00116BAB">
            <w:pPr>
              <w:widowControl w:val="0"/>
              <w:jc w:val="center"/>
              <w:rPr>
                <w:rFonts w:cs="Tahoma"/>
                <w:color w:val="000000"/>
                <w:sz w:val="24"/>
                <w:szCs w:val="24"/>
              </w:rPr>
            </w:pPr>
          </w:p>
        </w:tc>
        <w:tc>
          <w:tcPr>
            <w:tcW w:w="3544" w:type="dxa"/>
            <w:hideMark/>
          </w:tcPr>
          <w:p w:rsidR="004328AC" w:rsidRDefault="004328AC" w:rsidP="00116BAB">
            <w:pPr>
              <w:widowControl w:val="0"/>
              <w:jc w:val="center"/>
              <w:rPr>
                <w:rFonts w:cs="Tahoma"/>
                <w:color w:val="000000"/>
                <w:sz w:val="24"/>
                <w:szCs w:val="24"/>
              </w:rPr>
            </w:pPr>
          </w:p>
          <w:p w:rsidR="004328AC" w:rsidRDefault="004328AC" w:rsidP="00116BAB">
            <w:pPr>
              <w:widowControl w:val="0"/>
              <w:jc w:val="center"/>
              <w:rPr>
                <w:rFonts w:cs="Tahoma"/>
                <w:color w:val="000000"/>
                <w:sz w:val="24"/>
                <w:szCs w:val="24"/>
              </w:rPr>
            </w:pPr>
          </w:p>
          <w:p w:rsidR="004328AC" w:rsidRPr="00C34FAE" w:rsidRDefault="004328AC" w:rsidP="008D781B">
            <w:pPr>
              <w:widowControl w:val="0"/>
              <w:rPr>
                <w:rFonts w:cs="Tahoma"/>
                <w:color w:val="000000"/>
                <w:sz w:val="24"/>
                <w:szCs w:val="24"/>
              </w:rPr>
            </w:pPr>
          </w:p>
          <w:p w:rsidR="008D781B" w:rsidRPr="00C838CD" w:rsidRDefault="008D781B" w:rsidP="008D781B">
            <w:pPr>
              <w:widowControl w:val="0"/>
              <w:jc w:val="center"/>
              <w:rPr>
                <w:color w:val="000000"/>
                <w:sz w:val="24"/>
                <w:szCs w:val="24"/>
              </w:rPr>
            </w:pPr>
            <w:r w:rsidRPr="00C838CD">
              <w:rPr>
                <w:color w:val="000000"/>
                <w:sz w:val="24"/>
                <w:szCs w:val="24"/>
              </w:rPr>
              <w:t xml:space="preserve">Программа рассмотрена и одобрена на заседании кафедры (протокол № 15, </w:t>
            </w:r>
          </w:p>
          <w:p w:rsidR="008D781B" w:rsidRPr="00C838CD" w:rsidRDefault="008D781B" w:rsidP="008D781B">
            <w:pPr>
              <w:widowControl w:val="0"/>
              <w:jc w:val="center"/>
              <w:rPr>
                <w:color w:val="000000"/>
                <w:sz w:val="24"/>
                <w:szCs w:val="24"/>
              </w:rPr>
            </w:pPr>
            <w:r w:rsidRPr="00C838CD">
              <w:rPr>
                <w:color w:val="000000"/>
                <w:sz w:val="24"/>
                <w:szCs w:val="24"/>
              </w:rPr>
              <w:t>«30» мая 2022 г.)</w:t>
            </w:r>
          </w:p>
          <w:p w:rsidR="008D781B" w:rsidRPr="00C838CD" w:rsidRDefault="008D781B" w:rsidP="008D781B">
            <w:pPr>
              <w:widowControl w:val="0"/>
              <w:jc w:val="center"/>
              <w:rPr>
                <w:color w:val="000000"/>
                <w:sz w:val="24"/>
                <w:szCs w:val="24"/>
              </w:rPr>
            </w:pPr>
            <w:r w:rsidRPr="00C838CD">
              <w:rPr>
                <w:color w:val="000000"/>
                <w:sz w:val="24"/>
                <w:szCs w:val="24"/>
              </w:rPr>
              <w:t>Заведующий кафедрой,</w:t>
            </w:r>
          </w:p>
          <w:p w:rsidR="008D781B" w:rsidRPr="00C838CD" w:rsidRDefault="008D781B" w:rsidP="008D781B">
            <w:pPr>
              <w:widowControl w:val="0"/>
              <w:jc w:val="center"/>
              <w:rPr>
                <w:color w:val="000000"/>
                <w:sz w:val="24"/>
                <w:szCs w:val="24"/>
              </w:rPr>
            </w:pPr>
            <w:r w:rsidRPr="00C838CD">
              <w:rPr>
                <w:color w:val="000000"/>
                <w:sz w:val="24"/>
                <w:szCs w:val="24"/>
              </w:rPr>
              <w:t>к.б.н., доцент</w:t>
            </w:r>
          </w:p>
          <w:p w:rsidR="008D781B" w:rsidRPr="00C838CD" w:rsidRDefault="008D781B" w:rsidP="008D781B">
            <w:pPr>
              <w:widowControl w:val="0"/>
              <w:jc w:val="center"/>
              <w:rPr>
                <w:color w:val="000000"/>
                <w:sz w:val="24"/>
                <w:szCs w:val="24"/>
              </w:rPr>
            </w:pPr>
            <w:r w:rsidRPr="00C838CD">
              <w:rPr>
                <w:color w:val="000000"/>
                <w:sz w:val="24"/>
                <w:szCs w:val="24"/>
              </w:rPr>
              <w:t>________И.В.Осадченко</w:t>
            </w:r>
          </w:p>
          <w:p w:rsidR="004328AC" w:rsidRPr="00C34FAE" w:rsidRDefault="008D781B" w:rsidP="008D781B">
            <w:pPr>
              <w:widowControl w:val="0"/>
              <w:jc w:val="center"/>
              <w:rPr>
                <w:rFonts w:cs="Tahoma"/>
                <w:color w:val="000000"/>
                <w:sz w:val="24"/>
                <w:szCs w:val="24"/>
              </w:rPr>
            </w:pPr>
            <w:r w:rsidRPr="00C838CD">
              <w:rPr>
                <w:color w:val="000000"/>
                <w:sz w:val="24"/>
                <w:szCs w:val="24"/>
              </w:rPr>
              <w:t>«30» мая 2022 г.</w:t>
            </w:r>
          </w:p>
        </w:tc>
      </w:tr>
    </w:tbl>
    <w:p w:rsidR="004328AC" w:rsidRDefault="004328AC" w:rsidP="004328AC">
      <w:pPr>
        <w:widowControl w:val="0"/>
        <w:jc w:val="center"/>
        <w:rPr>
          <w:rFonts w:cs="Tahoma"/>
          <w:b/>
          <w:color w:val="000000"/>
          <w:sz w:val="28"/>
          <w:szCs w:val="28"/>
        </w:rPr>
      </w:pPr>
    </w:p>
    <w:p w:rsidR="004328AC" w:rsidRPr="00C34FAE" w:rsidRDefault="004328AC" w:rsidP="004328AC">
      <w:pPr>
        <w:widowControl w:val="0"/>
        <w:jc w:val="center"/>
        <w:rPr>
          <w:rFonts w:cs="Tahoma"/>
          <w:b/>
          <w:color w:val="000000"/>
          <w:sz w:val="28"/>
          <w:szCs w:val="28"/>
        </w:rPr>
      </w:pPr>
    </w:p>
    <w:p w:rsidR="004328AC" w:rsidRPr="00312F5F" w:rsidRDefault="004328AC" w:rsidP="004328AC">
      <w:pPr>
        <w:widowControl w:val="0"/>
        <w:jc w:val="center"/>
        <w:rPr>
          <w:rFonts w:cs="Tahoma"/>
          <w:b/>
          <w:color w:val="000000"/>
          <w:sz w:val="24"/>
          <w:szCs w:val="24"/>
        </w:rPr>
      </w:pPr>
      <w:r w:rsidRPr="00312F5F">
        <w:rPr>
          <w:rFonts w:cs="Tahoma"/>
          <w:b/>
          <w:color w:val="000000"/>
          <w:sz w:val="24"/>
          <w:szCs w:val="24"/>
        </w:rPr>
        <w:t>Малаховка 20</w:t>
      </w:r>
      <w:r>
        <w:rPr>
          <w:rFonts w:cs="Tahoma"/>
          <w:b/>
          <w:color w:val="000000"/>
          <w:sz w:val="24"/>
          <w:szCs w:val="24"/>
        </w:rPr>
        <w:t>2</w:t>
      </w:r>
      <w:r w:rsidR="008D781B">
        <w:rPr>
          <w:rFonts w:cs="Tahoma"/>
          <w:b/>
          <w:color w:val="000000"/>
          <w:sz w:val="24"/>
          <w:szCs w:val="24"/>
        </w:rPr>
        <w:t>2</w:t>
      </w:r>
    </w:p>
    <w:p w:rsidR="004328AC" w:rsidRDefault="004328AC" w:rsidP="00300CD1">
      <w:pPr>
        <w:jc w:val="both"/>
        <w:rPr>
          <w:sz w:val="24"/>
          <w:szCs w:val="24"/>
        </w:rPr>
      </w:pPr>
    </w:p>
    <w:p w:rsidR="008D781B" w:rsidRDefault="008D781B" w:rsidP="00300CD1">
      <w:pPr>
        <w:jc w:val="both"/>
        <w:rPr>
          <w:sz w:val="24"/>
          <w:szCs w:val="24"/>
        </w:rPr>
      </w:pPr>
      <w:r>
        <w:rPr>
          <w:sz w:val="24"/>
          <w:szCs w:val="24"/>
        </w:rPr>
        <w:br w:type="page"/>
      </w:r>
    </w:p>
    <w:p w:rsidR="004328AC" w:rsidRDefault="004328AC" w:rsidP="00300CD1">
      <w:pPr>
        <w:jc w:val="both"/>
        <w:rPr>
          <w:sz w:val="24"/>
          <w:szCs w:val="24"/>
        </w:rPr>
      </w:pPr>
    </w:p>
    <w:p w:rsidR="00300CD1" w:rsidRPr="008C39F0" w:rsidRDefault="00300CD1" w:rsidP="00300CD1">
      <w:pPr>
        <w:jc w:val="both"/>
        <w:rPr>
          <w:color w:val="000000"/>
          <w:sz w:val="24"/>
          <w:szCs w:val="24"/>
        </w:rPr>
      </w:pPr>
      <w:r w:rsidRPr="00861968">
        <w:rPr>
          <w:sz w:val="24"/>
          <w:szCs w:val="24"/>
        </w:rPr>
        <w:t xml:space="preserve">Программа разработана в соответствии с </w:t>
      </w:r>
      <w:r w:rsidR="00861968">
        <w:rPr>
          <w:color w:val="000000"/>
          <w:sz w:val="24"/>
          <w:szCs w:val="24"/>
        </w:rPr>
        <w:t>ФГО</w:t>
      </w:r>
      <w:r w:rsidRPr="00861968">
        <w:rPr>
          <w:color w:val="000000"/>
          <w:sz w:val="24"/>
          <w:szCs w:val="24"/>
        </w:rPr>
        <w:t>С высшего образования по направлению подготовки 49.04.02 Физическая культура для лиц с отклонениями в состоянии здоровья (адаптивная физическая культура)</w:t>
      </w:r>
      <w:r w:rsidR="008C39F0">
        <w:rPr>
          <w:color w:val="000000"/>
          <w:sz w:val="24"/>
          <w:szCs w:val="24"/>
        </w:rPr>
        <w:t xml:space="preserve"> </w:t>
      </w:r>
      <w:r w:rsidRPr="00861968">
        <w:rPr>
          <w:color w:val="000000"/>
          <w:sz w:val="24"/>
          <w:szCs w:val="24"/>
        </w:rPr>
        <w:t xml:space="preserve">(уровень магистратуры) </w:t>
      </w:r>
      <w:r w:rsidRPr="00861968">
        <w:rPr>
          <w:rFonts w:eastAsia="Calibri"/>
          <w:sz w:val="24"/>
          <w:szCs w:val="24"/>
        </w:rPr>
        <w:t xml:space="preserve">Приказ Министерства образования и науки России от </w:t>
      </w:r>
      <w:r w:rsidRPr="00861968">
        <w:rPr>
          <w:color w:val="000000"/>
          <w:sz w:val="24"/>
          <w:szCs w:val="24"/>
          <w:shd w:val="clear" w:color="auto" w:fill="FFFFFF"/>
        </w:rPr>
        <w:t>19 сентября 2019 г. N 946</w:t>
      </w:r>
    </w:p>
    <w:p w:rsidR="00387EA4" w:rsidRPr="00861968" w:rsidRDefault="00387EA4" w:rsidP="00387EA4">
      <w:pPr>
        <w:jc w:val="both"/>
        <w:rPr>
          <w:color w:val="000000"/>
          <w:sz w:val="24"/>
          <w:szCs w:val="24"/>
          <w:shd w:val="clear" w:color="auto" w:fill="FFFFFF"/>
        </w:rPr>
      </w:pPr>
    </w:p>
    <w:p w:rsidR="00387EA4" w:rsidRPr="00861968" w:rsidRDefault="00387EA4" w:rsidP="00387EA4">
      <w:pPr>
        <w:jc w:val="both"/>
        <w:rPr>
          <w:rFonts w:cs="Tahoma"/>
          <w:b/>
          <w:color w:val="000000"/>
          <w:sz w:val="24"/>
          <w:szCs w:val="24"/>
        </w:rPr>
      </w:pPr>
    </w:p>
    <w:p w:rsidR="00861968" w:rsidRDefault="00861968" w:rsidP="000E1283">
      <w:pPr>
        <w:widowControl w:val="0"/>
        <w:rPr>
          <w:sz w:val="24"/>
          <w:szCs w:val="24"/>
        </w:rPr>
      </w:pPr>
    </w:p>
    <w:p w:rsidR="0001158F" w:rsidRPr="0031777F" w:rsidRDefault="0001158F" w:rsidP="0001158F">
      <w:pPr>
        <w:widowControl w:val="0"/>
        <w:rPr>
          <w:b/>
          <w:color w:val="000000"/>
          <w:sz w:val="24"/>
          <w:szCs w:val="24"/>
        </w:rPr>
      </w:pPr>
      <w:r w:rsidRPr="0031777F">
        <w:rPr>
          <w:b/>
          <w:color w:val="000000"/>
          <w:sz w:val="24"/>
          <w:szCs w:val="24"/>
        </w:rPr>
        <w:t xml:space="preserve">Составители рабочей программы: </w:t>
      </w:r>
    </w:p>
    <w:p w:rsidR="0001158F" w:rsidRDefault="0001158F" w:rsidP="0001158F">
      <w:pPr>
        <w:widowControl w:val="0"/>
        <w:jc w:val="both"/>
        <w:rPr>
          <w:color w:val="000000"/>
          <w:sz w:val="24"/>
          <w:szCs w:val="24"/>
        </w:rPr>
      </w:pPr>
      <w:r>
        <w:rPr>
          <w:color w:val="000000"/>
          <w:sz w:val="24"/>
          <w:szCs w:val="24"/>
        </w:rPr>
        <w:t xml:space="preserve">Покрина О.В., к.п.н., </w:t>
      </w:r>
      <w:r w:rsidRPr="0031777F">
        <w:rPr>
          <w:color w:val="000000"/>
          <w:sz w:val="24"/>
          <w:szCs w:val="24"/>
        </w:rPr>
        <w:t>доцент кафедры адаптивной физической культуры и спортивной медицины</w:t>
      </w:r>
    </w:p>
    <w:p w:rsidR="0001158F" w:rsidRPr="0031777F" w:rsidRDefault="0001158F" w:rsidP="0001158F">
      <w:pPr>
        <w:widowControl w:val="0"/>
        <w:jc w:val="both"/>
        <w:rPr>
          <w:color w:val="000000"/>
          <w:sz w:val="24"/>
          <w:szCs w:val="24"/>
        </w:rPr>
      </w:pPr>
      <w:r w:rsidRPr="0031777F">
        <w:rPr>
          <w:color w:val="000000"/>
          <w:sz w:val="24"/>
          <w:szCs w:val="24"/>
        </w:rPr>
        <w:t>Осадченко И.В., к.б.н., доцент, зав.кафедрой адаптивной физической культуры и спортивной медицины</w:t>
      </w:r>
    </w:p>
    <w:p w:rsidR="0001158F" w:rsidRPr="0031777F" w:rsidRDefault="0001158F" w:rsidP="0001158F">
      <w:pPr>
        <w:widowControl w:val="0"/>
        <w:rPr>
          <w:b/>
          <w:color w:val="000000"/>
          <w:sz w:val="24"/>
          <w:szCs w:val="24"/>
        </w:rPr>
      </w:pPr>
    </w:p>
    <w:p w:rsidR="0001158F" w:rsidRPr="0031777F" w:rsidRDefault="0001158F" w:rsidP="0001158F">
      <w:pPr>
        <w:widowControl w:val="0"/>
        <w:rPr>
          <w:b/>
          <w:color w:val="000000"/>
          <w:sz w:val="24"/>
          <w:szCs w:val="24"/>
        </w:rPr>
      </w:pPr>
      <w:r w:rsidRPr="0031777F">
        <w:rPr>
          <w:b/>
          <w:color w:val="000000"/>
          <w:sz w:val="24"/>
          <w:szCs w:val="24"/>
        </w:rPr>
        <w:t xml:space="preserve">Рецензенты: </w:t>
      </w:r>
    </w:p>
    <w:p w:rsidR="0001158F" w:rsidRPr="0031777F" w:rsidRDefault="0001158F" w:rsidP="0001158F">
      <w:pPr>
        <w:widowControl w:val="0"/>
        <w:jc w:val="both"/>
        <w:rPr>
          <w:color w:val="000000"/>
          <w:sz w:val="24"/>
          <w:szCs w:val="24"/>
        </w:rPr>
      </w:pPr>
      <w:r>
        <w:rPr>
          <w:color w:val="000000"/>
          <w:sz w:val="24"/>
          <w:szCs w:val="24"/>
        </w:rPr>
        <w:t>Цицкишвили Н.И.., к.п</w:t>
      </w:r>
      <w:r w:rsidRPr="0031777F">
        <w:rPr>
          <w:color w:val="000000"/>
          <w:sz w:val="24"/>
          <w:szCs w:val="24"/>
        </w:rPr>
        <w:t>.н., доцент, доцент кафедры адаптивной физической культуры и спортивной медицины</w:t>
      </w:r>
    </w:p>
    <w:p w:rsidR="0001158F" w:rsidRPr="0031777F" w:rsidRDefault="0001158F" w:rsidP="0001158F">
      <w:pPr>
        <w:widowControl w:val="0"/>
        <w:rPr>
          <w:color w:val="000000"/>
          <w:sz w:val="24"/>
          <w:szCs w:val="24"/>
        </w:rPr>
      </w:pPr>
      <w:r w:rsidRPr="0031777F">
        <w:rPr>
          <w:color w:val="000000"/>
          <w:sz w:val="24"/>
          <w:szCs w:val="24"/>
        </w:rPr>
        <w:t>Стрельникова И.В.</w:t>
      </w:r>
      <w:r>
        <w:rPr>
          <w:color w:val="000000"/>
          <w:sz w:val="24"/>
          <w:szCs w:val="24"/>
        </w:rPr>
        <w:t xml:space="preserve">, к.б.н., доцент, зав. кафедрой </w:t>
      </w:r>
      <w:r w:rsidRPr="0031777F">
        <w:rPr>
          <w:color w:val="000000"/>
          <w:sz w:val="24"/>
          <w:szCs w:val="24"/>
        </w:rPr>
        <w:t>физиологии и биохимии</w:t>
      </w:r>
    </w:p>
    <w:p w:rsidR="0001158F" w:rsidRPr="0031777F" w:rsidRDefault="0001158F" w:rsidP="0001158F">
      <w:pPr>
        <w:widowControl w:val="0"/>
        <w:rPr>
          <w:b/>
          <w:color w:val="000000"/>
          <w:sz w:val="24"/>
          <w:szCs w:val="24"/>
        </w:rPr>
      </w:pPr>
    </w:p>
    <w:p w:rsidR="0001158F" w:rsidRPr="0031777F" w:rsidRDefault="0001158F" w:rsidP="0001158F">
      <w:pPr>
        <w:widowControl w:val="0"/>
        <w:rPr>
          <w:b/>
          <w:color w:val="000000"/>
          <w:sz w:val="24"/>
          <w:szCs w:val="24"/>
        </w:rPr>
      </w:pPr>
    </w:p>
    <w:p w:rsidR="0001158F" w:rsidRPr="0031777F" w:rsidRDefault="0001158F" w:rsidP="0001158F">
      <w:pPr>
        <w:widowControl w:val="0"/>
        <w:rPr>
          <w:b/>
          <w:color w:val="000000"/>
          <w:sz w:val="24"/>
          <w:szCs w:val="24"/>
        </w:rPr>
      </w:pPr>
    </w:p>
    <w:p w:rsidR="0001158F" w:rsidRPr="00D036BD" w:rsidRDefault="0001158F" w:rsidP="0001158F">
      <w:pPr>
        <w:widowControl w:val="0"/>
        <w:pBdr>
          <w:top w:val="nil"/>
          <w:left w:val="nil"/>
          <w:bottom w:val="nil"/>
          <w:right w:val="nil"/>
          <w:between w:val="nil"/>
          <w:bar w:val="nil"/>
        </w:pBdr>
        <w:jc w:val="center"/>
        <w:rPr>
          <w:rFonts w:eastAsia="Arial Unicode MS"/>
          <w:b/>
          <w:color w:val="000000"/>
          <w:sz w:val="24"/>
          <w:szCs w:val="24"/>
          <w:u w:color="000000"/>
          <w:bdr w:val="nil"/>
        </w:rPr>
      </w:pPr>
      <w:r w:rsidRPr="00D036BD">
        <w:rPr>
          <w:rFonts w:eastAsia="Arial Unicode MS"/>
          <w:b/>
          <w:color w:val="000000"/>
          <w:sz w:val="24"/>
          <w:szCs w:val="24"/>
          <w:u w:color="000000"/>
          <w:bdr w:val="nil"/>
        </w:rPr>
        <w:t>Ссылки на используемые в разработке РПД дисциплины профессиональные стандарты (в соответствии с ФГОС ВО 49.04.02):</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697"/>
        <w:gridCol w:w="3218"/>
        <w:gridCol w:w="1132"/>
      </w:tblGrid>
      <w:tr w:rsidR="0001158F" w:rsidRPr="00D036BD" w:rsidTr="00116BAB">
        <w:tc>
          <w:tcPr>
            <w:tcW w:w="876" w:type="dxa"/>
            <w:shd w:val="clear" w:color="auto" w:fill="auto"/>
          </w:tcPr>
          <w:p w:rsidR="0001158F" w:rsidRPr="00D036BD" w:rsidRDefault="0001158F" w:rsidP="00116BAB">
            <w:pPr>
              <w:widowControl w:val="0"/>
              <w:pBdr>
                <w:top w:val="nil"/>
                <w:left w:val="nil"/>
                <w:bottom w:val="nil"/>
                <w:right w:val="nil"/>
                <w:between w:val="nil"/>
                <w:bar w:val="nil"/>
              </w:pBdr>
              <w:jc w:val="center"/>
              <w:rPr>
                <w:rFonts w:eastAsia="Arial Unicode MS"/>
                <w:b/>
                <w:color w:val="000000"/>
                <w:sz w:val="24"/>
                <w:szCs w:val="24"/>
                <w:u w:color="000000"/>
                <w:bdr w:val="nil"/>
              </w:rPr>
            </w:pPr>
            <w:r w:rsidRPr="00D036BD">
              <w:rPr>
                <w:rFonts w:eastAsia="Arial Unicode MS"/>
                <w:b/>
                <w:color w:val="000000"/>
                <w:sz w:val="24"/>
                <w:szCs w:val="24"/>
                <w:u w:color="000000"/>
                <w:bdr w:val="nil"/>
              </w:rPr>
              <w:t>Код ПС</w:t>
            </w:r>
          </w:p>
        </w:tc>
        <w:tc>
          <w:tcPr>
            <w:tcW w:w="4697" w:type="dxa"/>
            <w:shd w:val="clear" w:color="auto" w:fill="auto"/>
          </w:tcPr>
          <w:p w:rsidR="0001158F" w:rsidRPr="00D036BD" w:rsidRDefault="0001158F" w:rsidP="00116BAB">
            <w:pPr>
              <w:widowControl w:val="0"/>
              <w:pBdr>
                <w:top w:val="nil"/>
                <w:left w:val="nil"/>
                <w:bottom w:val="nil"/>
                <w:right w:val="nil"/>
                <w:between w:val="nil"/>
                <w:bar w:val="nil"/>
              </w:pBdr>
              <w:jc w:val="center"/>
              <w:rPr>
                <w:rFonts w:eastAsia="Arial Unicode MS"/>
                <w:b/>
                <w:color w:val="000000"/>
                <w:sz w:val="24"/>
                <w:szCs w:val="24"/>
                <w:u w:color="000000"/>
                <w:bdr w:val="nil"/>
              </w:rPr>
            </w:pPr>
            <w:r w:rsidRPr="00D036BD">
              <w:rPr>
                <w:rFonts w:eastAsia="Arial Unicode MS"/>
                <w:b/>
                <w:color w:val="000000"/>
                <w:sz w:val="24"/>
                <w:szCs w:val="24"/>
                <w:u w:color="000000"/>
                <w:bdr w:val="nil"/>
              </w:rPr>
              <w:t>Профессиональный стандарт</w:t>
            </w:r>
          </w:p>
        </w:tc>
        <w:tc>
          <w:tcPr>
            <w:tcW w:w="3218" w:type="dxa"/>
            <w:shd w:val="clear" w:color="auto" w:fill="auto"/>
          </w:tcPr>
          <w:p w:rsidR="0001158F" w:rsidRPr="00D036BD" w:rsidRDefault="0001158F" w:rsidP="00116BAB">
            <w:pPr>
              <w:widowControl w:val="0"/>
              <w:pBdr>
                <w:top w:val="nil"/>
                <w:left w:val="nil"/>
                <w:bottom w:val="nil"/>
                <w:right w:val="nil"/>
                <w:between w:val="nil"/>
                <w:bar w:val="nil"/>
              </w:pBdr>
              <w:jc w:val="center"/>
              <w:rPr>
                <w:rFonts w:eastAsia="Arial Unicode MS"/>
                <w:b/>
                <w:color w:val="000000"/>
                <w:sz w:val="24"/>
                <w:szCs w:val="24"/>
                <w:u w:color="000000"/>
                <w:bdr w:val="nil"/>
              </w:rPr>
            </w:pPr>
            <w:r w:rsidRPr="00D036BD">
              <w:rPr>
                <w:rFonts w:eastAsia="Arial Unicode MS"/>
                <w:b/>
                <w:color w:val="000000"/>
                <w:sz w:val="24"/>
                <w:szCs w:val="24"/>
                <w:u w:color="000000"/>
                <w:bdr w:val="nil"/>
              </w:rPr>
              <w:t>Приказ Минтруда России</w:t>
            </w:r>
          </w:p>
        </w:tc>
        <w:tc>
          <w:tcPr>
            <w:tcW w:w="1132" w:type="dxa"/>
            <w:shd w:val="clear" w:color="auto" w:fill="auto"/>
          </w:tcPr>
          <w:p w:rsidR="0001158F" w:rsidRPr="00D036BD" w:rsidRDefault="0001158F" w:rsidP="00116BAB">
            <w:pPr>
              <w:widowControl w:val="0"/>
              <w:pBdr>
                <w:top w:val="nil"/>
                <w:left w:val="nil"/>
                <w:bottom w:val="nil"/>
                <w:right w:val="nil"/>
                <w:between w:val="nil"/>
                <w:bar w:val="nil"/>
              </w:pBdr>
              <w:jc w:val="center"/>
              <w:rPr>
                <w:rFonts w:eastAsia="Arial Unicode MS"/>
                <w:b/>
                <w:color w:val="000000"/>
                <w:sz w:val="24"/>
                <w:szCs w:val="24"/>
                <w:u w:color="000000"/>
                <w:bdr w:val="nil"/>
              </w:rPr>
            </w:pPr>
            <w:r w:rsidRPr="00D036BD">
              <w:rPr>
                <w:rFonts w:eastAsia="Arial Unicode MS"/>
                <w:b/>
                <w:color w:val="000000"/>
                <w:sz w:val="24"/>
                <w:szCs w:val="24"/>
                <w:u w:color="000000"/>
                <w:bdr w:val="nil"/>
              </w:rPr>
              <w:t>Аббрев. исп. в РПД</w:t>
            </w:r>
          </w:p>
        </w:tc>
      </w:tr>
      <w:tr w:rsidR="0001158F" w:rsidRPr="00D036BD" w:rsidTr="00116BAB">
        <w:tc>
          <w:tcPr>
            <w:tcW w:w="9923" w:type="dxa"/>
            <w:gridSpan w:val="4"/>
            <w:shd w:val="clear" w:color="auto" w:fill="auto"/>
          </w:tcPr>
          <w:p w:rsidR="0001158F" w:rsidRPr="00D036BD" w:rsidRDefault="0001158F" w:rsidP="00116BAB">
            <w:pPr>
              <w:widowControl w:val="0"/>
              <w:pBdr>
                <w:top w:val="nil"/>
                <w:left w:val="nil"/>
                <w:bottom w:val="nil"/>
                <w:right w:val="nil"/>
                <w:between w:val="nil"/>
                <w:bar w:val="nil"/>
              </w:pBdr>
              <w:jc w:val="center"/>
              <w:rPr>
                <w:rFonts w:eastAsia="Arial Unicode MS"/>
                <w:b/>
                <w:color w:val="000000"/>
                <w:sz w:val="24"/>
                <w:szCs w:val="24"/>
                <w:u w:color="000000"/>
                <w:bdr w:val="nil"/>
              </w:rPr>
            </w:pPr>
            <w:r w:rsidRPr="00D036BD">
              <w:rPr>
                <w:rFonts w:eastAsia="Arial Unicode MS"/>
                <w:b/>
                <w:color w:val="000000"/>
                <w:sz w:val="24"/>
                <w:szCs w:val="24"/>
                <w:u w:color="000000"/>
                <w:bdr w:val="nil"/>
              </w:rPr>
              <w:t>03 Социальное обслуживание</w:t>
            </w:r>
          </w:p>
        </w:tc>
      </w:tr>
      <w:tr w:rsidR="0001158F" w:rsidRPr="00D036BD" w:rsidTr="00116BAB">
        <w:tc>
          <w:tcPr>
            <w:tcW w:w="876" w:type="dxa"/>
            <w:shd w:val="clear" w:color="auto" w:fill="auto"/>
          </w:tcPr>
          <w:p w:rsidR="0001158F" w:rsidRPr="00D036BD" w:rsidRDefault="0001158F" w:rsidP="00116BAB">
            <w:pPr>
              <w:widowControl w:val="0"/>
              <w:pBdr>
                <w:top w:val="nil"/>
                <w:left w:val="nil"/>
                <w:bottom w:val="nil"/>
                <w:right w:val="nil"/>
                <w:between w:val="nil"/>
                <w:bar w:val="nil"/>
              </w:pBdr>
              <w:rPr>
                <w:rFonts w:eastAsia="Arial Unicode MS"/>
                <w:color w:val="000000"/>
                <w:sz w:val="24"/>
                <w:szCs w:val="24"/>
                <w:u w:color="000000"/>
                <w:bdr w:val="nil"/>
              </w:rPr>
            </w:pPr>
            <w:r w:rsidRPr="00D036BD">
              <w:rPr>
                <w:rFonts w:eastAsia="Arial Unicode MS"/>
                <w:color w:val="000000"/>
                <w:sz w:val="24"/>
                <w:szCs w:val="24"/>
                <w:u w:color="000000"/>
                <w:bdr w:val="nil"/>
              </w:rPr>
              <w:t>03.007</w:t>
            </w:r>
          </w:p>
        </w:tc>
        <w:tc>
          <w:tcPr>
            <w:tcW w:w="4697" w:type="dxa"/>
            <w:shd w:val="clear" w:color="auto" w:fill="auto"/>
          </w:tcPr>
          <w:p w:rsidR="0001158F" w:rsidRPr="00D036BD" w:rsidRDefault="0001158F" w:rsidP="00116BAB">
            <w:pPr>
              <w:keepNext/>
              <w:pBdr>
                <w:top w:val="nil"/>
                <w:left w:val="nil"/>
                <w:bottom w:val="nil"/>
                <w:right w:val="nil"/>
                <w:between w:val="nil"/>
                <w:bar w:val="nil"/>
              </w:pBdr>
              <w:jc w:val="both"/>
              <w:outlineLvl w:val="0"/>
              <w:rPr>
                <w:bCs/>
                <w:kern w:val="32"/>
                <w:sz w:val="24"/>
                <w:szCs w:val="24"/>
                <w:u w:color="000000"/>
                <w:bdr w:val="nil"/>
              </w:rPr>
            </w:pPr>
            <w:r w:rsidRPr="00D036BD">
              <w:rPr>
                <w:bCs/>
                <w:kern w:val="32"/>
                <w:sz w:val="24"/>
                <w:szCs w:val="24"/>
                <w:u w:color="000000"/>
                <w:bdr w:val="nil"/>
              </w:rPr>
              <w:t>"Специалист по реабилитационной работе в социальной сфере"</w:t>
            </w:r>
          </w:p>
        </w:tc>
        <w:tc>
          <w:tcPr>
            <w:tcW w:w="3218" w:type="dxa"/>
            <w:shd w:val="clear" w:color="auto" w:fill="auto"/>
          </w:tcPr>
          <w:p w:rsidR="0001158F" w:rsidRPr="00D036BD" w:rsidRDefault="0001158F" w:rsidP="00116BAB">
            <w:pPr>
              <w:widowControl w:val="0"/>
              <w:pBdr>
                <w:top w:val="nil"/>
                <w:left w:val="nil"/>
                <w:bottom w:val="nil"/>
                <w:right w:val="nil"/>
                <w:between w:val="nil"/>
                <w:bar w:val="nil"/>
              </w:pBdr>
              <w:jc w:val="both"/>
              <w:rPr>
                <w:rFonts w:eastAsia="Arial Unicode MS"/>
                <w:color w:val="000000"/>
                <w:sz w:val="24"/>
                <w:szCs w:val="24"/>
                <w:u w:color="000000"/>
                <w:bdr w:val="nil"/>
              </w:rPr>
            </w:pPr>
            <w:r w:rsidRPr="00D036BD">
              <w:rPr>
                <w:rFonts w:eastAsia="Arial Unicode MS"/>
                <w:color w:val="000000"/>
                <w:sz w:val="24"/>
                <w:szCs w:val="24"/>
                <w:u w:color="000000"/>
                <w:bdr w:val="nil"/>
              </w:rPr>
              <w:t>Приказ Министерства труда и социальной защиты РФ от 18.11.2013 N 681н</w:t>
            </w:r>
          </w:p>
        </w:tc>
        <w:tc>
          <w:tcPr>
            <w:tcW w:w="1132" w:type="dxa"/>
            <w:shd w:val="clear" w:color="auto" w:fill="auto"/>
          </w:tcPr>
          <w:p w:rsidR="0001158F" w:rsidRPr="00D036BD" w:rsidRDefault="0001158F" w:rsidP="00116BAB">
            <w:pPr>
              <w:widowControl w:val="0"/>
              <w:pBdr>
                <w:top w:val="nil"/>
                <w:left w:val="nil"/>
                <w:bottom w:val="nil"/>
                <w:right w:val="nil"/>
                <w:between w:val="nil"/>
                <w:bar w:val="nil"/>
              </w:pBdr>
              <w:jc w:val="both"/>
              <w:rPr>
                <w:rFonts w:eastAsia="Arial Unicode MS"/>
                <w:b/>
                <w:color w:val="000000"/>
                <w:sz w:val="24"/>
                <w:szCs w:val="24"/>
                <w:u w:color="000000"/>
                <w:bdr w:val="nil"/>
              </w:rPr>
            </w:pPr>
            <w:r w:rsidRPr="00D036BD">
              <w:rPr>
                <w:rFonts w:eastAsia="Arial Unicode MS"/>
                <w:b/>
                <w:color w:val="000000"/>
                <w:sz w:val="24"/>
                <w:szCs w:val="24"/>
                <w:u w:color="000000"/>
                <w:bdr w:val="nil"/>
              </w:rPr>
              <w:t>СР</w:t>
            </w:r>
          </w:p>
        </w:tc>
      </w:tr>
    </w:tbl>
    <w:p w:rsidR="00861968" w:rsidRDefault="00861968" w:rsidP="000E1283">
      <w:pPr>
        <w:widowControl w:val="0"/>
        <w:rPr>
          <w:sz w:val="24"/>
          <w:szCs w:val="24"/>
        </w:rPr>
      </w:pPr>
    </w:p>
    <w:p w:rsidR="00861968" w:rsidRDefault="00861968" w:rsidP="000E1283">
      <w:pPr>
        <w:widowControl w:val="0"/>
        <w:rPr>
          <w:sz w:val="24"/>
          <w:szCs w:val="24"/>
        </w:rPr>
      </w:pPr>
    </w:p>
    <w:p w:rsidR="00861968" w:rsidRDefault="00861968" w:rsidP="000E1283">
      <w:pPr>
        <w:widowControl w:val="0"/>
        <w:rPr>
          <w:sz w:val="24"/>
          <w:szCs w:val="24"/>
        </w:rPr>
      </w:pPr>
    </w:p>
    <w:p w:rsidR="00861968" w:rsidRDefault="00861968" w:rsidP="000E1283">
      <w:pPr>
        <w:widowControl w:val="0"/>
        <w:rPr>
          <w:sz w:val="24"/>
          <w:szCs w:val="24"/>
        </w:rPr>
      </w:pPr>
    </w:p>
    <w:p w:rsidR="00861968" w:rsidRDefault="00861968" w:rsidP="000E1283">
      <w:pPr>
        <w:widowControl w:val="0"/>
        <w:rPr>
          <w:sz w:val="24"/>
          <w:szCs w:val="24"/>
        </w:rPr>
      </w:pPr>
    </w:p>
    <w:p w:rsidR="00861968" w:rsidRDefault="00861968" w:rsidP="000E1283">
      <w:pPr>
        <w:widowControl w:val="0"/>
        <w:rPr>
          <w:sz w:val="24"/>
          <w:szCs w:val="24"/>
        </w:rPr>
      </w:pPr>
    </w:p>
    <w:p w:rsidR="00861968" w:rsidRDefault="00861968" w:rsidP="000E1283">
      <w:pPr>
        <w:widowControl w:val="0"/>
        <w:rPr>
          <w:sz w:val="24"/>
          <w:szCs w:val="24"/>
        </w:rPr>
      </w:pPr>
    </w:p>
    <w:p w:rsidR="00861968" w:rsidRDefault="00861968" w:rsidP="000E1283">
      <w:pPr>
        <w:widowControl w:val="0"/>
        <w:rPr>
          <w:sz w:val="24"/>
          <w:szCs w:val="24"/>
        </w:rPr>
      </w:pPr>
    </w:p>
    <w:p w:rsidR="00861968" w:rsidRDefault="00861968" w:rsidP="000E1283">
      <w:pPr>
        <w:widowControl w:val="0"/>
        <w:rPr>
          <w:sz w:val="24"/>
          <w:szCs w:val="24"/>
        </w:rPr>
      </w:pPr>
    </w:p>
    <w:p w:rsidR="00861968" w:rsidRDefault="00861968" w:rsidP="000E1283">
      <w:pPr>
        <w:widowControl w:val="0"/>
        <w:rPr>
          <w:sz w:val="24"/>
          <w:szCs w:val="24"/>
        </w:rPr>
      </w:pPr>
    </w:p>
    <w:p w:rsidR="00861968" w:rsidRDefault="00861968" w:rsidP="000E1283">
      <w:pPr>
        <w:widowControl w:val="0"/>
        <w:rPr>
          <w:sz w:val="24"/>
          <w:szCs w:val="24"/>
        </w:rPr>
      </w:pPr>
    </w:p>
    <w:p w:rsidR="00861968" w:rsidRDefault="00861968" w:rsidP="000E1283">
      <w:pPr>
        <w:widowControl w:val="0"/>
        <w:rPr>
          <w:sz w:val="24"/>
          <w:szCs w:val="24"/>
        </w:rPr>
      </w:pPr>
    </w:p>
    <w:p w:rsidR="00861968" w:rsidRDefault="00861968" w:rsidP="000E1283">
      <w:pPr>
        <w:widowControl w:val="0"/>
        <w:rPr>
          <w:sz w:val="24"/>
          <w:szCs w:val="24"/>
        </w:rPr>
      </w:pPr>
    </w:p>
    <w:p w:rsidR="00861968" w:rsidRDefault="00861968" w:rsidP="000E1283">
      <w:pPr>
        <w:widowControl w:val="0"/>
        <w:rPr>
          <w:sz w:val="24"/>
          <w:szCs w:val="24"/>
        </w:rPr>
      </w:pPr>
    </w:p>
    <w:p w:rsidR="00861968" w:rsidRDefault="00861968" w:rsidP="000E1283">
      <w:pPr>
        <w:widowControl w:val="0"/>
        <w:rPr>
          <w:sz w:val="24"/>
          <w:szCs w:val="24"/>
        </w:rPr>
      </w:pPr>
    </w:p>
    <w:p w:rsidR="00861968" w:rsidRDefault="00861968" w:rsidP="000E1283">
      <w:pPr>
        <w:widowControl w:val="0"/>
        <w:rPr>
          <w:sz w:val="24"/>
          <w:szCs w:val="24"/>
        </w:rPr>
      </w:pPr>
    </w:p>
    <w:p w:rsidR="00861968" w:rsidRDefault="00861968" w:rsidP="000E1283">
      <w:pPr>
        <w:widowControl w:val="0"/>
        <w:rPr>
          <w:sz w:val="24"/>
          <w:szCs w:val="24"/>
        </w:rPr>
      </w:pPr>
    </w:p>
    <w:p w:rsidR="00861968" w:rsidRDefault="00861968" w:rsidP="000E1283">
      <w:pPr>
        <w:widowControl w:val="0"/>
        <w:rPr>
          <w:sz w:val="24"/>
          <w:szCs w:val="24"/>
        </w:rPr>
      </w:pPr>
    </w:p>
    <w:p w:rsidR="00861968" w:rsidRDefault="00861968" w:rsidP="000E1283">
      <w:pPr>
        <w:widowControl w:val="0"/>
        <w:rPr>
          <w:sz w:val="24"/>
          <w:szCs w:val="24"/>
        </w:rPr>
      </w:pPr>
    </w:p>
    <w:p w:rsidR="00861968" w:rsidRDefault="00861968" w:rsidP="000E1283">
      <w:pPr>
        <w:widowControl w:val="0"/>
        <w:rPr>
          <w:sz w:val="24"/>
          <w:szCs w:val="24"/>
        </w:rPr>
      </w:pPr>
    </w:p>
    <w:p w:rsidR="00861968" w:rsidRDefault="00861968" w:rsidP="000E1283">
      <w:pPr>
        <w:widowControl w:val="0"/>
        <w:rPr>
          <w:sz w:val="24"/>
          <w:szCs w:val="24"/>
        </w:rPr>
      </w:pPr>
    </w:p>
    <w:p w:rsidR="00861968" w:rsidRDefault="00861968" w:rsidP="000E1283">
      <w:pPr>
        <w:widowControl w:val="0"/>
        <w:rPr>
          <w:sz w:val="24"/>
          <w:szCs w:val="24"/>
        </w:rPr>
      </w:pPr>
    </w:p>
    <w:p w:rsidR="00861968" w:rsidRDefault="00861968" w:rsidP="000E1283">
      <w:pPr>
        <w:widowControl w:val="0"/>
        <w:rPr>
          <w:sz w:val="24"/>
          <w:szCs w:val="24"/>
        </w:rPr>
      </w:pPr>
    </w:p>
    <w:p w:rsidR="00861968" w:rsidRPr="00861968" w:rsidRDefault="00861968" w:rsidP="000E1283">
      <w:pPr>
        <w:widowControl w:val="0"/>
        <w:rPr>
          <w:rFonts w:cs="Tahoma"/>
          <w:b/>
          <w:color w:val="000000"/>
          <w:sz w:val="24"/>
          <w:szCs w:val="24"/>
        </w:rPr>
      </w:pPr>
    </w:p>
    <w:p w:rsidR="00FD4C7D" w:rsidRPr="00861968" w:rsidRDefault="00FD4C7D" w:rsidP="00FD4C7D">
      <w:pPr>
        <w:widowControl w:val="0"/>
        <w:rPr>
          <w:rFonts w:cs="Tahoma"/>
          <w:b/>
          <w:color w:val="000000"/>
          <w:sz w:val="24"/>
          <w:szCs w:val="24"/>
        </w:rPr>
      </w:pPr>
    </w:p>
    <w:p w:rsidR="002B4E30" w:rsidRPr="00861968" w:rsidRDefault="002B4E30" w:rsidP="002B4E30">
      <w:pPr>
        <w:pStyle w:val="a3"/>
        <w:ind w:left="0" w:firstLine="709"/>
        <w:jc w:val="both"/>
        <w:rPr>
          <w:b/>
          <w:bCs/>
          <w:caps/>
          <w:color w:val="000000"/>
          <w:spacing w:val="-1"/>
          <w:sz w:val="24"/>
          <w:szCs w:val="24"/>
        </w:rPr>
      </w:pPr>
      <w:r w:rsidRPr="00861968">
        <w:rPr>
          <w:b/>
          <w:bCs/>
          <w:caps/>
          <w:color w:val="000000"/>
          <w:spacing w:val="-1"/>
          <w:sz w:val="24"/>
          <w:szCs w:val="24"/>
        </w:rPr>
        <w:t>1.</w:t>
      </w:r>
      <w:r w:rsidRPr="00861968">
        <w:rPr>
          <w:bCs/>
          <w:caps/>
          <w:color w:val="000000"/>
          <w:spacing w:val="-1"/>
          <w:sz w:val="24"/>
          <w:szCs w:val="24"/>
        </w:rPr>
        <w:t xml:space="preserve"> </w:t>
      </w:r>
      <w:r w:rsidR="00861968" w:rsidRPr="00861968">
        <w:rPr>
          <w:b/>
          <w:bCs/>
          <w:color w:val="000000"/>
          <w:spacing w:val="-1"/>
          <w:sz w:val="24"/>
          <w:szCs w:val="24"/>
        </w:rPr>
        <w:t>Изучение дисциплины направлено на формирование следующих компетенций:</w:t>
      </w:r>
    </w:p>
    <w:p w:rsidR="00B00A1D" w:rsidRPr="00861968" w:rsidRDefault="00AA68B7" w:rsidP="002B4E30">
      <w:pPr>
        <w:pStyle w:val="a3"/>
        <w:ind w:left="0" w:firstLine="709"/>
        <w:jc w:val="both"/>
        <w:rPr>
          <w:color w:val="000000"/>
          <w:spacing w:val="-1"/>
          <w:sz w:val="24"/>
          <w:szCs w:val="24"/>
        </w:rPr>
      </w:pPr>
      <w:r w:rsidRPr="00861968">
        <w:rPr>
          <w:b/>
          <w:color w:val="000000"/>
          <w:spacing w:val="-1"/>
          <w:sz w:val="24"/>
          <w:szCs w:val="24"/>
        </w:rPr>
        <w:t>ПК-1</w:t>
      </w:r>
      <w:r w:rsidRPr="00861968">
        <w:rPr>
          <w:color w:val="000000"/>
          <w:spacing w:val="-1"/>
          <w:sz w:val="24"/>
          <w:szCs w:val="24"/>
        </w:rPr>
        <w:t>: Способен осуществлять научно-методическое и учебно-методическое обеспечение реализации программ по адаптивному физическому воспитанию.</w:t>
      </w:r>
    </w:p>
    <w:p w:rsidR="00AA68B7" w:rsidRPr="00861968" w:rsidRDefault="00AA68B7" w:rsidP="002B4E30">
      <w:pPr>
        <w:pStyle w:val="a3"/>
        <w:ind w:left="0" w:firstLine="709"/>
        <w:jc w:val="both"/>
        <w:rPr>
          <w:color w:val="000000"/>
          <w:spacing w:val="-1"/>
          <w:sz w:val="24"/>
          <w:szCs w:val="24"/>
        </w:rPr>
      </w:pPr>
      <w:r w:rsidRPr="00861968">
        <w:rPr>
          <w:b/>
          <w:color w:val="000000"/>
          <w:spacing w:val="-1"/>
          <w:sz w:val="24"/>
          <w:szCs w:val="24"/>
        </w:rPr>
        <w:t>ПК-2</w:t>
      </w:r>
      <w:r w:rsidRPr="00861968">
        <w:rPr>
          <w:color w:val="000000"/>
          <w:spacing w:val="-1"/>
          <w:sz w:val="24"/>
          <w:szCs w:val="24"/>
        </w:rPr>
        <w:t>: Способен разрабатывать и реализовывать программы развивающего обучения, а так же программы, направленные на развитие физических качеств занимающихся, с учетом их индивидуальных особенностей.</w:t>
      </w:r>
    </w:p>
    <w:p w:rsidR="00AA68B7" w:rsidRPr="00861968" w:rsidRDefault="00AA68B7" w:rsidP="002B4E30">
      <w:pPr>
        <w:pStyle w:val="a3"/>
        <w:ind w:left="0" w:firstLine="709"/>
        <w:jc w:val="both"/>
        <w:rPr>
          <w:color w:val="000000"/>
          <w:spacing w:val="-1"/>
          <w:sz w:val="24"/>
          <w:szCs w:val="24"/>
        </w:rPr>
      </w:pPr>
      <w:r w:rsidRPr="00861968">
        <w:rPr>
          <w:b/>
          <w:color w:val="000000"/>
          <w:spacing w:val="-1"/>
          <w:sz w:val="24"/>
          <w:szCs w:val="24"/>
        </w:rPr>
        <w:t>ПК-3</w:t>
      </w:r>
      <w:r w:rsidRPr="00861968">
        <w:rPr>
          <w:color w:val="000000"/>
          <w:spacing w:val="-1"/>
          <w:sz w:val="24"/>
          <w:szCs w:val="24"/>
        </w:rPr>
        <w:t xml:space="preserve">: Способен планировать и реализовывать образовательный процесс и комплексные </w:t>
      </w:r>
      <w:r w:rsidR="00953D0B" w:rsidRPr="00861968">
        <w:rPr>
          <w:color w:val="000000"/>
          <w:spacing w:val="-1"/>
          <w:sz w:val="24"/>
          <w:szCs w:val="24"/>
        </w:rPr>
        <w:t>профилактические мероприятия в области адаптивной физической культуры.</w:t>
      </w:r>
    </w:p>
    <w:p w:rsidR="00953D0B" w:rsidRPr="00861968" w:rsidRDefault="00953D0B" w:rsidP="002B4E30">
      <w:pPr>
        <w:pStyle w:val="a3"/>
        <w:ind w:left="0" w:firstLine="709"/>
        <w:jc w:val="both"/>
        <w:rPr>
          <w:color w:val="000000"/>
          <w:spacing w:val="-1"/>
          <w:sz w:val="24"/>
          <w:szCs w:val="24"/>
        </w:rPr>
      </w:pPr>
      <w:r w:rsidRPr="00861968">
        <w:rPr>
          <w:b/>
          <w:color w:val="000000"/>
          <w:spacing w:val="-1"/>
          <w:sz w:val="24"/>
          <w:szCs w:val="24"/>
        </w:rPr>
        <w:t>ПК-4</w:t>
      </w:r>
      <w:r w:rsidRPr="00861968">
        <w:rPr>
          <w:color w:val="000000"/>
          <w:spacing w:val="-1"/>
          <w:sz w:val="24"/>
          <w:szCs w:val="24"/>
        </w:rPr>
        <w:t>: Способен осуществлять научно-исследовательскую и проектную деятельность</w:t>
      </w:r>
      <w:r w:rsidR="00282BDB" w:rsidRPr="00861968">
        <w:rPr>
          <w:color w:val="000000"/>
          <w:spacing w:val="-1"/>
          <w:sz w:val="24"/>
          <w:szCs w:val="24"/>
        </w:rPr>
        <w:t xml:space="preserve"> по изучению образовательной среды в сфере адаптивной физической культуры и вносить обоснованные предложения по ее оптимизации.</w:t>
      </w:r>
    </w:p>
    <w:p w:rsidR="002B4E30" w:rsidRPr="00861968" w:rsidRDefault="002B4E30" w:rsidP="002B4E30">
      <w:pPr>
        <w:shd w:val="clear" w:color="auto" w:fill="FFFFFF"/>
        <w:ind w:firstLine="709"/>
        <w:jc w:val="both"/>
        <w:rPr>
          <w:caps/>
          <w:color w:val="000000"/>
          <w:spacing w:val="-1"/>
          <w:sz w:val="24"/>
          <w:szCs w:val="24"/>
        </w:rPr>
      </w:pPr>
    </w:p>
    <w:p w:rsidR="0001158F" w:rsidRPr="00A75945" w:rsidRDefault="0001158F" w:rsidP="0001158F">
      <w:pPr>
        <w:shd w:val="clear" w:color="auto" w:fill="FFFFFF"/>
        <w:ind w:firstLine="708"/>
        <w:jc w:val="both"/>
        <w:rPr>
          <w:color w:val="000000"/>
          <w:spacing w:val="-1"/>
          <w:sz w:val="24"/>
          <w:szCs w:val="24"/>
        </w:rPr>
      </w:pPr>
      <w:r w:rsidRPr="00A75945">
        <w:rPr>
          <w:caps/>
          <w:color w:val="000000"/>
          <w:spacing w:val="-1"/>
          <w:sz w:val="24"/>
          <w:szCs w:val="24"/>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2268"/>
        <w:gridCol w:w="1779"/>
      </w:tblGrid>
      <w:tr w:rsidR="0001158F" w:rsidRPr="00A75945" w:rsidTr="00116BAB">
        <w:trPr>
          <w:jc w:val="center"/>
        </w:trPr>
        <w:tc>
          <w:tcPr>
            <w:tcW w:w="5240" w:type="dxa"/>
          </w:tcPr>
          <w:p w:rsidR="0001158F" w:rsidRPr="00AD3621" w:rsidRDefault="0001158F" w:rsidP="00116BAB">
            <w:pPr>
              <w:jc w:val="center"/>
              <w:rPr>
                <w:spacing w:val="-1"/>
                <w:sz w:val="24"/>
                <w:szCs w:val="24"/>
              </w:rPr>
            </w:pPr>
            <w:r w:rsidRPr="00AD3621">
              <w:rPr>
                <w:spacing w:val="-1"/>
                <w:sz w:val="24"/>
                <w:szCs w:val="24"/>
              </w:rPr>
              <w:t>В результате изучения дисциплины студент должен:</w:t>
            </w:r>
          </w:p>
        </w:tc>
        <w:tc>
          <w:tcPr>
            <w:tcW w:w="2268" w:type="dxa"/>
          </w:tcPr>
          <w:p w:rsidR="0001158F" w:rsidRPr="00AD3621" w:rsidRDefault="0001158F" w:rsidP="00116BAB">
            <w:pPr>
              <w:jc w:val="center"/>
              <w:rPr>
                <w:rFonts w:eastAsia="Calibri"/>
                <w:sz w:val="24"/>
                <w:szCs w:val="24"/>
              </w:rPr>
            </w:pPr>
            <w:r w:rsidRPr="00AD3621">
              <w:rPr>
                <w:rFonts w:eastAsia="Calibri"/>
                <w:sz w:val="24"/>
                <w:szCs w:val="24"/>
              </w:rPr>
              <w:t>Профессиональный стандарт и код трудовой функции</w:t>
            </w:r>
          </w:p>
        </w:tc>
        <w:tc>
          <w:tcPr>
            <w:tcW w:w="1779" w:type="dxa"/>
          </w:tcPr>
          <w:p w:rsidR="0001158F" w:rsidRPr="00AD3621" w:rsidRDefault="0001158F" w:rsidP="00116BAB">
            <w:pPr>
              <w:widowControl w:val="0"/>
              <w:tabs>
                <w:tab w:val="left" w:pos="756"/>
              </w:tabs>
              <w:jc w:val="center"/>
              <w:rPr>
                <w:sz w:val="24"/>
                <w:szCs w:val="24"/>
              </w:rPr>
            </w:pPr>
            <w:r w:rsidRPr="00AD3621">
              <w:rPr>
                <w:sz w:val="24"/>
                <w:szCs w:val="24"/>
              </w:rPr>
              <w:t>Код формируемых</w:t>
            </w:r>
          </w:p>
          <w:p w:rsidR="0001158F" w:rsidRPr="00AD3621" w:rsidRDefault="0001158F" w:rsidP="00116BAB">
            <w:pPr>
              <w:jc w:val="center"/>
              <w:rPr>
                <w:i/>
                <w:spacing w:val="-1"/>
                <w:sz w:val="24"/>
                <w:szCs w:val="24"/>
              </w:rPr>
            </w:pPr>
            <w:r w:rsidRPr="00AD3621">
              <w:rPr>
                <w:sz w:val="24"/>
                <w:szCs w:val="24"/>
              </w:rPr>
              <w:t>компетенций</w:t>
            </w:r>
          </w:p>
        </w:tc>
      </w:tr>
      <w:tr w:rsidR="0001158F" w:rsidRPr="00A75945" w:rsidTr="00116BAB">
        <w:trPr>
          <w:jc w:val="center"/>
        </w:trPr>
        <w:tc>
          <w:tcPr>
            <w:tcW w:w="9287" w:type="dxa"/>
            <w:gridSpan w:val="3"/>
          </w:tcPr>
          <w:p w:rsidR="0001158F" w:rsidRPr="00416A9A" w:rsidRDefault="0001158F" w:rsidP="00116BAB">
            <w:pPr>
              <w:widowControl w:val="0"/>
              <w:tabs>
                <w:tab w:val="left" w:pos="756"/>
              </w:tabs>
              <w:jc w:val="center"/>
              <w:rPr>
                <w:b/>
                <w:i/>
                <w:sz w:val="24"/>
                <w:szCs w:val="24"/>
              </w:rPr>
            </w:pPr>
            <w:r w:rsidRPr="00416A9A">
              <w:rPr>
                <w:b/>
                <w:i/>
                <w:sz w:val="24"/>
                <w:szCs w:val="24"/>
              </w:rPr>
              <w:t>ЗНАТЬ:</w:t>
            </w:r>
          </w:p>
        </w:tc>
      </w:tr>
      <w:tr w:rsidR="0001158F" w:rsidRPr="00A75945" w:rsidTr="00116BAB">
        <w:trPr>
          <w:jc w:val="center"/>
        </w:trPr>
        <w:tc>
          <w:tcPr>
            <w:tcW w:w="5240" w:type="dxa"/>
          </w:tcPr>
          <w:p w:rsidR="0001158F" w:rsidRPr="00416A9A" w:rsidRDefault="0001158F" w:rsidP="00116BAB">
            <w:pPr>
              <w:ind w:right="19"/>
              <w:jc w:val="both"/>
              <w:rPr>
                <w:spacing w:val="-2"/>
                <w:sz w:val="24"/>
                <w:szCs w:val="24"/>
              </w:rPr>
            </w:pPr>
            <w:r w:rsidRPr="00A75945">
              <w:rPr>
                <w:sz w:val="24"/>
                <w:szCs w:val="24"/>
              </w:rPr>
              <w:t>систему</w:t>
            </w:r>
            <w:r w:rsidRPr="00A75945">
              <w:rPr>
                <w:spacing w:val="-5"/>
                <w:sz w:val="24"/>
                <w:szCs w:val="24"/>
              </w:rPr>
              <w:t xml:space="preserve"> </w:t>
            </w:r>
            <w:r w:rsidRPr="00A75945">
              <w:rPr>
                <w:spacing w:val="-3"/>
                <w:sz w:val="24"/>
                <w:szCs w:val="24"/>
              </w:rPr>
              <w:t>научного</w:t>
            </w:r>
            <w:r w:rsidRPr="00A75945">
              <w:rPr>
                <w:spacing w:val="-5"/>
                <w:sz w:val="24"/>
                <w:szCs w:val="24"/>
              </w:rPr>
              <w:t xml:space="preserve"> </w:t>
            </w:r>
            <w:r w:rsidRPr="00A75945">
              <w:rPr>
                <w:spacing w:val="-1"/>
                <w:sz w:val="24"/>
                <w:szCs w:val="24"/>
              </w:rPr>
              <w:t>знания</w:t>
            </w:r>
            <w:r w:rsidRPr="00A75945">
              <w:rPr>
                <w:spacing w:val="-2"/>
                <w:sz w:val="24"/>
                <w:szCs w:val="24"/>
              </w:rPr>
              <w:t xml:space="preserve"> </w:t>
            </w:r>
            <w:r w:rsidRPr="00A75945">
              <w:rPr>
                <w:sz w:val="24"/>
                <w:szCs w:val="24"/>
              </w:rPr>
              <w:t>об</w:t>
            </w:r>
            <w:r w:rsidRPr="00A75945">
              <w:rPr>
                <w:spacing w:val="-4"/>
                <w:sz w:val="24"/>
                <w:szCs w:val="24"/>
              </w:rPr>
              <w:t xml:space="preserve"> </w:t>
            </w:r>
            <w:r w:rsidRPr="00A75945">
              <w:rPr>
                <w:spacing w:val="-1"/>
                <w:sz w:val="24"/>
                <w:szCs w:val="24"/>
              </w:rPr>
              <w:t>адаптивной</w:t>
            </w:r>
            <w:r w:rsidRPr="00A75945">
              <w:rPr>
                <w:spacing w:val="25"/>
                <w:sz w:val="24"/>
                <w:szCs w:val="24"/>
              </w:rPr>
              <w:t xml:space="preserve"> </w:t>
            </w:r>
            <w:r w:rsidRPr="00A75945">
              <w:rPr>
                <w:spacing w:val="-1"/>
                <w:sz w:val="24"/>
                <w:szCs w:val="24"/>
              </w:rPr>
              <w:t>физической</w:t>
            </w:r>
            <w:r w:rsidRPr="00A75945">
              <w:rPr>
                <w:spacing w:val="-4"/>
                <w:sz w:val="24"/>
                <w:szCs w:val="24"/>
              </w:rPr>
              <w:t xml:space="preserve"> </w:t>
            </w:r>
            <w:r w:rsidRPr="00A75945">
              <w:rPr>
                <w:spacing w:val="-5"/>
                <w:sz w:val="24"/>
                <w:szCs w:val="24"/>
              </w:rPr>
              <w:t>к</w:t>
            </w:r>
            <w:r w:rsidRPr="00A75945">
              <w:rPr>
                <w:spacing w:val="-4"/>
                <w:sz w:val="24"/>
                <w:szCs w:val="24"/>
              </w:rPr>
              <w:t>ультур</w:t>
            </w:r>
            <w:r w:rsidRPr="00A75945">
              <w:rPr>
                <w:spacing w:val="-5"/>
                <w:sz w:val="24"/>
                <w:szCs w:val="24"/>
              </w:rPr>
              <w:t>е</w:t>
            </w:r>
            <w:r w:rsidRPr="00A75945">
              <w:rPr>
                <w:spacing w:val="-1"/>
                <w:sz w:val="24"/>
                <w:szCs w:val="24"/>
              </w:rPr>
              <w:t>, ее</w:t>
            </w:r>
            <w:r>
              <w:rPr>
                <w:spacing w:val="-2"/>
                <w:sz w:val="24"/>
                <w:szCs w:val="24"/>
              </w:rPr>
              <w:t xml:space="preserve"> структуре;</w:t>
            </w:r>
          </w:p>
        </w:tc>
        <w:tc>
          <w:tcPr>
            <w:tcW w:w="2268" w:type="dxa"/>
          </w:tcPr>
          <w:p w:rsidR="0001158F" w:rsidRPr="00A75945" w:rsidRDefault="0001158F" w:rsidP="00116BAB">
            <w:pPr>
              <w:tabs>
                <w:tab w:val="right" w:leader="underscore" w:pos="9356"/>
              </w:tabs>
              <w:jc w:val="both"/>
              <w:rPr>
                <w:sz w:val="24"/>
                <w:szCs w:val="24"/>
              </w:rPr>
            </w:pPr>
            <w:r w:rsidRPr="00416A9A">
              <w:rPr>
                <w:b/>
                <w:sz w:val="24"/>
                <w:szCs w:val="24"/>
              </w:rPr>
              <w:t>СР:</w:t>
            </w:r>
            <w:r w:rsidR="00754957">
              <w:rPr>
                <w:sz w:val="24"/>
                <w:szCs w:val="24"/>
              </w:rPr>
              <w:t xml:space="preserve"> </w:t>
            </w:r>
            <w:r w:rsidRPr="00A75945">
              <w:rPr>
                <w:sz w:val="24"/>
                <w:szCs w:val="24"/>
              </w:rPr>
              <w:t>В/01.7</w:t>
            </w:r>
          </w:p>
          <w:p w:rsidR="0001158F" w:rsidRPr="00A75945" w:rsidRDefault="0001158F" w:rsidP="00116BAB">
            <w:pPr>
              <w:jc w:val="both"/>
              <w:rPr>
                <w:b/>
                <w:i/>
                <w:color w:val="000000"/>
                <w:spacing w:val="-1"/>
                <w:sz w:val="24"/>
                <w:szCs w:val="24"/>
              </w:rPr>
            </w:pPr>
          </w:p>
        </w:tc>
        <w:tc>
          <w:tcPr>
            <w:tcW w:w="1779" w:type="dxa"/>
          </w:tcPr>
          <w:p w:rsidR="0001158F" w:rsidRPr="00416A9A" w:rsidRDefault="0001158F" w:rsidP="00116BAB">
            <w:pPr>
              <w:jc w:val="center"/>
              <w:rPr>
                <w:color w:val="000000"/>
                <w:spacing w:val="-1"/>
                <w:sz w:val="24"/>
                <w:szCs w:val="24"/>
              </w:rPr>
            </w:pPr>
            <w:r w:rsidRPr="00416A9A">
              <w:rPr>
                <w:color w:val="000000"/>
                <w:spacing w:val="-1"/>
                <w:sz w:val="24"/>
                <w:szCs w:val="24"/>
              </w:rPr>
              <w:t>ПК-1</w:t>
            </w:r>
          </w:p>
          <w:p w:rsidR="0001158F" w:rsidRPr="00416A9A" w:rsidRDefault="0001158F" w:rsidP="00116BAB">
            <w:pPr>
              <w:jc w:val="center"/>
              <w:rPr>
                <w:color w:val="000000"/>
                <w:spacing w:val="-1"/>
                <w:sz w:val="24"/>
                <w:szCs w:val="24"/>
              </w:rPr>
            </w:pPr>
            <w:r w:rsidRPr="00416A9A">
              <w:rPr>
                <w:color w:val="000000"/>
                <w:spacing w:val="-1"/>
                <w:sz w:val="24"/>
                <w:szCs w:val="24"/>
              </w:rPr>
              <w:t>ПК-2</w:t>
            </w:r>
          </w:p>
          <w:p w:rsidR="0001158F" w:rsidRPr="00416A9A" w:rsidRDefault="0001158F" w:rsidP="00116BAB">
            <w:pPr>
              <w:jc w:val="center"/>
              <w:rPr>
                <w:color w:val="000000"/>
                <w:spacing w:val="-1"/>
                <w:sz w:val="24"/>
                <w:szCs w:val="24"/>
              </w:rPr>
            </w:pPr>
            <w:r w:rsidRPr="00416A9A">
              <w:rPr>
                <w:color w:val="000000"/>
                <w:spacing w:val="-1"/>
                <w:sz w:val="24"/>
                <w:szCs w:val="24"/>
              </w:rPr>
              <w:t>ПК-3</w:t>
            </w:r>
          </w:p>
          <w:p w:rsidR="0001158F" w:rsidRPr="00A75945" w:rsidRDefault="0001158F" w:rsidP="00116BAB">
            <w:pPr>
              <w:jc w:val="center"/>
              <w:rPr>
                <w:i/>
                <w:color w:val="000000"/>
                <w:spacing w:val="-1"/>
                <w:sz w:val="24"/>
                <w:szCs w:val="24"/>
              </w:rPr>
            </w:pPr>
            <w:r w:rsidRPr="00416A9A">
              <w:rPr>
                <w:color w:val="000000"/>
                <w:spacing w:val="-1"/>
                <w:sz w:val="24"/>
                <w:szCs w:val="24"/>
              </w:rPr>
              <w:t>ПК-4</w:t>
            </w:r>
          </w:p>
        </w:tc>
      </w:tr>
      <w:tr w:rsidR="0001158F" w:rsidRPr="00A75945" w:rsidTr="00116BAB">
        <w:trPr>
          <w:jc w:val="center"/>
        </w:trPr>
        <w:tc>
          <w:tcPr>
            <w:tcW w:w="5240" w:type="dxa"/>
          </w:tcPr>
          <w:p w:rsidR="0001158F" w:rsidRPr="00AD3621" w:rsidRDefault="0001158F" w:rsidP="00116BAB">
            <w:pPr>
              <w:rPr>
                <w:spacing w:val="-1"/>
                <w:sz w:val="24"/>
                <w:szCs w:val="24"/>
              </w:rPr>
            </w:pPr>
            <w:r w:rsidRPr="00A75945">
              <w:rPr>
                <w:spacing w:val="-1"/>
                <w:sz w:val="24"/>
                <w:szCs w:val="24"/>
              </w:rPr>
              <w:t xml:space="preserve">теорию </w:t>
            </w:r>
            <w:r w:rsidRPr="00A75945">
              <w:rPr>
                <w:sz w:val="24"/>
                <w:szCs w:val="24"/>
              </w:rPr>
              <w:t>и</w:t>
            </w:r>
            <w:r w:rsidRPr="00A75945">
              <w:rPr>
                <w:spacing w:val="-3"/>
                <w:sz w:val="24"/>
                <w:szCs w:val="24"/>
              </w:rPr>
              <w:t xml:space="preserve"> </w:t>
            </w:r>
            <w:r w:rsidRPr="00A75945">
              <w:rPr>
                <w:spacing w:val="-1"/>
                <w:sz w:val="24"/>
                <w:szCs w:val="24"/>
              </w:rPr>
              <w:t>практику</w:t>
            </w:r>
            <w:r w:rsidRPr="00A75945">
              <w:rPr>
                <w:spacing w:val="-8"/>
                <w:sz w:val="24"/>
                <w:szCs w:val="24"/>
              </w:rPr>
              <w:t xml:space="preserve"> </w:t>
            </w:r>
            <w:r w:rsidRPr="00A75945">
              <w:rPr>
                <w:sz w:val="24"/>
                <w:szCs w:val="24"/>
              </w:rPr>
              <w:t>процесса</w:t>
            </w:r>
            <w:r w:rsidRPr="00A75945">
              <w:rPr>
                <w:spacing w:val="31"/>
                <w:w w:val="99"/>
                <w:sz w:val="24"/>
                <w:szCs w:val="24"/>
              </w:rPr>
              <w:t xml:space="preserve"> </w:t>
            </w:r>
            <w:r w:rsidRPr="00A75945">
              <w:rPr>
                <w:spacing w:val="-2"/>
                <w:sz w:val="24"/>
                <w:szCs w:val="24"/>
              </w:rPr>
              <w:t>обучения</w:t>
            </w:r>
            <w:r w:rsidRPr="00A75945">
              <w:rPr>
                <w:spacing w:val="-7"/>
                <w:sz w:val="24"/>
                <w:szCs w:val="24"/>
              </w:rPr>
              <w:t xml:space="preserve"> </w:t>
            </w:r>
            <w:r w:rsidRPr="00A75945">
              <w:rPr>
                <w:spacing w:val="-1"/>
                <w:sz w:val="24"/>
                <w:szCs w:val="24"/>
              </w:rPr>
              <w:t>лиц</w:t>
            </w:r>
            <w:r w:rsidRPr="00A75945">
              <w:rPr>
                <w:spacing w:val="-6"/>
                <w:sz w:val="24"/>
                <w:szCs w:val="24"/>
              </w:rPr>
              <w:t xml:space="preserve"> </w:t>
            </w:r>
            <w:r w:rsidRPr="00A75945">
              <w:rPr>
                <w:sz w:val="24"/>
                <w:szCs w:val="24"/>
              </w:rPr>
              <w:t>с</w:t>
            </w:r>
            <w:r w:rsidRPr="00A75945">
              <w:rPr>
                <w:spacing w:val="-6"/>
                <w:sz w:val="24"/>
                <w:szCs w:val="24"/>
              </w:rPr>
              <w:t xml:space="preserve"> </w:t>
            </w:r>
            <w:r w:rsidRPr="00A75945">
              <w:rPr>
                <w:spacing w:val="-1"/>
                <w:sz w:val="24"/>
                <w:szCs w:val="24"/>
              </w:rPr>
              <w:t>ограниченными</w:t>
            </w:r>
            <w:r w:rsidRPr="00A75945">
              <w:rPr>
                <w:spacing w:val="-7"/>
                <w:sz w:val="24"/>
                <w:szCs w:val="24"/>
              </w:rPr>
              <w:t xml:space="preserve"> </w:t>
            </w:r>
            <w:r w:rsidRPr="00A75945">
              <w:rPr>
                <w:spacing w:val="-2"/>
                <w:sz w:val="24"/>
                <w:szCs w:val="24"/>
              </w:rPr>
              <w:t>возможностями</w:t>
            </w:r>
            <w:r w:rsidRPr="00A75945">
              <w:rPr>
                <w:spacing w:val="45"/>
                <w:sz w:val="24"/>
                <w:szCs w:val="24"/>
              </w:rPr>
              <w:t xml:space="preserve"> </w:t>
            </w:r>
            <w:r w:rsidRPr="00A75945">
              <w:rPr>
                <w:spacing w:val="-1"/>
                <w:sz w:val="24"/>
                <w:szCs w:val="24"/>
              </w:rPr>
              <w:t>здоровья,</w:t>
            </w:r>
            <w:r w:rsidRPr="00A75945">
              <w:rPr>
                <w:spacing w:val="-5"/>
                <w:sz w:val="24"/>
                <w:szCs w:val="24"/>
              </w:rPr>
              <w:t xml:space="preserve"> </w:t>
            </w:r>
            <w:r w:rsidRPr="00A75945">
              <w:rPr>
                <w:spacing w:val="-2"/>
                <w:sz w:val="24"/>
                <w:szCs w:val="24"/>
              </w:rPr>
              <w:t>включая</w:t>
            </w:r>
            <w:r w:rsidRPr="00A75945">
              <w:rPr>
                <w:spacing w:val="-6"/>
                <w:sz w:val="24"/>
                <w:szCs w:val="24"/>
              </w:rPr>
              <w:t xml:space="preserve"> </w:t>
            </w:r>
            <w:r w:rsidRPr="00A75945">
              <w:rPr>
                <w:spacing w:val="-1"/>
                <w:sz w:val="24"/>
                <w:szCs w:val="24"/>
              </w:rPr>
              <w:t>инвалидов</w:t>
            </w:r>
            <w:r w:rsidRPr="00A75945">
              <w:rPr>
                <w:spacing w:val="-5"/>
                <w:sz w:val="24"/>
                <w:szCs w:val="24"/>
              </w:rPr>
              <w:t xml:space="preserve"> </w:t>
            </w:r>
            <w:r w:rsidRPr="00A75945">
              <w:rPr>
                <w:spacing w:val="-1"/>
                <w:sz w:val="24"/>
                <w:szCs w:val="24"/>
              </w:rPr>
              <w:t>(разработки</w:t>
            </w:r>
            <w:r w:rsidRPr="00A75945">
              <w:rPr>
                <w:spacing w:val="-6"/>
                <w:sz w:val="24"/>
                <w:szCs w:val="24"/>
              </w:rPr>
              <w:t xml:space="preserve"> </w:t>
            </w:r>
            <w:r w:rsidRPr="00A75945">
              <w:rPr>
                <w:sz w:val="24"/>
                <w:szCs w:val="24"/>
              </w:rPr>
              <w:t>и</w:t>
            </w:r>
            <w:r w:rsidRPr="00A75945">
              <w:rPr>
                <w:spacing w:val="30"/>
                <w:sz w:val="24"/>
                <w:szCs w:val="24"/>
              </w:rPr>
              <w:t xml:space="preserve"> </w:t>
            </w:r>
            <w:r w:rsidRPr="00A75945">
              <w:rPr>
                <w:spacing w:val="-1"/>
                <w:sz w:val="24"/>
                <w:szCs w:val="24"/>
              </w:rPr>
              <w:t>опыт);</w:t>
            </w:r>
          </w:p>
        </w:tc>
        <w:tc>
          <w:tcPr>
            <w:tcW w:w="2268" w:type="dxa"/>
          </w:tcPr>
          <w:p w:rsidR="0001158F" w:rsidRPr="00A75945" w:rsidRDefault="0001158F" w:rsidP="00116BAB">
            <w:pPr>
              <w:tabs>
                <w:tab w:val="right" w:leader="underscore" w:pos="9356"/>
              </w:tabs>
              <w:jc w:val="both"/>
              <w:rPr>
                <w:sz w:val="24"/>
                <w:szCs w:val="24"/>
              </w:rPr>
            </w:pPr>
            <w:r w:rsidRPr="00416A9A">
              <w:rPr>
                <w:b/>
                <w:sz w:val="24"/>
                <w:szCs w:val="24"/>
              </w:rPr>
              <w:t>СР:</w:t>
            </w:r>
            <w:r w:rsidR="00754957">
              <w:rPr>
                <w:sz w:val="24"/>
                <w:szCs w:val="24"/>
              </w:rPr>
              <w:t xml:space="preserve"> </w:t>
            </w:r>
            <w:r w:rsidRPr="00A75945">
              <w:rPr>
                <w:sz w:val="24"/>
                <w:szCs w:val="24"/>
              </w:rPr>
              <w:t>В/01.7</w:t>
            </w:r>
          </w:p>
          <w:p w:rsidR="0001158F" w:rsidRPr="00A75945" w:rsidRDefault="0001158F" w:rsidP="00116BAB">
            <w:pPr>
              <w:jc w:val="both"/>
              <w:rPr>
                <w:b/>
                <w:i/>
                <w:color w:val="000000"/>
                <w:spacing w:val="-1"/>
                <w:sz w:val="24"/>
                <w:szCs w:val="24"/>
              </w:rPr>
            </w:pPr>
          </w:p>
        </w:tc>
        <w:tc>
          <w:tcPr>
            <w:tcW w:w="1779" w:type="dxa"/>
          </w:tcPr>
          <w:p w:rsidR="0001158F" w:rsidRPr="00416A9A" w:rsidRDefault="0001158F" w:rsidP="00116BAB">
            <w:pPr>
              <w:jc w:val="center"/>
              <w:rPr>
                <w:color w:val="000000"/>
                <w:spacing w:val="-1"/>
                <w:sz w:val="24"/>
                <w:szCs w:val="24"/>
              </w:rPr>
            </w:pPr>
            <w:r w:rsidRPr="00416A9A">
              <w:rPr>
                <w:color w:val="000000"/>
                <w:spacing w:val="-1"/>
                <w:sz w:val="24"/>
                <w:szCs w:val="24"/>
              </w:rPr>
              <w:t>ПК-1</w:t>
            </w:r>
          </w:p>
          <w:p w:rsidR="0001158F" w:rsidRPr="00416A9A" w:rsidRDefault="0001158F" w:rsidP="00116BAB">
            <w:pPr>
              <w:jc w:val="center"/>
              <w:rPr>
                <w:color w:val="000000"/>
                <w:spacing w:val="-1"/>
                <w:sz w:val="24"/>
                <w:szCs w:val="24"/>
              </w:rPr>
            </w:pPr>
            <w:r w:rsidRPr="00416A9A">
              <w:rPr>
                <w:color w:val="000000"/>
                <w:spacing w:val="-1"/>
                <w:sz w:val="24"/>
                <w:szCs w:val="24"/>
              </w:rPr>
              <w:t>ПК-2</w:t>
            </w:r>
          </w:p>
          <w:p w:rsidR="0001158F" w:rsidRPr="00416A9A" w:rsidRDefault="0001158F" w:rsidP="00116BAB">
            <w:pPr>
              <w:jc w:val="center"/>
              <w:rPr>
                <w:color w:val="000000"/>
                <w:spacing w:val="-1"/>
                <w:sz w:val="24"/>
                <w:szCs w:val="24"/>
              </w:rPr>
            </w:pPr>
            <w:r w:rsidRPr="00416A9A">
              <w:rPr>
                <w:color w:val="000000"/>
                <w:spacing w:val="-1"/>
                <w:sz w:val="24"/>
                <w:szCs w:val="24"/>
              </w:rPr>
              <w:t>ПК-3</w:t>
            </w:r>
          </w:p>
          <w:p w:rsidR="0001158F" w:rsidRPr="00A75945" w:rsidRDefault="0001158F" w:rsidP="00116BAB">
            <w:pPr>
              <w:jc w:val="center"/>
              <w:rPr>
                <w:i/>
                <w:color w:val="000000"/>
                <w:spacing w:val="-1"/>
                <w:sz w:val="24"/>
                <w:szCs w:val="24"/>
              </w:rPr>
            </w:pPr>
            <w:r w:rsidRPr="00416A9A">
              <w:rPr>
                <w:color w:val="000000"/>
                <w:spacing w:val="-1"/>
                <w:sz w:val="24"/>
                <w:szCs w:val="24"/>
              </w:rPr>
              <w:t>ПК-4</w:t>
            </w:r>
          </w:p>
        </w:tc>
      </w:tr>
      <w:tr w:rsidR="0001158F" w:rsidRPr="00A75945" w:rsidTr="00116BAB">
        <w:trPr>
          <w:jc w:val="center"/>
        </w:trPr>
        <w:tc>
          <w:tcPr>
            <w:tcW w:w="5240" w:type="dxa"/>
          </w:tcPr>
          <w:p w:rsidR="0001158F" w:rsidRPr="00AD3621" w:rsidRDefault="0001158F" w:rsidP="00116BAB">
            <w:pPr>
              <w:rPr>
                <w:spacing w:val="-1"/>
                <w:sz w:val="24"/>
                <w:szCs w:val="24"/>
              </w:rPr>
            </w:pPr>
            <w:r w:rsidRPr="00A75945">
              <w:rPr>
                <w:spacing w:val="-1"/>
                <w:sz w:val="24"/>
                <w:szCs w:val="24"/>
              </w:rPr>
              <w:t>цели,</w:t>
            </w:r>
            <w:r w:rsidRPr="00A75945">
              <w:rPr>
                <w:spacing w:val="29"/>
                <w:sz w:val="24"/>
                <w:szCs w:val="24"/>
              </w:rPr>
              <w:t xml:space="preserve"> </w:t>
            </w:r>
            <w:r w:rsidRPr="00A75945">
              <w:rPr>
                <w:spacing w:val="-1"/>
                <w:sz w:val="24"/>
                <w:szCs w:val="24"/>
              </w:rPr>
              <w:t>приоритетные</w:t>
            </w:r>
            <w:r w:rsidRPr="00A75945">
              <w:rPr>
                <w:spacing w:val="-4"/>
                <w:sz w:val="24"/>
                <w:szCs w:val="24"/>
              </w:rPr>
              <w:t xml:space="preserve"> </w:t>
            </w:r>
            <w:r w:rsidRPr="00A75945">
              <w:rPr>
                <w:spacing w:val="-3"/>
                <w:sz w:val="24"/>
                <w:szCs w:val="24"/>
              </w:rPr>
              <w:t xml:space="preserve">задачи </w:t>
            </w:r>
            <w:r w:rsidRPr="00A75945">
              <w:rPr>
                <w:sz w:val="24"/>
                <w:szCs w:val="24"/>
              </w:rPr>
              <w:t>и</w:t>
            </w:r>
            <w:r w:rsidRPr="00A75945">
              <w:rPr>
                <w:spacing w:val="-5"/>
                <w:sz w:val="24"/>
                <w:szCs w:val="24"/>
              </w:rPr>
              <w:t xml:space="preserve"> </w:t>
            </w:r>
            <w:r w:rsidRPr="00A75945">
              <w:rPr>
                <w:spacing w:val="-3"/>
                <w:sz w:val="24"/>
                <w:szCs w:val="24"/>
              </w:rPr>
              <w:t>методы</w:t>
            </w:r>
            <w:r w:rsidRPr="00A75945">
              <w:rPr>
                <w:spacing w:val="-5"/>
                <w:sz w:val="24"/>
                <w:szCs w:val="24"/>
              </w:rPr>
              <w:t xml:space="preserve"> </w:t>
            </w:r>
            <w:r w:rsidRPr="00A75945">
              <w:rPr>
                <w:spacing w:val="-2"/>
                <w:sz w:val="24"/>
                <w:szCs w:val="24"/>
              </w:rPr>
              <w:t>адаптивного</w:t>
            </w:r>
            <w:r w:rsidRPr="00A75945">
              <w:rPr>
                <w:spacing w:val="49"/>
                <w:sz w:val="24"/>
                <w:szCs w:val="24"/>
              </w:rPr>
              <w:t xml:space="preserve"> </w:t>
            </w:r>
            <w:r w:rsidRPr="00A75945">
              <w:rPr>
                <w:spacing w:val="-2"/>
                <w:sz w:val="24"/>
                <w:szCs w:val="24"/>
              </w:rPr>
              <w:t>физического</w:t>
            </w:r>
            <w:r w:rsidRPr="00A75945">
              <w:rPr>
                <w:spacing w:val="-5"/>
                <w:sz w:val="24"/>
                <w:szCs w:val="24"/>
              </w:rPr>
              <w:t xml:space="preserve"> </w:t>
            </w:r>
            <w:r w:rsidRPr="00A75945">
              <w:rPr>
                <w:sz w:val="24"/>
                <w:szCs w:val="24"/>
              </w:rPr>
              <w:t>воспитания</w:t>
            </w:r>
            <w:r w:rsidRPr="00A75945">
              <w:rPr>
                <w:spacing w:val="-4"/>
                <w:sz w:val="24"/>
                <w:szCs w:val="24"/>
              </w:rPr>
              <w:t xml:space="preserve"> </w:t>
            </w:r>
            <w:r w:rsidRPr="00A75945">
              <w:rPr>
                <w:spacing w:val="-1"/>
                <w:sz w:val="24"/>
                <w:szCs w:val="24"/>
              </w:rPr>
              <w:t>лиц</w:t>
            </w:r>
            <w:r w:rsidRPr="00A75945">
              <w:rPr>
                <w:spacing w:val="-3"/>
                <w:sz w:val="24"/>
                <w:szCs w:val="24"/>
              </w:rPr>
              <w:t xml:space="preserve"> </w:t>
            </w:r>
            <w:r w:rsidRPr="00A75945">
              <w:rPr>
                <w:sz w:val="24"/>
                <w:szCs w:val="24"/>
              </w:rPr>
              <w:t>с</w:t>
            </w:r>
            <w:r w:rsidRPr="00A75945">
              <w:rPr>
                <w:spacing w:val="-4"/>
                <w:sz w:val="24"/>
                <w:szCs w:val="24"/>
              </w:rPr>
              <w:t xml:space="preserve"> </w:t>
            </w:r>
            <w:r w:rsidRPr="00A75945">
              <w:rPr>
                <w:spacing w:val="-1"/>
                <w:sz w:val="24"/>
                <w:szCs w:val="24"/>
              </w:rPr>
              <w:t>отклонениями</w:t>
            </w:r>
            <w:r w:rsidRPr="00A75945">
              <w:rPr>
                <w:spacing w:val="-4"/>
                <w:sz w:val="24"/>
                <w:szCs w:val="24"/>
              </w:rPr>
              <w:t xml:space="preserve"> </w:t>
            </w:r>
            <w:r w:rsidRPr="00A75945">
              <w:rPr>
                <w:sz w:val="24"/>
                <w:szCs w:val="24"/>
              </w:rPr>
              <w:t>в</w:t>
            </w:r>
            <w:r w:rsidRPr="00A75945">
              <w:rPr>
                <w:spacing w:val="27"/>
                <w:sz w:val="24"/>
                <w:szCs w:val="24"/>
              </w:rPr>
              <w:t xml:space="preserve"> </w:t>
            </w:r>
            <w:r w:rsidRPr="00A75945">
              <w:rPr>
                <w:spacing w:val="-1"/>
                <w:sz w:val="24"/>
                <w:szCs w:val="24"/>
              </w:rPr>
              <w:t>состоянии</w:t>
            </w:r>
            <w:r w:rsidRPr="00A75945">
              <w:rPr>
                <w:spacing w:val="-5"/>
                <w:sz w:val="24"/>
                <w:szCs w:val="24"/>
              </w:rPr>
              <w:t xml:space="preserve"> </w:t>
            </w:r>
            <w:r w:rsidRPr="00A75945">
              <w:rPr>
                <w:spacing w:val="-1"/>
                <w:sz w:val="24"/>
                <w:szCs w:val="24"/>
              </w:rPr>
              <w:t>здоровья,</w:t>
            </w:r>
            <w:r w:rsidRPr="00A75945">
              <w:rPr>
                <w:spacing w:val="-4"/>
                <w:sz w:val="24"/>
                <w:szCs w:val="24"/>
              </w:rPr>
              <w:t xml:space="preserve"> </w:t>
            </w:r>
            <w:r w:rsidRPr="00A75945">
              <w:rPr>
                <w:spacing w:val="-2"/>
                <w:sz w:val="24"/>
                <w:szCs w:val="24"/>
              </w:rPr>
              <w:t>включая</w:t>
            </w:r>
            <w:r w:rsidRPr="00A75945">
              <w:rPr>
                <w:spacing w:val="-6"/>
                <w:sz w:val="24"/>
                <w:szCs w:val="24"/>
              </w:rPr>
              <w:t xml:space="preserve"> </w:t>
            </w:r>
            <w:r w:rsidRPr="00A75945">
              <w:rPr>
                <w:spacing w:val="-1"/>
                <w:sz w:val="24"/>
                <w:szCs w:val="24"/>
              </w:rPr>
              <w:t>инвалидов;</w:t>
            </w:r>
          </w:p>
        </w:tc>
        <w:tc>
          <w:tcPr>
            <w:tcW w:w="2268" w:type="dxa"/>
          </w:tcPr>
          <w:p w:rsidR="0001158F" w:rsidRPr="00A75945" w:rsidRDefault="0001158F" w:rsidP="00116BAB">
            <w:pPr>
              <w:tabs>
                <w:tab w:val="right" w:leader="underscore" w:pos="9356"/>
              </w:tabs>
              <w:jc w:val="both"/>
              <w:rPr>
                <w:sz w:val="24"/>
                <w:szCs w:val="24"/>
              </w:rPr>
            </w:pPr>
            <w:r w:rsidRPr="00416A9A">
              <w:rPr>
                <w:b/>
                <w:sz w:val="24"/>
                <w:szCs w:val="24"/>
              </w:rPr>
              <w:t>СР:</w:t>
            </w:r>
            <w:r w:rsidR="00754957">
              <w:rPr>
                <w:sz w:val="24"/>
                <w:szCs w:val="24"/>
              </w:rPr>
              <w:t xml:space="preserve"> </w:t>
            </w:r>
            <w:r w:rsidRPr="00A75945">
              <w:rPr>
                <w:sz w:val="24"/>
                <w:szCs w:val="24"/>
              </w:rPr>
              <w:t>В/01.7</w:t>
            </w:r>
          </w:p>
          <w:p w:rsidR="0001158F" w:rsidRPr="00A75945" w:rsidRDefault="0001158F" w:rsidP="00116BAB">
            <w:pPr>
              <w:jc w:val="both"/>
              <w:rPr>
                <w:b/>
                <w:i/>
                <w:color w:val="000000"/>
                <w:spacing w:val="-1"/>
                <w:sz w:val="24"/>
                <w:szCs w:val="24"/>
              </w:rPr>
            </w:pPr>
          </w:p>
        </w:tc>
        <w:tc>
          <w:tcPr>
            <w:tcW w:w="1779" w:type="dxa"/>
          </w:tcPr>
          <w:p w:rsidR="0001158F" w:rsidRPr="00416A9A" w:rsidRDefault="0001158F" w:rsidP="00116BAB">
            <w:pPr>
              <w:jc w:val="center"/>
              <w:rPr>
                <w:color w:val="000000"/>
                <w:spacing w:val="-1"/>
                <w:sz w:val="24"/>
                <w:szCs w:val="24"/>
              </w:rPr>
            </w:pPr>
            <w:r w:rsidRPr="00416A9A">
              <w:rPr>
                <w:color w:val="000000"/>
                <w:spacing w:val="-1"/>
                <w:sz w:val="24"/>
                <w:szCs w:val="24"/>
              </w:rPr>
              <w:t>ПК-1</w:t>
            </w:r>
          </w:p>
          <w:p w:rsidR="0001158F" w:rsidRPr="00416A9A" w:rsidRDefault="0001158F" w:rsidP="00116BAB">
            <w:pPr>
              <w:jc w:val="center"/>
              <w:rPr>
                <w:color w:val="000000"/>
                <w:spacing w:val="-1"/>
                <w:sz w:val="24"/>
                <w:szCs w:val="24"/>
              </w:rPr>
            </w:pPr>
            <w:r w:rsidRPr="00416A9A">
              <w:rPr>
                <w:color w:val="000000"/>
                <w:spacing w:val="-1"/>
                <w:sz w:val="24"/>
                <w:szCs w:val="24"/>
              </w:rPr>
              <w:t>ПК-2</w:t>
            </w:r>
          </w:p>
          <w:p w:rsidR="0001158F" w:rsidRPr="00416A9A" w:rsidRDefault="0001158F" w:rsidP="00116BAB">
            <w:pPr>
              <w:jc w:val="center"/>
              <w:rPr>
                <w:color w:val="000000"/>
                <w:spacing w:val="-1"/>
                <w:sz w:val="24"/>
                <w:szCs w:val="24"/>
              </w:rPr>
            </w:pPr>
            <w:r w:rsidRPr="00416A9A">
              <w:rPr>
                <w:color w:val="000000"/>
                <w:spacing w:val="-1"/>
                <w:sz w:val="24"/>
                <w:szCs w:val="24"/>
              </w:rPr>
              <w:t>ПК-3</w:t>
            </w:r>
          </w:p>
          <w:p w:rsidR="0001158F" w:rsidRPr="00A75945" w:rsidRDefault="0001158F" w:rsidP="00116BAB">
            <w:pPr>
              <w:jc w:val="center"/>
              <w:rPr>
                <w:i/>
                <w:color w:val="000000"/>
                <w:spacing w:val="-1"/>
                <w:sz w:val="24"/>
                <w:szCs w:val="24"/>
              </w:rPr>
            </w:pPr>
            <w:r w:rsidRPr="00416A9A">
              <w:rPr>
                <w:color w:val="000000"/>
                <w:spacing w:val="-1"/>
                <w:sz w:val="24"/>
                <w:szCs w:val="24"/>
              </w:rPr>
              <w:t>ПК-4</w:t>
            </w:r>
          </w:p>
        </w:tc>
      </w:tr>
      <w:tr w:rsidR="0001158F" w:rsidRPr="00A75945" w:rsidTr="00116BAB">
        <w:trPr>
          <w:jc w:val="center"/>
        </w:trPr>
        <w:tc>
          <w:tcPr>
            <w:tcW w:w="5240" w:type="dxa"/>
          </w:tcPr>
          <w:p w:rsidR="0001158F" w:rsidRPr="00AD3621" w:rsidRDefault="0001158F" w:rsidP="00116BAB">
            <w:pPr>
              <w:rPr>
                <w:spacing w:val="-1"/>
                <w:sz w:val="24"/>
                <w:szCs w:val="24"/>
              </w:rPr>
            </w:pPr>
            <w:r w:rsidRPr="00A75945">
              <w:rPr>
                <w:spacing w:val="-1"/>
                <w:sz w:val="24"/>
                <w:szCs w:val="24"/>
              </w:rPr>
              <w:t>организацию</w:t>
            </w:r>
            <w:r w:rsidRPr="00A75945">
              <w:rPr>
                <w:spacing w:val="-2"/>
                <w:sz w:val="24"/>
                <w:szCs w:val="24"/>
              </w:rPr>
              <w:t xml:space="preserve"> </w:t>
            </w:r>
            <w:r w:rsidRPr="00A75945">
              <w:rPr>
                <w:sz w:val="24"/>
                <w:szCs w:val="24"/>
              </w:rPr>
              <w:t>и</w:t>
            </w:r>
            <w:r w:rsidRPr="00A75945">
              <w:rPr>
                <w:spacing w:val="41"/>
                <w:sz w:val="24"/>
                <w:szCs w:val="24"/>
              </w:rPr>
              <w:t xml:space="preserve"> </w:t>
            </w:r>
            <w:r w:rsidRPr="00A75945">
              <w:rPr>
                <w:spacing w:val="-2"/>
                <w:sz w:val="24"/>
                <w:szCs w:val="24"/>
              </w:rPr>
              <w:t>содержание</w:t>
            </w:r>
            <w:r w:rsidRPr="00A75945">
              <w:rPr>
                <w:spacing w:val="-5"/>
                <w:sz w:val="24"/>
                <w:szCs w:val="24"/>
              </w:rPr>
              <w:t xml:space="preserve"> </w:t>
            </w:r>
            <w:r w:rsidRPr="00A75945">
              <w:rPr>
                <w:spacing w:val="-1"/>
                <w:sz w:val="24"/>
                <w:szCs w:val="24"/>
              </w:rPr>
              <w:t>занятий</w:t>
            </w:r>
            <w:r w:rsidRPr="00A75945">
              <w:rPr>
                <w:spacing w:val="-4"/>
                <w:sz w:val="24"/>
                <w:szCs w:val="24"/>
              </w:rPr>
              <w:t xml:space="preserve"> </w:t>
            </w:r>
            <w:r w:rsidRPr="00A75945">
              <w:rPr>
                <w:spacing w:val="-1"/>
                <w:sz w:val="24"/>
                <w:szCs w:val="24"/>
              </w:rPr>
              <w:t>по</w:t>
            </w:r>
            <w:r w:rsidRPr="00A75945">
              <w:rPr>
                <w:spacing w:val="-5"/>
                <w:sz w:val="24"/>
                <w:szCs w:val="24"/>
              </w:rPr>
              <w:t xml:space="preserve"> </w:t>
            </w:r>
            <w:r w:rsidRPr="00A75945">
              <w:rPr>
                <w:spacing w:val="-1"/>
                <w:sz w:val="24"/>
                <w:szCs w:val="24"/>
              </w:rPr>
              <w:t>адаптивному</w:t>
            </w:r>
            <w:r w:rsidRPr="00A75945">
              <w:rPr>
                <w:spacing w:val="23"/>
                <w:sz w:val="24"/>
                <w:szCs w:val="24"/>
              </w:rPr>
              <w:t xml:space="preserve"> </w:t>
            </w:r>
            <w:r w:rsidRPr="00A75945">
              <w:rPr>
                <w:spacing w:val="-2"/>
                <w:sz w:val="24"/>
                <w:szCs w:val="24"/>
              </w:rPr>
              <w:t>физическому</w:t>
            </w:r>
            <w:r w:rsidRPr="00A75945">
              <w:rPr>
                <w:spacing w:val="-9"/>
                <w:sz w:val="24"/>
                <w:szCs w:val="24"/>
              </w:rPr>
              <w:t xml:space="preserve"> </w:t>
            </w:r>
            <w:r w:rsidRPr="00A75945">
              <w:rPr>
                <w:sz w:val="24"/>
                <w:szCs w:val="24"/>
              </w:rPr>
              <w:t>воспитанию</w:t>
            </w:r>
            <w:r w:rsidRPr="00A75945">
              <w:rPr>
                <w:spacing w:val="-6"/>
                <w:sz w:val="24"/>
                <w:szCs w:val="24"/>
              </w:rPr>
              <w:t xml:space="preserve"> </w:t>
            </w:r>
            <w:r w:rsidRPr="00A75945">
              <w:rPr>
                <w:spacing w:val="-1"/>
                <w:sz w:val="24"/>
                <w:szCs w:val="24"/>
              </w:rPr>
              <w:t>для</w:t>
            </w:r>
            <w:r w:rsidRPr="00A75945">
              <w:rPr>
                <w:spacing w:val="-8"/>
                <w:sz w:val="24"/>
                <w:szCs w:val="24"/>
              </w:rPr>
              <w:t xml:space="preserve"> </w:t>
            </w:r>
            <w:r w:rsidRPr="00A75945">
              <w:rPr>
                <w:spacing w:val="-1"/>
                <w:sz w:val="24"/>
                <w:szCs w:val="24"/>
              </w:rPr>
              <w:t>различных</w:t>
            </w:r>
            <w:r w:rsidRPr="00A75945">
              <w:rPr>
                <w:spacing w:val="29"/>
                <w:sz w:val="24"/>
                <w:szCs w:val="24"/>
              </w:rPr>
              <w:t xml:space="preserve"> </w:t>
            </w:r>
            <w:r w:rsidRPr="00A75945">
              <w:rPr>
                <w:spacing w:val="-1"/>
                <w:sz w:val="24"/>
                <w:szCs w:val="24"/>
              </w:rPr>
              <w:t>нозологических</w:t>
            </w:r>
            <w:r w:rsidRPr="00A75945">
              <w:rPr>
                <w:spacing w:val="-2"/>
                <w:sz w:val="24"/>
                <w:szCs w:val="24"/>
              </w:rPr>
              <w:t xml:space="preserve"> </w:t>
            </w:r>
            <w:r w:rsidRPr="00A75945">
              <w:rPr>
                <w:sz w:val="24"/>
                <w:szCs w:val="24"/>
              </w:rPr>
              <w:t>и</w:t>
            </w:r>
            <w:r w:rsidRPr="00A75945">
              <w:rPr>
                <w:spacing w:val="-3"/>
                <w:sz w:val="24"/>
                <w:szCs w:val="24"/>
              </w:rPr>
              <w:t xml:space="preserve"> </w:t>
            </w:r>
            <w:r w:rsidRPr="00A75945">
              <w:rPr>
                <w:spacing w:val="-1"/>
                <w:sz w:val="24"/>
                <w:szCs w:val="24"/>
              </w:rPr>
              <w:t>возрастных</w:t>
            </w:r>
            <w:r w:rsidRPr="00A75945">
              <w:rPr>
                <w:spacing w:val="-2"/>
                <w:sz w:val="24"/>
                <w:szCs w:val="24"/>
              </w:rPr>
              <w:t xml:space="preserve"> </w:t>
            </w:r>
            <w:r w:rsidRPr="00A75945">
              <w:rPr>
                <w:spacing w:val="-1"/>
                <w:sz w:val="24"/>
                <w:szCs w:val="24"/>
              </w:rPr>
              <w:t>групп.</w:t>
            </w:r>
          </w:p>
        </w:tc>
        <w:tc>
          <w:tcPr>
            <w:tcW w:w="2268" w:type="dxa"/>
          </w:tcPr>
          <w:p w:rsidR="0001158F" w:rsidRPr="00A75945" w:rsidRDefault="0001158F" w:rsidP="00116BAB">
            <w:pPr>
              <w:tabs>
                <w:tab w:val="right" w:leader="underscore" w:pos="9356"/>
              </w:tabs>
              <w:jc w:val="both"/>
              <w:rPr>
                <w:sz w:val="24"/>
                <w:szCs w:val="24"/>
              </w:rPr>
            </w:pPr>
            <w:r w:rsidRPr="00416A9A">
              <w:rPr>
                <w:b/>
                <w:sz w:val="24"/>
                <w:szCs w:val="24"/>
              </w:rPr>
              <w:t>СР:</w:t>
            </w:r>
            <w:r w:rsidR="00754957">
              <w:rPr>
                <w:sz w:val="24"/>
                <w:szCs w:val="24"/>
              </w:rPr>
              <w:t xml:space="preserve"> </w:t>
            </w:r>
            <w:r w:rsidRPr="00A75945">
              <w:rPr>
                <w:sz w:val="24"/>
                <w:szCs w:val="24"/>
              </w:rPr>
              <w:t>В/01.7</w:t>
            </w:r>
          </w:p>
          <w:p w:rsidR="0001158F" w:rsidRPr="00A75945" w:rsidRDefault="0001158F" w:rsidP="00116BAB">
            <w:pPr>
              <w:jc w:val="both"/>
              <w:rPr>
                <w:b/>
                <w:i/>
                <w:color w:val="000000"/>
                <w:spacing w:val="-1"/>
                <w:sz w:val="24"/>
                <w:szCs w:val="24"/>
              </w:rPr>
            </w:pPr>
          </w:p>
        </w:tc>
        <w:tc>
          <w:tcPr>
            <w:tcW w:w="1779" w:type="dxa"/>
          </w:tcPr>
          <w:p w:rsidR="0001158F" w:rsidRPr="00416A9A" w:rsidRDefault="0001158F" w:rsidP="00116BAB">
            <w:pPr>
              <w:jc w:val="center"/>
              <w:rPr>
                <w:color w:val="000000"/>
                <w:spacing w:val="-1"/>
                <w:sz w:val="24"/>
                <w:szCs w:val="24"/>
              </w:rPr>
            </w:pPr>
            <w:r w:rsidRPr="00416A9A">
              <w:rPr>
                <w:color w:val="000000"/>
                <w:spacing w:val="-1"/>
                <w:sz w:val="24"/>
                <w:szCs w:val="24"/>
              </w:rPr>
              <w:t>ПК-1</w:t>
            </w:r>
          </w:p>
          <w:p w:rsidR="0001158F" w:rsidRPr="00416A9A" w:rsidRDefault="0001158F" w:rsidP="00116BAB">
            <w:pPr>
              <w:jc w:val="center"/>
              <w:rPr>
                <w:color w:val="000000"/>
                <w:spacing w:val="-1"/>
                <w:sz w:val="24"/>
                <w:szCs w:val="24"/>
              </w:rPr>
            </w:pPr>
            <w:r w:rsidRPr="00416A9A">
              <w:rPr>
                <w:color w:val="000000"/>
                <w:spacing w:val="-1"/>
                <w:sz w:val="24"/>
                <w:szCs w:val="24"/>
              </w:rPr>
              <w:t>ПК-2</w:t>
            </w:r>
          </w:p>
          <w:p w:rsidR="0001158F" w:rsidRPr="00416A9A" w:rsidRDefault="0001158F" w:rsidP="00116BAB">
            <w:pPr>
              <w:jc w:val="center"/>
              <w:rPr>
                <w:color w:val="000000"/>
                <w:spacing w:val="-1"/>
                <w:sz w:val="24"/>
                <w:szCs w:val="24"/>
              </w:rPr>
            </w:pPr>
            <w:r w:rsidRPr="00416A9A">
              <w:rPr>
                <w:color w:val="000000"/>
                <w:spacing w:val="-1"/>
                <w:sz w:val="24"/>
                <w:szCs w:val="24"/>
              </w:rPr>
              <w:t>ПК-3</w:t>
            </w:r>
          </w:p>
          <w:p w:rsidR="0001158F" w:rsidRPr="00A75945" w:rsidRDefault="0001158F" w:rsidP="00116BAB">
            <w:pPr>
              <w:jc w:val="center"/>
              <w:rPr>
                <w:i/>
                <w:color w:val="000000"/>
                <w:spacing w:val="-1"/>
                <w:sz w:val="24"/>
                <w:szCs w:val="24"/>
              </w:rPr>
            </w:pPr>
            <w:r w:rsidRPr="00416A9A">
              <w:rPr>
                <w:color w:val="000000"/>
                <w:spacing w:val="-1"/>
                <w:sz w:val="24"/>
                <w:szCs w:val="24"/>
              </w:rPr>
              <w:t>ПК-4</w:t>
            </w:r>
          </w:p>
        </w:tc>
      </w:tr>
      <w:tr w:rsidR="0001158F" w:rsidRPr="00A75945" w:rsidTr="00116BAB">
        <w:trPr>
          <w:jc w:val="center"/>
        </w:trPr>
        <w:tc>
          <w:tcPr>
            <w:tcW w:w="9287" w:type="dxa"/>
            <w:gridSpan w:val="3"/>
          </w:tcPr>
          <w:p w:rsidR="0001158F" w:rsidRPr="00416A9A" w:rsidRDefault="0001158F" w:rsidP="00116BAB">
            <w:pPr>
              <w:jc w:val="center"/>
              <w:rPr>
                <w:b/>
                <w:i/>
                <w:color w:val="000000"/>
                <w:spacing w:val="-1"/>
                <w:sz w:val="24"/>
                <w:szCs w:val="24"/>
              </w:rPr>
            </w:pPr>
            <w:r w:rsidRPr="00416A9A">
              <w:rPr>
                <w:b/>
                <w:i/>
                <w:color w:val="000000"/>
                <w:spacing w:val="-1"/>
                <w:sz w:val="24"/>
                <w:szCs w:val="24"/>
              </w:rPr>
              <w:t>УМЕТЬ:</w:t>
            </w:r>
          </w:p>
        </w:tc>
      </w:tr>
      <w:tr w:rsidR="0001158F" w:rsidRPr="00A75945" w:rsidTr="00116BAB">
        <w:trPr>
          <w:jc w:val="center"/>
        </w:trPr>
        <w:tc>
          <w:tcPr>
            <w:tcW w:w="5240" w:type="dxa"/>
          </w:tcPr>
          <w:p w:rsidR="0001158F" w:rsidRPr="00A75945" w:rsidRDefault="0001158F" w:rsidP="00116BAB">
            <w:pPr>
              <w:ind w:right="19"/>
              <w:jc w:val="both"/>
              <w:rPr>
                <w:sz w:val="24"/>
                <w:szCs w:val="24"/>
              </w:rPr>
            </w:pPr>
            <w:r w:rsidRPr="00A75945">
              <w:rPr>
                <w:spacing w:val="-2"/>
                <w:sz w:val="24"/>
                <w:szCs w:val="24"/>
              </w:rPr>
              <w:t>оперировать</w:t>
            </w:r>
            <w:r w:rsidRPr="00A75945">
              <w:rPr>
                <w:spacing w:val="47"/>
                <w:sz w:val="24"/>
                <w:szCs w:val="24"/>
              </w:rPr>
              <w:t xml:space="preserve"> </w:t>
            </w:r>
            <w:r w:rsidRPr="00A75945">
              <w:rPr>
                <w:sz w:val="24"/>
                <w:szCs w:val="24"/>
              </w:rPr>
              <w:t>основными</w:t>
            </w:r>
            <w:r w:rsidRPr="00A75945">
              <w:rPr>
                <w:spacing w:val="-7"/>
                <w:sz w:val="24"/>
                <w:szCs w:val="24"/>
              </w:rPr>
              <w:t xml:space="preserve"> </w:t>
            </w:r>
            <w:r w:rsidRPr="00A75945">
              <w:rPr>
                <w:spacing w:val="-1"/>
                <w:sz w:val="24"/>
                <w:szCs w:val="24"/>
              </w:rPr>
              <w:t>теоретическими</w:t>
            </w:r>
            <w:r w:rsidRPr="00A75945">
              <w:rPr>
                <w:spacing w:val="-6"/>
                <w:sz w:val="24"/>
                <w:szCs w:val="24"/>
              </w:rPr>
              <w:t xml:space="preserve"> </w:t>
            </w:r>
            <w:r w:rsidRPr="00A75945">
              <w:rPr>
                <w:spacing w:val="-1"/>
                <w:sz w:val="24"/>
                <w:szCs w:val="24"/>
              </w:rPr>
              <w:t>знаниями</w:t>
            </w:r>
            <w:r w:rsidRPr="00A75945">
              <w:rPr>
                <w:spacing w:val="-7"/>
                <w:sz w:val="24"/>
                <w:szCs w:val="24"/>
              </w:rPr>
              <w:t xml:space="preserve"> </w:t>
            </w:r>
            <w:r w:rsidRPr="00A75945">
              <w:rPr>
                <w:sz w:val="24"/>
                <w:szCs w:val="24"/>
              </w:rPr>
              <w:t>об</w:t>
            </w:r>
            <w:r w:rsidRPr="00A75945">
              <w:rPr>
                <w:spacing w:val="-7"/>
                <w:sz w:val="24"/>
                <w:szCs w:val="24"/>
              </w:rPr>
              <w:t xml:space="preserve"> </w:t>
            </w:r>
            <w:r w:rsidRPr="00A75945">
              <w:rPr>
                <w:spacing w:val="-1"/>
                <w:sz w:val="24"/>
                <w:szCs w:val="24"/>
              </w:rPr>
              <w:t>адаптивной</w:t>
            </w:r>
            <w:r w:rsidRPr="00A75945">
              <w:rPr>
                <w:spacing w:val="35"/>
                <w:sz w:val="24"/>
                <w:szCs w:val="24"/>
              </w:rPr>
              <w:t xml:space="preserve"> </w:t>
            </w:r>
            <w:r w:rsidRPr="00A75945">
              <w:rPr>
                <w:spacing w:val="-1"/>
                <w:sz w:val="24"/>
                <w:szCs w:val="24"/>
              </w:rPr>
              <w:t>физической</w:t>
            </w:r>
            <w:r w:rsidRPr="00A75945">
              <w:rPr>
                <w:spacing w:val="-4"/>
                <w:sz w:val="24"/>
                <w:szCs w:val="24"/>
              </w:rPr>
              <w:t xml:space="preserve"> </w:t>
            </w:r>
            <w:r w:rsidRPr="00A75945">
              <w:rPr>
                <w:spacing w:val="-5"/>
                <w:sz w:val="24"/>
                <w:szCs w:val="24"/>
              </w:rPr>
              <w:t>к</w:t>
            </w:r>
            <w:r w:rsidRPr="00A75945">
              <w:rPr>
                <w:spacing w:val="-4"/>
                <w:sz w:val="24"/>
                <w:szCs w:val="24"/>
              </w:rPr>
              <w:t>ультур</w:t>
            </w:r>
            <w:r w:rsidRPr="00A75945">
              <w:rPr>
                <w:spacing w:val="-5"/>
                <w:sz w:val="24"/>
                <w:szCs w:val="24"/>
              </w:rPr>
              <w:t>е</w:t>
            </w:r>
            <w:r w:rsidRPr="00A75945">
              <w:rPr>
                <w:spacing w:val="-2"/>
                <w:sz w:val="24"/>
                <w:szCs w:val="24"/>
              </w:rPr>
              <w:t xml:space="preserve"> </w:t>
            </w:r>
            <w:r w:rsidRPr="00A75945">
              <w:rPr>
                <w:spacing w:val="-1"/>
                <w:sz w:val="24"/>
                <w:szCs w:val="24"/>
              </w:rPr>
              <w:t>на</w:t>
            </w:r>
            <w:r w:rsidRPr="00A75945">
              <w:rPr>
                <w:spacing w:val="-2"/>
                <w:sz w:val="24"/>
                <w:szCs w:val="24"/>
              </w:rPr>
              <w:t xml:space="preserve"> </w:t>
            </w:r>
            <w:r w:rsidRPr="00A75945">
              <w:rPr>
                <w:sz w:val="24"/>
                <w:szCs w:val="24"/>
              </w:rPr>
              <w:t>основе</w:t>
            </w:r>
            <w:r w:rsidRPr="00A75945">
              <w:rPr>
                <w:spacing w:val="-4"/>
                <w:sz w:val="24"/>
                <w:szCs w:val="24"/>
              </w:rPr>
              <w:t xml:space="preserve"> </w:t>
            </w:r>
            <w:r w:rsidRPr="00A75945">
              <w:rPr>
                <w:spacing w:val="-2"/>
                <w:sz w:val="24"/>
                <w:szCs w:val="24"/>
              </w:rPr>
              <w:t>критического</w:t>
            </w:r>
            <w:r w:rsidRPr="00A75945">
              <w:rPr>
                <w:spacing w:val="33"/>
                <w:sz w:val="24"/>
                <w:szCs w:val="24"/>
              </w:rPr>
              <w:t xml:space="preserve"> </w:t>
            </w:r>
            <w:r w:rsidRPr="00A75945">
              <w:rPr>
                <w:sz w:val="24"/>
                <w:szCs w:val="24"/>
              </w:rPr>
              <w:t>осмысления;</w:t>
            </w:r>
          </w:p>
          <w:p w:rsidR="0001158F" w:rsidRPr="00A75945" w:rsidRDefault="0001158F" w:rsidP="00116BAB">
            <w:pPr>
              <w:rPr>
                <w:spacing w:val="-1"/>
                <w:sz w:val="24"/>
                <w:szCs w:val="24"/>
              </w:rPr>
            </w:pPr>
          </w:p>
        </w:tc>
        <w:tc>
          <w:tcPr>
            <w:tcW w:w="2268" w:type="dxa"/>
          </w:tcPr>
          <w:p w:rsidR="0001158F" w:rsidRPr="00A75945" w:rsidRDefault="0001158F" w:rsidP="00116BAB">
            <w:pPr>
              <w:tabs>
                <w:tab w:val="right" w:leader="underscore" w:pos="9356"/>
              </w:tabs>
              <w:jc w:val="both"/>
              <w:rPr>
                <w:sz w:val="24"/>
                <w:szCs w:val="24"/>
              </w:rPr>
            </w:pPr>
            <w:r w:rsidRPr="00416A9A">
              <w:rPr>
                <w:b/>
                <w:sz w:val="24"/>
                <w:szCs w:val="24"/>
              </w:rPr>
              <w:t>СР:</w:t>
            </w:r>
            <w:r w:rsidR="00754957">
              <w:rPr>
                <w:sz w:val="24"/>
                <w:szCs w:val="24"/>
              </w:rPr>
              <w:t xml:space="preserve"> </w:t>
            </w:r>
            <w:r w:rsidRPr="00A75945">
              <w:rPr>
                <w:sz w:val="24"/>
                <w:szCs w:val="24"/>
              </w:rPr>
              <w:t>В/01.7</w:t>
            </w:r>
          </w:p>
          <w:p w:rsidR="0001158F" w:rsidRPr="00A75945" w:rsidRDefault="0001158F" w:rsidP="00116BAB">
            <w:pPr>
              <w:jc w:val="both"/>
              <w:rPr>
                <w:b/>
                <w:i/>
                <w:color w:val="000000"/>
                <w:spacing w:val="-1"/>
                <w:sz w:val="24"/>
                <w:szCs w:val="24"/>
              </w:rPr>
            </w:pPr>
          </w:p>
        </w:tc>
        <w:tc>
          <w:tcPr>
            <w:tcW w:w="1779" w:type="dxa"/>
          </w:tcPr>
          <w:p w:rsidR="0001158F" w:rsidRPr="00416A9A" w:rsidRDefault="0001158F" w:rsidP="00116BAB">
            <w:pPr>
              <w:jc w:val="center"/>
              <w:rPr>
                <w:color w:val="000000"/>
                <w:spacing w:val="-1"/>
                <w:sz w:val="24"/>
                <w:szCs w:val="24"/>
              </w:rPr>
            </w:pPr>
            <w:r w:rsidRPr="00416A9A">
              <w:rPr>
                <w:color w:val="000000"/>
                <w:spacing w:val="-1"/>
                <w:sz w:val="24"/>
                <w:szCs w:val="24"/>
              </w:rPr>
              <w:t>ПК-1</w:t>
            </w:r>
          </w:p>
          <w:p w:rsidR="0001158F" w:rsidRPr="00416A9A" w:rsidRDefault="0001158F" w:rsidP="00116BAB">
            <w:pPr>
              <w:jc w:val="center"/>
              <w:rPr>
                <w:color w:val="000000"/>
                <w:spacing w:val="-1"/>
                <w:sz w:val="24"/>
                <w:szCs w:val="24"/>
              </w:rPr>
            </w:pPr>
            <w:r w:rsidRPr="00416A9A">
              <w:rPr>
                <w:color w:val="000000"/>
                <w:spacing w:val="-1"/>
                <w:sz w:val="24"/>
                <w:szCs w:val="24"/>
              </w:rPr>
              <w:t>ПК-2</w:t>
            </w:r>
          </w:p>
          <w:p w:rsidR="0001158F" w:rsidRPr="00416A9A" w:rsidRDefault="0001158F" w:rsidP="00116BAB">
            <w:pPr>
              <w:jc w:val="center"/>
              <w:rPr>
                <w:color w:val="000000"/>
                <w:spacing w:val="-1"/>
                <w:sz w:val="24"/>
                <w:szCs w:val="24"/>
              </w:rPr>
            </w:pPr>
            <w:r w:rsidRPr="00416A9A">
              <w:rPr>
                <w:color w:val="000000"/>
                <w:spacing w:val="-1"/>
                <w:sz w:val="24"/>
                <w:szCs w:val="24"/>
              </w:rPr>
              <w:t>ПК-3</w:t>
            </w:r>
          </w:p>
          <w:p w:rsidR="0001158F" w:rsidRPr="00A75945" w:rsidRDefault="0001158F" w:rsidP="00116BAB">
            <w:pPr>
              <w:jc w:val="center"/>
              <w:rPr>
                <w:i/>
                <w:color w:val="000000"/>
                <w:spacing w:val="-1"/>
                <w:sz w:val="24"/>
                <w:szCs w:val="24"/>
              </w:rPr>
            </w:pPr>
            <w:r w:rsidRPr="00416A9A">
              <w:rPr>
                <w:color w:val="000000"/>
                <w:spacing w:val="-1"/>
                <w:sz w:val="24"/>
                <w:szCs w:val="24"/>
              </w:rPr>
              <w:t>ПК-4</w:t>
            </w:r>
          </w:p>
        </w:tc>
      </w:tr>
      <w:tr w:rsidR="0001158F" w:rsidRPr="00A75945" w:rsidTr="00116BAB">
        <w:trPr>
          <w:jc w:val="center"/>
        </w:trPr>
        <w:tc>
          <w:tcPr>
            <w:tcW w:w="5240" w:type="dxa"/>
          </w:tcPr>
          <w:p w:rsidR="0001158F" w:rsidRPr="00A75945" w:rsidRDefault="0001158F" w:rsidP="00116BAB">
            <w:pPr>
              <w:ind w:right="19"/>
              <w:jc w:val="both"/>
              <w:rPr>
                <w:spacing w:val="-1"/>
                <w:sz w:val="24"/>
                <w:szCs w:val="24"/>
              </w:rPr>
            </w:pPr>
            <w:r w:rsidRPr="00A75945">
              <w:rPr>
                <w:spacing w:val="-2"/>
                <w:sz w:val="24"/>
                <w:szCs w:val="24"/>
              </w:rPr>
              <w:t>использовать</w:t>
            </w:r>
            <w:r w:rsidRPr="00A75945">
              <w:rPr>
                <w:spacing w:val="-3"/>
                <w:sz w:val="24"/>
                <w:szCs w:val="24"/>
              </w:rPr>
              <w:t xml:space="preserve"> </w:t>
            </w:r>
            <w:r w:rsidRPr="00A75945">
              <w:rPr>
                <w:spacing w:val="-2"/>
                <w:sz w:val="24"/>
                <w:szCs w:val="24"/>
              </w:rPr>
              <w:t>методы,</w:t>
            </w:r>
            <w:r w:rsidRPr="00A75945">
              <w:rPr>
                <w:spacing w:val="-4"/>
                <w:sz w:val="24"/>
                <w:szCs w:val="24"/>
              </w:rPr>
              <w:t xml:space="preserve"> </w:t>
            </w:r>
            <w:r w:rsidRPr="00A75945">
              <w:rPr>
                <w:spacing w:val="-1"/>
                <w:sz w:val="24"/>
                <w:szCs w:val="24"/>
              </w:rPr>
              <w:t>инструменты</w:t>
            </w:r>
            <w:r w:rsidRPr="00A75945">
              <w:rPr>
                <w:spacing w:val="-3"/>
                <w:sz w:val="24"/>
                <w:szCs w:val="24"/>
              </w:rPr>
              <w:t xml:space="preserve"> </w:t>
            </w:r>
            <w:r w:rsidRPr="00A75945">
              <w:rPr>
                <w:spacing w:val="-1"/>
                <w:sz w:val="24"/>
                <w:szCs w:val="24"/>
              </w:rPr>
              <w:t>для</w:t>
            </w:r>
            <w:r w:rsidRPr="00A75945">
              <w:rPr>
                <w:spacing w:val="27"/>
                <w:w w:val="99"/>
                <w:sz w:val="24"/>
                <w:szCs w:val="24"/>
              </w:rPr>
              <w:t xml:space="preserve"> </w:t>
            </w:r>
            <w:r w:rsidRPr="00A75945">
              <w:rPr>
                <w:spacing w:val="-1"/>
                <w:sz w:val="24"/>
                <w:szCs w:val="24"/>
              </w:rPr>
              <w:t>выявления</w:t>
            </w:r>
            <w:r w:rsidRPr="00A75945">
              <w:rPr>
                <w:spacing w:val="-6"/>
                <w:sz w:val="24"/>
                <w:szCs w:val="24"/>
              </w:rPr>
              <w:t xml:space="preserve"> </w:t>
            </w:r>
            <w:r w:rsidRPr="00A75945">
              <w:rPr>
                <w:spacing w:val="-2"/>
                <w:sz w:val="24"/>
                <w:szCs w:val="24"/>
              </w:rPr>
              <w:t>актуальных</w:t>
            </w:r>
            <w:r w:rsidRPr="00A75945">
              <w:rPr>
                <w:spacing w:val="-5"/>
                <w:sz w:val="24"/>
                <w:szCs w:val="24"/>
              </w:rPr>
              <w:t xml:space="preserve"> </w:t>
            </w:r>
            <w:r w:rsidRPr="00A75945">
              <w:rPr>
                <w:spacing w:val="-2"/>
                <w:sz w:val="24"/>
                <w:szCs w:val="24"/>
              </w:rPr>
              <w:t>проблем</w:t>
            </w:r>
            <w:r w:rsidRPr="00A75945">
              <w:rPr>
                <w:spacing w:val="-4"/>
                <w:sz w:val="24"/>
                <w:szCs w:val="24"/>
              </w:rPr>
              <w:t xml:space="preserve"> </w:t>
            </w:r>
            <w:r w:rsidRPr="00A75945">
              <w:rPr>
                <w:sz w:val="24"/>
                <w:szCs w:val="24"/>
              </w:rPr>
              <w:t>в</w:t>
            </w:r>
            <w:r w:rsidRPr="00A75945">
              <w:rPr>
                <w:spacing w:val="-7"/>
                <w:sz w:val="24"/>
                <w:szCs w:val="24"/>
              </w:rPr>
              <w:t xml:space="preserve"> </w:t>
            </w:r>
            <w:r w:rsidRPr="00A75945">
              <w:rPr>
                <w:spacing w:val="-2"/>
                <w:sz w:val="24"/>
                <w:szCs w:val="24"/>
              </w:rPr>
              <w:t>каждом</w:t>
            </w:r>
            <w:r w:rsidRPr="00A75945">
              <w:rPr>
                <w:spacing w:val="-6"/>
                <w:sz w:val="24"/>
                <w:szCs w:val="24"/>
              </w:rPr>
              <w:t xml:space="preserve"> </w:t>
            </w:r>
            <w:r w:rsidRPr="00A75945">
              <w:rPr>
                <w:spacing w:val="-1"/>
                <w:sz w:val="24"/>
                <w:szCs w:val="24"/>
              </w:rPr>
              <w:t>виде</w:t>
            </w:r>
            <w:r w:rsidRPr="00A75945">
              <w:rPr>
                <w:spacing w:val="38"/>
                <w:w w:val="99"/>
                <w:sz w:val="24"/>
                <w:szCs w:val="24"/>
              </w:rPr>
              <w:t xml:space="preserve"> </w:t>
            </w:r>
            <w:r w:rsidRPr="00A75945">
              <w:rPr>
                <w:spacing w:val="-1"/>
                <w:sz w:val="24"/>
                <w:szCs w:val="24"/>
              </w:rPr>
              <w:t>адаптивной</w:t>
            </w:r>
            <w:r w:rsidRPr="00A75945">
              <w:rPr>
                <w:spacing w:val="-4"/>
                <w:sz w:val="24"/>
                <w:szCs w:val="24"/>
              </w:rPr>
              <w:t xml:space="preserve"> </w:t>
            </w:r>
            <w:r w:rsidRPr="00A75945">
              <w:rPr>
                <w:spacing w:val="-2"/>
                <w:sz w:val="24"/>
                <w:szCs w:val="24"/>
              </w:rPr>
              <w:t>физической</w:t>
            </w:r>
            <w:r w:rsidRPr="00A75945">
              <w:rPr>
                <w:spacing w:val="-3"/>
                <w:sz w:val="24"/>
                <w:szCs w:val="24"/>
              </w:rPr>
              <w:t xml:space="preserve"> </w:t>
            </w:r>
            <w:r w:rsidRPr="00A75945">
              <w:rPr>
                <w:spacing w:val="-5"/>
                <w:sz w:val="24"/>
                <w:szCs w:val="24"/>
              </w:rPr>
              <w:t>к</w:t>
            </w:r>
            <w:r w:rsidRPr="00A75945">
              <w:rPr>
                <w:spacing w:val="-4"/>
                <w:sz w:val="24"/>
                <w:szCs w:val="24"/>
              </w:rPr>
              <w:t>ультур</w:t>
            </w:r>
            <w:r w:rsidRPr="00A75945">
              <w:rPr>
                <w:spacing w:val="-5"/>
                <w:sz w:val="24"/>
                <w:szCs w:val="24"/>
              </w:rPr>
              <w:t>ы</w:t>
            </w:r>
            <w:r w:rsidRPr="00A75945">
              <w:rPr>
                <w:spacing w:val="-4"/>
                <w:sz w:val="24"/>
                <w:szCs w:val="24"/>
              </w:rPr>
              <w:t>,</w:t>
            </w:r>
            <w:r w:rsidRPr="00A75945">
              <w:rPr>
                <w:spacing w:val="-3"/>
                <w:sz w:val="24"/>
                <w:szCs w:val="24"/>
              </w:rPr>
              <w:t xml:space="preserve"> </w:t>
            </w:r>
            <w:r w:rsidRPr="00A75945">
              <w:rPr>
                <w:spacing w:val="-1"/>
                <w:sz w:val="24"/>
                <w:szCs w:val="24"/>
              </w:rPr>
              <w:t>связанных</w:t>
            </w:r>
            <w:r w:rsidRPr="00A75945">
              <w:rPr>
                <w:spacing w:val="-4"/>
                <w:sz w:val="24"/>
                <w:szCs w:val="24"/>
              </w:rPr>
              <w:t xml:space="preserve"> </w:t>
            </w:r>
            <w:r w:rsidRPr="00A75945">
              <w:rPr>
                <w:sz w:val="24"/>
                <w:szCs w:val="24"/>
              </w:rPr>
              <w:t>с</w:t>
            </w:r>
            <w:r w:rsidRPr="00A75945">
              <w:rPr>
                <w:spacing w:val="31"/>
                <w:w w:val="99"/>
                <w:sz w:val="24"/>
                <w:szCs w:val="24"/>
              </w:rPr>
              <w:t xml:space="preserve"> </w:t>
            </w:r>
            <w:r w:rsidRPr="00A75945">
              <w:rPr>
                <w:sz w:val="24"/>
                <w:szCs w:val="24"/>
              </w:rPr>
              <w:t>реализацией</w:t>
            </w:r>
            <w:r w:rsidRPr="00A75945">
              <w:rPr>
                <w:spacing w:val="-7"/>
                <w:sz w:val="24"/>
                <w:szCs w:val="24"/>
              </w:rPr>
              <w:t xml:space="preserve"> </w:t>
            </w:r>
            <w:r w:rsidRPr="00A75945">
              <w:rPr>
                <w:spacing w:val="-1"/>
                <w:sz w:val="24"/>
                <w:szCs w:val="24"/>
              </w:rPr>
              <w:t>воспитательной</w:t>
            </w:r>
            <w:r w:rsidRPr="00A75945">
              <w:rPr>
                <w:spacing w:val="-8"/>
                <w:sz w:val="24"/>
                <w:szCs w:val="24"/>
              </w:rPr>
              <w:t xml:space="preserve"> </w:t>
            </w:r>
            <w:r w:rsidRPr="00A75945">
              <w:rPr>
                <w:spacing w:val="-1"/>
                <w:sz w:val="24"/>
                <w:szCs w:val="24"/>
              </w:rPr>
              <w:t>деятельности</w:t>
            </w:r>
            <w:r w:rsidRPr="00A75945">
              <w:rPr>
                <w:spacing w:val="37"/>
                <w:sz w:val="24"/>
                <w:szCs w:val="24"/>
              </w:rPr>
              <w:t xml:space="preserve"> </w:t>
            </w:r>
            <w:r w:rsidRPr="00A75945">
              <w:rPr>
                <w:sz w:val="24"/>
                <w:szCs w:val="24"/>
              </w:rPr>
              <w:t>(анализ</w:t>
            </w:r>
            <w:r w:rsidRPr="00A75945">
              <w:rPr>
                <w:spacing w:val="-6"/>
                <w:sz w:val="24"/>
                <w:szCs w:val="24"/>
              </w:rPr>
              <w:t xml:space="preserve"> </w:t>
            </w:r>
            <w:r w:rsidRPr="00A75945">
              <w:rPr>
                <w:spacing w:val="-1"/>
                <w:sz w:val="24"/>
                <w:szCs w:val="24"/>
              </w:rPr>
              <w:t>потребностей,</w:t>
            </w:r>
            <w:r w:rsidRPr="00A75945">
              <w:rPr>
                <w:spacing w:val="-5"/>
                <w:sz w:val="24"/>
                <w:szCs w:val="24"/>
              </w:rPr>
              <w:t xml:space="preserve"> </w:t>
            </w:r>
            <w:r w:rsidRPr="00A75945">
              <w:rPr>
                <w:sz w:val="24"/>
                <w:szCs w:val="24"/>
              </w:rPr>
              <w:t>ценностных</w:t>
            </w:r>
            <w:r w:rsidRPr="00A75945">
              <w:rPr>
                <w:spacing w:val="-5"/>
                <w:sz w:val="24"/>
                <w:szCs w:val="24"/>
              </w:rPr>
              <w:t xml:space="preserve"> </w:t>
            </w:r>
            <w:r w:rsidRPr="00A75945">
              <w:rPr>
                <w:spacing w:val="-1"/>
                <w:sz w:val="24"/>
                <w:szCs w:val="24"/>
              </w:rPr>
              <w:t>ориентаций,</w:t>
            </w:r>
            <w:r w:rsidRPr="00A75945">
              <w:rPr>
                <w:spacing w:val="43"/>
                <w:sz w:val="24"/>
                <w:szCs w:val="24"/>
              </w:rPr>
              <w:t xml:space="preserve"> </w:t>
            </w:r>
            <w:r w:rsidRPr="00A75945">
              <w:rPr>
                <w:spacing w:val="-1"/>
                <w:sz w:val="24"/>
                <w:szCs w:val="24"/>
              </w:rPr>
              <w:t>направленности</w:t>
            </w:r>
            <w:r w:rsidRPr="00A75945">
              <w:rPr>
                <w:spacing w:val="-5"/>
                <w:sz w:val="24"/>
                <w:szCs w:val="24"/>
              </w:rPr>
              <w:t xml:space="preserve"> </w:t>
            </w:r>
            <w:r w:rsidRPr="00A75945">
              <w:rPr>
                <w:sz w:val="24"/>
                <w:szCs w:val="24"/>
              </w:rPr>
              <w:t>личности,</w:t>
            </w:r>
            <w:r w:rsidRPr="00A75945">
              <w:rPr>
                <w:spacing w:val="-6"/>
                <w:sz w:val="24"/>
                <w:szCs w:val="24"/>
              </w:rPr>
              <w:t xml:space="preserve"> </w:t>
            </w:r>
            <w:r w:rsidRPr="00A75945">
              <w:rPr>
                <w:spacing w:val="-2"/>
                <w:sz w:val="24"/>
                <w:szCs w:val="24"/>
              </w:rPr>
              <w:t>мотивации,</w:t>
            </w:r>
            <w:r w:rsidRPr="00A75945">
              <w:rPr>
                <w:spacing w:val="27"/>
                <w:sz w:val="24"/>
                <w:szCs w:val="24"/>
              </w:rPr>
              <w:t xml:space="preserve"> </w:t>
            </w:r>
            <w:r w:rsidRPr="00A75945">
              <w:rPr>
                <w:spacing w:val="-1"/>
                <w:sz w:val="24"/>
                <w:szCs w:val="24"/>
              </w:rPr>
              <w:t>установок,</w:t>
            </w:r>
            <w:r w:rsidRPr="00A75945">
              <w:rPr>
                <w:spacing w:val="-3"/>
                <w:sz w:val="24"/>
                <w:szCs w:val="24"/>
              </w:rPr>
              <w:t xml:space="preserve"> </w:t>
            </w:r>
            <w:r w:rsidRPr="00A75945">
              <w:rPr>
                <w:spacing w:val="-2"/>
                <w:sz w:val="24"/>
                <w:szCs w:val="24"/>
              </w:rPr>
              <w:t xml:space="preserve">убеждений </w:t>
            </w:r>
            <w:r w:rsidRPr="00A75945">
              <w:rPr>
                <w:spacing w:val="-1"/>
                <w:sz w:val="24"/>
                <w:szCs w:val="24"/>
              </w:rPr>
              <w:t>лиц</w:t>
            </w:r>
            <w:r w:rsidRPr="00A75945">
              <w:rPr>
                <w:spacing w:val="-5"/>
                <w:sz w:val="24"/>
                <w:szCs w:val="24"/>
              </w:rPr>
              <w:t xml:space="preserve"> </w:t>
            </w:r>
            <w:r w:rsidRPr="00A75945">
              <w:rPr>
                <w:sz w:val="24"/>
                <w:szCs w:val="24"/>
              </w:rPr>
              <w:t>с</w:t>
            </w:r>
            <w:r w:rsidRPr="00A75945">
              <w:rPr>
                <w:spacing w:val="-4"/>
                <w:sz w:val="24"/>
                <w:szCs w:val="24"/>
              </w:rPr>
              <w:t xml:space="preserve"> </w:t>
            </w:r>
            <w:r w:rsidRPr="00A75945">
              <w:rPr>
                <w:spacing w:val="-1"/>
                <w:sz w:val="24"/>
                <w:szCs w:val="24"/>
              </w:rPr>
              <w:t>отклонениями</w:t>
            </w:r>
            <w:r w:rsidRPr="00A75945">
              <w:rPr>
                <w:spacing w:val="-2"/>
                <w:sz w:val="24"/>
                <w:szCs w:val="24"/>
              </w:rPr>
              <w:t xml:space="preserve"> </w:t>
            </w:r>
            <w:r w:rsidRPr="00A75945">
              <w:rPr>
                <w:sz w:val="24"/>
                <w:szCs w:val="24"/>
              </w:rPr>
              <w:t>в</w:t>
            </w:r>
            <w:r w:rsidRPr="00A75945">
              <w:rPr>
                <w:spacing w:val="35"/>
                <w:sz w:val="24"/>
                <w:szCs w:val="24"/>
              </w:rPr>
              <w:t xml:space="preserve"> </w:t>
            </w:r>
            <w:r w:rsidRPr="00A75945">
              <w:rPr>
                <w:spacing w:val="-1"/>
                <w:sz w:val="24"/>
                <w:szCs w:val="24"/>
              </w:rPr>
              <w:t>состоянии</w:t>
            </w:r>
            <w:r w:rsidRPr="00A75945">
              <w:rPr>
                <w:spacing w:val="-3"/>
                <w:sz w:val="24"/>
                <w:szCs w:val="24"/>
              </w:rPr>
              <w:t xml:space="preserve"> </w:t>
            </w:r>
            <w:r w:rsidRPr="00A75945">
              <w:rPr>
                <w:spacing w:val="-1"/>
                <w:sz w:val="24"/>
                <w:szCs w:val="24"/>
              </w:rPr>
              <w:t>здоровья,</w:t>
            </w:r>
            <w:r w:rsidRPr="00A75945">
              <w:rPr>
                <w:spacing w:val="-3"/>
                <w:sz w:val="24"/>
                <w:szCs w:val="24"/>
              </w:rPr>
              <w:t xml:space="preserve"> </w:t>
            </w:r>
            <w:r w:rsidRPr="00A75945">
              <w:rPr>
                <w:spacing w:val="-2"/>
                <w:sz w:val="24"/>
                <w:szCs w:val="24"/>
              </w:rPr>
              <w:t>включая</w:t>
            </w:r>
            <w:r w:rsidRPr="00A75945">
              <w:rPr>
                <w:spacing w:val="-5"/>
                <w:sz w:val="24"/>
                <w:szCs w:val="24"/>
              </w:rPr>
              <w:t xml:space="preserve"> </w:t>
            </w:r>
            <w:r>
              <w:rPr>
                <w:spacing w:val="-1"/>
                <w:sz w:val="24"/>
                <w:szCs w:val="24"/>
              </w:rPr>
              <w:t>инвалидов;</w:t>
            </w:r>
          </w:p>
        </w:tc>
        <w:tc>
          <w:tcPr>
            <w:tcW w:w="2268" w:type="dxa"/>
          </w:tcPr>
          <w:p w:rsidR="0001158F" w:rsidRPr="00A75945" w:rsidRDefault="0001158F" w:rsidP="00116BAB">
            <w:pPr>
              <w:tabs>
                <w:tab w:val="right" w:leader="underscore" w:pos="9356"/>
              </w:tabs>
              <w:jc w:val="both"/>
              <w:rPr>
                <w:sz w:val="24"/>
                <w:szCs w:val="24"/>
              </w:rPr>
            </w:pPr>
            <w:r w:rsidRPr="00416A9A">
              <w:rPr>
                <w:b/>
                <w:sz w:val="24"/>
                <w:szCs w:val="24"/>
              </w:rPr>
              <w:t>СР:</w:t>
            </w:r>
            <w:r w:rsidR="00754957">
              <w:rPr>
                <w:sz w:val="24"/>
                <w:szCs w:val="24"/>
              </w:rPr>
              <w:t xml:space="preserve"> </w:t>
            </w:r>
            <w:r w:rsidRPr="00A75945">
              <w:rPr>
                <w:sz w:val="24"/>
                <w:szCs w:val="24"/>
              </w:rPr>
              <w:t>В/01.7</w:t>
            </w:r>
          </w:p>
          <w:p w:rsidR="0001158F" w:rsidRPr="00A75945" w:rsidRDefault="0001158F" w:rsidP="00116BAB">
            <w:pPr>
              <w:jc w:val="both"/>
              <w:rPr>
                <w:b/>
                <w:i/>
                <w:color w:val="000000"/>
                <w:spacing w:val="-1"/>
                <w:sz w:val="24"/>
                <w:szCs w:val="24"/>
              </w:rPr>
            </w:pPr>
          </w:p>
        </w:tc>
        <w:tc>
          <w:tcPr>
            <w:tcW w:w="1779" w:type="dxa"/>
          </w:tcPr>
          <w:p w:rsidR="0001158F" w:rsidRPr="00416A9A" w:rsidRDefault="0001158F" w:rsidP="00116BAB">
            <w:pPr>
              <w:jc w:val="center"/>
              <w:rPr>
                <w:color w:val="000000"/>
                <w:spacing w:val="-1"/>
                <w:sz w:val="24"/>
                <w:szCs w:val="24"/>
              </w:rPr>
            </w:pPr>
            <w:r w:rsidRPr="00416A9A">
              <w:rPr>
                <w:color w:val="000000"/>
                <w:spacing w:val="-1"/>
                <w:sz w:val="24"/>
                <w:szCs w:val="24"/>
              </w:rPr>
              <w:t>ПК-1</w:t>
            </w:r>
          </w:p>
          <w:p w:rsidR="0001158F" w:rsidRPr="00416A9A" w:rsidRDefault="0001158F" w:rsidP="00116BAB">
            <w:pPr>
              <w:jc w:val="center"/>
              <w:rPr>
                <w:color w:val="000000"/>
                <w:spacing w:val="-1"/>
                <w:sz w:val="24"/>
                <w:szCs w:val="24"/>
              </w:rPr>
            </w:pPr>
            <w:r w:rsidRPr="00416A9A">
              <w:rPr>
                <w:color w:val="000000"/>
                <w:spacing w:val="-1"/>
                <w:sz w:val="24"/>
                <w:szCs w:val="24"/>
              </w:rPr>
              <w:t>ПК-2</w:t>
            </w:r>
          </w:p>
          <w:p w:rsidR="0001158F" w:rsidRPr="00416A9A" w:rsidRDefault="0001158F" w:rsidP="00116BAB">
            <w:pPr>
              <w:jc w:val="center"/>
              <w:rPr>
                <w:color w:val="000000"/>
                <w:spacing w:val="-1"/>
                <w:sz w:val="24"/>
                <w:szCs w:val="24"/>
              </w:rPr>
            </w:pPr>
            <w:r w:rsidRPr="00416A9A">
              <w:rPr>
                <w:color w:val="000000"/>
                <w:spacing w:val="-1"/>
                <w:sz w:val="24"/>
                <w:szCs w:val="24"/>
              </w:rPr>
              <w:t>ПК-3</w:t>
            </w:r>
          </w:p>
          <w:p w:rsidR="0001158F" w:rsidRPr="00A75945" w:rsidRDefault="0001158F" w:rsidP="00116BAB">
            <w:pPr>
              <w:jc w:val="center"/>
              <w:rPr>
                <w:i/>
                <w:color w:val="000000"/>
                <w:spacing w:val="-1"/>
                <w:sz w:val="24"/>
                <w:szCs w:val="24"/>
              </w:rPr>
            </w:pPr>
            <w:r w:rsidRPr="00416A9A">
              <w:rPr>
                <w:color w:val="000000"/>
                <w:spacing w:val="-1"/>
                <w:sz w:val="24"/>
                <w:szCs w:val="24"/>
              </w:rPr>
              <w:t>ПК-4</w:t>
            </w:r>
          </w:p>
        </w:tc>
      </w:tr>
      <w:tr w:rsidR="0001158F" w:rsidRPr="00A75945" w:rsidTr="00116BAB">
        <w:trPr>
          <w:jc w:val="center"/>
        </w:trPr>
        <w:tc>
          <w:tcPr>
            <w:tcW w:w="5240" w:type="dxa"/>
          </w:tcPr>
          <w:p w:rsidR="0001158F" w:rsidRPr="00A75945" w:rsidRDefault="0001158F" w:rsidP="00116BAB">
            <w:pPr>
              <w:rPr>
                <w:spacing w:val="-1"/>
                <w:sz w:val="24"/>
                <w:szCs w:val="24"/>
              </w:rPr>
            </w:pPr>
            <w:r w:rsidRPr="00A75945">
              <w:rPr>
                <w:spacing w:val="-2"/>
                <w:sz w:val="24"/>
                <w:szCs w:val="24"/>
              </w:rPr>
              <w:t>анализировать</w:t>
            </w:r>
            <w:r w:rsidRPr="00A75945">
              <w:rPr>
                <w:spacing w:val="-4"/>
                <w:sz w:val="24"/>
                <w:szCs w:val="24"/>
              </w:rPr>
              <w:t xml:space="preserve"> </w:t>
            </w:r>
            <w:r w:rsidRPr="00A75945">
              <w:rPr>
                <w:sz w:val="24"/>
                <w:szCs w:val="24"/>
              </w:rPr>
              <w:t>и</w:t>
            </w:r>
            <w:r w:rsidRPr="00A75945">
              <w:rPr>
                <w:spacing w:val="-6"/>
                <w:sz w:val="24"/>
                <w:szCs w:val="24"/>
              </w:rPr>
              <w:t xml:space="preserve"> </w:t>
            </w:r>
            <w:r w:rsidRPr="00A75945">
              <w:rPr>
                <w:spacing w:val="-1"/>
                <w:sz w:val="24"/>
                <w:szCs w:val="24"/>
              </w:rPr>
              <w:t>применять</w:t>
            </w:r>
            <w:r w:rsidRPr="00A75945">
              <w:rPr>
                <w:spacing w:val="-5"/>
                <w:sz w:val="24"/>
                <w:szCs w:val="24"/>
              </w:rPr>
              <w:t xml:space="preserve"> </w:t>
            </w:r>
            <w:r w:rsidRPr="00A75945">
              <w:rPr>
                <w:spacing w:val="-1"/>
                <w:sz w:val="24"/>
                <w:szCs w:val="24"/>
              </w:rPr>
              <w:t>современные</w:t>
            </w:r>
            <w:r w:rsidRPr="00A75945">
              <w:rPr>
                <w:spacing w:val="47"/>
                <w:w w:val="99"/>
                <w:sz w:val="24"/>
                <w:szCs w:val="24"/>
              </w:rPr>
              <w:t xml:space="preserve"> </w:t>
            </w:r>
            <w:r w:rsidRPr="00A75945">
              <w:rPr>
                <w:spacing w:val="-4"/>
                <w:sz w:val="24"/>
                <w:szCs w:val="24"/>
              </w:rPr>
              <w:lastRenderedPageBreak/>
              <w:t>по</w:t>
            </w:r>
            <w:r w:rsidRPr="00A75945">
              <w:rPr>
                <w:spacing w:val="-5"/>
                <w:sz w:val="24"/>
                <w:szCs w:val="24"/>
              </w:rPr>
              <w:t>д</w:t>
            </w:r>
            <w:r w:rsidRPr="00A75945">
              <w:rPr>
                <w:spacing w:val="-4"/>
                <w:sz w:val="24"/>
                <w:szCs w:val="24"/>
              </w:rPr>
              <w:t>хо</w:t>
            </w:r>
            <w:r w:rsidRPr="00A75945">
              <w:rPr>
                <w:spacing w:val="-5"/>
                <w:sz w:val="24"/>
                <w:szCs w:val="24"/>
              </w:rPr>
              <w:t>ды</w:t>
            </w:r>
            <w:r w:rsidRPr="00A75945">
              <w:rPr>
                <w:spacing w:val="-4"/>
                <w:sz w:val="24"/>
                <w:szCs w:val="24"/>
              </w:rPr>
              <w:t>,</w:t>
            </w:r>
            <w:r w:rsidRPr="00A75945">
              <w:rPr>
                <w:spacing w:val="-6"/>
                <w:sz w:val="24"/>
                <w:szCs w:val="24"/>
              </w:rPr>
              <w:t xml:space="preserve"> </w:t>
            </w:r>
            <w:r w:rsidRPr="00A75945">
              <w:rPr>
                <w:spacing w:val="-1"/>
                <w:sz w:val="24"/>
                <w:szCs w:val="24"/>
              </w:rPr>
              <w:t>методические</w:t>
            </w:r>
            <w:r w:rsidRPr="00A75945">
              <w:rPr>
                <w:spacing w:val="-4"/>
                <w:sz w:val="24"/>
                <w:szCs w:val="24"/>
              </w:rPr>
              <w:t xml:space="preserve"> </w:t>
            </w:r>
            <w:r w:rsidRPr="00A75945">
              <w:rPr>
                <w:spacing w:val="-1"/>
                <w:sz w:val="24"/>
                <w:szCs w:val="24"/>
              </w:rPr>
              <w:t>решения,</w:t>
            </w:r>
            <w:r w:rsidRPr="00A75945">
              <w:rPr>
                <w:spacing w:val="-5"/>
                <w:sz w:val="24"/>
                <w:szCs w:val="24"/>
              </w:rPr>
              <w:t xml:space="preserve"> </w:t>
            </w:r>
            <w:r w:rsidRPr="00A75945">
              <w:rPr>
                <w:spacing w:val="-1"/>
                <w:sz w:val="24"/>
                <w:szCs w:val="24"/>
              </w:rPr>
              <w:t>средства</w:t>
            </w:r>
            <w:r w:rsidRPr="00A75945">
              <w:rPr>
                <w:spacing w:val="-8"/>
                <w:sz w:val="24"/>
                <w:szCs w:val="24"/>
              </w:rPr>
              <w:t xml:space="preserve"> </w:t>
            </w:r>
            <w:r w:rsidRPr="00A75945">
              <w:rPr>
                <w:sz w:val="24"/>
                <w:szCs w:val="24"/>
              </w:rPr>
              <w:t>и</w:t>
            </w:r>
            <w:r w:rsidRPr="00A75945">
              <w:rPr>
                <w:spacing w:val="21"/>
                <w:sz w:val="24"/>
                <w:szCs w:val="24"/>
              </w:rPr>
              <w:t xml:space="preserve"> </w:t>
            </w:r>
            <w:r w:rsidRPr="00A75945">
              <w:rPr>
                <w:spacing w:val="-3"/>
                <w:sz w:val="24"/>
                <w:szCs w:val="24"/>
              </w:rPr>
              <w:t>методы</w:t>
            </w:r>
            <w:r w:rsidRPr="00A75945">
              <w:rPr>
                <w:spacing w:val="-6"/>
                <w:sz w:val="24"/>
                <w:szCs w:val="24"/>
              </w:rPr>
              <w:t xml:space="preserve"> </w:t>
            </w:r>
            <w:r w:rsidRPr="00A75945">
              <w:rPr>
                <w:spacing w:val="-2"/>
                <w:sz w:val="24"/>
                <w:szCs w:val="24"/>
              </w:rPr>
              <w:t>практической</w:t>
            </w:r>
            <w:r w:rsidRPr="00A75945">
              <w:rPr>
                <w:spacing w:val="-6"/>
                <w:sz w:val="24"/>
                <w:szCs w:val="24"/>
              </w:rPr>
              <w:t xml:space="preserve"> </w:t>
            </w:r>
            <w:r w:rsidRPr="00A75945">
              <w:rPr>
                <w:spacing w:val="-1"/>
                <w:sz w:val="24"/>
                <w:szCs w:val="24"/>
              </w:rPr>
              <w:t>работы</w:t>
            </w:r>
            <w:r w:rsidRPr="00A75945">
              <w:rPr>
                <w:spacing w:val="-5"/>
                <w:sz w:val="24"/>
                <w:szCs w:val="24"/>
              </w:rPr>
              <w:t xml:space="preserve"> </w:t>
            </w:r>
            <w:r w:rsidRPr="00A75945">
              <w:rPr>
                <w:sz w:val="24"/>
                <w:szCs w:val="24"/>
              </w:rPr>
              <w:t>с</w:t>
            </w:r>
            <w:r w:rsidRPr="00A75945">
              <w:rPr>
                <w:spacing w:val="-7"/>
                <w:sz w:val="24"/>
                <w:szCs w:val="24"/>
              </w:rPr>
              <w:t xml:space="preserve"> </w:t>
            </w:r>
            <w:r w:rsidRPr="00A75945">
              <w:rPr>
                <w:spacing w:val="-1"/>
                <w:sz w:val="24"/>
                <w:szCs w:val="24"/>
              </w:rPr>
              <w:t>лицами</w:t>
            </w:r>
            <w:r w:rsidRPr="00A75945">
              <w:rPr>
                <w:spacing w:val="-4"/>
                <w:sz w:val="24"/>
                <w:szCs w:val="24"/>
              </w:rPr>
              <w:t xml:space="preserve"> </w:t>
            </w:r>
            <w:r w:rsidRPr="00A75945">
              <w:rPr>
                <w:sz w:val="24"/>
                <w:szCs w:val="24"/>
              </w:rPr>
              <w:t>с</w:t>
            </w:r>
            <w:r w:rsidRPr="00A75945">
              <w:rPr>
                <w:spacing w:val="33"/>
                <w:w w:val="99"/>
                <w:sz w:val="24"/>
                <w:szCs w:val="24"/>
              </w:rPr>
              <w:t xml:space="preserve"> </w:t>
            </w:r>
            <w:r w:rsidRPr="00A75945">
              <w:rPr>
                <w:spacing w:val="-1"/>
                <w:sz w:val="24"/>
                <w:szCs w:val="24"/>
              </w:rPr>
              <w:t>ограниченными</w:t>
            </w:r>
            <w:r w:rsidRPr="00A75945">
              <w:rPr>
                <w:spacing w:val="-9"/>
                <w:sz w:val="24"/>
                <w:szCs w:val="24"/>
              </w:rPr>
              <w:t xml:space="preserve"> </w:t>
            </w:r>
            <w:r w:rsidRPr="00A75945">
              <w:rPr>
                <w:spacing w:val="-2"/>
                <w:sz w:val="24"/>
                <w:szCs w:val="24"/>
              </w:rPr>
              <w:t>возможностями</w:t>
            </w:r>
            <w:r w:rsidRPr="00A75945">
              <w:rPr>
                <w:spacing w:val="-9"/>
                <w:sz w:val="24"/>
                <w:szCs w:val="24"/>
              </w:rPr>
              <w:t xml:space="preserve"> </w:t>
            </w:r>
            <w:r w:rsidRPr="00A75945">
              <w:rPr>
                <w:spacing w:val="-1"/>
                <w:sz w:val="24"/>
                <w:szCs w:val="24"/>
              </w:rPr>
              <w:t>здоровья,</w:t>
            </w:r>
            <w:r w:rsidRPr="00A75945">
              <w:rPr>
                <w:spacing w:val="35"/>
                <w:sz w:val="24"/>
                <w:szCs w:val="24"/>
              </w:rPr>
              <w:t xml:space="preserve"> </w:t>
            </w:r>
            <w:r w:rsidRPr="00A75945">
              <w:rPr>
                <w:spacing w:val="-2"/>
                <w:sz w:val="24"/>
                <w:szCs w:val="24"/>
              </w:rPr>
              <w:t>включая</w:t>
            </w:r>
            <w:r w:rsidRPr="00A75945">
              <w:rPr>
                <w:spacing w:val="-6"/>
                <w:sz w:val="24"/>
                <w:szCs w:val="24"/>
              </w:rPr>
              <w:t xml:space="preserve"> </w:t>
            </w:r>
            <w:r w:rsidRPr="00A75945">
              <w:rPr>
                <w:spacing w:val="-1"/>
                <w:sz w:val="24"/>
                <w:szCs w:val="24"/>
              </w:rPr>
              <w:t>инвалидов</w:t>
            </w:r>
            <w:r w:rsidRPr="00A75945">
              <w:rPr>
                <w:spacing w:val="-4"/>
                <w:sz w:val="24"/>
                <w:szCs w:val="24"/>
              </w:rPr>
              <w:t xml:space="preserve"> </w:t>
            </w:r>
            <w:r w:rsidRPr="00A75945">
              <w:rPr>
                <w:spacing w:val="-1"/>
                <w:sz w:val="24"/>
                <w:szCs w:val="24"/>
              </w:rPr>
              <w:t>при</w:t>
            </w:r>
            <w:r w:rsidRPr="00A75945">
              <w:rPr>
                <w:spacing w:val="-4"/>
                <w:sz w:val="24"/>
                <w:szCs w:val="24"/>
              </w:rPr>
              <w:t xml:space="preserve"> </w:t>
            </w:r>
            <w:r w:rsidRPr="00A75945">
              <w:rPr>
                <w:sz w:val="24"/>
                <w:szCs w:val="24"/>
              </w:rPr>
              <w:t>реализации</w:t>
            </w:r>
            <w:r w:rsidRPr="00A75945">
              <w:rPr>
                <w:spacing w:val="27"/>
                <w:sz w:val="24"/>
                <w:szCs w:val="24"/>
              </w:rPr>
              <w:t xml:space="preserve"> </w:t>
            </w:r>
            <w:r w:rsidRPr="00A75945">
              <w:rPr>
                <w:spacing w:val="-2"/>
                <w:sz w:val="24"/>
                <w:szCs w:val="24"/>
              </w:rPr>
              <w:t>образовательных</w:t>
            </w:r>
            <w:r w:rsidRPr="00A75945">
              <w:rPr>
                <w:spacing w:val="-14"/>
                <w:sz w:val="24"/>
                <w:szCs w:val="24"/>
              </w:rPr>
              <w:t xml:space="preserve"> </w:t>
            </w:r>
            <w:r w:rsidRPr="00A75945">
              <w:rPr>
                <w:spacing w:val="-1"/>
                <w:sz w:val="24"/>
                <w:szCs w:val="24"/>
              </w:rPr>
              <w:t>программ</w:t>
            </w:r>
          </w:p>
        </w:tc>
        <w:tc>
          <w:tcPr>
            <w:tcW w:w="2268" w:type="dxa"/>
          </w:tcPr>
          <w:p w:rsidR="0001158F" w:rsidRPr="00A75945" w:rsidRDefault="0001158F" w:rsidP="00116BAB">
            <w:pPr>
              <w:tabs>
                <w:tab w:val="right" w:leader="underscore" w:pos="9356"/>
              </w:tabs>
              <w:jc w:val="both"/>
              <w:rPr>
                <w:sz w:val="24"/>
                <w:szCs w:val="24"/>
              </w:rPr>
            </w:pPr>
            <w:r w:rsidRPr="00416A9A">
              <w:rPr>
                <w:b/>
                <w:sz w:val="24"/>
                <w:szCs w:val="24"/>
              </w:rPr>
              <w:lastRenderedPageBreak/>
              <w:t>СР:</w:t>
            </w:r>
            <w:r w:rsidR="00754957">
              <w:rPr>
                <w:sz w:val="24"/>
                <w:szCs w:val="24"/>
              </w:rPr>
              <w:t xml:space="preserve"> </w:t>
            </w:r>
            <w:r w:rsidRPr="00A75945">
              <w:rPr>
                <w:sz w:val="24"/>
                <w:szCs w:val="24"/>
              </w:rPr>
              <w:t>В/01.7</w:t>
            </w:r>
          </w:p>
          <w:p w:rsidR="0001158F" w:rsidRPr="00A75945" w:rsidRDefault="0001158F" w:rsidP="00116BAB">
            <w:pPr>
              <w:jc w:val="both"/>
              <w:rPr>
                <w:b/>
                <w:i/>
                <w:color w:val="000000"/>
                <w:spacing w:val="-1"/>
                <w:sz w:val="24"/>
                <w:szCs w:val="24"/>
              </w:rPr>
            </w:pPr>
          </w:p>
        </w:tc>
        <w:tc>
          <w:tcPr>
            <w:tcW w:w="1779" w:type="dxa"/>
          </w:tcPr>
          <w:p w:rsidR="0001158F" w:rsidRPr="00416A9A" w:rsidRDefault="0001158F" w:rsidP="00116BAB">
            <w:pPr>
              <w:jc w:val="center"/>
              <w:rPr>
                <w:color w:val="000000"/>
                <w:spacing w:val="-1"/>
                <w:sz w:val="24"/>
                <w:szCs w:val="24"/>
              </w:rPr>
            </w:pPr>
            <w:r w:rsidRPr="00416A9A">
              <w:rPr>
                <w:color w:val="000000"/>
                <w:spacing w:val="-1"/>
                <w:sz w:val="24"/>
                <w:szCs w:val="24"/>
              </w:rPr>
              <w:lastRenderedPageBreak/>
              <w:t>ПК-1</w:t>
            </w:r>
          </w:p>
          <w:p w:rsidR="0001158F" w:rsidRPr="00416A9A" w:rsidRDefault="0001158F" w:rsidP="00116BAB">
            <w:pPr>
              <w:jc w:val="center"/>
              <w:rPr>
                <w:color w:val="000000"/>
                <w:spacing w:val="-1"/>
                <w:sz w:val="24"/>
                <w:szCs w:val="24"/>
              </w:rPr>
            </w:pPr>
            <w:r w:rsidRPr="00416A9A">
              <w:rPr>
                <w:color w:val="000000"/>
                <w:spacing w:val="-1"/>
                <w:sz w:val="24"/>
                <w:szCs w:val="24"/>
              </w:rPr>
              <w:lastRenderedPageBreak/>
              <w:t>ПК-2</w:t>
            </w:r>
          </w:p>
          <w:p w:rsidR="0001158F" w:rsidRPr="00416A9A" w:rsidRDefault="0001158F" w:rsidP="00116BAB">
            <w:pPr>
              <w:jc w:val="center"/>
              <w:rPr>
                <w:color w:val="000000"/>
                <w:spacing w:val="-1"/>
                <w:sz w:val="24"/>
                <w:szCs w:val="24"/>
              </w:rPr>
            </w:pPr>
            <w:r w:rsidRPr="00416A9A">
              <w:rPr>
                <w:color w:val="000000"/>
                <w:spacing w:val="-1"/>
                <w:sz w:val="24"/>
                <w:szCs w:val="24"/>
              </w:rPr>
              <w:t>ПК-3</w:t>
            </w:r>
          </w:p>
          <w:p w:rsidR="0001158F" w:rsidRPr="00A75945" w:rsidRDefault="0001158F" w:rsidP="00116BAB">
            <w:pPr>
              <w:jc w:val="center"/>
              <w:rPr>
                <w:i/>
                <w:color w:val="000000"/>
                <w:spacing w:val="-1"/>
                <w:sz w:val="24"/>
                <w:szCs w:val="24"/>
              </w:rPr>
            </w:pPr>
            <w:r w:rsidRPr="00416A9A">
              <w:rPr>
                <w:color w:val="000000"/>
                <w:spacing w:val="-1"/>
                <w:sz w:val="24"/>
                <w:szCs w:val="24"/>
              </w:rPr>
              <w:t>ПК-4</w:t>
            </w:r>
          </w:p>
        </w:tc>
      </w:tr>
      <w:tr w:rsidR="0001158F" w:rsidRPr="00A75945" w:rsidTr="00116BAB">
        <w:trPr>
          <w:jc w:val="center"/>
        </w:trPr>
        <w:tc>
          <w:tcPr>
            <w:tcW w:w="9287" w:type="dxa"/>
            <w:gridSpan w:val="3"/>
          </w:tcPr>
          <w:p w:rsidR="0001158F" w:rsidRPr="00416A9A" w:rsidRDefault="0001158F" w:rsidP="00116BAB">
            <w:pPr>
              <w:jc w:val="center"/>
              <w:rPr>
                <w:color w:val="000000"/>
                <w:spacing w:val="-1"/>
                <w:sz w:val="24"/>
                <w:szCs w:val="24"/>
              </w:rPr>
            </w:pPr>
            <w:r w:rsidRPr="00D26563">
              <w:rPr>
                <w:b/>
                <w:bCs/>
                <w:i/>
                <w:sz w:val="24"/>
                <w:szCs w:val="24"/>
              </w:rPr>
              <w:lastRenderedPageBreak/>
              <w:t>ОБЛАДАТЬ НАВЫКАМИ  И/ИЛИ ОПЫТОМ  ДЕЯТЕЛЬНОСТИ:</w:t>
            </w:r>
          </w:p>
        </w:tc>
      </w:tr>
      <w:tr w:rsidR="0001158F" w:rsidRPr="00A75945" w:rsidTr="00116BAB">
        <w:trPr>
          <w:jc w:val="center"/>
        </w:trPr>
        <w:tc>
          <w:tcPr>
            <w:tcW w:w="5240" w:type="dxa"/>
          </w:tcPr>
          <w:p w:rsidR="0001158F" w:rsidRPr="00A75945" w:rsidRDefault="0001158F" w:rsidP="00116BAB">
            <w:pPr>
              <w:ind w:right="19"/>
              <w:jc w:val="both"/>
              <w:rPr>
                <w:spacing w:val="-1"/>
                <w:sz w:val="24"/>
                <w:szCs w:val="24"/>
              </w:rPr>
            </w:pPr>
            <w:r w:rsidRPr="00A75945">
              <w:rPr>
                <w:spacing w:val="-1"/>
                <w:sz w:val="24"/>
                <w:szCs w:val="24"/>
              </w:rPr>
              <w:t>осуществления</w:t>
            </w:r>
            <w:r w:rsidRPr="00A75945">
              <w:rPr>
                <w:spacing w:val="69"/>
                <w:w w:val="99"/>
                <w:sz w:val="24"/>
                <w:szCs w:val="24"/>
              </w:rPr>
              <w:t xml:space="preserve"> </w:t>
            </w:r>
            <w:r w:rsidRPr="00A75945">
              <w:rPr>
                <w:spacing w:val="-2"/>
                <w:sz w:val="24"/>
                <w:szCs w:val="24"/>
              </w:rPr>
              <w:t>критического</w:t>
            </w:r>
            <w:r w:rsidRPr="00A75945">
              <w:rPr>
                <w:spacing w:val="-6"/>
                <w:sz w:val="24"/>
                <w:szCs w:val="24"/>
              </w:rPr>
              <w:t xml:space="preserve"> </w:t>
            </w:r>
            <w:r w:rsidRPr="00A75945">
              <w:rPr>
                <w:spacing w:val="-1"/>
                <w:sz w:val="24"/>
                <w:szCs w:val="24"/>
              </w:rPr>
              <w:t>анализа</w:t>
            </w:r>
            <w:r w:rsidRPr="00A75945">
              <w:rPr>
                <w:spacing w:val="-5"/>
                <w:sz w:val="24"/>
                <w:szCs w:val="24"/>
              </w:rPr>
              <w:t xml:space="preserve"> </w:t>
            </w:r>
            <w:r w:rsidRPr="00A75945">
              <w:rPr>
                <w:spacing w:val="-1"/>
                <w:sz w:val="24"/>
                <w:szCs w:val="24"/>
              </w:rPr>
              <w:t>проблемных</w:t>
            </w:r>
            <w:r w:rsidRPr="00A75945">
              <w:rPr>
                <w:spacing w:val="-4"/>
                <w:sz w:val="24"/>
                <w:szCs w:val="24"/>
              </w:rPr>
              <w:t xml:space="preserve"> </w:t>
            </w:r>
            <w:r w:rsidRPr="00A75945">
              <w:rPr>
                <w:spacing w:val="-2"/>
                <w:sz w:val="24"/>
                <w:szCs w:val="24"/>
              </w:rPr>
              <w:t>ситуаций</w:t>
            </w:r>
            <w:r w:rsidRPr="00A75945">
              <w:rPr>
                <w:spacing w:val="-5"/>
                <w:sz w:val="24"/>
                <w:szCs w:val="24"/>
              </w:rPr>
              <w:t xml:space="preserve"> </w:t>
            </w:r>
            <w:r w:rsidRPr="00A75945">
              <w:rPr>
                <w:spacing w:val="-1"/>
                <w:sz w:val="24"/>
                <w:szCs w:val="24"/>
              </w:rPr>
              <w:t>на</w:t>
            </w:r>
            <w:r w:rsidRPr="00A75945">
              <w:rPr>
                <w:spacing w:val="-3"/>
                <w:sz w:val="24"/>
                <w:szCs w:val="24"/>
              </w:rPr>
              <w:t xml:space="preserve"> </w:t>
            </w:r>
            <w:r w:rsidRPr="00A75945">
              <w:rPr>
                <w:sz w:val="24"/>
                <w:szCs w:val="24"/>
              </w:rPr>
              <w:t>основе</w:t>
            </w:r>
            <w:r w:rsidRPr="00A75945">
              <w:rPr>
                <w:spacing w:val="49"/>
                <w:w w:val="99"/>
                <w:sz w:val="24"/>
                <w:szCs w:val="24"/>
              </w:rPr>
              <w:t xml:space="preserve"> </w:t>
            </w:r>
            <w:r w:rsidRPr="00A75945">
              <w:rPr>
                <w:spacing w:val="-1"/>
                <w:sz w:val="24"/>
                <w:szCs w:val="24"/>
              </w:rPr>
              <w:t>системного</w:t>
            </w:r>
            <w:r w:rsidRPr="00A75945">
              <w:rPr>
                <w:spacing w:val="-7"/>
                <w:sz w:val="24"/>
                <w:szCs w:val="24"/>
              </w:rPr>
              <w:t xml:space="preserve"> </w:t>
            </w:r>
            <w:r w:rsidRPr="00A75945">
              <w:rPr>
                <w:spacing w:val="-4"/>
                <w:sz w:val="24"/>
                <w:szCs w:val="24"/>
              </w:rPr>
              <w:t>по</w:t>
            </w:r>
            <w:r w:rsidRPr="00A75945">
              <w:rPr>
                <w:spacing w:val="-5"/>
                <w:sz w:val="24"/>
                <w:szCs w:val="24"/>
              </w:rPr>
              <w:t>д</w:t>
            </w:r>
            <w:r w:rsidRPr="00A75945">
              <w:rPr>
                <w:spacing w:val="-4"/>
                <w:sz w:val="24"/>
                <w:szCs w:val="24"/>
              </w:rPr>
              <w:t>хо</w:t>
            </w:r>
            <w:r w:rsidRPr="00A75945">
              <w:rPr>
                <w:spacing w:val="-5"/>
                <w:sz w:val="24"/>
                <w:szCs w:val="24"/>
              </w:rPr>
              <w:t>да</w:t>
            </w:r>
            <w:r w:rsidRPr="00A75945">
              <w:rPr>
                <w:spacing w:val="-4"/>
                <w:sz w:val="24"/>
                <w:szCs w:val="24"/>
              </w:rPr>
              <w:t xml:space="preserve">, </w:t>
            </w:r>
            <w:r w:rsidRPr="00A75945">
              <w:rPr>
                <w:spacing w:val="-1"/>
                <w:sz w:val="24"/>
                <w:szCs w:val="24"/>
              </w:rPr>
              <w:t>выработки</w:t>
            </w:r>
            <w:r w:rsidRPr="00A75945">
              <w:rPr>
                <w:spacing w:val="-5"/>
                <w:sz w:val="24"/>
                <w:szCs w:val="24"/>
              </w:rPr>
              <w:t xml:space="preserve"> </w:t>
            </w:r>
            <w:r w:rsidRPr="00A75945">
              <w:rPr>
                <w:spacing w:val="-1"/>
                <w:sz w:val="24"/>
                <w:szCs w:val="24"/>
              </w:rPr>
              <w:t>стратегии</w:t>
            </w:r>
            <w:r w:rsidRPr="00A75945">
              <w:rPr>
                <w:spacing w:val="-3"/>
                <w:sz w:val="24"/>
                <w:szCs w:val="24"/>
              </w:rPr>
              <w:t xml:space="preserve"> </w:t>
            </w:r>
            <w:r w:rsidRPr="00A75945">
              <w:rPr>
                <w:spacing w:val="-1"/>
                <w:sz w:val="24"/>
                <w:szCs w:val="24"/>
              </w:rPr>
              <w:t>действий;</w:t>
            </w:r>
          </w:p>
          <w:p w:rsidR="0001158F" w:rsidRPr="00A75945" w:rsidRDefault="0001158F" w:rsidP="00116BAB">
            <w:pPr>
              <w:rPr>
                <w:spacing w:val="-1"/>
                <w:sz w:val="24"/>
                <w:szCs w:val="24"/>
              </w:rPr>
            </w:pPr>
          </w:p>
        </w:tc>
        <w:tc>
          <w:tcPr>
            <w:tcW w:w="2268" w:type="dxa"/>
          </w:tcPr>
          <w:p w:rsidR="0001158F" w:rsidRPr="00A75945" w:rsidRDefault="0001158F" w:rsidP="00116BAB">
            <w:pPr>
              <w:tabs>
                <w:tab w:val="right" w:leader="underscore" w:pos="9356"/>
              </w:tabs>
              <w:jc w:val="both"/>
              <w:rPr>
                <w:sz w:val="24"/>
                <w:szCs w:val="24"/>
              </w:rPr>
            </w:pPr>
            <w:r w:rsidRPr="00416A9A">
              <w:rPr>
                <w:b/>
                <w:sz w:val="24"/>
                <w:szCs w:val="24"/>
              </w:rPr>
              <w:t>СР:</w:t>
            </w:r>
            <w:r w:rsidR="00754957">
              <w:rPr>
                <w:sz w:val="24"/>
                <w:szCs w:val="24"/>
              </w:rPr>
              <w:t xml:space="preserve"> </w:t>
            </w:r>
            <w:r w:rsidRPr="00A75945">
              <w:rPr>
                <w:sz w:val="24"/>
                <w:szCs w:val="24"/>
              </w:rPr>
              <w:t>В/01.7</w:t>
            </w:r>
          </w:p>
          <w:p w:rsidR="0001158F" w:rsidRPr="00A75945" w:rsidRDefault="0001158F" w:rsidP="00116BAB">
            <w:pPr>
              <w:jc w:val="both"/>
              <w:rPr>
                <w:b/>
                <w:i/>
                <w:color w:val="000000"/>
                <w:spacing w:val="-1"/>
                <w:sz w:val="24"/>
                <w:szCs w:val="24"/>
              </w:rPr>
            </w:pPr>
          </w:p>
        </w:tc>
        <w:tc>
          <w:tcPr>
            <w:tcW w:w="1779" w:type="dxa"/>
          </w:tcPr>
          <w:p w:rsidR="0001158F" w:rsidRPr="00416A9A" w:rsidRDefault="0001158F" w:rsidP="00116BAB">
            <w:pPr>
              <w:jc w:val="center"/>
              <w:rPr>
                <w:color w:val="000000"/>
                <w:spacing w:val="-1"/>
                <w:sz w:val="24"/>
                <w:szCs w:val="24"/>
              </w:rPr>
            </w:pPr>
            <w:r w:rsidRPr="00416A9A">
              <w:rPr>
                <w:color w:val="000000"/>
                <w:spacing w:val="-1"/>
                <w:sz w:val="24"/>
                <w:szCs w:val="24"/>
              </w:rPr>
              <w:t>ПК-1</w:t>
            </w:r>
          </w:p>
          <w:p w:rsidR="0001158F" w:rsidRPr="00416A9A" w:rsidRDefault="0001158F" w:rsidP="00116BAB">
            <w:pPr>
              <w:jc w:val="center"/>
              <w:rPr>
                <w:color w:val="000000"/>
                <w:spacing w:val="-1"/>
                <w:sz w:val="24"/>
                <w:szCs w:val="24"/>
              </w:rPr>
            </w:pPr>
            <w:r w:rsidRPr="00416A9A">
              <w:rPr>
                <w:color w:val="000000"/>
                <w:spacing w:val="-1"/>
                <w:sz w:val="24"/>
                <w:szCs w:val="24"/>
              </w:rPr>
              <w:t>ПК-2</w:t>
            </w:r>
          </w:p>
          <w:p w:rsidR="0001158F" w:rsidRPr="00416A9A" w:rsidRDefault="0001158F" w:rsidP="00116BAB">
            <w:pPr>
              <w:jc w:val="center"/>
              <w:rPr>
                <w:color w:val="000000"/>
                <w:spacing w:val="-1"/>
                <w:sz w:val="24"/>
                <w:szCs w:val="24"/>
              </w:rPr>
            </w:pPr>
            <w:r w:rsidRPr="00416A9A">
              <w:rPr>
                <w:color w:val="000000"/>
                <w:spacing w:val="-1"/>
                <w:sz w:val="24"/>
                <w:szCs w:val="24"/>
              </w:rPr>
              <w:t>ПК-3</w:t>
            </w:r>
          </w:p>
          <w:p w:rsidR="0001158F" w:rsidRPr="00A75945" w:rsidRDefault="0001158F" w:rsidP="00116BAB">
            <w:pPr>
              <w:jc w:val="center"/>
              <w:rPr>
                <w:i/>
                <w:color w:val="000000"/>
                <w:spacing w:val="-1"/>
                <w:sz w:val="24"/>
                <w:szCs w:val="24"/>
              </w:rPr>
            </w:pPr>
            <w:r w:rsidRPr="00416A9A">
              <w:rPr>
                <w:color w:val="000000"/>
                <w:spacing w:val="-1"/>
                <w:sz w:val="24"/>
                <w:szCs w:val="24"/>
              </w:rPr>
              <w:t>ПК-4</w:t>
            </w:r>
          </w:p>
        </w:tc>
      </w:tr>
      <w:tr w:rsidR="0001158F" w:rsidRPr="00A75945" w:rsidTr="00116BAB">
        <w:trPr>
          <w:jc w:val="center"/>
        </w:trPr>
        <w:tc>
          <w:tcPr>
            <w:tcW w:w="5240" w:type="dxa"/>
          </w:tcPr>
          <w:p w:rsidR="0001158F" w:rsidRPr="00A75945" w:rsidRDefault="0001158F" w:rsidP="00116BAB">
            <w:pPr>
              <w:ind w:right="19"/>
              <w:jc w:val="both"/>
              <w:rPr>
                <w:spacing w:val="-1"/>
                <w:sz w:val="24"/>
                <w:szCs w:val="24"/>
              </w:rPr>
            </w:pPr>
            <w:r w:rsidRPr="00A75945">
              <w:rPr>
                <w:spacing w:val="-1"/>
                <w:sz w:val="24"/>
                <w:szCs w:val="24"/>
              </w:rPr>
              <w:t>выявления</w:t>
            </w:r>
            <w:r w:rsidRPr="00A75945">
              <w:rPr>
                <w:spacing w:val="-4"/>
                <w:sz w:val="24"/>
                <w:szCs w:val="24"/>
              </w:rPr>
              <w:t xml:space="preserve"> </w:t>
            </w:r>
            <w:r w:rsidRPr="00A75945">
              <w:rPr>
                <w:spacing w:val="-2"/>
                <w:sz w:val="24"/>
                <w:szCs w:val="24"/>
              </w:rPr>
              <w:t>актуальных</w:t>
            </w:r>
            <w:r w:rsidRPr="00A75945">
              <w:rPr>
                <w:spacing w:val="-4"/>
                <w:sz w:val="24"/>
                <w:szCs w:val="24"/>
              </w:rPr>
              <w:t xml:space="preserve"> </w:t>
            </w:r>
            <w:r w:rsidRPr="00A75945">
              <w:rPr>
                <w:spacing w:val="-2"/>
                <w:sz w:val="24"/>
                <w:szCs w:val="24"/>
              </w:rPr>
              <w:t xml:space="preserve">проблем </w:t>
            </w:r>
            <w:r w:rsidRPr="00A75945">
              <w:rPr>
                <w:sz w:val="24"/>
                <w:szCs w:val="24"/>
              </w:rPr>
              <w:t>в</w:t>
            </w:r>
            <w:r w:rsidRPr="00A75945">
              <w:rPr>
                <w:spacing w:val="39"/>
                <w:sz w:val="24"/>
                <w:szCs w:val="24"/>
              </w:rPr>
              <w:t xml:space="preserve"> </w:t>
            </w:r>
            <w:r w:rsidRPr="00A75945">
              <w:rPr>
                <w:spacing w:val="-2"/>
                <w:sz w:val="24"/>
                <w:szCs w:val="24"/>
              </w:rPr>
              <w:t>каждом</w:t>
            </w:r>
            <w:r w:rsidRPr="00A75945">
              <w:rPr>
                <w:spacing w:val="-8"/>
                <w:sz w:val="24"/>
                <w:szCs w:val="24"/>
              </w:rPr>
              <w:t xml:space="preserve"> </w:t>
            </w:r>
            <w:r w:rsidRPr="00A75945">
              <w:rPr>
                <w:spacing w:val="-1"/>
                <w:sz w:val="24"/>
                <w:szCs w:val="24"/>
              </w:rPr>
              <w:t>виде</w:t>
            </w:r>
            <w:r w:rsidRPr="00A75945">
              <w:rPr>
                <w:spacing w:val="-6"/>
                <w:sz w:val="24"/>
                <w:szCs w:val="24"/>
              </w:rPr>
              <w:t xml:space="preserve"> </w:t>
            </w:r>
            <w:r w:rsidRPr="00A75945">
              <w:rPr>
                <w:spacing w:val="-1"/>
                <w:sz w:val="24"/>
                <w:szCs w:val="24"/>
              </w:rPr>
              <w:t>адаптивной</w:t>
            </w:r>
            <w:r w:rsidRPr="00A75945">
              <w:rPr>
                <w:spacing w:val="-6"/>
                <w:sz w:val="24"/>
                <w:szCs w:val="24"/>
              </w:rPr>
              <w:t xml:space="preserve"> </w:t>
            </w:r>
            <w:r w:rsidRPr="00A75945">
              <w:rPr>
                <w:spacing w:val="-1"/>
                <w:sz w:val="24"/>
                <w:szCs w:val="24"/>
              </w:rPr>
              <w:t>физической</w:t>
            </w:r>
            <w:r w:rsidRPr="00A75945">
              <w:rPr>
                <w:spacing w:val="-6"/>
                <w:sz w:val="24"/>
                <w:szCs w:val="24"/>
              </w:rPr>
              <w:t xml:space="preserve"> </w:t>
            </w:r>
            <w:r w:rsidRPr="00A75945">
              <w:rPr>
                <w:spacing w:val="-5"/>
                <w:sz w:val="24"/>
                <w:szCs w:val="24"/>
              </w:rPr>
              <w:t>к</w:t>
            </w:r>
            <w:r w:rsidRPr="00A75945">
              <w:rPr>
                <w:spacing w:val="-4"/>
                <w:sz w:val="24"/>
                <w:szCs w:val="24"/>
              </w:rPr>
              <w:t>ульту</w:t>
            </w:r>
            <w:r w:rsidRPr="00A75945">
              <w:rPr>
                <w:spacing w:val="-5"/>
                <w:sz w:val="24"/>
                <w:szCs w:val="24"/>
              </w:rPr>
              <w:t>ры</w:t>
            </w:r>
            <w:r w:rsidRPr="00A75945">
              <w:rPr>
                <w:spacing w:val="-4"/>
                <w:sz w:val="24"/>
                <w:szCs w:val="24"/>
              </w:rPr>
              <w:t>,</w:t>
            </w:r>
            <w:r w:rsidRPr="00A75945">
              <w:rPr>
                <w:spacing w:val="31"/>
                <w:sz w:val="24"/>
                <w:szCs w:val="24"/>
              </w:rPr>
              <w:t xml:space="preserve"> </w:t>
            </w:r>
            <w:r w:rsidRPr="00A75945">
              <w:rPr>
                <w:spacing w:val="-1"/>
                <w:sz w:val="24"/>
                <w:szCs w:val="24"/>
              </w:rPr>
              <w:t>связанных</w:t>
            </w:r>
            <w:r w:rsidRPr="00A75945">
              <w:rPr>
                <w:spacing w:val="-5"/>
                <w:sz w:val="24"/>
                <w:szCs w:val="24"/>
              </w:rPr>
              <w:t xml:space="preserve"> </w:t>
            </w:r>
            <w:r w:rsidRPr="00A75945">
              <w:rPr>
                <w:sz w:val="24"/>
                <w:szCs w:val="24"/>
              </w:rPr>
              <w:t>с</w:t>
            </w:r>
            <w:r w:rsidRPr="00A75945">
              <w:rPr>
                <w:spacing w:val="-5"/>
                <w:sz w:val="24"/>
                <w:szCs w:val="24"/>
              </w:rPr>
              <w:t xml:space="preserve"> </w:t>
            </w:r>
            <w:r w:rsidRPr="00A75945">
              <w:rPr>
                <w:sz w:val="24"/>
                <w:szCs w:val="24"/>
              </w:rPr>
              <w:t>реализацией</w:t>
            </w:r>
            <w:r w:rsidRPr="00A75945">
              <w:rPr>
                <w:spacing w:val="-6"/>
                <w:sz w:val="24"/>
                <w:szCs w:val="24"/>
              </w:rPr>
              <w:t xml:space="preserve"> </w:t>
            </w:r>
            <w:r w:rsidRPr="00A75945">
              <w:rPr>
                <w:spacing w:val="-1"/>
                <w:sz w:val="24"/>
                <w:szCs w:val="24"/>
              </w:rPr>
              <w:t>воспитательной</w:t>
            </w:r>
            <w:r w:rsidRPr="00A75945">
              <w:rPr>
                <w:spacing w:val="21"/>
                <w:sz w:val="24"/>
                <w:szCs w:val="24"/>
              </w:rPr>
              <w:t xml:space="preserve"> </w:t>
            </w:r>
            <w:r w:rsidRPr="00A75945">
              <w:rPr>
                <w:spacing w:val="-1"/>
                <w:sz w:val="24"/>
                <w:szCs w:val="24"/>
              </w:rPr>
              <w:t>деятельности</w:t>
            </w:r>
            <w:r w:rsidRPr="00A75945">
              <w:rPr>
                <w:spacing w:val="-7"/>
                <w:sz w:val="24"/>
                <w:szCs w:val="24"/>
              </w:rPr>
              <w:t xml:space="preserve"> </w:t>
            </w:r>
            <w:r w:rsidRPr="00A75945">
              <w:rPr>
                <w:sz w:val="24"/>
                <w:szCs w:val="24"/>
              </w:rPr>
              <w:t>(анализ</w:t>
            </w:r>
            <w:r w:rsidRPr="00A75945">
              <w:rPr>
                <w:spacing w:val="-8"/>
                <w:sz w:val="24"/>
                <w:szCs w:val="24"/>
              </w:rPr>
              <w:t xml:space="preserve"> </w:t>
            </w:r>
            <w:r w:rsidRPr="00A75945">
              <w:rPr>
                <w:spacing w:val="-1"/>
                <w:sz w:val="24"/>
                <w:szCs w:val="24"/>
              </w:rPr>
              <w:t>потребностей,</w:t>
            </w:r>
            <w:r w:rsidRPr="00A75945">
              <w:rPr>
                <w:sz w:val="24"/>
                <w:szCs w:val="24"/>
              </w:rPr>
              <w:t xml:space="preserve"> </w:t>
            </w:r>
            <w:r w:rsidRPr="00A75945">
              <w:rPr>
                <w:spacing w:val="46"/>
                <w:sz w:val="24"/>
                <w:szCs w:val="24"/>
              </w:rPr>
              <w:t xml:space="preserve"> </w:t>
            </w:r>
            <w:r w:rsidRPr="00A75945">
              <w:rPr>
                <w:sz w:val="24"/>
                <w:szCs w:val="24"/>
              </w:rPr>
              <w:t>ценностных</w:t>
            </w:r>
            <w:r w:rsidRPr="00A75945">
              <w:rPr>
                <w:spacing w:val="-6"/>
                <w:sz w:val="24"/>
                <w:szCs w:val="24"/>
              </w:rPr>
              <w:t xml:space="preserve"> </w:t>
            </w:r>
            <w:r w:rsidRPr="00A75945">
              <w:rPr>
                <w:spacing w:val="-1"/>
                <w:sz w:val="24"/>
                <w:szCs w:val="24"/>
              </w:rPr>
              <w:t>ориентаций,</w:t>
            </w:r>
            <w:r w:rsidRPr="00A75945">
              <w:rPr>
                <w:spacing w:val="-6"/>
                <w:sz w:val="24"/>
                <w:szCs w:val="24"/>
              </w:rPr>
              <w:t xml:space="preserve"> </w:t>
            </w:r>
            <w:r w:rsidRPr="00A75945">
              <w:rPr>
                <w:spacing w:val="-1"/>
                <w:sz w:val="24"/>
                <w:szCs w:val="24"/>
              </w:rPr>
              <w:t>направленности</w:t>
            </w:r>
            <w:r w:rsidRPr="00A75945">
              <w:rPr>
                <w:spacing w:val="33"/>
                <w:sz w:val="24"/>
                <w:szCs w:val="24"/>
              </w:rPr>
              <w:t xml:space="preserve"> </w:t>
            </w:r>
            <w:r w:rsidRPr="00A75945">
              <w:rPr>
                <w:sz w:val="24"/>
                <w:szCs w:val="24"/>
              </w:rPr>
              <w:t>личности,</w:t>
            </w:r>
            <w:r w:rsidRPr="00A75945">
              <w:rPr>
                <w:spacing w:val="-5"/>
                <w:sz w:val="24"/>
                <w:szCs w:val="24"/>
              </w:rPr>
              <w:t xml:space="preserve"> </w:t>
            </w:r>
            <w:r w:rsidRPr="00A75945">
              <w:rPr>
                <w:spacing w:val="-2"/>
                <w:sz w:val="24"/>
                <w:szCs w:val="24"/>
              </w:rPr>
              <w:t>мотивации,</w:t>
            </w:r>
            <w:r w:rsidRPr="00A75945">
              <w:rPr>
                <w:spacing w:val="-4"/>
                <w:sz w:val="24"/>
                <w:szCs w:val="24"/>
              </w:rPr>
              <w:t xml:space="preserve"> </w:t>
            </w:r>
            <w:r w:rsidRPr="00A75945">
              <w:rPr>
                <w:spacing w:val="-1"/>
                <w:sz w:val="24"/>
                <w:szCs w:val="24"/>
              </w:rPr>
              <w:t>установок,</w:t>
            </w:r>
            <w:r w:rsidRPr="00A75945">
              <w:rPr>
                <w:spacing w:val="-5"/>
                <w:sz w:val="24"/>
                <w:szCs w:val="24"/>
              </w:rPr>
              <w:t xml:space="preserve"> </w:t>
            </w:r>
            <w:r w:rsidRPr="00A75945">
              <w:rPr>
                <w:spacing w:val="-2"/>
                <w:sz w:val="24"/>
                <w:szCs w:val="24"/>
              </w:rPr>
              <w:t>убеждений</w:t>
            </w:r>
            <w:r w:rsidRPr="00A75945">
              <w:rPr>
                <w:spacing w:val="-4"/>
                <w:sz w:val="24"/>
                <w:szCs w:val="24"/>
              </w:rPr>
              <w:t xml:space="preserve"> </w:t>
            </w:r>
            <w:r w:rsidRPr="00A75945">
              <w:rPr>
                <w:spacing w:val="-1"/>
                <w:sz w:val="24"/>
                <w:szCs w:val="24"/>
              </w:rPr>
              <w:t>лиц</w:t>
            </w:r>
            <w:r w:rsidRPr="00A75945">
              <w:rPr>
                <w:spacing w:val="50"/>
                <w:sz w:val="24"/>
                <w:szCs w:val="24"/>
              </w:rPr>
              <w:t xml:space="preserve"> </w:t>
            </w:r>
            <w:r w:rsidRPr="00A75945">
              <w:rPr>
                <w:sz w:val="24"/>
                <w:szCs w:val="24"/>
              </w:rPr>
              <w:t>с</w:t>
            </w:r>
            <w:r w:rsidRPr="00A75945">
              <w:rPr>
                <w:spacing w:val="-5"/>
                <w:sz w:val="24"/>
                <w:szCs w:val="24"/>
              </w:rPr>
              <w:t xml:space="preserve"> </w:t>
            </w:r>
            <w:r w:rsidRPr="00A75945">
              <w:rPr>
                <w:spacing w:val="-1"/>
                <w:sz w:val="24"/>
                <w:szCs w:val="24"/>
              </w:rPr>
              <w:t>отклонениями</w:t>
            </w:r>
            <w:r w:rsidRPr="00A75945">
              <w:rPr>
                <w:spacing w:val="-2"/>
                <w:sz w:val="24"/>
                <w:szCs w:val="24"/>
              </w:rPr>
              <w:t xml:space="preserve"> </w:t>
            </w:r>
            <w:r w:rsidRPr="00A75945">
              <w:rPr>
                <w:sz w:val="24"/>
                <w:szCs w:val="24"/>
              </w:rPr>
              <w:t>в</w:t>
            </w:r>
            <w:r w:rsidRPr="00A75945">
              <w:rPr>
                <w:spacing w:val="-6"/>
                <w:sz w:val="24"/>
                <w:szCs w:val="24"/>
              </w:rPr>
              <w:t xml:space="preserve"> </w:t>
            </w:r>
            <w:r w:rsidRPr="00A75945">
              <w:rPr>
                <w:spacing w:val="-1"/>
                <w:sz w:val="24"/>
                <w:szCs w:val="24"/>
              </w:rPr>
              <w:t>состоянии</w:t>
            </w:r>
            <w:r w:rsidRPr="00A75945">
              <w:rPr>
                <w:spacing w:val="-4"/>
                <w:sz w:val="24"/>
                <w:szCs w:val="24"/>
              </w:rPr>
              <w:t xml:space="preserve"> </w:t>
            </w:r>
            <w:r w:rsidRPr="00A75945">
              <w:rPr>
                <w:spacing w:val="-1"/>
                <w:sz w:val="24"/>
                <w:szCs w:val="24"/>
              </w:rPr>
              <w:t>здоровья,</w:t>
            </w:r>
            <w:r w:rsidRPr="00A75945">
              <w:rPr>
                <w:spacing w:val="-4"/>
                <w:sz w:val="24"/>
                <w:szCs w:val="24"/>
              </w:rPr>
              <w:t xml:space="preserve"> </w:t>
            </w:r>
            <w:r w:rsidRPr="00A75945">
              <w:rPr>
                <w:spacing w:val="-2"/>
                <w:sz w:val="24"/>
                <w:szCs w:val="24"/>
              </w:rPr>
              <w:t>включая</w:t>
            </w:r>
            <w:r w:rsidRPr="00A75945">
              <w:rPr>
                <w:spacing w:val="20"/>
                <w:sz w:val="24"/>
                <w:szCs w:val="24"/>
              </w:rPr>
              <w:t xml:space="preserve"> </w:t>
            </w:r>
            <w:r>
              <w:rPr>
                <w:spacing w:val="-1"/>
                <w:sz w:val="24"/>
                <w:szCs w:val="24"/>
              </w:rPr>
              <w:t>инвалидов);</w:t>
            </w:r>
          </w:p>
        </w:tc>
        <w:tc>
          <w:tcPr>
            <w:tcW w:w="2268" w:type="dxa"/>
          </w:tcPr>
          <w:p w:rsidR="0001158F" w:rsidRPr="00A75945" w:rsidRDefault="0001158F" w:rsidP="00116BAB">
            <w:pPr>
              <w:tabs>
                <w:tab w:val="right" w:leader="underscore" w:pos="9356"/>
              </w:tabs>
              <w:jc w:val="both"/>
              <w:rPr>
                <w:sz w:val="24"/>
                <w:szCs w:val="24"/>
              </w:rPr>
            </w:pPr>
            <w:r w:rsidRPr="00416A9A">
              <w:rPr>
                <w:b/>
                <w:sz w:val="24"/>
                <w:szCs w:val="24"/>
              </w:rPr>
              <w:t>СР:</w:t>
            </w:r>
            <w:r w:rsidR="00754957">
              <w:rPr>
                <w:sz w:val="24"/>
                <w:szCs w:val="24"/>
              </w:rPr>
              <w:t xml:space="preserve"> </w:t>
            </w:r>
            <w:r w:rsidRPr="00A75945">
              <w:rPr>
                <w:sz w:val="24"/>
                <w:szCs w:val="24"/>
              </w:rPr>
              <w:t>В/01.7</w:t>
            </w:r>
          </w:p>
          <w:p w:rsidR="0001158F" w:rsidRPr="00A75945" w:rsidRDefault="0001158F" w:rsidP="00116BAB">
            <w:pPr>
              <w:jc w:val="both"/>
              <w:rPr>
                <w:b/>
                <w:i/>
                <w:color w:val="000000"/>
                <w:spacing w:val="-1"/>
                <w:sz w:val="24"/>
                <w:szCs w:val="24"/>
              </w:rPr>
            </w:pPr>
          </w:p>
        </w:tc>
        <w:tc>
          <w:tcPr>
            <w:tcW w:w="1779" w:type="dxa"/>
          </w:tcPr>
          <w:p w:rsidR="0001158F" w:rsidRPr="00416A9A" w:rsidRDefault="0001158F" w:rsidP="00116BAB">
            <w:pPr>
              <w:jc w:val="center"/>
              <w:rPr>
                <w:color w:val="000000"/>
                <w:spacing w:val="-1"/>
                <w:sz w:val="24"/>
                <w:szCs w:val="24"/>
              </w:rPr>
            </w:pPr>
            <w:r w:rsidRPr="00416A9A">
              <w:rPr>
                <w:color w:val="000000"/>
                <w:spacing w:val="-1"/>
                <w:sz w:val="24"/>
                <w:szCs w:val="24"/>
              </w:rPr>
              <w:t>ПК-1</w:t>
            </w:r>
          </w:p>
          <w:p w:rsidR="0001158F" w:rsidRPr="00416A9A" w:rsidRDefault="0001158F" w:rsidP="00116BAB">
            <w:pPr>
              <w:jc w:val="center"/>
              <w:rPr>
                <w:color w:val="000000"/>
                <w:spacing w:val="-1"/>
                <w:sz w:val="24"/>
                <w:szCs w:val="24"/>
              </w:rPr>
            </w:pPr>
            <w:r w:rsidRPr="00416A9A">
              <w:rPr>
                <w:color w:val="000000"/>
                <w:spacing w:val="-1"/>
                <w:sz w:val="24"/>
                <w:szCs w:val="24"/>
              </w:rPr>
              <w:t>ПК-2</w:t>
            </w:r>
          </w:p>
          <w:p w:rsidR="0001158F" w:rsidRPr="00416A9A" w:rsidRDefault="0001158F" w:rsidP="00116BAB">
            <w:pPr>
              <w:jc w:val="center"/>
              <w:rPr>
                <w:color w:val="000000"/>
                <w:spacing w:val="-1"/>
                <w:sz w:val="24"/>
                <w:szCs w:val="24"/>
              </w:rPr>
            </w:pPr>
            <w:r w:rsidRPr="00416A9A">
              <w:rPr>
                <w:color w:val="000000"/>
                <w:spacing w:val="-1"/>
                <w:sz w:val="24"/>
                <w:szCs w:val="24"/>
              </w:rPr>
              <w:t>ПК-3</w:t>
            </w:r>
          </w:p>
          <w:p w:rsidR="0001158F" w:rsidRPr="00A75945" w:rsidRDefault="0001158F" w:rsidP="00116BAB">
            <w:pPr>
              <w:jc w:val="center"/>
              <w:rPr>
                <w:i/>
                <w:color w:val="000000"/>
                <w:spacing w:val="-1"/>
                <w:sz w:val="24"/>
                <w:szCs w:val="24"/>
              </w:rPr>
            </w:pPr>
            <w:r w:rsidRPr="00416A9A">
              <w:rPr>
                <w:color w:val="000000"/>
                <w:spacing w:val="-1"/>
                <w:sz w:val="24"/>
                <w:szCs w:val="24"/>
              </w:rPr>
              <w:t>ПК-4</w:t>
            </w:r>
          </w:p>
        </w:tc>
      </w:tr>
      <w:tr w:rsidR="0001158F" w:rsidRPr="00A75945" w:rsidTr="00116BAB">
        <w:trPr>
          <w:jc w:val="center"/>
        </w:trPr>
        <w:tc>
          <w:tcPr>
            <w:tcW w:w="5240" w:type="dxa"/>
          </w:tcPr>
          <w:p w:rsidR="0001158F" w:rsidRPr="00A75945" w:rsidRDefault="0001158F" w:rsidP="00116BAB">
            <w:pPr>
              <w:rPr>
                <w:spacing w:val="-1"/>
                <w:sz w:val="24"/>
                <w:szCs w:val="24"/>
              </w:rPr>
            </w:pPr>
            <w:r w:rsidRPr="00A75945">
              <w:rPr>
                <w:spacing w:val="-1"/>
                <w:sz w:val="24"/>
                <w:szCs w:val="24"/>
              </w:rPr>
              <w:t>применения</w:t>
            </w:r>
            <w:r w:rsidRPr="00A75945">
              <w:rPr>
                <w:spacing w:val="-7"/>
                <w:sz w:val="24"/>
                <w:szCs w:val="24"/>
              </w:rPr>
              <w:t xml:space="preserve"> </w:t>
            </w:r>
            <w:r w:rsidRPr="00A75945">
              <w:rPr>
                <w:spacing w:val="-1"/>
                <w:sz w:val="24"/>
                <w:szCs w:val="24"/>
              </w:rPr>
              <w:t>современных</w:t>
            </w:r>
            <w:r w:rsidRPr="00A75945">
              <w:rPr>
                <w:sz w:val="24"/>
                <w:szCs w:val="24"/>
              </w:rPr>
              <w:t xml:space="preserve"> </w:t>
            </w:r>
            <w:r w:rsidRPr="00A75945">
              <w:rPr>
                <w:spacing w:val="11"/>
                <w:sz w:val="24"/>
                <w:szCs w:val="24"/>
              </w:rPr>
              <w:t xml:space="preserve">   </w:t>
            </w:r>
            <w:r w:rsidRPr="00A75945">
              <w:rPr>
                <w:spacing w:val="-1"/>
                <w:sz w:val="24"/>
                <w:szCs w:val="24"/>
              </w:rPr>
              <w:t>средств</w:t>
            </w:r>
            <w:r w:rsidRPr="00A75945">
              <w:rPr>
                <w:spacing w:val="-5"/>
                <w:sz w:val="24"/>
                <w:szCs w:val="24"/>
              </w:rPr>
              <w:t xml:space="preserve"> </w:t>
            </w:r>
            <w:r w:rsidRPr="00A75945">
              <w:rPr>
                <w:sz w:val="24"/>
                <w:szCs w:val="24"/>
              </w:rPr>
              <w:t>и</w:t>
            </w:r>
            <w:r w:rsidRPr="00A75945">
              <w:rPr>
                <w:spacing w:val="-6"/>
                <w:sz w:val="24"/>
                <w:szCs w:val="24"/>
              </w:rPr>
              <w:t xml:space="preserve"> </w:t>
            </w:r>
            <w:r w:rsidRPr="00A75945">
              <w:rPr>
                <w:spacing w:val="-2"/>
                <w:sz w:val="24"/>
                <w:szCs w:val="24"/>
              </w:rPr>
              <w:t>методов</w:t>
            </w:r>
            <w:r w:rsidRPr="00A75945">
              <w:rPr>
                <w:spacing w:val="-3"/>
                <w:sz w:val="24"/>
                <w:szCs w:val="24"/>
              </w:rPr>
              <w:t xml:space="preserve"> </w:t>
            </w:r>
            <w:r w:rsidRPr="00A75945">
              <w:rPr>
                <w:spacing w:val="-2"/>
                <w:sz w:val="24"/>
                <w:szCs w:val="24"/>
              </w:rPr>
              <w:t>практической</w:t>
            </w:r>
            <w:r w:rsidRPr="00A75945">
              <w:rPr>
                <w:spacing w:val="-4"/>
                <w:sz w:val="24"/>
                <w:szCs w:val="24"/>
              </w:rPr>
              <w:t xml:space="preserve"> </w:t>
            </w:r>
            <w:r w:rsidRPr="00A75945">
              <w:rPr>
                <w:spacing w:val="-2"/>
                <w:sz w:val="24"/>
                <w:szCs w:val="24"/>
              </w:rPr>
              <w:t>работы</w:t>
            </w:r>
            <w:r w:rsidRPr="00A75945">
              <w:rPr>
                <w:spacing w:val="-5"/>
                <w:sz w:val="24"/>
                <w:szCs w:val="24"/>
              </w:rPr>
              <w:t xml:space="preserve"> </w:t>
            </w:r>
            <w:r w:rsidRPr="00A75945">
              <w:rPr>
                <w:sz w:val="24"/>
                <w:szCs w:val="24"/>
              </w:rPr>
              <w:t>с</w:t>
            </w:r>
            <w:r w:rsidRPr="00A75945">
              <w:rPr>
                <w:spacing w:val="27"/>
                <w:w w:val="99"/>
                <w:sz w:val="24"/>
                <w:szCs w:val="24"/>
              </w:rPr>
              <w:t xml:space="preserve"> </w:t>
            </w:r>
            <w:r w:rsidRPr="00A75945">
              <w:rPr>
                <w:spacing w:val="-1"/>
                <w:sz w:val="24"/>
                <w:szCs w:val="24"/>
              </w:rPr>
              <w:t>лицами</w:t>
            </w:r>
            <w:r w:rsidRPr="00A75945">
              <w:rPr>
                <w:spacing w:val="-7"/>
                <w:sz w:val="24"/>
                <w:szCs w:val="24"/>
              </w:rPr>
              <w:t xml:space="preserve"> </w:t>
            </w:r>
            <w:r w:rsidRPr="00A75945">
              <w:rPr>
                <w:sz w:val="24"/>
                <w:szCs w:val="24"/>
              </w:rPr>
              <w:t>с</w:t>
            </w:r>
            <w:r w:rsidRPr="00A75945">
              <w:rPr>
                <w:spacing w:val="-8"/>
                <w:sz w:val="24"/>
                <w:szCs w:val="24"/>
              </w:rPr>
              <w:t xml:space="preserve"> </w:t>
            </w:r>
            <w:r w:rsidRPr="00A75945">
              <w:rPr>
                <w:spacing w:val="-1"/>
                <w:sz w:val="24"/>
                <w:szCs w:val="24"/>
              </w:rPr>
              <w:t>ограниченными</w:t>
            </w:r>
            <w:r w:rsidRPr="00A75945">
              <w:rPr>
                <w:spacing w:val="-7"/>
                <w:sz w:val="24"/>
                <w:szCs w:val="24"/>
              </w:rPr>
              <w:t xml:space="preserve"> </w:t>
            </w:r>
            <w:r w:rsidRPr="00A75945">
              <w:rPr>
                <w:spacing w:val="-2"/>
                <w:sz w:val="24"/>
                <w:szCs w:val="24"/>
              </w:rPr>
              <w:t>возможностями</w:t>
            </w:r>
            <w:r w:rsidRPr="00A75945">
              <w:rPr>
                <w:spacing w:val="36"/>
                <w:w w:val="99"/>
                <w:sz w:val="24"/>
                <w:szCs w:val="24"/>
              </w:rPr>
              <w:t xml:space="preserve"> </w:t>
            </w:r>
            <w:r w:rsidRPr="00A75945">
              <w:rPr>
                <w:spacing w:val="-1"/>
                <w:sz w:val="24"/>
                <w:szCs w:val="24"/>
              </w:rPr>
              <w:t>здоровья,</w:t>
            </w:r>
            <w:r w:rsidRPr="00A75945">
              <w:rPr>
                <w:spacing w:val="-4"/>
                <w:sz w:val="24"/>
                <w:szCs w:val="24"/>
              </w:rPr>
              <w:t xml:space="preserve"> </w:t>
            </w:r>
            <w:r w:rsidRPr="00A75945">
              <w:rPr>
                <w:spacing w:val="-2"/>
                <w:sz w:val="24"/>
                <w:szCs w:val="24"/>
              </w:rPr>
              <w:t>включая</w:t>
            </w:r>
            <w:r w:rsidRPr="00A75945">
              <w:rPr>
                <w:spacing w:val="-5"/>
                <w:sz w:val="24"/>
                <w:szCs w:val="24"/>
              </w:rPr>
              <w:t xml:space="preserve"> </w:t>
            </w:r>
            <w:r w:rsidRPr="00A75945">
              <w:rPr>
                <w:spacing w:val="-1"/>
                <w:sz w:val="24"/>
                <w:szCs w:val="24"/>
              </w:rPr>
              <w:t>инвалидов,</w:t>
            </w:r>
            <w:r w:rsidRPr="00A75945">
              <w:rPr>
                <w:spacing w:val="-4"/>
                <w:sz w:val="24"/>
                <w:szCs w:val="24"/>
              </w:rPr>
              <w:t xml:space="preserve"> </w:t>
            </w:r>
            <w:r w:rsidRPr="00A75945">
              <w:rPr>
                <w:spacing w:val="-1"/>
                <w:sz w:val="24"/>
                <w:szCs w:val="24"/>
              </w:rPr>
              <w:t>при</w:t>
            </w:r>
            <w:r w:rsidRPr="00A75945">
              <w:rPr>
                <w:spacing w:val="-3"/>
                <w:sz w:val="24"/>
                <w:szCs w:val="24"/>
              </w:rPr>
              <w:t xml:space="preserve"> </w:t>
            </w:r>
            <w:r w:rsidRPr="00A75945">
              <w:rPr>
                <w:sz w:val="24"/>
                <w:szCs w:val="24"/>
              </w:rPr>
              <w:t>реализации</w:t>
            </w:r>
            <w:r w:rsidRPr="00A75945">
              <w:rPr>
                <w:spacing w:val="30"/>
                <w:sz w:val="24"/>
                <w:szCs w:val="24"/>
              </w:rPr>
              <w:t xml:space="preserve"> </w:t>
            </w:r>
            <w:r w:rsidRPr="00A75945">
              <w:rPr>
                <w:spacing w:val="-2"/>
                <w:sz w:val="24"/>
                <w:szCs w:val="24"/>
              </w:rPr>
              <w:t>образовательных</w:t>
            </w:r>
            <w:r w:rsidRPr="00A75945">
              <w:rPr>
                <w:spacing w:val="-6"/>
                <w:sz w:val="24"/>
                <w:szCs w:val="24"/>
              </w:rPr>
              <w:t xml:space="preserve"> </w:t>
            </w:r>
            <w:r w:rsidRPr="00A75945">
              <w:rPr>
                <w:spacing w:val="-1"/>
                <w:sz w:val="24"/>
                <w:szCs w:val="24"/>
              </w:rPr>
              <w:t>программ</w:t>
            </w:r>
            <w:r w:rsidRPr="00A75945">
              <w:rPr>
                <w:spacing w:val="-6"/>
                <w:sz w:val="24"/>
                <w:szCs w:val="24"/>
              </w:rPr>
              <w:t xml:space="preserve"> </w:t>
            </w:r>
            <w:r w:rsidRPr="00A75945">
              <w:rPr>
                <w:sz w:val="24"/>
                <w:szCs w:val="24"/>
              </w:rPr>
              <w:t>в</w:t>
            </w:r>
            <w:r w:rsidRPr="00A75945">
              <w:rPr>
                <w:spacing w:val="-6"/>
                <w:sz w:val="24"/>
                <w:szCs w:val="24"/>
              </w:rPr>
              <w:t xml:space="preserve"> </w:t>
            </w:r>
            <w:r w:rsidRPr="00A75945">
              <w:rPr>
                <w:spacing w:val="-2"/>
                <w:sz w:val="24"/>
                <w:szCs w:val="24"/>
              </w:rPr>
              <w:t>рамках</w:t>
            </w:r>
            <w:r w:rsidRPr="00A75945">
              <w:rPr>
                <w:spacing w:val="-6"/>
                <w:sz w:val="24"/>
                <w:szCs w:val="24"/>
              </w:rPr>
              <w:t xml:space="preserve"> </w:t>
            </w:r>
            <w:r w:rsidRPr="00A75945">
              <w:rPr>
                <w:spacing w:val="-2"/>
                <w:sz w:val="24"/>
                <w:szCs w:val="24"/>
              </w:rPr>
              <w:t>конкретной</w:t>
            </w:r>
            <w:r w:rsidRPr="00A75945">
              <w:rPr>
                <w:spacing w:val="57"/>
                <w:sz w:val="24"/>
                <w:szCs w:val="24"/>
              </w:rPr>
              <w:t xml:space="preserve"> </w:t>
            </w:r>
            <w:r w:rsidRPr="00A75945">
              <w:rPr>
                <w:spacing w:val="-1"/>
                <w:sz w:val="24"/>
                <w:szCs w:val="24"/>
              </w:rPr>
              <w:t>стратегии</w:t>
            </w:r>
            <w:r w:rsidRPr="00A75945">
              <w:rPr>
                <w:spacing w:val="-9"/>
                <w:sz w:val="24"/>
                <w:szCs w:val="24"/>
              </w:rPr>
              <w:t xml:space="preserve"> </w:t>
            </w:r>
            <w:r w:rsidRPr="00A75945">
              <w:rPr>
                <w:spacing w:val="-1"/>
                <w:sz w:val="24"/>
                <w:szCs w:val="24"/>
              </w:rPr>
              <w:t>образовательной</w:t>
            </w:r>
            <w:r w:rsidRPr="00A75945">
              <w:rPr>
                <w:spacing w:val="-8"/>
                <w:sz w:val="24"/>
                <w:szCs w:val="24"/>
              </w:rPr>
              <w:t xml:space="preserve"> </w:t>
            </w:r>
            <w:r w:rsidRPr="00A75945">
              <w:rPr>
                <w:spacing w:val="-1"/>
                <w:sz w:val="24"/>
                <w:szCs w:val="24"/>
              </w:rPr>
              <w:t>деятельности.</w:t>
            </w:r>
          </w:p>
        </w:tc>
        <w:tc>
          <w:tcPr>
            <w:tcW w:w="2268" w:type="dxa"/>
          </w:tcPr>
          <w:p w:rsidR="0001158F" w:rsidRPr="00A75945" w:rsidRDefault="0001158F" w:rsidP="00116BAB">
            <w:pPr>
              <w:tabs>
                <w:tab w:val="right" w:leader="underscore" w:pos="9356"/>
              </w:tabs>
              <w:jc w:val="both"/>
              <w:rPr>
                <w:sz w:val="24"/>
                <w:szCs w:val="24"/>
              </w:rPr>
            </w:pPr>
            <w:r w:rsidRPr="00416A9A">
              <w:rPr>
                <w:b/>
                <w:sz w:val="24"/>
                <w:szCs w:val="24"/>
              </w:rPr>
              <w:t>СР:</w:t>
            </w:r>
            <w:r w:rsidR="00754957">
              <w:rPr>
                <w:sz w:val="24"/>
                <w:szCs w:val="24"/>
              </w:rPr>
              <w:t xml:space="preserve"> </w:t>
            </w:r>
            <w:r w:rsidRPr="00A75945">
              <w:rPr>
                <w:sz w:val="24"/>
                <w:szCs w:val="24"/>
              </w:rPr>
              <w:t>В/01.7</w:t>
            </w:r>
          </w:p>
          <w:p w:rsidR="0001158F" w:rsidRPr="00A75945" w:rsidRDefault="0001158F" w:rsidP="00116BAB">
            <w:pPr>
              <w:jc w:val="both"/>
              <w:rPr>
                <w:b/>
                <w:i/>
                <w:color w:val="000000"/>
                <w:spacing w:val="-1"/>
                <w:sz w:val="24"/>
                <w:szCs w:val="24"/>
              </w:rPr>
            </w:pPr>
          </w:p>
        </w:tc>
        <w:tc>
          <w:tcPr>
            <w:tcW w:w="1779" w:type="dxa"/>
          </w:tcPr>
          <w:p w:rsidR="0001158F" w:rsidRPr="00416A9A" w:rsidRDefault="0001158F" w:rsidP="00116BAB">
            <w:pPr>
              <w:jc w:val="center"/>
              <w:rPr>
                <w:color w:val="000000"/>
                <w:spacing w:val="-1"/>
                <w:sz w:val="24"/>
                <w:szCs w:val="24"/>
              </w:rPr>
            </w:pPr>
            <w:r w:rsidRPr="00416A9A">
              <w:rPr>
                <w:color w:val="000000"/>
                <w:spacing w:val="-1"/>
                <w:sz w:val="24"/>
                <w:szCs w:val="24"/>
              </w:rPr>
              <w:t>ПК-1</w:t>
            </w:r>
          </w:p>
          <w:p w:rsidR="0001158F" w:rsidRPr="00416A9A" w:rsidRDefault="0001158F" w:rsidP="00116BAB">
            <w:pPr>
              <w:jc w:val="center"/>
              <w:rPr>
                <w:color w:val="000000"/>
                <w:spacing w:val="-1"/>
                <w:sz w:val="24"/>
                <w:szCs w:val="24"/>
              </w:rPr>
            </w:pPr>
            <w:r w:rsidRPr="00416A9A">
              <w:rPr>
                <w:color w:val="000000"/>
                <w:spacing w:val="-1"/>
                <w:sz w:val="24"/>
                <w:szCs w:val="24"/>
              </w:rPr>
              <w:t>ПК-2</w:t>
            </w:r>
          </w:p>
          <w:p w:rsidR="0001158F" w:rsidRPr="00416A9A" w:rsidRDefault="0001158F" w:rsidP="00116BAB">
            <w:pPr>
              <w:jc w:val="center"/>
              <w:rPr>
                <w:color w:val="000000"/>
                <w:spacing w:val="-1"/>
                <w:sz w:val="24"/>
                <w:szCs w:val="24"/>
              </w:rPr>
            </w:pPr>
            <w:r w:rsidRPr="00416A9A">
              <w:rPr>
                <w:color w:val="000000"/>
                <w:spacing w:val="-1"/>
                <w:sz w:val="24"/>
                <w:szCs w:val="24"/>
              </w:rPr>
              <w:t>ПК-3</w:t>
            </w:r>
          </w:p>
          <w:p w:rsidR="0001158F" w:rsidRPr="00A75945" w:rsidRDefault="0001158F" w:rsidP="00116BAB">
            <w:pPr>
              <w:jc w:val="center"/>
              <w:rPr>
                <w:i/>
                <w:color w:val="000000"/>
                <w:spacing w:val="-1"/>
                <w:sz w:val="24"/>
                <w:szCs w:val="24"/>
              </w:rPr>
            </w:pPr>
            <w:r w:rsidRPr="00416A9A">
              <w:rPr>
                <w:color w:val="000000"/>
                <w:spacing w:val="-1"/>
                <w:sz w:val="24"/>
                <w:szCs w:val="24"/>
              </w:rPr>
              <w:t>ПК-4</w:t>
            </w:r>
          </w:p>
        </w:tc>
      </w:tr>
    </w:tbl>
    <w:p w:rsidR="0001158F" w:rsidRDefault="0001158F" w:rsidP="00B50BC8">
      <w:pPr>
        <w:shd w:val="clear" w:color="auto" w:fill="FFFFFF"/>
        <w:ind w:firstLine="708"/>
        <w:jc w:val="both"/>
        <w:rPr>
          <w:caps/>
          <w:color w:val="000000"/>
          <w:spacing w:val="-1"/>
          <w:sz w:val="24"/>
          <w:szCs w:val="24"/>
        </w:rPr>
      </w:pPr>
    </w:p>
    <w:p w:rsidR="00116BAB" w:rsidRPr="00027AF0" w:rsidRDefault="00116BAB" w:rsidP="00116BAB">
      <w:pPr>
        <w:numPr>
          <w:ilvl w:val="0"/>
          <w:numId w:val="1"/>
        </w:numPr>
        <w:tabs>
          <w:tab w:val="left" w:pos="0"/>
        </w:tabs>
        <w:ind w:left="284" w:hanging="284"/>
        <w:contextualSpacing/>
        <w:jc w:val="both"/>
        <w:rPr>
          <w:b/>
          <w:caps/>
          <w:color w:val="000000"/>
          <w:spacing w:val="-1"/>
          <w:sz w:val="24"/>
          <w:szCs w:val="24"/>
        </w:rPr>
      </w:pPr>
      <w:r w:rsidRPr="00027AF0">
        <w:rPr>
          <w:b/>
          <w:color w:val="000000"/>
          <w:spacing w:val="-1"/>
          <w:sz w:val="24"/>
          <w:szCs w:val="24"/>
        </w:rPr>
        <w:t>Место дисциплины в структуре образовательной программы:</w:t>
      </w:r>
    </w:p>
    <w:p w:rsidR="00116BAB" w:rsidRPr="00027AF0" w:rsidRDefault="00116BAB" w:rsidP="00116BAB">
      <w:pPr>
        <w:ind w:firstLine="284"/>
        <w:jc w:val="both"/>
        <w:rPr>
          <w:color w:val="000000"/>
          <w:spacing w:val="-1"/>
          <w:sz w:val="24"/>
          <w:szCs w:val="24"/>
        </w:rPr>
      </w:pPr>
      <w:r w:rsidRPr="00027AF0">
        <w:rPr>
          <w:color w:val="000000"/>
          <w:spacing w:val="-1"/>
          <w:sz w:val="24"/>
          <w:szCs w:val="24"/>
        </w:rPr>
        <w:t xml:space="preserve">Дисциплина в структуре образовательной программы относится </w:t>
      </w:r>
      <w:r w:rsidRPr="00027AF0">
        <w:rPr>
          <w:i/>
          <w:color w:val="000000"/>
          <w:spacing w:val="-1"/>
          <w:sz w:val="24"/>
          <w:szCs w:val="24"/>
        </w:rPr>
        <w:t>к части формируемой участниками образовательных отношений</w:t>
      </w:r>
      <w:r w:rsidRPr="00027AF0">
        <w:rPr>
          <w:color w:val="000000"/>
          <w:spacing w:val="-1"/>
          <w:sz w:val="24"/>
          <w:szCs w:val="24"/>
        </w:rPr>
        <w:t xml:space="preserve">. </w:t>
      </w:r>
      <w:r>
        <w:rPr>
          <w:color w:val="000000"/>
          <w:spacing w:val="-1"/>
          <w:sz w:val="24"/>
          <w:szCs w:val="24"/>
        </w:rPr>
        <w:t xml:space="preserve">Объем дисциплины 144 часа (4 з.е.). </w:t>
      </w:r>
      <w:r w:rsidRPr="00027AF0">
        <w:rPr>
          <w:color w:val="000000"/>
          <w:spacing w:val="-1"/>
          <w:sz w:val="24"/>
          <w:szCs w:val="24"/>
        </w:rPr>
        <w:t xml:space="preserve">В соответствии с рабочим учебным планом дисциплина изучается в </w:t>
      </w:r>
      <w:r>
        <w:rPr>
          <w:color w:val="000000"/>
          <w:spacing w:val="-1"/>
          <w:sz w:val="24"/>
          <w:szCs w:val="24"/>
        </w:rPr>
        <w:t>4</w:t>
      </w:r>
      <w:r w:rsidRPr="00027AF0">
        <w:rPr>
          <w:color w:val="000000"/>
          <w:spacing w:val="-1"/>
          <w:sz w:val="24"/>
          <w:szCs w:val="24"/>
        </w:rPr>
        <w:t xml:space="preserve"> с</w:t>
      </w:r>
      <w:r>
        <w:rPr>
          <w:color w:val="000000"/>
          <w:spacing w:val="-1"/>
          <w:sz w:val="24"/>
          <w:szCs w:val="24"/>
        </w:rPr>
        <w:t>е</w:t>
      </w:r>
      <w:r w:rsidRPr="00027AF0">
        <w:rPr>
          <w:color w:val="000000"/>
          <w:spacing w:val="-1"/>
          <w:sz w:val="24"/>
          <w:szCs w:val="24"/>
        </w:rPr>
        <w:t>местре</w:t>
      </w:r>
      <w:r>
        <w:rPr>
          <w:color w:val="000000"/>
          <w:spacing w:val="-1"/>
          <w:sz w:val="24"/>
          <w:szCs w:val="24"/>
        </w:rPr>
        <w:t xml:space="preserve"> по очной и заочной формам обучения.</w:t>
      </w:r>
      <w:r>
        <w:rPr>
          <w:strike/>
          <w:color w:val="000000"/>
          <w:spacing w:val="-1"/>
          <w:sz w:val="24"/>
          <w:szCs w:val="24"/>
        </w:rPr>
        <w:t xml:space="preserve"> </w:t>
      </w:r>
    </w:p>
    <w:p w:rsidR="00116BAB" w:rsidRPr="00027AF0" w:rsidRDefault="00116BAB" w:rsidP="00116BAB">
      <w:pPr>
        <w:ind w:firstLine="284"/>
        <w:jc w:val="both"/>
        <w:rPr>
          <w:color w:val="000000"/>
          <w:spacing w:val="-1"/>
          <w:sz w:val="24"/>
          <w:szCs w:val="24"/>
        </w:rPr>
      </w:pPr>
      <w:r w:rsidRPr="00027AF0">
        <w:rPr>
          <w:color w:val="000000"/>
          <w:spacing w:val="-1"/>
          <w:sz w:val="24"/>
          <w:szCs w:val="24"/>
        </w:rPr>
        <w:t xml:space="preserve">Вид промежуточной аттестации: зачет </w:t>
      </w:r>
    </w:p>
    <w:p w:rsidR="00116BAB" w:rsidRPr="00027AF0" w:rsidRDefault="00116BAB" w:rsidP="00116BAB">
      <w:pPr>
        <w:jc w:val="both"/>
        <w:rPr>
          <w:i/>
          <w:color w:val="000000"/>
          <w:spacing w:val="-1"/>
          <w:sz w:val="24"/>
          <w:szCs w:val="24"/>
        </w:rPr>
      </w:pPr>
    </w:p>
    <w:p w:rsidR="00116BAB" w:rsidRPr="00312D19" w:rsidRDefault="00116BAB" w:rsidP="00116BAB">
      <w:pPr>
        <w:numPr>
          <w:ilvl w:val="0"/>
          <w:numId w:val="1"/>
        </w:numPr>
        <w:tabs>
          <w:tab w:val="left" w:pos="0"/>
        </w:tabs>
        <w:ind w:left="284" w:hanging="284"/>
        <w:contextualSpacing/>
        <w:jc w:val="both"/>
        <w:rPr>
          <w:b/>
          <w:caps/>
          <w:color w:val="000000"/>
          <w:spacing w:val="-1"/>
          <w:sz w:val="24"/>
          <w:szCs w:val="24"/>
        </w:rPr>
      </w:pPr>
      <w:r w:rsidRPr="00027AF0">
        <w:rPr>
          <w:b/>
          <w:color w:val="000000"/>
          <w:spacing w:val="-1"/>
          <w:sz w:val="24"/>
          <w:szCs w:val="24"/>
        </w:rPr>
        <w:t>Объем дисциплины и виды учебной работы:</w:t>
      </w:r>
    </w:p>
    <w:p w:rsidR="00116BAB" w:rsidRPr="00312D19" w:rsidRDefault="00116BAB" w:rsidP="00116BAB">
      <w:pPr>
        <w:tabs>
          <w:tab w:val="left" w:pos="0"/>
        </w:tabs>
        <w:ind w:left="284"/>
        <w:contextualSpacing/>
        <w:jc w:val="center"/>
        <w:rPr>
          <w:i/>
          <w:caps/>
          <w:color w:val="000000"/>
          <w:spacing w:val="-1"/>
          <w:sz w:val="24"/>
          <w:szCs w:val="24"/>
        </w:rPr>
      </w:pPr>
      <w:r w:rsidRPr="00312D19">
        <w:rPr>
          <w:i/>
          <w:color w:val="000000"/>
          <w:spacing w:val="-1"/>
          <w:sz w:val="24"/>
          <w:szCs w:val="24"/>
        </w:rPr>
        <w:t>очная форма обучения:</w:t>
      </w:r>
    </w:p>
    <w:tbl>
      <w:tblPr>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552"/>
        <w:gridCol w:w="1559"/>
        <w:gridCol w:w="1559"/>
      </w:tblGrid>
      <w:tr w:rsidR="00116BAB" w:rsidRPr="00027AF0" w:rsidTr="00116BAB">
        <w:trPr>
          <w:jc w:val="center"/>
        </w:trPr>
        <w:tc>
          <w:tcPr>
            <w:tcW w:w="4390" w:type="dxa"/>
            <w:gridSpan w:val="2"/>
            <w:vMerge w:val="restart"/>
            <w:vAlign w:val="center"/>
          </w:tcPr>
          <w:p w:rsidR="00116BAB" w:rsidRPr="00027AF0" w:rsidRDefault="00116BAB" w:rsidP="00116BAB">
            <w:pPr>
              <w:jc w:val="center"/>
              <w:rPr>
                <w:color w:val="000000"/>
                <w:spacing w:val="-1"/>
                <w:sz w:val="24"/>
                <w:szCs w:val="24"/>
              </w:rPr>
            </w:pPr>
            <w:r w:rsidRPr="00027AF0">
              <w:rPr>
                <w:color w:val="000000"/>
                <w:spacing w:val="-1"/>
                <w:sz w:val="24"/>
                <w:szCs w:val="24"/>
              </w:rPr>
              <w:t>Вид учебной работы</w:t>
            </w:r>
          </w:p>
        </w:tc>
        <w:tc>
          <w:tcPr>
            <w:tcW w:w="1559" w:type="dxa"/>
            <w:vMerge w:val="restart"/>
            <w:vAlign w:val="center"/>
          </w:tcPr>
          <w:p w:rsidR="00116BAB" w:rsidRPr="00027AF0" w:rsidRDefault="00116BAB" w:rsidP="00116BAB">
            <w:pPr>
              <w:jc w:val="center"/>
              <w:rPr>
                <w:color w:val="000000"/>
                <w:spacing w:val="-1"/>
                <w:sz w:val="24"/>
                <w:szCs w:val="24"/>
              </w:rPr>
            </w:pPr>
            <w:r w:rsidRPr="00027AF0">
              <w:rPr>
                <w:color w:val="000000"/>
                <w:spacing w:val="-1"/>
                <w:sz w:val="24"/>
                <w:szCs w:val="24"/>
              </w:rPr>
              <w:t>Всего часов</w:t>
            </w:r>
          </w:p>
        </w:tc>
        <w:tc>
          <w:tcPr>
            <w:tcW w:w="1559" w:type="dxa"/>
            <w:vAlign w:val="center"/>
          </w:tcPr>
          <w:p w:rsidR="00116BAB" w:rsidRPr="00027AF0" w:rsidRDefault="00116BAB" w:rsidP="00116BAB">
            <w:pPr>
              <w:jc w:val="center"/>
              <w:rPr>
                <w:color w:val="000000"/>
                <w:spacing w:val="-1"/>
                <w:sz w:val="24"/>
                <w:szCs w:val="24"/>
              </w:rPr>
            </w:pPr>
            <w:r w:rsidRPr="00027AF0">
              <w:rPr>
                <w:color w:val="000000"/>
                <w:spacing w:val="-1"/>
                <w:sz w:val="24"/>
                <w:szCs w:val="24"/>
              </w:rPr>
              <w:t>семестры</w:t>
            </w:r>
          </w:p>
        </w:tc>
      </w:tr>
      <w:tr w:rsidR="00116BAB" w:rsidRPr="00027AF0" w:rsidTr="00116BAB">
        <w:trPr>
          <w:trHeight w:val="183"/>
          <w:jc w:val="center"/>
        </w:trPr>
        <w:tc>
          <w:tcPr>
            <w:tcW w:w="4390" w:type="dxa"/>
            <w:gridSpan w:val="2"/>
            <w:vMerge/>
            <w:vAlign w:val="center"/>
          </w:tcPr>
          <w:p w:rsidR="00116BAB" w:rsidRPr="00027AF0" w:rsidRDefault="00116BAB" w:rsidP="00116BAB">
            <w:pPr>
              <w:jc w:val="center"/>
              <w:rPr>
                <w:color w:val="000000"/>
                <w:spacing w:val="-1"/>
                <w:sz w:val="24"/>
                <w:szCs w:val="24"/>
              </w:rPr>
            </w:pPr>
          </w:p>
        </w:tc>
        <w:tc>
          <w:tcPr>
            <w:tcW w:w="1559" w:type="dxa"/>
            <w:vMerge/>
            <w:vAlign w:val="center"/>
          </w:tcPr>
          <w:p w:rsidR="00116BAB" w:rsidRPr="00027AF0" w:rsidRDefault="00116BAB" w:rsidP="00116BAB">
            <w:pPr>
              <w:jc w:val="center"/>
              <w:rPr>
                <w:color w:val="000000"/>
                <w:spacing w:val="-1"/>
                <w:sz w:val="24"/>
                <w:szCs w:val="24"/>
              </w:rPr>
            </w:pPr>
          </w:p>
        </w:tc>
        <w:tc>
          <w:tcPr>
            <w:tcW w:w="1559" w:type="dxa"/>
            <w:vAlign w:val="center"/>
          </w:tcPr>
          <w:p w:rsidR="00116BAB" w:rsidRPr="00027AF0" w:rsidRDefault="00116BAB" w:rsidP="00116BAB">
            <w:pPr>
              <w:jc w:val="center"/>
              <w:rPr>
                <w:color w:val="000000"/>
                <w:spacing w:val="-1"/>
                <w:sz w:val="24"/>
                <w:szCs w:val="24"/>
              </w:rPr>
            </w:pPr>
            <w:r w:rsidRPr="00027AF0">
              <w:rPr>
                <w:color w:val="000000"/>
                <w:spacing w:val="-1"/>
                <w:sz w:val="24"/>
                <w:szCs w:val="24"/>
              </w:rPr>
              <w:t>4</w:t>
            </w:r>
          </w:p>
        </w:tc>
      </w:tr>
      <w:tr w:rsidR="00116BAB" w:rsidRPr="00027AF0" w:rsidTr="00116BAB">
        <w:trPr>
          <w:jc w:val="center"/>
        </w:trPr>
        <w:tc>
          <w:tcPr>
            <w:tcW w:w="4390" w:type="dxa"/>
            <w:gridSpan w:val="2"/>
            <w:vAlign w:val="center"/>
          </w:tcPr>
          <w:p w:rsidR="00116BAB" w:rsidRPr="00027AF0" w:rsidRDefault="00116BAB" w:rsidP="00116BAB">
            <w:pPr>
              <w:rPr>
                <w:b/>
                <w:color w:val="000000"/>
                <w:spacing w:val="-1"/>
                <w:sz w:val="24"/>
                <w:szCs w:val="24"/>
              </w:rPr>
            </w:pPr>
            <w:r w:rsidRPr="00027AF0">
              <w:rPr>
                <w:b/>
                <w:color w:val="000000"/>
                <w:spacing w:val="-1"/>
                <w:sz w:val="24"/>
                <w:szCs w:val="24"/>
              </w:rPr>
              <w:t xml:space="preserve">Контактная работа преподавателя с обучающимися </w:t>
            </w:r>
          </w:p>
        </w:tc>
        <w:tc>
          <w:tcPr>
            <w:tcW w:w="1559" w:type="dxa"/>
            <w:vAlign w:val="center"/>
          </w:tcPr>
          <w:p w:rsidR="00116BAB" w:rsidRPr="00027AF0" w:rsidRDefault="00116BAB" w:rsidP="00116BAB">
            <w:pPr>
              <w:jc w:val="center"/>
              <w:rPr>
                <w:b/>
                <w:color w:val="000000"/>
                <w:spacing w:val="-1"/>
                <w:sz w:val="24"/>
                <w:szCs w:val="24"/>
              </w:rPr>
            </w:pPr>
            <w:r w:rsidRPr="00027AF0">
              <w:rPr>
                <w:b/>
                <w:color w:val="000000"/>
                <w:spacing w:val="-1"/>
                <w:sz w:val="24"/>
                <w:szCs w:val="24"/>
              </w:rPr>
              <w:t>34</w:t>
            </w:r>
          </w:p>
        </w:tc>
        <w:tc>
          <w:tcPr>
            <w:tcW w:w="1559" w:type="dxa"/>
            <w:vAlign w:val="center"/>
          </w:tcPr>
          <w:p w:rsidR="00116BAB" w:rsidRPr="00027AF0" w:rsidRDefault="00116BAB" w:rsidP="00116BAB">
            <w:pPr>
              <w:jc w:val="center"/>
              <w:rPr>
                <w:b/>
                <w:color w:val="000000"/>
                <w:spacing w:val="-1"/>
                <w:sz w:val="24"/>
                <w:szCs w:val="24"/>
              </w:rPr>
            </w:pPr>
            <w:r w:rsidRPr="00027AF0">
              <w:rPr>
                <w:b/>
                <w:color w:val="000000"/>
                <w:spacing w:val="-1"/>
                <w:sz w:val="24"/>
                <w:szCs w:val="24"/>
              </w:rPr>
              <w:t>34</w:t>
            </w:r>
          </w:p>
        </w:tc>
      </w:tr>
      <w:tr w:rsidR="00116BAB" w:rsidRPr="00027AF0" w:rsidTr="00116BAB">
        <w:trPr>
          <w:jc w:val="center"/>
        </w:trPr>
        <w:tc>
          <w:tcPr>
            <w:tcW w:w="4390" w:type="dxa"/>
            <w:gridSpan w:val="2"/>
            <w:vAlign w:val="center"/>
          </w:tcPr>
          <w:p w:rsidR="00116BAB" w:rsidRPr="00027AF0" w:rsidRDefault="00116BAB" w:rsidP="00116BAB">
            <w:pPr>
              <w:rPr>
                <w:color w:val="000000"/>
                <w:spacing w:val="-1"/>
                <w:sz w:val="24"/>
                <w:szCs w:val="24"/>
              </w:rPr>
            </w:pPr>
            <w:r w:rsidRPr="00027AF0">
              <w:rPr>
                <w:color w:val="000000"/>
                <w:spacing w:val="-1"/>
                <w:sz w:val="24"/>
                <w:szCs w:val="24"/>
              </w:rPr>
              <w:t>В том числе:</w:t>
            </w:r>
          </w:p>
        </w:tc>
        <w:tc>
          <w:tcPr>
            <w:tcW w:w="1559" w:type="dxa"/>
            <w:vAlign w:val="center"/>
          </w:tcPr>
          <w:p w:rsidR="00116BAB" w:rsidRPr="00027AF0" w:rsidRDefault="00116BAB" w:rsidP="00116BAB">
            <w:pPr>
              <w:jc w:val="center"/>
              <w:rPr>
                <w:color w:val="000000"/>
                <w:spacing w:val="-1"/>
                <w:sz w:val="24"/>
                <w:szCs w:val="24"/>
              </w:rPr>
            </w:pPr>
          </w:p>
        </w:tc>
        <w:tc>
          <w:tcPr>
            <w:tcW w:w="1559" w:type="dxa"/>
            <w:vAlign w:val="center"/>
          </w:tcPr>
          <w:p w:rsidR="00116BAB" w:rsidRPr="00027AF0" w:rsidRDefault="00116BAB" w:rsidP="00116BAB">
            <w:pPr>
              <w:jc w:val="center"/>
              <w:rPr>
                <w:color w:val="000000"/>
                <w:spacing w:val="-1"/>
                <w:sz w:val="24"/>
                <w:szCs w:val="24"/>
              </w:rPr>
            </w:pPr>
          </w:p>
        </w:tc>
      </w:tr>
      <w:tr w:rsidR="00116BAB" w:rsidRPr="00027AF0" w:rsidTr="00116BAB">
        <w:trPr>
          <w:jc w:val="center"/>
        </w:trPr>
        <w:tc>
          <w:tcPr>
            <w:tcW w:w="4390" w:type="dxa"/>
            <w:gridSpan w:val="2"/>
            <w:vAlign w:val="center"/>
          </w:tcPr>
          <w:p w:rsidR="00116BAB" w:rsidRPr="00027AF0" w:rsidRDefault="00116BAB" w:rsidP="00116BAB">
            <w:pPr>
              <w:rPr>
                <w:color w:val="000000"/>
                <w:spacing w:val="-1"/>
                <w:sz w:val="24"/>
                <w:szCs w:val="24"/>
              </w:rPr>
            </w:pPr>
            <w:r w:rsidRPr="00027AF0">
              <w:rPr>
                <w:color w:val="000000"/>
                <w:spacing w:val="-1"/>
                <w:sz w:val="24"/>
                <w:szCs w:val="24"/>
              </w:rPr>
              <w:t>Лекции</w:t>
            </w:r>
          </w:p>
        </w:tc>
        <w:tc>
          <w:tcPr>
            <w:tcW w:w="1559" w:type="dxa"/>
            <w:vAlign w:val="center"/>
          </w:tcPr>
          <w:p w:rsidR="00116BAB" w:rsidRPr="00027AF0" w:rsidRDefault="00116BAB" w:rsidP="00116BAB">
            <w:pPr>
              <w:jc w:val="center"/>
              <w:rPr>
                <w:color w:val="000000"/>
                <w:spacing w:val="-1"/>
                <w:sz w:val="24"/>
                <w:szCs w:val="24"/>
              </w:rPr>
            </w:pPr>
            <w:r w:rsidRPr="00027AF0">
              <w:rPr>
                <w:color w:val="000000"/>
                <w:spacing w:val="-1"/>
                <w:sz w:val="24"/>
                <w:szCs w:val="24"/>
              </w:rPr>
              <w:t>4</w:t>
            </w:r>
          </w:p>
        </w:tc>
        <w:tc>
          <w:tcPr>
            <w:tcW w:w="1559" w:type="dxa"/>
            <w:vAlign w:val="center"/>
          </w:tcPr>
          <w:p w:rsidR="00116BAB" w:rsidRPr="00027AF0" w:rsidRDefault="00116BAB" w:rsidP="00116BAB">
            <w:pPr>
              <w:jc w:val="center"/>
              <w:rPr>
                <w:color w:val="000000"/>
                <w:spacing w:val="-1"/>
                <w:sz w:val="24"/>
                <w:szCs w:val="24"/>
              </w:rPr>
            </w:pPr>
            <w:r w:rsidRPr="00027AF0">
              <w:rPr>
                <w:color w:val="000000"/>
                <w:spacing w:val="-1"/>
                <w:sz w:val="24"/>
                <w:szCs w:val="24"/>
              </w:rPr>
              <w:t>4</w:t>
            </w:r>
          </w:p>
        </w:tc>
      </w:tr>
      <w:tr w:rsidR="00116BAB" w:rsidRPr="00027AF0" w:rsidTr="00116BAB">
        <w:trPr>
          <w:jc w:val="center"/>
        </w:trPr>
        <w:tc>
          <w:tcPr>
            <w:tcW w:w="4390" w:type="dxa"/>
            <w:gridSpan w:val="2"/>
            <w:vAlign w:val="center"/>
          </w:tcPr>
          <w:p w:rsidR="00116BAB" w:rsidRPr="00027AF0" w:rsidRDefault="00116BAB" w:rsidP="00116BAB">
            <w:pPr>
              <w:rPr>
                <w:color w:val="000000"/>
                <w:spacing w:val="-1"/>
                <w:sz w:val="24"/>
                <w:szCs w:val="24"/>
              </w:rPr>
            </w:pPr>
            <w:r w:rsidRPr="00027AF0">
              <w:rPr>
                <w:color w:val="000000"/>
                <w:spacing w:val="-1"/>
                <w:sz w:val="24"/>
                <w:szCs w:val="24"/>
              </w:rPr>
              <w:t xml:space="preserve">Семинары </w:t>
            </w:r>
          </w:p>
        </w:tc>
        <w:tc>
          <w:tcPr>
            <w:tcW w:w="1559" w:type="dxa"/>
            <w:vAlign w:val="center"/>
          </w:tcPr>
          <w:p w:rsidR="00116BAB" w:rsidRPr="00027AF0" w:rsidRDefault="00116BAB" w:rsidP="00116BAB">
            <w:pPr>
              <w:jc w:val="center"/>
              <w:rPr>
                <w:color w:val="000000"/>
                <w:spacing w:val="-1"/>
                <w:sz w:val="24"/>
                <w:szCs w:val="24"/>
              </w:rPr>
            </w:pPr>
            <w:r w:rsidRPr="00027AF0">
              <w:rPr>
                <w:color w:val="000000"/>
                <w:spacing w:val="-1"/>
                <w:sz w:val="24"/>
                <w:szCs w:val="24"/>
              </w:rPr>
              <w:t>24</w:t>
            </w:r>
          </w:p>
        </w:tc>
        <w:tc>
          <w:tcPr>
            <w:tcW w:w="1559" w:type="dxa"/>
            <w:vAlign w:val="center"/>
          </w:tcPr>
          <w:p w:rsidR="00116BAB" w:rsidRPr="00027AF0" w:rsidRDefault="00116BAB" w:rsidP="00116BAB">
            <w:pPr>
              <w:jc w:val="center"/>
              <w:rPr>
                <w:color w:val="000000"/>
                <w:spacing w:val="-1"/>
                <w:sz w:val="24"/>
                <w:szCs w:val="24"/>
              </w:rPr>
            </w:pPr>
            <w:r w:rsidRPr="00027AF0">
              <w:rPr>
                <w:color w:val="000000"/>
                <w:spacing w:val="-1"/>
                <w:sz w:val="24"/>
                <w:szCs w:val="24"/>
              </w:rPr>
              <w:t>24</w:t>
            </w:r>
          </w:p>
        </w:tc>
      </w:tr>
      <w:tr w:rsidR="00116BAB" w:rsidRPr="00027AF0" w:rsidTr="00116BAB">
        <w:trPr>
          <w:jc w:val="center"/>
        </w:trPr>
        <w:tc>
          <w:tcPr>
            <w:tcW w:w="4390" w:type="dxa"/>
            <w:gridSpan w:val="2"/>
            <w:vAlign w:val="center"/>
          </w:tcPr>
          <w:p w:rsidR="00116BAB" w:rsidRPr="00027AF0" w:rsidRDefault="00116BAB" w:rsidP="00116BAB">
            <w:pPr>
              <w:rPr>
                <w:color w:val="000000"/>
                <w:spacing w:val="-1"/>
                <w:sz w:val="24"/>
                <w:szCs w:val="24"/>
              </w:rPr>
            </w:pPr>
            <w:r w:rsidRPr="00027AF0">
              <w:rPr>
                <w:color w:val="000000"/>
                <w:spacing w:val="-1"/>
                <w:sz w:val="24"/>
                <w:szCs w:val="24"/>
              </w:rPr>
              <w:t xml:space="preserve">Лабораторные </w:t>
            </w:r>
            <w:r>
              <w:rPr>
                <w:color w:val="000000"/>
                <w:spacing w:val="-1"/>
                <w:sz w:val="24"/>
                <w:szCs w:val="24"/>
              </w:rPr>
              <w:t>занятия</w:t>
            </w:r>
            <w:r w:rsidRPr="00027AF0">
              <w:rPr>
                <w:color w:val="000000"/>
                <w:spacing w:val="-1"/>
                <w:sz w:val="24"/>
                <w:szCs w:val="24"/>
              </w:rPr>
              <w:t xml:space="preserve"> </w:t>
            </w:r>
          </w:p>
        </w:tc>
        <w:tc>
          <w:tcPr>
            <w:tcW w:w="1559" w:type="dxa"/>
            <w:vAlign w:val="center"/>
          </w:tcPr>
          <w:p w:rsidR="00116BAB" w:rsidRPr="00027AF0" w:rsidRDefault="00116BAB" w:rsidP="00116BAB">
            <w:pPr>
              <w:jc w:val="center"/>
              <w:rPr>
                <w:color w:val="000000"/>
                <w:spacing w:val="-1"/>
                <w:sz w:val="24"/>
                <w:szCs w:val="24"/>
              </w:rPr>
            </w:pPr>
            <w:r w:rsidRPr="00027AF0">
              <w:rPr>
                <w:color w:val="000000"/>
                <w:spacing w:val="-1"/>
                <w:sz w:val="24"/>
                <w:szCs w:val="24"/>
              </w:rPr>
              <w:t>6</w:t>
            </w:r>
          </w:p>
        </w:tc>
        <w:tc>
          <w:tcPr>
            <w:tcW w:w="1559" w:type="dxa"/>
            <w:vAlign w:val="center"/>
          </w:tcPr>
          <w:p w:rsidR="00116BAB" w:rsidRPr="00027AF0" w:rsidRDefault="00116BAB" w:rsidP="00116BAB">
            <w:pPr>
              <w:jc w:val="center"/>
              <w:rPr>
                <w:color w:val="000000"/>
                <w:spacing w:val="-1"/>
                <w:sz w:val="24"/>
                <w:szCs w:val="24"/>
              </w:rPr>
            </w:pPr>
            <w:r w:rsidRPr="00027AF0">
              <w:rPr>
                <w:color w:val="000000"/>
                <w:spacing w:val="-1"/>
                <w:sz w:val="24"/>
                <w:szCs w:val="24"/>
              </w:rPr>
              <w:t>6</w:t>
            </w:r>
          </w:p>
        </w:tc>
      </w:tr>
      <w:tr w:rsidR="00116BAB" w:rsidRPr="00027AF0" w:rsidTr="00116BAB">
        <w:trPr>
          <w:jc w:val="center"/>
        </w:trPr>
        <w:tc>
          <w:tcPr>
            <w:tcW w:w="4390" w:type="dxa"/>
            <w:gridSpan w:val="2"/>
            <w:vAlign w:val="center"/>
          </w:tcPr>
          <w:p w:rsidR="00116BAB" w:rsidRPr="00027AF0" w:rsidRDefault="00116BAB" w:rsidP="00116BAB">
            <w:pPr>
              <w:rPr>
                <w:color w:val="000000"/>
                <w:spacing w:val="-1"/>
                <w:sz w:val="24"/>
                <w:szCs w:val="24"/>
              </w:rPr>
            </w:pPr>
            <w:r w:rsidRPr="00027AF0">
              <w:rPr>
                <w:color w:val="000000"/>
                <w:spacing w:val="-1"/>
                <w:sz w:val="24"/>
                <w:szCs w:val="24"/>
              </w:rPr>
              <w:t xml:space="preserve">Промежуточная аттестация </w:t>
            </w:r>
          </w:p>
        </w:tc>
        <w:tc>
          <w:tcPr>
            <w:tcW w:w="1559" w:type="dxa"/>
            <w:vAlign w:val="center"/>
          </w:tcPr>
          <w:p w:rsidR="00116BAB" w:rsidRPr="00027AF0" w:rsidRDefault="00116BAB" w:rsidP="00116BAB">
            <w:pPr>
              <w:jc w:val="center"/>
              <w:rPr>
                <w:color w:val="000000"/>
                <w:spacing w:val="-1"/>
                <w:sz w:val="24"/>
                <w:szCs w:val="24"/>
              </w:rPr>
            </w:pPr>
            <w:r w:rsidRPr="00027AF0">
              <w:rPr>
                <w:color w:val="000000"/>
                <w:spacing w:val="-1"/>
                <w:sz w:val="24"/>
                <w:szCs w:val="24"/>
              </w:rPr>
              <w:t>зачет</w:t>
            </w:r>
          </w:p>
        </w:tc>
        <w:tc>
          <w:tcPr>
            <w:tcW w:w="1559" w:type="dxa"/>
            <w:vAlign w:val="center"/>
          </w:tcPr>
          <w:p w:rsidR="00116BAB" w:rsidRPr="00027AF0" w:rsidRDefault="00116BAB" w:rsidP="00116BAB">
            <w:pPr>
              <w:jc w:val="center"/>
              <w:rPr>
                <w:color w:val="000000"/>
                <w:spacing w:val="-1"/>
                <w:sz w:val="24"/>
                <w:szCs w:val="24"/>
              </w:rPr>
            </w:pPr>
            <w:r>
              <w:rPr>
                <w:color w:val="000000"/>
                <w:spacing w:val="-1"/>
                <w:sz w:val="24"/>
                <w:szCs w:val="24"/>
              </w:rPr>
              <w:t>зачет</w:t>
            </w:r>
          </w:p>
        </w:tc>
      </w:tr>
      <w:tr w:rsidR="00116BAB" w:rsidRPr="00027AF0" w:rsidTr="00116BAB">
        <w:trPr>
          <w:jc w:val="center"/>
        </w:trPr>
        <w:tc>
          <w:tcPr>
            <w:tcW w:w="4390" w:type="dxa"/>
            <w:gridSpan w:val="2"/>
            <w:vAlign w:val="center"/>
          </w:tcPr>
          <w:p w:rsidR="00116BAB" w:rsidRPr="00027AF0" w:rsidRDefault="00116BAB" w:rsidP="00116BAB">
            <w:pPr>
              <w:rPr>
                <w:b/>
                <w:color w:val="000000"/>
                <w:spacing w:val="-1"/>
                <w:sz w:val="24"/>
                <w:szCs w:val="24"/>
              </w:rPr>
            </w:pPr>
            <w:r w:rsidRPr="00027AF0">
              <w:rPr>
                <w:b/>
                <w:color w:val="000000"/>
                <w:spacing w:val="-1"/>
                <w:sz w:val="24"/>
                <w:szCs w:val="24"/>
              </w:rPr>
              <w:t xml:space="preserve">Самостоятельная работа студента </w:t>
            </w:r>
          </w:p>
        </w:tc>
        <w:tc>
          <w:tcPr>
            <w:tcW w:w="1559" w:type="dxa"/>
            <w:vAlign w:val="center"/>
          </w:tcPr>
          <w:p w:rsidR="00116BAB" w:rsidRPr="00027AF0" w:rsidRDefault="00116BAB" w:rsidP="00116BAB">
            <w:pPr>
              <w:jc w:val="center"/>
              <w:rPr>
                <w:b/>
                <w:color w:val="000000"/>
                <w:spacing w:val="-1"/>
                <w:sz w:val="24"/>
                <w:szCs w:val="24"/>
              </w:rPr>
            </w:pPr>
            <w:r w:rsidRPr="00027AF0">
              <w:rPr>
                <w:b/>
                <w:color w:val="000000"/>
                <w:spacing w:val="-1"/>
                <w:sz w:val="24"/>
                <w:szCs w:val="24"/>
              </w:rPr>
              <w:t>110</w:t>
            </w:r>
          </w:p>
        </w:tc>
        <w:tc>
          <w:tcPr>
            <w:tcW w:w="1559" w:type="dxa"/>
            <w:vAlign w:val="center"/>
          </w:tcPr>
          <w:p w:rsidR="00116BAB" w:rsidRPr="00027AF0" w:rsidRDefault="00116BAB" w:rsidP="00116BAB">
            <w:pPr>
              <w:jc w:val="center"/>
              <w:rPr>
                <w:b/>
                <w:color w:val="000000"/>
                <w:spacing w:val="-1"/>
                <w:sz w:val="24"/>
                <w:szCs w:val="24"/>
              </w:rPr>
            </w:pPr>
            <w:r w:rsidRPr="00027AF0">
              <w:rPr>
                <w:b/>
                <w:color w:val="000000"/>
                <w:spacing w:val="-1"/>
                <w:sz w:val="24"/>
                <w:szCs w:val="24"/>
              </w:rPr>
              <w:t>110</w:t>
            </w:r>
          </w:p>
        </w:tc>
      </w:tr>
      <w:tr w:rsidR="00116BAB" w:rsidRPr="00027AF0" w:rsidTr="00116BAB">
        <w:trPr>
          <w:jc w:val="center"/>
        </w:trPr>
        <w:tc>
          <w:tcPr>
            <w:tcW w:w="1838" w:type="dxa"/>
            <w:vMerge w:val="restart"/>
            <w:vAlign w:val="center"/>
          </w:tcPr>
          <w:p w:rsidR="00116BAB" w:rsidRPr="00027AF0" w:rsidRDefault="00116BAB" w:rsidP="00116BAB">
            <w:pPr>
              <w:jc w:val="center"/>
              <w:rPr>
                <w:b/>
                <w:color w:val="000000"/>
                <w:spacing w:val="-1"/>
                <w:sz w:val="24"/>
                <w:szCs w:val="24"/>
              </w:rPr>
            </w:pPr>
            <w:r w:rsidRPr="00027AF0">
              <w:rPr>
                <w:b/>
                <w:color w:val="000000"/>
                <w:spacing w:val="-1"/>
                <w:sz w:val="24"/>
                <w:szCs w:val="24"/>
              </w:rPr>
              <w:t>Общая трудоемкость</w:t>
            </w:r>
          </w:p>
        </w:tc>
        <w:tc>
          <w:tcPr>
            <w:tcW w:w="2552" w:type="dxa"/>
            <w:vAlign w:val="center"/>
          </w:tcPr>
          <w:p w:rsidR="00116BAB" w:rsidRPr="00027AF0" w:rsidRDefault="00116BAB" w:rsidP="00116BAB">
            <w:pPr>
              <w:jc w:val="center"/>
              <w:rPr>
                <w:b/>
                <w:color w:val="000000"/>
                <w:spacing w:val="-1"/>
                <w:sz w:val="24"/>
                <w:szCs w:val="24"/>
              </w:rPr>
            </w:pPr>
            <w:r w:rsidRPr="00027AF0">
              <w:rPr>
                <w:b/>
                <w:color w:val="000000"/>
                <w:spacing w:val="-1"/>
                <w:sz w:val="24"/>
                <w:szCs w:val="24"/>
              </w:rPr>
              <w:t>часы</w:t>
            </w:r>
          </w:p>
        </w:tc>
        <w:tc>
          <w:tcPr>
            <w:tcW w:w="1559" w:type="dxa"/>
            <w:vAlign w:val="center"/>
          </w:tcPr>
          <w:p w:rsidR="00116BAB" w:rsidRPr="00027AF0" w:rsidRDefault="00116BAB" w:rsidP="00116BAB">
            <w:pPr>
              <w:jc w:val="center"/>
              <w:rPr>
                <w:b/>
                <w:color w:val="000000"/>
                <w:spacing w:val="-1"/>
                <w:sz w:val="24"/>
                <w:szCs w:val="24"/>
              </w:rPr>
            </w:pPr>
            <w:r w:rsidRPr="00027AF0">
              <w:rPr>
                <w:b/>
                <w:color w:val="000000"/>
                <w:spacing w:val="-1"/>
                <w:sz w:val="24"/>
                <w:szCs w:val="24"/>
              </w:rPr>
              <w:t>144</w:t>
            </w:r>
          </w:p>
        </w:tc>
        <w:tc>
          <w:tcPr>
            <w:tcW w:w="1559" w:type="dxa"/>
            <w:vAlign w:val="center"/>
          </w:tcPr>
          <w:p w:rsidR="00116BAB" w:rsidRPr="00027AF0" w:rsidRDefault="00116BAB" w:rsidP="00116BAB">
            <w:pPr>
              <w:jc w:val="center"/>
              <w:rPr>
                <w:b/>
                <w:color w:val="000000"/>
                <w:spacing w:val="-1"/>
                <w:sz w:val="24"/>
                <w:szCs w:val="24"/>
              </w:rPr>
            </w:pPr>
            <w:r w:rsidRPr="00027AF0">
              <w:rPr>
                <w:b/>
                <w:color w:val="000000"/>
                <w:spacing w:val="-1"/>
                <w:sz w:val="24"/>
                <w:szCs w:val="24"/>
              </w:rPr>
              <w:t>144</w:t>
            </w:r>
          </w:p>
        </w:tc>
      </w:tr>
      <w:tr w:rsidR="00116BAB" w:rsidRPr="00027AF0" w:rsidTr="00116BAB">
        <w:trPr>
          <w:jc w:val="center"/>
        </w:trPr>
        <w:tc>
          <w:tcPr>
            <w:tcW w:w="1838" w:type="dxa"/>
            <w:vMerge/>
            <w:vAlign w:val="center"/>
          </w:tcPr>
          <w:p w:rsidR="00116BAB" w:rsidRPr="00027AF0" w:rsidRDefault="00116BAB" w:rsidP="00116BAB">
            <w:pPr>
              <w:jc w:val="center"/>
              <w:rPr>
                <w:b/>
                <w:color w:val="000000"/>
                <w:spacing w:val="-1"/>
                <w:sz w:val="24"/>
                <w:szCs w:val="24"/>
              </w:rPr>
            </w:pPr>
          </w:p>
        </w:tc>
        <w:tc>
          <w:tcPr>
            <w:tcW w:w="2552" w:type="dxa"/>
            <w:vAlign w:val="center"/>
          </w:tcPr>
          <w:p w:rsidR="00116BAB" w:rsidRPr="00027AF0" w:rsidRDefault="00116BAB" w:rsidP="00116BAB">
            <w:pPr>
              <w:jc w:val="center"/>
              <w:rPr>
                <w:b/>
                <w:color w:val="000000"/>
                <w:spacing w:val="-1"/>
                <w:sz w:val="24"/>
                <w:szCs w:val="24"/>
              </w:rPr>
            </w:pPr>
            <w:r w:rsidRPr="00027AF0">
              <w:rPr>
                <w:b/>
                <w:color w:val="000000"/>
                <w:spacing w:val="-1"/>
                <w:sz w:val="24"/>
                <w:szCs w:val="24"/>
              </w:rPr>
              <w:t>зачетные единицы</w:t>
            </w:r>
          </w:p>
        </w:tc>
        <w:tc>
          <w:tcPr>
            <w:tcW w:w="1559" w:type="dxa"/>
            <w:vAlign w:val="center"/>
          </w:tcPr>
          <w:p w:rsidR="00116BAB" w:rsidRPr="00027AF0" w:rsidRDefault="00116BAB" w:rsidP="00116BAB">
            <w:pPr>
              <w:jc w:val="center"/>
              <w:rPr>
                <w:b/>
                <w:color w:val="000000"/>
                <w:spacing w:val="-1"/>
                <w:sz w:val="24"/>
                <w:szCs w:val="24"/>
              </w:rPr>
            </w:pPr>
            <w:r w:rsidRPr="00027AF0">
              <w:rPr>
                <w:b/>
                <w:color w:val="000000"/>
                <w:spacing w:val="-1"/>
                <w:sz w:val="24"/>
                <w:szCs w:val="24"/>
              </w:rPr>
              <w:t>4</w:t>
            </w:r>
          </w:p>
        </w:tc>
        <w:tc>
          <w:tcPr>
            <w:tcW w:w="1559" w:type="dxa"/>
            <w:vAlign w:val="center"/>
          </w:tcPr>
          <w:p w:rsidR="00116BAB" w:rsidRPr="00027AF0" w:rsidRDefault="00116BAB" w:rsidP="00116BAB">
            <w:pPr>
              <w:jc w:val="center"/>
              <w:rPr>
                <w:b/>
                <w:color w:val="000000"/>
                <w:spacing w:val="-1"/>
                <w:sz w:val="24"/>
                <w:szCs w:val="24"/>
              </w:rPr>
            </w:pPr>
            <w:r w:rsidRPr="00027AF0">
              <w:rPr>
                <w:b/>
                <w:color w:val="000000"/>
                <w:spacing w:val="-1"/>
                <w:sz w:val="24"/>
                <w:szCs w:val="24"/>
              </w:rPr>
              <w:t>4</w:t>
            </w:r>
          </w:p>
        </w:tc>
      </w:tr>
    </w:tbl>
    <w:p w:rsidR="00116BAB" w:rsidRDefault="00116BAB" w:rsidP="00116BAB">
      <w:pPr>
        <w:tabs>
          <w:tab w:val="left" w:pos="0"/>
        </w:tabs>
        <w:ind w:left="284"/>
        <w:contextualSpacing/>
        <w:jc w:val="center"/>
        <w:rPr>
          <w:i/>
          <w:color w:val="000000"/>
          <w:spacing w:val="-1"/>
          <w:sz w:val="24"/>
          <w:szCs w:val="24"/>
        </w:rPr>
      </w:pPr>
    </w:p>
    <w:p w:rsidR="00116BAB" w:rsidRPr="00312D19" w:rsidRDefault="00116BAB" w:rsidP="00116BAB">
      <w:pPr>
        <w:tabs>
          <w:tab w:val="left" w:pos="0"/>
        </w:tabs>
        <w:ind w:left="284"/>
        <w:contextualSpacing/>
        <w:jc w:val="center"/>
        <w:rPr>
          <w:i/>
          <w:caps/>
          <w:color w:val="000000"/>
          <w:spacing w:val="-1"/>
          <w:sz w:val="24"/>
          <w:szCs w:val="24"/>
        </w:rPr>
      </w:pPr>
      <w:r>
        <w:rPr>
          <w:i/>
          <w:color w:val="000000"/>
          <w:spacing w:val="-1"/>
          <w:sz w:val="24"/>
          <w:szCs w:val="24"/>
        </w:rPr>
        <w:t>за</w:t>
      </w:r>
      <w:r w:rsidRPr="00312D19">
        <w:rPr>
          <w:i/>
          <w:color w:val="000000"/>
          <w:spacing w:val="-1"/>
          <w:sz w:val="24"/>
          <w:szCs w:val="24"/>
        </w:rPr>
        <w:t>очная форма обучения:</w:t>
      </w:r>
    </w:p>
    <w:tbl>
      <w:tblPr>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552"/>
        <w:gridCol w:w="1559"/>
        <w:gridCol w:w="1559"/>
      </w:tblGrid>
      <w:tr w:rsidR="00116BAB" w:rsidRPr="00027AF0" w:rsidTr="00116BAB">
        <w:trPr>
          <w:jc w:val="center"/>
        </w:trPr>
        <w:tc>
          <w:tcPr>
            <w:tcW w:w="4390" w:type="dxa"/>
            <w:gridSpan w:val="2"/>
            <w:vMerge w:val="restart"/>
            <w:vAlign w:val="center"/>
          </w:tcPr>
          <w:p w:rsidR="00116BAB" w:rsidRPr="00027AF0" w:rsidRDefault="00116BAB" w:rsidP="00116BAB">
            <w:pPr>
              <w:jc w:val="center"/>
              <w:rPr>
                <w:color w:val="000000"/>
                <w:spacing w:val="-1"/>
                <w:sz w:val="24"/>
                <w:szCs w:val="24"/>
              </w:rPr>
            </w:pPr>
            <w:r w:rsidRPr="00027AF0">
              <w:rPr>
                <w:color w:val="000000"/>
                <w:spacing w:val="-1"/>
                <w:sz w:val="24"/>
                <w:szCs w:val="24"/>
              </w:rPr>
              <w:t>Вид учебной работы</w:t>
            </w:r>
          </w:p>
        </w:tc>
        <w:tc>
          <w:tcPr>
            <w:tcW w:w="1559" w:type="dxa"/>
            <w:vMerge w:val="restart"/>
            <w:vAlign w:val="center"/>
          </w:tcPr>
          <w:p w:rsidR="00116BAB" w:rsidRPr="00027AF0" w:rsidRDefault="00116BAB" w:rsidP="00116BAB">
            <w:pPr>
              <w:jc w:val="center"/>
              <w:rPr>
                <w:color w:val="000000"/>
                <w:spacing w:val="-1"/>
                <w:sz w:val="24"/>
                <w:szCs w:val="24"/>
              </w:rPr>
            </w:pPr>
            <w:r w:rsidRPr="00027AF0">
              <w:rPr>
                <w:color w:val="000000"/>
                <w:spacing w:val="-1"/>
                <w:sz w:val="24"/>
                <w:szCs w:val="24"/>
              </w:rPr>
              <w:t>Всего часов</w:t>
            </w:r>
          </w:p>
        </w:tc>
        <w:tc>
          <w:tcPr>
            <w:tcW w:w="1559" w:type="dxa"/>
            <w:vAlign w:val="center"/>
          </w:tcPr>
          <w:p w:rsidR="00116BAB" w:rsidRPr="00027AF0" w:rsidRDefault="00116BAB" w:rsidP="00116BAB">
            <w:pPr>
              <w:jc w:val="center"/>
              <w:rPr>
                <w:color w:val="000000"/>
                <w:spacing w:val="-1"/>
                <w:sz w:val="24"/>
                <w:szCs w:val="24"/>
              </w:rPr>
            </w:pPr>
            <w:r w:rsidRPr="00027AF0">
              <w:rPr>
                <w:color w:val="000000"/>
                <w:spacing w:val="-1"/>
                <w:sz w:val="24"/>
                <w:szCs w:val="24"/>
              </w:rPr>
              <w:t>семестры</w:t>
            </w:r>
          </w:p>
        </w:tc>
      </w:tr>
      <w:tr w:rsidR="00116BAB" w:rsidRPr="00027AF0" w:rsidTr="00116BAB">
        <w:trPr>
          <w:trHeight w:val="183"/>
          <w:jc w:val="center"/>
        </w:trPr>
        <w:tc>
          <w:tcPr>
            <w:tcW w:w="4390" w:type="dxa"/>
            <w:gridSpan w:val="2"/>
            <w:vMerge/>
            <w:vAlign w:val="center"/>
          </w:tcPr>
          <w:p w:rsidR="00116BAB" w:rsidRPr="00027AF0" w:rsidRDefault="00116BAB" w:rsidP="00116BAB">
            <w:pPr>
              <w:jc w:val="center"/>
              <w:rPr>
                <w:color w:val="000000"/>
                <w:spacing w:val="-1"/>
                <w:sz w:val="24"/>
                <w:szCs w:val="24"/>
              </w:rPr>
            </w:pPr>
          </w:p>
        </w:tc>
        <w:tc>
          <w:tcPr>
            <w:tcW w:w="1559" w:type="dxa"/>
            <w:vMerge/>
            <w:vAlign w:val="center"/>
          </w:tcPr>
          <w:p w:rsidR="00116BAB" w:rsidRPr="00027AF0" w:rsidRDefault="00116BAB" w:rsidP="00116BAB">
            <w:pPr>
              <w:jc w:val="center"/>
              <w:rPr>
                <w:color w:val="000000"/>
                <w:spacing w:val="-1"/>
                <w:sz w:val="24"/>
                <w:szCs w:val="24"/>
              </w:rPr>
            </w:pPr>
          </w:p>
        </w:tc>
        <w:tc>
          <w:tcPr>
            <w:tcW w:w="1559" w:type="dxa"/>
            <w:vAlign w:val="center"/>
          </w:tcPr>
          <w:p w:rsidR="00116BAB" w:rsidRPr="00027AF0" w:rsidRDefault="008C39F0" w:rsidP="00116BAB">
            <w:pPr>
              <w:jc w:val="center"/>
              <w:rPr>
                <w:color w:val="000000"/>
                <w:spacing w:val="-1"/>
                <w:sz w:val="24"/>
                <w:szCs w:val="24"/>
              </w:rPr>
            </w:pPr>
            <w:r>
              <w:rPr>
                <w:color w:val="000000"/>
                <w:spacing w:val="-1"/>
                <w:sz w:val="24"/>
                <w:szCs w:val="24"/>
              </w:rPr>
              <w:t>4</w:t>
            </w:r>
          </w:p>
        </w:tc>
      </w:tr>
      <w:tr w:rsidR="00116BAB" w:rsidRPr="00027AF0" w:rsidTr="00116BAB">
        <w:trPr>
          <w:jc w:val="center"/>
        </w:trPr>
        <w:tc>
          <w:tcPr>
            <w:tcW w:w="4390" w:type="dxa"/>
            <w:gridSpan w:val="2"/>
            <w:vAlign w:val="center"/>
          </w:tcPr>
          <w:p w:rsidR="00116BAB" w:rsidRPr="00027AF0" w:rsidRDefault="00116BAB" w:rsidP="00116BAB">
            <w:pPr>
              <w:rPr>
                <w:b/>
                <w:color w:val="000000"/>
                <w:spacing w:val="-1"/>
                <w:sz w:val="24"/>
                <w:szCs w:val="24"/>
              </w:rPr>
            </w:pPr>
            <w:r w:rsidRPr="00027AF0">
              <w:rPr>
                <w:b/>
                <w:color w:val="000000"/>
                <w:spacing w:val="-1"/>
                <w:sz w:val="24"/>
                <w:szCs w:val="24"/>
              </w:rPr>
              <w:t xml:space="preserve">Контактная работа преподавателя с обучающимися </w:t>
            </w:r>
          </w:p>
        </w:tc>
        <w:tc>
          <w:tcPr>
            <w:tcW w:w="1559" w:type="dxa"/>
            <w:vAlign w:val="center"/>
          </w:tcPr>
          <w:p w:rsidR="00116BAB" w:rsidRPr="00027AF0" w:rsidRDefault="00116BAB" w:rsidP="00116BAB">
            <w:pPr>
              <w:jc w:val="center"/>
              <w:rPr>
                <w:b/>
                <w:color w:val="000000"/>
                <w:spacing w:val="-1"/>
                <w:sz w:val="24"/>
                <w:szCs w:val="24"/>
              </w:rPr>
            </w:pPr>
            <w:r>
              <w:rPr>
                <w:b/>
                <w:color w:val="000000"/>
                <w:spacing w:val="-1"/>
                <w:sz w:val="24"/>
                <w:szCs w:val="24"/>
              </w:rPr>
              <w:t>16</w:t>
            </w:r>
          </w:p>
        </w:tc>
        <w:tc>
          <w:tcPr>
            <w:tcW w:w="1559" w:type="dxa"/>
            <w:vAlign w:val="center"/>
          </w:tcPr>
          <w:p w:rsidR="00116BAB" w:rsidRPr="00027AF0" w:rsidRDefault="00116BAB" w:rsidP="00116BAB">
            <w:pPr>
              <w:jc w:val="center"/>
              <w:rPr>
                <w:b/>
                <w:color w:val="000000"/>
                <w:spacing w:val="-1"/>
                <w:sz w:val="24"/>
                <w:szCs w:val="24"/>
              </w:rPr>
            </w:pPr>
            <w:r>
              <w:rPr>
                <w:b/>
                <w:color w:val="000000"/>
                <w:spacing w:val="-1"/>
                <w:sz w:val="24"/>
                <w:szCs w:val="24"/>
              </w:rPr>
              <w:t>16</w:t>
            </w:r>
          </w:p>
        </w:tc>
      </w:tr>
      <w:tr w:rsidR="00116BAB" w:rsidRPr="00027AF0" w:rsidTr="00116BAB">
        <w:trPr>
          <w:jc w:val="center"/>
        </w:trPr>
        <w:tc>
          <w:tcPr>
            <w:tcW w:w="4390" w:type="dxa"/>
            <w:gridSpan w:val="2"/>
            <w:vAlign w:val="center"/>
          </w:tcPr>
          <w:p w:rsidR="00116BAB" w:rsidRPr="00027AF0" w:rsidRDefault="00116BAB" w:rsidP="00116BAB">
            <w:pPr>
              <w:rPr>
                <w:color w:val="000000"/>
                <w:spacing w:val="-1"/>
                <w:sz w:val="24"/>
                <w:szCs w:val="24"/>
              </w:rPr>
            </w:pPr>
            <w:r w:rsidRPr="00027AF0">
              <w:rPr>
                <w:color w:val="000000"/>
                <w:spacing w:val="-1"/>
                <w:sz w:val="24"/>
                <w:szCs w:val="24"/>
              </w:rPr>
              <w:lastRenderedPageBreak/>
              <w:t>В том числе:</w:t>
            </w:r>
          </w:p>
        </w:tc>
        <w:tc>
          <w:tcPr>
            <w:tcW w:w="1559" w:type="dxa"/>
            <w:vAlign w:val="center"/>
          </w:tcPr>
          <w:p w:rsidR="00116BAB" w:rsidRPr="00027AF0" w:rsidRDefault="00116BAB" w:rsidP="00116BAB">
            <w:pPr>
              <w:jc w:val="center"/>
              <w:rPr>
                <w:color w:val="000000"/>
                <w:spacing w:val="-1"/>
                <w:sz w:val="24"/>
                <w:szCs w:val="24"/>
              </w:rPr>
            </w:pPr>
          </w:p>
        </w:tc>
        <w:tc>
          <w:tcPr>
            <w:tcW w:w="1559" w:type="dxa"/>
            <w:vAlign w:val="center"/>
          </w:tcPr>
          <w:p w:rsidR="00116BAB" w:rsidRPr="00027AF0" w:rsidRDefault="00116BAB" w:rsidP="00116BAB">
            <w:pPr>
              <w:jc w:val="center"/>
              <w:rPr>
                <w:color w:val="000000"/>
                <w:spacing w:val="-1"/>
                <w:sz w:val="24"/>
                <w:szCs w:val="24"/>
              </w:rPr>
            </w:pPr>
          </w:p>
        </w:tc>
      </w:tr>
      <w:tr w:rsidR="00116BAB" w:rsidRPr="00027AF0" w:rsidTr="00116BAB">
        <w:trPr>
          <w:jc w:val="center"/>
        </w:trPr>
        <w:tc>
          <w:tcPr>
            <w:tcW w:w="4390" w:type="dxa"/>
            <w:gridSpan w:val="2"/>
            <w:vAlign w:val="center"/>
          </w:tcPr>
          <w:p w:rsidR="00116BAB" w:rsidRPr="00027AF0" w:rsidRDefault="00116BAB" w:rsidP="00116BAB">
            <w:pPr>
              <w:rPr>
                <w:color w:val="000000"/>
                <w:spacing w:val="-1"/>
                <w:sz w:val="24"/>
                <w:szCs w:val="24"/>
              </w:rPr>
            </w:pPr>
            <w:r w:rsidRPr="00027AF0">
              <w:rPr>
                <w:color w:val="000000"/>
                <w:spacing w:val="-1"/>
                <w:sz w:val="24"/>
                <w:szCs w:val="24"/>
              </w:rPr>
              <w:t>Лекции</w:t>
            </w:r>
          </w:p>
        </w:tc>
        <w:tc>
          <w:tcPr>
            <w:tcW w:w="1559" w:type="dxa"/>
            <w:vAlign w:val="center"/>
          </w:tcPr>
          <w:p w:rsidR="00116BAB" w:rsidRPr="00027AF0" w:rsidRDefault="00116BAB" w:rsidP="00116BAB">
            <w:pPr>
              <w:jc w:val="center"/>
              <w:rPr>
                <w:color w:val="000000"/>
                <w:spacing w:val="-1"/>
                <w:sz w:val="24"/>
                <w:szCs w:val="24"/>
              </w:rPr>
            </w:pPr>
            <w:r>
              <w:rPr>
                <w:color w:val="000000"/>
                <w:spacing w:val="-1"/>
                <w:sz w:val="24"/>
                <w:szCs w:val="24"/>
              </w:rPr>
              <w:t>2</w:t>
            </w:r>
          </w:p>
        </w:tc>
        <w:tc>
          <w:tcPr>
            <w:tcW w:w="1559" w:type="dxa"/>
            <w:vAlign w:val="center"/>
          </w:tcPr>
          <w:p w:rsidR="00116BAB" w:rsidRPr="00027AF0" w:rsidRDefault="00116BAB" w:rsidP="00116BAB">
            <w:pPr>
              <w:jc w:val="center"/>
              <w:rPr>
                <w:color w:val="000000"/>
                <w:spacing w:val="-1"/>
                <w:sz w:val="24"/>
                <w:szCs w:val="24"/>
              </w:rPr>
            </w:pPr>
            <w:r>
              <w:rPr>
                <w:color w:val="000000"/>
                <w:spacing w:val="-1"/>
                <w:sz w:val="24"/>
                <w:szCs w:val="24"/>
              </w:rPr>
              <w:t>2</w:t>
            </w:r>
          </w:p>
        </w:tc>
      </w:tr>
      <w:tr w:rsidR="00116BAB" w:rsidRPr="00027AF0" w:rsidTr="00116BAB">
        <w:trPr>
          <w:jc w:val="center"/>
        </w:trPr>
        <w:tc>
          <w:tcPr>
            <w:tcW w:w="4390" w:type="dxa"/>
            <w:gridSpan w:val="2"/>
            <w:vAlign w:val="center"/>
          </w:tcPr>
          <w:p w:rsidR="00116BAB" w:rsidRPr="00027AF0" w:rsidRDefault="00116BAB" w:rsidP="00116BAB">
            <w:pPr>
              <w:rPr>
                <w:color w:val="000000"/>
                <w:spacing w:val="-1"/>
                <w:sz w:val="24"/>
                <w:szCs w:val="24"/>
              </w:rPr>
            </w:pPr>
            <w:r>
              <w:rPr>
                <w:color w:val="000000"/>
                <w:spacing w:val="-1"/>
                <w:sz w:val="24"/>
                <w:szCs w:val="24"/>
              </w:rPr>
              <w:t>Семинары</w:t>
            </w:r>
          </w:p>
        </w:tc>
        <w:tc>
          <w:tcPr>
            <w:tcW w:w="1559" w:type="dxa"/>
            <w:vAlign w:val="center"/>
          </w:tcPr>
          <w:p w:rsidR="00116BAB" w:rsidRDefault="00116BAB" w:rsidP="00116BAB">
            <w:pPr>
              <w:jc w:val="center"/>
              <w:rPr>
                <w:color w:val="000000"/>
                <w:spacing w:val="-1"/>
                <w:sz w:val="24"/>
                <w:szCs w:val="24"/>
              </w:rPr>
            </w:pPr>
            <w:r>
              <w:rPr>
                <w:color w:val="000000"/>
                <w:spacing w:val="-1"/>
                <w:sz w:val="24"/>
                <w:szCs w:val="24"/>
              </w:rPr>
              <w:t>12</w:t>
            </w:r>
          </w:p>
        </w:tc>
        <w:tc>
          <w:tcPr>
            <w:tcW w:w="1559" w:type="dxa"/>
            <w:vAlign w:val="center"/>
          </w:tcPr>
          <w:p w:rsidR="00116BAB" w:rsidRPr="00027AF0" w:rsidRDefault="00116BAB" w:rsidP="00116BAB">
            <w:pPr>
              <w:jc w:val="center"/>
              <w:rPr>
                <w:color w:val="000000"/>
                <w:spacing w:val="-1"/>
                <w:sz w:val="24"/>
                <w:szCs w:val="24"/>
              </w:rPr>
            </w:pPr>
            <w:r>
              <w:rPr>
                <w:color w:val="000000"/>
                <w:spacing w:val="-1"/>
                <w:sz w:val="24"/>
                <w:szCs w:val="24"/>
              </w:rPr>
              <w:t>12</w:t>
            </w:r>
          </w:p>
        </w:tc>
      </w:tr>
      <w:tr w:rsidR="00116BAB" w:rsidRPr="00027AF0" w:rsidTr="00116BAB">
        <w:trPr>
          <w:jc w:val="center"/>
        </w:trPr>
        <w:tc>
          <w:tcPr>
            <w:tcW w:w="4390" w:type="dxa"/>
            <w:gridSpan w:val="2"/>
            <w:vAlign w:val="center"/>
          </w:tcPr>
          <w:p w:rsidR="00116BAB" w:rsidRPr="00027AF0" w:rsidRDefault="00116BAB" w:rsidP="00116BAB">
            <w:pPr>
              <w:rPr>
                <w:color w:val="000000"/>
                <w:spacing w:val="-1"/>
                <w:sz w:val="24"/>
                <w:szCs w:val="24"/>
              </w:rPr>
            </w:pPr>
            <w:r>
              <w:rPr>
                <w:color w:val="000000"/>
                <w:spacing w:val="-1"/>
                <w:sz w:val="24"/>
                <w:szCs w:val="24"/>
              </w:rPr>
              <w:t>Лабораторные занятия</w:t>
            </w:r>
          </w:p>
        </w:tc>
        <w:tc>
          <w:tcPr>
            <w:tcW w:w="1559" w:type="dxa"/>
            <w:vAlign w:val="center"/>
          </w:tcPr>
          <w:p w:rsidR="00116BAB" w:rsidRPr="00027AF0" w:rsidRDefault="00116BAB" w:rsidP="00116BAB">
            <w:pPr>
              <w:jc w:val="center"/>
              <w:rPr>
                <w:color w:val="000000"/>
                <w:spacing w:val="-1"/>
                <w:sz w:val="24"/>
                <w:szCs w:val="24"/>
              </w:rPr>
            </w:pPr>
            <w:r>
              <w:rPr>
                <w:color w:val="000000"/>
                <w:spacing w:val="-1"/>
                <w:sz w:val="24"/>
                <w:szCs w:val="24"/>
              </w:rPr>
              <w:t>2</w:t>
            </w:r>
          </w:p>
        </w:tc>
        <w:tc>
          <w:tcPr>
            <w:tcW w:w="1559" w:type="dxa"/>
            <w:vAlign w:val="center"/>
          </w:tcPr>
          <w:p w:rsidR="00116BAB" w:rsidRPr="00027AF0" w:rsidRDefault="00116BAB" w:rsidP="00116BAB">
            <w:pPr>
              <w:jc w:val="center"/>
              <w:rPr>
                <w:color w:val="000000"/>
                <w:spacing w:val="-1"/>
                <w:sz w:val="24"/>
                <w:szCs w:val="24"/>
              </w:rPr>
            </w:pPr>
            <w:r>
              <w:rPr>
                <w:color w:val="000000"/>
                <w:spacing w:val="-1"/>
                <w:sz w:val="24"/>
                <w:szCs w:val="24"/>
              </w:rPr>
              <w:t>2</w:t>
            </w:r>
          </w:p>
        </w:tc>
      </w:tr>
      <w:tr w:rsidR="00116BAB" w:rsidRPr="00027AF0" w:rsidTr="00116BAB">
        <w:trPr>
          <w:jc w:val="center"/>
        </w:trPr>
        <w:tc>
          <w:tcPr>
            <w:tcW w:w="4390" w:type="dxa"/>
            <w:gridSpan w:val="2"/>
            <w:vAlign w:val="center"/>
          </w:tcPr>
          <w:p w:rsidR="00116BAB" w:rsidRPr="00027AF0" w:rsidRDefault="00116BAB" w:rsidP="00116BAB">
            <w:pPr>
              <w:rPr>
                <w:color w:val="000000"/>
                <w:spacing w:val="-1"/>
                <w:sz w:val="24"/>
                <w:szCs w:val="24"/>
              </w:rPr>
            </w:pPr>
            <w:r w:rsidRPr="00027AF0">
              <w:rPr>
                <w:color w:val="000000"/>
                <w:spacing w:val="-1"/>
                <w:sz w:val="24"/>
                <w:szCs w:val="24"/>
              </w:rPr>
              <w:t xml:space="preserve">Промежуточная аттестация </w:t>
            </w:r>
          </w:p>
        </w:tc>
        <w:tc>
          <w:tcPr>
            <w:tcW w:w="1559" w:type="dxa"/>
            <w:vAlign w:val="center"/>
          </w:tcPr>
          <w:p w:rsidR="00116BAB" w:rsidRPr="00027AF0" w:rsidRDefault="00116BAB" w:rsidP="00116BAB">
            <w:pPr>
              <w:jc w:val="center"/>
              <w:rPr>
                <w:color w:val="000000"/>
                <w:spacing w:val="-1"/>
                <w:sz w:val="24"/>
                <w:szCs w:val="24"/>
              </w:rPr>
            </w:pPr>
            <w:r w:rsidRPr="00027AF0">
              <w:rPr>
                <w:color w:val="000000"/>
                <w:spacing w:val="-1"/>
                <w:sz w:val="24"/>
                <w:szCs w:val="24"/>
              </w:rPr>
              <w:t>зачет</w:t>
            </w:r>
          </w:p>
        </w:tc>
        <w:tc>
          <w:tcPr>
            <w:tcW w:w="1559" w:type="dxa"/>
            <w:vAlign w:val="center"/>
          </w:tcPr>
          <w:p w:rsidR="00116BAB" w:rsidRPr="00027AF0" w:rsidRDefault="00116BAB" w:rsidP="00116BAB">
            <w:pPr>
              <w:jc w:val="center"/>
              <w:rPr>
                <w:color w:val="000000"/>
                <w:spacing w:val="-1"/>
                <w:sz w:val="24"/>
                <w:szCs w:val="24"/>
              </w:rPr>
            </w:pPr>
            <w:r>
              <w:rPr>
                <w:color w:val="000000"/>
                <w:spacing w:val="-1"/>
                <w:sz w:val="24"/>
                <w:szCs w:val="24"/>
              </w:rPr>
              <w:t>зачет</w:t>
            </w:r>
          </w:p>
        </w:tc>
      </w:tr>
      <w:tr w:rsidR="00116BAB" w:rsidRPr="00027AF0" w:rsidTr="00116BAB">
        <w:trPr>
          <w:jc w:val="center"/>
        </w:trPr>
        <w:tc>
          <w:tcPr>
            <w:tcW w:w="4390" w:type="dxa"/>
            <w:gridSpan w:val="2"/>
            <w:vAlign w:val="center"/>
          </w:tcPr>
          <w:p w:rsidR="00116BAB" w:rsidRPr="00027AF0" w:rsidRDefault="00116BAB" w:rsidP="00116BAB">
            <w:pPr>
              <w:rPr>
                <w:b/>
                <w:color w:val="000000"/>
                <w:spacing w:val="-1"/>
                <w:sz w:val="24"/>
                <w:szCs w:val="24"/>
              </w:rPr>
            </w:pPr>
            <w:r w:rsidRPr="00027AF0">
              <w:rPr>
                <w:b/>
                <w:color w:val="000000"/>
                <w:spacing w:val="-1"/>
                <w:sz w:val="24"/>
                <w:szCs w:val="24"/>
              </w:rPr>
              <w:t xml:space="preserve">Самостоятельная работа студента </w:t>
            </w:r>
          </w:p>
        </w:tc>
        <w:tc>
          <w:tcPr>
            <w:tcW w:w="1559" w:type="dxa"/>
            <w:vAlign w:val="center"/>
          </w:tcPr>
          <w:p w:rsidR="00116BAB" w:rsidRPr="00027AF0" w:rsidRDefault="00116BAB" w:rsidP="00116BAB">
            <w:pPr>
              <w:jc w:val="center"/>
              <w:rPr>
                <w:b/>
                <w:color w:val="000000"/>
                <w:spacing w:val="-1"/>
                <w:sz w:val="24"/>
                <w:szCs w:val="24"/>
              </w:rPr>
            </w:pPr>
            <w:r w:rsidRPr="00027AF0">
              <w:rPr>
                <w:b/>
                <w:color w:val="000000"/>
                <w:spacing w:val="-1"/>
                <w:sz w:val="24"/>
                <w:szCs w:val="24"/>
              </w:rPr>
              <w:t>1</w:t>
            </w:r>
            <w:r>
              <w:rPr>
                <w:b/>
                <w:color w:val="000000"/>
                <w:spacing w:val="-1"/>
                <w:sz w:val="24"/>
                <w:szCs w:val="24"/>
              </w:rPr>
              <w:t>28</w:t>
            </w:r>
          </w:p>
        </w:tc>
        <w:tc>
          <w:tcPr>
            <w:tcW w:w="1559" w:type="dxa"/>
            <w:vAlign w:val="center"/>
          </w:tcPr>
          <w:p w:rsidR="00116BAB" w:rsidRPr="00027AF0" w:rsidRDefault="00116BAB" w:rsidP="00116BAB">
            <w:pPr>
              <w:jc w:val="center"/>
              <w:rPr>
                <w:b/>
                <w:color w:val="000000"/>
                <w:spacing w:val="-1"/>
                <w:sz w:val="24"/>
                <w:szCs w:val="24"/>
              </w:rPr>
            </w:pPr>
            <w:r w:rsidRPr="00027AF0">
              <w:rPr>
                <w:b/>
                <w:color w:val="000000"/>
                <w:spacing w:val="-1"/>
                <w:sz w:val="24"/>
                <w:szCs w:val="24"/>
              </w:rPr>
              <w:t>1</w:t>
            </w:r>
            <w:r>
              <w:rPr>
                <w:b/>
                <w:color w:val="000000"/>
                <w:spacing w:val="-1"/>
                <w:sz w:val="24"/>
                <w:szCs w:val="24"/>
              </w:rPr>
              <w:t>28</w:t>
            </w:r>
          </w:p>
        </w:tc>
      </w:tr>
      <w:tr w:rsidR="00116BAB" w:rsidRPr="00027AF0" w:rsidTr="00116BAB">
        <w:trPr>
          <w:jc w:val="center"/>
        </w:trPr>
        <w:tc>
          <w:tcPr>
            <w:tcW w:w="1838" w:type="dxa"/>
            <w:vMerge w:val="restart"/>
            <w:vAlign w:val="center"/>
          </w:tcPr>
          <w:p w:rsidR="00116BAB" w:rsidRPr="00027AF0" w:rsidRDefault="00116BAB" w:rsidP="00116BAB">
            <w:pPr>
              <w:jc w:val="center"/>
              <w:rPr>
                <w:b/>
                <w:color w:val="000000"/>
                <w:spacing w:val="-1"/>
                <w:sz w:val="24"/>
                <w:szCs w:val="24"/>
              </w:rPr>
            </w:pPr>
            <w:r w:rsidRPr="00027AF0">
              <w:rPr>
                <w:b/>
                <w:color w:val="000000"/>
                <w:spacing w:val="-1"/>
                <w:sz w:val="24"/>
                <w:szCs w:val="24"/>
              </w:rPr>
              <w:t>Общая трудоемкость</w:t>
            </w:r>
          </w:p>
        </w:tc>
        <w:tc>
          <w:tcPr>
            <w:tcW w:w="2552" w:type="dxa"/>
            <w:vAlign w:val="center"/>
          </w:tcPr>
          <w:p w:rsidR="00116BAB" w:rsidRPr="00027AF0" w:rsidRDefault="00116BAB" w:rsidP="00116BAB">
            <w:pPr>
              <w:jc w:val="center"/>
              <w:rPr>
                <w:b/>
                <w:color w:val="000000"/>
                <w:spacing w:val="-1"/>
                <w:sz w:val="24"/>
                <w:szCs w:val="24"/>
              </w:rPr>
            </w:pPr>
            <w:r w:rsidRPr="00027AF0">
              <w:rPr>
                <w:b/>
                <w:color w:val="000000"/>
                <w:spacing w:val="-1"/>
                <w:sz w:val="24"/>
                <w:szCs w:val="24"/>
              </w:rPr>
              <w:t>часы</w:t>
            </w:r>
          </w:p>
        </w:tc>
        <w:tc>
          <w:tcPr>
            <w:tcW w:w="1559" w:type="dxa"/>
            <w:vAlign w:val="center"/>
          </w:tcPr>
          <w:p w:rsidR="00116BAB" w:rsidRPr="00027AF0" w:rsidRDefault="00116BAB" w:rsidP="00116BAB">
            <w:pPr>
              <w:jc w:val="center"/>
              <w:rPr>
                <w:b/>
                <w:color w:val="000000"/>
                <w:spacing w:val="-1"/>
                <w:sz w:val="24"/>
                <w:szCs w:val="24"/>
              </w:rPr>
            </w:pPr>
            <w:r w:rsidRPr="00027AF0">
              <w:rPr>
                <w:b/>
                <w:color w:val="000000"/>
                <w:spacing w:val="-1"/>
                <w:sz w:val="24"/>
                <w:szCs w:val="24"/>
              </w:rPr>
              <w:t>144</w:t>
            </w:r>
          </w:p>
        </w:tc>
        <w:tc>
          <w:tcPr>
            <w:tcW w:w="1559" w:type="dxa"/>
            <w:vAlign w:val="center"/>
          </w:tcPr>
          <w:p w:rsidR="00116BAB" w:rsidRPr="00027AF0" w:rsidRDefault="00116BAB" w:rsidP="00116BAB">
            <w:pPr>
              <w:jc w:val="center"/>
              <w:rPr>
                <w:b/>
                <w:color w:val="000000"/>
                <w:spacing w:val="-1"/>
                <w:sz w:val="24"/>
                <w:szCs w:val="24"/>
              </w:rPr>
            </w:pPr>
            <w:r w:rsidRPr="00027AF0">
              <w:rPr>
                <w:b/>
                <w:color w:val="000000"/>
                <w:spacing w:val="-1"/>
                <w:sz w:val="24"/>
                <w:szCs w:val="24"/>
              </w:rPr>
              <w:t>144</w:t>
            </w:r>
          </w:p>
        </w:tc>
      </w:tr>
      <w:tr w:rsidR="00116BAB" w:rsidRPr="00027AF0" w:rsidTr="00116BAB">
        <w:trPr>
          <w:jc w:val="center"/>
        </w:trPr>
        <w:tc>
          <w:tcPr>
            <w:tcW w:w="1838" w:type="dxa"/>
            <w:vMerge/>
            <w:vAlign w:val="center"/>
          </w:tcPr>
          <w:p w:rsidR="00116BAB" w:rsidRPr="00027AF0" w:rsidRDefault="00116BAB" w:rsidP="00116BAB">
            <w:pPr>
              <w:jc w:val="center"/>
              <w:rPr>
                <w:b/>
                <w:color w:val="000000"/>
                <w:spacing w:val="-1"/>
                <w:sz w:val="24"/>
                <w:szCs w:val="24"/>
              </w:rPr>
            </w:pPr>
          </w:p>
        </w:tc>
        <w:tc>
          <w:tcPr>
            <w:tcW w:w="2552" w:type="dxa"/>
            <w:vAlign w:val="center"/>
          </w:tcPr>
          <w:p w:rsidR="00116BAB" w:rsidRPr="00027AF0" w:rsidRDefault="00116BAB" w:rsidP="00116BAB">
            <w:pPr>
              <w:jc w:val="center"/>
              <w:rPr>
                <w:b/>
                <w:color w:val="000000"/>
                <w:spacing w:val="-1"/>
                <w:sz w:val="24"/>
                <w:szCs w:val="24"/>
              </w:rPr>
            </w:pPr>
            <w:r w:rsidRPr="00027AF0">
              <w:rPr>
                <w:b/>
                <w:color w:val="000000"/>
                <w:spacing w:val="-1"/>
                <w:sz w:val="24"/>
                <w:szCs w:val="24"/>
              </w:rPr>
              <w:t>зачетные единицы</w:t>
            </w:r>
          </w:p>
        </w:tc>
        <w:tc>
          <w:tcPr>
            <w:tcW w:w="1559" w:type="dxa"/>
            <w:vAlign w:val="center"/>
          </w:tcPr>
          <w:p w:rsidR="00116BAB" w:rsidRPr="00027AF0" w:rsidRDefault="00116BAB" w:rsidP="00116BAB">
            <w:pPr>
              <w:jc w:val="center"/>
              <w:rPr>
                <w:b/>
                <w:color w:val="000000"/>
                <w:spacing w:val="-1"/>
                <w:sz w:val="24"/>
                <w:szCs w:val="24"/>
              </w:rPr>
            </w:pPr>
            <w:r w:rsidRPr="00027AF0">
              <w:rPr>
                <w:b/>
                <w:color w:val="000000"/>
                <w:spacing w:val="-1"/>
                <w:sz w:val="24"/>
                <w:szCs w:val="24"/>
              </w:rPr>
              <w:t>4</w:t>
            </w:r>
          </w:p>
        </w:tc>
        <w:tc>
          <w:tcPr>
            <w:tcW w:w="1559" w:type="dxa"/>
            <w:vAlign w:val="center"/>
          </w:tcPr>
          <w:p w:rsidR="00116BAB" w:rsidRPr="00027AF0" w:rsidRDefault="00116BAB" w:rsidP="00116BAB">
            <w:pPr>
              <w:jc w:val="center"/>
              <w:rPr>
                <w:b/>
                <w:color w:val="000000"/>
                <w:spacing w:val="-1"/>
                <w:sz w:val="24"/>
                <w:szCs w:val="24"/>
              </w:rPr>
            </w:pPr>
            <w:r w:rsidRPr="00027AF0">
              <w:rPr>
                <w:b/>
                <w:color w:val="000000"/>
                <w:spacing w:val="-1"/>
                <w:sz w:val="24"/>
                <w:szCs w:val="24"/>
              </w:rPr>
              <w:t>4</w:t>
            </w:r>
          </w:p>
        </w:tc>
      </w:tr>
    </w:tbl>
    <w:p w:rsidR="00116BAB" w:rsidRPr="00027AF0" w:rsidRDefault="00116BAB" w:rsidP="00116BAB">
      <w:pPr>
        <w:contextualSpacing/>
        <w:jc w:val="both"/>
        <w:rPr>
          <w:caps/>
          <w:color w:val="000000"/>
          <w:spacing w:val="-1"/>
          <w:sz w:val="24"/>
          <w:szCs w:val="24"/>
        </w:rPr>
      </w:pPr>
    </w:p>
    <w:p w:rsidR="00627971" w:rsidRPr="00027AF0" w:rsidRDefault="00627971" w:rsidP="00627971">
      <w:pPr>
        <w:contextualSpacing/>
        <w:jc w:val="both"/>
        <w:rPr>
          <w:caps/>
          <w:color w:val="000000"/>
          <w:spacing w:val="-1"/>
          <w:sz w:val="24"/>
          <w:szCs w:val="24"/>
        </w:rPr>
      </w:pPr>
    </w:p>
    <w:p w:rsidR="0088574A" w:rsidRPr="00861968" w:rsidRDefault="0088574A" w:rsidP="00FF4178">
      <w:pPr>
        <w:jc w:val="both"/>
        <w:rPr>
          <w:i/>
          <w:color w:val="000000"/>
          <w:spacing w:val="-1"/>
          <w:sz w:val="24"/>
          <w:szCs w:val="24"/>
        </w:rPr>
      </w:pPr>
    </w:p>
    <w:p w:rsidR="002B4E30" w:rsidRPr="00861968" w:rsidRDefault="00861968" w:rsidP="002B4E30">
      <w:pPr>
        <w:pStyle w:val="a3"/>
        <w:numPr>
          <w:ilvl w:val="0"/>
          <w:numId w:val="1"/>
        </w:numPr>
        <w:jc w:val="both"/>
        <w:rPr>
          <w:b/>
          <w:caps/>
          <w:color w:val="000000"/>
          <w:spacing w:val="-1"/>
          <w:sz w:val="24"/>
          <w:szCs w:val="24"/>
        </w:rPr>
      </w:pPr>
      <w:r w:rsidRPr="00861968">
        <w:rPr>
          <w:b/>
          <w:color w:val="000000"/>
          <w:spacing w:val="-1"/>
          <w:sz w:val="24"/>
          <w:szCs w:val="24"/>
        </w:rPr>
        <w:t>Содержание дисциплины: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063"/>
        <w:gridCol w:w="6480"/>
      </w:tblGrid>
      <w:tr w:rsidR="00627971" w:rsidRPr="00861968" w:rsidTr="0001189C">
        <w:trPr>
          <w:cantSplit/>
          <w:trHeight w:val="567"/>
          <w:jc w:val="center"/>
        </w:trPr>
        <w:tc>
          <w:tcPr>
            <w:tcW w:w="813" w:type="dxa"/>
            <w:vAlign w:val="center"/>
          </w:tcPr>
          <w:p w:rsidR="00627971" w:rsidRPr="00861968" w:rsidRDefault="00627971" w:rsidP="00BF6C9B">
            <w:pPr>
              <w:ind w:right="19"/>
              <w:jc w:val="center"/>
              <w:rPr>
                <w:color w:val="000000"/>
                <w:spacing w:val="-1"/>
                <w:sz w:val="24"/>
                <w:szCs w:val="24"/>
              </w:rPr>
            </w:pPr>
            <w:r w:rsidRPr="00861968">
              <w:rPr>
                <w:color w:val="000000"/>
                <w:spacing w:val="-1"/>
                <w:sz w:val="24"/>
                <w:szCs w:val="24"/>
              </w:rPr>
              <w:t>№ п/п</w:t>
            </w:r>
          </w:p>
        </w:tc>
        <w:tc>
          <w:tcPr>
            <w:tcW w:w="2063" w:type="dxa"/>
            <w:vAlign w:val="center"/>
          </w:tcPr>
          <w:p w:rsidR="00627971" w:rsidRPr="00861968" w:rsidRDefault="00627971" w:rsidP="00BF6C9B">
            <w:pPr>
              <w:ind w:right="19"/>
              <w:jc w:val="center"/>
              <w:rPr>
                <w:i/>
                <w:color w:val="000000"/>
                <w:spacing w:val="-1"/>
                <w:sz w:val="24"/>
                <w:szCs w:val="24"/>
              </w:rPr>
            </w:pPr>
            <w:r w:rsidRPr="00861968">
              <w:rPr>
                <w:color w:val="000000"/>
                <w:spacing w:val="-1"/>
                <w:sz w:val="24"/>
                <w:szCs w:val="24"/>
              </w:rPr>
              <w:t>Тема (раздел)</w:t>
            </w:r>
          </w:p>
        </w:tc>
        <w:tc>
          <w:tcPr>
            <w:tcW w:w="6480" w:type="dxa"/>
            <w:vAlign w:val="center"/>
          </w:tcPr>
          <w:p w:rsidR="00627971" w:rsidRPr="00861968" w:rsidRDefault="00627971" w:rsidP="00BF6C9B">
            <w:pPr>
              <w:jc w:val="center"/>
              <w:rPr>
                <w:color w:val="000000"/>
                <w:spacing w:val="-1"/>
                <w:sz w:val="24"/>
                <w:szCs w:val="24"/>
              </w:rPr>
            </w:pPr>
            <w:r w:rsidRPr="00861968">
              <w:rPr>
                <w:color w:val="000000"/>
                <w:spacing w:val="-1"/>
                <w:sz w:val="24"/>
                <w:szCs w:val="24"/>
              </w:rPr>
              <w:t xml:space="preserve">Содержание раздела </w:t>
            </w:r>
          </w:p>
        </w:tc>
      </w:tr>
      <w:tr w:rsidR="00627971" w:rsidRPr="00861968" w:rsidTr="0001189C">
        <w:trPr>
          <w:jc w:val="center"/>
        </w:trPr>
        <w:tc>
          <w:tcPr>
            <w:tcW w:w="813" w:type="dxa"/>
          </w:tcPr>
          <w:p w:rsidR="00627971" w:rsidRPr="0001189C" w:rsidRDefault="00627971" w:rsidP="0001189C">
            <w:pPr>
              <w:ind w:right="19"/>
              <w:rPr>
                <w:color w:val="000000"/>
                <w:spacing w:val="-1"/>
                <w:sz w:val="24"/>
                <w:szCs w:val="24"/>
              </w:rPr>
            </w:pPr>
            <w:r w:rsidRPr="0001189C">
              <w:rPr>
                <w:color w:val="000000"/>
                <w:spacing w:val="-1"/>
                <w:sz w:val="24"/>
                <w:szCs w:val="24"/>
              </w:rPr>
              <w:t>1</w:t>
            </w:r>
          </w:p>
        </w:tc>
        <w:tc>
          <w:tcPr>
            <w:tcW w:w="2063" w:type="dxa"/>
          </w:tcPr>
          <w:p w:rsidR="00627971" w:rsidRPr="0001189C" w:rsidRDefault="00627971" w:rsidP="0001189C">
            <w:pPr>
              <w:rPr>
                <w:sz w:val="24"/>
                <w:szCs w:val="24"/>
              </w:rPr>
            </w:pPr>
            <w:r w:rsidRPr="0001189C">
              <w:rPr>
                <w:sz w:val="24"/>
                <w:szCs w:val="24"/>
              </w:rPr>
              <w:t>Понятие постурология и постуральный баланс.</w:t>
            </w:r>
          </w:p>
        </w:tc>
        <w:tc>
          <w:tcPr>
            <w:tcW w:w="6480" w:type="dxa"/>
          </w:tcPr>
          <w:p w:rsidR="00627971" w:rsidRPr="0001189C" w:rsidRDefault="00627971" w:rsidP="0001189C">
            <w:pPr>
              <w:rPr>
                <w:rFonts w:eastAsia="Times New Roman Bold"/>
                <w:spacing w:val="-1"/>
                <w:sz w:val="24"/>
                <w:szCs w:val="24"/>
              </w:rPr>
            </w:pPr>
            <w:r w:rsidRPr="0001189C">
              <w:rPr>
                <w:sz w:val="24"/>
                <w:szCs w:val="24"/>
              </w:rPr>
              <w:t>Механизм постурального контроля.</w:t>
            </w:r>
            <w:r w:rsidRPr="0001189C">
              <w:rPr>
                <w:rFonts w:eastAsia="Times New Roman Bold"/>
                <w:caps/>
                <w:spacing w:val="-1"/>
                <w:sz w:val="24"/>
                <w:szCs w:val="24"/>
              </w:rPr>
              <w:t xml:space="preserve"> Р</w:t>
            </w:r>
            <w:r w:rsidRPr="0001189C">
              <w:rPr>
                <w:rFonts w:eastAsia="Times New Roman Bold"/>
                <w:spacing w:val="-1"/>
                <w:sz w:val="24"/>
                <w:szCs w:val="24"/>
              </w:rPr>
              <w:t xml:space="preserve">ефлексы. </w:t>
            </w:r>
          </w:p>
          <w:p w:rsidR="00627971" w:rsidRPr="0001189C" w:rsidRDefault="00627971" w:rsidP="0001189C">
            <w:pPr>
              <w:rPr>
                <w:sz w:val="24"/>
                <w:szCs w:val="24"/>
              </w:rPr>
            </w:pPr>
            <w:r w:rsidRPr="0001189C">
              <w:rPr>
                <w:sz w:val="24"/>
                <w:szCs w:val="24"/>
              </w:rPr>
              <w:t>Понятие о постуральной системе. Общие положения о механизмах постурального контроля.</w:t>
            </w:r>
            <w:r w:rsidRPr="0001189C">
              <w:rPr>
                <w:rFonts w:eastAsia="Times New Roman Bold"/>
                <w:caps/>
                <w:spacing w:val="-1"/>
                <w:sz w:val="24"/>
                <w:szCs w:val="24"/>
              </w:rPr>
              <w:t xml:space="preserve"> Р</w:t>
            </w:r>
            <w:r w:rsidRPr="0001189C">
              <w:rPr>
                <w:rFonts w:eastAsia="Times New Roman Bold"/>
                <w:spacing w:val="-1"/>
                <w:sz w:val="24"/>
                <w:szCs w:val="24"/>
              </w:rPr>
              <w:t>ефлексы: спинальные, лабиринтный установочный рефлекс. Синергии.</w:t>
            </w:r>
          </w:p>
        </w:tc>
      </w:tr>
      <w:tr w:rsidR="00627971" w:rsidRPr="00861968" w:rsidTr="0001189C">
        <w:trPr>
          <w:jc w:val="center"/>
        </w:trPr>
        <w:tc>
          <w:tcPr>
            <w:tcW w:w="813" w:type="dxa"/>
          </w:tcPr>
          <w:p w:rsidR="00627971" w:rsidRPr="0001189C" w:rsidRDefault="00627971" w:rsidP="0001189C">
            <w:pPr>
              <w:ind w:right="19"/>
              <w:rPr>
                <w:color w:val="000000"/>
                <w:spacing w:val="-1"/>
                <w:sz w:val="24"/>
                <w:szCs w:val="24"/>
              </w:rPr>
            </w:pPr>
            <w:r w:rsidRPr="0001189C">
              <w:rPr>
                <w:color w:val="000000"/>
                <w:spacing w:val="-1"/>
                <w:sz w:val="24"/>
                <w:szCs w:val="24"/>
              </w:rPr>
              <w:t>2</w:t>
            </w:r>
          </w:p>
        </w:tc>
        <w:tc>
          <w:tcPr>
            <w:tcW w:w="2063" w:type="dxa"/>
          </w:tcPr>
          <w:p w:rsidR="00627971" w:rsidRPr="0001189C" w:rsidRDefault="00627971" w:rsidP="0001189C">
            <w:pPr>
              <w:rPr>
                <w:rFonts w:ascii="Times New Roman Bold" w:eastAsia="Times New Roman Bold" w:hAnsi="Times New Roman Bold" w:cs="Times New Roman Bold"/>
                <w:caps/>
                <w:spacing w:val="-1"/>
                <w:sz w:val="24"/>
                <w:szCs w:val="24"/>
              </w:rPr>
            </w:pPr>
            <w:r w:rsidRPr="0001189C">
              <w:rPr>
                <w:rFonts w:eastAsia="Times New Roman Bold"/>
                <w:caps/>
                <w:spacing w:val="-1"/>
                <w:sz w:val="24"/>
                <w:szCs w:val="24"/>
              </w:rPr>
              <w:t>Н</w:t>
            </w:r>
            <w:r w:rsidRPr="0001189C">
              <w:rPr>
                <w:rFonts w:eastAsia="Times New Roman Bold"/>
                <w:spacing w:val="-1"/>
                <w:sz w:val="24"/>
                <w:szCs w:val="24"/>
              </w:rPr>
              <w:t>арушения постурального баланса.</w:t>
            </w:r>
          </w:p>
        </w:tc>
        <w:tc>
          <w:tcPr>
            <w:tcW w:w="6480" w:type="dxa"/>
          </w:tcPr>
          <w:p w:rsidR="00627971" w:rsidRPr="0001189C" w:rsidRDefault="00627971" w:rsidP="0001189C">
            <w:pPr>
              <w:rPr>
                <w:rFonts w:eastAsia="Times New Roman Bold"/>
                <w:spacing w:val="-1"/>
                <w:sz w:val="24"/>
                <w:szCs w:val="24"/>
              </w:rPr>
            </w:pPr>
            <w:r w:rsidRPr="0001189C">
              <w:rPr>
                <w:rFonts w:eastAsia="Times New Roman Bold"/>
                <w:caps/>
                <w:spacing w:val="-1"/>
                <w:sz w:val="24"/>
                <w:szCs w:val="24"/>
              </w:rPr>
              <w:t>С</w:t>
            </w:r>
            <w:r w:rsidRPr="0001189C">
              <w:rPr>
                <w:rFonts w:eastAsia="Times New Roman Bold"/>
                <w:spacing w:val="-1"/>
                <w:sz w:val="24"/>
                <w:szCs w:val="24"/>
              </w:rPr>
              <w:t xml:space="preserve">енсорная недостаточность при нарушениях постурального баланса. Вестибулярные нарушения. Лобные нарушения при расстройствах координации. </w:t>
            </w:r>
          </w:p>
          <w:p w:rsidR="00627971" w:rsidRPr="0001189C" w:rsidRDefault="00627971" w:rsidP="0001189C">
            <w:pPr>
              <w:rPr>
                <w:rFonts w:eastAsia="Times New Roman Bold"/>
                <w:caps/>
                <w:spacing w:val="-1"/>
                <w:sz w:val="24"/>
                <w:szCs w:val="24"/>
              </w:rPr>
            </w:pPr>
            <w:r w:rsidRPr="0001189C">
              <w:rPr>
                <w:rFonts w:eastAsia="Times New Roman Bold"/>
                <w:caps/>
                <w:spacing w:val="-1"/>
                <w:sz w:val="24"/>
                <w:szCs w:val="24"/>
              </w:rPr>
              <w:t>В</w:t>
            </w:r>
            <w:r w:rsidRPr="0001189C">
              <w:rPr>
                <w:rFonts w:eastAsia="Times New Roman Bold"/>
                <w:spacing w:val="-1"/>
                <w:sz w:val="24"/>
                <w:szCs w:val="24"/>
              </w:rPr>
              <w:t>арианты формирования нарушений постурального баланса</w:t>
            </w:r>
            <w:r w:rsidRPr="0001189C">
              <w:rPr>
                <w:rFonts w:eastAsia="Times New Roman Bold"/>
                <w:caps/>
                <w:spacing w:val="-1"/>
                <w:sz w:val="24"/>
                <w:szCs w:val="24"/>
              </w:rPr>
              <w:t xml:space="preserve">. </w:t>
            </w:r>
            <w:r w:rsidRPr="0001189C">
              <w:rPr>
                <w:rFonts w:eastAsia="Times New Roman Bold"/>
                <w:spacing w:val="-1"/>
                <w:sz w:val="24"/>
                <w:szCs w:val="24"/>
              </w:rPr>
              <w:t xml:space="preserve">Гемипаретический синдром. Гиперкинетический синдром. Синдром мозжечковой атаксии. </w:t>
            </w:r>
          </w:p>
        </w:tc>
      </w:tr>
      <w:tr w:rsidR="00627971" w:rsidRPr="00861968" w:rsidTr="0001189C">
        <w:trPr>
          <w:jc w:val="center"/>
        </w:trPr>
        <w:tc>
          <w:tcPr>
            <w:tcW w:w="813" w:type="dxa"/>
          </w:tcPr>
          <w:p w:rsidR="00627971" w:rsidRPr="0001189C" w:rsidRDefault="00627971" w:rsidP="0001189C">
            <w:pPr>
              <w:ind w:right="19"/>
              <w:rPr>
                <w:color w:val="000000"/>
                <w:spacing w:val="-1"/>
                <w:sz w:val="24"/>
                <w:szCs w:val="24"/>
              </w:rPr>
            </w:pPr>
            <w:r w:rsidRPr="0001189C">
              <w:rPr>
                <w:color w:val="000000"/>
                <w:spacing w:val="-1"/>
                <w:sz w:val="24"/>
                <w:szCs w:val="24"/>
              </w:rPr>
              <w:t>4</w:t>
            </w:r>
          </w:p>
        </w:tc>
        <w:tc>
          <w:tcPr>
            <w:tcW w:w="2063" w:type="dxa"/>
          </w:tcPr>
          <w:p w:rsidR="00627971" w:rsidRPr="0001189C" w:rsidRDefault="00116BAB" w:rsidP="0001189C">
            <w:pPr>
              <w:rPr>
                <w:rFonts w:ascii="Times New Roman Bold" w:eastAsia="Times New Roman Bold" w:hAnsi="Times New Roman Bold" w:cs="Times New Roman Bold"/>
                <w:spacing w:val="-1"/>
                <w:sz w:val="24"/>
                <w:szCs w:val="24"/>
              </w:rPr>
            </w:pPr>
            <w:r>
              <w:rPr>
                <w:rFonts w:ascii="Times New Roman Bold" w:eastAsia="Times New Roman Bold" w:hAnsi="Times New Roman Bold" w:cs="Times New Roman Bold"/>
                <w:spacing w:val="-1"/>
                <w:sz w:val="24"/>
                <w:szCs w:val="24"/>
              </w:rPr>
              <w:t>Методы оценки рас</w:t>
            </w:r>
            <w:r w:rsidR="00627971" w:rsidRPr="0001189C">
              <w:rPr>
                <w:rFonts w:ascii="Times New Roman Bold" w:eastAsia="Times New Roman Bold" w:hAnsi="Times New Roman Bold" w:cs="Times New Roman Bold"/>
                <w:spacing w:val="-1"/>
                <w:sz w:val="24"/>
                <w:szCs w:val="24"/>
              </w:rPr>
              <w:t>тройст</w:t>
            </w:r>
            <w:r>
              <w:rPr>
                <w:rFonts w:ascii="Times New Roman Bold" w:eastAsia="Times New Roman Bold" w:hAnsi="Times New Roman Bold" w:cs="Times New Roman Bold"/>
                <w:spacing w:val="-1"/>
                <w:sz w:val="24"/>
                <w:szCs w:val="24"/>
              </w:rPr>
              <w:t>в</w:t>
            </w:r>
            <w:r w:rsidR="00627971" w:rsidRPr="0001189C">
              <w:rPr>
                <w:rFonts w:ascii="Times New Roman Bold" w:eastAsia="Times New Roman Bold" w:hAnsi="Times New Roman Bold" w:cs="Times New Roman Bold"/>
                <w:spacing w:val="-1"/>
                <w:sz w:val="24"/>
                <w:szCs w:val="24"/>
              </w:rPr>
              <w:t xml:space="preserve"> равновесия.</w:t>
            </w:r>
          </w:p>
        </w:tc>
        <w:tc>
          <w:tcPr>
            <w:tcW w:w="6480" w:type="dxa"/>
          </w:tcPr>
          <w:p w:rsidR="00627971" w:rsidRPr="0001189C" w:rsidRDefault="00627971" w:rsidP="0001189C">
            <w:pPr>
              <w:rPr>
                <w:rFonts w:eastAsia="Times New Roman Bold"/>
                <w:caps/>
                <w:spacing w:val="-1"/>
                <w:sz w:val="24"/>
                <w:szCs w:val="24"/>
              </w:rPr>
            </w:pPr>
            <w:r w:rsidRPr="0001189C">
              <w:rPr>
                <w:rFonts w:eastAsia="Times New Roman Bold"/>
                <w:caps/>
                <w:spacing w:val="-1"/>
                <w:sz w:val="24"/>
                <w:szCs w:val="24"/>
              </w:rPr>
              <w:t>С</w:t>
            </w:r>
            <w:r w:rsidRPr="0001189C">
              <w:rPr>
                <w:rFonts w:eastAsia="Times New Roman Bold"/>
                <w:spacing w:val="-1"/>
                <w:sz w:val="24"/>
                <w:szCs w:val="24"/>
              </w:rPr>
              <w:t>татокинезиометрия. Тест Ромберга. Оценка баланса сидя и стоя. Шкала двигательных нарушений. Шкала НИИ неврологии РАМН. Шкала оценки баланса и походки.</w:t>
            </w:r>
          </w:p>
        </w:tc>
      </w:tr>
      <w:tr w:rsidR="00627971" w:rsidRPr="00861968" w:rsidTr="0001189C">
        <w:trPr>
          <w:jc w:val="center"/>
        </w:trPr>
        <w:tc>
          <w:tcPr>
            <w:tcW w:w="813" w:type="dxa"/>
          </w:tcPr>
          <w:p w:rsidR="00627971" w:rsidRPr="0001189C" w:rsidRDefault="00627971" w:rsidP="0001189C">
            <w:pPr>
              <w:ind w:right="19"/>
              <w:rPr>
                <w:color w:val="000000"/>
                <w:spacing w:val="-1"/>
                <w:sz w:val="24"/>
                <w:szCs w:val="24"/>
              </w:rPr>
            </w:pPr>
            <w:r w:rsidRPr="0001189C">
              <w:rPr>
                <w:color w:val="000000"/>
                <w:spacing w:val="-1"/>
                <w:sz w:val="24"/>
                <w:szCs w:val="24"/>
              </w:rPr>
              <w:t>5</w:t>
            </w:r>
          </w:p>
        </w:tc>
        <w:tc>
          <w:tcPr>
            <w:tcW w:w="2063" w:type="dxa"/>
          </w:tcPr>
          <w:p w:rsidR="00627971" w:rsidRPr="0001189C" w:rsidRDefault="00627971" w:rsidP="0001189C">
            <w:pPr>
              <w:rPr>
                <w:rFonts w:ascii="Times New Roman Bold" w:eastAsia="Times New Roman Bold" w:hAnsi="Times New Roman Bold" w:cs="Times New Roman Bold"/>
                <w:caps/>
                <w:spacing w:val="-1"/>
                <w:sz w:val="24"/>
                <w:szCs w:val="24"/>
              </w:rPr>
            </w:pPr>
            <w:r w:rsidRPr="0001189C">
              <w:rPr>
                <w:rFonts w:ascii="Times New Roman Bold" w:eastAsia="Times New Roman Bold" w:hAnsi="Times New Roman Bold" w:cs="Times New Roman Bold"/>
                <w:caps/>
                <w:spacing w:val="-1"/>
                <w:sz w:val="24"/>
                <w:szCs w:val="24"/>
              </w:rPr>
              <w:t>Р</w:t>
            </w:r>
            <w:r w:rsidRPr="0001189C">
              <w:rPr>
                <w:rFonts w:ascii="Times New Roman Bold" w:eastAsia="Times New Roman Bold" w:hAnsi="Times New Roman Bold" w:cs="Times New Roman Bold"/>
                <w:spacing w:val="-1"/>
                <w:sz w:val="24"/>
                <w:szCs w:val="24"/>
              </w:rPr>
              <w:t>еабилитационные мероприятия для лиц нарушениями постурального баланса.</w:t>
            </w:r>
          </w:p>
        </w:tc>
        <w:tc>
          <w:tcPr>
            <w:tcW w:w="6480" w:type="dxa"/>
          </w:tcPr>
          <w:p w:rsidR="00627971" w:rsidRPr="0001189C" w:rsidRDefault="00627971" w:rsidP="0001189C">
            <w:pPr>
              <w:rPr>
                <w:rFonts w:eastAsia="Times New Roman Bold"/>
                <w:caps/>
                <w:spacing w:val="-1"/>
                <w:sz w:val="24"/>
                <w:szCs w:val="24"/>
              </w:rPr>
            </w:pPr>
            <w:r w:rsidRPr="0001189C">
              <w:rPr>
                <w:rFonts w:eastAsia="Times New Roman Bold"/>
                <w:caps/>
                <w:spacing w:val="-1"/>
                <w:sz w:val="24"/>
                <w:szCs w:val="24"/>
              </w:rPr>
              <w:t>В</w:t>
            </w:r>
            <w:r w:rsidRPr="0001189C">
              <w:rPr>
                <w:rFonts w:eastAsia="Times New Roman Bold"/>
                <w:spacing w:val="-1"/>
                <w:sz w:val="24"/>
                <w:szCs w:val="24"/>
              </w:rPr>
              <w:t>иды и средства реабилитации. Кинезиотерапия. Вертикализация. Дыхательная гимнастика. Позиционирование. Лечебная гимнастика.</w:t>
            </w:r>
          </w:p>
        </w:tc>
      </w:tr>
    </w:tbl>
    <w:p w:rsidR="0001189C" w:rsidRPr="0001189C" w:rsidRDefault="0001189C" w:rsidP="0001189C">
      <w:pPr>
        <w:ind w:left="709"/>
        <w:rPr>
          <w:b/>
          <w:sz w:val="24"/>
          <w:szCs w:val="24"/>
        </w:rPr>
      </w:pPr>
    </w:p>
    <w:p w:rsidR="00116BAB" w:rsidRPr="00116BAB" w:rsidRDefault="00116BAB" w:rsidP="00116BAB">
      <w:pPr>
        <w:pStyle w:val="a3"/>
        <w:numPr>
          <w:ilvl w:val="0"/>
          <w:numId w:val="1"/>
        </w:numPr>
        <w:rPr>
          <w:b/>
          <w:sz w:val="24"/>
          <w:szCs w:val="24"/>
        </w:rPr>
      </w:pPr>
      <w:r w:rsidRPr="00116BAB">
        <w:rPr>
          <w:b/>
          <w:sz w:val="24"/>
          <w:szCs w:val="24"/>
        </w:rPr>
        <w:t xml:space="preserve">Разделы дисциплины и виды учебной работы: </w:t>
      </w:r>
    </w:p>
    <w:p w:rsidR="00116BAB" w:rsidRDefault="00116BAB" w:rsidP="00116BAB">
      <w:pPr>
        <w:ind w:left="1069"/>
        <w:contextualSpacing/>
        <w:jc w:val="center"/>
        <w:rPr>
          <w:i/>
          <w:sz w:val="24"/>
          <w:szCs w:val="24"/>
        </w:rPr>
      </w:pPr>
      <w:r w:rsidRPr="00930564">
        <w:rPr>
          <w:i/>
          <w:sz w:val="24"/>
          <w:szCs w:val="24"/>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169"/>
        <w:gridCol w:w="886"/>
        <w:gridCol w:w="886"/>
        <w:gridCol w:w="886"/>
        <w:gridCol w:w="886"/>
        <w:gridCol w:w="1133"/>
      </w:tblGrid>
      <w:tr w:rsidR="00116BAB" w:rsidRPr="00027AF0" w:rsidTr="00116BAB">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116BAB" w:rsidRPr="00027AF0" w:rsidRDefault="00116BAB" w:rsidP="00116BAB">
            <w:pPr>
              <w:jc w:val="both"/>
              <w:rPr>
                <w:sz w:val="24"/>
                <w:szCs w:val="24"/>
              </w:rPr>
            </w:pPr>
            <w:r w:rsidRPr="00027AF0">
              <w:rPr>
                <w:sz w:val="24"/>
                <w:szCs w:val="24"/>
              </w:rPr>
              <w:t>№ п/п</w:t>
            </w:r>
          </w:p>
        </w:tc>
        <w:tc>
          <w:tcPr>
            <w:tcW w:w="4169" w:type="dxa"/>
            <w:vMerge w:val="restart"/>
            <w:tcBorders>
              <w:top w:val="single" w:sz="4" w:space="0" w:color="auto"/>
              <w:left w:val="single" w:sz="4" w:space="0" w:color="auto"/>
              <w:bottom w:val="single" w:sz="4" w:space="0" w:color="auto"/>
              <w:right w:val="single" w:sz="4" w:space="0" w:color="auto"/>
            </w:tcBorders>
            <w:hideMark/>
          </w:tcPr>
          <w:p w:rsidR="00116BAB" w:rsidRPr="00027AF0" w:rsidRDefault="00116BAB" w:rsidP="00116BAB">
            <w:pPr>
              <w:jc w:val="center"/>
              <w:rPr>
                <w:sz w:val="24"/>
                <w:szCs w:val="24"/>
              </w:rPr>
            </w:pPr>
            <w:r w:rsidRPr="00027AF0">
              <w:rPr>
                <w:sz w:val="24"/>
                <w:szCs w:val="24"/>
              </w:rPr>
              <w:t>Наименование разделов дисциплины</w:t>
            </w:r>
          </w:p>
        </w:tc>
        <w:tc>
          <w:tcPr>
            <w:tcW w:w="3544" w:type="dxa"/>
            <w:gridSpan w:val="4"/>
            <w:tcBorders>
              <w:top w:val="single" w:sz="4" w:space="0" w:color="auto"/>
              <w:left w:val="single" w:sz="4" w:space="0" w:color="auto"/>
              <w:bottom w:val="single" w:sz="4" w:space="0" w:color="auto"/>
              <w:right w:val="single" w:sz="4" w:space="0" w:color="auto"/>
            </w:tcBorders>
            <w:hideMark/>
          </w:tcPr>
          <w:p w:rsidR="00116BAB" w:rsidRPr="00027AF0" w:rsidRDefault="00116BAB" w:rsidP="00116BAB">
            <w:pPr>
              <w:jc w:val="center"/>
              <w:rPr>
                <w:sz w:val="24"/>
                <w:szCs w:val="24"/>
              </w:rPr>
            </w:pPr>
            <w:r w:rsidRPr="00027AF0">
              <w:rPr>
                <w:sz w:val="24"/>
                <w:szCs w:val="24"/>
              </w:rPr>
              <w:t>Виды учебной работы</w:t>
            </w:r>
          </w:p>
        </w:tc>
        <w:tc>
          <w:tcPr>
            <w:tcW w:w="1133" w:type="dxa"/>
            <w:vMerge w:val="restart"/>
            <w:tcBorders>
              <w:top w:val="single" w:sz="4" w:space="0" w:color="auto"/>
              <w:left w:val="single" w:sz="4" w:space="0" w:color="auto"/>
              <w:bottom w:val="single" w:sz="4" w:space="0" w:color="auto"/>
              <w:right w:val="single" w:sz="4" w:space="0" w:color="auto"/>
            </w:tcBorders>
            <w:hideMark/>
          </w:tcPr>
          <w:p w:rsidR="00116BAB" w:rsidRPr="00027AF0" w:rsidRDefault="00116BAB" w:rsidP="00116BAB">
            <w:pPr>
              <w:jc w:val="center"/>
              <w:rPr>
                <w:sz w:val="24"/>
                <w:szCs w:val="24"/>
              </w:rPr>
            </w:pPr>
            <w:r w:rsidRPr="00027AF0">
              <w:rPr>
                <w:sz w:val="24"/>
                <w:szCs w:val="24"/>
              </w:rPr>
              <w:t>Всего</w:t>
            </w:r>
          </w:p>
          <w:p w:rsidR="00116BAB" w:rsidRPr="00027AF0" w:rsidRDefault="00116BAB" w:rsidP="00116BAB">
            <w:pPr>
              <w:jc w:val="center"/>
              <w:rPr>
                <w:sz w:val="24"/>
                <w:szCs w:val="24"/>
              </w:rPr>
            </w:pPr>
            <w:r w:rsidRPr="00027AF0">
              <w:rPr>
                <w:sz w:val="24"/>
                <w:szCs w:val="24"/>
              </w:rPr>
              <w:t>часов</w:t>
            </w:r>
          </w:p>
        </w:tc>
      </w:tr>
      <w:tr w:rsidR="00116BAB" w:rsidRPr="00027AF0" w:rsidTr="00116BAB">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116BAB" w:rsidRPr="00027AF0" w:rsidRDefault="00116BAB" w:rsidP="00116BAB">
            <w:pPr>
              <w:rPr>
                <w:sz w:val="24"/>
                <w:szCs w:val="24"/>
              </w:rPr>
            </w:pPr>
          </w:p>
        </w:tc>
        <w:tc>
          <w:tcPr>
            <w:tcW w:w="4169" w:type="dxa"/>
            <w:vMerge/>
            <w:tcBorders>
              <w:top w:val="single" w:sz="4" w:space="0" w:color="auto"/>
              <w:left w:val="single" w:sz="4" w:space="0" w:color="auto"/>
              <w:bottom w:val="single" w:sz="4" w:space="0" w:color="auto"/>
              <w:right w:val="single" w:sz="4" w:space="0" w:color="auto"/>
            </w:tcBorders>
            <w:vAlign w:val="center"/>
            <w:hideMark/>
          </w:tcPr>
          <w:p w:rsidR="00116BAB" w:rsidRPr="00027AF0" w:rsidRDefault="00116BAB" w:rsidP="00116BAB">
            <w:pPr>
              <w:rPr>
                <w:sz w:val="24"/>
                <w:szCs w:val="24"/>
              </w:rPr>
            </w:pPr>
          </w:p>
        </w:tc>
        <w:tc>
          <w:tcPr>
            <w:tcW w:w="886" w:type="dxa"/>
            <w:tcBorders>
              <w:top w:val="single" w:sz="4" w:space="0" w:color="auto"/>
              <w:left w:val="single" w:sz="4" w:space="0" w:color="auto"/>
              <w:bottom w:val="single" w:sz="4" w:space="0" w:color="auto"/>
              <w:right w:val="single" w:sz="4" w:space="0" w:color="auto"/>
            </w:tcBorders>
            <w:hideMark/>
          </w:tcPr>
          <w:p w:rsidR="00116BAB" w:rsidRPr="00027AF0" w:rsidRDefault="00116BAB" w:rsidP="00116BAB">
            <w:pPr>
              <w:jc w:val="center"/>
              <w:rPr>
                <w:sz w:val="24"/>
                <w:szCs w:val="24"/>
              </w:rPr>
            </w:pPr>
            <w:r w:rsidRPr="00027AF0">
              <w:rPr>
                <w:sz w:val="24"/>
                <w:szCs w:val="24"/>
              </w:rPr>
              <w:t>Л</w:t>
            </w:r>
          </w:p>
        </w:tc>
        <w:tc>
          <w:tcPr>
            <w:tcW w:w="886" w:type="dxa"/>
            <w:tcBorders>
              <w:top w:val="single" w:sz="4" w:space="0" w:color="auto"/>
              <w:left w:val="single" w:sz="4" w:space="0" w:color="auto"/>
              <w:bottom w:val="single" w:sz="4" w:space="0" w:color="auto"/>
              <w:right w:val="single" w:sz="4" w:space="0" w:color="auto"/>
            </w:tcBorders>
            <w:hideMark/>
          </w:tcPr>
          <w:p w:rsidR="00116BAB" w:rsidRPr="00027AF0" w:rsidRDefault="00116BAB" w:rsidP="00116BAB">
            <w:pPr>
              <w:jc w:val="center"/>
              <w:rPr>
                <w:sz w:val="24"/>
                <w:szCs w:val="24"/>
              </w:rPr>
            </w:pPr>
            <w:r w:rsidRPr="00027AF0">
              <w:rPr>
                <w:sz w:val="24"/>
                <w:szCs w:val="24"/>
              </w:rPr>
              <w:t>СЗ</w:t>
            </w:r>
          </w:p>
        </w:tc>
        <w:tc>
          <w:tcPr>
            <w:tcW w:w="886" w:type="dxa"/>
            <w:tcBorders>
              <w:top w:val="single" w:sz="4" w:space="0" w:color="auto"/>
              <w:left w:val="single" w:sz="4" w:space="0" w:color="auto"/>
              <w:bottom w:val="single" w:sz="4" w:space="0" w:color="auto"/>
              <w:right w:val="single" w:sz="4" w:space="0" w:color="auto"/>
            </w:tcBorders>
            <w:hideMark/>
          </w:tcPr>
          <w:p w:rsidR="00116BAB" w:rsidRPr="00027AF0" w:rsidRDefault="00116BAB" w:rsidP="00116BAB">
            <w:pPr>
              <w:jc w:val="center"/>
              <w:rPr>
                <w:sz w:val="24"/>
                <w:szCs w:val="24"/>
              </w:rPr>
            </w:pPr>
            <w:r w:rsidRPr="00027AF0">
              <w:rPr>
                <w:sz w:val="24"/>
                <w:szCs w:val="24"/>
              </w:rPr>
              <w:t>ЛЗ</w:t>
            </w:r>
          </w:p>
        </w:tc>
        <w:tc>
          <w:tcPr>
            <w:tcW w:w="886" w:type="dxa"/>
            <w:tcBorders>
              <w:top w:val="single" w:sz="4" w:space="0" w:color="auto"/>
              <w:left w:val="single" w:sz="4" w:space="0" w:color="auto"/>
              <w:bottom w:val="single" w:sz="4" w:space="0" w:color="auto"/>
              <w:right w:val="single" w:sz="4" w:space="0" w:color="auto"/>
            </w:tcBorders>
            <w:hideMark/>
          </w:tcPr>
          <w:p w:rsidR="00116BAB" w:rsidRPr="00027AF0" w:rsidRDefault="00116BAB" w:rsidP="00116BAB">
            <w:pPr>
              <w:jc w:val="center"/>
              <w:rPr>
                <w:sz w:val="24"/>
                <w:szCs w:val="24"/>
              </w:rPr>
            </w:pPr>
            <w:r w:rsidRPr="00027AF0">
              <w:rPr>
                <w:sz w:val="24"/>
                <w:szCs w:val="24"/>
              </w:rPr>
              <w:t>СРС</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16BAB" w:rsidRPr="00027AF0" w:rsidRDefault="00116BAB" w:rsidP="00116BAB">
            <w:pPr>
              <w:rPr>
                <w:sz w:val="24"/>
                <w:szCs w:val="24"/>
              </w:rPr>
            </w:pPr>
          </w:p>
        </w:tc>
      </w:tr>
      <w:tr w:rsidR="00116BAB" w:rsidRPr="00027AF0" w:rsidTr="00116BAB">
        <w:tc>
          <w:tcPr>
            <w:tcW w:w="646" w:type="dxa"/>
            <w:tcBorders>
              <w:top w:val="single" w:sz="4" w:space="0" w:color="auto"/>
              <w:left w:val="single" w:sz="4" w:space="0" w:color="auto"/>
              <w:bottom w:val="single" w:sz="4" w:space="0" w:color="auto"/>
              <w:right w:val="single" w:sz="4" w:space="0" w:color="auto"/>
            </w:tcBorders>
            <w:hideMark/>
          </w:tcPr>
          <w:p w:rsidR="00116BAB" w:rsidRPr="00027AF0" w:rsidRDefault="00116BAB" w:rsidP="00116BAB">
            <w:pPr>
              <w:jc w:val="both"/>
              <w:rPr>
                <w:sz w:val="24"/>
                <w:szCs w:val="24"/>
              </w:rPr>
            </w:pPr>
            <w:r w:rsidRPr="00027AF0">
              <w:rPr>
                <w:sz w:val="24"/>
                <w:szCs w:val="24"/>
              </w:rPr>
              <w:t>1.</w:t>
            </w:r>
          </w:p>
        </w:tc>
        <w:tc>
          <w:tcPr>
            <w:tcW w:w="4169" w:type="dxa"/>
          </w:tcPr>
          <w:p w:rsidR="00116BAB" w:rsidRPr="0001189C" w:rsidRDefault="00116BAB" w:rsidP="00116BAB">
            <w:pPr>
              <w:rPr>
                <w:sz w:val="24"/>
                <w:szCs w:val="24"/>
              </w:rPr>
            </w:pPr>
            <w:r w:rsidRPr="0001189C">
              <w:rPr>
                <w:sz w:val="24"/>
                <w:szCs w:val="24"/>
              </w:rPr>
              <w:t>Понятие постурология и постуральный баланс.</w:t>
            </w:r>
          </w:p>
        </w:tc>
        <w:tc>
          <w:tcPr>
            <w:tcW w:w="886"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sidRPr="00027AF0">
              <w:rPr>
                <w:sz w:val="24"/>
                <w:szCs w:val="24"/>
              </w:rPr>
              <w:t>2</w:t>
            </w:r>
          </w:p>
        </w:tc>
        <w:tc>
          <w:tcPr>
            <w:tcW w:w="886"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Pr>
                <w:sz w:val="24"/>
                <w:szCs w:val="24"/>
              </w:rPr>
              <w:t>4</w:t>
            </w:r>
          </w:p>
        </w:tc>
        <w:tc>
          <w:tcPr>
            <w:tcW w:w="886"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Pr>
                <w:sz w:val="24"/>
                <w:szCs w:val="24"/>
              </w:rPr>
              <w:t>-</w:t>
            </w:r>
          </w:p>
        </w:tc>
        <w:tc>
          <w:tcPr>
            <w:tcW w:w="886"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sidRPr="00027AF0">
              <w:rPr>
                <w:sz w:val="24"/>
                <w:szCs w:val="24"/>
              </w:rPr>
              <w:t>20</w:t>
            </w:r>
          </w:p>
        </w:tc>
        <w:tc>
          <w:tcPr>
            <w:tcW w:w="1133"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sidRPr="00027AF0">
              <w:rPr>
                <w:sz w:val="24"/>
                <w:szCs w:val="24"/>
              </w:rPr>
              <w:t>2</w:t>
            </w:r>
            <w:r>
              <w:rPr>
                <w:sz w:val="24"/>
                <w:szCs w:val="24"/>
              </w:rPr>
              <w:t>6</w:t>
            </w:r>
          </w:p>
        </w:tc>
      </w:tr>
      <w:tr w:rsidR="00116BAB" w:rsidRPr="00027AF0" w:rsidTr="00116BAB">
        <w:tc>
          <w:tcPr>
            <w:tcW w:w="646" w:type="dxa"/>
            <w:tcBorders>
              <w:top w:val="single" w:sz="4" w:space="0" w:color="auto"/>
              <w:left w:val="single" w:sz="4" w:space="0" w:color="auto"/>
              <w:bottom w:val="single" w:sz="4" w:space="0" w:color="auto"/>
              <w:right w:val="single" w:sz="4" w:space="0" w:color="auto"/>
            </w:tcBorders>
            <w:hideMark/>
          </w:tcPr>
          <w:p w:rsidR="00116BAB" w:rsidRPr="00027AF0" w:rsidRDefault="00116BAB" w:rsidP="00116BAB">
            <w:pPr>
              <w:jc w:val="both"/>
              <w:rPr>
                <w:sz w:val="24"/>
                <w:szCs w:val="24"/>
              </w:rPr>
            </w:pPr>
            <w:r w:rsidRPr="00027AF0">
              <w:rPr>
                <w:sz w:val="24"/>
                <w:szCs w:val="24"/>
              </w:rPr>
              <w:t>2.</w:t>
            </w:r>
          </w:p>
        </w:tc>
        <w:tc>
          <w:tcPr>
            <w:tcW w:w="4169" w:type="dxa"/>
          </w:tcPr>
          <w:p w:rsidR="00116BAB" w:rsidRPr="0001189C" w:rsidRDefault="00116BAB" w:rsidP="00116BAB">
            <w:pPr>
              <w:rPr>
                <w:rFonts w:ascii="Times New Roman Bold" w:eastAsia="Times New Roman Bold" w:hAnsi="Times New Roman Bold" w:cs="Times New Roman Bold"/>
                <w:caps/>
                <w:spacing w:val="-1"/>
                <w:sz w:val="24"/>
                <w:szCs w:val="24"/>
              </w:rPr>
            </w:pPr>
            <w:r w:rsidRPr="0001189C">
              <w:rPr>
                <w:rFonts w:eastAsia="Times New Roman Bold"/>
                <w:caps/>
                <w:spacing w:val="-1"/>
                <w:sz w:val="24"/>
                <w:szCs w:val="24"/>
              </w:rPr>
              <w:t>Н</w:t>
            </w:r>
            <w:r w:rsidRPr="0001189C">
              <w:rPr>
                <w:rFonts w:eastAsia="Times New Roman Bold"/>
                <w:spacing w:val="-1"/>
                <w:sz w:val="24"/>
                <w:szCs w:val="24"/>
              </w:rPr>
              <w:t>арушения постурального баланса.</w:t>
            </w:r>
          </w:p>
        </w:tc>
        <w:tc>
          <w:tcPr>
            <w:tcW w:w="886"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sidRPr="00027AF0">
              <w:rPr>
                <w:sz w:val="24"/>
                <w:szCs w:val="24"/>
              </w:rPr>
              <w:t>2</w:t>
            </w:r>
          </w:p>
        </w:tc>
        <w:tc>
          <w:tcPr>
            <w:tcW w:w="886"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Pr>
                <w:sz w:val="24"/>
                <w:szCs w:val="24"/>
              </w:rPr>
              <w:t>6</w:t>
            </w:r>
          </w:p>
        </w:tc>
        <w:tc>
          <w:tcPr>
            <w:tcW w:w="886"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Pr>
                <w:sz w:val="24"/>
                <w:szCs w:val="24"/>
              </w:rPr>
              <w:t>-</w:t>
            </w:r>
          </w:p>
        </w:tc>
        <w:tc>
          <w:tcPr>
            <w:tcW w:w="886"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sidRPr="00027AF0">
              <w:rPr>
                <w:sz w:val="24"/>
                <w:szCs w:val="24"/>
              </w:rPr>
              <w:t>30</w:t>
            </w:r>
          </w:p>
        </w:tc>
        <w:tc>
          <w:tcPr>
            <w:tcW w:w="1133"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sidRPr="00027AF0">
              <w:rPr>
                <w:sz w:val="24"/>
                <w:szCs w:val="24"/>
              </w:rPr>
              <w:t>3</w:t>
            </w:r>
            <w:r>
              <w:rPr>
                <w:sz w:val="24"/>
                <w:szCs w:val="24"/>
              </w:rPr>
              <w:t>8</w:t>
            </w:r>
          </w:p>
        </w:tc>
      </w:tr>
      <w:tr w:rsidR="00116BAB" w:rsidRPr="00027AF0" w:rsidTr="00116BAB">
        <w:tc>
          <w:tcPr>
            <w:tcW w:w="646" w:type="dxa"/>
            <w:tcBorders>
              <w:top w:val="single" w:sz="4" w:space="0" w:color="auto"/>
              <w:left w:val="single" w:sz="4" w:space="0" w:color="auto"/>
              <w:bottom w:val="single" w:sz="4" w:space="0" w:color="auto"/>
              <w:right w:val="single" w:sz="4" w:space="0" w:color="auto"/>
            </w:tcBorders>
            <w:hideMark/>
          </w:tcPr>
          <w:p w:rsidR="00116BAB" w:rsidRPr="00027AF0" w:rsidRDefault="00116BAB" w:rsidP="00116BAB">
            <w:pPr>
              <w:jc w:val="both"/>
              <w:rPr>
                <w:sz w:val="24"/>
                <w:szCs w:val="24"/>
              </w:rPr>
            </w:pPr>
            <w:r w:rsidRPr="00027AF0">
              <w:rPr>
                <w:sz w:val="24"/>
                <w:szCs w:val="24"/>
              </w:rPr>
              <w:t>3.</w:t>
            </w:r>
          </w:p>
        </w:tc>
        <w:tc>
          <w:tcPr>
            <w:tcW w:w="4169" w:type="dxa"/>
          </w:tcPr>
          <w:p w:rsidR="00116BAB" w:rsidRPr="0001189C" w:rsidRDefault="00116BAB" w:rsidP="00116BAB">
            <w:pPr>
              <w:rPr>
                <w:rFonts w:ascii="Times New Roman Bold" w:eastAsia="Times New Roman Bold" w:hAnsi="Times New Roman Bold" w:cs="Times New Roman Bold"/>
                <w:spacing w:val="-1"/>
                <w:sz w:val="24"/>
                <w:szCs w:val="24"/>
              </w:rPr>
            </w:pPr>
            <w:r>
              <w:rPr>
                <w:rFonts w:ascii="Times New Roman Bold" w:eastAsia="Times New Roman Bold" w:hAnsi="Times New Roman Bold" w:cs="Times New Roman Bold"/>
                <w:spacing w:val="-1"/>
                <w:sz w:val="24"/>
                <w:szCs w:val="24"/>
              </w:rPr>
              <w:t>Методы оценки рас</w:t>
            </w:r>
            <w:r w:rsidRPr="0001189C">
              <w:rPr>
                <w:rFonts w:ascii="Times New Roman Bold" w:eastAsia="Times New Roman Bold" w:hAnsi="Times New Roman Bold" w:cs="Times New Roman Bold"/>
                <w:spacing w:val="-1"/>
                <w:sz w:val="24"/>
                <w:szCs w:val="24"/>
              </w:rPr>
              <w:t>тройст</w:t>
            </w:r>
            <w:r>
              <w:rPr>
                <w:rFonts w:ascii="Times New Roman Bold" w:eastAsia="Times New Roman Bold" w:hAnsi="Times New Roman Bold" w:cs="Times New Roman Bold"/>
                <w:spacing w:val="-1"/>
                <w:sz w:val="24"/>
                <w:szCs w:val="24"/>
              </w:rPr>
              <w:t>в</w:t>
            </w:r>
            <w:r w:rsidRPr="0001189C">
              <w:rPr>
                <w:rFonts w:ascii="Times New Roman Bold" w:eastAsia="Times New Roman Bold" w:hAnsi="Times New Roman Bold" w:cs="Times New Roman Bold"/>
                <w:spacing w:val="-1"/>
                <w:sz w:val="24"/>
                <w:szCs w:val="24"/>
              </w:rPr>
              <w:t xml:space="preserve"> равновесия.</w:t>
            </w:r>
          </w:p>
        </w:tc>
        <w:tc>
          <w:tcPr>
            <w:tcW w:w="886"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Pr>
                <w:sz w:val="24"/>
                <w:szCs w:val="24"/>
              </w:rPr>
              <w:t>-</w:t>
            </w:r>
          </w:p>
        </w:tc>
        <w:tc>
          <w:tcPr>
            <w:tcW w:w="886"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Pr>
                <w:sz w:val="24"/>
                <w:szCs w:val="24"/>
              </w:rPr>
              <w:t>4</w:t>
            </w:r>
          </w:p>
        </w:tc>
        <w:tc>
          <w:tcPr>
            <w:tcW w:w="886"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sidRPr="00027AF0">
              <w:rPr>
                <w:sz w:val="24"/>
                <w:szCs w:val="24"/>
              </w:rPr>
              <w:t>6</w:t>
            </w:r>
          </w:p>
        </w:tc>
        <w:tc>
          <w:tcPr>
            <w:tcW w:w="886"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sidRPr="00027AF0">
              <w:rPr>
                <w:sz w:val="24"/>
                <w:szCs w:val="24"/>
              </w:rPr>
              <w:t>30</w:t>
            </w:r>
          </w:p>
        </w:tc>
        <w:tc>
          <w:tcPr>
            <w:tcW w:w="1133"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Pr>
                <w:sz w:val="24"/>
                <w:szCs w:val="24"/>
              </w:rPr>
              <w:t>40</w:t>
            </w:r>
          </w:p>
        </w:tc>
      </w:tr>
      <w:tr w:rsidR="00116BAB" w:rsidRPr="00027AF0" w:rsidTr="00116BAB">
        <w:tc>
          <w:tcPr>
            <w:tcW w:w="646"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both"/>
              <w:rPr>
                <w:sz w:val="24"/>
                <w:szCs w:val="24"/>
              </w:rPr>
            </w:pPr>
            <w:r w:rsidRPr="00027AF0">
              <w:rPr>
                <w:sz w:val="24"/>
                <w:szCs w:val="24"/>
              </w:rPr>
              <w:t>4.</w:t>
            </w:r>
          </w:p>
        </w:tc>
        <w:tc>
          <w:tcPr>
            <w:tcW w:w="4169" w:type="dxa"/>
          </w:tcPr>
          <w:p w:rsidR="00116BAB" w:rsidRPr="0001189C" w:rsidRDefault="00116BAB" w:rsidP="00116BAB">
            <w:pPr>
              <w:rPr>
                <w:rFonts w:ascii="Times New Roman Bold" w:eastAsia="Times New Roman Bold" w:hAnsi="Times New Roman Bold" w:cs="Times New Roman Bold"/>
                <w:caps/>
                <w:spacing w:val="-1"/>
                <w:sz w:val="24"/>
                <w:szCs w:val="24"/>
              </w:rPr>
            </w:pPr>
            <w:r w:rsidRPr="0001189C">
              <w:rPr>
                <w:rFonts w:ascii="Times New Roman Bold" w:eastAsia="Times New Roman Bold" w:hAnsi="Times New Roman Bold" w:cs="Times New Roman Bold"/>
                <w:caps/>
                <w:spacing w:val="-1"/>
                <w:sz w:val="24"/>
                <w:szCs w:val="24"/>
              </w:rPr>
              <w:t>Р</w:t>
            </w:r>
            <w:r w:rsidRPr="0001189C">
              <w:rPr>
                <w:rFonts w:ascii="Times New Roman Bold" w:eastAsia="Times New Roman Bold" w:hAnsi="Times New Roman Bold" w:cs="Times New Roman Bold"/>
                <w:spacing w:val="-1"/>
                <w:sz w:val="24"/>
                <w:szCs w:val="24"/>
              </w:rPr>
              <w:t>еабилитационные мероприятия для лиц нарушениями постурального баланса.</w:t>
            </w:r>
          </w:p>
        </w:tc>
        <w:tc>
          <w:tcPr>
            <w:tcW w:w="886"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Pr>
                <w:sz w:val="24"/>
                <w:szCs w:val="24"/>
              </w:rPr>
              <w:t>-</w:t>
            </w:r>
          </w:p>
        </w:tc>
        <w:tc>
          <w:tcPr>
            <w:tcW w:w="886"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sidRPr="00027AF0">
              <w:rPr>
                <w:sz w:val="24"/>
                <w:szCs w:val="24"/>
              </w:rPr>
              <w:t>10</w:t>
            </w:r>
          </w:p>
        </w:tc>
        <w:tc>
          <w:tcPr>
            <w:tcW w:w="886"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Pr>
                <w:sz w:val="24"/>
                <w:szCs w:val="24"/>
              </w:rPr>
              <w:t>-</w:t>
            </w:r>
          </w:p>
        </w:tc>
        <w:tc>
          <w:tcPr>
            <w:tcW w:w="886"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sidRPr="00027AF0">
              <w:rPr>
                <w:sz w:val="24"/>
                <w:szCs w:val="24"/>
              </w:rPr>
              <w:t>30</w:t>
            </w:r>
          </w:p>
        </w:tc>
        <w:tc>
          <w:tcPr>
            <w:tcW w:w="1133"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sidRPr="00027AF0">
              <w:rPr>
                <w:sz w:val="24"/>
                <w:szCs w:val="24"/>
              </w:rPr>
              <w:t>40</w:t>
            </w:r>
          </w:p>
        </w:tc>
      </w:tr>
      <w:tr w:rsidR="00116BAB" w:rsidRPr="000957CD" w:rsidTr="00116BAB">
        <w:tc>
          <w:tcPr>
            <w:tcW w:w="4815" w:type="dxa"/>
            <w:gridSpan w:val="2"/>
            <w:tcBorders>
              <w:top w:val="single" w:sz="4" w:space="0" w:color="auto"/>
              <w:left w:val="single" w:sz="4" w:space="0" w:color="auto"/>
              <w:bottom w:val="single" w:sz="4" w:space="0" w:color="auto"/>
              <w:right w:val="single" w:sz="4" w:space="0" w:color="auto"/>
            </w:tcBorders>
          </w:tcPr>
          <w:p w:rsidR="00116BAB" w:rsidRPr="000957CD" w:rsidRDefault="00116BAB" w:rsidP="00116BAB">
            <w:pPr>
              <w:jc w:val="both"/>
              <w:rPr>
                <w:b/>
                <w:sz w:val="24"/>
                <w:szCs w:val="24"/>
              </w:rPr>
            </w:pPr>
            <w:r>
              <w:rPr>
                <w:b/>
                <w:sz w:val="24"/>
                <w:szCs w:val="24"/>
              </w:rPr>
              <w:t>Итого:</w:t>
            </w:r>
          </w:p>
        </w:tc>
        <w:tc>
          <w:tcPr>
            <w:tcW w:w="886" w:type="dxa"/>
            <w:tcBorders>
              <w:top w:val="single" w:sz="4" w:space="0" w:color="auto"/>
              <w:left w:val="single" w:sz="4" w:space="0" w:color="auto"/>
              <w:bottom w:val="single" w:sz="4" w:space="0" w:color="auto"/>
              <w:right w:val="single" w:sz="4" w:space="0" w:color="auto"/>
            </w:tcBorders>
          </w:tcPr>
          <w:p w:rsidR="00116BAB" w:rsidRPr="000957CD" w:rsidRDefault="00116BAB" w:rsidP="00116BAB">
            <w:pPr>
              <w:jc w:val="center"/>
              <w:rPr>
                <w:b/>
                <w:sz w:val="24"/>
                <w:szCs w:val="24"/>
              </w:rPr>
            </w:pPr>
            <w:r w:rsidRPr="000957CD">
              <w:rPr>
                <w:b/>
                <w:sz w:val="24"/>
                <w:szCs w:val="24"/>
              </w:rPr>
              <w:t>4</w:t>
            </w:r>
          </w:p>
        </w:tc>
        <w:tc>
          <w:tcPr>
            <w:tcW w:w="886" w:type="dxa"/>
            <w:tcBorders>
              <w:top w:val="single" w:sz="4" w:space="0" w:color="auto"/>
              <w:left w:val="single" w:sz="4" w:space="0" w:color="auto"/>
              <w:bottom w:val="single" w:sz="4" w:space="0" w:color="auto"/>
              <w:right w:val="single" w:sz="4" w:space="0" w:color="auto"/>
            </w:tcBorders>
          </w:tcPr>
          <w:p w:rsidR="00116BAB" w:rsidRPr="000957CD" w:rsidRDefault="00116BAB" w:rsidP="00116BAB">
            <w:pPr>
              <w:jc w:val="center"/>
              <w:rPr>
                <w:b/>
                <w:sz w:val="24"/>
                <w:szCs w:val="24"/>
              </w:rPr>
            </w:pPr>
            <w:r w:rsidRPr="000957CD">
              <w:rPr>
                <w:b/>
                <w:sz w:val="24"/>
                <w:szCs w:val="24"/>
              </w:rPr>
              <w:t>24</w:t>
            </w:r>
          </w:p>
        </w:tc>
        <w:tc>
          <w:tcPr>
            <w:tcW w:w="886" w:type="dxa"/>
            <w:tcBorders>
              <w:top w:val="single" w:sz="4" w:space="0" w:color="auto"/>
              <w:left w:val="single" w:sz="4" w:space="0" w:color="auto"/>
              <w:bottom w:val="single" w:sz="4" w:space="0" w:color="auto"/>
              <w:right w:val="single" w:sz="4" w:space="0" w:color="auto"/>
            </w:tcBorders>
          </w:tcPr>
          <w:p w:rsidR="00116BAB" w:rsidRPr="000957CD" w:rsidRDefault="00116BAB" w:rsidP="00116BAB">
            <w:pPr>
              <w:jc w:val="center"/>
              <w:rPr>
                <w:b/>
                <w:sz w:val="24"/>
                <w:szCs w:val="24"/>
              </w:rPr>
            </w:pPr>
            <w:r w:rsidRPr="000957CD">
              <w:rPr>
                <w:b/>
                <w:sz w:val="24"/>
                <w:szCs w:val="24"/>
              </w:rPr>
              <w:t>6</w:t>
            </w:r>
          </w:p>
        </w:tc>
        <w:tc>
          <w:tcPr>
            <w:tcW w:w="886" w:type="dxa"/>
            <w:tcBorders>
              <w:top w:val="single" w:sz="4" w:space="0" w:color="auto"/>
              <w:left w:val="single" w:sz="4" w:space="0" w:color="auto"/>
              <w:bottom w:val="single" w:sz="4" w:space="0" w:color="auto"/>
              <w:right w:val="single" w:sz="4" w:space="0" w:color="auto"/>
            </w:tcBorders>
          </w:tcPr>
          <w:p w:rsidR="00116BAB" w:rsidRPr="000957CD" w:rsidRDefault="00116BAB" w:rsidP="00116BAB">
            <w:pPr>
              <w:jc w:val="center"/>
              <w:rPr>
                <w:b/>
                <w:sz w:val="24"/>
                <w:szCs w:val="24"/>
              </w:rPr>
            </w:pPr>
            <w:r w:rsidRPr="000957CD">
              <w:rPr>
                <w:b/>
                <w:sz w:val="24"/>
                <w:szCs w:val="24"/>
              </w:rPr>
              <w:t>110</w:t>
            </w:r>
          </w:p>
        </w:tc>
        <w:tc>
          <w:tcPr>
            <w:tcW w:w="1133" w:type="dxa"/>
            <w:tcBorders>
              <w:top w:val="single" w:sz="4" w:space="0" w:color="auto"/>
              <w:left w:val="single" w:sz="4" w:space="0" w:color="auto"/>
              <w:bottom w:val="single" w:sz="4" w:space="0" w:color="auto"/>
              <w:right w:val="single" w:sz="4" w:space="0" w:color="auto"/>
            </w:tcBorders>
          </w:tcPr>
          <w:p w:rsidR="00116BAB" w:rsidRPr="000957CD" w:rsidRDefault="00116BAB" w:rsidP="00116BAB">
            <w:pPr>
              <w:jc w:val="center"/>
              <w:rPr>
                <w:b/>
                <w:sz w:val="24"/>
                <w:szCs w:val="24"/>
              </w:rPr>
            </w:pPr>
            <w:r w:rsidRPr="000957CD">
              <w:rPr>
                <w:b/>
                <w:sz w:val="24"/>
                <w:szCs w:val="24"/>
              </w:rPr>
              <w:t>144</w:t>
            </w:r>
          </w:p>
        </w:tc>
      </w:tr>
    </w:tbl>
    <w:p w:rsidR="00116BAB" w:rsidRDefault="00116BAB" w:rsidP="00116BAB">
      <w:pPr>
        <w:ind w:left="1069"/>
        <w:contextualSpacing/>
        <w:jc w:val="center"/>
        <w:rPr>
          <w:i/>
          <w:sz w:val="24"/>
          <w:szCs w:val="24"/>
        </w:rPr>
      </w:pPr>
    </w:p>
    <w:p w:rsidR="00116BAB" w:rsidRPr="00930564" w:rsidRDefault="00116BAB" w:rsidP="00116BAB">
      <w:pPr>
        <w:ind w:left="1069"/>
        <w:contextualSpacing/>
        <w:jc w:val="center"/>
        <w:rPr>
          <w:i/>
          <w:sz w:val="24"/>
          <w:szCs w:val="24"/>
        </w:rPr>
      </w:pPr>
      <w:r>
        <w:rPr>
          <w:i/>
          <w:sz w:val="24"/>
          <w:szCs w:val="24"/>
        </w:rPr>
        <w:t>за</w:t>
      </w:r>
      <w:r w:rsidRPr="00930564">
        <w:rPr>
          <w:i/>
          <w:sz w:val="24"/>
          <w:szCs w:val="24"/>
        </w:rPr>
        <w:t>очная форма обучения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169"/>
        <w:gridCol w:w="886"/>
        <w:gridCol w:w="886"/>
        <w:gridCol w:w="886"/>
        <w:gridCol w:w="886"/>
        <w:gridCol w:w="1134"/>
      </w:tblGrid>
      <w:tr w:rsidR="00116BAB" w:rsidRPr="00027AF0" w:rsidTr="00116BAB">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116BAB" w:rsidRPr="00027AF0" w:rsidRDefault="00116BAB" w:rsidP="00116BAB">
            <w:pPr>
              <w:jc w:val="both"/>
              <w:rPr>
                <w:sz w:val="24"/>
                <w:szCs w:val="24"/>
              </w:rPr>
            </w:pPr>
            <w:r w:rsidRPr="00027AF0">
              <w:rPr>
                <w:sz w:val="24"/>
                <w:szCs w:val="24"/>
              </w:rPr>
              <w:lastRenderedPageBreak/>
              <w:t>№ п/п</w:t>
            </w:r>
          </w:p>
        </w:tc>
        <w:tc>
          <w:tcPr>
            <w:tcW w:w="4169" w:type="dxa"/>
            <w:vMerge w:val="restart"/>
            <w:tcBorders>
              <w:top w:val="single" w:sz="4" w:space="0" w:color="auto"/>
              <w:left w:val="single" w:sz="4" w:space="0" w:color="auto"/>
              <w:bottom w:val="single" w:sz="4" w:space="0" w:color="auto"/>
              <w:right w:val="single" w:sz="4" w:space="0" w:color="auto"/>
            </w:tcBorders>
            <w:hideMark/>
          </w:tcPr>
          <w:p w:rsidR="00116BAB" w:rsidRPr="00027AF0" w:rsidRDefault="00116BAB" w:rsidP="00116BAB">
            <w:pPr>
              <w:jc w:val="center"/>
              <w:rPr>
                <w:sz w:val="24"/>
                <w:szCs w:val="24"/>
              </w:rPr>
            </w:pPr>
            <w:r w:rsidRPr="00027AF0">
              <w:rPr>
                <w:sz w:val="24"/>
                <w:szCs w:val="24"/>
              </w:rPr>
              <w:t>Наименование разделов дисциплины</w:t>
            </w:r>
          </w:p>
        </w:tc>
        <w:tc>
          <w:tcPr>
            <w:tcW w:w="3544" w:type="dxa"/>
            <w:gridSpan w:val="4"/>
            <w:tcBorders>
              <w:top w:val="single" w:sz="4" w:space="0" w:color="auto"/>
              <w:left w:val="single" w:sz="4" w:space="0" w:color="auto"/>
              <w:bottom w:val="single" w:sz="4" w:space="0" w:color="auto"/>
              <w:right w:val="single" w:sz="4" w:space="0" w:color="auto"/>
            </w:tcBorders>
            <w:hideMark/>
          </w:tcPr>
          <w:p w:rsidR="00116BAB" w:rsidRPr="00027AF0" w:rsidRDefault="00116BAB" w:rsidP="00116BAB">
            <w:pPr>
              <w:jc w:val="center"/>
              <w:rPr>
                <w:sz w:val="24"/>
                <w:szCs w:val="24"/>
              </w:rPr>
            </w:pPr>
            <w:r w:rsidRPr="00027AF0">
              <w:rPr>
                <w:sz w:val="24"/>
                <w:szCs w:val="24"/>
              </w:rPr>
              <w:t>Виды учебной работы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16BAB" w:rsidRPr="00027AF0" w:rsidRDefault="00116BAB" w:rsidP="00116BAB">
            <w:pPr>
              <w:jc w:val="center"/>
              <w:rPr>
                <w:sz w:val="24"/>
                <w:szCs w:val="24"/>
              </w:rPr>
            </w:pPr>
            <w:r w:rsidRPr="00027AF0">
              <w:rPr>
                <w:sz w:val="24"/>
                <w:szCs w:val="24"/>
              </w:rPr>
              <w:t>Всего</w:t>
            </w:r>
          </w:p>
          <w:p w:rsidR="00116BAB" w:rsidRPr="00027AF0" w:rsidRDefault="00116BAB" w:rsidP="00116BAB">
            <w:pPr>
              <w:jc w:val="center"/>
              <w:rPr>
                <w:sz w:val="24"/>
                <w:szCs w:val="24"/>
              </w:rPr>
            </w:pPr>
            <w:r w:rsidRPr="00027AF0">
              <w:rPr>
                <w:sz w:val="24"/>
                <w:szCs w:val="24"/>
              </w:rPr>
              <w:t>часов</w:t>
            </w:r>
          </w:p>
        </w:tc>
      </w:tr>
      <w:tr w:rsidR="00116BAB" w:rsidRPr="00027AF0" w:rsidTr="00116BAB">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116BAB" w:rsidRPr="00027AF0" w:rsidRDefault="00116BAB" w:rsidP="00116BAB">
            <w:pPr>
              <w:rPr>
                <w:sz w:val="24"/>
                <w:szCs w:val="24"/>
              </w:rPr>
            </w:pPr>
          </w:p>
        </w:tc>
        <w:tc>
          <w:tcPr>
            <w:tcW w:w="4169" w:type="dxa"/>
            <w:vMerge/>
            <w:tcBorders>
              <w:top w:val="single" w:sz="4" w:space="0" w:color="auto"/>
              <w:left w:val="single" w:sz="4" w:space="0" w:color="auto"/>
              <w:bottom w:val="single" w:sz="4" w:space="0" w:color="auto"/>
              <w:right w:val="single" w:sz="4" w:space="0" w:color="auto"/>
            </w:tcBorders>
            <w:vAlign w:val="center"/>
            <w:hideMark/>
          </w:tcPr>
          <w:p w:rsidR="00116BAB" w:rsidRPr="00027AF0" w:rsidRDefault="00116BAB" w:rsidP="00116BAB">
            <w:pPr>
              <w:rPr>
                <w:sz w:val="24"/>
                <w:szCs w:val="24"/>
              </w:rPr>
            </w:pPr>
          </w:p>
        </w:tc>
        <w:tc>
          <w:tcPr>
            <w:tcW w:w="886" w:type="dxa"/>
            <w:tcBorders>
              <w:top w:val="single" w:sz="4" w:space="0" w:color="auto"/>
              <w:left w:val="single" w:sz="4" w:space="0" w:color="auto"/>
              <w:bottom w:val="single" w:sz="4" w:space="0" w:color="auto"/>
              <w:right w:val="single" w:sz="4" w:space="0" w:color="auto"/>
            </w:tcBorders>
            <w:hideMark/>
          </w:tcPr>
          <w:p w:rsidR="00116BAB" w:rsidRPr="00027AF0" w:rsidRDefault="00116BAB" w:rsidP="00116BAB">
            <w:pPr>
              <w:jc w:val="center"/>
              <w:rPr>
                <w:sz w:val="24"/>
                <w:szCs w:val="24"/>
              </w:rPr>
            </w:pPr>
            <w:r w:rsidRPr="00027AF0">
              <w:rPr>
                <w:sz w:val="24"/>
                <w:szCs w:val="24"/>
              </w:rPr>
              <w:t>Л</w:t>
            </w:r>
          </w:p>
        </w:tc>
        <w:tc>
          <w:tcPr>
            <w:tcW w:w="886" w:type="dxa"/>
            <w:tcBorders>
              <w:top w:val="single" w:sz="4" w:space="0" w:color="auto"/>
              <w:left w:val="single" w:sz="4" w:space="0" w:color="auto"/>
              <w:bottom w:val="single" w:sz="4" w:space="0" w:color="auto"/>
              <w:right w:val="single" w:sz="4" w:space="0" w:color="auto"/>
            </w:tcBorders>
            <w:hideMark/>
          </w:tcPr>
          <w:p w:rsidR="00116BAB" w:rsidRPr="00027AF0" w:rsidRDefault="00116BAB" w:rsidP="00116BAB">
            <w:pPr>
              <w:jc w:val="center"/>
              <w:rPr>
                <w:sz w:val="24"/>
                <w:szCs w:val="24"/>
              </w:rPr>
            </w:pPr>
            <w:r w:rsidRPr="00027AF0">
              <w:rPr>
                <w:sz w:val="24"/>
                <w:szCs w:val="24"/>
              </w:rPr>
              <w:t>СЗ</w:t>
            </w:r>
          </w:p>
        </w:tc>
        <w:tc>
          <w:tcPr>
            <w:tcW w:w="886" w:type="dxa"/>
            <w:tcBorders>
              <w:top w:val="single" w:sz="4" w:space="0" w:color="auto"/>
              <w:left w:val="single" w:sz="4" w:space="0" w:color="auto"/>
              <w:bottom w:val="single" w:sz="4" w:space="0" w:color="auto"/>
              <w:right w:val="single" w:sz="4" w:space="0" w:color="auto"/>
            </w:tcBorders>
            <w:hideMark/>
          </w:tcPr>
          <w:p w:rsidR="00116BAB" w:rsidRPr="00027AF0" w:rsidRDefault="00116BAB" w:rsidP="00116BAB">
            <w:pPr>
              <w:jc w:val="center"/>
              <w:rPr>
                <w:sz w:val="24"/>
                <w:szCs w:val="24"/>
              </w:rPr>
            </w:pPr>
            <w:r w:rsidRPr="00027AF0">
              <w:rPr>
                <w:sz w:val="24"/>
                <w:szCs w:val="24"/>
              </w:rPr>
              <w:t>ЛЗ</w:t>
            </w:r>
          </w:p>
        </w:tc>
        <w:tc>
          <w:tcPr>
            <w:tcW w:w="886" w:type="dxa"/>
            <w:tcBorders>
              <w:top w:val="single" w:sz="4" w:space="0" w:color="auto"/>
              <w:left w:val="single" w:sz="4" w:space="0" w:color="auto"/>
              <w:bottom w:val="single" w:sz="4" w:space="0" w:color="auto"/>
              <w:right w:val="single" w:sz="4" w:space="0" w:color="auto"/>
            </w:tcBorders>
            <w:hideMark/>
          </w:tcPr>
          <w:p w:rsidR="00116BAB" w:rsidRPr="00027AF0" w:rsidRDefault="00116BAB" w:rsidP="00116BAB">
            <w:pPr>
              <w:jc w:val="center"/>
              <w:rPr>
                <w:sz w:val="24"/>
                <w:szCs w:val="24"/>
              </w:rPr>
            </w:pPr>
            <w:r w:rsidRPr="00027AF0">
              <w:rPr>
                <w:sz w:val="24"/>
                <w:szCs w:val="24"/>
              </w:rPr>
              <w:t>СРС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16BAB" w:rsidRPr="00027AF0" w:rsidRDefault="00116BAB" w:rsidP="00116BAB">
            <w:pPr>
              <w:rPr>
                <w:sz w:val="24"/>
                <w:szCs w:val="24"/>
              </w:rPr>
            </w:pPr>
          </w:p>
        </w:tc>
      </w:tr>
      <w:tr w:rsidR="00116BAB" w:rsidRPr="00027AF0" w:rsidTr="00116BAB">
        <w:tc>
          <w:tcPr>
            <w:tcW w:w="646" w:type="dxa"/>
            <w:tcBorders>
              <w:top w:val="single" w:sz="4" w:space="0" w:color="auto"/>
              <w:left w:val="single" w:sz="4" w:space="0" w:color="auto"/>
              <w:bottom w:val="single" w:sz="4" w:space="0" w:color="auto"/>
              <w:right w:val="single" w:sz="4" w:space="0" w:color="auto"/>
            </w:tcBorders>
            <w:hideMark/>
          </w:tcPr>
          <w:p w:rsidR="00116BAB" w:rsidRPr="00027AF0" w:rsidRDefault="00116BAB" w:rsidP="00116BAB">
            <w:pPr>
              <w:jc w:val="both"/>
              <w:rPr>
                <w:sz w:val="24"/>
                <w:szCs w:val="24"/>
              </w:rPr>
            </w:pPr>
            <w:r w:rsidRPr="00027AF0">
              <w:rPr>
                <w:sz w:val="24"/>
                <w:szCs w:val="24"/>
              </w:rPr>
              <w:t>1.</w:t>
            </w:r>
          </w:p>
        </w:tc>
        <w:tc>
          <w:tcPr>
            <w:tcW w:w="4169" w:type="dxa"/>
          </w:tcPr>
          <w:p w:rsidR="00116BAB" w:rsidRPr="0001189C" w:rsidRDefault="00116BAB" w:rsidP="00116BAB">
            <w:pPr>
              <w:rPr>
                <w:sz w:val="24"/>
                <w:szCs w:val="24"/>
              </w:rPr>
            </w:pPr>
            <w:r w:rsidRPr="0001189C">
              <w:rPr>
                <w:sz w:val="24"/>
                <w:szCs w:val="24"/>
              </w:rPr>
              <w:t>Понятие постурология и постуральный баланс.</w:t>
            </w:r>
          </w:p>
        </w:tc>
        <w:tc>
          <w:tcPr>
            <w:tcW w:w="886"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Pr>
                <w:sz w:val="24"/>
                <w:szCs w:val="24"/>
              </w:rPr>
              <w:t>1</w:t>
            </w:r>
          </w:p>
        </w:tc>
        <w:tc>
          <w:tcPr>
            <w:tcW w:w="886"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Pr>
                <w:sz w:val="24"/>
                <w:szCs w:val="24"/>
              </w:rPr>
              <w:t>2</w:t>
            </w:r>
          </w:p>
        </w:tc>
        <w:tc>
          <w:tcPr>
            <w:tcW w:w="886"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Pr>
                <w:sz w:val="24"/>
                <w:szCs w:val="24"/>
              </w:rPr>
              <w:t>-</w:t>
            </w:r>
          </w:p>
        </w:tc>
        <w:tc>
          <w:tcPr>
            <w:tcW w:w="886"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Pr>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Pr>
                <w:sz w:val="24"/>
                <w:szCs w:val="24"/>
              </w:rPr>
              <w:t>35</w:t>
            </w:r>
          </w:p>
        </w:tc>
      </w:tr>
      <w:tr w:rsidR="00116BAB" w:rsidRPr="00027AF0" w:rsidTr="00116BAB">
        <w:tc>
          <w:tcPr>
            <w:tcW w:w="646" w:type="dxa"/>
            <w:tcBorders>
              <w:top w:val="single" w:sz="4" w:space="0" w:color="auto"/>
              <w:left w:val="single" w:sz="4" w:space="0" w:color="auto"/>
              <w:bottom w:val="single" w:sz="4" w:space="0" w:color="auto"/>
              <w:right w:val="single" w:sz="4" w:space="0" w:color="auto"/>
            </w:tcBorders>
            <w:hideMark/>
          </w:tcPr>
          <w:p w:rsidR="00116BAB" w:rsidRPr="00027AF0" w:rsidRDefault="00116BAB" w:rsidP="00116BAB">
            <w:pPr>
              <w:jc w:val="both"/>
              <w:rPr>
                <w:sz w:val="24"/>
                <w:szCs w:val="24"/>
              </w:rPr>
            </w:pPr>
            <w:r w:rsidRPr="00027AF0">
              <w:rPr>
                <w:sz w:val="24"/>
                <w:szCs w:val="24"/>
              </w:rPr>
              <w:t>2.</w:t>
            </w:r>
          </w:p>
        </w:tc>
        <w:tc>
          <w:tcPr>
            <w:tcW w:w="4169" w:type="dxa"/>
          </w:tcPr>
          <w:p w:rsidR="00116BAB" w:rsidRPr="0001189C" w:rsidRDefault="00116BAB" w:rsidP="00116BAB">
            <w:pPr>
              <w:rPr>
                <w:rFonts w:ascii="Times New Roman Bold" w:eastAsia="Times New Roman Bold" w:hAnsi="Times New Roman Bold" w:cs="Times New Roman Bold"/>
                <w:caps/>
                <w:spacing w:val="-1"/>
                <w:sz w:val="24"/>
                <w:szCs w:val="24"/>
              </w:rPr>
            </w:pPr>
            <w:r w:rsidRPr="0001189C">
              <w:rPr>
                <w:rFonts w:eastAsia="Times New Roman Bold"/>
                <w:caps/>
                <w:spacing w:val="-1"/>
                <w:sz w:val="24"/>
                <w:szCs w:val="24"/>
              </w:rPr>
              <w:t>Н</w:t>
            </w:r>
            <w:r w:rsidRPr="0001189C">
              <w:rPr>
                <w:rFonts w:eastAsia="Times New Roman Bold"/>
                <w:spacing w:val="-1"/>
                <w:sz w:val="24"/>
                <w:szCs w:val="24"/>
              </w:rPr>
              <w:t>арушения постурального баланса.</w:t>
            </w:r>
          </w:p>
        </w:tc>
        <w:tc>
          <w:tcPr>
            <w:tcW w:w="886"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Pr>
                <w:sz w:val="24"/>
                <w:szCs w:val="24"/>
              </w:rPr>
              <w:t>1</w:t>
            </w:r>
          </w:p>
        </w:tc>
        <w:tc>
          <w:tcPr>
            <w:tcW w:w="886"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Pr>
                <w:sz w:val="24"/>
                <w:szCs w:val="24"/>
              </w:rPr>
              <w:t>2</w:t>
            </w:r>
          </w:p>
        </w:tc>
        <w:tc>
          <w:tcPr>
            <w:tcW w:w="886"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Pr>
                <w:sz w:val="24"/>
                <w:szCs w:val="24"/>
              </w:rPr>
              <w:t>-</w:t>
            </w:r>
          </w:p>
        </w:tc>
        <w:tc>
          <w:tcPr>
            <w:tcW w:w="886"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sidRPr="00027AF0">
              <w:rPr>
                <w:sz w:val="24"/>
                <w:szCs w:val="24"/>
              </w:rPr>
              <w:t>3</w:t>
            </w: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sidRPr="00027AF0">
              <w:rPr>
                <w:sz w:val="24"/>
                <w:szCs w:val="24"/>
              </w:rPr>
              <w:t>3</w:t>
            </w:r>
            <w:r>
              <w:rPr>
                <w:sz w:val="24"/>
                <w:szCs w:val="24"/>
              </w:rPr>
              <w:t>5</w:t>
            </w:r>
          </w:p>
        </w:tc>
      </w:tr>
      <w:tr w:rsidR="00116BAB" w:rsidRPr="00027AF0" w:rsidTr="00116BAB">
        <w:tc>
          <w:tcPr>
            <w:tcW w:w="646" w:type="dxa"/>
            <w:tcBorders>
              <w:top w:val="single" w:sz="4" w:space="0" w:color="auto"/>
              <w:left w:val="single" w:sz="4" w:space="0" w:color="auto"/>
              <w:bottom w:val="single" w:sz="4" w:space="0" w:color="auto"/>
              <w:right w:val="single" w:sz="4" w:space="0" w:color="auto"/>
            </w:tcBorders>
            <w:hideMark/>
          </w:tcPr>
          <w:p w:rsidR="00116BAB" w:rsidRPr="00027AF0" w:rsidRDefault="00116BAB" w:rsidP="00116BAB">
            <w:pPr>
              <w:jc w:val="both"/>
              <w:rPr>
                <w:sz w:val="24"/>
                <w:szCs w:val="24"/>
              </w:rPr>
            </w:pPr>
            <w:r w:rsidRPr="00027AF0">
              <w:rPr>
                <w:sz w:val="24"/>
                <w:szCs w:val="24"/>
              </w:rPr>
              <w:t>3.</w:t>
            </w:r>
          </w:p>
        </w:tc>
        <w:tc>
          <w:tcPr>
            <w:tcW w:w="4169" w:type="dxa"/>
          </w:tcPr>
          <w:p w:rsidR="00116BAB" w:rsidRPr="0001189C" w:rsidRDefault="00116BAB" w:rsidP="00116BAB">
            <w:pPr>
              <w:rPr>
                <w:rFonts w:ascii="Times New Roman Bold" w:eastAsia="Times New Roman Bold" w:hAnsi="Times New Roman Bold" w:cs="Times New Roman Bold"/>
                <w:spacing w:val="-1"/>
                <w:sz w:val="24"/>
                <w:szCs w:val="24"/>
              </w:rPr>
            </w:pPr>
            <w:r>
              <w:rPr>
                <w:rFonts w:ascii="Times New Roman Bold" w:eastAsia="Times New Roman Bold" w:hAnsi="Times New Roman Bold" w:cs="Times New Roman Bold"/>
                <w:spacing w:val="-1"/>
                <w:sz w:val="24"/>
                <w:szCs w:val="24"/>
              </w:rPr>
              <w:t>Методы оценки рас</w:t>
            </w:r>
            <w:r w:rsidRPr="0001189C">
              <w:rPr>
                <w:rFonts w:ascii="Times New Roman Bold" w:eastAsia="Times New Roman Bold" w:hAnsi="Times New Roman Bold" w:cs="Times New Roman Bold"/>
                <w:spacing w:val="-1"/>
                <w:sz w:val="24"/>
                <w:szCs w:val="24"/>
              </w:rPr>
              <w:t>тройст</w:t>
            </w:r>
            <w:r>
              <w:rPr>
                <w:rFonts w:ascii="Times New Roman Bold" w:eastAsia="Times New Roman Bold" w:hAnsi="Times New Roman Bold" w:cs="Times New Roman Bold"/>
                <w:spacing w:val="-1"/>
                <w:sz w:val="24"/>
                <w:szCs w:val="24"/>
              </w:rPr>
              <w:t>в</w:t>
            </w:r>
            <w:r w:rsidRPr="0001189C">
              <w:rPr>
                <w:rFonts w:ascii="Times New Roman Bold" w:eastAsia="Times New Roman Bold" w:hAnsi="Times New Roman Bold" w:cs="Times New Roman Bold"/>
                <w:spacing w:val="-1"/>
                <w:sz w:val="24"/>
                <w:szCs w:val="24"/>
              </w:rPr>
              <w:t xml:space="preserve"> равновесия.</w:t>
            </w:r>
          </w:p>
        </w:tc>
        <w:tc>
          <w:tcPr>
            <w:tcW w:w="886"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Pr>
                <w:sz w:val="24"/>
                <w:szCs w:val="24"/>
              </w:rPr>
              <w:t>-</w:t>
            </w:r>
          </w:p>
        </w:tc>
        <w:tc>
          <w:tcPr>
            <w:tcW w:w="886"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Pr>
                <w:sz w:val="24"/>
                <w:szCs w:val="24"/>
              </w:rPr>
              <w:t>4</w:t>
            </w:r>
          </w:p>
        </w:tc>
        <w:tc>
          <w:tcPr>
            <w:tcW w:w="886"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Pr>
                <w:sz w:val="24"/>
                <w:szCs w:val="24"/>
              </w:rPr>
              <w:t>2</w:t>
            </w:r>
          </w:p>
        </w:tc>
        <w:tc>
          <w:tcPr>
            <w:tcW w:w="886"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sidRPr="00027AF0">
              <w:rPr>
                <w:sz w:val="24"/>
                <w:szCs w:val="24"/>
              </w:rPr>
              <w:t>3</w:t>
            </w: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Pr>
                <w:sz w:val="24"/>
                <w:szCs w:val="24"/>
              </w:rPr>
              <w:t>38</w:t>
            </w:r>
          </w:p>
        </w:tc>
      </w:tr>
      <w:tr w:rsidR="00116BAB" w:rsidRPr="00027AF0" w:rsidTr="00116BAB">
        <w:tc>
          <w:tcPr>
            <w:tcW w:w="646"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both"/>
              <w:rPr>
                <w:sz w:val="24"/>
                <w:szCs w:val="24"/>
              </w:rPr>
            </w:pPr>
            <w:r w:rsidRPr="00027AF0">
              <w:rPr>
                <w:sz w:val="24"/>
                <w:szCs w:val="24"/>
              </w:rPr>
              <w:t>4.</w:t>
            </w:r>
          </w:p>
        </w:tc>
        <w:tc>
          <w:tcPr>
            <w:tcW w:w="4169" w:type="dxa"/>
          </w:tcPr>
          <w:p w:rsidR="00116BAB" w:rsidRPr="0001189C" w:rsidRDefault="00116BAB" w:rsidP="00116BAB">
            <w:pPr>
              <w:rPr>
                <w:rFonts w:ascii="Times New Roman Bold" w:eastAsia="Times New Roman Bold" w:hAnsi="Times New Roman Bold" w:cs="Times New Roman Bold"/>
                <w:caps/>
                <w:spacing w:val="-1"/>
                <w:sz w:val="24"/>
                <w:szCs w:val="24"/>
              </w:rPr>
            </w:pPr>
            <w:r w:rsidRPr="0001189C">
              <w:rPr>
                <w:rFonts w:ascii="Times New Roman Bold" w:eastAsia="Times New Roman Bold" w:hAnsi="Times New Roman Bold" w:cs="Times New Roman Bold"/>
                <w:caps/>
                <w:spacing w:val="-1"/>
                <w:sz w:val="24"/>
                <w:szCs w:val="24"/>
              </w:rPr>
              <w:t>Р</w:t>
            </w:r>
            <w:r w:rsidRPr="0001189C">
              <w:rPr>
                <w:rFonts w:ascii="Times New Roman Bold" w:eastAsia="Times New Roman Bold" w:hAnsi="Times New Roman Bold" w:cs="Times New Roman Bold"/>
                <w:spacing w:val="-1"/>
                <w:sz w:val="24"/>
                <w:szCs w:val="24"/>
              </w:rPr>
              <w:t>еабилитационные мероприятия для лиц нарушениями постурального баланса.</w:t>
            </w:r>
          </w:p>
        </w:tc>
        <w:tc>
          <w:tcPr>
            <w:tcW w:w="886"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Pr>
                <w:sz w:val="24"/>
                <w:szCs w:val="24"/>
              </w:rPr>
              <w:t>-</w:t>
            </w:r>
          </w:p>
        </w:tc>
        <w:tc>
          <w:tcPr>
            <w:tcW w:w="886"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Pr>
                <w:sz w:val="24"/>
                <w:szCs w:val="24"/>
              </w:rPr>
              <w:t>4</w:t>
            </w:r>
          </w:p>
        </w:tc>
        <w:tc>
          <w:tcPr>
            <w:tcW w:w="886"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Pr>
                <w:sz w:val="24"/>
                <w:szCs w:val="24"/>
              </w:rPr>
              <w:t>-</w:t>
            </w:r>
          </w:p>
        </w:tc>
        <w:tc>
          <w:tcPr>
            <w:tcW w:w="886"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sidRPr="00027AF0">
              <w:rPr>
                <w:sz w:val="24"/>
                <w:szCs w:val="24"/>
              </w:rPr>
              <w:t>3</w:t>
            </w: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16BAB" w:rsidRPr="00027AF0" w:rsidRDefault="00116BAB" w:rsidP="00116BAB">
            <w:pPr>
              <w:jc w:val="center"/>
              <w:rPr>
                <w:sz w:val="24"/>
                <w:szCs w:val="24"/>
              </w:rPr>
            </w:pPr>
            <w:r>
              <w:rPr>
                <w:sz w:val="24"/>
                <w:szCs w:val="24"/>
              </w:rPr>
              <w:t>36</w:t>
            </w:r>
          </w:p>
        </w:tc>
      </w:tr>
      <w:tr w:rsidR="00116BAB" w:rsidRPr="000957CD" w:rsidTr="00116BAB">
        <w:tc>
          <w:tcPr>
            <w:tcW w:w="4815" w:type="dxa"/>
            <w:gridSpan w:val="2"/>
            <w:tcBorders>
              <w:top w:val="single" w:sz="4" w:space="0" w:color="auto"/>
              <w:left w:val="single" w:sz="4" w:space="0" w:color="auto"/>
              <w:bottom w:val="single" w:sz="4" w:space="0" w:color="auto"/>
              <w:right w:val="single" w:sz="4" w:space="0" w:color="auto"/>
            </w:tcBorders>
          </w:tcPr>
          <w:p w:rsidR="00116BAB" w:rsidRPr="000957CD" w:rsidRDefault="00116BAB" w:rsidP="00116BAB">
            <w:pPr>
              <w:jc w:val="both"/>
              <w:rPr>
                <w:b/>
                <w:sz w:val="24"/>
                <w:szCs w:val="24"/>
              </w:rPr>
            </w:pPr>
            <w:r>
              <w:rPr>
                <w:b/>
                <w:sz w:val="24"/>
                <w:szCs w:val="24"/>
              </w:rPr>
              <w:t>Итого:</w:t>
            </w:r>
          </w:p>
        </w:tc>
        <w:tc>
          <w:tcPr>
            <w:tcW w:w="886" w:type="dxa"/>
            <w:tcBorders>
              <w:top w:val="single" w:sz="4" w:space="0" w:color="auto"/>
              <w:left w:val="single" w:sz="4" w:space="0" w:color="auto"/>
              <w:bottom w:val="single" w:sz="4" w:space="0" w:color="auto"/>
              <w:right w:val="single" w:sz="4" w:space="0" w:color="auto"/>
            </w:tcBorders>
          </w:tcPr>
          <w:p w:rsidR="00116BAB" w:rsidRPr="000957CD" w:rsidRDefault="00116BAB" w:rsidP="00116BAB">
            <w:pPr>
              <w:jc w:val="center"/>
              <w:rPr>
                <w:b/>
                <w:sz w:val="24"/>
                <w:szCs w:val="24"/>
              </w:rPr>
            </w:pPr>
            <w:r>
              <w:rPr>
                <w:b/>
                <w:sz w:val="24"/>
                <w:szCs w:val="24"/>
              </w:rPr>
              <w:t>2</w:t>
            </w:r>
          </w:p>
        </w:tc>
        <w:tc>
          <w:tcPr>
            <w:tcW w:w="886" w:type="dxa"/>
            <w:tcBorders>
              <w:top w:val="single" w:sz="4" w:space="0" w:color="auto"/>
              <w:left w:val="single" w:sz="4" w:space="0" w:color="auto"/>
              <w:bottom w:val="single" w:sz="4" w:space="0" w:color="auto"/>
              <w:right w:val="single" w:sz="4" w:space="0" w:color="auto"/>
            </w:tcBorders>
          </w:tcPr>
          <w:p w:rsidR="00116BAB" w:rsidRPr="000957CD" w:rsidRDefault="00116BAB" w:rsidP="00116BAB">
            <w:pPr>
              <w:jc w:val="center"/>
              <w:rPr>
                <w:b/>
                <w:sz w:val="24"/>
                <w:szCs w:val="24"/>
              </w:rPr>
            </w:pPr>
            <w:r>
              <w:rPr>
                <w:b/>
                <w:sz w:val="24"/>
                <w:szCs w:val="24"/>
              </w:rPr>
              <w:t>12</w:t>
            </w:r>
          </w:p>
        </w:tc>
        <w:tc>
          <w:tcPr>
            <w:tcW w:w="886" w:type="dxa"/>
            <w:tcBorders>
              <w:top w:val="single" w:sz="4" w:space="0" w:color="auto"/>
              <w:left w:val="single" w:sz="4" w:space="0" w:color="auto"/>
              <w:bottom w:val="single" w:sz="4" w:space="0" w:color="auto"/>
              <w:right w:val="single" w:sz="4" w:space="0" w:color="auto"/>
            </w:tcBorders>
          </w:tcPr>
          <w:p w:rsidR="00116BAB" w:rsidRPr="000957CD" w:rsidRDefault="00116BAB" w:rsidP="00116BAB">
            <w:pPr>
              <w:jc w:val="center"/>
              <w:rPr>
                <w:b/>
                <w:sz w:val="24"/>
                <w:szCs w:val="24"/>
              </w:rPr>
            </w:pPr>
            <w:r>
              <w:rPr>
                <w:b/>
                <w:sz w:val="24"/>
                <w:szCs w:val="24"/>
              </w:rPr>
              <w:t>2</w:t>
            </w:r>
          </w:p>
        </w:tc>
        <w:tc>
          <w:tcPr>
            <w:tcW w:w="886" w:type="dxa"/>
            <w:tcBorders>
              <w:top w:val="single" w:sz="4" w:space="0" w:color="auto"/>
              <w:left w:val="single" w:sz="4" w:space="0" w:color="auto"/>
              <w:bottom w:val="single" w:sz="4" w:space="0" w:color="auto"/>
              <w:right w:val="single" w:sz="4" w:space="0" w:color="auto"/>
            </w:tcBorders>
          </w:tcPr>
          <w:p w:rsidR="00116BAB" w:rsidRPr="000957CD" w:rsidRDefault="00116BAB" w:rsidP="00116BAB">
            <w:pPr>
              <w:jc w:val="center"/>
              <w:rPr>
                <w:b/>
                <w:sz w:val="24"/>
                <w:szCs w:val="24"/>
              </w:rPr>
            </w:pPr>
            <w:r w:rsidRPr="000957CD">
              <w:rPr>
                <w:b/>
                <w:sz w:val="24"/>
                <w:szCs w:val="24"/>
              </w:rPr>
              <w:t>1</w:t>
            </w:r>
            <w:r>
              <w:rPr>
                <w:b/>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116BAB" w:rsidRPr="000957CD" w:rsidRDefault="00116BAB" w:rsidP="00116BAB">
            <w:pPr>
              <w:jc w:val="center"/>
              <w:rPr>
                <w:b/>
                <w:sz w:val="24"/>
                <w:szCs w:val="24"/>
              </w:rPr>
            </w:pPr>
            <w:r w:rsidRPr="000957CD">
              <w:rPr>
                <w:b/>
                <w:sz w:val="24"/>
                <w:szCs w:val="24"/>
              </w:rPr>
              <w:t>144</w:t>
            </w:r>
          </w:p>
        </w:tc>
      </w:tr>
    </w:tbl>
    <w:p w:rsidR="00116BAB" w:rsidRPr="00027AF0" w:rsidRDefault="00116BAB" w:rsidP="00116BAB">
      <w:pPr>
        <w:rPr>
          <w:b/>
          <w:sz w:val="24"/>
          <w:szCs w:val="24"/>
        </w:rPr>
      </w:pPr>
    </w:p>
    <w:p w:rsidR="00466DA5" w:rsidRPr="00861968" w:rsidRDefault="00466DA5" w:rsidP="00221483">
      <w:pPr>
        <w:rPr>
          <w:b/>
          <w:sz w:val="24"/>
          <w:szCs w:val="24"/>
        </w:rPr>
      </w:pPr>
    </w:p>
    <w:p w:rsidR="00861968" w:rsidRPr="00861968" w:rsidRDefault="00861968" w:rsidP="00861968">
      <w:pPr>
        <w:numPr>
          <w:ilvl w:val="0"/>
          <w:numId w:val="13"/>
        </w:numPr>
        <w:shd w:val="clear" w:color="auto" w:fill="FFFFFF"/>
        <w:tabs>
          <w:tab w:val="left" w:pos="993"/>
        </w:tabs>
        <w:contextualSpacing/>
        <w:jc w:val="both"/>
        <w:rPr>
          <w:b/>
          <w:sz w:val="24"/>
          <w:szCs w:val="24"/>
        </w:rPr>
      </w:pPr>
      <w:r w:rsidRPr="00861968">
        <w:rPr>
          <w:b/>
          <w:color w:val="000000"/>
          <w:spacing w:val="-1"/>
          <w:sz w:val="24"/>
          <w:szCs w:val="24"/>
        </w:rPr>
        <w:t>Перечень основной и дополнительной литературы</w:t>
      </w:r>
      <w:r w:rsidRPr="00861968">
        <w:rPr>
          <w:b/>
          <w:caps/>
          <w:color w:val="000000"/>
          <w:spacing w:val="-1"/>
          <w:sz w:val="24"/>
          <w:szCs w:val="24"/>
        </w:rPr>
        <w:t xml:space="preserve">, </w:t>
      </w:r>
      <w:r w:rsidRPr="00861968">
        <w:rPr>
          <w:b/>
          <w:sz w:val="24"/>
          <w:szCs w:val="24"/>
        </w:rPr>
        <w:t>необходимый для освоения дисциплины:</w:t>
      </w:r>
    </w:p>
    <w:p w:rsidR="00861968" w:rsidRPr="00861968" w:rsidRDefault="00861968" w:rsidP="00861968">
      <w:pPr>
        <w:ind w:left="1069"/>
        <w:contextualSpacing/>
        <w:jc w:val="both"/>
        <w:rPr>
          <w:b/>
          <w:sz w:val="24"/>
          <w:szCs w:val="24"/>
        </w:rPr>
      </w:pPr>
      <w:r w:rsidRPr="00861968">
        <w:rPr>
          <w:b/>
          <w:sz w:val="24"/>
          <w:szCs w:val="24"/>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5918"/>
        <w:gridCol w:w="1526"/>
        <w:gridCol w:w="1211"/>
      </w:tblGrid>
      <w:tr w:rsidR="00861968" w:rsidRPr="00861968" w:rsidTr="00724B6C">
        <w:trPr>
          <w:trHeight w:val="340"/>
        </w:trPr>
        <w:tc>
          <w:tcPr>
            <w:tcW w:w="632" w:type="dxa"/>
            <w:vMerge w:val="restart"/>
            <w:tcBorders>
              <w:top w:val="single" w:sz="4" w:space="0" w:color="auto"/>
              <w:left w:val="single" w:sz="4" w:space="0" w:color="auto"/>
              <w:bottom w:val="single" w:sz="4" w:space="0" w:color="auto"/>
              <w:right w:val="single" w:sz="4" w:space="0" w:color="auto"/>
            </w:tcBorders>
            <w:vAlign w:val="center"/>
            <w:hideMark/>
          </w:tcPr>
          <w:p w:rsidR="00861968" w:rsidRPr="00861968" w:rsidRDefault="00861968" w:rsidP="00861968">
            <w:pPr>
              <w:jc w:val="center"/>
              <w:rPr>
                <w:b/>
                <w:sz w:val="24"/>
                <w:szCs w:val="24"/>
              </w:rPr>
            </w:pPr>
            <w:r w:rsidRPr="00861968">
              <w:rPr>
                <w:b/>
                <w:sz w:val="24"/>
                <w:szCs w:val="24"/>
              </w:rPr>
              <w:t>№ пп</w:t>
            </w:r>
          </w:p>
        </w:tc>
        <w:tc>
          <w:tcPr>
            <w:tcW w:w="5918" w:type="dxa"/>
            <w:vMerge w:val="restart"/>
            <w:tcBorders>
              <w:top w:val="single" w:sz="4" w:space="0" w:color="auto"/>
              <w:left w:val="single" w:sz="4" w:space="0" w:color="auto"/>
              <w:bottom w:val="single" w:sz="4" w:space="0" w:color="auto"/>
              <w:right w:val="single" w:sz="4" w:space="0" w:color="auto"/>
            </w:tcBorders>
            <w:vAlign w:val="center"/>
          </w:tcPr>
          <w:p w:rsidR="00861968" w:rsidRPr="00861968" w:rsidRDefault="00861968" w:rsidP="00861968">
            <w:pPr>
              <w:jc w:val="center"/>
              <w:rPr>
                <w:b/>
                <w:sz w:val="24"/>
                <w:szCs w:val="24"/>
                <w:vertAlign w:val="superscript"/>
              </w:rPr>
            </w:pPr>
            <w:r w:rsidRPr="00861968">
              <w:rPr>
                <w:b/>
                <w:sz w:val="24"/>
                <w:szCs w:val="24"/>
              </w:rPr>
              <w:t>Наименование издания</w:t>
            </w:r>
          </w:p>
          <w:p w:rsidR="00861968" w:rsidRPr="00861968" w:rsidRDefault="00861968" w:rsidP="00861968">
            <w:pPr>
              <w:jc w:val="center"/>
              <w:rPr>
                <w:b/>
                <w:sz w:val="24"/>
                <w:szCs w:val="24"/>
              </w:rPr>
            </w:pPr>
          </w:p>
        </w:tc>
        <w:tc>
          <w:tcPr>
            <w:tcW w:w="2737" w:type="dxa"/>
            <w:gridSpan w:val="2"/>
            <w:tcBorders>
              <w:top w:val="single" w:sz="4" w:space="0" w:color="auto"/>
              <w:left w:val="single" w:sz="4" w:space="0" w:color="auto"/>
              <w:bottom w:val="single" w:sz="4" w:space="0" w:color="auto"/>
              <w:right w:val="single" w:sz="4" w:space="0" w:color="auto"/>
            </w:tcBorders>
            <w:vAlign w:val="center"/>
            <w:hideMark/>
          </w:tcPr>
          <w:p w:rsidR="00861968" w:rsidRPr="00861968" w:rsidRDefault="00861968" w:rsidP="00861968">
            <w:pPr>
              <w:jc w:val="center"/>
              <w:rPr>
                <w:b/>
                <w:sz w:val="24"/>
                <w:szCs w:val="24"/>
              </w:rPr>
            </w:pPr>
            <w:r w:rsidRPr="00861968">
              <w:rPr>
                <w:b/>
                <w:sz w:val="24"/>
                <w:szCs w:val="24"/>
              </w:rPr>
              <w:t>Кол-во экземпляров</w:t>
            </w:r>
          </w:p>
        </w:tc>
      </w:tr>
      <w:tr w:rsidR="00861968" w:rsidRPr="00861968" w:rsidTr="00724B6C">
        <w:trPr>
          <w:trHeight w:val="340"/>
        </w:trPr>
        <w:tc>
          <w:tcPr>
            <w:tcW w:w="632" w:type="dxa"/>
            <w:vMerge/>
            <w:tcBorders>
              <w:top w:val="single" w:sz="4" w:space="0" w:color="auto"/>
              <w:left w:val="single" w:sz="4" w:space="0" w:color="auto"/>
              <w:bottom w:val="single" w:sz="4" w:space="0" w:color="auto"/>
              <w:right w:val="single" w:sz="4" w:space="0" w:color="auto"/>
            </w:tcBorders>
            <w:vAlign w:val="center"/>
            <w:hideMark/>
          </w:tcPr>
          <w:p w:rsidR="00861968" w:rsidRPr="00861968" w:rsidRDefault="00861968" w:rsidP="00861968">
            <w:pPr>
              <w:rPr>
                <w:b/>
                <w:sz w:val="24"/>
                <w:szCs w:val="24"/>
              </w:rPr>
            </w:pPr>
          </w:p>
        </w:tc>
        <w:tc>
          <w:tcPr>
            <w:tcW w:w="5918" w:type="dxa"/>
            <w:vMerge/>
            <w:tcBorders>
              <w:top w:val="single" w:sz="4" w:space="0" w:color="auto"/>
              <w:left w:val="single" w:sz="4" w:space="0" w:color="auto"/>
              <w:bottom w:val="single" w:sz="4" w:space="0" w:color="auto"/>
              <w:right w:val="single" w:sz="4" w:space="0" w:color="auto"/>
            </w:tcBorders>
            <w:vAlign w:val="center"/>
            <w:hideMark/>
          </w:tcPr>
          <w:p w:rsidR="00861968" w:rsidRPr="00861968" w:rsidRDefault="00861968" w:rsidP="00861968">
            <w:pPr>
              <w:rPr>
                <w:b/>
                <w:sz w:val="24"/>
                <w:szCs w:val="24"/>
              </w:rPr>
            </w:pPr>
          </w:p>
        </w:tc>
        <w:tc>
          <w:tcPr>
            <w:tcW w:w="1526" w:type="dxa"/>
            <w:tcBorders>
              <w:top w:val="single" w:sz="4" w:space="0" w:color="auto"/>
              <w:left w:val="single" w:sz="4" w:space="0" w:color="auto"/>
              <w:bottom w:val="single" w:sz="4" w:space="0" w:color="auto"/>
              <w:right w:val="single" w:sz="4" w:space="0" w:color="auto"/>
            </w:tcBorders>
            <w:vAlign w:val="center"/>
            <w:hideMark/>
          </w:tcPr>
          <w:p w:rsidR="00861968" w:rsidRPr="00861968" w:rsidRDefault="00861968" w:rsidP="00861968">
            <w:pPr>
              <w:jc w:val="center"/>
              <w:rPr>
                <w:sz w:val="24"/>
                <w:szCs w:val="24"/>
              </w:rPr>
            </w:pPr>
            <w:r w:rsidRPr="00861968">
              <w:rPr>
                <w:sz w:val="24"/>
                <w:szCs w:val="24"/>
              </w:rPr>
              <w:t>библиотека</w:t>
            </w:r>
          </w:p>
        </w:tc>
        <w:tc>
          <w:tcPr>
            <w:tcW w:w="1211" w:type="dxa"/>
            <w:tcBorders>
              <w:top w:val="single" w:sz="4" w:space="0" w:color="auto"/>
              <w:left w:val="single" w:sz="4" w:space="0" w:color="auto"/>
              <w:bottom w:val="single" w:sz="4" w:space="0" w:color="auto"/>
              <w:right w:val="single" w:sz="4" w:space="0" w:color="auto"/>
            </w:tcBorders>
            <w:vAlign w:val="center"/>
            <w:hideMark/>
          </w:tcPr>
          <w:p w:rsidR="00861968" w:rsidRPr="00861968" w:rsidRDefault="00861968" w:rsidP="00861968">
            <w:pPr>
              <w:jc w:val="center"/>
              <w:rPr>
                <w:sz w:val="24"/>
                <w:szCs w:val="24"/>
              </w:rPr>
            </w:pPr>
            <w:r w:rsidRPr="00861968">
              <w:rPr>
                <w:sz w:val="24"/>
                <w:szCs w:val="24"/>
              </w:rPr>
              <w:t>кафедра</w:t>
            </w:r>
          </w:p>
        </w:tc>
      </w:tr>
      <w:tr w:rsidR="00861968" w:rsidRPr="00861968" w:rsidTr="00724B6C">
        <w:trPr>
          <w:trHeight w:val="340"/>
        </w:trPr>
        <w:tc>
          <w:tcPr>
            <w:tcW w:w="632"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rPr>
                <w:sz w:val="24"/>
                <w:szCs w:val="24"/>
              </w:rPr>
            </w:pPr>
            <w:r w:rsidRPr="00861968">
              <w:rPr>
                <w:sz w:val="24"/>
                <w:szCs w:val="24"/>
              </w:rPr>
              <w:t>1.</w:t>
            </w:r>
          </w:p>
        </w:tc>
        <w:tc>
          <w:tcPr>
            <w:tcW w:w="5918"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rPr>
                <w:sz w:val="24"/>
                <w:szCs w:val="24"/>
              </w:rPr>
            </w:pPr>
            <w:r w:rsidRPr="00861968">
              <w:rPr>
                <w:sz w:val="24"/>
                <w:szCs w:val="24"/>
              </w:rPr>
              <w:t xml:space="preserve">Евсеева, О. Э. Технологии физкультурно-спортивной деятельности в адаптивной физической культуре : учебник / О. Э. Евсеева, С. П. Евсеев ; под редакцией С. П. Евсеев. — Москва : Издательство «Спорт», 2016. — 384 c. — ISBN 978-5-906839-18-3. — Текст : электронный // Электронно-библиотечная система IPR BOOKS : [сайт]. — URL: </w:t>
            </w:r>
            <w:hyperlink r:id="rId8" w:history="1">
              <w:r w:rsidRPr="00861968">
                <w:rPr>
                  <w:color w:val="0000CC"/>
                  <w:sz w:val="24"/>
                  <w:szCs w:val="24"/>
                  <w:u w:val="single"/>
                </w:rPr>
                <w:t>http://www.iprbookshop.ru/55569.html</w:t>
              </w:r>
            </w:hyperlink>
            <w:r w:rsidRPr="00861968">
              <w:rPr>
                <w:sz w:val="24"/>
                <w:szCs w:val="24"/>
              </w:rPr>
              <w:t xml:space="preserve"> (дата обращения: 29.01.2020).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jc w:val="center"/>
              <w:rPr>
                <w:sz w:val="24"/>
                <w:szCs w:val="24"/>
              </w:rPr>
            </w:pPr>
            <w:r w:rsidRPr="00861968">
              <w:rPr>
                <w:sz w:val="24"/>
                <w:szCs w:val="24"/>
              </w:rPr>
              <w:t>1</w:t>
            </w:r>
          </w:p>
        </w:tc>
        <w:tc>
          <w:tcPr>
            <w:tcW w:w="1211"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jc w:val="center"/>
              <w:rPr>
                <w:sz w:val="24"/>
                <w:szCs w:val="24"/>
              </w:rPr>
            </w:pPr>
            <w:r w:rsidRPr="00861968">
              <w:rPr>
                <w:sz w:val="24"/>
                <w:szCs w:val="24"/>
              </w:rPr>
              <w:t>-</w:t>
            </w:r>
          </w:p>
        </w:tc>
      </w:tr>
      <w:tr w:rsidR="00861968" w:rsidRPr="00861968" w:rsidTr="00724B6C">
        <w:trPr>
          <w:trHeight w:val="340"/>
        </w:trPr>
        <w:tc>
          <w:tcPr>
            <w:tcW w:w="632"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rPr>
                <w:sz w:val="24"/>
                <w:szCs w:val="24"/>
              </w:rPr>
            </w:pPr>
            <w:r w:rsidRPr="00861968">
              <w:rPr>
                <w:sz w:val="24"/>
                <w:szCs w:val="24"/>
              </w:rPr>
              <w:t>2.</w:t>
            </w:r>
          </w:p>
        </w:tc>
        <w:tc>
          <w:tcPr>
            <w:tcW w:w="5918"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rPr>
                <w:sz w:val="24"/>
                <w:szCs w:val="24"/>
              </w:rPr>
            </w:pPr>
            <w:r w:rsidRPr="00861968">
              <w:rPr>
                <w:sz w:val="24"/>
                <w:szCs w:val="24"/>
              </w:rPr>
              <w:t xml:space="preserve">Евсеев, С. П. Теория и организация адаптивной физической культуры : учебник / С. П. Евсеев. — Москва : Издательство «Спорт», 2016. — 616 c. — ISBN 978-5-906839-42-8. — Текст : электронный // Электронно-библиотечная система IPR BOOKS : [сайт]. — URL: </w:t>
            </w:r>
            <w:hyperlink r:id="rId9" w:history="1">
              <w:r w:rsidRPr="00861968">
                <w:rPr>
                  <w:color w:val="0000CC"/>
                  <w:sz w:val="24"/>
                  <w:szCs w:val="24"/>
                  <w:u w:val="single"/>
                </w:rPr>
                <w:t>http://www.iprbookshop.ru/55593.html</w:t>
              </w:r>
            </w:hyperlink>
            <w:r w:rsidRPr="00861968">
              <w:rPr>
                <w:sz w:val="24"/>
                <w:szCs w:val="24"/>
              </w:rPr>
              <w:t xml:space="preserve"> (дата обращения: 29.01.2020).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jc w:val="center"/>
              <w:rPr>
                <w:sz w:val="24"/>
                <w:szCs w:val="24"/>
              </w:rPr>
            </w:pPr>
            <w:r w:rsidRPr="00861968">
              <w:rPr>
                <w:sz w:val="24"/>
                <w:szCs w:val="24"/>
              </w:rPr>
              <w:t>1</w:t>
            </w:r>
          </w:p>
        </w:tc>
        <w:tc>
          <w:tcPr>
            <w:tcW w:w="1211"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jc w:val="center"/>
              <w:rPr>
                <w:sz w:val="24"/>
                <w:szCs w:val="24"/>
              </w:rPr>
            </w:pPr>
            <w:r w:rsidRPr="00861968">
              <w:rPr>
                <w:sz w:val="24"/>
                <w:szCs w:val="24"/>
              </w:rPr>
              <w:t>-</w:t>
            </w:r>
          </w:p>
        </w:tc>
      </w:tr>
      <w:tr w:rsidR="00861968" w:rsidRPr="00861968" w:rsidTr="00724B6C">
        <w:trPr>
          <w:trHeight w:val="340"/>
        </w:trPr>
        <w:tc>
          <w:tcPr>
            <w:tcW w:w="632"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rPr>
                <w:sz w:val="24"/>
                <w:szCs w:val="24"/>
              </w:rPr>
            </w:pPr>
            <w:r w:rsidRPr="00861968">
              <w:rPr>
                <w:sz w:val="24"/>
                <w:szCs w:val="24"/>
              </w:rPr>
              <w:t>3.</w:t>
            </w:r>
          </w:p>
        </w:tc>
        <w:tc>
          <w:tcPr>
            <w:tcW w:w="5918"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rPr>
                <w:sz w:val="24"/>
                <w:szCs w:val="24"/>
              </w:rPr>
            </w:pPr>
            <w:r w:rsidRPr="00861968">
              <w:rPr>
                <w:sz w:val="24"/>
                <w:szCs w:val="24"/>
              </w:rPr>
              <w:t xml:space="preserve">Харченко, Л. В. Теория и методика адаптивной физической культуры для лиц с сенсорными нарушениями : учебное пособие / Л. В. Харченко, Т. В. Синельникова, В. Г. Турманидзе. — Омск : Омский государственный университет им. Ф.М. Достоевского, 2016. — 112 c. — ISBN 978-5-7779-2016-4. — Текст : электронный // Электронно-библиотечная система IPR BOOKS : [сайт]. — URL: </w:t>
            </w:r>
            <w:hyperlink r:id="rId10" w:history="1">
              <w:r w:rsidRPr="00861968">
                <w:rPr>
                  <w:color w:val="0000CC"/>
                  <w:sz w:val="24"/>
                  <w:szCs w:val="24"/>
                  <w:u w:val="single"/>
                </w:rPr>
                <w:t>http://www.iprbookshop.ru/59660.html</w:t>
              </w:r>
            </w:hyperlink>
            <w:r w:rsidRPr="00861968">
              <w:rPr>
                <w:sz w:val="24"/>
                <w:szCs w:val="24"/>
              </w:rPr>
              <w:t xml:space="preserve"> (дата обращения: 29.01.2020).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jc w:val="center"/>
              <w:rPr>
                <w:sz w:val="24"/>
                <w:szCs w:val="24"/>
              </w:rPr>
            </w:pPr>
            <w:r w:rsidRPr="00861968">
              <w:rPr>
                <w:sz w:val="24"/>
                <w:szCs w:val="24"/>
              </w:rPr>
              <w:t>1</w:t>
            </w:r>
          </w:p>
        </w:tc>
        <w:tc>
          <w:tcPr>
            <w:tcW w:w="1211"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jc w:val="center"/>
              <w:rPr>
                <w:sz w:val="24"/>
                <w:szCs w:val="24"/>
              </w:rPr>
            </w:pPr>
            <w:r w:rsidRPr="00861968">
              <w:rPr>
                <w:sz w:val="24"/>
                <w:szCs w:val="24"/>
              </w:rPr>
              <w:t>-</w:t>
            </w:r>
          </w:p>
        </w:tc>
      </w:tr>
      <w:tr w:rsidR="00861968" w:rsidRPr="00861968" w:rsidTr="00724B6C">
        <w:trPr>
          <w:trHeight w:val="340"/>
        </w:trPr>
        <w:tc>
          <w:tcPr>
            <w:tcW w:w="632"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rPr>
                <w:sz w:val="24"/>
                <w:szCs w:val="24"/>
              </w:rPr>
            </w:pPr>
            <w:r w:rsidRPr="00861968">
              <w:rPr>
                <w:sz w:val="24"/>
                <w:szCs w:val="24"/>
              </w:rPr>
              <w:t>4.</w:t>
            </w:r>
          </w:p>
        </w:tc>
        <w:tc>
          <w:tcPr>
            <w:tcW w:w="5918"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rPr>
                <w:sz w:val="24"/>
                <w:szCs w:val="24"/>
              </w:rPr>
            </w:pPr>
            <w:r w:rsidRPr="00861968">
              <w:rPr>
                <w:sz w:val="24"/>
                <w:szCs w:val="24"/>
              </w:rPr>
              <w:t xml:space="preserve">Рипа, М. Д. Коррекционно-развивающие основы лечебной и адаптивной физической культуры. Часть I : учебно-методическое пособие / М. Д. Рипа, И. В. </w:t>
            </w:r>
            <w:r w:rsidRPr="00861968">
              <w:rPr>
                <w:sz w:val="24"/>
                <w:szCs w:val="24"/>
              </w:rPr>
              <w:lastRenderedPageBreak/>
              <w:t xml:space="preserve">Кулькова. — Москва : Московский городской педагогический университет, 2013. — 288 c. — ISBN 2227-8397. — Текст : электронный // Электронно-библиотечная система IPR BOOKS : [сайт]. — URL: </w:t>
            </w:r>
            <w:hyperlink r:id="rId11" w:history="1">
              <w:r w:rsidRPr="00861968">
                <w:rPr>
                  <w:color w:val="0000CC"/>
                  <w:sz w:val="24"/>
                  <w:szCs w:val="24"/>
                  <w:u w:val="single"/>
                </w:rPr>
                <w:t>http://www.iprbookshop.ru/26508.htm</w:t>
              </w:r>
              <w:r w:rsidRPr="00861968">
                <w:rPr>
                  <w:sz w:val="24"/>
                  <w:szCs w:val="24"/>
                  <w:u w:val="single"/>
                </w:rPr>
                <w:t>l</w:t>
              </w:r>
            </w:hyperlink>
            <w:r w:rsidRPr="00861968">
              <w:rPr>
                <w:sz w:val="24"/>
                <w:szCs w:val="24"/>
              </w:rPr>
              <w:t xml:space="preserve"> (дата обращения: 29.01.2020).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jc w:val="center"/>
              <w:rPr>
                <w:sz w:val="24"/>
                <w:szCs w:val="24"/>
              </w:rPr>
            </w:pPr>
            <w:r w:rsidRPr="00861968">
              <w:rPr>
                <w:sz w:val="24"/>
                <w:szCs w:val="24"/>
              </w:rPr>
              <w:lastRenderedPageBreak/>
              <w:t>1</w:t>
            </w:r>
          </w:p>
        </w:tc>
        <w:tc>
          <w:tcPr>
            <w:tcW w:w="1211"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jc w:val="center"/>
              <w:rPr>
                <w:sz w:val="24"/>
                <w:szCs w:val="24"/>
              </w:rPr>
            </w:pPr>
            <w:r w:rsidRPr="00861968">
              <w:rPr>
                <w:sz w:val="24"/>
                <w:szCs w:val="24"/>
              </w:rPr>
              <w:t>-</w:t>
            </w:r>
          </w:p>
        </w:tc>
      </w:tr>
      <w:tr w:rsidR="00861968" w:rsidRPr="00861968" w:rsidTr="00724B6C">
        <w:trPr>
          <w:trHeight w:val="340"/>
        </w:trPr>
        <w:tc>
          <w:tcPr>
            <w:tcW w:w="632" w:type="dxa"/>
            <w:tcBorders>
              <w:top w:val="single" w:sz="4" w:space="0" w:color="auto"/>
              <w:left w:val="single" w:sz="4" w:space="0" w:color="auto"/>
              <w:bottom w:val="single" w:sz="4" w:space="0" w:color="auto"/>
              <w:right w:val="single" w:sz="4" w:space="0" w:color="auto"/>
            </w:tcBorders>
            <w:vAlign w:val="center"/>
          </w:tcPr>
          <w:p w:rsidR="00861968" w:rsidRPr="00861968" w:rsidRDefault="00861968" w:rsidP="00861968">
            <w:pPr>
              <w:rPr>
                <w:sz w:val="24"/>
                <w:szCs w:val="24"/>
              </w:rPr>
            </w:pPr>
            <w:r w:rsidRPr="00861968">
              <w:rPr>
                <w:sz w:val="24"/>
                <w:szCs w:val="24"/>
              </w:rPr>
              <w:lastRenderedPageBreak/>
              <w:t>5.</w:t>
            </w:r>
          </w:p>
        </w:tc>
        <w:tc>
          <w:tcPr>
            <w:tcW w:w="5918"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rPr>
                <w:sz w:val="24"/>
                <w:szCs w:val="24"/>
              </w:rPr>
            </w:pPr>
            <w:r w:rsidRPr="00861968">
              <w:rPr>
                <w:sz w:val="24"/>
                <w:szCs w:val="24"/>
              </w:rPr>
              <w:t xml:space="preserve">Коваленко, А. В. Adaptive Physical Culture (Адаптивная физическая культура) : учебное пособие для студентов направления подгот. 034400.62 Физическая культура для лиц с отклонениями в состоянии здоровья. Профиль «Адаптивное физическое воспитание» / А. В. Коваленко. — Сургут : Сургутский государственный педагогический университет, 2014. — 82 c. — ISBN 2227-8397. — Текст : электронный // Электронно-библиотечная система IPR BOOKS : [сайт]. — URL: </w:t>
            </w:r>
            <w:hyperlink r:id="rId12" w:history="1">
              <w:r w:rsidRPr="00861968">
                <w:rPr>
                  <w:color w:val="0000CC"/>
                  <w:sz w:val="24"/>
                  <w:szCs w:val="24"/>
                  <w:u w:val="single"/>
                </w:rPr>
                <w:t>http://www.iprbookshop.ru/86974.html</w:t>
              </w:r>
            </w:hyperlink>
            <w:r w:rsidRPr="00861968">
              <w:rPr>
                <w:color w:val="0000CC"/>
                <w:sz w:val="24"/>
                <w:szCs w:val="24"/>
              </w:rPr>
              <w:t xml:space="preserve"> </w:t>
            </w:r>
            <w:r w:rsidRPr="00861968">
              <w:rPr>
                <w:sz w:val="24"/>
                <w:szCs w:val="24"/>
              </w:rPr>
              <w:t>(дата обращения: 29.01.2020).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jc w:val="center"/>
              <w:rPr>
                <w:sz w:val="24"/>
                <w:szCs w:val="24"/>
              </w:rPr>
            </w:pPr>
            <w:r w:rsidRPr="00861968">
              <w:rPr>
                <w:sz w:val="24"/>
                <w:szCs w:val="24"/>
              </w:rPr>
              <w:t>1</w:t>
            </w:r>
          </w:p>
        </w:tc>
        <w:tc>
          <w:tcPr>
            <w:tcW w:w="1211"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jc w:val="center"/>
              <w:rPr>
                <w:sz w:val="24"/>
                <w:szCs w:val="24"/>
              </w:rPr>
            </w:pPr>
            <w:r w:rsidRPr="00861968">
              <w:rPr>
                <w:sz w:val="24"/>
                <w:szCs w:val="24"/>
              </w:rPr>
              <w:t>-</w:t>
            </w:r>
          </w:p>
        </w:tc>
      </w:tr>
      <w:tr w:rsidR="00861968" w:rsidRPr="00861968" w:rsidTr="00724B6C">
        <w:trPr>
          <w:trHeight w:val="340"/>
        </w:trPr>
        <w:tc>
          <w:tcPr>
            <w:tcW w:w="632"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rPr>
                <w:sz w:val="24"/>
                <w:szCs w:val="24"/>
              </w:rPr>
            </w:pPr>
            <w:r w:rsidRPr="00861968">
              <w:rPr>
                <w:sz w:val="24"/>
                <w:szCs w:val="24"/>
              </w:rPr>
              <w:t>6.</w:t>
            </w:r>
          </w:p>
        </w:tc>
        <w:tc>
          <w:tcPr>
            <w:tcW w:w="5918"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rPr>
                <w:sz w:val="24"/>
                <w:szCs w:val="24"/>
              </w:rPr>
            </w:pPr>
            <w:r w:rsidRPr="00861968">
              <w:rPr>
                <w:sz w:val="24"/>
                <w:szCs w:val="24"/>
              </w:rPr>
              <w:t xml:space="preserve">Ростомашвили, Л. Н. Адаптивное физическое воспитание. Программы по адаптивному физическому воспитанию детей с тяжёлыми и множественными нарушениями в развитии : учебно-методическое пособие / Л. Н. Ростомашвили, М. М. Креминская ; под редакцией Л. Н. Ростомашвили. — Санкт-Петербург : Институт специальной педагогики и психологии, 2008. — 120 c. — ISBN 978-5-8179-0096-5. — Текст : электронный // Электронно-библиотечная система IPR BOOKS : [сайт]. — URL: </w:t>
            </w:r>
            <w:hyperlink r:id="rId13" w:history="1">
              <w:r w:rsidRPr="00861968">
                <w:rPr>
                  <w:color w:val="0000CC"/>
                  <w:sz w:val="24"/>
                  <w:szCs w:val="24"/>
                  <w:u w:val="single"/>
                </w:rPr>
                <w:t>http://www.iprbookshop.ru/29964.html</w:t>
              </w:r>
            </w:hyperlink>
            <w:r w:rsidRPr="00861968">
              <w:rPr>
                <w:sz w:val="24"/>
                <w:szCs w:val="24"/>
              </w:rPr>
              <w:t xml:space="preserve"> (дата обращения: 29.01.2020).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jc w:val="center"/>
              <w:rPr>
                <w:sz w:val="24"/>
                <w:szCs w:val="24"/>
                <w:highlight w:val="yellow"/>
              </w:rPr>
            </w:pPr>
            <w:r w:rsidRPr="00861968">
              <w:rPr>
                <w:sz w:val="24"/>
                <w:szCs w:val="24"/>
              </w:rPr>
              <w:t>1</w:t>
            </w:r>
          </w:p>
        </w:tc>
        <w:tc>
          <w:tcPr>
            <w:tcW w:w="1211"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jc w:val="center"/>
              <w:rPr>
                <w:sz w:val="24"/>
                <w:szCs w:val="24"/>
              </w:rPr>
            </w:pPr>
            <w:r w:rsidRPr="00861968">
              <w:rPr>
                <w:sz w:val="24"/>
                <w:szCs w:val="24"/>
              </w:rPr>
              <w:t>-</w:t>
            </w:r>
          </w:p>
        </w:tc>
      </w:tr>
      <w:tr w:rsidR="00861968" w:rsidRPr="00861968" w:rsidTr="00724B6C">
        <w:trPr>
          <w:trHeight w:val="340"/>
        </w:trPr>
        <w:tc>
          <w:tcPr>
            <w:tcW w:w="632"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rPr>
                <w:sz w:val="24"/>
                <w:szCs w:val="24"/>
              </w:rPr>
            </w:pPr>
            <w:r w:rsidRPr="00861968">
              <w:rPr>
                <w:sz w:val="24"/>
                <w:szCs w:val="24"/>
              </w:rPr>
              <w:t>7.</w:t>
            </w:r>
          </w:p>
        </w:tc>
        <w:tc>
          <w:tcPr>
            <w:tcW w:w="5918"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rPr>
                <w:sz w:val="24"/>
                <w:szCs w:val="24"/>
              </w:rPr>
            </w:pPr>
            <w:r w:rsidRPr="00861968">
              <w:rPr>
                <w:sz w:val="24"/>
                <w:szCs w:val="24"/>
              </w:rPr>
              <w:t xml:space="preserve">Адаптивное физическое воспитание детей школьного возраста : учебно-методическое пособие. Направление подготовки 49.03.02 Физическая культура для лиц с отклонениями в состоянии здоровья (адаптивная физическая культура) / составители Н. А. Бойко, В. Н. Бойко. — Сургут : Сургутский государственный педагогический университет, 2016. — 116 c. — ISBN 2227-8397. — Текст : электронный // Электронно-библиотечная система IPR BOOKS : [сайт]. — URL: </w:t>
            </w:r>
            <w:hyperlink r:id="rId14" w:history="1">
              <w:r w:rsidRPr="00861968">
                <w:rPr>
                  <w:color w:val="0000CC"/>
                  <w:sz w:val="24"/>
                  <w:szCs w:val="24"/>
                  <w:u w:val="single"/>
                </w:rPr>
                <w:t>http://www.iprbookshop.ru/86980.html</w:t>
              </w:r>
            </w:hyperlink>
            <w:r w:rsidRPr="00861968">
              <w:rPr>
                <w:sz w:val="24"/>
                <w:szCs w:val="24"/>
              </w:rPr>
              <w:t xml:space="preserve"> (дата обращения: 29.01.2020).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jc w:val="center"/>
              <w:rPr>
                <w:sz w:val="24"/>
                <w:szCs w:val="24"/>
                <w:highlight w:val="yellow"/>
              </w:rPr>
            </w:pPr>
            <w:r w:rsidRPr="00861968">
              <w:rPr>
                <w:sz w:val="24"/>
                <w:szCs w:val="24"/>
              </w:rPr>
              <w:t>1</w:t>
            </w:r>
          </w:p>
        </w:tc>
        <w:tc>
          <w:tcPr>
            <w:tcW w:w="1211"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jc w:val="center"/>
              <w:rPr>
                <w:sz w:val="24"/>
                <w:szCs w:val="24"/>
              </w:rPr>
            </w:pPr>
            <w:r w:rsidRPr="00861968">
              <w:rPr>
                <w:sz w:val="24"/>
                <w:szCs w:val="24"/>
              </w:rPr>
              <w:t>-</w:t>
            </w:r>
          </w:p>
        </w:tc>
      </w:tr>
      <w:tr w:rsidR="00861968" w:rsidRPr="00861968" w:rsidTr="00724B6C">
        <w:trPr>
          <w:trHeight w:val="340"/>
        </w:trPr>
        <w:tc>
          <w:tcPr>
            <w:tcW w:w="632"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rPr>
                <w:sz w:val="24"/>
                <w:szCs w:val="24"/>
              </w:rPr>
            </w:pPr>
            <w:r w:rsidRPr="00861968">
              <w:rPr>
                <w:sz w:val="24"/>
                <w:szCs w:val="24"/>
              </w:rPr>
              <w:t>8.</w:t>
            </w:r>
          </w:p>
        </w:tc>
        <w:tc>
          <w:tcPr>
            <w:tcW w:w="5918"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rPr>
                <w:sz w:val="24"/>
                <w:szCs w:val="24"/>
              </w:rPr>
            </w:pPr>
            <w:r w:rsidRPr="00861968">
              <w:rPr>
                <w:sz w:val="24"/>
                <w:szCs w:val="24"/>
              </w:rPr>
              <w:t xml:space="preserve">Формирование системы непрерывного физического воспитания детей дошкольного и младшего школьного возраста : учебное пособие / Н. Г. Михайлов, А. П. Матвеев, В. П. Щербаков, Н. В. Штрифанова. — Москва : Московский городской педагогический университет, 2011. — 132 c. — ISBN 2227-8397. — Текст : электронный // Электронно-библиотечная система IPR BOOKS : [сайт]. — URL: </w:t>
            </w:r>
            <w:hyperlink r:id="rId15" w:history="1">
              <w:r w:rsidRPr="00861968">
                <w:rPr>
                  <w:color w:val="0000CC"/>
                  <w:sz w:val="24"/>
                  <w:szCs w:val="24"/>
                  <w:u w:val="single"/>
                </w:rPr>
                <w:t>http://www.iprbookshop.ru/26657.html</w:t>
              </w:r>
            </w:hyperlink>
            <w:r w:rsidRPr="00861968">
              <w:rPr>
                <w:color w:val="0000CC"/>
                <w:sz w:val="24"/>
                <w:szCs w:val="24"/>
              </w:rPr>
              <w:t xml:space="preserve"> </w:t>
            </w:r>
            <w:r w:rsidRPr="00861968">
              <w:rPr>
                <w:sz w:val="24"/>
                <w:szCs w:val="24"/>
              </w:rPr>
              <w:t>(дата обращения: 29.01.2020).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jc w:val="center"/>
              <w:rPr>
                <w:sz w:val="24"/>
                <w:szCs w:val="24"/>
              </w:rPr>
            </w:pPr>
            <w:r w:rsidRPr="00861968">
              <w:rPr>
                <w:sz w:val="24"/>
                <w:szCs w:val="24"/>
              </w:rPr>
              <w:lastRenderedPageBreak/>
              <w:t>1</w:t>
            </w:r>
          </w:p>
        </w:tc>
        <w:tc>
          <w:tcPr>
            <w:tcW w:w="1211"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jc w:val="center"/>
              <w:rPr>
                <w:sz w:val="24"/>
                <w:szCs w:val="24"/>
              </w:rPr>
            </w:pPr>
            <w:r w:rsidRPr="00861968">
              <w:rPr>
                <w:sz w:val="24"/>
                <w:szCs w:val="24"/>
              </w:rPr>
              <w:t>-</w:t>
            </w:r>
          </w:p>
        </w:tc>
      </w:tr>
      <w:tr w:rsidR="00861968" w:rsidRPr="00861968" w:rsidTr="00724B6C">
        <w:trPr>
          <w:trHeight w:val="340"/>
        </w:trPr>
        <w:tc>
          <w:tcPr>
            <w:tcW w:w="632"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rPr>
                <w:sz w:val="24"/>
                <w:szCs w:val="24"/>
              </w:rPr>
            </w:pPr>
            <w:r w:rsidRPr="00861968">
              <w:rPr>
                <w:sz w:val="24"/>
                <w:szCs w:val="24"/>
              </w:rPr>
              <w:lastRenderedPageBreak/>
              <w:t>9.</w:t>
            </w:r>
          </w:p>
        </w:tc>
        <w:tc>
          <w:tcPr>
            <w:tcW w:w="5918"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spacing w:before="100" w:beforeAutospacing="1" w:after="100" w:afterAutospacing="1"/>
              <w:rPr>
                <w:sz w:val="24"/>
                <w:szCs w:val="24"/>
              </w:rPr>
            </w:pPr>
            <w:r w:rsidRPr="00861968">
              <w:rPr>
                <w:bCs/>
                <w:sz w:val="24"/>
                <w:szCs w:val="24"/>
              </w:rPr>
              <w:t xml:space="preserve">Литош Н. Л. </w:t>
            </w:r>
            <w:r w:rsidRPr="00861968">
              <w:rPr>
                <w:sz w:val="24"/>
                <w:szCs w:val="24"/>
              </w:rPr>
              <w:t>Адаптивная физическая культура. Психолого-педагогическая характеристика детей с нарушениями в развитии : учебное пособие / Н. Л. Литош. - Москва : СпортАкадемПресс, 2002. - 136 с. - ISBN 5-8134-0080-Х : 48.00. - Текст (визуальный) : непосредственный.</w:t>
            </w:r>
            <w:r w:rsidRPr="00861968">
              <w:rPr>
                <w:sz w:val="24"/>
                <w:szCs w:val="24"/>
              </w:rPr>
              <w:br/>
            </w:r>
            <w:r w:rsidRPr="00861968">
              <w:rPr>
                <w:bCs/>
                <w:sz w:val="24"/>
                <w:szCs w:val="24"/>
              </w:rPr>
              <w:t>Кол-во экземпляров:</w:t>
            </w:r>
            <w:r w:rsidRPr="00861968">
              <w:rPr>
                <w:sz w:val="24"/>
                <w:szCs w:val="24"/>
              </w:rPr>
              <w:t xml:space="preserve"> всего - </w:t>
            </w:r>
            <w:r w:rsidRPr="00861968">
              <w:rPr>
                <w:bCs/>
                <w:sz w:val="24"/>
                <w:szCs w:val="24"/>
              </w:rPr>
              <w:t>51</w:t>
            </w:r>
          </w:p>
        </w:tc>
        <w:tc>
          <w:tcPr>
            <w:tcW w:w="1526"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widowControl w:val="0"/>
              <w:pBdr>
                <w:top w:val="nil"/>
                <w:left w:val="nil"/>
                <w:bottom w:val="nil"/>
                <w:right w:val="nil"/>
                <w:between w:val="nil"/>
                <w:bar w:val="nil"/>
              </w:pBdr>
              <w:jc w:val="center"/>
              <w:rPr>
                <w:rFonts w:eastAsia="Tahoma" w:cs="Tahoma"/>
                <w:color w:val="000000"/>
                <w:sz w:val="24"/>
                <w:szCs w:val="24"/>
                <w:u w:color="000000"/>
                <w:bdr w:val="nil"/>
              </w:rPr>
            </w:pPr>
            <w:r w:rsidRPr="00861968">
              <w:rPr>
                <w:rFonts w:eastAsia="Tahoma" w:cs="Tahoma"/>
                <w:color w:val="000000"/>
                <w:sz w:val="24"/>
                <w:szCs w:val="24"/>
                <w:u w:color="000000"/>
                <w:bdr w:val="nil"/>
              </w:rPr>
              <w:t>51</w:t>
            </w:r>
          </w:p>
        </w:tc>
        <w:tc>
          <w:tcPr>
            <w:tcW w:w="1211"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jc w:val="center"/>
              <w:rPr>
                <w:sz w:val="24"/>
                <w:szCs w:val="24"/>
              </w:rPr>
            </w:pPr>
            <w:r w:rsidRPr="00861968">
              <w:rPr>
                <w:sz w:val="24"/>
                <w:szCs w:val="24"/>
              </w:rPr>
              <w:t>-</w:t>
            </w:r>
          </w:p>
        </w:tc>
      </w:tr>
      <w:tr w:rsidR="00861968" w:rsidRPr="00861968" w:rsidTr="00724B6C">
        <w:trPr>
          <w:trHeight w:val="340"/>
        </w:trPr>
        <w:tc>
          <w:tcPr>
            <w:tcW w:w="632"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rPr>
                <w:sz w:val="24"/>
                <w:szCs w:val="24"/>
              </w:rPr>
            </w:pPr>
            <w:r w:rsidRPr="00861968">
              <w:rPr>
                <w:sz w:val="24"/>
                <w:szCs w:val="24"/>
              </w:rPr>
              <w:t>10.</w:t>
            </w:r>
          </w:p>
        </w:tc>
        <w:tc>
          <w:tcPr>
            <w:tcW w:w="5918"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spacing w:before="100" w:beforeAutospacing="1" w:after="100" w:afterAutospacing="1"/>
              <w:rPr>
                <w:sz w:val="24"/>
                <w:szCs w:val="24"/>
              </w:rPr>
            </w:pPr>
            <w:r w:rsidRPr="00861968">
              <w:rPr>
                <w:bCs/>
                <w:sz w:val="24"/>
                <w:szCs w:val="24"/>
              </w:rPr>
              <w:t xml:space="preserve">Дмитриев А. А. </w:t>
            </w:r>
            <w:r w:rsidRPr="00861968">
              <w:rPr>
                <w:sz w:val="24"/>
                <w:szCs w:val="24"/>
              </w:rPr>
              <w:t>Физическая культура в специальном образовании : учебное пособие / А. А. Дмитриев. - Москва : ACADEMIA, 2002. - 176 c. : ил. - ISBN 5-7695-0813-2 : 49.00. - Текст (визуальный) : непосредственный.</w:t>
            </w:r>
            <w:r w:rsidRPr="00861968">
              <w:rPr>
                <w:sz w:val="24"/>
                <w:szCs w:val="24"/>
              </w:rPr>
              <w:br/>
            </w:r>
            <w:r w:rsidRPr="00861968">
              <w:rPr>
                <w:bCs/>
                <w:sz w:val="24"/>
                <w:szCs w:val="24"/>
              </w:rPr>
              <w:t>Кол-во экземпляров:</w:t>
            </w:r>
            <w:r w:rsidRPr="00861968">
              <w:rPr>
                <w:sz w:val="24"/>
                <w:szCs w:val="24"/>
              </w:rPr>
              <w:t xml:space="preserve"> всего - </w:t>
            </w:r>
            <w:r w:rsidRPr="00861968">
              <w:rPr>
                <w:bCs/>
                <w:sz w:val="24"/>
                <w:szCs w:val="24"/>
              </w:rPr>
              <w:t>5</w:t>
            </w:r>
          </w:p>
        </w:tc>
        <w:tc>
          <w:tcPr>
            <w:tcW w:w="1526"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widowControl w:val="0"/>
              <w:pBdr>
                <w:top w:val="nil"/>
                <w:left w:val="nil"/>
                <w:bottom w:val="nil"/>
                <w:right w:val="nil"/>
                <w:between w:val="nil"/>
                <w:bar w:val="nil"/>
              </w:pBdr>
              <w:jc w:val="center"/>
              <w:rPr>
                <w:rFonts w:eastAsia="Tahoma" w:cs="Tahoma"/>
                <w:color w:val="000000"/>
                <w:sz w:val="24"/>
                <w:szCs w:val="24"/>
                <w:u w:color="000000"/>
                <w:bdr w:val="nil"/>
              </w:rPr>
            </w:pPr>
            <w:r w:rsidRPr="00861968">
              <w:rPr>
                <w:rFonts w:eastAsia="Tahoma" w:cs="Tahoma"/>
                <w:color w:val="000000"/>
                <w:sz w:val="24"/>
                <w:szCs w:val="24"/>
                <w:u w:color="000000"/>
                <w:bdr w:val="nil"/>
              </w:rPr>
              <w:t>5</w:t>
            </w:r>
          </w:p>
        </w:tc>
        <w:tc>
          <w:tcPr>
            <w:tcW w:w="1211"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jc w:val="center"/>
              <w:rPr>
                <w:sz w:val="24"/>
                <w:szCs w:val="24"/>
              </w:rPr>
            </w:pPr>
            <w:r w:rsidRPr="00861968">
              <w:rPr>
                <w:sz w:val="24"/>
                <w:szCs w:val="24"/>
              </w:rPr>
              <w:t>-</w:t>
            </w:r>
          </w:p>
        </w:tc>
      </w:tr>
      <w:tr w:rsidR="00861968" w:rsidRPr="00861968" w:rsidTr="00724B6C">
        <w:trPr>
          <w:trHeight w:val="340"/>
        </w:trPr>
        <w:tc>
          <w:tcPr>
            <w:tcW w:w="632"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rPr>
                <w:sz w:val="24"/>
                <w:szCs w:val="24"/>
              </w:rPr>
            </w:pPr>
            <w:r w:rsidRPr="00861968">
              <w:rPr>
                <w:sz w:val="24"/>
                <w:szCs w:val="24"/>
              </w:rPr>
              <w:t>11.</w:t>
            </w:r>
          </w:p>
        </w:tc>
        <w:tc>
          <w:tcPr>
            <w:tcW w:w="5918"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spacing w:before="100" w:beforeAutospacing="1" w:after="100" w:afterAutospacing="1"/>
              <w:rPr>
                <w:sz w:val="24"/>
                <w:szCs w:val="24"/>
              </w:rPr>
            </w:pPr>
            <w:r w:rsidRPr="00861968">
              <w:rPr>
                <w:bCs/>
                <w:sz w:val="24"/>
                <w:szCs w:val="24"/>
              </w:rPr>
              <w:t xml:space="preserve">Мастюкова Е. М. </w:t>
            </w:r>
            <w:r w:rsidRPr="00861968">
              <w:rPr>
                <w:sz w:val="24"/>
                <w:szCs w:val="24"/>
              </w:rPr>
              <w:t>Специальная педагогика. Подготовка к обучению детей с особыми проблемами в развитии: ранний и дошкольный возраст : учебное пособие / Е. М. Мастюкова. - Москва : Классикс Стиль, 2003. - 315 с. : ил. - Библиогр.: с. 313-315. - ISBN 5-94603-051- 5 : 168.76. - Текст (визуальный) : непосредственный.</w:t>
            </w:r>
          </w:p>
        </w:tc>
        <w:tc>
          <w:tcPr>
            <w:tcW w:w="1526"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widowControl w:val="0"/>
              <w:pBdr>
                <w:top w:val="nil"/>
                <w:left w:val="nil"/>
                <w:bottom w:val="nil"/>
                <w:right w:val="nil"/>
                <w:between w:val="nil"/>
                <w:bar w:val="nil"/>
              </w:pBdr>
              <w:jc w:val="center"/>
              <w:rPr>
                <w:rFonts w:eastAsia="Tahoma" w:cs="Tahoma"/>
                <w:color w:val="000000"/>
                <w:sz w:val="24"/>
                <w:szCs w:val="24"/>
                <w:u w:color="000000"/>
                <w:bdr w:val="nil"/>
              </w:rPr>
            </w:pPr>
            <w:r w:rsidRPr="00861968">
              <w:rPr>
                <w:rFonts w:eastAsia="Tahoma" w:cs="Tahoma"/>
                <w:color w:val="000000"/>
                <w:sz w:val="24"/>
                <w:szCs w:val="24"/>
                <w:u w:color="000000"/>
                <w:bdr w:val="nil"/>
              </w:rPr>
              <w:t>50</w:t>
            </w:r>
          </w:p>
        </w:tc>
        <w:tc>
          <w:tcPr>
            <w:tcW w:w="1211"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jc w:val="center"/>
              <w:rPr>
                <w:sz w:val="24"/>
                <w:szCs w:val="24"/>
              </w:rPr>
            </w:pPr>
            <w:r w:rsidRPr="00861968">
              <w:rPr>
                <w:sz w:val="24"/>
                <w:szCs w:val="24"/>
              </w:rPr>
              <w:t>-</w:t>
            </w:r>
          </w:p>
        </w:tc>
      </w:tr>
      <w:tr w:rsidR="00861968" w:rsidRPr="00861968" w:rsidTr="00724B6C">
        <w:trPr>
          <w:trHeight w:val="340"/>
        </w:trPr>
        <w:tc>
          <w:tcPr>
            <w:tcW w:w="632"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rPr>
                <w:sz w:val="24"/>
                <w:szCs w:val="24"/>
              </w:rPr>
            </w:pPr>
            <w:r w:rsidRPr="00861968">
              <w:rPr>
                <w:sz w:val="24"/>
                <w:szCs w:val="24"/>
              </w:rPr>
              <w:t>12.</w:t>
            </w:r>
          </w:p>
        </w:tc>
        <w:tc>
          <w:tcPr>
            <w:tcW w:w="5918"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spacing w:before="100" w:beforeAutospacing="1" w:after="100" w:afterAutospacing="1"/>
              <w:rPr>
                <w:sz w:val="24"/>
                <w:szCs w:val="24"/>
              </w:rPr>
            </w:pPr>
            <w:r w:rsidRPr="00861968">
              <w:rPr>
                <w:bCs/>
                <w:sz w:val="24"/>
                <w:szCs w:val="24"/>
              </w:rPr>
              <w:t xml:space="preserve">Веневцев С. И. </w:t>
            </w:r>
            <w:r w:rsidRPr="00861968">
              <w:rPr>
                <w:sz w:val="24"/>
                <w:szCs w:val="24"/>
              </w:rPr>
              <w:t>Оздоровление и коррекция психофизического развития детей с нарушением интеллекта средствами адаптивной физической культуры / С. И. Веневцев, А. А. Дмитриев. - Москва : Советский спорт, 2004. - 102 с. - ISBN 5-85009-971-9 : 146.33. - Текст (визуальный) : непосредственный.</w:t>
            </w:r>
          </w:p>
        </w:tc>
        <w:tc>
          <w:tcPr>
            <w:tcW w:w="1526"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widowControl w:val="0"/>
              <w:pBdr>
                <w:top w:val="nil"/>
                <w:left w:val="nil"/>
                <w:bottom w:val="nil"/>
                <w:right w:val="nil"/>
                <w:between w:val="nil"/>
                <w:bar w:val="nil"/>
              </w:pBdr>
              <w:jc w:val="center"/>
              <w:rPr>
                <w:rFonts w:eastAsia="Tahoma" w:cs="Tahoma"/>
                <w:color w:val="000000"/>
                <w:sz w:val="24"/>
                <w:szCs w:val="24"/>
                <w:u w:color="000000"/>
                <w:bdr w:val="nil"/>
              </w:rPr>
            </w:pPr>
            <w:r w:rsidRPr="00861968">
              <w:rPr>
                <w:rFonts w:eastAsia="Tahoma" w:cs="Tahoma"/>
                <w:color w:val="000000"/>
                <w:sz w:val="24"/>
                <w:szCs w:val="24"/>
                <w:u w:color="000000"/>
                <w:bdr w:val="nil"/>
              </w:rPr>
              <w:t>20</w:t>
            </w:r>
          </w:p>
        </w:tc>
        <w:tc>
          <w:tcPr>
            <w:tcW w:w="1211"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jc w:val="center"/>
              <w:rPr>
                <w:sz w:val="24"/>
                <w:szCs w:val="24"/>
              </w:rPr>
            </w:pPr>
            <w:r w:rsidRPr="00861968">
              <w:rPr>
                <w:sz w:val="24"/>
                <w:szCs w:val="24"/>
              </w:rPr>
              <w:t>-</w:t>
            </w:r>
          </w:p>
        </w:tc>
      </w:tr>
      <w:tr w:rsidR="00861968" w:rsidRPr="00861968" w:rsidTr="00724B6C">
        <w:trPr>
          <w:trHeight w:val="340"/>
        </w:trPr>
        <w:tc>
          <w:tcPr>
            <w:tcW w:w="632"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rPr>
                <w:sz w:val="24"/>
                <w:szCs w:val="24"/>
              </w:rPr>
            </w:pPr>
            <w:r w:rsidRPr="00861968">
              <w:rPr>
                <w:sz w:val="24"/>
                <w:szCs w:val="24"/>
              </w:rPr>
              <w:t>13.</w:t>
            </w:r>
          </w:p>
        </w:tc>
        <w:tc>
          <w:tcPr>
            <w:tcW w:w="5918"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spacing w:before="100" w:beforeAutospacing="1" w:after="100" w:afterAutospacing="1"/>
              <w:rPr>
                <w:sz w:val="24"/>
                <w:szCs w:val="24"/>
              </w:rPr>
            </w:pPr>
            <w:r w:rsidRPr="00861968">
              <w:rPr>
                <w:bCs/>
                <w:sz w:val="24"/>
                <w:szCs w:val="24"/>
              </w:rPr>
              <w:t xml:space="preserve">Завражин, С. А. </w:t>
            </w:r>
            <w:r w:rsidRPr="00861968">
              <w:rPr>
                <w:sz w:val="24"/>
                <w:szCs w:val="24"/>
              </w:rPr>
              <w:t>Адаптация детей с ограниченными возможностями : учебное пособие для вузов / С. А. Завражин, Л. К. Фортова. - Москва : Академический проект : Трикста, 2005. - 394 с. - (Gaudeamus). - Библиогр.: с. 390-391. - ISBN 5-8291-0637-х. - ISBN 5-902358-66-3 : 152.55. - Текст (визуальный) : непосредственный.</w:t>
            </w:r>
          </w:p>
        </w:tc>
        <w:tc>
          <w:tcPr>
            <w:tcW w:w="1526"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widowControl w:val="0"/>
              <w:pBdr>
                <w:top w:val="nil"/>
                <w:left w:val="nil"/>
                <w:bottom w:val="nil"/>
                <w:right w:val="nil"/>
                <w:between w:val="nil"/>
                <w:bar w:val="nil"/>
              </w:pBdr>
              <w:jc w:val="center"/>
              <w:rPr>
                <w:rFonts w:eastAsia="Tahoma" w:cs="Tahoma"/>
                <w:color w:val="000000"/>
                <w:sz w:val="24"/>
                <w:szCs w:val="24"/>
                <w:u w:color="000000"/>
                <w:bdr w:val="nil"/>
              </w:rPr>
            </w:pPr>
            <w:r w:rsidRPr="00861968">
              <w:rPr>
                <w:rFonts w:eastAsia="Tahoma" w:cs="Tahoma"/>
                <w:color w:val="000000"/>
                <w:sz w:val="24"/>
                <w:szCs w:val="24"/>
                <w:u w:color="000000"/>
                <w:bdr w:val="nil"/>
              </w:rPr>
              <w:t>15</w:t>
            </w:r>
          </w:p>
        </w:tc>
        <w:tc>
          <w:tcPr>
            <w:tcW w:w="1211"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jc w:val="center"/>
              <w:rPr>
                <w:sz w:val="24"/>
                <w:szCs w:val="24"/>
              </w:rPr>
            </w:pPr>
            <w:r w:rsidRPr="00861968">
              <w:rPr>
                <w:sz w:val="24"/>
                <w:szCs w:val="24"/>
              </w:rPr>
              <w:t>-</w:t>
            </w:r>
          </w:p>
        </w:tc>
      </w:tr>
      <w:tr w:rsidR="00861968" w:rsidRPr="00861968" w:rsidTr="00724B6C">
        <w:trPr>
          <w:trHeight w:val="340"/>
        </w:trPr>
        <w:tc>
          <w:tcPr>
            <w:tcW w:w="632"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rPr>
                <w:sz w:val="24"/>
                <w:szCs w:val="24"/>
              </w:rPr>
            </w:pPr>
            <w:r w:rsidRPr="00861968">
              <w:rPr>
                <w:sz w:val="24"/>
                <w:szCs w:val="24"/>
              </w:rPr>
              <w:t>14.</w:t>
            </w:r>
          </w:p>
        </w:tc>
        <w:tc>
          <w:tcPr>
            <w:tcW w:w="5918"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spacing w:before="100" w:beforeAutospacing="1" w:after="100" w:afterAutospacing="1"/>
              <w:rPr>
                <w:sz w:val="24"/>
                <w:szCs w:val="24"/>
              </w:rPr>
            </w:pPr>
            <w:r w:rsidRPr="00861968">
              <w:rPr>
                <w:bCs/>
                <w:sz w:val="24"/>
                <w:szCs w:val="24"/>
              </w:rPr>
              <w:t xml:space="preserve">Дробышева, С. А. </w:t>
            </w:r>
            <w:r w:rsidRPr="00861968">
              <w:rPr>
                <w:sz w:val="24"/>
                <w:szCs w:val="24"/>
              </w:rPr>
              <w:t xml:space="preserve">Адаптивное физическое воспитание в системе дошкольного и школьного образования лиц с отклонениями в состоянии здоровья : учебное пособие / С. А. Дробышева, И. А. Коровина, В. В. Вербина ; ВГАФК. - Волгоград, 2012. - Библиогр.: с. 189-196. - Текст : электронный // Электронно-библиотечная система ЭЛМАРК (МГАФК) : [сайт]. — </w:t>
            </w:r>
            <w:hyperlink r:id="rId16" w:history="1">
              <w:r w:rsidRPr="00861968">
                <w:rPr>
                  <w:color w:val="0000CC"/>
                  <w:sz w:val="24"/>
                  <w:szCs w:val="24"/>
                  <w:u w:val="single"/>
                </w:rPr>
                <w:t>URL: http://lib.mgafk.ru</w:t>
              </w:r>
            </w:hyperlink>
            <w:r w:rsidRPr="00861968">
              <w:rPr>
                <w:color w:val="0000CC"/>
                <w:sz w:val="24"/>
                <w:szCs w:val="24"/>
              </w:rPr>
              <w:t xml:space="preserve"> </w:t>
            </w:r>
            <w:r w:rsidRPr="00861968">
              <w:rPr>
                <w:sz w:val="24"/>
                <w:szCs w:val="24"/>
              </w:rPr>
              <w:t>(дата обращения: 28.01.2020).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widowControl w:val="0"/>
              <w:pBdr>
                <w:top w:val="nil"/>
                <w:left w:val="nil"/>
                <w:bottom w:val="nil"/>
                <w:right w:val="nil"/>
                <w:between w:val="nil"/>
                <w:bar w:val="nil"/>
              </w:pBdr>
              <w:jc w:val="center"/>
              <w:rPr>
                <w:rFonts w:eastAsia="Tahoma" w:cs="Tahoma"/>
                <w:color w:val="000000"/>
                <w:sz w:val="24"/>
                <w:szCs w:val="24"/>
                <w:u w:color="000000"/>
                <w:bdr w:val="nil"/>
              </w:rPr>
            </w:pPr>
            <w:r w:rsidRPr="00861968">
              <w:rPr>
                <w:rFonts w:eastAsia="Tahoma" w:cs="Tahoma"/>
                <w:color w:val="000000"/>
                <w:sz w:val="24"/>
                <w:szCs w:val="24"/>
                <w:u w:color="000000"/>
                <w:bdr w:val="nil"/>
              </w:rPr>
              <w:t>1</w:t>
            </w:r>
          </w:p>
        </w:tc>
        <w:tc>
          <w:tcPr>
            <w:tcW w:w="1211"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jc w:val="center"/>
              <w:rPr>
                <w:sz w:val="24"/>
                <w:szCs w:val="24"/>
              </w:rPr>
            </w:pPr>
            <w:r w:rsidRPr="00861968">
              <w:rPr>
                <w:sz w:val="24"/>
                <w:szCs w:val="24"/>
              </w:rPr>
              <w:t>-</w:t>
            </w:r>
          </w:p>
        </w:tc>
      </w:tr>
    </w:tbl>
    <w:p w:rsidR="00861968" w:rsidRPr="00861968" w:rsidRDefault="00861968" w:rsidP="00861968">
      <w:pPr>
        <w:ind w:left="1069"/>
        <w:contextualSpacing/>
        <w:rPr>
          <w:b/>
          <w:sz w:val="24"/>
          <w:szCs w:val="24"/>
        </w:rPr>
      </w:pPr>
    </w:p>
    <w:p w:rsidR="00861968" w:rsidRPr="00861968" w:rsidRDefault="00861968" w:rsidP="00861968">
      <w:pPr>
        <w:numPr>
          <w:ilvl w:val="1"/>
          <w:numId w:val="35"/>
        </w:numPr>
        <w:contextualSpacing/>
        <w:rPr>
          <w:b/>
          <w:sz w:val="24"/>
          <w:szCs w:val="24"/>
        </w:rPr>
      </w:pPr>
      <w:r w:rsidRPr="00861968">
        <w:rPr>
          <w:b/>
          <w:sz w:val="24"/>
          <w:szCs w:val="24"/>
        </w:rPr>
        <w:t xml:space="preserve">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5879"/>
        <w:gridCol w:w="1395"/>
        <w:gridCol w:w="8"/>
        <w:gridCol w:w="1340"/>
      </w:tblGrid>
      <w:tr w:rsidR="00861968" w:rsidRPr="00861968" w:rsidTr="00724B6C">
        <w:trPr>
          <w:trHeight w:val="340"/>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rsidR="00861968" w:rsidRPr="00861968" w:rsidRDefault="00861968" w:rsidP="00861968">
            <w:pPr>
              <w:rPr>
                <w:b/>
                <w:sz w:val="24"/>
                <w:szCs w:val="24"/>
              </w:rPr>
            </w:pPr>
            <w:r w:rsidRPr="00861968">
              <w:rPr>
                <w:b/>
                <w:sz w:val="24"/>
                <w:szCs w:val="24"/>
              </w:rPr>
              <w:t>№ пп</w:t>
            </w:r>
          </w:p>
        </w:tc>
        <w:tc>
          <w:tcPr>
            <w:tcW w:w="5736" w:type="dxa"/>
            <w:vMerge w:val="restart"/>
            <w:tcBorders>
              <w:top w:val="single" w:sz="4" w:space="0" w:color="auto"/>
              <w:left w:val="single" w:sz="4" w:space="0" w:color="auto"/>
              <w:bottom w:val="single" w:sz="4" w:space="0" w:color="auto"/>
              <w:right w:val="single" w:sz="4" w:space="0" w:color="auto"/>
            </w:tcBorders>
            <w:vAlign w:val="center"/>
          </w:tcPr>
          <w:p w:rsidR="00861968" w:rsidRPr="00861968" w:rsidRDefault="00861968" w:rsidP="00861968">
            <w:pPr>
              <w:jc w:val="center"/>
              <w:rPr>
                <w:b/>
                <w:sz w:val="24"/>
                <w:szCs w:val="24"/>
                <w:vertAlign w:val="superscript"/>
              </w:rPr>
            </w:pPr>
            <w:r w:rsidRPr="00861968">
              <w:rPr>
                <w:b/>
                <w:sz w:val="24"/>
                <w:szCs w:val="24"/>
              </w:rPr>
              <w:t>Наименование издания</w:t>
            </w:r>
          </w:p>
          <w:p w:rsidR="00861968" w:rsidRPr="00861968" w:rsidRDefault="00861968" w:rsidP="00861968">
            <w:pPr>
              <w:rPr>
                <w:b/>
                <w:sz w:val="24"/>
                <w:szCs w:val="24"/>
              </w:rPr>
            </w:pPr>
          </w:p>
        </w:tc>
        <w:tc>
          <w:tcPr>
            <w:tcW w:w="2676" w:type="dxa"/>
            <w:gridSpan w:val="3"/>
            <w:tcBorders>
              <w:top w:val="single" w:sz="4" w:space="0" w:color="auto"/>
              <w:left w:val="single" w:sz="4" w:space="0" w:color="auto"/>
              <w:bottom w:val="single" w:sz="4" w:space="0" w:color="auto"/>
              <w:right w:val="single" w:sz="4" w:space="0" w:color="auto"/>
            </w:tcBorders>
            <w:vAlign w:val="center"/>
            <w:hideMark/>
          </w:tcPr>
          <w:p w:rsidR="00861968" w:rsidRPr="00861968" w:rsidRDefault="00861968" w:rsidP="00861968">
            <w:pPr>
              <w:jc w:val="center"/>
              <w:rPr>
                <w:b/>
                <w:sz w:val="24"/>
                <w:szCs w:val="24"/>
              </w:rPr>
            </w:pPr>
            <w:r w:rsidRPr="00861968">
              <w:rPr>
                <w:b/>
                <w:sz w:val="24"/>
                <w:szCs w:val="24"/>
              </w:rPr>
              <w:t>Кол-во экземпляров</w:t>
            </w:r>
          </w:p>
        </w:tc>
      </w:tr>
      <w:tr w:rsidR="00861968" w:rsidRPr="00861968" w:rsidTr="00724B6C">
        <w:trPr>
          <w:trHeight w:val="340"/>
        </w:trPr>
        <w:tc>
          <w:tcPr>
            <w:tcW w:w="649" w:type="dxa"/>
            <w:vMerge/>
            <w:tcBorders>
              <w:top w:val="single" w:sz="4" w:space="0" w:color="auto"/>
              <w:left w:val="single" w:sz="4" w:space="0" w:color="auto"/>
              <w:bottom w:val="single" w:sz="4" w:space="0" w:color="auto"/>
              <w:right w:val="single" w:sz="4" w:space="0" w:color="auto"/>
            </w:tcBorders>
            <w:vAlign w:val="center"/>
            <w:hideMark/>
          </w:tcPr>
          <w:p w:rsidR="00861968" w:rsidRPr="00861968" w:rsidRDefault="00861968" w:rsidP="00861968">
            <w:pPr>
              <w:rPr>
                <w:b/>
                <w:sz w:val="24"/>
                <w:szCs w:val="24"/>
              </w:rPr>
            </w:pPr>
          </w:p>
        </w:tc>
        <w:tc>
          <w:tcPr>
            <w:tcW w:w="5736" w:type="dxa"/>
            <w:vMerge/>
            <w:tcBorders>
              <w:top w:val="single" w:sz="4" w:space="0" w:color="auto"/>
              <w:left w:val="single" w:sz="4" w:space="0" w:color="auto"/>
              <w:bottom w:val="single" w:sz="4" w:space="0" w:color="auto"/>
              <w:right w:val="single" w:sz="4" w:space="0" w:color="auto"/>
            </w:tcBorders>
            <w:vAlign w:val="center"/>
            <w:hideMark/>
          </w:tcPr>
          <w:p w:rsidR="00861968" w:rsidRPr="00861968" w:rsidRDefault="00861968" w:rsidP="00861968">
            <w:pPr>
              <w:rPr>
                <w:b/>
                <w:sz w:val="24"/>
                <w:szCs w:val="24"/>
              </w:rPr>
            </w:pPr>
          </w:p>
        </w:tc>
        <w:tc>
          <w:tcPr>
            <w:tcW w:w="1369" w:type="dxa"/>
            <w:gridSpan w:val="2"/>
            <w:tcBorders>
              <w:top w:val="single" w:sz="4" w:space="0" w:color="auto"/>
              <w:left w:val="single" w:sz="4" w:space="0" w:color="auto"/>
              <w:bottom w:val="single" w:sz="4" w:space="0" w:color="auto"/>
              <w:right w:val="single" w:sz="4" w:space="0" w:color="auto"/>
            </w:tcBorders>
            <w:vAlign w:val="center"/>
            <w:hideMark/>
          </w:tcPr>
          <w:p w:rsidR="00861968" w:rsidRPr="00861968" w:rsidRDefault="00861968" w:rsidP="00861968">
            <w:pPr>
              <w:jc w:val="center"/>
              <w:rPr>
                <w:sz w:val="24"/>
                <w:szCs w:val="24"/>
              </w:rPr>
            </w:pPr>
            <w:r w:rsidRPr="00861968">
              <w:rPr>
                <w:sz w:val="24"/>
                <w:szCs w:val="24"/>
              </w:rPr>
              <w:t>библиотека</w:t>
            </w:r>
          </w:p>
        </w:tc>
        <w:tc>
          <w:tcPr>
            <w:tcW w:w="1307" w:type="dxa"/>
            <w:tcBorders>
              <w:top w:val="single" w:sz="4" w:space="0" w:color="auto"/>
              <w:left w:val="single" w:sz="4" w:space="0" w:color="auto"/>
              <w:bottom w:val="single" w:sz="4" w:space="0" w:color="auto"/>
              <w:right w:val="single" w:sz="4" w:space="0" w:color="auto"/>
            </w:tcBorders>
            <w:vAlign w:val="center"/>
            <w:hideMark/>
          </w:tcPr>
          <w:p w:rsidR="00861968" w:rsidRPr="00861968" w:rsidRDefault="00861968" w:rsidP="00861968">
            <w:pPr>
              <w:jc w:val="center"/>
              <w:rPr>
                <w:sz w:val="24"/>
                <w:szCs w:val="24"/>
              </w:rPr>
            </w:pPr>
            <w:r w:rsidRPr="00861968">
              <w:rPr>
                <w:sz w:val="24"/>
                <w:szCs w:val="24"/>
              </w:rPr>
              <w:t>кафедра</w:t>
            </w:r>
          </w:p>
        </w:tc>
      </w:tr>
      <w:tr w:rsidR="00861968" w:rsidRPr="00861968" w:rsidTr="00724B6C">
        <w:trPr>
          <w:trHeight w:val="340"/>
        </w:trPr>
        <w:tc>
          <w:tcPr>
            <w:tcW w:w="649"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rPr>
                <w:sz w:val="24"/>
                <w:szCs w:val="24"/>
              </w:rPr>
            </w:pPr>
            <w:r w:rsidRPr="00861968">
              <w:rPr>
                <w:sz w:val="24"/>
                <w:szCs w:val="24"/>
              </w:rPr>
              <w:t>1.</w:t>
            </w:r>
          </w:p>
        </w:tc>
        <w:tc>
          <w:tcPr>
            <w:tcW w:w="5736"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rPr>
                <w:sz w:val="24"/>
                <w:szCs w:val="24"/>
              </w:rPr>
            </w:pPr>
            <w:r w:rsidRPr="00861968">
              <w:rPr>
                <w:sz w:val="24"/>
                <w:szCs w:val="24"/>
              </w:rPr>
              <w:t xml:space="preserve">Токаева, Т. Э. Методика физического воспитания детей с проблемами в развитии : учебно-методическое пособие. Для специальностей по направлениям </w:t>
            </w:r>
            <w:r w:rsidRPr="00861968">
              <w:rPr>
                <w:sz w:val="24"/>
                <w:szCs w:val="24"/>
              </w:rPr>
              <w:lastRenderedPageBreak/>
              <w:t xml:space="preserve">подготовки специалитета 050715.65 – «Логопедия», 050717.65 – «Специальная дошкольная педагогика и психология»; по направлениям подготовки бакалавриата 050700 – «Специальное (дефектологическое) образование – профиль «Дошкольная дефектология» / Т. Э. Токаева, А. А. Наумов. — Пермь : Пермский государственный гуманитарно-педагогический университет, 2013. — 346 c. — ISBN 2227-8397. — Текст : электронный // Электронно-библиотечная система IPR BOOKS : [сайт]. — URL: </w:t>
            </w:r>
            <w:hyperlink r:id="rId17" w:history="1">
              <w:r w:rsidRPr="00861968">
                <w:rPr>
                  <w:color w:val="0000CC"/>
                  <w:sz w:val="24"/>
                  <w:szCs w:val="24"/>
                  <w:u w:val="single"/>
                </w:rPr>
                <w:t>http://www.iprbookshop.ru/32067.html</w:t>
              </w:r>
            </w:hyperlink>
            <w:r w:rsidRPr="00861968">
              <w:rPr>
                <w:color w:val="0000CC"/>
                <w:sz w:val="24"/>
                <w:szCs w:val="24"/>
              </w:rPr>
              <w:t xml:space="preserve"> </w:t>
            </w:r>
            <w:r w:rsidRPr="00861968">
              <w:rPr>
                <w:sz w:val="24"/>
                <w:szCs w:val="24"/>
              </w:rPr>
              <w:t>(дата обращения: 29.01.2020). — Режим доступа: для авторизир. пользователей</w:t>
            </w:r>
          </w:p>
        </w:tc>
        <w:tc>
          <w:tcPr>
            <w:tcW w:w="1369" w:type="dxa"/>
            <w:gridSpan w:val="2"/>
            <w:tcBorders>
              <w:top w:val="single" w:sz="4" w:space="0" w:color="auto"/>
              <w:left w:val="single" w:sz="4" w:space="0" w:color="auto"/>
              <w:bottom w:val="single" w:sz="4" w:space="0" w:color="auto"/>
              <w:right w:val="single" w:sz="4" w:space="0" w:color="auto"/>
            </w:tcBorders>
          </w:tcPr>
          <w:p w:rsidR="00861968" w:rsidRPr="00861968" w:rsidRDefault="00861968" w:rsidP="00861968">
            <w:pPr>
              <w:widowControl w:val="0"/>
              <w:pBdr>
                <w:top w:val="nil"/>
                <w:left w:val="nil"/>
                <w:bottom w:val="nil"/>
                <w:right w:val="nil"/>
                <w:between w:val="nil"/>
                <w:bar w:val="nil"/>
              </w:pBdr>
              <w:jc w:val="center"/>
              <w:rPr>
                <w:rFonts w:eastAsia="Tahoma" w:cs="Tahoma"/>
                <w:color w:val="000000"/>
                <w:sz w:val="24"/>
                <w:szCs w:val="24"/>
                <w:u w:color="000000"/>
                <w:bdr w:val="nil"/>
              </w:rPr>
            </w:pPr>
            <w:r w:rsidRPr="00861968">
              <w:rPr>
                <w:rFonts w:eastAsia="Tahoma" w:cs="Tahoma"/>
                <w:color w:val="000000"/>
                <w:sz w:val="24"/>
                <w:szCs w:val="24"/>
                <w:u w:color="000000"/>
                <w:bdr w:val="nil"/>
              </w:rPr>
              <w:lastRenderedPageBreak/>
              <w:t>1</w:t>
            </w:r>
          </w:p>
        </w:tc>
        <w:tc>
          <w:tcPr>
            <w:tcW w:w="1307"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jc w:val="center"/>
              <w:rPr>
                <w:sz w:val="24"/>
                <w:szCs w:val="24"/>
              </w:rPr>
            </w:pPr>
            <w:r w:rsidRPr="00861968">
              <w:rPr>
                <w:sz w:val="24"/>
                <w:szCs w:val="24"/>
              </w:rPr>
              <w:t>-</w:t>
            </w:r>
          </w:p>
        </w:tc>
      </w:tr>
      <w:tr w:rsidR="00861968" w:rsidRPr="00861968" w:rsidTr="00724B6C">
        <w:trPr>
          <w:trHeight w:val="340"/>
        </w:trPr>
        <w:tc>
          <w:tcPr>
            <w:tcW w:w="649"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rPr>
                <w:sz w:val="24"/>
                <w:szCs w:val="24"/>
              </w:rPr>
            </w:pPr>
            <w:r w:rsidRPr="00861968">
              <w:rPr>
                <w:sz w:val="24"/>
                <w:szCs w:val="24"/>
              </w:rPr>
              <w:lastRenderedPageBreak/>
              <w:t>2.</w:t>
            </w:r>
          </w:p>
        </w:tc>
        <w:tc>
          <w:tcPr>
            <w:tcW w:w="5736"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rPr>
                <w:sz w:val="24"/>
                <w:szCs w:val="24"/>
              </w:rPr>
            </w:pPr>
            <w:r w:rsidRPr="00861968">
              <w:rPr>
                <w:sz w:val="24"/>
                <w:szCs w:val="24"/>
              </w:rPr>
              <w:t xml:space="preserve">Быченков, С. В. Методика работы кафедры физического воспитания вуза : учебно-методическое пособие / С. В. Быченков. — Саратов : Вузовское образование, 2016. — 99 c. — ISBN 2227-8397. — Текст : электронный // Электронно-библиотечная система IPR BOOKS : [сайт]. — URL: </w:t>
            </w:r>
            <w:hyperlink r:id="rId18" w:history="1">
              <w:r w:rsidRPr="00861968">
                <w:rPr>
                  <w:color w:val="0000CC"/>
                  <w:sz w:val="24"/>
                  <w:szCs w:val="24"/>
                  <w:u w:val="single"/>
                </w:rPr>
                <w:t>http://www.iprbookshop.ru/49863.html</w:t>
              </w:r>
            </w:hyperlink>
            <w:r w:rsidRPr="00861968">
              <w:rPr>
                <w:color w:val="0000CC"/>
                <w:sz w:val="24"/>
                <w:szCs w:val="24"/>
              </w:rPr>
              <w:t xml:space="preserve"> </w:t>
            </w:r>
            <w:r w:rsidRPr="00861968">
              <w:rPr>
                <w:sz w:val="24"/>
                <w:szCs w:val="24"/>
              </w:rPr>
              <w:t>(дата обращения: 29.01.2020). — Режим доступа: для авторизир. пользователей</w:t>
            </w:r>
          </w:p>
        </w:tc>
        <w:tc>
          <w:tcPr>
            <w:tcW w:w="1369" w:type="dxa"/>
            <w:gridSpan w:val="2"/>
            <w:tcBorders>
              <w:top w:val="single" w:sz="4" w:space="0" w:color="auto"/>
              <w:left w:val="single" w:sz="4" w:space="0" w:color="auto"/>
              <w:bottom w:val="single" w:sz="4" w:space="0" w:color="auto"/>
              <w:right w:val="single" w:sz="4" w:space="0" w:color="auto"/>
            </w:tcBorders>
          </w:tcPr>
          <w:p w:rsidR="00861968" w:rsidRPr="00861968" w:rsidRDefault="00861968" w:rsidP="00861968">
            <w:pPr>
              <w:widowControl w:val="0"/>
              <w:pBdr>
                <w:top w:val="nil"/>
                <w:left w:val="nil"/>
                <w:bottom w:val="nil"/>
                <w:right w:val="nil"/>
                <w:between w:val="nil"/>
                <w:bar w:val="nil"/>
              </w:pBdr>
              <w:jc w:val="center"/>
              <w:rPr>
                <w:rFonts w:eastAsia="Tahoma" w:cs="Tahoma"/>
                <w:color w:val="000000"/>
                <w:sz w:val="24"/>
                <w:szCs w:val="24"/>
                <w:u w:color="000000"/>
                <w:bdr w:val="nil"/>
              </w:rPr>
            </w:pPr>
            <w:r w:rsidRPr="00861968">
              <w:rPr>
                <w:rFonts w:eastAsia="Tahoma" w:cs="Tahoma"/>
                <w:color w:val="000000"/>
                <w:sz w:val="24"/>
                <w:szCs w:val="24"/>
                <w:u w:color="000000"/>
                <w:bdr w:val="nil"/>
              </w:rPr>
              <w:t>1</w:t>
            </w:r>
          </w:p>
        </w:tc>
        <w:tc>
          <w:tcPr>
            <w:tcW w:w="1307"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jc w:val="center"/>
              <w:rPr>
                <w:sz w:val="24"/>
                <w:szCs w:val="24"/>
              </w:rPr>
            </w:pPr>
            <w:r w:rsidRPr="00861968">
              <w:rPr>
                <w:sz w:val="24"/>
                <w:szCs w:val="24"/>
              </w:rPr>
              <w:t>-</w:t>
            </w:r>
          </w:p>
        </w:tc>
      </w:tr>
      <w:tr w:rsidR="00861968" w:rsidRPr="00861968" w:rsidTr="00724B6C">
        <w:trPr>
          <w:trHeight w:val="340"/>
        </w:trPr>
        <w:tc>
          <w:tcPr>
            <w:tcW w:w="649"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rPr>
                <w:sz w:val="24"/>
                <w:szCs w:val="24"/>
              </w:rPr>
            </w:pPr>
            <w:r w:rsidRPr="00861968">
              <w:rPr>
                <w:sz w:val="24"/>
                <w:szCs w:val="24"/>
              </w:rPr>
              <w:t>3.</w:t>
            </w:r>
          </w:p>
        </w:tc>
        <w:tc>
          <w:tcPr>
            <w:tcW w:w="5736"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rPr>
                <w:sz w:val="24"/>
                <w:szCs w:val="24"/>
              </w:rPr>
            </w:pPr>
            <w:r w:rsidRPr="00861968">
              <w:rPr>
                <w:sz w:val="24"/>
                <w:szCs w:val="24"/>
              </w:rPr>
              <w:t xml:space="preserve">Караулова, Л. К. Физиологические основы адаптивной физической культуры : учебное пособие / Л. К. Караулова, М. М. Расулов. — Москва : Московский городской педагогический университет, 2010. — 68 c. — ISBN 2227-8397. — Текст : электронный // Электронно-библиотечная система IPR BOOKS : [сайт]. — URL: </w:t>
            </w:r>
            <w:hyperlink r:id="rId19" w:history="1">
              <w:r w:rsidRPr="00861968">
                <w:rPr>
                  <w:color w:val="0000CC"/>
                  <w:sz w:val="24"/>
                  <w:szCs w:val="24"/>
                  <w:u w:val="single"/>
                </w:rPr>
                <w:t>http://www.iprbookshop.ru/26642.html</w:t>
              </w:r>
            </w:hyperlink>
            <w:r w:rsidRPr="00861968">
              <w:rPr>
                <w:sz w:val="24"/>
                <w:szCs w:val="24"/>
              </w:rPr>
              <w:t xml:space="preserve"> (дата обращения: 29.01.2020). — Режим доступа: для авторизир. пользователей</w:t>
            </w:r>
          </w:p>
        </w:tc>
        <w:tc>
          <w:tcPr>
            <w:tcW w:w="1369" w:type="dxa"/>
            <w:gridSpan w:val="2"/>
            <w:tcBorders>
              <w:top w:val="single" w:sz="4" w:space="0" w:color="auto"/>
              <w:left w:val="single" w:sz="4" w:space="0" w:color="auto"/>
              <w:bottom w:val="single" w:sz="4" w:space="0" w:color="auto"/>
              <w:right w:val="single" w:sz="4" w:space="0" w:color="auto"/>
            </w:tcBorders>
          </w:tcPr>
          <w:p w:rsidR="00861968" w:rsidRPr="00861968" w:rsidRDefault="00861968" w:rsidP="00861968">
            <w:pPr>
              <w:widowControl w:val="0"/>
              <w:pBdr>
                <w:top w:val="nil"/>
                <w:left w:val="nil"/>
                <w:bottom w:val="nil"/>
                <w:right w:val="nil"/>
                <w:between w:val="nil"/>
                <w:bar w:val="nil"/>
              </w:pBdr>
              <w:jc w:val="center"/>
              <w:rPr>
                <w:rFonts w:eastAsia="Tahoma" w:cs="Tahoma"/>
                <w:color w:val="000000"/>
                <w:sz w:val="24"/>
                <w:szCs w:val="24"/>
                <w:u w:color="000000"/>
                <w:bdr w:val="nil"/>
              </w:rPr>
            </w:pPr>
            <w:r w:rsidRPr="00861968">
              <w:rPr>
                <w:rFonts w:eastAsia="Tahoma" w:cs="Tahoma"/>
                <w:color w:val="000000"/>
                <w:sz w:val="24"/>
                <w:szCs w:val="24"/>
                <w:u w:color="000000"/>
                <w:bdr w:val="nil"/>
              </w:rPr>
              <w:t>1</w:t>
            </w:r>
          </w:p>
        </w:tc>
        <w:tc>
          <w:tcPr>
            <w:tcW w:w="1307"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jc w:val="center"/>
              <w:rPr>
                <w:sz w:val="24"/>
                <w:szCs w:val="24"/>
              </w:rPr>
            </w:pPr>
            <w:r w:rsidRPr="00861968">
              <w:rPr>
                <w:sz w:val="24"/>
                <w:szCs w:val="24"/>
              </w:rPr>
              <w:t>-</w:t>
            </w:r>
          </w:p>
        </w:tc>
      </w:tr>
      <w:tr w:rsidR="00861968" w:rsidRPr="00861968" w:rsidTr="00724B6C">
        <w:trPr>
          <w:trHeight w:val="340"/>
        </w:trPr>
        <w:tc>
          <w:tcPr>
            <w:tcW w:w="649"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rPr>
                <w:sz w:val="24"/>
                <w:szCs w:val="24"/>
              </w:rPr>
            </w:pPr>
            <w:r w:rsidRPr="00861968">
              <w:rPr>
                <w:sz w:val="24"/>
                <w:szCs w:val="24"/>
              </w:rPr>
              <w:t>4.</w:t>
            </w:r>
          </w:p>
        </w:tc>
        <w:tc>
          <w:tcPr>
            <w:tcW w:w="5736"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rPr>
                <w:sz w:val="24"/>
                <w:szCs w:val="24"/>
              </w:rPr>
            </w:pPr>
            <w:r w:rsidRPr="00861968">
              <w:rPr>
                <w:sz w:val="24"/>
                <w:szCs w:val="24"/>
              </w:rPr>
              <w:t xml:space="preserve">Соколова, В. С. Адаптивное физическое воспитание детей дошкольного возраста с детским церебральным параличом : монография / В. С. Соколова, А. А. Анастасиадис. — Москва : Московский педагогический государственный университет, 2018. — 164 c. — ISBN 978-5-4263-0603-5. — Текст : электронный // Электронно-библиотечная система IPR BOOKS : [сайт]. — URL: </w:t>
            </w:r>
            <w:hyperlink r:id="rId20" w:history="1">
              <w:r w:rsidRPr="00861968">
                <w:rPr>
                  <w:color w:val="0000CC"/>
                  <w:sz w:val="24"/>
                  <w:szCs w:val="24"/>
                  <w:u w:val="single"/>
                </w:rPr>
                <w:t>http://www.iprbookshop.ru/79055.html</w:t>
              </w:r>
            </w:hyperlink>
            <w:r w:rsidRPr="00861968">
              <w:rPr>
                <w:sz w:val="24"/>
                <w:szCs w:val="24"/>
              </w:rPr>
              <w:t xml:space="preserve"> (дата обращения: 29.01.2020). — Режим доступа: для авторизир. пользователей</w:t>
            </w:r>
          </w:p>
        </w:tc>
        <w:tc>
          <w:tcPr>
            <w:tcW w:w="1369" w:type="dxa"/>
            <w:gridSpan w:val="2"/>
            <w:tcBorders>
              <w:top w:val="single" w:sz="4" w:space="0" w:color="auto"/>
              <w:left w:val="single" w:sz="4" w:space="0" w:color="auto"/>
              <w:bottom w:val="single" w:sz="4" w:space="0" w:color="auto"/>
              <w:right w:val="single" w:sz="4" w:space="0" w:color="auto"/>
            </w:tcBorders>
          </w:tcPr>
          <w:p w:rsidR="00861968" w:rsidRPr="00861968" w:rsidRDefault="00861968" w:rsidP="00861968">
            <w:pPr>
              <w:widowControl w:val="0"/>
              <w:pBdr>
                <w:top w:val="nil"/>
                <w:left w:val="nil"/>
                <w:bottom w:val="nil"/>
                <w:right w:val="nil"/>
                <w:between w:val="nil"/>
                <w:bar w:val="nil"/>
              </w:pBdr>
              <w:jc w:val="center"/>
              <w:rPr>
                <w:rFonts w:eastAsia="Tahoma" w:cs="Tahoma"/>
                <w:color w:val="000000"/>
                <w:sz w:val="24"/>
                <w:szCs w:val="24"/>
                <w:u w:color="000000"/>
                <w:bdr w:val="nil"/>
              </w:rPr>
            </w:pPr>
            <w:r w:rsidRPr="00861968">
              <w:rPr>
                <w:rFonts w:eastAsia="Tahoma" w:cs="Tahoma"/>
                <w:color w:val="000000"/>
                <w:sz w:val="24"/>
                <w:szCs w:val="24"/>
                <w:u w:color="000000"/>
                <w:bdr w:val="nil"/>
              </w:rPr>
              <w:t>1</w:t>
            </w:r>
          </w:p>
        </w:tc>
        <w:tc>
          <w:tcPr>
            <w:tcW w:w="1307"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jc w:val="center"/>
              <w:rPr>
                <w:sz w:val="24"/>
                <w:szCs w:val="24"/>
              </w:rPr>
            </w:pPr>
            <w:r w:rsidRPr="00861968">
              <w:rPr>
                <w:sz w:val="24"/>
                <w:szCs w:val="24"/>
              </w:rPr>
              <w:t>-</w:t>
            </w:r>
          </w:p>
        </w:tc>
      </w:tr>
      <w:tr w:rsidR="00861968" w:rsidRPr="00861968" w:rsidTr="00724B6C">
        <w:trPr>
          <w:trHeight w:val="340"/>
        </w:trPr>
        <w:tc>
          <w:tcPr>
            <w:tcW w:w="649"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rPr>
                <w:sz w:val="24"/>
                <w:szCs w:val="24"/>
              </w:rPr>
            </w:pPr>
            <w:r w:rsidRPr="00861968">
              <w:rPr>
                <w:sz w:val="24"/>
                <w:szCs w:val="24"/>
              </w:rPr>
              <w:t>5.</w:t>
            </w:r>
          </w:p>
        </w:tc>
        <w:tc>
          <w:tcPr>
            <w:tcW w:w="5736"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suppressAutoHyphens/>
              <w:rPr>
                <w:sz w:val="24"/>
                <w:szCs w:val="24"/>
              </w:rPr>
            </w:pPr>
            <w:r w:rsidRPr="00861968">
              <w:rPr>
                <w:sz w:val="24"/>
                <w:szCs w:val="24"/>
              </w:rPr>
              <w:t>Теория и организация адаптивной физической культуры : примерная программа дисциплины / РГУФК ; сост. С. П. Евсеев, Л. В. Шапкова. - Москва, 2003. - 46 с. - Библиогр.: с. 45-46. - б/ц. - Текст (визуальный) : непосредственный.</w:t>
            </w:r>
          </w:p>
        </w:tc>
        <w:tc>
          <w:tcPr>
            <w:tcW w:w="1369" w:type="dxa"/>
            <w:gridSpan w:val="2"/>
            <w:tcBorders>
              <w:top w:val="single" w:sz="4" w:space="0" w:color="auto"/>
              <w:left w:val="single" w:sz="4" w:space="0" w:color="auto"/>
              <w:bottom w:val="single" w:sz="4" w:space="0" w:color="auto"/>
              <w:right w:val="single" w:sz="4" w:space="0" w:color="auto"/>
            </w:tcBorders>
          </w:tcPr>
          <w:p w:rsidR="00861968" w:rsidRPr="00861968" w:rsidRDefault="00861968" w:rsidP="00861968">
            <w:pPr>
              <w:jc w:val="center"/>
              <w:rPr>
                <w:sz w:val="24"/>
                <w:szCs w:val="24"/>
              </w:rPr>
            </w:pPr>
            <w:r w:rsidRPr="00861968">
              <w:rPr>
                <w:sz w:val="24"/>
                <w:szCs w:val="24"/>
              </w:rPr>
              <w:t>9</w:t>
            </w:r>
          </w:p>
        </w:tc>
        <w:tc>
          <w:tcPr>
            <w:tcW w:w="1307"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widowControl w:val="0"/>
              <w:jc w:val="center"/>
              <w:rPr>
                <w:sz w:val="24"/>
                <w:szCs w:val="24"/>
              </w:rPr>
            </w:pPr>
            <w:r w:rsidRPr="00861968">
              <w:rPr>
                <w:sz w:val="24"/>
                <w:szCs w:val="24"/>
              </w:rPr>
              <w:t>-</w:t>
            </w:r>
          </w:p>
        </w:tc>
      </w:tr>
      <w:tr w:rsidR="00861968" w:rsidRPr="00861968" w:rsidTr="00724B6C">
        <w:trPr>
          <w:trHeight w:val="340"/>
        </w:trPr>
        <w:tc>
          <w:tcPr>
            <w:tcW w:w="649"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rPr>
                <w:sz w:val="24"/>
                <w:szCs w:val="24"/>
              </w:rPr>
            </w:pPr>
            <w:r w:rsidRPr="00861968">
              <w:rPr>
                <w:sz w:val="24"/>
                <w:szCs w:val="24"/>
              </w:rPr>
              <w:t>6.</w:t>
            </w:r>
          </w:p>
        </w:tc>
        <w:tc>
          <w:tcPr>
            <w:tcW w:w="5736"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spacing w:before="100" w:beforeAutospacing="1" w:after="100" w:afterAutospacing="1"/>
              <w:rPr>
                <w:sz w:val="24"/>
                <w:szCs w:val="24"/>
              </w:rPr>
            </w:pPr>
            <w:r w:rsidRPr="00861968">
              <w:rPr>
                <w:bCs/>
                <w:sz w:val="24"/>
                <w:szCs w:val="24"/>
              </w:rPr>
              <w:t xml:space="preserve">Балашова, В. Ф. </w:t>
            </w:r>
            <w:r w:rsidRPr="00861968">
              <w:rPr>
                <w:sz w:val="24"/>
                <w:szCs w:val="24"/>
              </w:rPr>
              <w:t xml:space="preserve">Теория и организация адаптивной физической культуры : учебное пособие / В. Ф. Балашова. - 2-е изд. - Москва : Физическая культура, 2009. - 190 с. - Библиогр.: с. 177-178. - ISBN 5-9746-0057-6 : 250.00. - Текст (визуальный) : </w:t>
            </w:r>
            <w:r w:rsidRPr="00861968">
              <w:rPr>
                <w:sz w:val="24"/>
                <w:szCs w:val="24"/>
              </w:rPr>
              <w:lastRenderedPageBreak/>
              <w:t>непосредственный.</w:t>
            </w:r>
          </w:p>
        </w:tc>
        <w:tc>
          <w:tcPr>
            <w:tcW w:w="1369" w:type="dxa"/>
            <w:gridSpan w:val="2"/>
            <w:tcBorders>
              <w:top w:val="single" w:sz="4" w:space="0" w:color="auto"/>
              <w:left w:val="single" w:sz="4" w:space="0" w:color="auto"/>
              <w:bottom w:val="single" w:sz="4" w:space="0" w:color="auto"/>
              <w:right w:val="single" w:sz="4" w:space="0" w:color="auto"/>
            </w:tcBorders>
          </w:tcPr>
          <w:p w:rsidR="00861968" w:rsidRPr="00861968" w:rsidRDefault="00861968" w:rsidP="00861968">
            <w:pPr>
              <w:jc w:val="center"/>
              <w:rPr>
                <w:sz w:val="24"/>
                <w:szCs w:val="24"/>
              </w:rPr>
            </w:pPr>
            <w:r w:rsidRPr="00861968">
              <w:rPr>
                <w:sz w:val="24"/>
                <w:szCs w:val="24"/>
              </w:rPr>
              <w:lastRenderedPageBreak/>
              <w:t>1</w:t>
            </w:r>
          </w:p>
        </w:tc>
        <w:tc>
          <w:tcPr>
            <w:tcW w:w="1307"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jc w:val="center"/>
              <w:rPr>
                <w:sz w:val="24"/>
                <w:szCs w:val="24"/>
              </w:rPr>
            </w:pPr>
            <w:r w:rsidRPr="00861968">
              <w:rPr>
                <w:sz w:val="24"/>
                <w:szCs w:val="24"/>
              </w:rPr>
              <w:t>-</w:t>
            </w:r>
          </w:p>
        </w:tc>
      </w:tr>
      <w:tr w:rsidR="00861968" w:rsidRPr="00861968" w:rsidTr="00724B6C">
        <w:trPr>
          <w:trHeight w:val="340"/>
        </w:trPr>
        <w:tc>
          <w:tcPr>
            <w:tcW w:w="649"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rPr>
                <w:sz w:val="24"/>
                <w:szCs w:val="24"/>
              </w:rPr>
            </w:pPr>
            <w:r w:rsidRPr="00861968">
              <w:rPr>
                <w:sz w:val="24"/>
                <w:szCs w:val="24"/>
              </w:rPr>
              <w:lastRenderedPageBreak/>
              <w:t>7.</w:t>
            </w:r>
          </w:p>
        </w:tc>
        <w:tc>
          <w:tcPr>
            <w:tcW w:w="5736"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spacing w:before="100" w:beforeAutospacing="1" w:after="100" w:afterAutospacing="1"/>
              <w:rPr>
                <w:sz w:val="24"/>
                <w:szCs w:val="24"/>
              </w:rPr>
            </w:pPr>
            <w:r w:rsidRPr="00861968">
              <w:rPr>
                <w:bCs/>
                <w:sz w:val="24"/>
                <w:szCs w:val="24"/>
              </w:rPr>
              <w:t xml:space="preserve">Михайлова, Е. Я. </w:t>
            </w:r>
            <w:r w:rsidRPr="00861968">
              <w:rPr>
                <w:sz w:val="24"/>
                <w:szCs w:val="24"/>
              </w:rPr>
              <w:t xml:space="preserve"> Адаптивное физическое воспитание детей с нарушениями речи : учебное пособие / Е. Я. Михайлова, Д. Н. Саратова, О. Э. Евсеева ; НГУФК им. П. Ф. Лесгафта. - Санкт-Петербург, 2014. - ил. - Библиогр.: с. 95-101. - Текст : электронный // Электронно-библиотечная система ЭЛМАРК (МГАФК) : [сайт]. — </w:t>
            </w:r>
            <w:hyperlink r:id="rId21" w:history="1">
              <w:r w:rsidRPr="00861968">
                <w:rPr>
                  <w:color w:val="0000CC"/>
                  <w:sz w:val="24"/>
                  <w:szCs w:val="24"/>
                  <w:u w:val="single"/>
                </w:rPr>
                <w:t>URL: http://lib.mgafk.ru</w:t>
              </w:r>
            </w:hyperlink>
            <w:r w:rsidRPr="00861968">
              <w:rPr>
                <w:color w:val="0000CC"/>
                <w:sz w:val="24"/>
                <w:szCs w:val="24"/>
              </w:rPr>
              <w:t xml:space="preserve"> </w:t>
            </w:r>
            <w:r w:rsidRPr="00861968">
              <w:rPr>
                <w:sz w:val="24"/>
                <w:szCs w:val="24"/>
              </w:rPr>
              <w:t>(дата обращения: 31.01.2020). — Режим доступа: для авторизир. пользователей</w:t>
            </w:r>
          </w:p>
        </w:tc>
        <w:tc>
          <w:tcPr>
            <w:tcW w:w="1361"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widowControl w:val="0"/>
              <w:pBdr>
                <w:top w:val="nil"/>
                <w:left w:val="nil"/>
                <w:bottom w:val="nil"/>
                <w:right w:val="nil"/>
                <w:between w:val="nil"/>
                <w:bar w:val="nil"/>
              </w:pBdr>
              <w:jc w:val="center"/>
              <w:rPr>
                <w:rFonts w:eastAsia="Tahoma" w:cs="Tahoma"/>
                <w:color w:val="000000"/>
                <w:sz w:val="24"/>
                <w:szCs w:val="24"/>
                <w:u w:color="000000"/>
                <w:bdr w:val="nil"/>
              </w:rPr>
            </w:pPr>
            <w:r w:rsidRPr="00861968">
              <w:rPr>
                <w:rFonts w:eastAsia="Tahoma" w:cs="Tahoma"/>
                <w:color w:val="000000"/>
                <w:sz w:val="24"/>
                <w:szCs w:val="24"/>
                <w:u w:color="000000"/>
                <w:bdr w:val="nil"/>
              </w:rPr>
              <w:t>1</w:t>
            </w:r>
          </w:p>
        </w:tc>
        <w:tc>
          <w:tcPr>
            <w:tcW w:w="1315" w:type="dxa"/>
            <w:gridSpan w:val="2"/>
            <w:tcBorders>
              <w:top w:val="single" w:sz="4" w:space="0" w:color="auto"/>
              <w:left w:val="single" w:sz="4" w:space="0" w:color="auto"/>
              <w:bottom w:val="single" w:sz="4" w:space="0" w:color="auto"/>
              <w:right w:val="single" w:sz="4" w:space="0" w:color="auto"/>
            </w:tcBorders>
          </w:tcPr>
          <w:p w:rsidR="00861968" w:rsidRPr="00861968" w:rsidRDefault="00861968" w:rsidP="00861968">
            <w:pPr>
              <w:jc w:val="center"/>
              <w:rPr>
                <w:sz w:val="24"/>
                <w:szCs w:val="24"/>
              </w:rPr>
            </w:pPr>
            <w:r w:rsidRPr="00861968">
              <w:rPr>
                <w:sz w:val="24"/>
                <w:szCs w:val="24"/>
              </w:rPr>
              <w:t>-</w:t>
            </w:r>
          </w:p>
        </w:tc>
      </w:tr>
      <w:tr w:rsidR="00861968" w:rsidRPr="00861968" w:rsidTr="00724B6C">
        <w:trPr>
          <w:trHeight w:val="340"/>
        </w:trPr>
        <w:tc>
          <w:tcPr>
            <w:tcW w:w="649"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rPr>
                <w:sz w:val="24"/>
                <w:szCs w:val="24"/>
              </w:rPr>
            </w:pPr>
            <w:r w:rsidRPr="00861968">
              <w:rPr>
                <w:sz w:val="24"/>
                <w:szCs w:val="24"/>
              </w:rPr>
              <w:t>8.</w:t>
            </w:r>
          </w:p>
        </w:tc>
        <w:tc>
          <w:tcPr>
            <w:tcW w:w="5736"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spacing w:before="100" w:beforeAutospacing="1" w:after="100" w:afterAutospacing="1"/>
              <w:rPr>
                <w:sz w:val="24"/>
                <w:szCs w:val="24"/>
              </w:rPr>
            </w:pPr>
            <w:r w:rsidRPr="00861968">
              <w:rPr>
                <w:sz w:val="24"/>
                <w:szCs w:val="24"/>
              </w:rPr>
              <w:t xml:space="preserve">Евсеева, О. Э. Адаптивное физическое воспитание детей до 3-х лет в дошкольных образовательных учреждениях : учебное пособие / О. Э. Евсеева, А. В. Аксенов, Н. Н. Аксенова ; НГУ им. П. Ф. Лесгафта. - Санкт-Петербург, 2015. - Библиогр.: с. 118-123. - Текст : электронный // Электронно-библиотечная система ЭЛМАРК (МГАФК) : [сайт]. — </w:t>
            </w:r>
            <w:hyperlink r:id="rId22" w:history="1">
              <w:r w:rsidRPr="00861968">
                <w:rPr>
                  <w:color w:val="0000CC"/>
                  <w:sz w:val="24"/>
                  <w:szCs w:val="24"/>
                  <w:u w:val="single"/>
                </w:rPr>
                <w:t>URL: http://lib.mgafk.ru</w:t>
              </w:r>
            </w:hyperlink>
            <w:r w:rsidRPr="00861968">
              <w:rPr>
                <w:sz w:val="24"/>
                <w:szCs w:val="24"/>
              </w:rPr>
              <w:t xml:space="preserve"> (дата обращения: 31.01.2020). — Режим доступа: для авторизир. пользователей</w:t>
            </w:r>
          </w:p>
        </w:tc>
        <w:tc>
          <w:tcPr>
            <w:tcW w:w="1361" w:type="dxa"/>
            <w:tcBorders>
              <w:top w:val="single" w:sz="4" w:space="0" w:color="auto"/>
              <w:left w:val="single" w:sz="4" w:space="0" w:color="auto"/>
              <w:bottom w:val="single" w:sz="4" w:space="0" w:color="auto"/>
              <w:right w:val="single" w:sz="4" w:space="0" w:color="auto"/>
            </w:tcBorders>
          </w:tcPr>
          <w:p w:rsidR="00861968" w:rsidRPr="00861968" w:rsidRDefault="00861968" w:rsidP="00861968">
            <w:pPr>
              <w:widowControl w:val="0"/>
              <w:pBdr>
                <w:top w:val="nil"/>
                <w:left w:val="nil"/>
                <w:bottom w:val="nil"/>
                <w:right w:val="nil"/>
                <w:between w:val="nil"/>
                <w:bar w:val="nil"/>
              </w:pBdr>
              <w:jc w:val="center"/>
              <w:rPr>
                <w:rFonts w:eastAsia="Tahoma" w:cs="Tahoma"/>
                <w:color w:val="000000"/>
                <w:sz w:val="24"/>
                <w:szCs w:val="24"/>
                <w:u w:color="000000"/>
                <w:bdr w:val="nil"/>
              </w:rPr>
            </w:pPr>
            <w:r w:rsidRPr="00861968">
              <w:rPr>
                <w:rFonts w:eastAsia="Tahoma" w:cs="Tahoma"/>
                <w:color w:val="000000"/>
                <w:sz w:val="24"/>
                <w:szCs w:val="24"/>
                <w:u w:color="000000"/>
                <w:bdr w:val="nil"/>
              </w:rPr>
              <w:t>1</w:t>
            </w:r>
          </w:p>
        </w:tc>
        <w:tc>
          <w:tcPr>
            <w:tcW w:w="1315" w:type="dxa"/>
            <w:gridSpan w:val="2"/>
            <w:tcBorders>
              <w:top w:val="single" w:sz="4" w:space="0" w:color="auto"/>
              <w:left w:val="single" w:sz="4" w:space="0" w:color="auto"/>
              <w:bottom w:val="single" w:sz="4" w:space="0" w:color="auto"/>
              <w:right w:val="single" w:sz="4" w:space="0" w:color="auto"/>
            </w:tcBorders>
          </w:tcPr>
          <w:p w:rsidR="00861968" w:rsidRPr="00861968" w:rsidRDefault="00861968" w:rsidP="00861968">
            <w:pPr>
              <w:jc w:val="center"/>
              <w:rPr>
                <w:sz w:val="24"/>
                <w:szCs w:val="24"/>
              </w:rPr>
            </w:pPr>
            <w:r w:rsidRPr="00861968">
              <w:rPr>
                <w:sz w:val="24"/>
                <w:szCs w:val="24"/>
              </w:rPr>
              <w:t>-</w:t>
            </w:r>
          </w:p>
        </w:tc>
      </w:tr>
    </w:tbl>
    <w:p w:rsidR="00861968" w:rsidRPr="00861968" w:rsidRDefault="00861968" w:rsidP="00861968">
      <w:pPr>
        <w:ind w:left="1069"/>
        <w:contextualSpacing/>
        <w:rPr>
          <w:b/>
          <w:sz w:val="24"/>
          <w:szCs w:val="24"/>
        </w:rPr>
      </w:pPr>
    </w:p>
    <w:p w:rsidR="00861968" w:rsidRPr="00861968" w:rsidRDefault="00861968" w:rsidP="00861968">
      <w:pPr>
        <w:spacing w:after="160" w:line="259" w:lineRule="auto"/>
        <w:contextualSpacing/>
        <w:rPr>
          <w:b/>
          <w:color w:val="333333"/>
          <w:sz w:val="24"/>
          <w:szCs w:val="24"/>
        </w:rPr>
      </w:pPr>
      <w:r w:rsidRPr="00861968">
        <w:rPr>
          <w:b/>
          <w:color w:val="333333"/>
          <w:sz w:val="24"/>
          <w:szCs w:val="24"/>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861968" w:rsidRPr="00861968" w:rsidRDefault="00861968" w:rsidP="00861968">
      <w:pPr>
        <w:numPr>
          <w:ilvl w:val="0"/>
          <w:numId w:val="34"/>
        </w:numPr>
        <w:spacing w:after="160" w:line="256" w:lineRule="auto"/>
        <w:ind w:left="928"/>
        <w:contextualSpacing/>
        <w:jc w:val="both"/>
        <w:rPr>
          <w:sz w:val="24"/>
          <w:szCs w:val="24"/>
        </w:rPr>
      </w:pPr>
      <w:r w:rsidRPr="00861968">
        <w:rPr>
          <w:sz w:val="24"/>
          <w:szCs w:val="24"/>
        </w:rPr>
        <w:t>Электронная библиотечная система ЭЛМАРК (МГАФК)</w:t>
      </w:r>
      <w:r w:rsidRPr="00861968">
        <w:rPr>
          <w:color w:val="0000FF"/>
          <w:sz w:val="24"/>
          <w:szCs w:val="24"/>
        </w:rPr>
        <w:t xml:space="preserve"> </w:t>
      </w:r>
      <w:hyperlink r:id="rId23" w:history="1">
        <w:r w:rsidRPr="00861968">
          <w:rPr>
            <w:color w:val="0000FF"/>
            <w:sz w:val="24"/>
            <w:szCs w:val="24"/>
            <w:u w:val="single"/>
            <w:lang w:val="en-US"/>
          </w:rPr>
          <w:t>http</w:t>
        </w:r>
        <w:r w:rsidRPr="00861968">
          <w:rPr>
            <w:color w:val="0000FF"/>
            <w:sz w:val="24"/>
            <w:szCs w:val="24"/>
            <w:u w:val="single"/>
          </w:rPr>
          <w:t>://lib.mgafk.ru</w:t>
        </w:r>
      </w:hyperlink>
    </w:p>
    <w:p w:rsidR="00861968" w:rsidRPr="00861968" w:rsidRDefault="00861968" w:rsidP="00861968">
      <w:pPr>
        <w:numPr>
          <w:ilvl w:val="0"/>
          <w:numId w:val="34"/>
        </w:numPr>
        <w:spacing w:after="160" w:line="256" w:lineRule="auto"/>
        <w:ind w:left="928"/>
        <w:contextualSpacing/>
        <w:jc w:val="both"/>
        <w:rPr>
          <w:sz w:val="24"/>
          <w:szCs w:val="24"/>
        </w:rPr>
      </w:pPr>
      <w:r w:rsidRPr="00861968">
        <w:rPr>
          <w:sz w:val="24"/>
          <w:szCs w:val="24"/>
        </w:rPr>
        <w:t xml:space="preserve">Электронно-библиотечная система Elibrary </w:t>
      </w:r>
      <w:hyperlink r:id="rId24" w:history="1">
        <w:r w:rsidRPr="00861968">
          <w:rPr>
            <w:color w:val="0000FF"/>
            <w:sz w:val="24"/>
            <w:szCs w:val="24"/>
            <w:u w:val="single"/>
          </w:rPr>
          <w:t>https://elibrary.ru</w:t>
        </w:r>
      </w:hyperlink>
    </w:p>
    <w:p w:rsidR="00861968" w:rsidRPr="00861968" w:rsidRDefault="00861968" w:rsidP="00861968">
      <w:pPr>
        <w:numPr>
          <w:ilvl w:val="0"/>
          <w:numId w:val="34"/>
        </w:numPr>
        <w:spacing w:after="160" w:line="256" w:lineRule="auto"/>
        <w:ind w:left="928"/>
        <w:contextualSpacing/>
        <w:jc w:val="both"/>
        <w:rPr>
          <w:sz w:val="24"/>
          <w:szCs w:val="24"/>
        </w:rPr>
      </w:pPr>
      <w:r w:rsidRPr="00861968">
        <w:rPr>
          <w:sz w:val="24"/>
          <w:szCs w:val="24"/>
        </w:rPr>
        <w:t xml:space="preserve">Электронно-библиотечная система IPRbooks </w:t>
      </w:r>
      <w:hyperlink r:id="rId25" w:history="1">
        <w:r w:rsidRPr="00861968">
          <w:rPr>
            <w:color w:val="0000FF"/>
            <w:sz w:val="24"/>
            <w:szCs w:val="24"/>
            <w:u w:val="single"/>
          </w:rPr>
          <w:t>http://www.iprbookshop.ru</w:t>
        </w:r>
      </w:hyperlink>
    </w:p>
    <w:p w:rsidR="00861968" w:rsidRPr="00861968" w:rsidRDefault="00861968" w:rsidP="00861968">
      <w:pPr>
        <w:numPr>
          <w:ilvl w:val="0"/>
          <w:numId w:val="34"/>
        </w:numPr>
        <w:spacing w:after="160" w:line="256" w:lineRule="auto"/>
        <w:ind w:left="928"/>
        <w:contextualSpacing/>
        <w:jc w:val="both"/>
        <w:rPr>
          <w:sz w:val="24"/>
          <w:szCs w:val="24"/>
        </w:rPr>
      </w:pPr>
      <w:r w:rsidRPr="00861968">
        <w:rPr>
          <w:sz w:val="24"/>
          <w:szCs w:val="24"/>
        </w:rPr>
        <w:t xml:space="preserve">Электронно-библиотечная система «Юрайт» </w:t>
      </w:r>
      <w:hyperlink r:id="rId26" w:history="1">
        <w:r w:rsidRPr="00861968">
          <w:rPr>
            <w:color w:val="0000FF"/>
            <w:sz w:val="24"/>
            <w:szCs w:val="24"/>
            <w:u w:val="single"/>
          </w:rPr>
          <w:t>https://biblio-online.ru</w:t>
        </w:r>
      </w:hyperlink>
    </w:p>
    <w:p w:rsidR="00861968" w:rsidRPr="00861968" w:rsidRDefault="00861968" w:rsidP="00861968">
      <w:pPr>
        <w:numPr>
          <w:ilvl w:val="0"/>
          <w:numId w:val="34"/>
        </w:numPr>
        <w:spacing w:after="160" w:line="256" w:lineRule="auto"/>
        <w:ind w:left="928"/>
        <w:contextualSpacing/>
        <w:rPr>
          <w:sz w:val="24"/>
          <w:szCs w:val="24"/>
        </w:rPr>
      </w:pPr>
      <w:r w:rsidRPr="00861968">
        <w:rPr>
          <w:sz w:val="24"/>
          <w:szCs w:val="24"/>
        </w:rPr>
        <w:t>Электронно-библиотечная система РУКОНТ</w:t>
      </w:r>
      <w:r w:rsidRPr="00861968">
        <w:rPr>
          <w:color w:val="0000FF"/>
          <w:sz w:val="24"/>
          <w:szCs w:val="24"/>
        </w:rPr>
        <w:t xml:space="preserve"> </w:t>
      </w:r>
      <w:hyperlink r:id="rId27" w:history="1">
        <w:r w:rsidRPr="00861968">
          <w:rPr>
            <w:color w:val="0000FF"/>
            <w:sz w:val="24"/>
            <w:szCs w:val="24"/>
            <w:u w:val="single"/>
          </w:rPr>
          <w:t>https://rucont.ru/</w:t>
        </w:r>
      </w:hyperlink>
    </w:p>
    <w:p w:rsidR="00861968" w:rsidRPr="00861968" w:rsidRDefault="00861968" w:rsidP="00861968">
      <w:pPr>
        <w:numPr>
          <w:ilvl w:val="0"/>
          <w:numId w:val="34"/>
        </w:numPr>
        <w:autoSpaceDE w:val="0"/>
        <w:autoSpaceDN w:val="0"/>
        <w:adjustRightInd w:val="0"/>
        <w:spacing w:after="160" w:line="256" w:lineRule="auto"/>
        <w:ind w:left="928"/>
        <w:contextualSpacing/>
        <w:rPr>
          <w:rFonts w:eastAsia="Calibri"/>
          <w:color w:val="2F2F2F"/>
          <w:sz w:val="24"/>
          <w:szCs w:val="24"/>
          <w:lang w:eastAsia="en-US"/>
        </w:rPr>
      </w:pPr>
      <w:r w:rsidRPr="00861968">
        <w:rPr>
          <w:rFonts w:eastAsia="Calibri"/>
          <w:color w:val="2F2F2F"/>
          <w:sz w:val="24"/>
          <w:szCs w:val="24"/>
          <w:lang w:eastAsia="en-US"/>
        </w:rPr>
        <w:t xml:space="preserve">Министерство образования и науки Российской Федерации </w:t>
      </w:r>
      <w:hyperlink r:id="rId28" w:history="1">
        <w:r w:rsidRPr="00861968">
          <w:rPr>
            <w:rFonts w:eastAsia="Calibri"/>
            <w:color w:val="0000FF"/>
            <w:sz w:val="24"/>
            <w:szCs w:val="24"/>
            <w:u w:val="single"/>
            <w:lang w:eastAsia="en-US"/>
          </w:rPr>
          <w:t>https://minobrnauki.gov.ru/</w:t>
        </w:r>
      </w:hyperlink>
    </w:p>
    <w:p w:rsidR="00861968" w:rsidRPr="00861968" w:rsidRDefault="00861968" w:rsidP="00861968">
      <w:pPr>
        <w:numPr>
          <w:ilvl w:val="0"/>
          <w:numId w:val="34"/>
        </w:numPr>
        <w:autoSpaceDE w:val="0"/>
        <w:autoSpaceDN w:val="0"/>
        <w:adjustRightInd w:val="0"/>
        <w:spacing w:after="160" w:line="256" w:lineRule="auto"/>
        <w:ind w:left="928"/>
        <w:contextualSpacing/>
        <w:rPr>
          <w:rFonts w:eastAsia="Calibri"/>
          <w:color w:val="2F2F2F"/>
          <w:sz w:val="24"/>
          <w:szCs w:val="24"/>
          <w:lang w:eastAsia="en-US"/>
        </w:rPr>
      </w:pPr>
      <w:r w:rsidRPr="00861968">
        <w:rPr>
          <w:rFonts w:eastAsia="Calibri"/>
          <w:color w:val="2F2F2F"/>
          <w:sz w:val="24"/>
          <w:szCs w:val="24"/>
          <w:lang w:eastAsia="en-US"/>
        </w:rPr>
        <w:t xml:space="preserve">Федеральная служба по надзору в сфере образования и науки </w:t>
      </w:r>
      <w:hyperlink r:id="rId29" w:history="1">
        <w:r w:rsidRPr="00861968">
          <w:rPr>
            <w:rFonts w:eastAsia="Calibri"/>
            <w:color w:val="0000FF"/>
            <w:sz w:val="24"/>
            <w:szCs w:val="24"/>
            <w:u w:val="single"/>
            <w:lang w:eastAsia="en-US"/>
          </w:rPr>
          <w:t>http://obrnadzor.gov.ru/ru/</w:t>
        </w:r>
      </w:hyperlink>
    </w:p>
    <w:p w:rsidR="00861968" w:rsidRPr="00861968" w:rsidRDefault="00861968" w:rsidP="00861968">
      <w:pPr>
        <w:numPr>
          <w:ilvl w:val="0"/>
          <w:numId w:val="34"/>
        </w:numPr>
        <w:autoSpaceDE w:val="0"/>
        <w:autoSpaceDN w:val="0"/>
        <w:adjustRightInd w:val="0"/>
        <w:spacing w:after="160" w:line="256" w:lineRule="auto"/>
        <w:ind w:left="928"/>
        <w:contextualSpacing/>
        <w:rPr>
          <w:rFonts w:eastAsia="Calibri"/>
          <w:color w:val="2F2F2F"/>
          <w:sz w:val="24"/>
          <w:szCs w:val="24"/>
          <w:lang w:eastAsia="en-US"/>
        </w:rPr>
      </w:pPr>
      <w:r w:rsidRPr="00861968">
        <w:rPr>
          <w:rFonts w:eastAsia="Calibri"/>
          <w:color w:val="2F2F2F"/>
          <w:sz w:val="24"/>
          <w:szCs w:val="24"/>
          <w:lang w:eastAsia="en-US"/>
        </w:rPr>
        <w:t xml:space="preserve">Федеральный портал «Российское образование» </w:t>
      </w:r>
      <w:hyperlink r:id="rId30" w:history="1">
        <w:r w:rsidRPr="00861968">
          <w:rPr>
            <w:rFonts w:eastAsia="Calibri"/>
            <w:color w:val="0000FF"/>
            <w:sz w:val="24"/>
            <w:szCs w:val="24"/>
            <w:u w:val="single"/>
            <w:lang w:eastAsia="en-US"/>
          </w:rPr>
          <w:t>http://www.edu.ru</w:t>
        </w:r>
      </w:hyperlink>
    </w:p>
    <w:p w:rsidR="00861968" w:rsidRPr="00861968" w:rsidRDefault="00861968" w:rsidP="00861968">
      <w:pPr>
        <w:numPr>
          <w:ilvl w:val="0"/>
          <w:numId w:val="34"/>
        </w:numPr>
        <w:autoSpaceDE w:val="0"/>
        <w:autoSpaceDN w:val="0"/>
        <w:adjustRightInd w:val="0"/>
        <w:spacing w:after="160" w:line="256" w:lineRule="auto"/>
        <w:ind w:left="928"/>
        <w:contextualSpacing/>
        <w:rPr>
          <w:rFonts w:eastAsia="Calibri"/>
          <w:color w:val="2F2F2F"/>
          <w:sz w:val="24"/>
          <w:szCs w:val="24"/>
          <w:lang w:eastAsia="en-US"/>
        </w:rPr>
      </w:pPr>
      <w:r w:rsidRPr="00861968">
        <w:rPr>
          <w:rFonts w:eastAsia="Calibri"/>
          <w:color w:val="2F2F2F"/>
          <w:sz w:val="24"/>
          <w:szCs w:val="24"/>
          <w:lang w:eastAsia="en-US"/>
        </w:rPr>
        <w:t xml:space="preserve">Информационная система «Единое окно доступа к образовательным ресурсам» </w:t>
      </w:r>
      <w:hyperlink r:id="rId31" w:history="1">
        <w:r w:rsidRPr="00861968">
          <w:rPr>
            <w:rFonts w:eastAsia="Calibri"/>
            <w:color w:val="0000FF"/>
            <w:sz w:val="24"/>
            <w:szCs w:val="24"/>
            <w:u w:val="single"/>
            <w:lang w:eastAsia="en-US"/>
          </w:rPr>
          <w:t>http://window.edu.ru</w:t>
        </w:r>
      </w:hyperlink>
    </w:p>
    <w:p w:rsidR="00861968" w:rsidRPr="00861968" w:rsidRDefault="00861968" w:rsidP="00861968">
      <w:pPr>
        <w:widowControl w:val="0"/>
        <w:numPr>
          <w:ilvl w:val="0"/>
          <w:numId w:val="33"/>
        </w:numPr>
        <w:spacing w:after="160" w:line="256" w:lineRule="auto"/>
        <w:ind w:left="928"/>
        <w:contextualSpacing/>
        <w:jc w:val="both"/>
        <w:rPr>
          <w:color w:val="000000"/>
          <w:sz w:val="24"/>
          <w:szCs w:val="24"/>
        </w:rPr>
      </w:pPr>
      <w:r w:rsidRPr="00861968">
        <w:rPr>
          <w:rFonts w:eastAsia="Calibri"/>
          <w:color w:val="2F2F2F"/>
          <w:sz w:val="24"/>
          <w:szCs w:val="24"/>
          <w:lang w:eastAsia="en-US"/>
        </w:rPr>
        <w:t xml:space="preserve">Федеральный центр и информационно-образовательных ресурсов </w:t>
      </w:r>
      <w:hyperlink r:id="rId32" w:history="1">
        <w:r w:rsidRPr="00861968">
          <w:rPr>
            <w:rFonts w:eastAsia="Calibri"/>
            <w:color w:val="0000FF"/>
            <w:sz w:val="24"/>
            <w:szCs w:val="24"/>
            <w:u w:val="single"/>
            <w:lang w:eastAsia="en-US"/>
          </w:rPr>
          <w:t>http://fcior.edu.ru</w:t>
        </w:r>
      </w:hyperlink>
    </w:p>
    <w:p w:rsidR="00861968" w:rsidRPr="00861968" w:rsidRDefault="00861968" w:rsidP="00861968">
      <w:pPr>
        <w:widowControl w:val="0"/>
        <w:numPr>
          <w:ilvl w:val="0"/>
          <w:numId w:val="33"/>
        </w:numPr>
        <w:spacing w:after="160" w:line="256" w:lineRule="auto"/>
        <w:ind w:left="928"/>
        <w:contextualSpacing/>
        <w:jc w:val="both"/>
        <w:rPr>
          <w:color w:val="000000"/>
          <w:sz w:val="24"/>
          <w:szCs w:val="24"/>
        </w:rPr>
      </w:pPr>
      <w:r w:rsidRPr="00861968">
        <w:rPr>
          <w:color w:val="000000"/>
          <w:sz w:val="24"/>
          <w:szCs w:val="24"/>
        </w:rPr>
        <w:t xml:space="preserve">Медицинская библиотека </w:t>
      </w:r>
      <w:r w:rsidRPr="00861968">
        <w:rPr>
          <w:color w:val="000000"/>
          <w:sz w:val="24"/>
          <w:szCs w:val="24"/>
          <w:lang w:val="en-US"/>
        </w:rPr>
        <w:t>BooksMed</w:t>
      </w:r>
      <w:r w:rsidRPr="00861968">
        <w:rPr>
          <w:color w:val="000000"/>
          <w:sz w:val="24"/>
          <w:szCs w:val="24"/>
        </w:rPr>
        <w:t xml:space="preserve"> </w:t>
      </w:r>
      <w:hyperlink r:id="rId33" w:history="1">
        <w:r w:rsidRPr="00861968">
          <w:rPr>
            <w:color w:val="0000FF"/>
            <w:sz w:val="24"/>
            <w:szCs w:val="24"/>
            <w:u w:val="single"/>
            <w:lang w:val="en-US"/>
          </w:rPr>
          <w:t>http</w:t>
        </w:r>
        <w:r w:rsidRPr="00861968">
          <w:rPr>
            <w:color w:val="0000FF"/>
            <w:sz w:val="24"/>
            <w:szCs w:val="24"/>
            <w:u w:val="single"/>
          </w:rPr>
          <w:t>://</w:t>
        </w:r>
        <w:r w:rsidRPr="00861968">
          <w:rPr>
            <w:color w:val="0000FF"/>
            <w:sz w:val="24"/>
            <w:szCs w:val="24"/>
            <w:u w:val="single"/>
            <w:lang w:val="en-US"/>
          </w:rPr>
          <w:t>www</w:t>
        </w:r>
        <w:r w:rsidRPr="00861968">
          <w:rPr>
            <w:color w:val="0000FF"/>
            <w:sz w:val="24"/>
            <w:szCs w:val="24"/>
            <w:u w:val="single"/>
          </w:rPr>
          <w:t>.</w:t>
        </w:r>
        <w:r w:rsidRPr="00861968">
          <w:rPr>
            <w:color w:val="0000FF"/>
            <w:sz w:val="24"/>
            <w:szCs w:val="24"/>
            <w:u w:val="single"/>
            <w:lang w:val="en-US"/>
          </w:rPr>
          <w:t>booksmed</w:t>
        </w:r>
        <w:r w:rsidRPr="00861968">
          <w:rPr>
            <w:color w:val="0000FF"/>
            <w:sz w:val="24"/>
            <w:szCs w:val="24"/>
            <w:u w:val="single"/>
          </w:rPr>
          <w:t>.</w:t>
        </w:r>
        <w:r w:rsidRPr="00861968">
          <w:rPr>
            <w:color w:val="0000FF"/>
            <w:sz w:val="24"/>
            <w:szCs w:val="24"/>
            <w:u w:val="single"/>
            <w:lang w:val="en-US"/>
          </w:rPr>
          <w:t>com</w:t>
        </w:r>
      </w:hyperlink>
    </w:p>
    <w:p w:rsidR="00861968" w:rsidRPr="00861968" w:rsidRDefault="00861968" w:rsidP="00861968">
      <w:pPr>
        <w:numPr>
          <w:ilvl w:val="0"/>
          <w:numId w:val="33"/>
        </w:numPr>
        <w:spacing w:after="160" w:line="259" w:lineRule="auto"/>
        <w:ind w:left="928"/>
        <w:contextualSpacing/>
        <w:rPr>
          <w:sz w:val="24"/>
          <w:szCs w:val="24"/>
        </w:rPr>
      </w:pPr>
      <w:r w:rsidRPr="00861968">
        <w:rPr>
          <w:sz w:val="24"/>
          <w:szCs w:val="24"/>
        </w:rPr>
        <w:t xml:space="preserve">Медицинская информационная сеть </w:t>
      </w:r>
      <w:hyperlink r:id="rId34" w:history="1">
        <w:r w:rsidRPr="00861968">
          <w:rPr>
            <w:color w:val="0000FF"/>
            <w:sz w:val="24"/>
            <w:szCs w:val="24"/>
            <w:u w:val="single"/>
          </w:rPr>
          <w:t>http://www.medicinform.net</w:t>
        </w:r>
      </w:hyperlink>
    </w:p>
    <w:p w:rsidR="00861968" w:rsidRPr="00861968" w:rsidRDefault="00861968" w:rsidP="00861968">
      <w:pPr>
        <w:shd w:val="clear" w:color="auto" w:fill="FFFFFF"/>
        <w:tabs>
          <w:tab w:val="left" w:pos="1134"/>
          <w:tab w:val="left" w:pos="1276"/>
          <w:tab w:val="left" w:pos="1418"/>
        </w:tabs>
        <w:rPr>
          <w:b/>
          <w:caps/>
          <w:color w:val="000000"/>
          <w:spacing w:val="-1"/>
          <w:sz w:val="24"/>
          <w:szCs w:val="28"/>
        </w:rPr>
      </w:pPr>
    </w:p>
    <w:p w:rsidR="00861968" w:rsidRPr="00861968" w:rsidRDefault="00861968" w:rsidP="00861968">
      <w:pPr>
        <w:shd w:val="clear" w:color="auto" w:fill="FFFFFF"/>
        <w:tabs>
          <w:tab w:val="left" w:pos="1134"/>
          <w:tab w:val="left" w:pos="1276"/>
          <w:tab w:val="left" w:pos="1418"/>
        </w:tabs>
        <w:rPr>
          <w:b/>
          <w:caps/>
          <w:color w:val="000000"/>
          <w:spacing w:val="-1"/>
          <w:sz w:val="24"/>
          <w:szCs w:val="28"/>
        </w:rPr>
      </w:pPr>
      <w:r w:rsidRPr="00861968">
        <w:rPr>
          <w:b/>
          <w:caps/>
          <w:color w:val="000000"/>
          <w:spacing w:val="-1"/>
          <w:sz w:val="24"/>
          <w:szCs w:val="28"/>
        </w:rPr>
        <w:t xml:space="preserve">8. </w:t>
      </w:r>
      <w:r w:rsidRPr="00861968">
        <w:rPr>
          <w:b/>
          <w:color w:val="000000"/>
          <w:spacing w:val="-1"/>
          <w:sz w:val="24"/>
          <w:szCs w:val="28"/>
        </w:rPr>
        <w:t>Материально-техническое обеспечение дисциплины:</w:t>
      </w:r>
    </w:p>
    <w:p w:rsidR="00861968" w:rsidRPr="00861968" w:rsidRDefault="00861968" w:rsidP="00861968">
      <w:pPr>
        <w:shd w:val="clear" w:color="auto" w:fill="FFFFFF"/>
        <w:tabs>
          <w:tab w:val="left" w:pos="1134"/>
          <w:tab w:val="left" w:pos="1276"/>
          <w:tab w:val="left" w:pos="1418"/>
        </w:tabs>
        <w:contextualSpacing/>
        <w:rPr>
          <w:b/>
          <w:color w:val="000000"/>
          <w:sz w:val="24"/>
          <w:szCs w:val="24"/>
        </w:rPr>
      </w:pPr>
      <w:r w:rsidRPr="00861968">
        <w:rPr>
          <w:b/>
          <w:color w:val="000000"/>
          <w:sz w:val="24"/>
          <w:szCs w:val="24"/>
        </w:rPr>
        <w:t>8.1.  Специализированные аудитории и оборудование:</w:t>
      </w:r>
    </w:p>
    <w:p w:rsidR="00861968" w:rsidRPr="00861968" w:rsidRDefault="00861968" w:rsidP="00861968">
      <w:pPr>
        <w:shd w:val="clear" w:color="auto" w:fill="FFFFFF"/>
        <w:tabs>
          <w:tab w:val="left" w:pos="1134"/>
          <w:tab w:val="left" w:pos="1276"/>
          <w:tab w:val="left" w:pos="1418"/>
        </w:tabs>
        <w:contextualSpacing/>
        <w:rPr>
          <w:color w:val="000000"/>
          <w:sz w:val="24"/>
          <w:szCs w:val="24"/>
        </w:rPr>
      </w:pPr>
      <w:r w:rsidRPr="00861968">
        <w:rPr>
          <w:color w:val="000000"/>
          <w:sz w:val="24"/>
          <w:szCs w:val="24"/>
        </w:rPr>
        <w:t>представляется в виде перечня специализированных аудиторий (спортивных сооружений), имеющегося оборудования и инвентаря, компьютерной техники, программного обеспечения.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9"/>
        <w:gridCol w:w="5348"/>
      </w:tblGrid>
      <w:tr w:rsidR="00861968" w:rsidRPr="00861968" w:rsidTr="00724B6C">
        <w:trPr>
          <w:trHeight w:val="913"/>
        </w:trPr>
        <w:tc>
          <w:tcPr>
            <w:tcW w:w="3939" w:type="dxa"/>
            <w:tcBorders>
              <w:top w:val="single" w:sz="4" w:space="0" w:color="auto"/>
              <w:left w:val="single" w:sz="4" w:space="0" w:color="auto"/>
              <w:bottom w:val="single" w:sz="4" w:space="0" w:color="auto"/>
              <w:right w:val="single" w:sz="4" w:space="0" w:color="auto"/>
            </w:tcBorders>
            <w:hideMark/>
          </w:tcPr>
          <w:p w:rsidR="00861968" w:rsidRPr="00861968" w:rsidRDefault="00861968" w:rsidP="00861968">
            <w:pPr>
              <w:spacing w:after="160" w:line="256" w:lineRule="auto"/>
              <w:ind w:hanging="26"/>
              <w:rPr>
                <w:sz w:val="24"/>
                <w:szCs w:val="24"/>
                <w:lang w:eastAsia="en-US"/>
              </w:rPr>
            </w:pPr>
            <w:r w:rsidRPr="00861968">
              <w:rPr>
                <w:sz w:val="24"/>
                <w:szCs w:val="24"/>
              </w:rPr>
              <w:t>аудитория для проведения занятий лекционного типа (лекционный зал № 1, № 2)</w:t>
            </w:r>
          </w:p>
        </w:tc>
        <w:tc>
          <w:tcPr>
            <w:tcW w:w="5348" w:type="dxa"/>
            <w:tcBorders>
              <w:top w:val="single" w:sz="4" w:space="0" w:color="auto"/>
              <w:left w:val="single" w:sz="4" w:space="0" w:color="auto"/>
              <w:bottom w:val="single" w:sz="4" w:space="0" w:color="auto"/>
              <w:right w:val="single" w:sz="4" w:space="0" w:color="auto"/>
            </w:tcBorders>
            <w:hideMark/>
          </w:tcPr>
          <w:p w:rsidR="00861968" w:rsidRPr="00861968" w:rsidRDefault="00861968" w:rsidP="00861968">
            <w:pPr>
              <w:ind w:left="-52"/>
              <w:jc w:val="both"/>
              <w:rPr>
                <w:sz w:val="24"/>
                <w:szCs w:val="24"/>
                <w:lang w:eastAsia="en-US"/>
              </w:rPr>
            </w:pPr>
            <w:r w:rsidRPr="00861968">
              <w:rPr>
                <w:sz w:val="24"/>
                <w:szCs w:val="24"/>
              </w:rPr>
              <w:t>Электронно-интерактивная доска, мультимедийное оборудование, колонки для усиления звука, микрофоны, экран</w:t>
            </w:r>
          </w:p>
        </w:tc>
      </w:tr>
      <w:tr w:rsidR="00861968" w:rsidRPr="00861968" w:rsidTr="00724B6C">
        <w:trPr>
          <w:trHeight w:val="913"/>
        </w:trPr>
        <w:tc>
          <w:tcPr>
            <w:tcW w:w="3939" w:type="dxa"/>
            <w:tcBorders>
              <w:top w:val="single" w:sz="4" w:space="0" w:color="auto"/>
              <w:left w:val="single" w:sz="4" w:space="0" w:color="auto"/>
              <w:bottom w:val="single" w:sz="4" w:space="0" w:color="auto"/>
              <w:right w:val="single" w:sz="4" w:space="0" w:color="auto"/>
            </w:tcBorders>
            <w:hideMark/>
          </w:tcPr>
          <w:p w:rsidR="00861968" w:rsidRPr="00861968" w:rsidRDefault="00861968" w:rsidP="00861968">
            <w:pPr>
              <w:jc w:val="both"/>
              <w:rPr>
                <w:sz w:val="24"/>
                <w:szCs w:val="24"/>
                <w:lang w:eastAsia="en-US"/>
              </w:rPr>
            </w:pPr>
            <w:r w:rsidRPr="00861968">
              <w:rPr>
                <w:sz w:val="24"/>
                <w:szCs w:val="24"/>
              </w:rPr>
              <w:lastRenderedPageBreak/>
              <w:t xml:space="preserve">аудитория для семинарских занятий, текущей и промежуточной аттестации  (аудитории № 311, 312, 318, 321, 317; 122) </w:t>
            </w:r>
          </w:p>
        </w:tc>
        <w:tc>
          <w:tcPr>
            <w:tcW w:w="5348" w:type="dxa"/>
            <w:tcBorders>
              <w:top w:val="single" w:sz="4" w:space="0" w:color="auto"/>
              <w:left w:val="single" w:sz="4" w:space="0" w:color="auto"/>
              <w:bottom w:val="single" w:sz="4" w:space="0" w:color="auto"/>
              <w:right w:val="single" w:sz="4" w:space="0" w:color="auto"/>
            </w:tcBorders>
            <w:hideMark/>
          </w:tcPr>
          <w:p w:rsidR="00861968" w:rsidRPr="00861968" w:rsidRDefault="00861968" w:rsidP="00861968">
            <w:pPr>
              <w:ind w:left="-52"/>
              <w:jc w:val="both"/>
              <w:rPr>
                <w:sz w:val="24"/>
                <w:szCs w:val="24"/>
                <w:lang w:eastAsia="en-US"/>
              </w:rPr>
            </w:pPr>
            <w:r w:rsidRPr="00861968">
              <w:rPr>
                <w:sz w:val="24"/>
                <w:szCs w:val="24"/>
              </w:rPr>
              <w:t xml:space="preserve">Компьютеры с выходом в интернет, принтер, мультимедийное оборудование, аппарат функциональной диагностики Валента, АПК «Варикард», тонометры,  демонстрационные учебно-наглядные пособия, автоматизированное рабочее место обучающегося с нарушением зрения «ЭлСиС 207», автоматизированное рабочее место обучающегося с нарушением слуха «ЭлСиС205с», система субтитрирования Исток-Синхро, информационная индукционная система интегрированным устройством воспроизведения «Исток»М2 с радиомикрофоном на стойке,  </w:t>
            </w:r>
            <w:r w:rsidRPr="00861968">
              <w:rPr>
                <w:sz w:val="24"/>
                <w:szCs w:val="24"/>
                <w:lang w:val="en-US"/>
              </w:rPr>
              <w:t>FM</w:t>
            </w:r>
            <w:r w:rsidRPr="00861968">
              <w:rPr>
                <w:sz w:val="24"/>
                <w:szCs w:val="24"/>
              </w:rPr>
              <w:t xml:space="preserve">-передатчик </w:t>
            </w:r>
            <w:r w:rsidRPr="00861968">
              <w:rPr>
                <w:sz w:val="24"/>
                <w:szCs w:val="24"/>
                <w:lang w:val="en-US"/>
              </w:rPr>
              <w:t>AMIGO</w:t>
            </w:r>
            <w:r w:rsidRPr="00861968">
              <w:rPr>
                <w:sz w:val="24"/>
                <w:szCs w:val="24"/>
              </w:rPr>
              <w:t xml:space="preserve"> Т31, </w:t>
            </w:r>
            <w:r w:rsidRPr="00861968">
              <w:rPr>
                <w:sz w:val="24"/>
                <w:szCs w:val="24"/>
                <w:lang w:val="en-US"/>
              </w:rPr>
              <w:t>FM</w:t>
            </w:r>
            <w:r w:rsidRPr="00861968">
              <w:rPr>
                <w:sz w:val="24"/>
                <w:szCs w:val="24"/>
              </w:rPr>
              <w:t xml:space="preserve">-приемник </w:t>
            </w:r>
            <w:r w:rsidRPr="00861968">
              <w:rPr>
                <w:sz w:val="24"/>
                <w:szCs w:val="24"/>
                <w:lang w:val="en-US"/>
              </w:rPr>
              <w:t>ARC</w:t>
            </w:r>
            <w:r w:rsidRPr="00861968">
              <w:rPr>
                <w:sz w:val="24"/>
                <w:szCs w:val="24"/>
              </w:rPr>
              <w:t xml:space="preserve"> с индукционной петлей, специальное устройство для чтения «говорящих книг», электронный видеоувеличитель «</w:t>
            </w:r>
            <w:r w:rsidRPr="00861968">
              <w:rPr>
                <w:sz w:val="24"/>
                <w:szCs w:val="24"/>
                <w:lang w:val="en-US"/>
              </w:rPr>
              <w:t>ONYX</w:t>
            </w:r>
            <w:r w:rsidRPr="00861968">
              <w:rPr>
                <w:sz w:val="24"/>
                <w:szCs w:val="24"/>
              </w:rPr>
              <w:t xml:space="preserve"> </w:t>
            </w:r>
            <w:r w:rsidRPr="00861968">
              <w:rPr>
                <w:sz w:val="24"/>
                <w:szCs w:val="24"/>
                <w:lang w:val="en-US"/>
              </w:rPr>
              <w:t>Deskset</w:t>
            </w:r>
            <w:r w:rsidRPr="00861968">
              <w:rPr>
                <w:sz w:val="24"/>
                <w:szCs w:val="24"/>
              </w:rPr>
              <w:t xml:space="preserve"> Н</w:t>
            </w:r>
            <w:r w:rsidRPr="00861968">
              <w:rPr>
                <w:sz w:val="24"/>
                <w:szCs w:val="24"/>
                <w:lang w:val="en-US"/>
              </w:rPr>
              <w:t>D</w:t>
            </w:r>
            <w:r w:rsidRPr="00861968">
              <w:rPr>
                <w:sz w:val="24"/>
                <w:szCs w:val="24"/>
              </w:rPr>
              <w:t>, принтер Брайля .</w:t>
            </w:r>
          </w:p>
        </w:tc>
      </w:tr>
      <w:tr w:rsidR="00861968" w:rsidRPr="00861968" w:rsidTr="00724B6C">
        <w:trPr>
          <w:trHeight w:val="913"/>
        </w:trPr>
        <w:tc>
          <w:tcPr>
            <w:tcW w:w="3939" w:type="dxa"/>
            <w:tcBorders>
              <w:top w:val="single" w:sz="4" w:space="0" w:color="auto"/>
              <w:left w:val="single" w:sz="4" w:space="0" w:color="auto"/>
              <w:bottom w:val="single" w:sz="4" w:space="0" w:color="auto"/>
              <w:right w:val="single" w:sz="4" w:space="0" w:color="auto"/>
            </w:tcBorders>
            <w:hideMark/>
          </w:tcPr>
          <w:p w:rsidR="00861968" w:rsidRPr="00861968" w:rsidRDefault="00861968" w:rsidP="00861968">
            <w:pPr>
              <w:spacing w:after="160" w:line="256" w:lineRule="auto"/>
              <w:ind w:hanging="26"/>
              <w:rPr>
                <w:sz w:val="24"/>
                <w:szCs w:val="24"/>
                <w:lang w:eastAsia="en-US"/>
              </w:rPr>
            </w:pPr>
            <w:r w:rsidRPr="00861968">
              <w:rPr>
                <w:sz w:val="24"/>
                <w:szCs w:val="24"/>
              </w:rPr>
              <w:t>аудитория для групповых и индивидуальных консультаций (аудитории №  316, 122)</w:t>
            </w:r>
          </w:p>
        </w:tc>
        <w:tc>
          <w:tcPr>
            <w:tcW w:w="5348" w:type="dxa"/>
            <w:tcBorders>
              <w:top w:val="single" w:sz="4" w:space="0" w:color="auto"/>
              <w:left w:val="single" w:sz="4" w:space="0" w:color="auto"/>
              <w:bottom w:val="single" w:sz="4" w:space="0" w:color="auto"/>
              <w:right w:val="single" w:sz="4" w:space="0" w:color="auto"/>
            </w:tcBorders>
            <w:hideMark/>
          </w:tcPr>
          <w:p w:rsidR="00861968" w:rsidRPr="00861968" w:rsidRDefault="00861968" w:rsidP="00861968">
            <w:pPr>
              <w:spacing w:line="20" w:lineRule="atLeast"/>
              <w:jc w:val="both"/>
              <w:rPr>
                <w:sz w:val="24"/>
                <w:szCs w:val="24"/>
                <w:lang w:eastAsia="en-US"/>
              </w:rPr>
            </w:pPr>
            <w:r w:rsidRPr="00861968">
              <w:rPr>
                <w:sz w:val="24"/>
                <w:szCs w:val="24"/>
              </w:rPr>
              <w:t>мультимедийное оборудование, экран.</w:t>
            </w:r>
          </w:p>
          <w:p w:rsidR="00861968" w:rsidRPr="00861968" w:rsidRDefault="00861968" w:rsidP="00861968">
            <w:pPr>
              <w:ind w:left="-52"/>
              <w:jc w:val="both"/>
              <w:rPr>
                <w:sz w:val="24"/>
                <w:szCs w:val="24"/>
              </w:rPr>
            </w:pPr>
            <w:r w:rsidRPr="00861968">
              <w:rPr>
                <w:sz w:val="24"/>
                <w:szCs w:val="24"/>
              </w:rPr>
              <w:t xml:space="preserve">учебная и методическая литература, </w:t>
            </w:r>
          </w:p>
          <w:p w:rsidR="00861968" w:rsidRPr="00861968" w:rsidRDefault="00861968" w:rsidP="00861968">
            <w:pPr>
              <w:ind w:left="-52"/>
              <w:jc w:val="both"/>
              <w:rPr>
                <w:sz w:val="24"/>
                <w:szCs w:val="24"/>
                <w:lang w:eastAsia="en-US"/>
              </w:rPr>
            </w:pPr>
            <w:r w:rsidRPr="00861968">
              <w:rPr>
                <w:sz w:val="24"/>
                <w:szCs w:val="24"/>
              </w:rPr>
              <w:t>демонстрационные учебно-наглядные пособия</w:t>
            </w:r>
          </w:p>
        </w:tc>
      </w:tr>
      <w:tr w:rsidR="00861968" w:rsidRPr="00861968" w:rsidTr="00724B6C">
        <w:trPr>
          <w:trHeight w:val="913"/>
        </w:trPr>
        <w:tc>
          <w:tcPr>
            <w:tcW w:w="3939" w:type="dxa"/>
            <w:tcBorders>
              <w:top w:val="single" w:sz="4" w:space="0" w:color="auto"/>
              <w:left w:val="single" w:sz="4" w:space="0" w:color="auto"/>
              <w:bottom w:val="single" w:sz="4" w:space="0" w:color="auto"/>
              <w:right w:val="single" w:sz="4" w:space="0" w:color="auto"/>
            </w:tcBorders>
            <w:hideMark/>
          </w:tcPr>
          <w:p w:rsidR="00861968" w:rsidRPr="00861968" w:rsidRDefault="00861968" w:rsidP="00861968">
            <w:pPr>
              <w:spacing w:after="160" w:line="256" w:lineRule="auto"/>
              <w:ind w:hanging="26"/>
              <w:rPr>
                <w:sz w:val="24"/>
                <w:szCs w:val="24"/>
                <w:lang w:eastAsia="en-US"/>
              </w:rPr>
            </w:pPr>
            <w:r w:rsidRPr="00861968">
              <w:rPr>
                <w:sz w:val="24"/>
                <w:szCs w:val="24"/>
              </w:rPr>
              <w:t>помещение для самостоятельной работы (аудитории  № 122, 314)</w:t>
            </w:r>
          </w:p>
        </w:tc>
        <w:tc>
          <w:tcPr>
            <w:tcW w:w="5348" w:type="dxa"/>
            <w:tcBorders>
              <w:top w:val="single" w:sz="4" w:space="0" w:color="auto"/>
              <w:left w:val="single" w:sz="4" w:space="0" w:color="auto"/>
              <w:bottom w:val="single" w:sz="4" w:space="0" w:color="auto"/>
              <w:right w:val="single" w:sz="4" w:space="0" w:color="auto"/>
            </w:tcBorders>
            <w:hideMark/>
          </w:tcPr>
          <w:p w:rsidR="00861968" w:rsidRPr="00861968" w:rsidRDefault="00861968" w:rsidP="00861968">
            <w:pPr>
              <w:ind w:left="-52"/>
              <w:jc w:val="both"/>
              <w:rPr>
                <w:sz w:val="24"/>
                <w:szCs w:val="24"/>
              </w:rPr>
            </w:pPr>
            <w:r w:rsidRPr="00861968">
              <w:rPr>
                <w:sz w:val="24"/>
                <w:szCs w:val="24"/>
              </w:rPr>
              <w:t>компьютер с выходом в интернет, МФУ, учебно-методическая литература</w:t>
            </w:r>
          </w:p>
          <w:p w:rsidR="00861968" w:rsidRPr="00861968" w:rsidRDefault="00861968" w:rsidP="00861968">
            <w:pPr>
              <w:ind w:firstLine="33"/>
              <w:jc w:val="both"/>
              <w:rPr>
                <w:sz w:val="24"/>
                <w:szCs w:val="24"/>
              </w:rPr>
            </w:pPr>
            <w:r w:rsidRPr="00861968">
              <w:rPr>
                <w:sz w:val="24"/>
                <w:szCs w:val="24"/>
              </w:rPr>
              <w:t>(</w:t>
            </w:r>
            <w:r w:rsidRPr="00861968">
              <w:rPr>
                <w:sz w:val="24"/>
                <w:szCs w:val="24"/>
                <w:lang w:val="en-US"/>
              </w:rPr>
              <w:t>Microsoft</w:t>
            </w:r>
            <w:r w:rsidRPr="00861968">
              <w:rPr>
                <w:sz w:val="24"/>
                <w:szCs w:val="24"/>
              </w:rPr>
              <w:t xml:space="preserve"> </w:t>
            </w:r>
            <w:r w:rsidRPr="00861968">
              <w:rPr>
                <w:sz w:val="24"/>
                <w:szCs w:val="24"/>
                <w:lang w:val="en-US"/>
              </w:rPr>
              <w:t>Office</w:t>
            </w:r>
          </w:p>
          <w:p w:rsidR="00861968" w:rsidRPr="00861968" w:rsidRDefault="00861968" w:rsidP="00861968">
            <w:pPr>
              <w:ind w:firstLine="33"/>
              <w:jc w:val="both"/>
              <w:rPr>
                <w:sz w:val="24"/>
                <w:szCs w:val="24"/>
              </w:rPr>
            </w:pPr>
            <w:r w:rsidRPr="00861968">
              <w:rPr>
                <w:sz w:val="24"/>
                <w:szCs w:val="24"/>
              </w:rPr>
              <w:t xml:space="preserve">лицензия № 46733223 </w:t>
            </w:r>
          </w:p>
          <w:p w:rsidR="00861968" w:rsidRPr="00861968" w:rsidRDefault="00861968" w:rsidP="00861968">
            <w:pPr>
              <w:ind w:left="-52"/>
              <w:jc w:val="both"/>
              <w:rPr>
                <w:sz w:val="24"/>
                <w:szCs w:val="24"/>
                <w:lang w:eastAsia="en-US"/>
              </w:rPr>
            </w:pPr>
            <w:r w:rsidRPr="00861968">
              <w:rPr>
                <w:sz w:val="24"/>
                <w:szCs w:val="24"/>
              </w:rPr>
              <w:t>от 01.04.2010 г., контракт от 12.04.2010 г. № 5кт)</w:t>
            </w:r>
          </w:p>
        </w:tc>
      </w:tr>
    </w:tbl>
    <w:p w:rsidR="00861968" w:rsidRPr="00861968" w:rsidRDefault="00861968" w:rsidP="00861968">
      <w:pPr>
        <w:widowControl w:val="0"/>
        <w:ind w:firstLine="709"/>
        <w:rPr>
          <w:b/>
          <w:sz w:val="24"/>
          <w:szCs w:val="24"/>
        </w:rPr>
      </w:pPr>
      <w:r w:rsidRPr="00861968">
        <w:rPr>
          <w:b/>
          <w:sz w:val="24"/>
          <w:szCs w:val="24"/>
        </w:rPr>
        <w:t>8.2. Программное обеспечение:</w:t>
      </w:r>
    </w:p>
    <w:p w:rsidR="00861968" w:rsidRPr="00861968" w:rsidRDefault="00861968" w:rsidP="00861968">
      <w:pPr>
        <w:widowControl w:val="0"/>
        <w:jc w:val="both"/>
        <w:rPr>
          <w:sz w:val="24"/>
          <w:szCs w:val="24"/>
        </w:rPr>
      </w:pPr>
      <w:r w:rsidRPr="00861968">
        <w:rPr>
          <w:sz w:val="24"/>
          <w:szCs w:val="24"/>
        </w:rPr>
        <w:t xml:space="preserve">   В качестве программного обеспечения используется офисное программное обеспечение с открытым исходным кодом под общественной лицензией </w:t>
      </w:r>
      <w:r w:rsidRPr="00861968">
        <w:rPr>
          <w:sz w:val="24"/>
          <w:szCs w:val="24"/>
          <w:lang w:val="en-US"/>
        </w:rPr>
        <w:t>GYULGPLLibreOffice</w:t>
      </w:r>
      <w:r w:rsidRPr="00861968">
        <w:rPr>
          <w:sz w:val="24"/>
          <w:szCs w:val="24"/>
        </w:rPr>
        <w:t xml:space="preserve"> или одна из лицензионных версий </w:t>
      </w:r>
      <w:r w:rsidRPr="00861968">
        <w:rPr>
          <w:sz w:val="24"/>
          <w:szCs w:val="24"/>
          <w:lang w:val="en-US"/>
        </w:rPr>
        <w:t>Microsoft</w:t>
      </w:r>
      <w:r w:rsidRPr="00861968">
        <w:rPr>
          <w:sz w:val="24"/>
          <w:szCs w:val="24"/>
        </w:rPr>
        <w:t xml:space="preserve"> </w:t>
      </w:r>
      <w:r w:rsidRPr="00861968">
        <w:rPr>
          <w:sz w:val="24"/>
          <w:szCs w:val="24"/>
          <w:lang w:val="en-US"/>
        </w:rPr>
        <w:t>Office</w:t>
      </w:r>
      <w:r w:rsidRPr="00861968">
        <w:rPr>
          <w:sz w:val="24"/>
          <w:szCs w:val="24"/>
        </w:rPr>
        <w:t xml:space="preserve">. </w:t>
      </w:r>
    </w:p>
    <w:p w:rsidR="00861968" w:rsidRPr="00861968" w:rsidRDefault="00861968" w:rsidP="00861968">
      <w:pPr>
        <w:widowControl w:val="0"/>
        <w:ind w:firstLine="708"/>
        <w:jc w:val="both"/>
        <w:rPr>
          <w:sz w:val="24"/>
          <w:szCs w:val="24"/>
        </w:rPr>
      </w:pPr>
      <w:r w:rsidRPr="00861968">
        <w:rPr>
          <w:color w:val="000000"/>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861968" w:rsidRPr="00861968" w:rsidRDefault="00861968" w:rsidP="00861968">
      <w:pPr>
        <w:widowControl w:val="0"/>
        <w:shd w:val="clear" w:color="auto" w:fill="FFFFFF"/>
        <w:kinsoku w:val="0"/>
        <w:overflowPunct w:val="0"/>
        <w:spacing w:line="312" w:lineRule="exact"/>
        <w:ind w:right="106" w:firstLine="709"/>
        <w:jc w:val="both"/>
        <w:rPr>
          <w:color w:val="000000"/>
          <w:spacing w:val="-1"/>
          <w:sz w:val="24"/>
          <w:szCs w:val="24"/>
        </w:rPr>
      </w:pPr>
      <w:r w:rsidRPr="00861968">
        <w:rPr>
          <w:b/>
          <w:color w:val="000000"/>
          <w:spacing w:val="-1"/>
          <w:sz w:val="24"/>
          <w:szCs w:val="24"/>
        </w:rPr>
        <w:t xml:space="preserve">8.3 Изучение дисциплины инвалидами </w:t>
      </w:r>
      <w:r w:rsidRPr="00861968">
        <w:rPr>
          <w:b/>
          <w:color w:val="000000"/>
          <w:sz w:val="24"/>
          <w:szCs w:val="24"/>
        </w:rPr>
        <w:t xml:space="preserve">и </w:t>
      </w:r>
      <w:r w:rsidRPr="00861968">
        <w:rPr>
          <w:b/>
          <w:color w:val="000000"/>
          <w:spacing w:val="-1"/>
          <w:sz w:val="24"/>
          <w:szCs w:val="24"/>
        </w:rPr>
        <w:t xml:space="preserve">обучающимися </w:t>
      </w:r>
      <w:r w:rsidRPr="00861968">
        <w:rPr>
          <w:b/>
          <w:color w:val="000000"/>
          <w:sz w:val="24"/>
          <w:szCs w:val="24"/>
        </w:rPr>
        <w:t xml:space="preserve">с ограниченными </w:t>
      </w:r>
      <w:r w:rsidRPr="00861968">
        <w:rPr>
          <w:b/>
          <w:color w:val="000000"/>
          <w:spacing w:val="-1"/>
          <w:sz w:val="24"/>
          <w:szCs w:val="24"/>
        </w:rPr>
        <w:t>возможностями здоровья</w:t>
      </w:r>
      <w:r w:rsidRPr="00861968">
        <w:rPr>
          <w:color w:val="000000"/>
          <w:spacing w:val="-1"/>
          <w:sz w:val="24"/>
          <w:szCs w:val="24"/>
        </w:rPr>
        <w:t xml:space="preserve"> осуществляется </w:t>
      </w:r>
      <w:r w:rsidRPr="00861968">
        <w:rPr>
          <w:color w:val="000000"/>
          <w:sz w:val="24"/>
          <w:szCs w:val="24"/>
        </w:rPr>
        <w:t xml:space="preserve">с </w:t>
      </w:r>
      <w:r w:rsidRPr="00861968">
        <w:rPr>
          <w:color w:val="000000"/>
          <w:spacing w:val="-1"/>
          <w:sz w:val="24"/>
          <w:szCs w:val="24"/>
        </w:rPr>
        <w:t>учетом особенностей психофизического развития, индивидуальных возможностей</w:t>
      </w:r>
      <w:r w:rsidRPr="00861968">
        <w:rPr>
          <w:color w:val="000000"/>
          <w:sz w:val="24"/>
          <w:szCs w:val="24"/>
        </w:rPr>
        <w:t xml:space="preserve"> и </w:t>
      </w:r>
      <w:r w:rsidRPr="00861968">
        <w:rPr>
          <w:color w:val="000000"/>
          <w:spacing w:val="-1"/>
          <w:sz w:val="24"/>
          <w:szCs w:val="24"/>
        </w:rPr>
        <w:t xml:space="preserve">состояния здоровья обучающихся. Для данной категории обучающихся обеспечен беспрепятственный </w:t>
      </w:r>
      <w:r w:rsidRPr="00861968">
        <w:rPr>
          <w:color w:val="000000"/>
          <w:spacing w:val="-2"/>
          <w:sz w:val="24"/>
          <w:szCs w:val="24"/>
        </w:rPr>
        <w:t xml:space="preserve">доступ </w:t>
      </w:r>
      <w:r w:rsidRPr="00861968">
        <w:rPr>
          <w:color w:val="000000"/>
          <w:sz w:val="24"/>
          <w:szCs w:val="24"/>
        </w:rPr>
        <w:t xml:space="preserve">в </w:t>
      </w:r>
      <w:r w:rsidRPr="00861968">
        <w:rPr>
          <w:color w:val="000000"/>
          <w:spacing w:val="-1"/>
          <w:sz w:val="24"/>
          <w:szCs w:val="24"/>
        </w:rPr>
        <w:t xml:space="preserve">учебные помещения Академии, организованы занятия </w:t>
      </w:r>
      <w:r w:rsidRPr="00861968">
        <w:rPr>
          <w:color w:val="000000"/>
          <w:sz w:val="24"/>
          <w:szCs w:val="24"/>
        </w:rPr>
        <w:t xml:space="preserve">на 1 этаже главного здания. </w:t>
      </w:r>
      <w:r w:rsidRPr="00861968">
        <w:rPr>
          <w:color w:val="000000"/>
          <w:spacing w:val="-1"/>
          <w:sz w:val="24"/>
          <w:szCs w:val="24"/>
        </w:rPr>
        <w:t xml:space="preserve">Созданы следующие специальные условия: </w:t>
      </w:r>
    </w:p>
    <w:p w:rsidR="00861968" w:rsidRPr="00861968" w:rsidRDefault="00861968" w:rsidP="00861968">
      <w:pPr>
        <w:widowControl w:val="0"/>
        <w:shd w:val="clear" w:color="auto" w:fill="FFFFFF"/>
        <w:kinsoku w:val="0"/>
        <w:overflowPunct w:val="0"/>
        <w:ind w:firstLine="709"/>
        <w:jc w:val="both"/>
        <w:rPr>
          <w:i/>
          <w:iCs/>
          <w:color w:val="000000"/>
          <w:sz w:val="24"/>
          <w:szCs w:val="24"/>
        </w:rPr>
      </w:pPr>
      <w:r w:rsidRPr="00861968">
        <w:rPr>
          <w:i/>
          <w:iCs/>
          <w:color w:val="000000"/>
          <w:sz w:val="24"/>
          <w:szCs w:val="24"/>
        </w:rPr>
        <w:t xml:space="preserve">8.3.1. для </w:t>
      </w:r>
      <w:r w:rsidRPr="00861968">
        <w:rPr>
          <w:i/>
          <w:iCs/>
          <w:color w:val="000000"/>
          <w:spacing w:val="-1"/>
          <w:sz w:val="24"/>
          <w:szCs w:val="24"/>
        </w:rPr>
        <w:t xml:space="preserve">инвалидов </w:t>
      </w:r>
      <w:r w:rsidRPr="00861968">
        <w:rPr>
          <w:i/>
          <w:iCs/>
          <w:color w:val="000000"/>
          <w:sz w:val="24"/>
          <w:szCs w:val="24"/>
        </w:rPr>
        <w:t>и лиц с</w:t>
      </w:r>
      <w:r w:rsidRPr="00861968">
        <w:rPr>
          <w:i/>
          <w:iCs/>
          <w:color w:val="000000"/>
          <w:spacing w:val="-1"/>
          <w:sz w:val="24"/>
          <w:szCs w:val="24"/>
        </w:rPr>
        <w:t xml:space="preserve"> ограниченными возможностями</w:t>
      </w:r>
      <w:r w:rsidRPr="00861968">
        <w:rPr>
          <w:i/>
          <w:iCs/>
          <w:color w:val="000000"/>
          <w:sz w:val="24"/>
          <w:szCs w:val="24"/>
        </w:rPr>
        <w:t xml:space="preserve"> здоровья по зрению:</w:t>
      </w:r>
    </w:p>
    <w:p w:rsidR="00861968" w:rsidRPr="00861968" w:rsidRDefault="00861968" w:rsidP="00861968">
      <w:pPr>
        <w:widowControl w:val="0"/>
        <w:ind w:firstLine="709"/>
        <w:jc w:val="both"/>
        <w:rPr>
          <w:rFonts w:cs="Courier New"/>
          <w:color w:val="000000"/>
          <w:spacing w:val="-1"/>
          <w:sz w:val="24"/>
          <w:szCs w:val="24"/>
        </w:rPr>
      </w:pPr>
      <w:r w:rsidRPr="00861968">
        <w:rPr>
          <w:rFonts w:cs="Courier New"/>
          <w:i/>
          <w:iCs/>
          <w:color w:val="000000"/>
          <w:sz w:val="24"/>
          <w:szCs w:val="24"/>
        </w:rPr>
        <w:t xml:space="preserve">- </w:t>
      </w:r>
      <w:r w:rsidRPr="00861968">
        <w:rPr>
          <w:rFonts w:cs="Courier New"/>
          <w:iCs/>
          <w:color w:val="000000"/>
          <w:sz w:val="24"/>
          <w:szCs w:val="24"/>
        </w:rPr>
        <w:t>о</w:t>
      </w:r>
      <w:r w:rsidRPr="00861968">
        <w:rPr>
          <w:rFonts w:cs="Courier New"/>
          <w:color w:val="000000"/>
          <w:spacing w:val="-1"/>
          <w:sz w:val="24"/>
          <w:szCs w:val="24"/>
        </w:rPr>
        <w:t xml:space="preserve">беспечен доступ </w:t>
      </w:r>
      <w:r w:rsidRPr="00861968">
        <w:rPr>
          <w:rFonts w:cs="Courier New"/>
          <w:color w:val="000000"/>
          <w:sz w:val="24"/>
          <w:szCs w:val="24"/>
        </w:rPr>
        <w:t xml:space="preserve">обучающихся, </w:t>
      </w:r>
      <w:r w:rsidRPr="00861968">
        <w:rPr>
          <w:rFonts w:cs="Courier New"/>
          <w:color w:val="000000"/>
          <w:spacing w:val="-1"/>
          <w:sz w:val="24"/>
          <w:szCs w:val="24"/>
        </w:rPr>
        <w:t xml:space="preserve">являющихся слепыми или слабовидящими </w:t>
      </w:r>
      <w:r w:rsidRPr="00861968">
        <w:rPr>
          <w:rFonts w:cs="Courier New"/>
          <w:color w:val="000000"/>
          <w:sz w:val="24"/>
          <w:szCs w:val="24"/>
        </w:rPr>
        <w:t xml:space="preserve">к </w:t>
      </w:r>
      <w:r w:rsidRPr="00861968">
        <w:rPr>
          <w:rFonts w:cs="Courier New"/>
          <w:color w:val="000000"/>
          <w:spacing w:val="-1"/>
          <w:sz w:val="24"/>
          <w:szCs w:val="24"/>
        </w:rPr>
        <w:t>зданиям Академии;</w:t>
      </w:r>
    </w:p>
    <w:p w:rsidR="00861968" w:rsidRPr="00861968" w:rsidRDefault="00861968" w:rsidP="00861968">
      <w:pPr>
        <w:widowControl w:val="0"/>
        <w:ind w:firstLine="709"/>
        <w:jc w:val="both"/>
        <w:rPr>
          <w:rFonts w:cs="Courier New"/>
          <w:color w:val="000000"/>
          <w:sz w:val="24"/>
          <w:szCs w:val="24"/>
        </w:rPr>
      </w:pPr>
      <w:r w:rsidRPr="00861968">
        <w:rPr>
          <w:rFonts w:cs="Courier New"/>
          <w:color w:val="000000"/>
          <w:spacing w:val="-1"/>
          <w:sz w:val="24"/>
          <w:szCs w:val="24"/>
        </w:rPr>
        <w:t xml:space="preserve">- </w:t>
      </w:r>
      <w:r w:rsidRPr="00861968">
        <w:rPr>
          <w:rFonts w:cs="Courier New"/>
          <w:iCs/>
          <w:color w:val="000000"/>
          <w:sz w:val="24"/>
          <w:szCs w:val="24"/>
        </w:rPr>
        <w:t>э</w:t>
      </w:r>
      <w:r w:rsidRPr="00861968">
        <w:rPr>
          <w:rFonts w:cs="Courier New"/>
          <w:color w:val="000000"/>
          <w:sz w:val="24"/>
          <w:szCs w:val="24"/>
        </w:rPr>
        <w:t>лектронный видео увеличитель "ONYX Deskset HD 22 (в полной комплектации);</w:t>
      </w:r>
    </w:p>
    <w:p w:rsidR="00861968" w:rsidRPr="00861968" w:rsidRDefault="00861968" w:rsidP="00861968">
      <w:pPr>
        <w:widowControl w:val="0"/>
        <w:ind w:firstLine="709"/>
        <w:jc w:val="both"/>
        <w:rPr>
          <w:rFonts w:cs="Courier New"/>
          <w:color w:val="000000"/>
          <w:sz w:val="24"/>
          <w:szCs w:val="24"/>
        </w:rPr>
      </w:pPr>
      <w:r w:rsidRPr="00861968">
        <w:rPr>
          <w:rFonts w:cs="Courier New"/>
          <w:b/>
          <w:color w:val="000000"/>
          <w:sz w:val="24"/>
          <w:szCs w:val="24"/>
        </w:rPr>
        <w:t xml:space="preserve">- </w:t>
      </w:r>
      <w:r w:rsidRPr="00861968">
        <w:rPr>
          <w:rFonts w:cs="Courier New"/>
          <w:color w:val="000000"/>
          <w:sz w:val="24"/>
          <w:szCs w:val="24"/>
          <w:shd w:val="clear" w:color="auto" w:fill="FFFFFF"/>
        </w:rPr>
        <w:t>портативный компьютер с вводом/выводом шрифтом Брайля и синтезатором речи;</w:t>
      </w:r>
      <w:r w:rsidRPr="00861968">
        <w:rPr>
          <w:rFonts w:cs="Courier New"/>
          <w:color w:val="000000"/>
          <w:sz w:val="24"/>
          <w:szCs w:val="24"/>
        </w:rPr>
        <w:t xml:space="preserve"> </w:t>
      </w:r>
    </w:p>
    <w:p w:rsidR="00861968" w:rsidRPr="00861968" w:rsidRDefault="00861968" w:rsidP="00861968">
      <w:pPr>
        <w:widowControl w:val="0"/>
        <w:ind w:firstLine="709"/>
        <w:jc w:val="both"/>
        <w:rPr>
          <w:rFonts w:cs="Courier New"/>
          <w:color w:val="000000"/>
          <w:sz w:val="24"/>
          <w:szCs w:val="24"/>
          <w:shd w:val="clear" w:color="auto" w:fill="FFFFFF"/>
        </w:rPr>
      </w:pPr>
      <w:r w:rsidRPr="00861968">
        <w:rPr>
          <w:rFonts w:cs="Courier New"/>
          <w:b/>
          <w:color w:val="000000"/>
          <w:sz w:val="24"/>
          <w:szCs w:val="24"/>
        </w:rPr>
        <w:t>-</w:t>
      </w:r>
      <w:r w:rsidRPr="00861968">
        <w:rPr>
          <w:rFonts w:cs="Courier New"/>
          <w:color w:val="000000"/>
          <w:sz w:val="24"/>
          <w:szCs w:val="24"/>
        </w:rPr>
        <w:t xml:space="preserve"> принтер Брайля; </w:t>
      </w:r>
    </w:p>
    <w:p w:rsidR="00861968" w:rsidRPr="00861968" w:rsidRDefault="00861968" w:rsidP="00861968">
      <w:pPr>
        <w:widowControl w:val="0"/>
        <w:ind w:firstLine="709"/>
        <w:jc w:val="both"/>
        <w:rPr>
          <w:rFonts w:cs="Courier New"/>
          <w:color w:val="000000"/>
          <w:sz w:val="24"/>
          <w:szCs w:val="24"/>
          <w:shd w:val="clear" w:color="auto" w:fill="FEFEFE"/>
        </w:rPr>
      </w:pPr>
      <w:r w:rsidRPr="00861968">
        <w:rPr>
          <w:rFonts w:cs="Courier New"/>
          <w:b/>
          <w:color w:val="000000"/>
          <w:sz w:val="24"/>
          <w:szCs w:val="24"/>
          <w:shd w:val="clear" w:color="auto" w:fill="FFFFFF"/>
        </w:rPr>
        <w:t xml:space="preserve">- </w:t>
      </w:r>
      <w:r w:rsidRPr="00861968">
        <w:rPr>
          <w:rFonts w:cs="Courier New"/>
          <w:color w:val="000000"/>
          <w:sz w:val="24"/>
          <w:szCs w:val="24"/>
          <w:shd w:val="clear" w:color="auto" w:fill="FEFEFE"/>
        </w:rPr>
        <w:t>портативное устройство для чтения и увеличения.</w:t>
      </w:r>
      <w:r w:rsidRPr="00861968">
        <w:rPr>
          <w:rFonts w:cs="Courier New"/>
          <w:b/>
          <w:color w:val="000000"/>
          <w:sz w:val="24"/>
          <w:szCs w:val="24"/>
          <w:shd w:val="clear" w:color="auto" w:fill="FFFFFF"/>
        </w:rPr>
        <w:t xml:space="preserve"> </w:t>
      </w:r>
    </w:p>
    <w:p w:rsidR="00861968" w:rsidRPr="00861968" w:rsidRDefault="00861968" w:rsidP="00861968">
      <w:pPr>
        <w:widowControl w:val="0"/>
        <w:shd w:val="clear" w:color="auto" w:fill="FFFFFF"/>
        <w:kinsoku w:val="0"/>
        <w:overflowPunct w:val="0"/>
        <w:ind w:firstLine="709"/>
        <w:jc w:val="both"/>
        <w:rPr>
          <w:i/>
          <w:iCs/>
          <w:color w:val="000000"/>
          <w:sz w:val="24"/>
          <w:szCs w:val="24"/>
        </w:rPr>
      </w:pPr>
      <w:r w:rsidRPr="00861968">
        <w:rPr>
          <w:i/>
          <w:iCs/>
          <w:color w:val="000000"/>
          <w:sz w:val="24"/>
          <w:szCs w:val="24"/>
        </w:rPr>
        <w:t xml:space="preserve">8.3.2. для </w:t>
      </w:r>
      <w:r w:rsidRPr="00861968">
        <w:rPr>
          <w:i/>
          <w:iCs/>
          <w:color w:val="000000"/>
          <w:spacing w:val="-1"/>
          <w:sz w:val="24"/>
          <w:szCs w:val="24"/>
        </w:rPr>
        <w:t xml:space="preserve">инвалидов </w:t>
      </w:r>
      <w:r w:rsidRPr="00861968">
        <w:rPr>
          <w:i/>
          <w:iCs/>
          <w:color w:val="000000"/>
          <w:sz w:val="24"/>
          <w:szCs w:val="24"/>
        </w:rPr>
        <w:t>и лиц с</w:t>
      </w:r>
      <w:r w:rsidRPr="00861968">
        <w:rPr>
          <w:i/>
          <w:iCs/>
          <w:color w:val="000000"/>
          <w:spacing w:val="-1"/>
          <w:sz w:val="24"/>
          <w:szCs w:val="24"/>
        </w:rPr>
        <w:t xml:space="preserve"> ограниченными возможностями</w:t>
      </w:r>
      <w:r w:rsidRPr="00861968">
        <w:rPr>
          <w:i/>
          <w:iCs/>
          <w:color w:val="000000"/>
          <w:sz w:val="24"/>
          <w:szCs w:val="24"/>
        </w:rPr>
        <w:t xml:space="preserve"> здоровья по слуху:</w:t>
      </w:r>
    </w:p>
    <w:p w:rsidR="00861968" w:rsidRPr="00861968" w:rsidRDefault="00861968" w:rsidP="00861968">
      <w:pPr>
        <w:widowControl w:val="0"/>
        <w:shd w:val="clear" w:color="auto" w:fill="FFFFFF"/>
        <w:kinsoku w:val="0"/>
        <w:overflowPunct w:val="0"/>
        <w:ind w:right="113" w:firstLine="709"/>
        <w:jc w:val="both"/>
        <w:rPr>
          <w:i/>
          <w:iCs/>
          <w:color w:val="000000"/>
          <w:sz w:val="24"/>
          <w:szCs w:val="24"/>
        </w:rPr>
      </w:pPr>
      <w:r w:rsidRPr="00861968">
        <w:rPr>
          <w:i/>
          <w:iCs/>
          <w:color w:val="000000"/>
          <w:sz w:val="24"/>
          <w:szCs w:val="24"/>
        </w:rPr>
        <w:t xml:space="preserve">- </w:t>
      </w:r>
      <w:r w:rsidRPr="00861968">
        <w:rPr>
          <w:color w:val="000000"/>
          <w:sz w:val="24"/>
          <w:szCs w:val="24"/>
        </w:rPr>
        <w:t>акустическая система</w:t>
      </w:r>
      <w:r w:rsidRPr="00861968">
        <w:rPr>
          <w:color w:val="000000"/>
          <w:sz w:val="24"/>
          <w:szCs w:val="24"/>
          <w:shd w:val="clear" w:color="auto" w:fill="FFFFFF"/>
        </w:rPr>
        <w:t xml:space="preserve"> Front Row to Go в комплекте (системы свободного звукового поля);</w:t>
      </w:r>
    </w:p>
    <w:p w:rsidR="00861968" w:rsidRPr="00861968" w:rsidRDefault="00861968" w:rsidP="00861968">
      <w:pPr>
        <w:widowControl w:val="0"/>
        <w:shd w:val="clear" w:color="auto" w:fill="FFFFFF"/>
        <w:kinsoku w:val="0"/>
        <w:overflowPunct w:val="0"/>
        <w:ind w:right="113" w:firstLine="709"/>
        <w:jc w:val="both"/>
        <w:rPr>
          <w:color w:val="000000"/>
          <w:sz w:val="24"/>
          <w:szCs w:val="24"/>
          <w:shd w:val="clear" w:color="auto" w:fill="FFFFFF"/>
        </w:rPr>
      </w:pPr>
      <w:r w:rsidRPr="00861968">
        <w:rPr>
          <w:i/>
          <w:iCs/>
          <w:color w:val="000000"/>
          <w:sz w:val="24"/>
          <w:szCs w:val="24"/>
        </w:rPr>
        <w:lastRenderedPageBreak/>
        <w:t xml:space="preserve">- </w:t>
      </w:r>
      <w:r w:rsidRPr="00861968">
        <w:rPr>
          <w:color w:val="000000"/>
          <w:sz w:val="24"/>
          <w:szCs w:val="24"/>
          <w:shd w:val="clear" w:color="auto" w:fill="FFFFFF"/>
        </w:rPr>
        <w:t xml:space="preserve">«ElBrailleW14J G2; </w:t>
      </w:r>
    </w:p>
    <w:p w:rsidR="00861968" w:rsidRPr="00861968" w:rsidRDefault="00861968" w:rsidP="00861968">
      <w:pPr>
        <w:widowControl w:val="0"/>
        <w:shd w:val="clear" w:color="auto" w:fill="FFFFFF"/>
        <w:kinsoku w:val="0"/>
        <w:overflowPunct w:val="0"/>
        <w:ind w:right="114" w:firstLine="709"/>
        <w:jc w:val="both"/>
        <w:rPr>
          <w:color w:val="000000"/>
          <w:sz w:val="24"/>
          <w:szCs w:val="24"/>
          <w:shd w:val="clear" w:color="auto" w:fill="FFFFFF"/>
        </w:rPr>
      </w:pPr>
      <w:r w:rsidRPr="00861968">
        <w:rPr>
          <w:b/>
          <w:color w:val="000000"/>
          <w:sz w:val="24"/>
          <w:szCs w:val="24"/>
          <w:shd w:val="clear" w:color="auto" w:fill="FFFFFF"/>
        </w:rPr>
        <w:t>-</w:t>
      </w:r>
      <w:r w:rsidRPr="00861968">
        <w:rPr>
          <w:color w:val="000000"/>
          <w:sz w:val="24"/>
          <w:szCs w:val="24"/>
          <w:shd w:val="clear" w:color="auto" w:fill="FFFFFF"/>
        </w:rPr>
        <w:t xml:space="preserve"> FM- приёмник ARC с индукционной петлей;</w:t>
      </w:r>
    </w:p>
    <w:p w:rsidR="00861968" w:rsidRPr="00861968" w:rsidRDefault="00861968" w:rsidP="00861968">
      <w:pPr>
        <w:widowControl w:val="0"/>
        <w:shd w:val="clear" w:color="auto" w:fill="FFFFFF"/>
        <w:kinsoku w:val="0"/>
        <w:overflowPunct w:val="0"/>
        <w:ind w:right="113" w:firstLine="709"/>
        <w:jc w:val="both"/>
        <w:rPr>
          <w:color w:val="000000"/>
          <w:sz w:val="24"/>
          <w:szCs w:val="24"/>
          <w:shd w:val="clear" w:color="auto" w:fill="FFFFFF"/>
        </w:rPr>
      </w:pPr>
      <w:r w:rsidRPr="00861968">
        <w:rPr>
          <w:color w:val="000000"/>
          <w:sz w:val="24"/>
          <w:szCs w:val="24"/>
          <w:shd w:val="clear" w:color="auto" w:fill="FFFFFF"/>
        </w:rPr>
        <w:t>- FM-передатчик AMIGO T31;</w:t>
      </w:r>
    </w:p>
    <w:p w:rsidR="00861968" w:rsidRPr="00861968" w:rsidRDefault="00861968" w:rsidP="00861968">
      <w:pPr>
        <w:widowControl w:val="0"/>
        <w:shd w:val="clear" w:color="auto" w:fill="FFFFFF"/>
        <w:kinsoku w:val="0"/>
        <w:overflowPunct w:val="0"/>
        <w:ind w:right="113" w:firstLine="709"/>
        <w:jc w:val="both"/>
        <w:rPr>
          <w:color w:val="000000"/>
          <w:sz w:val="24"/>
          <w:szCs w:val="24"/>
          <w:shd w:val="clear" w:color="auto" w:fill="FFFFFF"/>
        </w:rPr>
      </w:pPr>
      <w:r w:rsidRPr="00861968">
        <w:rPr>
          <w:color w:val="000000"/>
          <w:sz w:val="24"/>
          <w:szCs w:val="24"/>
          <w:shd w:val="clear" w:color="auto" w:fill="FFFFFF"/>
        </w:rPr>
        <w:t>-  радио-класс (радиомикрофон) «Сонет-РСМ» РМ- 2-1 (заушный индуктор и индукционная петля).</w:t>
      </w:r>
    </w:p>
    <w:p w:rsidR="00861968" w:rsidRPr="00861968" w:rsidRDefault="00861968" w:rsidP="00861968">
      <w:pPr>
        <w:widowControl w:val="0"/>
        <w:shd w:val="clear" w:color="auto" w:fill="FFFFFF"/>
        <w:kinsoku w:val="0"/>
        <w:overflowPunct w:val="0"/>
        <w:ind w:right="114" w:firstLine="709"/>
        <w:jc w:val="both"/>
        <w:rPr>
          <w:i/>
          <w:iCs/>
          <w:color w:val="000000"/>
          <w:sz w:val="24"/>
          <w:szCs w:val="24"/>
        </w:rPr>
      </w:pPr>
      <w:r w:rsidRPr="00861968">
        <w:rPr>
          <w:i/>
          <w:iCs/>
          <w:color w:val="000000"/>
          <w:sz w:val="24"/>
          <w:szCs w:val="24"/>
        </w:rPr>
        <w:t xml:space="preserve">8.3.3. для </w:t>
      </w:r>
      <w:r w:rsidRPr="00861968">
        <w:rPr>
          <w:i/>
          <w:iCs/>
          <w:color w:val="000000"/>
          <w:spacing w:val="-1"/>
          <w:sz w:val="24"/>
          <w:szCs w:val="24"/>
        </w:rPr>
        <w:t xml:space="preserve">инвалидов </w:t>
      </w:r>
      <w:r w:rsidRPr="00861968">
        <w:rPr>
          <w:i/>
          <w:iCs/>
          <w:color w:val="000000"/>
          <w:sz w:val="24"/>
          <w:szCs w:val="24"/>
        </w:rPr>
        <w:t xml:space="preserve">и лиц с </w:t>
      </w:r>
      <w:r w:rsidRPr="00861968">
        <w:rPr>
          <w:i/>
          <w:iCs/>
          <w:color w:val="000000"/>
          <w:spacing w:val="-1"/>
          <w:sz w:val="24"/>
          <w:szCs w:val="24"/>
        </w:rPr>
        <w:t xml:space="preserve">ограниченными возможностями здоровья, имеющих нарушения опорно-двигательного </w:t>
      </w:r>
      <w:r w:rsidRPr="00861968">
        <w:rPr>
          <w:i/>
          <w:iCs/>
          <w:color w:val="000000"/>
          <w:sz w:val="24"/>
          <w:szCs w:val="24"/>
        </w:rPr>
        <w:t>аппарата:</w:t>
      </w:r>
    </w:p>
    <w:p w:rsidR="00861968" w:rsidRPr="00861968" w:rsidRDefault="00861968" w:rsidP="00861968">
      <w:pPr>
        <w:widowControl w:val="0"/>
        <w:shd w:val="clear" w:color="auto" w:fill="FFFFFF"/>
        <w:kinsoku w:val="0"/>
        <w:overflowPunct w:val="0"/>
        <w:ind w:right="113" w:firstLine="709"/>
        <w:jc w:val="both"/>
        <w:rPr>
          <w:i/>
          <w:iCs/>
          <w:color w:val="000000"/>
          <w:sz w:val="24"/>
          <w:szCs w:val="24"/>
        </w:rPr>
      </w:pPr>
      <w:r w:rsidRPr="00861968">
        <w:rPr>
          <w:i/>
          <w:iCs/>
          <w:color w:val="000000"/>
          <w:sz w:val="24"/>
          <w:szCs w:val="24"/>
        </w:rPr>
        <w:t xml:space="preserve">- </w:t>
      </w:r>
      <w:r w:rsidRPr="00861968">
        <w:rPr>
          <w:color w:val="000000"/>
          <w:sz w:val="24"/>
          <w:szCs w:val="24"/>
          <w:shd w:val="clear" w:color="auto" w:fill="FFFFFF"/>
        </w:rPr>
        <w:t>автоматизированное рабочее место обучающегося с нарушением ОДА и ДЦП (ауд. №№ 120, 122).</w:t>
      </w:r>
    </w:p>
    <w:p w:rsidR="00861968" w:rsidRPr="00861968" w:rsidRDefault="00861968" w:rsidP="00861968">
      <w:pPr>
        <w:rPr>
          <w:b/>
          <w:sz w:val="24"/>
          <w:szCs w:val="24"/>
        </w:rPr>
      </w:pPr>
    </w:p>
    <w:p w:rsidR="00861968" w:rsidRPr="00861968" w:rsidRDefault="00861968" w:rsidP="00861968">
      <w:pPr>
        <w:rPr>
          <w:b/>
          <w:sz w:val="24"/>
          <w:szCs w:val="24"/>
        </w:rPr>
      </w:pPr>
    </w:p>
    <w:p w:rsidR="0010426E" w:rsidRPr="00861968" w:rsidRDefault="0010426E" w:rsidP="00180B8B">
      <w:pPr>
        <w:spacing w:line="276" w:lineRule="auto"/>
        <w:jc w:val="both"/>
        <w:rPr>
          <w:i/>
          <w:sz w:val="24"/>
          <w:szCs w:val="24"/>
        </w:rPr>
      </w:pPr>
    </w:p>
    <w:p w:rsidR="0010426E" w:rsidRPr="00861968" w:rsidRDefault="0010426E" w:rsidP="00180B8B">
      <w:pPr>
        <w:spacing w:line="276" w:lineRule="auto"/>
        <w:jc w:val="both"/>
        <w:rPr>
          <w:i/>
          <w:sz w:val="24"/>
          <w:szCs w:val="24"/>
        </w:rPr>
      </w:pPr>
    </w:p>
    <w:p w:rsidR="001D3EDF" w:rsidRPr="00861968" w:rsidRDefault="001D3EDF" w:rsidP="001D3EDF">
      <w:pPr>
        <w:jc w:val="right"/>
        <w:rPr>
          <w:i/>
          <w:sz w:val="24"/>
          <w:szCs w:val="24"/>
        </w:rPr>
      </w:pPr>
      <w:r w:rsidRPr="00861968">
        <w:rPr>
          <w:i/>
          <w:sz w:val="24"/>
          <w:szCs w:val="24"/>
        </w:rPr>
        <w:t xml:space="preserve">Приложение </w:t>
      </w:r>
      <w:r w:rsidR="00543499" w:rsidRPr="00861968">
        <w:rPr>
          <w:i/>
          <w:sz w:val="24"/>
          <w:szCs w:val="24"/>
        </w:rPr>
        <w:t>к рабочей программ</w:t>
      </w:r>
      <w:r w:rsidR="005F0554" w:rsidRPr="00861968">
        <w:rPr>
          <w:i/>
          <w:sz w:val="24"/>
          <w:szCs w:val="24"/>
        </w:rPr>
        <w:t>е</w:t>
      </w:r>
      <w:r w:rsidR="00543499" w:rsidRPr="00861968">
        <w:rPr>
          <w:i/>
          <w:sz w:val="24"/>
          <w:szCs w:val="24"/>
        </w:rPr>
        <w:t xml:space="preserve"> дисциплины</w:t>
      </w:r>
    </w:p>
    <w:p w:rsidR="00466DA5" w:rsidRPr="00116BAB" w:rsidRDefault="00543499" w:rsidP="00466DA5">
      <w:pPr>
        <w:jc w:val="right"/>
        <w:rPr>
          <w:rFonts w:hAnsi="Times New Roman Bold"/>
          <w:i/>
          <w:sz w:val="24"/>
          <w:szCs w:val="24"/>
        </w:rPr>
      </w:pPr>
      <w:r w:rsidRPr="00116BAB">
        <w:rPr>
          <w:i/>
          <w:sz w:val="24"/>
          <w:szCs w:val="24"/>
        </w:rPr>
        <w:t>«</w:t>
      </w:r>
      <w:r w:rsidR="00466DA5" w:rsidRPr="00116BAB">
        <w:rPr>
          <w:rFonts w:hAnsi="Times New Roman Bold"/>
          <w:i/>
          <w:sz w:val="24"/>
          <w:szCs w:val="24"/>
        </w:rPr>
        <w:t>Постурология</w:t>
      </w:r>
      <w:r w:rsidR="00466DA5" w:rsidRPr="00116BAB">
        <w:rPr>
          <w:rFonts w:hAnsi="Times New Roman Bold"/>
          <w:i/>
          <w:sz w:val="24"/>
          <w:szCs w:val="24"/>
        </w:rPr>
        <w:t xml:space="preserve"> </w:t>
      </w:r>
      <w:r w:rsidR="00466DA5" w:rsidRPr="00116BAB">
        <w:rPr>
          <w:rFonts w:hAnsi="Times New Roman Bold"/>
          <w:i/>
          <w:sz w:val="24"/>
          <w:szCs w:val="24"/>
        </w:rPr>
        <w:t>и</w:t>
      </w:r>
      <w:r w:rsidR="00466DA5" w:rsidRPr="00116BAB">
        <w:rPr>
          <w:rFonts w:hAnsi="Times New Roman Bold"/>
          <w:i/>
          <w:sz w:val="24"/>
          <w:szCs w:val="24"/>
        </w:rPr>
        <w:t xml:space="preserve"> </w:t>
      </w:r>
      <w:r w:rsidR="00466DA5" w:rsidRPr="00116BAB">
        <w:rPr>
          <w:rFonts w:hAnsi="Times New Roman Bold"/>
          <w:i/>
          <w:sz w:val="24"/>
          <w:szCs w:val="24"/>
        </w:rPr>
        <w:t>ее</w:t>
      </w:r>
      <w:r w:rsidR="00466DA5" w:rsidRPr="00116BAB">
        <w:rPr>
          <w:rFonts w:hAnsi="Times New Roman Bold"/>
          <w:i/>
          <w:sz w:val="24"/>
          <w:szCs w:val="24"/>
        </w:rPr>
        <w:t xml:space="preserve"> </w:t>
      </w:r>
      <w:r w:rsidR="00466DA5" w:rsidRPr="00116BAB">
        <w:rPr>
          <w:rFonts w:hAnsi="Times New Roman Bold"/>
          <w:i/>
          <w:sz w:val="24"/>
          <w:szCs w:val="24"/>
        </w:rPr>
        <w:t>применение</w:t>
      </w:r>
    </w:p>
    <w:p w:rsidR="00543499" w:rsidRPr="00861968" w:rsidRDefault="00466DA5" w:rsidP="00466DA5">
      <w:pPr>
        <w:jc w:val="right"/>
        <w:rPr>
          <w:i/>
          <w:sz w:val="24"/>
          <w:szCs w:val="24"/>
        </w:rPr>
      </w:pPr>
      <w:r w:rsidRPr="00116BAB">
        <w:rPr>
          <w:rFonts w:hAnsi="Times New Roman Bold"/>
          <w:i/>
          <w:sz w:val="24"/>
          <w:szCs w:val="24"/>
        </w:rPr>
        <w:t xml:space="preserve"> </w:t>
      </w:r>
      <w:r w:rsidRPr="00116BAB">
        <w:rPr>
          <w:rFonts w:hAnsi="Times New Roman Bold"/>
          <w:i/>
          <w:sz w:val="24"/>
          <w:szCs w:val="24"/>
        </w:rPr>
        <w:t>в</w:t>
      </w:r>
      <w:r w:rsidRPr="00116BAB">
        <w:rPr>
          <w:rFonts w:hAnsi="Times New Roman Bold"/>
          <w:i/>
          <w:sz w:val="24"/>
          <w:szCs w:val="24"/>
        </w:rPr>
        <w:t xml:space="preserve"> </w:t>
      </w:r>
      <w:r w:rsidRPr="00116BAB">
        <w:rPr>
          <w:rFonts w:hAnsi="Times New Roman Bold"/>
          <w:i/>
          <w:sz w:val="24"/>
          <w:szCs w:val="24"/>
        </w:rPr>
        <w:t>адаптивной</w:t>
      </w:r>
      <w:r w:rsidRPr="00116BAB">
        <w:rPr>
          <w:rFonts w:hAnsi="Times New Roman Bold"/>
          <w:i/>
          <w:sz w:val="24"/>
          <w:szCs w:val="24"/>
        </w:rPr>
        <w:t xml:space="preserve"> </w:t>
      </w:r>
      <w:r w:rsidRPr="00116BAB">
        <w:rPr>
          <w:rFonts w:hAnsi="Times New Roman Bold"/>
          <w:i/>
          <w:sz w:val="24"/>
          <w:szCs w:val="24"/>
        </w:rPr>
        <w:t>физической</w:t>
      </w:r>
      <w:r w:rsidRPr="00116BAB">
        <w:rPr>
          <w:rFonts w:hAnsi="Times New Roman Bold"/>
          <w:i/>
          <w:sz w:val="24"/>
          <w:szCs w:val="24"/>
        </w:rPr>
        <w:t xml:space="preserve"> </w:t>
      </w:r>
      <w:r w:rsidRPr="00116BAB">
        <w:rPr>
          <w:rFonts w:hAnsi="Times New Roman Bold"/>
          <w:i/>
          <w:sz w:val="24"/>
          <w:szCs w:val="24"/>
        </w:rPr>
        <w:t>культуре</w:t>
      </w:r>
      <w:r w:rsidR="00543499" w:rsidRPr="00861968">
        <w:rPr>
          <w:i/>
          <w:sz w:val="24"/>
          <w:szCs w:val="24"/>
        </w:rPr>
        <w:t>»</w:t>
      </w:r>
    </w:p>
    <w:p w:rsidR="001D3EDF" w:rsidRPr="00861968" w:rsidRDefault="001D3EDF" w:rsidP="001D3EDF">
      <w:pPr>
        <w:jc w:val="right"/>
        <w:rPr>
          <w:i/>
          <w:sz w:val="24"/>
          <w:szCs w:val="24"/>
        </w:rPr>
      </w:pPr>
    </w:p>
    <w:p w:rsidR="001D3EDF" w:rsidRPr="00861968" w:rsidRDefault="001D3EDF" w:rsidP="001D3EDF">
      <w:pPr>
        <w:jc w:val="center"/>
        <w:rPr>
          <w:sz w:val="24"/>
          <w:szCs w:val="24"/>
        </w:rPr>
      </w:pPr>
      <w:r w:rsidRPr="00861968">
        <w:rPr>
          <w:sz w:val="24"/>
          <w:szCs w:val="24"/>
        </w:rPr>
        <w:t xml:space="preserve">Министерство спорта Российской Федерации </w:t>
      </w:r>
    </w:p>
    <w:p w:rsidR="001D3EDF" w:rsidRPr="00861968" w:rsidRDefault="001D3EDF" w:rsidP="001D3EDF">
      <w:pPr>
        <w:jc w:val="center"/>
        <w:rPr>
          <w:sz w:val="24"/>
          <w:szCs w:val="24"/>
        </w:rPr>
      </w:pPr>
    </w:p>
    <w:p w:rsidR="001D3EDF" w:rsidRPr="00861968" w:rsidRDefault="001D3EDF" w:rsidP="001D3EDF">
      <w:pPr>
        <w:jc w:val="center"/>
        <w:rPr>
          <w:sz w:val="24"/>
          <w:szCs w:val="24"/>
        </w:rPr>
      </w:pPr>
      <w:r w:rsidRPr="00861968">
        <w:rPr>
          <w:sz w:val="24"/>
          <w:szCs w:val="24"/>
        </w:rPr>
        <w:t xml:space="preserve">Федеральное государственное бюджетное образовательное учреждение </w:t>
      </w:r>
    </w:p>
    <w:p w:rsidR="001D3EDF" w:rsidRPr="00861968" w:rsidRDefault="001D3EDF" w:rsidP="001D3EDF">
      <w:pPr>
        <w:jc w:val="center"/>
        <w:rPr>
          <w:sz w:val="24"/>
          <w:szCs w:val="24"/>
        </w:rPr>
      </w:pPr>
      <w:r w:rsidRPr="00861968">
        <w:rPr>
          <w:sz w:val="24"/>
          <w:szCs w:val="24"/>
        </w:rPr>
        <w:t>высшего образования</w:t>
      </w:r>
    </w:p>
    <w:p w:rsidR="001D3EDF" w:rsidRPr="00861968" w:rsidRDefault="001D3EDF" w:rsidP="001D3EDF">
      <w:pPr>
        <w:jc w:val="center"/>
        <w:rPr>
          <w:sz w:val="24"/>
          <w:szCs w:val="24"/>
        </w:rPr>
      </w:pPr>
      <w:r w:rsidRPr="00861968">
        <w:rPr>
          <w:sz w:val="24"/>
          <w:szCs w:val="24"/>
        </w:rPr>
        <w:t xml:space="preserve"> «Московская государственная академия физической культуры»</w:t>
      </w:r>
    </w:p>
    <w:p w:rsidR="003728CE" w:rsidRPr="00861968" w:rsidRDefault="003728CE" w:rsidP="003728CE">
      <w:pPr>
        <w:widowControl w:val="0"/>
        <w:jc w:val="center"/>
        <w:rPr>
          <w:rFonts w:cs="Tahoma"/>
          <w:color w:val="000000"/>
          <w:sz w:val="24"/>
          <w:szCs w:val="24"/>
        </w:rPr>
      </w:pPr>
      <w:r w:rsidRPr="00861968">
        <w:rPr>
          <w:rFonts w:cs="Tahoma"/>
          <w:color w:val="000000"/>
          <w:sz w:val="24"/>
          <w:szCs w:val="24"/>
        </w:rPr>
        <w:t>Кафедра адаптивной физической культуры и спортивной медицины</w:t>
      </w:r>
    </w:p>
    <w:p w:rsidR="001D3EDF" w:rsidRPr="00861968" w:rsidRDefault="001D3EDF" w:rsidP="001D3EDF">
      <w:pPr>
        <w:jc w:val="right"/>
        <w:rPr>
          <w:sz w:val="24"/>
          <w:szCs w:val="24"/>
        </w:rPr>
      </w:pPr>
    </w:p>
    <w:p w:rsidR="00300B4A" w:rsidRPr="00C838CD" w:rsidRDefault="00300B4A" w:rsidP="00300B4A">
      <w:pPr>
        <w:jc w:val="right"/>
        <w:rPr>
          <w:sz w:val="24"/>
          <w:szCs w:val="24"/>
        </w:rPr>
      </w:pPr>
      <w:r w:rsidRPr="00C838CD">
        <w:rPr>
          <w:sz w:val="24"/>
          <w:szCs w:val="24"/>
        </w:rPr>
        <w:t>УТВЕРЖДЕНО</w:t>
      </w:r>
    </w:p>
    <w:p w:rsidR="00300B4A" w:rsidRPr="00C838CD" w:rsidRDefault="00300B4A" w:rsidP="00300B4A">
      <w:pPr>
        <w:jc w:val="right"/>
        <w:rPr>
          <w:sz w:val="24"/>
          <w:szCs w:val="24"/>
        </w:rPr>
      </w:pPr>
      <w:r w:rsidRPr="00C838CD">
        <w:rPr>
          <w:sz w:val="24"/>
          <w:szCs w:val="24"/>
        </w:rPr>
        <w:t xml:space="preserve">решением Учебно-методической комиссии     </w:t>
      </w:r>
    </w:p>
    <w:p w:rsidR="00300B4A" w:rsidRPr="00C838CD" w:rsidRDefault="00300B4A" w:rsidP="00300B4A">
      <w:pPr>
        <w:jc w:val="right"/>
        <w:rPr>
          <w:sz w:val="24"/>
          <w:szCs w:val="24"/>
        </w:rPr>
      </w:pPr>
      <w:r w:rsidRPr="00C838CD">
        <w:rPr>
          <w:sz w:val="24"/>
          <w:szCs w:val="24"/>
        </w:rPr>
        <w:t xml:space="preserve">   протокол № 6/22 от «21» июня 2022г.</w:t>
      </w:r>
    </w:p>
    <w:p w:rsidR="00300B4A" w:rsidRPr="00C838CD" w:rsidRDefault="00300B4A" w:rsidP="00300B4A">
      <w:pPr>
        <w:jc w:val="right"/>
        <w:rPr>
          <w:sz w:val="24"/>
          <w:szCs w:val="24"/>
        </w:rPr>
      </w:pPr>
      <w:r w:rsidRPr="00C838CD">
        <w:rPr>
          <w:sz w:val="24"/>
          <w:szCs w:val="24"/>
        </w:rPr>
        <w:t xml:space="preserve">Председатель УМК, </w:t>
      </w:r>
    </w:p>
    <w:p w:rsidR="00300B4A" w:rsidRPr="00C838CD" w:rsidRDefault="00300B4A" w:rsidP="00300B4A">
      <w:pPr>
        <w:jc w:val="right"/>
        <w:rPr>
          <w:sz w:val="24"/>
          <w:szCs w:val="24"/>
        </w:rPr>
      </w:pPr>
      <w:r w:rsidRPr="00C838CD">
        <w:rPr>
          <w:sz w:val="24"/>
          <w:szCs w:val="24"/>
        </w:rPr>
        <w:t>и. о. проректора по учебной работе</w:t>
      </w:r>
    </w:p>
    <w:p w:rsidR="00300B4A" w:rsidRDefault="00300B4A" w:rsidP="00300B4A">
      <w:pPr>
        <w:jc w:val="right"/>
        <w:rPr>
          <w:b/>
          <w:bCs/>
          <w:sz w:val="24"/>
          <w:szCs w:val="24"/>
        </w:rPr>
      </w:pPr>
      <w:r w:rsidRPr="00C838CD">
        <w:rPr>
          <w:sz w:val="24"/>
          <w:szCs w:val="24"/>
        </w:rPr>
        <w:t>___________________А.С. Солнцева</w:t>
      </w:r>
    </w:p>
    <w:p w:rsidR="00116BAB" w:rsidRDefault="00116BAB" w:rsidP="00116BAB">
      <w:pPr>
        <w:jc w:val="center"/>
        <w:rPr>
          <w:b/>
          <w:bCs/>
          <w:sz w:val="24"/>
          <w:szCs w:val="24"/>
        </w:rPr>
      </w:pPr>
    </w:p>
    <w:p w:rsidR="001D3EDF" w:rsidRPr="00861968" w:rsidRDefault="001D3EDF" w:rsidP="001D3EDF">
      <w:pPr>
        <w:jc w:val="right"/>
        <w:rPr>
          <w:sz w:val="24"/>
          <w:szCs w:val="24"/>
        </w:rPr>
      </w:pPr>
    </w:p>
    <w:p w:rsidR="001D3EDF" w:rsidRPr="00861968" w:rsidRDefault="001D3EDF" w:rsidP="001D3EDF">
      <w:pPr>
        <w:jc w:val="right"/>
        <w:rPr>
          <w:sz w:val="24"/>
          <w:szCs w:val="24"/>
        </w:rPr>
      </w:pPr>
    </w:p>
    <w:p w:rsidR="001D3EDF" w:rsidRPr="00861968" w:rsidRDefault="001D3EDF" w:rsidP="001D3EDF">
      <w:pPr>
        <w:jc w:val="center"/>
        <w:rPr>
          <w:b/>
          <w:sz w:val="24"/>
          <w:szCs w:val="24"/>
        </w:rPr>
      </w:pPr>
      <w:r w:rsidRPr="00861968">
        <w:rPr>
          <w:b/>
          <w:bCs/>
          <w:sz w:val="24"/>
          <w:szCs w:val="24"/>
        </w:rPr>
        <w:t>Фонд оценочных средств</w:t>
      </w:r>
      <w:r w:rsidR="00466DA5" w:rsidRPr="00861968">
        <w:rPr>
          <w:b/>
          <w:bCs/>
          <w:sz w:val="24"/>
          <w:szCs w:val="24"/>
        </w:rPr>
        <w:t xml:space="preserve"> </w:t>
      </w:r>
      <w:r w:rsidRPr="00861968">
        <w:rPr>
          <w:b/>
          <w:sz w:val="24"/>
          <w:szCs w:val="24"/>
        </w:rPr>
        <w:t>по дисциплине</w:t>
      </w:r>
    </w:p>
    <w:p w:rsidR="001D3EDF" w:rsidRPr="00861968" w:rsidRDefault="001D3EDF" w:rsidP="001D3EDF">
      <w:pPr>
        <w:jc w:val="center"/>
        <w:rPr>
          <w:sz w:val="24"/>
          <w:szCs w:val="24"/>
        </w:rPr>
      </w:pPr>
    </w:p>
    <w:p w:rsidR="0093620D" w:rsidRPr="00861968" w:rsidRDefault="0093620D" w:rsidP="0093620D">
      <w:pPr>
        <w:jc w:val="center"/>
        <w:rPr>
          <w:rFonts w:ascii="Times New Roman Bold" w:eastAsia="Times New Roman Bold" w:hAnsi="Times New Roman Bold" w:cs="Times New Roman Bold"/>
          <w:b/>
          <w:sz w:val="24"/>
          <w:szCs w:val="24"/>
        </w:rPr>
      </w:pPr>
      <w:r w:rsidRPr="00861968">
        <w:rPr>
          <w:rFonts w:hAnsi="Times New Roman Bold"/>
          <w:b/>
          <w:sz w:val="24"/>
          <w:szCs w:val="24"/>
        </w:rPr>
        <w:t>«</w:t>
      </w:r>
      <w:r w:rsidR="00466DA5" w:rsidRPr="00861968">
        <w:rPr>
          <w:rFonts w:hAnsi="Times New Roman Bold"/>
          <w:b/>
          <w:sz w:val="24"/>
          <w:szCs w:val="24"/>
        </w:rPr>
        <w:t>ПОСТУРОЛОГИЯ</w:t>
      </w:r>
      <w:r w:rsidR="00466DA5" w:rsidRPr="00861968">
        <w:rPr>
          <w:rFonts w:hAnsi="Times New Roman Bold"/>
          <w:b/>
          <w:sz w:val="24"/>
          <w:szCs w:val="24"/>
        </w:rPr>
        <w:t xml:space="preserve"> </w:t>
      </w:r>
      <w:r w:rsidR="00466DA5" w:rsidRPr="00861968">
        <w:rPr>
          <w:rFonts w:hAnsi="Times New Roman Bold"/>
          <w:b/>
          <w:sz w:val="24"/>
          <w:szCs w:val="24"/>
        </w:rPr>
        <w:t>И</w:t>
      </w:r>
      <w:r w:rsidR="00466DA5" w:rsidRPr="00861968">
        <w:rPr>
          <w:rFonts w:hAnsi="Times New Roman Bold"/>
          <w:b/>
          <w:sz w:val="24"/>
          <w:szCs w:val="24"/>
        </w:rPr>
        <w:t xml:space="preserve"> </w:t>
      </w:r>
      <w:r w:rsidR="00466DA5" w:rsidRPr="00861968">
        <w:rPr>
          <w:rFonts w:hAnsi="Times New Roman Bold"/>
          <w:b/>
          <w:sz w:val="24"/>
          <w:szCs w:val="24"/>
        </w:rPr>
        <w:t>ЕЕ</w:t>
      </w:r>
      <w:r w:rsidR="00466DA5" w:rsidRPr="00861968">
        <w:rPr>
          <w:rFonts w:hAnsi="Times New Roman Bold"/>
          <w:b/>
          <w:sz w:val="24"/>
          <w:szCs w:val="24"/>
        </w:rPr>
        <w:t xml:space="preserve"> </w:t>
      </w:r>
      <w:r w:rsidR="00466DA5" w:rsidRPr="00861968">
        <w:rPr>
          <w:rFonts w:hAnsi="Times New Roman Bold"/>
          <w:b/>
          <w:sz w:val="24"/>
          <w:szCs w:val="24"/>
        </w:rPr>
        <w:t>ПРИМЕНЕНИЕ</w:t>
      </w:r>
      <w:r w:rsidR="00466DA5" w:rsidRPr="00861968">
        <w:rPr>
          <w:rFonts w:hAnsi="Times New Roman Bold"/>
          <w:b/>
          <w:sz w:val="24"/>
          <w:szCs w:val="24"/>
        </w:rPr>
        <w:t xml:space="preserve"> </w:t>
      </w:r>
      <w:r w:rsidR="00466DA5" w:rsidRPr="00861968">
        <w:rPr>
          <w:rFonts w:hAnsi="Times New Roman Bold"/>
          <w:b/>
          <w:sz w:val="24"/>
          <w:szCs w:val="24"/>
        </w:rPr>
        <w:t>В</w:t>
      </w:r>
      <w:r w:rsidR="00466DA5" w:rsidRPr="00861968">
        <w:rPr>
          <w:rFonts w:hAnsi="Times New Roman Bold"/>
          <w:b/>
          <w:sz w:val="24"/>
          <w:szCs w:val="24"/>
        </w:rPr>
        <w:t xml:space="preserve"> </w:t>
      </w:r>
      <w:r w:rsidR="00466DA5" w:rsidRPr="00861968">
        <w:rPr>
          <w:rFonts w:hAnsi="Times New Roman Bold"/>
          <w:b/>
          <w:sz w:val="24"/>
          <w:szCs w:val="24"/>
        </w:rPr>
        <w:t>АДАПТИВНОЙ</w:t>
      </w:r>
      <w:r w:rsidR="00466DA5" w:rsidRPr="00861968">
        <w:rPr>
          <w:rFonts w:hAnsi="Times New Roman Bold"/>
          <w:b/>
          <w:sz w:val="24"/>
          <w:szCs w:val="24"/>
        </w:rPr>
        <w:t xml:space="preserve"> </w:t>
      </w:r>
      <w:r w:rsidR="00466DA5" w:rsidRPr="00861968">
        <w:rPr>
          <w:rFonts w:hAnsi="Times New Roman Bold"/>
          <w:b/>
          <w:sz w:val="24"/>
          <w:szCs w:val="24"/>
        </w:rPr>
        <w:t>ФИЗИЧЕСКОЙ</w:t>
      </w:r>
      <w:r w:rsidR="00466DA5" w:rsidRPr="00861968">
        <w:rPr>
          <w:rFonts w:hAnsi="Times New Roman Bold"/>
          <w:b/>
          <w:sz w:val="24"/>
          <w:szCs w:val="24"/>
        </w:rPr>
        <w:t xml:space="preserve"> </w:t>
      </w:r>
      <w:r w:rsidR="00466DA5" w:rsidRPr="00861968">
        <w:rPr>
          <w:rFonts w:hAnsi="Times New Roman Bold"/>
          <w:b/>
          <w:sz w:val="24"/>
          <w:szCs w:val="24"/>
        </w:rPr>
        <w:t>КУЛЬТУРЕ</w:t>
      </w:r>
      <w:r w:rsidRPr="00861968">
        <w:rPr>
          <w:rFonts w:hAnsi="Times New Roman Bold"/>
          <w:b/>
          <w:sz w:val="24"/>
          <w:szCs w:val="24"/>
        </w:rPr>
        <w:t>»</w:t>
      </w:r>
    </w:p>
    <w:p w:rsidR="0093620D" w:rsidRPr="00861968" w:rsidRDefault="0093620D" w:rsidP="0093620D">
      <w:pPr>
        <w:jc w:val="center"/>
        <w:rPr>
          <w:rFonts w:hAnsi="Times New Roman Bold"/>
          <w:sz w:val="24"/>
          <w:szCs w:val="24"/>
        </w:rPr>
      </w:pPr>
    </w:p>
    <w:p w:rsidR="0093620D" w:rsidRPr="00861968" w:rsidRDefault="00931047" w:rsidP="0093620D">
      <w:pPr>
        <w:jc w:val="center"/>
        <w:rPr>
          <w:rFonts w:hAnsi="Times New Roman Bold"/>
          <w:i/>
          <w:iCs/>
          <w:sz w:val="24"/>
          <w:szCs w:val="24"/>
        </w:rPr>
      </w:pPr>
      <w:r>
        <w:rPr>
          <w:rFonts w:hAnsi="Times New Roman Bold"/>
          <w:sz w:val="24"/>
          <w:szCs w:val="24"/>
        </w:rPr>
        <w:t>Н</w:t>
      </w:r>
      <w:r w:rsidR="0093620D" w:rsidRPr="00861968">
        <w:rPr>
          <w:rFonts w:hAnsi="Times New Roman Bold"/>
          <w:sz w:val="24"/>
          <w:szCs w:val="24"/>
        </w:rPr>
        <w:t>аправлени</w:t>
      </w:r>
      <w:r>
        <w:rPr>
          <w:rFonts w:hAnsi="Times New Roman Bold"/>
          <w:sz w:val="24"/>
          <w:szCs w:val="24"/>
        </w:rPr>
        <w:t>е</w:t>
      </w:r>
      <w:r w:rsidR="0093620D" w:rsidRPr="00861968">
        <w:rPr>
          <w:rFonts w:hAnsi="Times New Roman Bold"/>
          <w:sz w:val="24"/>
          <w:szCs w:val="24"/>
        </w:rPr>
        <w:t xml:space="preserve"> </w:t>
      </w:r>
      <w:r w:rsidR="0093620D" w:rsidRPr="00861968">
        <w:rPr>
          <w:rFonts w:hAnsi="Times New Roman Bold"/>
          <w:sz w:val="24"/>
          <w:szCs w:val="24"/>
        </w:rPr>
        <w:t>подготовки</w:t>
      </w:r>
      <w:r w:rsidR="0093620D" w:rsidRPr="00861968">
        <w:rPr>
          <w:rFonts w:hAnsi="Times New Roman Bold"/>
          <w:sz w:val="24"/>
          <w:szCs w:val="24"/>
        </w:rPr>
        <w:t xml:space="preserve"> </w:t>
      </w:r>
      <w:r w:rsidR="0093620D" w:rsidRPr="00861968">
        <w:rPr>
          <w:rFonts w:ascii="Times New Roman Bold"/>
          <w:i/>
          <w:iCs/>
          <w:sz w:val="24"/>
          <w:szCs w:val="24"/>
        </w:rPr>
        <w:t xml:space="preserve">49.04.02 </w:t>
      </w:r>
      <w:r w:rsidR="0093620D" w:rsidRPr="00861968">
        <w:rPr>
          <w:rFonts w:ascii="Times New Roman Bold"/>
          <w:i/>
          <w:iCs/>
          <w:sz w:val="24"/>
          <w:szCs w:val="24"/>
        </w:rPr>
        <w:t>Физическая</w:t>
      </w:r>
      <w:r w:rsidR="0093620D" w:rsidRPr="00861968">
        <w:rPr>
          <w:rFonts w:ascii="Times New Roman Bold"/>
          <w:i/>
          <w:iCs/>
          <w:sz w:val="24"/>
          <w:szCs w:val="24"/>
        </w:rPr>
        <w:t xml:space="preserve"> </w:t>
      </w:r>
      <w:r w:rsidR="0093620D" w:rsidRPr="00861968">
        <w:rPr>
          <w:rFonts w:ascii="Times New Roman Bold"/>
          <w:i/>
          <w:iCs/>
          <w:sz w:val="24"/>
          <w:szCs w:val="24"/>
        </w:rPr>
        <w:t>культура</w:t>
      </w:r>
      <w:r w:rsidR="0093620D" w:rsidRPr="00861968">
        <w:rPr>
          <w:rFonts w:ascii="Times New Roman Bold"/>
          <w:i/>
          <w:iCs/>
          <w:sz w:val="24"/>
          <w:szCs w:val="24"/>
        </w:rPr>
        <w:t xml:space="preserve"> </w:t>
      </w:r>
      <w:r w:rsidR="0093620D" w:rsidRPr="00861968">
        <w:rPr>
          <w:rFonts w:ascii="Times New Roman Bold"/>
          <w:i/>
          <w:iCs/>
          <w:sz w:val="24"/>
          <w:szCs w:val="24"/>
        </w:rPr>
        <w:t>для</w:t>
      </w:r>
      <w:r w:rsidR="0093620D" w:rsidRPr="00861968">
        <w:rPr>
          <w:rFonts w:ascii="Times New Roman Bold"/>
          <w:i/>
          <w:iCs/>
          <w:sz w:val="24"/>
          <w:szCs w:val="24"/>
        </w:rPr>
        <w:t xml:space="preserve"> </w:t>
      </w:r>
      <w:r w:rsidR="0093620D" w:rsidRPr="00861968">
        <w:rPr>
          <w:rFonts w:ascii="Times New Roman Bold"/>
          <w:i/>
          <w:iCs/>
          <w:sz w:val="24"/>
          <w:szCs w:val="24"/>
        </w:rPr>
        <w:t>лиц</w:t>
      </w:r>
      <w:r w:rsidR="0093620D" w:rsidRPr="00861968">
        <w:rPr>
          <w:rFonts w:ascii="Times New Roman Bold"/>
          <w:i/>
          <w:iCs/>
          <w:sz w:val="24"/>
          <w:szCs w:val="24"/>
        </w:rPr>
        <w:t xml:space="preserve"> </w:t>
      </w:r>
      <w:r w:rsidR="0093620D" w:rsidRPr="00861968">
        <w:rPr>
          <w:rFonts w:ascii="Times New Roman Bold"/>
          <w:i/>
          <w:iCs/>
          <w:sz w:val="24"/>
          <w:szCs w:val="24"/>
        </w:rPr>
        <w:t>с</w:t>
      </w:r>
      <w:r w:rsidR="0093620D" w:rsidRPr="00861968">
        <w:rPr>
          <w:rFonts w:ascii="Times New Roman Bold"/>
          <w:i/>
          <w:iCs/>
          <w:sz w:val="24"/>
          <w:szCs w:val="24"/>
        </w:rPr>
        <w:t xml:space="preserve"> </w:t>
      </w:r>
      <w:r w:rsidR="0093620D" w:rsidRPr="00861968">
        <w:rPr>
          <w:rFonts w:ascii="Times New Roman Bold"/>
          <w:i/>
          <w:iCs/>
          <w:sz w:val="24"/>
          <w:szCs w:val="24"/>
        </w:rPr>
        <w:t>отклонениями</w:t>
      </w:r>
      <w:r w:rsidR="0093620D" w:rsidRPr="00861968">
        <w:rPr>
          <w:rFonts w:ascii="Times New Roman Bold"/>
          <w:i/>
          <w:iCs/>
          <w:sz w:val="24"/>
          <w:szCs w:val="24"/>
        </w:rPr>
        <w:t xml:space="preserve"> </w:t>
      </w:r>
      <w:r w:rsidR="0093620D" w:rsidRPr="00861968">
        <w:rPr>
          <w:rFonts w:ascii="Times New Roman Bold"/>
          <w:i/>
          <w:iCs/>
          <w:sz w:val="24"/>
          <w:szCs w:val="24"/>
        </w:rPr>
        <w:t>в</w:t>
      </w:r>
      <w:r w:rsidR="0093620D" w:rsidRPr="00861968">
        <w:rPr>
          <w:rFonts w:ascii="Times New Roman Bold"/>
          <w:i/>
          <w:iCs/>
          <w:sz w:val="24"/>
          <w:szCs w:val="24"/>
        </w:rPr>
        <w:t xml:space="preserve"> </w:t>
      </w:r>
      <w:r w:rsidR="0093620D" w:rsidRPr="00861968">
        <w:rPr>
          <w:rFonts w:ascii="Times New Roman Bold"/>
          <w:i/>
          <w:iCs/>
          <w:sz w:val="24"/>
          <w:szCs w:val="24"/>
        </w:rPr>
        <w:t>состоянии</w:t>
      </w:r>
      <w:r w:rsidR="0093620D" w:rsidRPr="00861968">
        <w:rPr>
          <w:rFonts w:ascii="Times New Roman Bold"/>
          <w:i/>
          <w:iCs/>
          <w:sz w:val="24"/>
          <w:szCs w:val="24"/>
        </w:rPr>
        <w:t xml:space="preserve"> </w:t>
      </w:r>
      <w:r w:rsidR="0093620D" w:rsidRPr="00861968">
        <w:rPr>
          <w:rFonts w:ascii="Times New Roman Bold"/>
          <w:i/>
          <w:iCs/>
          <w:sz w:val="24"/>
          <w:szCs w:val="24"/>
        </w:rPr>
        <w:t>здоровья</w:t>
      </w:r>
      <w:r w:rsidR="0093620D" w:rsidRPr="00861968">
        <w:rPr>
          <w:rFonts w:ascii="Times New Roman Bold"/>
          <w:i/>
          <w:iCs/>
          <w:sz w:val="24"/>
          <w:szCs w:val="24"/>
        </w:rPr>
        <w:t xml:space="preserve"> (</w:t>
      </w:r>
      <w:r w:rsidR="0093620D" w:rsidRPr="00861968">
        <w:rPr>
          <w:rFonts w:ascii="Times New Roman Bold"/>
          <w:i/>
          <w:iCs/>
          <w:sz w:val="24"/>
          <w:szCs w:val="24"/>
        </w:rPr>
        <w:t>Адаптивная</w:t>
      </w:r>
      <w:r w:rsidR="0093620D" w:rsidRPr="00861968">
        <w:rPr>
          <w:rFonts w:ascii="Times New Roman Bold"/>
          <w:i/>
          <w:iCs/>
          <w:sz w:val="24"/>
          <w:szCs w:val="24"/>
        </w:rPr>
        <w:t xml:space="preserve"> </w:t>
      </w:r>
      <w:r w:rsidR="0093620D" w:rsidRPr="00861968">
        <w:rPr>
          <w:rFonts w:ascii="Times New Roman Bold"/>
          <w:i/>
          <w:iCs/>
          <w:sz w:val="24"/>
          <w:szCs w:val="24"/>
        </w:rPr>
        <w:t>ф</w:t>
      </w:r>
      <w:r w:rsidR="0093620D" w:rsidRPr="00861968">
        <w:rPr>
          <w:rFonts w:hAnsi="Times New Roman Bold"/>
          <w:i/>
          <w:iCs/>
          <w:sz w:val="24"/>
          <w:szCs w:val="24"/>
        </w:rPr>
        <w:t>изическая</w:t>
      </w:r>
      <w:r w:rsidR="0093620D" w:rsidRPr="00861968">
        <w:rPr>
          <w:rFonts w:hAnsi="Times New Roman Bold"/>
          <w:i/>
          <w:iCs/>
          <w:sz w:val="24"/>
          <w:szCs w:val="24"/>
        </w:rPr>
        <w:t xml:space="preserve"> </w:t>
      </w:r>
      <w:r w:rsidR="0093620D" w:rsidRPr="00861968">
        <w:rPr>
          <w:rFonts w:hAnsi="Times New Roman Bold"/>
          <w:i/>
          <w:iCs/>
          <w:sz w:val="24"/>
          <w:szCs w:val="24"/>
        </w:rPr>
        <w:t>культура</w:t>
      </w:r>
      <w:r w:rsidR="0093620D" w:rsidRPr="00861968">
        <w:rPr>
          <w:rFonts w:hAnsi="Times New Roman Bold"/>
          <w:i/>
          <w:iCs/>
          <w:sz w:val="24"/>
          <w:szCs w:val="24"/>
        </w:rPr>
        <w:t>)</w:t>
      </w:r>
    </w:p>
    <w:p w:rsidR="0093620D" w:rsidRPr="00861968" w:rsidRDefault="0093620D" w:rsidP="0093620D">
      <w:pPr>
        <w:widowControl w:val="0"/>
        <w:jc w:val="center"/>
        <w:rPr>
          <w:rFonts w:cs="Tahoma"/>
          <w:b/>
          <w:i/>
          <w:color w:val="000000"/>
          <w:sz w:val="24"/>
          <w:szCs w:val="24"/>
        </w:rPr>
      </w:pPr>
    </w:p>
    <w:p w:rsidR="00931047" w:rsidRDefault="0093620D" w:rsidP="0093620D">
      <w:pPr>
        <w:widowControl w:val="0"/>
        <w:jc w:val="center"/>
        <w:rPr>
          <w:i/>
          <w:iCs/>
          <w:sz w:val="24"/>
          <w:szCs w:val="24"/>
        </w:rPr>
      </w:pPr>
      <w:r w:rsidRPr="00861968">
        <w:rPr>
          <w:rFonts w:cs="Tahoma"/>
          <w:b/>
          <w:color w:val="000000"/>
          <w:sz w:val="24"/>
          <w:szCs w:val="24"/>
        </w:rPr>
        <w:t>Квалификация выпускника</w:t>
      </w:r>
      <w:r w:rsidR="00931047">
        <w:rPr>
          <w:i/>
          <w:iCs/>
          <w:sz w:val="24"/>
          <w:szCs w:val="24"/>
        </w:rPr>
        <w:t xml:space="preserve"> </w:t>
      </w:r>
    </w:p>
    <w:p w:rsidR="0093620D" w:rsidRPr="00861968" w:rsidRDefault="0093620D" w:rsidP="0093620D">
      <w:pPr>
        <w:widowControl w:val="0"/>
        <w:jc w:val="center"/>
        <w:rPr>
          <w:rFonts w:cs="Tahoma"/>
          <w:b/>
          <w:color w:val="000000"/>
          <w:sz w:val="24"/>
          <w:szCs w:val="24"/>
        </w:rPr>
      </w:pPr>
      <w:r w:rsidRPr="00861968">
        <w:rPr>
          <w:i/>
          <w:iCs/>
          <w:sz w:val="24"/>
          <w:szCs w:val="24"/>
        </w:rPr>
        <w:t>магистр</w:t>
      </w:r>
    </w:p>
    <w:p w:rsidR="001D3EDF" w:rsidRPr="00861968" w:rsidRDefault="001D3EDF" w:rsidP="001D3EDF">
      <w:pPr>
        <w:jc w:val="center"/>
        <w:rPr>
          <w:b/>
          <w:sz w:val="24"/>
          <w:szCs w:val="24"/>
        </w:rPr>
      </w:pPr>
    </w:p>
    <w:p w:rsidR="00931047" w:rsidRDefault="001D3EDF" w:rsidP="001D3EDF">
      <w:pPr>
        <w:jc w:val="center"/>
        <w:rPr>
          <w:b/>
          <w:sz w:val="24"/>
          <w:szCs w:val="24"/>
        </w:rPr>
      </w:pPr>
      <w:r w:rsidRPr="00861968">
        <w:rPr>
          <w:b/>
          <w:sz w:val="24"/>
          <w:szCs w:val="24"/>
        </w:rPr>
        <w:t xml:space="preserve">Форма обучения </w:t>
      </w:r>
    </w:p>
    <w:p w:rsidR="001D3EDF" w:rsidRPr="00931047" w:rsidRDefault="00931047" w:rsidP="001D3EDF">
      <w:pPr>
        <w:jc w:val="center"/>
        <w:rPr>
          <w:sz w:val="24"/>
          <w:szCs w:val="24"/>
        </w:rPr>
      </w:pPr>
      <w:r w:rsidRPr="00931047">
        <w:rPr>
          <w:sz w:val="24"/>
          <w:szCs w:val="24"/>
        </w:rPr>
        <w:t>о</w:t>
      </w:r>
      <w:r w:rsidR="003728CE" w:rsidRPr="00931047">
        <w:rPr>
          <w:sz w:val="24"/>
          <w:szCs w:val="24"/>
        </w:rPr>
        <w:t>чная</w:t>
      </w:r>
      <w:r w:rsidRPr="00931047">
        <w:rPr>
          <w:sz w:val="24"/>
          <w:szCs w:val="24"/>
        </w:rPr>
        <w:t>/заочная</w:t>
      </w:r>
    </w:p>
    <w:p w:rsidR="001D3EDF" w:rsidRDefault="001D3EDF" w:rsidP="001D3EDF">
      <w:pPr>
        <w:jc w:val="center"/>
        <w:rPr>
          <w:b/>
          <w:sz w:val="24"/>
          <w:szCs w:val="24"/>
        </w:rPr>
      </w:pPr>
    </w:p>
    <w:p w:rsidR="008C39F0" w:rsidRDefault="008C39F0" w:rsidP="001D3EDF">
      <w:pPr>
        <w:jc w:val="center"/>
        <w:rPr>
          <w:b/>
          <w:sz w:val="24"/>
          <w:szCs w:val="24"/>
        </w:rPr>
      </w:pPr>
    </w:p>
    <w:p w:rsidR="00931047" w:rsidRPr="00861968" w:rsidRDefault="00931047" w:rsidP="001D3EDF">
      <w:pPr>
        <w:jc w:val="center"/>
        <w:rPr>
          <w:b/>
          <w:sz w:val="24"/>
          <w:szCs w:val="24"/>
        </w:rPr>
      </w:pPr>
    </w:p>
    <w:p w:rsidR="00300B4A" w:rsidRPr="00BD1149" w:rsidRDefault="00300B4A" w:rsidP="00300B4A">
      <w:pPr>
        <w:tabs>
          <w:tab w:val="left" w:pos="5245"/>
          <w:tab w:val="left" w:pos="5529"/>
        </w:tabs>
        <w:jc w:val="right"/>
        <w:rPr>
          <w:sz w:val="24"/>
          <w:szCs w:val="24"/>
        </w:rPr>
      </w:pPr>
      <w:r w:rsidRPr="00BD1149">
        <w:rPr>
          <w:sz w:val="24"/>
          <w:szCs w:val="24"/>
        </w:rPr>
        <w:t xml:space="preserve">Программа рассмотрена и одобрена </w:t>
      </w:r>
    </w:p>
    <w:p w:rsidR="00300B4A" w:rsidRPr="00BD1149" w:rsidRDefault="00300B4A" w:rsidP="00300B4A">
      <w:pPr>
        <w:tabs>
          <w:tab w:val="left" w:pos="5245"/>
          <w:tab w:val="left" w:pos="5529"/>
        </w:tabs>
        <w:jc w:val="right"/>
        <w:rPr>
          <w:sz w:val="24"/>
          <w:szCs w:val="24"/>
        </w:rPr>
      </w:pPr>
      <w:r w:rsidRPr="00BD1149">
        <w:rPr>
          <w:sz w:val="24"/>
          <w:szCs w:val="24"/>
        </w:rPr>
        <w:t xml:space="preserve">на заседании кафедры </w:t>
      </w:r>
    </w:p>
    <w:p w:rsidR="00300B4A" w:rsidRPr="00BD1149" w:rsidRDefault="00300B4A" w:rsidP="00300B4A">
      <w:pPr>
        <w:tabs>
          <w:tab w:val="left" w:pos="5245"/>
          <w:tab w:val="left" w:pos="5529"/>
        </w:tabs>
        <w:jc w:val="right"/>
        <w:rPr>
          <w:sz w:val="24"/>
          <w:szCs w:val="24"/>
        </w:rPr>
      </w:pPr>
      <w:r w:rsidRPr="00BD1149">
        <w:rPr>
          <w:sz w:val="24"/>
          <w:szCs w:val="24"/>
        </w:rPr>
        <w:t>(протокол № 15, «30» мая 2022 г.)</w:t>
      </w:r>
    </w:p>
    <w:p w:rsidR="00300B4A" w:rsidRPr="00BD1149" w:rsidRDefault="00300B4A" w:rsidP="00300B4A">
      <w:pPr>
        <w:tabs>
          <w:tab w:val="left" w:pos="5245"/>
          <w:tab w:val="left" w:pos="5529"/>
        </w:tabs>
        <w:jc w:val="right"/>
        <w:rPr>
          <w:sz w:val="24"/>
          <w:szCs w:val="24"/>
        </w:rPr>
      </w:pPr>
      <w:r w:rsidRPr="00BD1149">
        <w:rPr>
          <w:sz w:val="24"/>
          <w:szCs w:val="24"/>
        </w:rPr>
        <w:lastRenderedPageBreak/>
        <w:t>Заведующий кафедрой,</w:t>
      </w:r>
    </w:p>
    <w:p w:rsidR="00300B4A" w:rsidRPr="00BD1149" w:rsidRDefault="00300B4A" w:rsidP="00300B4A">
      <w:pPr>
        <w:tabs>
          <w:tab w:val="left" w:pos="5245"/>
          <w:tab w:val="left" w:pos="5529"/>
        </w:tabs>
        <w:jc w:val="right"/>
        <w:rPr>
          <w:sz w:val="24"/>
          <w:szCs w:val="24"/>
        </w:rPr>
      </w:pPr>
      <w:r w:rsidRPr="00BD1149">
        <w:rPr>
          <w:sz w:val="24"/>
          <w:szCs w:val="24"/>
        </w:rPr>
        <w:t>к.б.н., доцент</w:t>
      </w:r>
    </w:p>
    <w:p w:rsidR="00300B4A" w:rsidRPr="00BD1149" w:rsidRDefault="00300B4A" w:rsidP="00300B4A">
      <w:pPr>
        <w:tabs>
          <w:tab w:val="left" w:pos="5245"/>
          <w:tab w:val="left" w:pos="5529"/>
        </w:tabs>
        <w:jc w:val="right"/>
        <w:rPr>
          <w:sz w:val="24"/>
          <w:szCs w:val="24"/>
        </w:rPr>
      </w:pPr>
      <w:r w:rsidRPr="00BD1149">
        <w:rPr>
          <w:sz w:val="24"/>
          <w:szCs w:val="24"/>
        </w:rPr>
        <w:t>________________И.В.Осадченко</w:t>
      </w:r>
    </w:p>
    <w:p w:rsidR="00300B4A" w:rsidRDefault="00300B4A" w:rsidP="00300B4A">
      <w:pPr>
        <w:tabs>
          <w:tab w:val="left" w:pos="5245"/>
          <w:tab w:val="left" w:pos="5529"/>
        </w:tabs>
        <w:jc w:val="right"/>
        <w:rPr>
          <w:sz w:val="24"/>
          <w:szCs w:val="24"/>
        </w:rPr>
      </w:pPr>
      <w:r w:rsidRPr="00BD1149">
        <w:rPr>
          <w:sz w:val="24"/>
          <w:szCs w:val="24"/>
        </w:rPr>
        <w:t>«30» мая 2022 г.</w:t>
      </w:r>
    </w:p>
    <w:p w:rsidR="001D3EDF" w:rsidRDefault="001D3EDF" w:rsidP="001D3EDF">
      <w:pPr>
        <w:jc w:val="center"/>
        <w:rPr>
          <w:sz w:val="24"/>
          <w:szCs w:val="24"/>
        </w:rPr>
      </w:pPr>
    </w:p>
    <w:p w:rsidR="00931047" w:rsidRDefault="00931047" w:rsidP="001D3EDF">
      <w:pPr>
        <w:jc w:val="center"/>
        <w:rPr>
          <w:sz w:val="24"/>
          <w:szCs w:val="24"/>
        </w:rPr>
      </w:pPr>
    </w:p>
    <w:p w:rsidR="00931047" w:rsidRPr="00861968" w:rsidRDefault="00931047" w:rsidP="001D3EDF">
      <w:pPr>
        <w:jc w:val="center"/>
        <w:rPr>
          <w:sz w:val="24"/>
          <w:szCs w:val="24"/>
        </w:rPr>
      </w:pPr>
    </w:p>
    <w:p w:rsidR="003728CE" w:rsidRPr="00861968" w:rsidRDefault="003728CE" w:rsidP="001D3EDF">
      <w:pPr>
        <w:jc w:val="center"/>
        <w:rPr>
          <w:sz w:val="24"/>
          <w:szCs w:val="24"/>
        </w:rPr>
      </w:pPr>
    </w:p>
    <w:p w:rsidR="001D3EDF" w:rsidRPr="00861968" w:rsidRDefault="001D3EDF" w:rsidP="001D3EDF">
      <w:pPr>
        <w:jc w:val="center"/>
        <w:rPr>
          <w:sz w:val="24"/>
          <w:szCs w:val="24"/>
        </w:rPr>
      </w:pPr>
      <w:r w:rsidRPr="00861968">
        <w:rPr>
          <w:sz w:val="24"/>
          <w:szCs w:val="24"/>
        </w:rPr>
        <w:t>Малаховка, 20</w:t>
      </w:r>
      <w:r w:rsidR="00931047">
        <w:rPr>
          <w:sz w:val="24"/>
          <w:szCs w:val="24"/>
        </w:rPr>
        <w:t>2</w:t>
      </w:r>
      <w:r w:rsidR="00300B4A">
        <w:rPr>
          <w:sz w:val="24"/>
          <w:szCs w:val="24"/>
        </w:rPr>
        <w:t>2 год</w:t>
      </w:r>
    </w:p>
    <w:p w:rsidR="00C76A2E" w:rsidRPr="00861968" w:rsidRDefault="00C76A2E" w:rsidP="001D3EDF">
      <w:pPr>
        <w:jc w:val="center"/>
        <w:rPr>
          <w:sz w:val="24"/>
          <w:szCs w:val="24"/>
        </w:rPr>
      </w:pPr>
    </w:p>
    <w:p w:rsidR="00931047" w:rsidRDefault="00931047" w:rsidP="00722A5B">
      <w:pPr>
        <w:pStyle w:val="a3"/>
        <w:shd w:val="clear" w:color="auto" w:fill="FFFFFF"/>
        <w:tabs>
          <w:tab w:val="left" w:pos="1134"/>
        </w:tabs>
        <w:ind w:left="709"/>
        <w:jc w:val="both"/>
        <w:rPr>
          <w:b/>
          <w:sz w:val="24"/>
          <w:szCs w:val="24"/>
        </w:rPr>
      </w:pPr>
    </w:p>
    <w:p w:rsidR="00931047" w:rsidRDefault="00931047" w:rsidP="00722A5B">
      <w:pPr>
        <w:pStyle w:val="a3"/>
        <w:shd w:val="clear" w:color="auto" w:fill="FFFFFF"/>
        <w:tabs>
          <w:tab w:val="left" w:pos="1134"/>
        </w:tabs>
        <w:ind w:left="709"/>
        <w:jc w:val="both"/>
        <w:rPr>
          <w:b/>
          <w:sz w:val="24"/>
          <w:szCs w:val="24"/>
        </w:rPr>
      </w:pPr>
    </w:p>
    <w:p w:rsidR="00931047" w:rsidRDefault="00931047" w:rsidP="00722A5B">
      <w:pPr>
        <w:pStyle w:val="a3"/>
        <w:shd w:val="clear" w:color="auto" w:fill="FFFFFF"/>
        <w:tabs>
          <w:tab w:val="left" w:pos="1134"/>
        </w:tabs>
        <w:ind w:left="709"/>
        <w:jc w:val="both"/>
        <w:rPr>
          <w:b/>
          <w:sz w:val="24"/>
          <w:szCs w:val="24"/>
        </w:rPr>
      </w:pPr>
    </w:p>
    <w:p w:rsidR="00300B4A" w:rsidRPr="008518C0" w:rsidRDefault="00300B4A" w:rsidP="00300B4A">
      <w:pPr>
        <w:pBdr>
          <w:top w:val="nil"/>
          <w:left w:val="nil"/>
          <w:bottom w:val="nil"/>
          <w:right w:val="nil"/>
          <w:between w:val="nil"/>
          <w:bar w:val="nil"/>
        </w:pBdr>
        <w:jc w:val="center"/>
        <w:rPr>
          <w:b/>
          <w:caps/>
          <w:color w:val="000000"/>
          <w:spacing w:val="-1"/>
          <w:sz w:val="24"/>
          <w:szCs w:val="24"/>
          <w:u w:color="000000"/>
          <w:bdr w:val="nil"/>
        </w:rPr>
      </w:pPr>
      <w:r w:rsidRPr="008518C0">
        <w:rPr>
          <w:b/>
          <w:caps/>
          <w:color w:val="000000"/>
          <w:spacing w:val="-1"/>
          <w:sz w:val="24"/>
          <w:szCs w:val="24"/>
          <w:u w:color="000000"/>
          <w:bdr w:val="nil"/>
        </w:rPr>
        <w:t xml:space="preserve">ПАСПОРТ ФОНДА ОЦЕНОЧНЫХ СРЕДСТВ ПО ДИСЦИПЛИНе </w:t>
      </w:r>
    </w:p>
    <w:p w:rsidR="00300B4A" w:rsidRPr="008518C0" w:rsidRDefault="00300B4A" w:rsidP="00300B4A">
      <w:pPr>
        <w:pBdr>
          <w:top w:val="nil"/>
          <w:left w:val="nil"/>
          <w:bottom w:val="nil"/>
          <w:right w:val="nil"/>
          <w:between w:val="nil"/>
          <w:bar w:val="nil"/>
        </w:pBdr>
        <w:jc w:val="center"/>
        <w:rPr>
          <w:b/>
          <w:caps/>
          <w:color w:val="000000"/>
          <w:spacing w:val="-1"/>
          <w:sz w:val="24"/>
          <w:szCs w:val="24"/>
          <w:u w:color="000000"/>
          <w:bdr w:val="nil"/>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552"/>
        <w:gridCol w:w="3969"/>
        <w:gridCol w:w="1920"/>
      </w:tblGrid>
      <w:tr w:rsidR="00300B4A" w:rsidRPr="008518C0" w:rsidTr="008C39F0">
        <w:trPr>
          <w:jc w:val="center"/>
        </w:trPr>
        <w:tc>
          <w:tcPr>
            <w:tcW w:w="1838" w:type="dxa"/>
          </w:tcPr>
          <w:p w:rsidR="00300B4A" w:rsidRPr="008518C0" w:rsidRDefault="00300B4A" w:rsidP="008C39F0">
            <w:pPr>
              <w:pBdr>
                <w:top w:val="nil"/>
                <w:left w:val="nil"/>
                <w:bottom w:val="nil"/>
                <w:right w:val="nil"/>
                <w:between w:val="nil"/>
                <w:bar w:val="nil"/>
              </w:pBdr>
              <w:ind w:right="19"/>
              <w:rPr>
                <w:color w:val="000000"/>
                <w:spacing w:val="-1"/>
                <w:sz w:val="24"/>
                <w:szCs w:val="24"/>
                <w:u w:color="000000"/>
                <w:bdr w:val="nil"/>
              </w:rPr>
            </w:pPr>
            <w:r w:rsidRPr="008518C0">
              <w:rPr>
                <w:color w:val="000000"/>
                <w:spacing w:val="-1"/>
                <w:sz w:val="24"/>
                <w:szCs w:val="24"/>
                <w:u w:color="000000"/>
                <w:bdr w:val="nil"/>
              </w:rPr>
              <w:t>Формируемые компетенции</w:t>
            </w:r>
          </w:p>
        </w:tc>
        <w:tc>
          <w:tcPr>
            <w:tcW w:w="2552" w:type="dxa"/>
          </w:tcPr>
          <w:p w:rsidR="00300B4A" w:rsidRPr="008518C0" w:rsidRDefault="00300B4A" w:rsidP="008C39F0">
            <w:pPr>
              <w:pBdr>
                <w:top w:val="nil"/>
                <w:left w:val="nil"/>
                <w:bottom w:val="nil"/>
                <w:right w:val="nil"/>
                <w:between w:val="nil"/>
                <w:bar w:val="nil"/>
              </w:pBdr>
              <w:jc w:val="center"/>
              <w:rPr>
                <w:color w:val="000000"/>
                <w:spacing w:val="-1"/>
                <w:sz w:val="24"/>
                <w:szCs w:val="24"/>
                <w:u w:color="000000"/>
                <w:bdr w:val="nil"/>
              </w:rPr>
            </w:pPr>
            <w:r w:rsidRPr="008518C0">
              <w:rPr>
                <w:color w:val="000000"/>
                <w:spacing w:val="-1"/>
                <w:sz w:val="24"/>
                <w:szCs w:val="24"/>
                <w:u w:color="000000"/>
                <w:bdr w:val="nil"/>
              </w:rPr>
              <w:t>Трудовые функции</w:t>
            </w:r>
          </w:p>
          <w:p w:rsidR="00300B4A" w:rsidRPr="008518C0" w:rsidRDefault="00300B4A" w:rsidP="008C39F0">
            <w:pPr>
              <w:pBdr>
                <w:top w:val="nil"/>
                <w:left w:val="nil"/>
                <w:bottom w:val="nil"/>
                <w:right w:val="nil"/>
                <w:between w:val="nil"/>
                <w:bar w:val="nil"/>
              </w:pBdr>
              <w:jc w:val="center"/>
              <w:rPr>
                <w:i/>
                <w:color w:val="000000"/>
                <w:spacing w:val="-1"/>
                <w:sz w:val="24"/>
                <w:szCs w:val="24"/>
                <w:u w:color="000000"/>
                <w:bdr w:val="nil"/>
              </w:rPr>
            </w:pPr>
          </w:p>
        </w:tc>
        <w:tc>
          <w:tcPr>
            <w:tcW w:w="3969" w:type="dxa"/>
          </w:tcPr>
          <w:p w:rsidR="00300B4A" w:rsidRPr="008518C0" w:rsidRDefault="00300B4A" w:rsidP="008C39F0">
            <w:pPr>
              <w:pBdr>
                <w:top w:val="nil"/>
                <w:left w:val="nil"/>
                <w:bottom w:val="nil"/>
                <w:right w:val="nil"/>
                <w:between w:val="nil"/>
                <w:bar w:val="nil"/>
              </w:pBdr>
              <w:jc w:val="center"/>
              <w:rPr>
                <w:color w:val="000000"/>
                <w:spacing w:val="-1"/>
                <w:sz w:val="24"/>
                <w:szCs w:val="24"/>
                <w:u w:color="000000"/>
                <w:bdr w:val="nil"/>
              </w:rPr>
            </w:pPr>
            <w:r w:rsidRPr="008518C0">
              <w:rPr>
                <w:color w:val="000000"/>
                <w:spacing w:val="-1"/>
                <w:sz w:val="24"/>
                <w:szCs w:val="24"/>
                <w:u w:color="000000"/>
                <w:bdr w:val="nil"/>
              </w:rPr>
              <w:t>ЗУНы</w:t>
            </w:r>
          </w:p>
        </w:tc>
        <w:tc>
          <w:tcPr>
            <w:tcW w:w="1920" w:type="dxa"/>
          </w:tcPr>
          <w:p w:rsidR="00300B4A" w:rsidRPr="008518C0" w:rsidRDefault="00300B4A" w:rsidP="008C39F0">
            <w:pPr>
              <w:pBdr>
                <w:top w:val="nil"/>
                <w:left w:val="nil"/>
                <w:bottom w:val="nil"/>
                <w:right w:val="nil"/>
                <w:between w:val="nil"/>
                <w:bar w:val="nil"/>
              </w:pBdr>
              <w:jc w:val="center"/>
              <w:rPr>
                <w:color w:val="000000"/>
                <w:spacing w:val="-1"/>
                <w:sz w:val="24"/>
                <w:szCs w:val="24"/>
                <w:u w:color="000000"/>
                <w:bdr w:val="nil"/>
              </w:rPr>
            </w:pPr>
            <w:r w:rsidRPr="008518C0">
              <w:rPr>
                <w:color w:val="000000"/>
                <w:spacing w:val="-1"/>
                <w:sz w:val="24"/>
                <w:szCs w:val="24"/>
                <w:u w:color="000000"/>
                <w:bdr w:val="nil"/>
              </w:rPr>
              <w:t>Индикаторы достижения</w:t>
            </w:r>
          </w:p>
          <w:p w:rsidR="00300B4A" w:rsidRPr="008518C0" w:rsidRDefault="00300B4A" w:rsidP="008C39F0">
            <w:pPr>
              <w:pBdr>
                <w:top w:val="nil"/>
                <w:left w:val="nil"/>
                <w:bottom w:val="nil"/>
                <w:right w:val="nil"/>
                <w:between w:val="nil"/>
                <w:bar w:val="nil"/>
              </w:pBdr>
              <w:jc w:val="center"/>
              <w:rPr>
                <w:b/>
                <w:i/>
                <w:color w:val="000000"/>
                <w:spacing w:val="-1"/>
                <w:sz w:val="24"/>
                <w:szCs w:val="24"/>
                <w:u w:color="000000"/>
                <w:bdr w:val="nil"/>
              </w:rPr>
            </w:pPr>
            <w:r w:rsidRPr="008518C0">
              <w:rPr>
                <w:b/>
                <w:i/>
                <w:color w:val="000000"/>
                <w:spacing w:val="-1"/>
                <w:sz w:val="24"/>
                <w:szCs w:val="24"/>
                <w:u w:color="000000"/>
                <w:bdr w:val="nil"/>
              </w:rPr>
              <w:t>(проверяемые действия)</w:t>
            </w:r>
          </w:p>
        </w:tc>
      </w:tr>
      <w:tr w:rsidR="00300B4A" w:rsidRPr="008518C0" w:rsidTr="008C39F0">
        <w:trPr>
          <w:jc w:val="center"/>
        </w:trPr>
        <w:tc>
          <w:tcPr>
            <w:tcW w:w="1838" w:type="dxa"/>
          </w:tcPr>
          <w:p w:rsidR="00300B4A" w:rsidRPr="00266D37" w:rsidRDefault="00300B4A" w:rsidP="008C39F0">
            <w:pPr>
              <w:pStyle w:val="a3"/>
              <w:ind w:left="0"/>
              <w:jc w:val="both"/>
              <w:rPr>
                <w:color w:val="000000"/>
                <w:spacing w:val="-1"/>
                <w:sz w:val="24"/>
                <w:szCs w:val="24"/>
              </w:rPr>
            </w:pPr>
            <w:r w:rsidRPr="00B35B7E">
              <w:rPr>
                <w:b/>
                <w:color w:val="000000"/>
                <w:spacing w:val="-1"/>
                <w:sz w:val="24"/>
                <w:szCs w:val="24"/>
              </w:rPr>
              <w:t>ПК-1</w:t>
            </w:r>
            <w:r>
              <w:rPr>
                <w:color w:val="000000"/>
                <w:spacing w:val="-1"/>
                <w:sz w:val="24"/>
                <w:szCs w:val="24"/>
              </w:rPr>
              <w:t>.</w:t>
            </w:r>
            <w:r w:rsidRPr="00266D37">
              <w:rPr>
                <w:color w:val="000000"/>
                <w:spacing w:val="-1"/>
                <w:sz w:val="24"/>
                <w:szCs w:val="24"/>
              </w:rPr>
              <w:t xml:space="preserve"> Способен осуществлять научно-методическое и учебно-методическое обеспечение реализации программ по адаптивному физическому воспитанию.</w:t>
            </w:r>
          </w:p>
          <w:p w:rsidR="00300B4A" w:rsidRPr="008518C0" w:rsidRDefault="00300B4A" w:rsidP="008C39F0">
            <w:pPr>
              <w:pBdr>
                <w:top w:val="nil"/>
                <w:left w:val="nil"/>
                <w:bottom w:val="nil"/>
                <w:right w:val="nil"/>
                <w:between w:val="nil"/>
                <w:bar w:val="nil"/>
              </w:pBdr>
              <w:ind w:right="19"/>
              <w:rPr>
                <w:color w:val="000000"/>
                <w:spacing w:val="-1"/>
                <w:sz w:val="24"/>
                <w:szCs w:val="24"/>
                <w:u w:color="000000"/>
                <w:bdr w:val="nil"/>
              </w:rPr>
            </w:pPr>
          </w:p>
        </w:tc>
        <w:tc>
          <w:tcPr>
            <w:tcW w:w="2552" w:type="dxa"/>
          </w:tcPr>
          <w:p w:rsidR="00300B4A" w:rsidRDefault="00300B4A" w:rsidP="008C39F0">
            <w:pPr>
              <w:pBdr>
                <w:top w:val="nil"/>
                <w:left w:val="nil"/>
                <w:bottom w:val="nil"/>
                <w:right w:val="nil"/>
                <w:between w:val="nil"/>
                <w:bar w:val="nil"/>
              </w:pBdr>
              <w:rPr>
                <w:sz w:val="24"/>
                <w:szCs w:val="24"/>
              </w:rPr>
            </w:pPr>
            <w:r>
              <w:rPr>
                <w:b/>
                <w:sz w:val="24"/>
                <w:szCs w:val="24"/>
              </w:rPr>
              <w:t xml:space="preserve">ПС 03.007 </w:t>
            </w:r>
            <w:r w:rsidRPr="00EB0EFF">
              <w:rPr>
                <w:b/>
                <w:sz w:val="24"/>
                <w:szCs w:val="24"/>
              </w:rPr>
              <w:t>СР</w:t>
            </w:r>
            <w:r w:rsidRPr="00266D37">
              <w:rPr>
                <w:sz w:val="24"/>
                <w:szCs w:val="24"/>
              </w:rPr>
              <w:t xml:space="preserve"> </w:t>
            </w:r>
          </w:p>
          <w:p w:rsidR="00300B4A" w:rsidRPr="00891AC9" w:rsidRDefault="00300B4A" w:rsidP="008C39F0">
            <w:pPr>
              <w:pBdr>
                <w:top w:val="nil"/>
                <w:left w:val="nil"/>
                <w:bottom w:val="nil"/>
                <w:right w:val="nil"/>
                <w:between w:val="nil"/>
                <w:bar w:val="nil"/>
              </w:pBdr>
              <w:rPr>
                <w:b/>
                <w:sz w:val="24"/>
                <w:szCs w:val="24"/>
                <w:u w:val="single"/>
              </w:rPr>
            </w:pPr>
            <w:r w:rsidRPr="00891AC9">
              <w:rPr>
                <w:b/>
                <w:sz w:val="24"/>
                <w:szCs w:val="24"/>
                <w:u w:val="single"/>
              </w:rPr>
              <w:t>В/01.7</w:t>
            </w:r>
          </w:p>
          <w:p w:rsidR="00300B4A" w:rsidRDefault="00300B4A" w:rsidP="008C39F0">
            <w:pPr>
              <w:pBdr>
                <w:top w:val="nil"/>
                <w:left w:val="nil"/>
                <w:bottom w:val="nil"/>
                <w:right w:val="nil"/>
                <w:between w:val="nil"/>
                <w:bar w:val="nil"/>
              </w:pBdr>
              <w:rPr>
                <w:sz w:val="24"/>
                <w:szCs w:val="24"/>
              </w:rPr>
            </w:pPr>
            <w:r w:rsidRPr="00891AC9">
              <w:rPr>
                <w:sz w:val="24"/>
                <w:szCs w:val="24"/>
              </w:rPr>
              <w:t>Организация и управление реабилитационным случаем</w:t>
            </w:r>
          </w:p>
          <w:p w:rsidR="00300B4A" w:rsidRPr="008518C0" w:rsidRDefault="00300B4A" w:rsidP="008C39F0">
            <w:pPr>
              <w:pBdr>
                <w:top w:val="nil"/>
                <w:left w:val="nil"/>
                <w:bottom w:val="nil"/>
                <w:right w:val="nil"/>
                <w:between w:val="nil"/>
                <w:bar w:val="nil"/>
              </w:pBdr>
              <w:rPr>
                <w:color w:val="000000"/>
                <w:spacing w:val="-1"/>
                <w:sz w:val="24"/>
                <w:szCs w:val="24"/>
                <w:u w:color="000000"/>
                <w:bdr w:val="nil"/>
              </w:rPr>
            </w:pPr>
          </w:p>
        </w:tc>
        <w:tc>
          <w:tcPr>
            <w:tcW w:w="3969" w:type="dxa"/>
          </w:tcPr>
          <w:p w:rsidR="00300B4A" w:rsidRPr="00891AC9" w:rsidRDefault="00300B4A" w:rsidP="008C39F0">
            <w:pPr>
              <w:pBdr>
                <w:top w:val="nil"/>
                <w:left w:val="nil"/>
                <w:bottom w:val="nil"/>
                <w:right w:val="nil"/>
                <w:between w:val="nil"/>
                <w:bar w:val="nil"/>
              </w:pBdr>
              <w:rPr>
                <w:b/>
                <w:i/>
                <w:color w:val="000000"/>
                <w:spacing w:val="-1"/>
                <w:sz w:val="24"/>
                <w:szCs w:val="24"/>
                <w:u w:color="000000"/>
                <w:bdr w:val="nil"/>
              </w:rPr>
            </w:pPr>
            <w:r w:rsidRPr="00891AC9">
              <w:rPr>
                <w:b/>
                <w:i/>
                <w:color w:val="000000"/>
                <w:spacing w:val="-1"/>
                <w:sz w:val="24"/>
                <w:szCs w:val="24"/>
                <w:u w:color="000000"/>
                <w:bdr w:val="nil"/>
              </w:rPr>
              <w:t>Знает:</w:t>
            </w:r>
          </w:p>
          <w:p w:rsidR="00300B4A" w:rsidRPr="00A13522" w:rsidRDefault="00300B4A" w:rsidP="008C39F0">
            <w:pPr>
              <w:pBdr>
                <w:top w:val="nil"/>
                <w:left w:val="nil"/>
                <w:bottom w:val="nil"/>
                <w:right w:val="nil"/>
                <w:between w:val="nil"/>
                <w:bar w:val="nil"/>
              </w:pBdr>
              <w:rPr>
                <w:color w:val="000000"/>
                <w:spacing w:val="-1"/>
                <w:sz w:val="24"/>
                <w:szCs w:val="24"/>
                <w:u w:color="000000"/>
                <w:bdr w:val="nil"/>
              </w:rPr>
            </w:pPr>
            <w:r w:rsidRPr="00891AC9">
              <w:rPr>
                <w:color w:val="000000"/>
                <w:spacing w:val="-1"/>
                <w:sz w:val="24"/>
                <w:szCs w:val="24"/>
                <w:u w:color="000000"/>
                <w:bdr w:val="nil"/>
              </w:rPr>
              <w:t>-</w:t>
            </w:r>
            <w:r>
              <w:rPr>
                <w:color w:val="000000"/>
                <w:spacing w:val="-1"/>
                <w:sz w:val="24"/>
                <w:szCs w:val="24"/>
                <w:u w:color="000000"/>
                <w:bdr w:val="nil"/>
              </w:rPr>
              <w:t xml:space="preserve"> </w:t>
            </w:r>
            <w:r w:rsidRPr="00A13522">
              <w:rPr>
                <w:color w:val="000000"/>
                <w:spacing w:val="-1"/>
                <w:sz w:val="24"/>
                <w:szCs w:val="24"/>
                <w:u w:color="000000"/>
                <w:bdr w:val="nil"/>
              </w:rPr>
              <w:t>систему научного знания об адаптивной физической культуре, ее структуре;</w:t>
            </w:r>
          </w:p>
          <w:p w:rsidR="00300B4A" w:rsidRPr="00A13522" w:rsidRDefault="00300B4A" w:rsidP="008C39F0">
            <w:pPr>
              <w:pBdr>
                <w:top w:val="nil"/>
                <w:left w:val="nil"/>
                <w:bottom w:val="nil"/>
                <w:right w:val="nil"/>
                <w:between w:val="nil"/>
                <w:bar w:val="nil"/>
              </w:pBdr>
              <w:rPr>
                <w:color w:val="000000"/>
                <w:spacing w:val="-1"/>
                <w:sz w:val="24"/>
                <w:szCs w:val="24"/>
                <w:u w:color="000000"/>
                <w:bdr w:val="nil"/>
              </w:rPr>
            </w:pPr>
            <w:r>
              <w:rPr>
                <w:color w:val="000000"/>
                <w:spacing w:val="-1"/>
                <w:sz w:val="24"/>
                <w:szCs w:val="24"/>
                <w:u w:color="000000"/>
                <w:bdr w:val="nil"/>
              </w:rPr>
              <w:t xml:space="preserve">- </w:t>
            </w:r>
            <w:r w:rsidRPr="00A13522">
              <w:rPr>
                <w:color w:val="000000"/>
                <w:spacing w:val="-1"/>
                <w:sz w:val="24"/>
                <w:szCs w:val="24"/>
                <w:u w:color="000000"/>
                <w:bdr w:val="nil"/>
              </w:rPr>
              <w:t>теорию и практику процесса обучения лиц с ограниченными возможностями здоровья, включая инвалидов (разработки и опыт);</w:t>
            </w:r>
          </w:p>
          <w:p w:rsidR="00300B4A" w:rsidRPr="00A13522" w:rsidRDefault="00300B4A" w:rsidP="008C39F0">
            <w:pPr>
              <w:pBdr>
                <w:top w:val="nil"/>
                <w:left w:val="nil"/>
                <w:bottom w:val="nil"/>
                <w:right w:val="nil"/>
                <w:between w:val="nil"/>
                <w:bar w:val="nil"/>
              </w:pBdr>
              <w:rPr>
                <w:color w:val="000000"/>
                <w:spacing w:val="-1"/>
                <w:sz w:val="24"/>
                <w:szCs w:val="24"/>
                <w:u w:color="000000"/>
                <w:bdr w:val="nil"/>
              </w:rPr>
            </w:pPr>
            <w:r>
              <w:rPr>
                <w:color w:val="000000"/>
                <w:spacing w:val="-1"/>
                <w:sz w:val="24"/>
                <w:szCs w:val="24"/>
                <w:u w:color="000000"/>
                <w:bdr w:val="nil"/>
              </w:rPr>
              <w:t xml:space="preserve">- </w:t>
            </w:r>
            <w:r w:rsidRPr="00A13522">
              <w:rPr>
                <w:color w:val="000000"/>
                <w:spacing w:val="-1"/>
                <w:sz w:val="24"/>
                <w:szCs w:val="24"/>
                <w:u w:color="000000"/>
                <w:bdr w:val="nil"/>
              </w:rPr>
              <w:t>цели, приоритетные задачи и методы адаптивного физического воспитания лиц с отклонениями в состоянии здоровья, включая инвалидов;</w:t>
            </w:r>
          </w:p>
          <w:p w:rsidR="00300B4A" w:rsidRDefault="00300B4A" w:rsidP="008C39F0">
            <w:pPr>
              <w:pBdr>
                <w:top w:val="nil"/>
                <w:left w:val="nil"/>
                <w:bottom w:val="nil"/>
                <w:right w:val="nil"/>
                <w:between w:val="nil"/>
                <w:bar w:val="nil"/>
              </w:pBdr>
              <w:rPr>
                <w:color w:val="000000"/>
                <w:spacing w:val="-1"/>
                <w:sz w:val="24"/>
                <w:szCs w:val="24"/>
                <w:u w:color="000000"/>
                <w:bdr w:val="nil"/>
              </w:rPr>
            </w:pPr>
            <w:r>
              <w:rPr>
                <w:color w:val="000000"/>
                <w:spacing w:val="-1"/>
                <w:sz w:val="24"/>
                <w:szCs w:val="24"/>
                <w:u w:color="000000"/>
                <w:bdr w:val="nil"/>
              </w:rPr>
              <w:t xml:space="preserve">- </w:t>
            </w:r>
            <w:r w:rsidRPr="00A13522">
              <w:rPr>
                <w:color w:val="000000"/>
                <w:spacing w:val="-1"/>
                <w:sz w:val="24"/>
                <w:szCs w:val="24"/>
                <w:u w:color="000000"/>
                <w:bdr w:val="nil"/>
              </w:rPr>
              <w:t>организацию и содержание занятий по адаптивному физическому воспитанию для различных нозологических и возрастных групп.</w:t>
            </w:r>
          </w:p>
          <w:p w:rsidR="00300B4A" w:rsidRPr="00891AC9" w:rsidRDefault="00300B4A" w:rsidP="008C39F0">
            <w:pPr>
              <w:pBdr>
                <w:top w:val="nil"/>
                <w:left w:val="nil"/>
                <w:bottom w:val="nil"/>
                <w:right w:val="nil"/>
                <w:between w:val="nil"/>
                <w:bar w:val="nil"/>
              </w:pBdr>
              <w:rPr>
                <w:b/>
                <w:i/>
                <w:color w:val="000000"/>
                <w:spacing w:val="-1"/>
                <w:sz w:val="24"/>
                <w:szCs w:val="24"/>
                <w:u w:color="000000"/>
                <w:bdr w:val="nil"/>
              </w:rPr>
            </w:pPr>
            <w:r w:rsidRPr="00891AC9">
              <w:rPr>
                <w:b/>
                <w:i/>
                <w:color w:val="000000"/>
                <w:spacing w:val="-1"/>
                <w:sz w:val="24"/>
                <w:szCs w:val="24"/>
                <w:u w:color="000000"/>
                <w:bdr w:val="nil"/>
              </w:rPr>
              <w:t>Умеет:</w:t>
            </w:r>
          </w:p>
          <w:p w:rsidR="00300B4A" w:rsidRPr="00A13522" w:rsidRDefault="00300B4A" w:rsidP="008C39F0">
            <w:pPr>
              <w:pBdr>
                <w:top w:val="nil"/>
                <w:left w:val="nil"/>
                <w:bottom w:val="nil"/>
                <w:right w:val="nil"/>
                <w:between w:val="nil"/>
                <w:bar w:val="nil"/>
              </w:pBdr>
              <w:rPr>
                <w:spacing w:val="-2"/>
                <w:sz w:val="24"/>
                <w:szCs w:val="24"/>
              </w:rPr>
            </w:pPr>
            <w:r w:rsidRPr="00266D37">
              <w:rPr>
                <w:color w:val="000000"/>
                <w:spacing w:val="-1"/>
                <w:sz w:val="24"/>
                <w:szCs w:val="24"/>
              </w:rPr>
              <w:t>-</w:t>
            </w:r>
            <w:r w:rsidRPr="00266D37">
              <w:rPr>
                <w:spacing w:val="-2"/>
                <w:sz w:val="24"/>
                <w:szCs w:val="24"/>
              </w:rPr>
              <w:t xml:space="preserve"> </w:t>
            </w:r>
            <w:r w:rsidRPr="00A13522">
              <w:rPr>
                <w:spacing w:val="-2"/>
                <w:sz w:val="24"/>
                <w:szCs w:val="24"/>
              </w:rPr>
              <w:t xml:space="preserve">оперировать основными теоретическими знаниями об адаптивной физической культуре на </w:t>
            </w:r>
            <w:r>
              <w:rPr>
                <w:spacing w:val="-2"/>
                <w:sz w:val="24"/>
                <w:szCs w:val="24"/>
              </w:rPr>
              <w:t>основе критического осмысления;</w:t>
            </w:r>
          </w:p>
          <w:p w:rsidR="00300B4A" w:rsidRPr="00A13522" w:rsidRDefault="00300B4A" w:rsidP="008C39F0">
            <w:pPr>
              <w:pBdr>
                <w:top w:val="nil"/>
                <w:left w:val="nil"/>
                <w:bottom w:val="nil"/>
                <w:right w:val="nil"/>
                <w:between w:val="nil"/>
                <w:bar w:val="nil"/>
              </w:pBdr>
              <w:rPr>
                <w:spacing w:val="-2"/>
                <w:sz w:val="24"/>
                <w:szCs w:val="24"/>
              </w:rPr>
            </w:pPr>
            <w:r>
              <w:rPr>
                <w:spacing w:val="-2"/>
                <w:sz w:val="24"/>
                <w:szCs w:val="24"/>
              </w:rPr>
              <w:t xml:space="preserve">- </w:t>
            </w:r>
            <w:r w:rsidRPr="00A13522">
              <w:rPr>
                <w:spacing w:val="-2"/>
                <w:sz w:val="24"/>
                <w:szCs w:val="24"/>
              </w:rPr>
              <w:t xml:space="preserve">использовать методы, инструменты для выявления актуальных проблем в каждом виде адаптивной физической культуры, связанных с реализацией воспитательной деятельности (анализ потребностей, ценностных ориентаций, направленности личности, мотивации, установок, убеждений лиц с отклонениями в состоянии </w:t>
            </w:r>
            <w:r w:rsidRPr="00A13522">
              <w:rPr>
                <w:spacing w:val="-2"/>
                <w:sz w:val="24"/>
                <w:szCs w:val="24"/>
              </w:rPr>
              <w:lastRenderedPageBreak/>
              <w:t>здоровья, включая инвалидов;</w:t>
            </w:r>
          </w:p>
          <w:p w:rsidR="00300B4A" w:rsidRPr="008C6FA0" w:rsidRDefault="00300B4A" w:rsidP="008C39F0">
            <w:pPr>
              <w:pBdr>
                <w:top w:val="nil"/>
                <w:left w:val="nil"/>
                <w:bottom w:val="nil"/>
                <w:right w:val="nil"/>
                <w:between w:val="nil"/>
                <w:bar w:val="nil"/>
              </w:pBdr>
              <w:rPr>
                <w:spacing w:val="-2"/>
                <w:sz w:val="24"/>
                <w:szCs w:val="24"/>
              </w:rPr>
            </w:pPr>
            <w:r>
              <w:rPr>
                <w:spacing w:val="-2"/>
                <w:sz w:val="24"/>
                <w:szCs w:val="24"/>
              </w:rPr>
              <w:t xml:space="preserve">- </w:t>
            </w:r>
            <w:r w:rsidRPr="00A13522">
              <w:rPr>
                <w:spacing w:val="-2"/>
                <w:sz w:val="24"/>
                <w:szCs w:val="24"/>
              </w:rPr>
              <w:t>анализировать и применять современные подходы, методические решения, средства и методы практической работы с лицами с ограниченными возможностями здоровья, включая инвалидов при реализации образовательных программ</w:t>
            </w:r>
          </w:p>
          <w:p w:rsidR="00300B4A" w:rsidRPr="00891AC9" w:rsidRDefault="00300B4A" w:rsidP="008C39F0">
            <w:pPr>
              <w:pBdr>
                <w:top w:val="nil"/>
                <w:left w:val="nil"/>
                <w:bottom w:val="nil"/>
                <w:right w:val="nil"/>
                <w:between w:val="nil"/>
                <w:bar w:val="nil"/>
              </w:pBdr>
              <w:rPr>
                <w:b/>
                <w:i/>
                <w:color w:val="000000"/>
                <w:spacing w:val="-1"/>
                <w:sz w:val="24"/>
                <w:szCs w:val="24"/>
                <w:u w:color="000000"/>
                <w:bdr w:val="nil"/>
              </w:rPr>
            </w:pPr>
            <w:r w:rsidRPr="00891AC9">
              <w:rPr>
                <w:b/>
                <w:i/>
                <w:color w:val="000000"/>
                <w:spacing w:val="-1"/>
                <w:sz w:val="24"/>
                <w:szCs w:val="24"/>
                <w:u w:color="000000"/>
                <w:bdr w:val="nil"/>
              </w:rPr>
              <w:t>Имеет опыт:</w:t>
            </w:r>
          </w:p>
          <w:p w:rsidR="00300B4A" w:rsidRPr="00BE6D42" w:rsidRDefault="00300B4A" w:rsidP="008C39F0">
            <w:pPr>
              <w:pBdr>
                <w:top w:val="nil"/>
                <w:left w:val="nil"/>
                <w:bottom w:val="nil"/>
                <w:right w:val="nil"/>
                <w:between w:val="nil"/>
                <w:bar w:val="nil"/>
              </w:pBdr>
              <w:rPr>
                <w:color w:val="000000"/>
                <w:spacing w:val="-1"/>
                <w:sz w:val="24"/>
                <w:szCs w:val="24"/>
              </w:rPr>
            </w:pPr>
            <w:r w:rsidRPr="00266D37">
              <w:rPr>
                <w:color w:val="000000"/>
                <w:spacing w:val="-1"/>
                <w:sz w:val="24"/>
                <w:szCs w:val="24"/>
              </w:rPr>
              <w:t xml:space="preserve">- </w:t>
            </w:r>
            <w:r w:rsidRPr="00BE6D42">
              <w:rPr>
                <w:color w:val="000000"/>
                <w:spacing w:val="-1"/>
                <w:sz w:val="24"/>
                <w:szCs w:val="24"/>
              </w:rPr>
              <w:t>осуществления критического анализа проблемных ситуаций на основе системного подхода, выработки стратегии дейс</w:t>
            </w:r>
            <w:r>
              <w:rPr>
                <w:color w:val="000000"/>
                <w:spacing w:val="-1"/>
                <w:sz w:val="24"/>
                <w:szCs w:val="24"/>
              </w:rPr>
              <w:t>твий;</w:t>
            </w:r>
          </w:p>
          <w:p w:rsidR="00300B4A" w:rsidRPr="00BE6D42" w:rsidRDefault="00300B4A" w:rsidP="008C39F0">
            <w:pPr>
              <w:pBdr>
                <w:top w:val="nil"/>
                <w:left w:val="nil"/>
                <w:bottom w:val="nil"/>
                <w:right w:val="nil"/>
                <w:between w:val="nil"/>
                <w:bar w:val="nil"/>
              </w:pBdr>
              <w:rPr>
                <w:color w:val="000000"/>
                <w:spacing w:val="-1"/>
                <w:sz w:val="24"/>
                <w:szCs w:val="24"/>
              </w:rPr>
            </w:pPr>
            <w:r>
              <w:rPr>
                <w:color w:val="000000"/>
                <w:spacing w:val="-1"/>
                <w:sz w:val="24"/>
                <w:szCs w:val="24"/>
              </w:rPr>
              <w:t xml:space="preserve">- </w:t>
            </w:r>
            <w:r w:rsidRPr="00BE6D42">
              <w:rPr>
                <w:color w:val="000000"/>
                <w:spacing w:val="-1"/>
                <w:sz w:val="24"/>
                <w:szCs w:val="24"/>
              </w:rPr>
              <w:t>выявления актуальных проблем в каждом виде адаптивной физической культуры, связанных с реализацией воспитательной деятельности (анализ потребностей,  ценностных ориентаций, направленности личности, мотивации, установок, убеждений лиц с отклонениями в состоянии здоровья, включая инвалидов);</w:t>
            </w:r>
          </w:p>
          <w:p w:rsidR="00300B4A" w:rsidRPr="00891AC9" w:rsidRDefault="00300B4A" w:rsidP="008C39F0">
            <w:pPr>
              <w:pBdr>
                <w:top w:val="nil"/>
                <w:left w:val="nil"/>
                <w:bottom w:val="nil"/>
                <w:right w:val="nil"/>
                <w:between w:val="nil"/>
                <w:bar w:val="nil"/>
              </w:pBdr>
              <w:rPr>
                <w:spacing w:val="-1"/>
                <w:sz w:val="24"/>
                <w:szCs w:val="24"/>
              </w:rPr>
            </w:pPr>
            <w:r>
              <w:rPr>
                <w:color w:val="000000"/>
                <w:spacing w:val="-1"/>
                <w:sz w:val="24"/>
                <w:szCs w:val="24"/>
              </w:rPr>
              <w:t xml:space="preserve">- </w:t>
            </w:r>
            <w:r w:rsidRPr="00BE6D42">
              <w:rPr>
                <w:color w:val="000000"/>
                <w:spacing w:val="-1"/>
                <w:sz w:val="24"/>
                <w:szCs w:val="24"/>
              </w:rPr>
              <w:t>применения современных    средств и методов практической работы с лицами с ограниченными возможностями здоровья, включая инвалидов, при реализации образовательных программ в рамках конкретной стратегии образовательной деятельности.</w:t>
            </w:r>
          </w:p>
        </w:tc>
        <w:tc>
          <w:tcPr>
            <w:tcW w:w="1920" w:type="dxa"/>
          </w:tcPr>
          <w:p w:rsidR="00300B4A" w:rsidRPr="008518C0" w:rsidRDefault="00300B4A" w:rsidP="000A7679">
            <w:pPr>
              <w:pBdr>
                <w:top w:val="nil"/>
                <w:left w:val="nil"/>
                <w:bottom w:val="nil"/>
                <w:right w:val="nil"/>
                <w:between w:val="nil"/>
                <w:bar w:val="nil"/>
              </w:pBdr>
              <w:jc w:val="center"/>
              <w:rPr>
                <w:color w:val="000000"/>
                <w:spacing w:val="-1"/>
                <w:sz w:val="24"/>
                <w:szCs w:val="24"/>
                <w:u w:color="000000"/>
                <w:bdr w:val="nil"/>
              </w:rPr>
            </w:pPr>
            <w:r>
              <w:rPr>
                <w:color w:val="000000"/>
                <w:spacing w:val="-1"/>
                <w:sz w:val="24"/>
                <w:szCs w:val="24"/>
                <w:u w:color="000000"/>
                <w:bdr w:val="nil"/>
              </w:rPr>
              <w:lastRenderedPageBreak/>
              <w:t xml:space="preserve">Способен осуществлять контроль за учебно-методическим обеспечением </w:t>
            </w:r>
            <w:r w:rsidRPr="00266D37">
              <w:rPr>
                <w:color w:val="000000"/>
                <w:spacing w:val="-1"/>
                <w:sz w:val="24"/>
                <w:szCs w:val="24"/>
              </w:rPr>
              <w:t xml:space="preserve">реализации программ </w:t>
            </w:r>
            <w:r>
              <w:rPr>
                <w:color w:val="000000"/>
                <w:spacing w:val="-1"/>
                <w:sz w:val="24"/>
                <w:szCs w:val="24"/>
              </w:rPr>
              <w:t xml:space="preserve">с учетом </w:t>
            </w:r>
            <w:r w:rsidR="005901CF">
              <w:rPr>
                <w:color w:val="000000"/>
                <w:spacing w:val="-1"/>
                <w:sz w:val="24"/>
                <w:szCs w:val="24"/>
              </w:rPr>
              <w:t>постуралогии</w:t>
            </w:r>
          </w:p>
        </w:tc>
      </w:tr>
      <w:tr w:rsidR="00300B4A" w:rsidRPr="008518C0" w:rsidTr="008C39F0">
        <w:trPr>
          <w:jc w:val="center"/>
        </w:trPr>
        <w:tc>
          <w:tcPr>
            <w:tcW w:w="1838" w:type="dxa"/>
          </w:tcPr>
          <w:p w:rsidR="00300B4A" w:rsidRPr="00266D37" w:rsidRDefault="00300B4A" w:rsidP="008C39F0">
            <w:pPr>
              <w:pStyle w:val="a3"/>
              <w:ind w:left="0"/>
              <w:jc w:val="both"/>
              <w:rPr>
                <w:color w:val="000000"/>
                <w:spacing w:val="-1"/>
                <w:sz w:val="24"/>
                <w:szCs w:val="24"/>
              </w:rPr>
            </w:pPr>
            <w:r w:rsidRPr="00B35B7E">
              <w:rPr>
                <w:b/>
                <w:color w:val="000000"/>
                <w:spacing w:val="-1"/>
                <w:sz w:val="24"/>
                <w:szCs w:val="24"/>
              </w:rPr>
              <w:lastRenderedPageBreak/>
              <w:t>ПК-2</w:t>
            </w:r>
            <w:r>
              <w:rPr>
                <w:color w:val="000000"/>
                <w:spacing w:val="-1"/>
                <w:sz w:val="24"/>
                <w:szCs w:val="24"/>
              </w:rPr>
              <w:t xml:space="preserve">. </w:t>
            </w:r>
            <w:r w:rsidRPr="00266D37">
              <w:rPr>
                <w:color w:val="000000"/>
                <w:spacing w:val="-1"/>
                <w:sz w:val="24"/>
                <w:szCs w:val="24"/>
              </w:rPr>
              <w:t>Способен разрабатывать и реализовывать программы развивающего обучения, а так же программы, направленные на развитие физических качеств занимающихся, с учетом их индивидуальных особенностей.</w:t>
            </w:r>
          </w:p>
          <w:p w:rsidR="00300B4A" w:rsidRPr="008518C0" w:rsidRDefault="00300B4A" w:rsidP="008C39F0">
            <w:pPr>
              <w:pBdr>
                <w:top w:val="nil"/>
                <w:left w:val="nil"/>
                <w:bottom w:val="nil"/>
                <w:right w:val="nil"/>
                <w:between w:val="nil"/>
                <w:bar w:val="nil"/>
              </w:pBdr>
              <w:ind w:right="19"/>
              <w:rPr>
                <w:color w:val="000000"/>
                <w:spacing w:val="-1"/>
                <w:sz w:val="24"/>
                <w:szCs w:val="24"/>
                <w:u w:color="000000"/>
                <w:bdr w:val="nil"/>
              </w:rPr>
            </w:pPr>
          </w:p>
        </w:tc>
        <w:tc>
          <w:tcPr>
            <w:tcW w:w="2552" w:type="dxa"/>
          </w:tcPr>
          <w:p w:rsidR="00300B4A" w:rsidRDefault="00300B4A" w:rsidP="008C39F0">
            <w:pPr>
              <w:pBdr>
                <w:top w:val="nil"/>
                <w:left w:val="nil"/>
                <w:bottom w:val="nil"/>
                <w:right w:val="nil"/>
                <w:between w:val="nil"/>
                <w:bar w:val="nil"/>
              </w:pBdr>
              <w:rPr>
                <w:sz w:val="24"/>
                <w:szCs w:val="24"/>
              </w:rPr>
            </w:pPr>
            <w:r>
              <w:rPr>
                <w:b/>
                <w:sz w:val="24"/>
                <w:szCs w:val="24"/>
              </w:rPr>
              <w:t xml:space="preserve">ПС 03.007 </w:t>
            </w:r>
            <w:r w:rsidRPr="00EB0EFF">
              <w:rPr>
                <w:b/>
                <w:sz w:val="24"/>
                <w:szCs w:val="24"/>
              </w:rPr>
              <w:t>СР</w:t>
            </w:r>
            <w:r w:rsidRPr="00266D37">
              <w:rPr>
                <w:sz w:val="24"/>
                <w:szCs w:val="24"/>
              </w:rPr>
              <w:t xml:space="preserve"> </w:t>
            </w:r>
          </w:p>
          <w:p w:rsidR="00300B4A" w:rsidRPr="00891AC9" w:rsidRDefault="00300B4A" w:rsidP="008C39F0">
            <w:pPr>
              <w:pBdr>
                <w:top w:val="nil"/>
                <w:left w:val="nil"/>
                <w:bottom w:val="nil"/>
                <w:right w:val="nil"/>
                <w:between w:val="nil"/>
                <w:bar w:val="nil"/>
              </w:pBdr>
              <w:rPr>
                <w:b/>
                <w:sz w:val="24"/>
                <w:szCs w:val="24"/>
                <w:u w:val="single"/>
              </w:rPr>
            </w:pPr>
            <w:r w:rsidRPr="00891AC9">
              <w:rPr>
                <w:b/>
                <w:sz w:val="24"/>
                <w:szCs w:val="24"/>
                <w:u w:val="single"/>
              </w:rPr>
              <w:t>В/01.7</w:t>
            </w:r>
          </w:p>
          <w:p w:rsidR="00300B4A" w:rsidRDefault="00300B4A" w:rsidP="008C39F0">
            <w:pPr>
              <w:pBdr>
                <w:top w:val="nil"/>
                <w:left w:val="nil"/>
                <w:bottom w:val="nil"/>
                <w:right w:val="nil"/>
                <w:between w:val="nil"/>
                <w:bar w:val="nil"/>
              </w:pBdr>
              <w:rPr>
                <w:sz w:val="24"/>
                <w:szCs w:val="24"/>
              </w:rPr>
            </w:pPr>
            <w:r w:rsidRPr="00891AC9">
              <w:rPr>
                <w:sz w:val="24"/>
                <w:szCs w:val="24"/>
              </w:rPr>
              <w:t>Организация и управление реабилитационным случаем</w:t>
            </w:r>
          </w:p>
          <w:p w:rsidR="00300B4A" w:rsidRPr="008518C0" w:rsidRDefault="00300B4A" w:rsidP="008C39F0">
            <w:pPr>
              <w:pBdr>
                <w:top w:val="nil"/>
                <w:left w:val="nil"/>
                <w:bottom w:val="nil"/>
                <w:right w:val="nil"/>
                <w:between w:val="nil"/>
                <w:bar w:val="nil"/>
              </w:pBdr>
              <w:rPr>
                <w:color w:val="000000"/>
                <w:spacing w:val="-1"/>
                <w:sz w:val="24"/>
                <w:szCs w:val="24"/>
                <w:u w:color="000000"/>
                <w:bdr w:val="nil"/>
              </w:rPr>
            </w:pPr>
          </w:p>
        </w:tc>
        <w:tc>
          <w:tcPr>
            <w:tcW w:w="3969" w:type="dxa"/>
          </w:tcPr>
          <w:p w:rsidR="00300B4A" w:rsidRPr="00891AC9" w:rsidRDefault="00300B4A" w:rsidP="008C39F0">
            <w:pPr>
              <w:pBdr>
                <w:top w:val="nil"/>
                <w:left w:val="nil"/>
                <w:bottom w:val="nil"/>
                <w:right w:val="nil"/>
                <w:between w:val="nil"/>
                <w:bar w:val="nil"/>
              </w:pBdr>
              <w:rPr>
                <w:b/>
                <w:i/>
                <w:color w:val="000000"/>
                <w:spacing w:val="-1"/>
                <w:sz w:val="24"/>
                <w:szCs w:val="24"/>
                <w:u w:color="000000"/>
                <w:bdr w:val="nil"/>
              </w:rPr>
            </w:pPr>
            <w:r w:rsidRPr="00891AC9">
              <w:rPr>
                <w:b/>
                <w:i/>
                <w:color w:val="000000"/>
                <w:spacing w:val="-1"/>
                <w:sz w:val="24"/>
                <w:szCs w:val="24"/>
                <w:u w:color="000000"/>
                <w:bdr w:val="nil"/>
              </w:rPr>
              <w:t>Знает:</w:t>
            </w:r>
          </w:p>
          <w:p w:rsidR="00300B4A" w:rsidRPr="00A13522" w:rsidRDefault="00300B4A" w:rsidP="008C39F0">
            <w:pPr>
              <w:pBdr>
                <w:top w:val="nil"/>
                <w:left w:val="nil"/>
                <w:bottom w:val="nil"/>
                <w:right w:val="nil"/>
                <w:between w:val="nil"/>
                <w:bar w:val="nil"/>
              </w:pBdr>
              <w:rPr>
                <w:color w:val="000000"/>
                <w:spacing w:val="-1"/>
                <w:sz w:val="24"/>
                <w:szCs w:val="24"/>
                <w:u w:color="000000"/>
                <w:bdr w:val="nil"/>
              </w:rPr>
            </w:pPr>
            <w:r w:rsidRPr="00891AC9">
              <w:rPr>
                <w:color w:val="000000"/>
                <w:spacing w:val="-1"/>
                <w:sz w:val="24"/>
                <w:szCs w:val="24"/>
                <w:u w:color="000000"/>
                <w:bdr w:val="nil"/>
              </w:rPr>
              <w:t>-</w:t>
            </w:r>
            <w:r>
              <w:rPr>
                <w:color w:val="000000"/>
                <w:spacing w:val="-1"/>
                <w:sz w:val="24"/>
                <w:szCs w:val="24"/>
                <w:u w:color="000000"/>
                <w:bdr w:val="nil"/>
              </w:rPr>
              <w:t xml:space="preserve"> </w:t>
            </w:r>
            <w:r w:rsidRPr="00A13522">
              <w:rPr>
                <w:color w:val="000000"/>
                <w:spacing w:val="-1"/>
                <w:sz w:val="24"/>
                <w:szCs w:val="24"/>
                <w:u w:color="000000"/>
                <w:bdr w:val="nil"/>
              </w:rPr>
              <w:t>систему научного знания об адаптивной физической культуре, ее структуре;</w:t>
            </w:r>
          </w:p>
          <w:p w:rsidR="00300B4A" w:rsidRPr="00A13522" w:rsidRDefault="00300B4A" w:rsidP="008C39F0">
            <w:pPr>
              <w:pBdr>
                <w:top w:val="nil"/>
                <w:left w:val="nil"/>
                <w:bottom w:val="nil"/>
                <w:right w:val="nil"/>
                <w:between w:val="nil"/>
                <w:bar w:val="nil"/>
              </w:pBdr>
              <w:rPr>
                <w:color w:val="000000"/>
                <w:spacing w:val="-1"/>
                <w:sz w:val="24"/>
                <w:szCs w:val="24"/>
                <w:u w:color="000000"/>
                <w:bdr w:val="nil"/>
              </w:rPr>
            </w:pPr>
            <w:r>
              <w:rPr>
                <w:color w:val="000000"/>
                <w:spacing w:val="-1"/>
                <w:sz w:val="24"/>
                <w:szCs w:val="24"/>
                <w:u w:color="000000"/>
                <w:bdr w:val="nil"/>
              </w:rPr>
              <w:t xml:space="preserve">- </w:t>
            </w:r>
            <w:r w:rsidRPr="00A13522">
              <w:rPr>
                <w:color w:val="000000"/>
                <w:spacing w:val="-1"/>
                <w:sz w:val="24"/>
                <w:szCs w:val="24"/>
                <w:u w:color="000000"/>
                <w:bdr w:val="nil"/>
              </w:rPr>
              <w:t>теорию и практику процесса обучения лиц с ограниченными возможностями здоровья, включая инвалидов (разработки и опыт);</w:t>
            </w:r>
          </w:p>
          <w:p w:rsidR="00300B4A" w:rsidRPr="00A13522" w:rsidRDefault="00300B4A" w:rsidP="008C39F0">
            <w:pPr>
              <w:pBdr>
                <w:top w:val="nil"/>
                <w:left w:val="nil"/>
                <w:bottom w:val="nil"/>
                <w:right w:val="nil"/>
                <w:between w:val="nil"/>
                <w:bar w:val="nil"/>
              </w:pBdr>
              <w:rPr>
                <w:color w:val="000000"/>
                <w:spacing w:val="-1"/>
                <w:sz w:val="24"/>
                <w:szCs w:val="24"/>
                <w:u w:color="000000"/>
                <w:bdr w:val="nil"/>
              </w:rPr>
            </w:pPr>
            <w:r>
              <w:rPr>
                <w:color w:val="000000"/>
                <w:spacing w:val="-1"/>
                <w:sz w:val="24"/>
                <w:szCs w:val="24"/>
                <w:u w:color="000000"/>
                <w:bdr w:val="nil"/>
              </w:rPr>
              <w:t xml:space="preserve">- </w:t>
            </w:r>
            <w:r w:rsidRPr="00A13522">
              <w:rPr>
                <w:color w:val="000000"/>
                <w:spacing w:val="-1"/>
                <w:sz w:val="24"/>
                <w:szCs w:val="24"/>
                <w:u w:color="000000"/>
                <w:bdr w:val="nil"/>
              </w:rPr>
              <w:t>цели, приоритетные задачи и методы адаптивного физического воспитания лиц с отклонениями в состоянии здоровья, включая инвалидов;</w:t>
            </w:r>
          </w:p>
          <w:p w:rsidR="00300B4A" w:rsidRDefault="00300B4A" w:rsidP="008C39F0">
            <w:pPr>
              <w:pBdr>
                <w:top w:val="nil"/>
                <w:left w:val="nil"/>
                <w:bottom w:val="nil"/>
                <w:right w:val="nil"/>
                <w:between w:val="nil"/>
                <w:bar w:val="nil"/>
              </w:pBdr>
              <w:rPr>
                <w:color w:val="000000"/>
                <w:spacing w:val="-1"/>
                <w:sz w:val="24"/>
                <w:szCs w:val="24"/>
                <w:u w:color="000000"/>
                <w:bdr w:val="nil"/>
              </w:rPr>
            </w:pPr>
            <w:r>
              <w:rPr>
                <w:color w:val="000000"/>
                <w:spacing w:val="-1"/>
                <w:sz w:val="24"/>
                <w:szCs w:val="24"/>
                <w:u w:color="000000"/>
                <w:bdr w:val="nil"/>
              </w:rPr>
              <w:t xml:space="preserve">- </w:t>
            </w:r>
            <w:r w:rsidRPr="00A13522">
              <w:rPr>
                <w:color w:val="000000"/>
                <w:spacing w:val="-1"/>
                <w:sz w:val="24"/>
                <w:szCs w:val="24"/>
                <w:u w:color="000000"/>
                <w:bdr w:val="nil"/>
              </w:rPr>
              <w:t>организацию и содержание занятий по адаптивному физическому воспитанию для различных нозологических и возрастных групп.</w:t>
            </w:r>
          </w:p>
          <w:p w:rsidR="00300B4A" w:rsidRPr="00891AC9" w:rsidRDefault="00300B4A" w:rsidP="008C39F0">
            <w:pPr>
              <w:pBdr>
                <w:top w:val="nil"/>
                <w:left w:val="nil"/>
                <w:bottom w:val="nil"/>
                <w:right w:val="nil"/>
                <w:between w:val="nil"/>
                <w:bar w:val="nil"/>
              </w:pBdr>
              <w:rPr>
                <w:b/>
                <w:i/>
                <w:color w:val="000000"/>
                <w:spacing w:val="-1"/>
                <w:sz w:val="24"/>
                <w:szCs w:val="24"/>
                <w:u w:color="000000"/>
                <w:bdr w:val="nil"/>
              </w:rPr>
            </w:pPr>
            <w:r w:rsidRPr="00891AC9">
              <w:rPr>
                <w:b/>
                <w:i/>
                <w:color w:val="000000"/>
                <w:spacing w:val="-1"/>
                <w:sz w:val="24"/>
                <w:szCs w:val="24"/>
                <w:u w:color="000000"/>
                <w:bdr w:val="nil"/>
              </w:rPr>
              <w:t>Умеет:</w:t>
            </w:r>
          </w:p>
          <w:p w:rsidR="00300B4A" w:rsidRPr="00A13522" w:rsidRDefault="00300B4A" w:rsidP="008C39F0">
            <w:pPr>
              <w:pBdr>
                <w:top w:val="nil"/>
                <w:left w:val="nil"/>
                <w:bottom w:val="nil"/>
                <w:right w:val="nil"/>
                <w:between w:val="nil"/>
                <w:bar w:val="nil"/>
              </w:pBdr>
              <w:rPr>
                <w:spacing w:val="-2"/>
                <w:sz w:val="24"/>
                <w:szCs w:val="24"/>
              </w:rPr>
            </w:pPr>
            <w:r w:rsidRPr="00266D37">
              <w:rPr>
                <w:color w:val="000000"/>
                <w:spacing w:val="-1"/>
                <w:sz w:val="24"/>
                <w:szCs w:val="24"/>
              </w:rPr>
              <w:t>-</w:t>
            </w:r>
            <w:r w:rsidRPr="00266D37">
              <w:rPr>
                <w:spacing w:val="-2"/>
                <w:sz w:val="24"/>
                <w:szCs w:val="24"/>
              </w:rPr>
              <w:t xml:space="preserve"> </w:t>
            </w:r>
            <w:r w:rsidRPr="00A13522">
              <w:rPr>
                <w:spacing w:val="-2"/>
                <w:sz w:val="24"/>
                <w:szCs w:val="24"/>
              </w:rPr>
              <w:t xml:space="preserve">оперировать основными </w:t>
            </w:r>
            <w:r w:rsidRPr="00A13522">
              <w:rPr>
                <w:spacing w:val="-2"/>
                <w:sz w:val="24"/>
                <w:szCs w:val="24"/>
              </w:rPr>
              <w:lastRenderedPageBreak/>
              <w:t xml:space="preserve">теоретическими знаниями об адаптивной физической культуре на </w:t>
            </w:r>
            <w:r>
              <w:rPr>
                <w:spacing w:val="-2"/>
                <w:sz w:val="24"/>
                <w:szCs w:val="24"/>
              </w:rPr>
              <w:t>основе критического осмысления;</w:t>
            </w:r>
          </w:p>
          <w:p w:rsidR="00300B4A" w:rsidRPr="00A13522" w:rsidRDefault="00300B4A" w:rsidP="008C39F0">
            <w:pPr>
              <w:pBdr>
                <w:top w:val="nil"/>
                <w:left w:val="nil"/>
                <w:bottom w:val="nil"/>
                <w:right w:val="nil"/>
                <w:between w:val="nil"/>
                <w:bar w:val="nil"/>
              </w:pBdr>
              <w:rPr>
                <w:spacing w:val="-2"/>
                <w:sz w:val="24"/>
                <w:szCs w:val="24"/>
              </w:rPr>
            </w:pPr>
            <w:r>
              <w:rPr>
                <w:spacing w:val="-2"/>
                <w:sz w:val="24"/>
                <w:szCs w:val="24"/>
              </w:rPr>
              <w:t xml:space="preserve">- </w:t>
            </w:r>
            <w:r w:rsidRPr="00A13522">
              <w:rPr>
                <w:spacing w:val="-2"/>
                <w:sz w:val="24"/>
                <w:szCs w:val="24"/>
              </w:rPr>
              <w:t>использовать методы, инструменты для выявления актуальных проблем в каждом виде адаптивной физической культуры, связанных с реализацией воспитательной деятельности (анализ потребностей, ценностных ориентаций, направленности личности, мотивации, установок, убеждений лиц с отклонениями в состоянии здоровья, включая инвалидов;</w:t>
            </w:r>
          </w:p>
          <w:p w:rsidR="00300B4A" w:rsidRPr="008C6FA0" w:rsidRDefault="00300B4A" w:rsidP="008C39F0">
            <w:pPr>
              <w:pBdr>
                <w:top w:val="nil"/>
                <w:left w:val="nil"/>
                <w:bottom w:val="nil"/>
                <w:right w:val="nil"/>
                <w:between w:val="nil"/>
                <w:bar w:val="nil"/>
              </w:pBdr>
              <w:rPr>
                <w:spacing w:val="-2"/>
                <w:sz w:val="24"/>
                <w:szCs w:val="24"/>
              </w:rPr>
            </w:pPr>
            <w:r>
              <w:rPr>
                <w:spacing w:val="-2"/>
                <w:sz w:val="24"/>
                <w:szCs w:val="24"/>
              </w:rPr>
              <w:t xml:space="preserve">- </w:t>
            </w:r>
            <w:r w:rsidRPr="00A13522">
              <w:rPr>
                <w:spacing w:val="-2"/>
                <w:sz w:val="24"/>
                <w:szCs w:val="24"/>
              </w:rPr>
              <w:t>анализировать и применять современные подходы, методические решения, средства и методы практической работы с лицами с ограниченными возможностями здоровья, включая инвалидов при реализации образовательных программ</w:t>
            </w:r>
          </w:p>
          <w:p w:rsidR="00300B4A" w:rsidRPr="00891AC9" w:rsidRDefault="00300B4A" w:rsidP="008C39F0">
            <w:pPr>
              <w:pBdr>
                <w:top w:val="nil"/>
                <w:left w:val="nil"/>
                <w:bottom w:val="nil"/>
                <w:right w:val="nil"/>
                <w:between w:val="nil"/>
                <w:bar w:val="nil"/>
              </w:pBdr>
              <w:rPr>
                <w:b/>
                <w:i/>
                <w:color w:val="000000"/>
                <w:spacing w:val="-1"/>
                <w:sz w:val="24"/>
                <w:szCs w:val="24"/>
                <w:u w:color="000000"/>
                <w:bdr w:val="nil"/>
              </w:rPr>
            </w:pPr>
            <w:r w:rsidRPr="00891AC9">
              <w:rPr>
                <w:b/>
                <w:i/>
                <w:color w:val="000000"/>
                <w:spacing w:val="-1"/>
                <w:sz w:val="24"/>
                <w:szCs w:val="24"/>
                <w:u w:color="000000"/>
                <w:bdr w:val="nil"/>
              </w:rPr>
              <w:t>Имеет опыт:</w:t>
            </w:r>
          </w:p>
          <w:p w:rsidR="00300B4A" w:rsidRPr="00BE6D42" w:rsidRDefault="00300B4A" w:rsidP="008C39F0">
            <w:pPr>
              <w:pBdr>
                <w:top w:val="nil"/>
                <w:left w:val="nil"/>
                <w:bottom w:val="nil"/>
                <w:right w:val="nil"/>
                <w:between w:val="nil"/>
                <w:bar w:val="nil"/>
              </w:pBdr>
              <w:rPr>
                <w:color w:val="000000"/>
                <w:spacing w:val="-1"/>
                <w:sz w:val="24"/>
                <w:szCs w:val="24"/>
              </w:rPr>
            </w:pPr>
            <w:r w:rsidRPr="00266D37">
              <w:rPr>
                <w:color w:val="000000"/>
                <w:spacing w:val="-1"/>
                <w:sz w:val="24"/>
                <w:szCs w:val="24"/>
              </w:rPr>
              <w:t xml:space="preserve">- </w:t>
            </w:r>
            <w:r w:rsidRPr="00BE6D42">
              <w:rPr>
                <w:color w:val="000000"/>
                <w:spacing w:val="-1"/>
                <w:sz w:val="24"/>
                <w:szCs w:val="24"/>
              </w:rPr>
              <w:t>осуществления критического анализа проблемных ситуаций на основе системного подхода, выработки стратегии дейс</w:t>
            </w:r>
            <w:r>
              <w:rPr>
                <w:color w:val="000000"/>
                <w:spacing w:val="-1"/>
                <w:sz w:val="24"/>
                <w:szCs w:val="24"/>
              </w:rPr>
              <w:t>твий;</w:t>
            </w:r>
          </w:p>
          <w:p w:rsidR="00300B4A" w:rsidRPr="00BE6D42" w:rsidRDefault="00300B4A" w:rsidP="008C39F0">
            <w:pPr>
              <w:pBdr>
                <w:top w:val="nil"/>
                <w:left w:val="nil"/>
                <w:bottom w:val="nil"/>
                <w:right w:val="nil"/>
                <w:between w:val="nil"/>
                <w:bar w:val="nil"/>
              </w:pBdr>
              <w:rPr>
                <w:color w:val="000000"/>
                <w:spacing w:val="-1"/>
                <w:sz w:val="24"/>
                <w:szCs w:val="24"/>
              </w:rPr>
            </w:pPr>
            <w:r>
              <w:rPr>
                <w:color w:val="000000"/>
                <w:spacing w:val="-1"/>
                <w:sz w:val="24"/>
                <w:szCs w:val="24"/>
              </w:rPr>
              <w:t xml:space="preserve">- </w:t>
            </w:r>
            <w:r w:rsidRPr="00BE6D42">
              <w:rPr>
                <w:color w:val="000000"/>
                <w:spacing w:val="-1"/>
                <w:sz w:val="24"/>
                <w:szCs w:val="24"/>
              </w:rPr>
              <w:t>выявления актуальных проблем в каждом виде адаптивной физической культуры, связанных с реализацией воспитательной деятельности (анализ потребностей,  ценностных ориентаций, направленности личности, мотивации, установок, убеждений лиц с отклонениями в состоянии здоровья, включая инвалидов);</w:t>
            </w:r>
          </w:p>
          <w:p w:rsidR="00300B4A" w:rsidRPr="00F130B8" w:rsidRDefault="00300B4A" w:rsidP="008C39F0">
            <w:pPr>
              <w:pBdr>
                <w:top w:val="nil"/>
                <w:left w:val="nil"/>
                <w:bottom w:val="nil"/>
                <w:right w:val="nil"/>
                <w:between w:val="nil"/>
                <w:bar w:val="nil"/>
              </w:pBdr>
              <w:rPr>
                <w:spacing w:val="-1"/>
                <w:sz w:val="24"/>
                <w:szCs w:val="24"/>
              </w:rPr>
            </w:pPr>
            <w:r>
              <w:rPr>
                <w:color w:val="000000"/>
                <w:spacing w:val="-1"/>
                <w:sz w:val="24"/>
                <w:szCs w:val="24"/>
              </w:rPr>
              <w:t xml:space="preserve">- </w:t>
            </w:r>
            <w:r w:rsidRPr="00BE6D42">
              <w:rPr>
                <w:color w:val="000000"/>
                <w:spacing w:val="-1"/>
                <w:sz w:val="24"/>
                <w:szCs w:val="24"/>
              </w:rPr>
              <w:t>применения современных    средств и методов практической работы с лицами с ограниченными возможностями здоровья, включая инвалидов, при реализации образовательных программ в рамках конкретной стратегии образовательной деятельности.</w:t>
            </w:r>
          </w:p>
        </w:tc>
        <w:tc>
          <w:tcPr>
            <w:tcW w:w="1920" w:type="dxa"/>
          </w:tcPr>
          <w:p w:rsidR="00300B4A" w:rsidRPr="00F130B8" w:rsidRDefault="00300B4A" w:rsidP="008C39F0">
            <w:pPr>
              <w:pBdr>
                <w:top w:val="nil"/>
                <w:left w:val="nil"/>
                <w:bottom w:val="nil"/>
                <w:right w:val="nil"/>
                <w:between w:val="nil"/>
                <w:bar w:val="nil"/>
              </w:pBdr>
              <w:jc w:val="center"/>
              <w:rPr>
                <w:color w:val="000000"/>
                <w:spacing w:val="-1"/>
                <w:sz w:val="24"/>
                <w:szCs w:val="24"/>
                <w:u w:color="000000"/>
                <w:bdr w:val="nil"/>
              </w:rPr>
            </w:pPr>
            <w:r>
              <w:rPr>
                <w:color w:val="000000"/>
                <w:spacing w:val="-1"/>
                <w:sz w:val="24"/>
                <w:szCs w:val="24"/>
                <w:u w:color="000000"/>
                <w:bdr w:val="nil"/>
              </w:rPr>
              <w:lastRenderedPageBreak/>
              <w:t xml:space="preserve">Способен </w:t>
            </w:r>
            <w:r w:rsidRPr="00266D37">
              <w:rPr>
                <w:color w:val="000000"/>
                <w:spacing w:val="-1"/>
                <w:sz w:val="24"/>
                <w:szCs w:val="24"/>
              </w:rPr>
              <w:t>разрабатывать и реализовывать программы</w:t>
            </w:r>
            <w:r>
              <w:rPr>
                <w:color w:val="000000"/>
                <w:spacing w:val="-1"/>
                <w:sz w:val="24"/>
                <w:szCs w:val="24"/>
              </w:rPr>
              <w:t>, основанные на</w:t>
            </w:r>
          </w:p>
          <w:p w:rsidR="00300B4A" w:rsidRPr="008518C0" w:rsidRDefault="005901CF" w:rsidP="008C39F0">
            <w:pPr>
              <w:pBdr>
                <w:top w:val="nil"/>
                <w:left w:val="nil"/>
                <w:bottom w:val="nil"/>
                <w:right w:val="nil"/>
                <w:between w:val="nil"/>
                <w:bar w:val="nil"/>
              </w:pBdr>
              <w:jc w:val="center"/>
              <w:rPr>
                <w:color w:val="000000"/>
                <w:spacing w:val="-1"/>
                <w:sz w:val="24"/>
                <w:szCs w:val="24"/>
                <w:u w:color="000000"/>
                <w:bdr w:val="nil"/>
              </w:rPr>
            </w:pPr>
            <w:r>
              <w:rPr>
                <w:color w:val="000000"/>
                <w:spacing w:val="-1"/>
                <w:sz w:val="24"/>
                <w:szCs w:val="24"/>
              </w:rPr>
              <w:t>применение постурологии  в адаптивной физической культуре</w:t>
            </w:r>
          </w:p>
        </w:tc>
      </w:tr>
      <w:tr w:rsidR="00300B4A" w:rsidRPr="008518C0" w:rsidTr="008C39F0">
        <w:trPr>
          <w:jc w:val="center"/>
        </w:trPr>
        <w:tc>
          <w:tcPr>
            <w:tcW w:w="1838" w:type="dxa"/>
          </w:tcPr>
          <w:p w:rsidR="00300B4A" w:rsidRPr="00266D37" w:rsidRDefault="00300B4A" w:rsidP="008C39F0">
            <w:pPr>
              <w:pStyle w:val="a3"/>
              <w:ind w:left="0"/>
              <w:jc w:val="both"/>
              <w:rPr>
                <w:color w:val="000000"/>
                <w:spacing w:val="-1"/>
                <w:sz w:val="24"/>
                <w:szCs w:val="24"/>
              </w:rPr>
            </w:pPr>
            <w:r w:rsidRPr="00B35B7E">
              <w:rPr>
                <w:b/>
                <w:color w:val="000000"/>
                <w:spacing w:val="-1"/>
                <w:sz w:val="24"/>
                <w:szCs w:val="24"/>
              </w:rPr>
              <w:lastRenderedPageBreak/>
              <w:t>ПК-3</w:t>
            </w:r>
            <w:r>
              <w:rPr>
                <w:color w:val="000000"/>
                <w:spacing w:val="-1"/>
                <w:sz w:val="24"/>
                <w:szCs w:val="24"/>
              </w:rPr>
              <w:t xml:space="preserve">. </w:t>
            </w:r>
            <w:r w:rsidRPr="00266D37">
              <w:rPr>
                <w:color w:val="000000"/>
                <w:spacing w:val="-1"/>
                <w:sz w:val="24"/>
                <w:szCs w:val="24"/>
              </w:rPr>
              <w:t xml:space="preserve">Способен планировать и реализовывать образовательный процесс и комплексные </w:t>
            </w:r>
            <w:r w:rsidRPr="00266D37">
              <w:rPr>
                <w:color w:val="000000"/>
                <w:spacing w:val="-1"/>
                <w:sz w:val="24"/>
                <w:szCs w:val="24"/>
              </w:rPr>
              <w:lastRenderedPageBreak/>
              <w:t>профилактические мероприятия в области адаптивной физической культуры.</w:t>
            </w:r>
          </w:p>
          <w:p w:rsidR="00300B4A" w:rsidRPr="008518C0" w:rsidRDefault="00300B4A" w:rsidP="008C39F0">
            <w:pPr>
              <w:pBdr>
                <w:top w:val="nil"/>
                <w:left w:val="nil"/>
                <w:bottom w:val="nil"/>
                <w:right w:val="nil"/>
                <w:between w:val="nil"/>
                <w:bar w:val="nil"/>
              </w:pBdr>
              <w:ind w:right="19"/>
              <w:rPr>
                <w:color w:val="000000"/>
                <w:spacing w:val="-1"/>
                <w:sz w:val="24"/>
                <w:szCs w:val="24"/>
                <w:u w:color="000000"/>
                <w:bdr w:val="nil"/>
              </w:rPr>
            </w:pPr>
          </w:p>
        </w:tc>
        <w:tc>
          <w:tcPr>
            <w:tcW w:w="2552" w:type="dxa"/>
          </w:tcPr>
          <w:p w:rsidR="00300B4A" w:rsidRDefault="00300B4A" w:rsidP="008C39F0">
            <w:pPr>
              <w:pBdr>
                <w:top w:val="nil"/>
                <w:left w:val="nil"/>
                <w:bottom w:val="nil"/>
                <w:right w:val="nil"/>
                <w:between w:val="nil"/>
                <w:bar w:val="nil"/>
              </w:pBdr>
              <w:rPr>
                <w:sz w:val="24"/>
                <w:szCs w:val="24"/>
              </w:rPr>
            </w:pPr>
            <w:r>
              <w:rPr>
                <w:b/>
                <w:sz w:val="24"/>
                <w:szCs w:val="24"/>
              </w:rPr>
              <w:lastRenderedPageBreak/>
              <w:t xml:space="preserve">ПС 03.007 </w:t>
            </w:r>
            <w:r w:rsidRPr="00EB0EFF">
              <w:rPr>
                <w:b/>
                <w:sz w:val="24"/>
                <w:szCs w:val="24"/>
              </w:rPr>
              <w:t>СР</w:t>
            </w:r>
            <w:r w:rsidRPr="00266D37">
              <w:rPr>
                <w:sz w:val="24"/>
                <w:szCs w:val="24"/>
              </w:rPr>
              <w:t xml:space="preserve"> </w:t>
            </w:r>
          </w:p>
          <w:p w:rsidR="00300B4A" w:rsidRPr="00891AC9" w:rsidRDefault="00300B4A" w:rsidP="008C39F0">
            <w:pPr>
              <w:pBdr>
                <w:top w:val="nil"/>
                <w:left w:val="nil"/>
                <w:bottom w:val="nil"/>
                <w:right w:val="nil"/>
                <w:between w:val="nil"/>
                <w:bar w:val="nil"/>
              </w:pBdr>
              <w:rPr>
                <w:b/>
                <w:sz w:val="24"/>
                <w:szCs w:val="24"/>
                <w:u w:val="single"/>
              </w:rPr>
            </w:pPr>
            <w:r w:rsidRPr="00891AC9">
              <w:rPr>
                <w:b/>
                <w:sz w:val="24"/>
                <w:szCs w:val="24"/>
                <w:u w:val="single"/>
              </w:rPr>
              <w:t>В/01.7</w:t>
            </w:r>
          </w:p>
          <w:p w:rsidR="00300B4A" w:rsidRDefault="00300B4A" w:rsidP="008C39F0">
            <w:pPr>
              <w:pBdr>
                <w:top w:val="nil"/>
                <w:left w:val="nil"/>
                <w:bottom w:val="nil"/>
                <w:right w:val="nil"/>
                <w:between w:val="nil"/>
                <w:bar w:val="nil"/>
              </w:pBdr>
              <w:rPr>
                <w:sz w:val="24"/>
                <w:szCs w:val="24"/>
              </w:rPr>
            </w:pPr>
            <w:r w:rsidRPr="00891AC9">
              <w:rPr>
                <w:sz w:val="24"/>
                <w:szCs w:val="24"/>
              </w:rPr>
              <w:t>Организация и управление реабилитационным случаем</w:t>
            </w:r>
          </w:p>
          <w:p w:rsidR="00300B4A" w:rsidRPr="008518C0" w:rsidRDefault="00300B4A" w:rsidP="008C39F0">
            <w:pPr>
              <w:pBdr>
                <w:top w:val="nil"/>
                <w:left w:val="nil"/>
                <w:bottom w:val="nil"/>
                <w:right w:val="nil"/>
                <w:between w:val="nil"/>
                <w:bar w:val="nil"/>
              </w:pBdr>
              <w:rPr>
                <w:color w:val="000000"/>
                <w:spacing w:val="-1"/>
                <w:sz w:val="24"/>
                <w:szCs w:val="24"/>
                <w:u w:color="000000"/>
                <w:bdr w:val="nil"/>
              </w:rPr>
            </w:pPr>
          </w:p>
        </w:tc>
        <w:tc>
          <w:tcPr>
            <w:tcW w:w="3969" w:type="dxa"/>
          </w:tcPr>
          <w:p w:rsidR="00300B4A" w:rsidRPr="00891AC9" w:rsidRDefault="00300B4A" w:rsidP="008C39F0">
            <w:pPr>
              <w:pBdr>
                <w:top w:val="nil"/>
                <w:left w:val="nil"/>
                <w:bottom w:val="nil"/>
                <w:right w:val="nil"/>
                <w:between w:val="nil"/>
                <w:bar w:val="nil"/>
              </w:pBdr>
              <w:rPr>
                <w:b/>
                <w:i/>
                <w:color w:val="000000"/>
                <w:spacing w:val="-1"/>
                <w:sz w:val="24"/>
                <w:szCs w:val="24"/>
                <w:u w:color="000000"/>
                <w:bdr w:val="nil"/>
              </w:rPr>
            </w:pPr>
            <w:r w:rsidRPr="00891AC9">
              <w:rPr>
                <w:b/>
                <w:i/>
                <w:color w:val="000000"/>
                <w:spacing w:val="-1"/>
                <w:sz w:val="24"/>
                <w:szCs w:val="24"/>
                <w:u w:color="000000"/>
                <w:bdr w:val="nil"/>
              </w:rPr>
              <w:t>Знает:</w:t>
            </w:r>
          </w:p>
          <w:p w:rsidR="00300B4A" w:rsidRPr="00A13522" w:rsidRDefault="00300B4A" w:rsidP="008C39F0">
            <w:pPr>
              <w:pBdr>
                <w:top w:val="nil"/>
                <w:left w:val="nil"/>
                <w:bottom w:val="nil"/>
                <w:right w:val="nil"/>
                <w:between w:val="nil"/>
                <w:bar w:val="nil"/>
              </w:pBdr>
              <w:rPr>
                <w:color w:val="000000"/>
                <w:spacing w:val="-1"/>
                <w:sz w:val="24"/>
                <w:szCs w:val="24"/>
                <w:u w:color="000000"/>
                <w:bdr w:val="nil"/>
              </w:rPr>
            </w:pPr>
            <w:r w:rsidRPr="00891AC9">
              <w:rPr>
                <w:color w:val="000000"/>
                <w:spacing w:val="-1"/>
                <w:sz w:val="24"/>
                <w:szCs w:val="24"/>
                <w:u w:color="000000"/>
                <w:bdr w:val="nil"/>
              </w:rPr>
              <w:t>-</w:t>
            </w:r>
            <w:r>
              <w:rPr>
                <w:color w:val="000000"/>
                <w:spacing w:val="-1"/>
                <w:sz w:val="24"/>
                <w:szCs w:val="24"/>
                <w:u w:color="000000"/>
                <w:bdr w:val="nil"/>
              </w:rPr>
              <w:t xml:space="preserve"> </w:t>
            </w:r>
            <w:r w:rsidRPr="00A13522">
              <w:rPr>
                <w:color w:val="000000"/>
                <w:spacing w:val="-1"/>
                <w:sz w:val="24"/>
                <w:szCs w:val="24"/>
                <w:u w:color="000000"/>
                <w:bdr w:val="nil"/>
              </w:rPr>
              <w:t>систему научного знания об адаптивной физической культуре, ее структуре;</w:t>
            </w:r>
          </w:p>
          <w:p w:rsidR="00300B4A" w:rsidRPr="00A13522" w:rsidRDefault="00300B4A" w:rsidP="008C39F0">
            <w:pPr>
              <w:pBdr>
                <w:top w:val="nil"/>
                <w:left w:val="nil"/>
                <w:bottom w:val="nil"/>
                <w:right w:val="nil"/>
                <w:between w:val="nil"/>
                <w:bar w:val="nil"/>
              </w:pBdr>
              <w:rPr>
                <w:color w:val="000000"/>
                <w:spacing w:val="-1"/>
                <w:sz w:val="24"/>
                <w:szCs w:val="24"/>
                <w:u w:color="000000"/>
                <w:bdr w:val="nil"/>
              </w:rPr>
            </w:pPr>
            <w:r>
              <w:rPr>
                <w:color w:val="000000"/>
                <w:spacing w:val="-1"/>
                <w:sz w:val="24"/>
                <w:szCs w:val="24"/>
                <w:u w:color="000000"/>
                <w:bdr w:val="nil"/>
              </w:rPr>
              <w:t xml:space="preserve">- </w:t>
            </w:r>
            <w:r w:rsidRPr="00A13522">
              <w:rPr>
                <w:color w:val="000000"/>
                <w:spacing w:val="-1"/>
                <w:sz w:val="24"/>
                <w:szCs w:val="24"/>
                <w:u w:color="000000"/>
                <w:bdr w:val="nil"/>
              </w:rPr>
              <w:t xml:space="preserve">теорию и практику процесса обучения лиц с ограниченными возможностями здоровья, включая </w:t>
            </w:r>
            <w:r w:rsidRPr="00A13522">
              <w:rPr>
                <w:color w:val="000000"/>
                <w:spacing w:val="-1"/>
                <w:sz w:val="24"/>
                <w:szCs w:val="24"/>
                <w:u w:color="000000"/>
                <w:bdr w:val="nil"/>
              </w:rPr>
              <w:lastRenderedPageBreak/>
              <w:t>инвалидов (разработки и опыт);</w:t>
            </w:r>
          </w:p>
          <w:p w:rsidR="00300B4A" w:rsidRPr="00A13522" w:rsidRDefault="00300B4A" w:rsidP="008C39F0">
            <w:pPr>
              <w:pBdr>
                <w:top w:val="nil"/>
                <w:left w:val="nil"/>
                <w:bottom w:val="nil"/>
                <w:right w:val="nil"/>
                <w:between w:val="nil"/>
                <w:bar w:val="nil"/>
              </w:pBdr>
              <w:rPr>
                <w:color w:val="000000"/>
                <w:spacing w:val="-1"/>
                <w:sz w:val="24"/>
                <w:szCs w:val="24"/>
                <w:u w:color="000000"/>
                <w:bdr w:val="nil"/>
              </w:rPr>
            </w:pPr>
            <w:r>
              <w:rPr>
                <w:color w:val="000000"/>
                <w:spacing w:val="-1"/>
                <w:sz w:val="24"/>
                <w:szCs w:val="24"/>
                <w:u w:color="000000"/>
                <w:bdr w:val="nil"/>
              </w:rPr>
              <w:t xml:space="preserve">- </w:t>
            </w:r>
            <w:r w:rsidRPr="00A13522">
              <w:rPr>
                <w:color w:val="000000"/>
                <w:spacing w:val="-1"/>
                <w:sz w:val="24"/>
                <w:szCs w:val="24"/>
                <w:u w:color="000000"/>
                <w:bdr w:val="nil"/>
              </w:rPr>
              <w:t>цели, приоритетные задачи и методы адаптивного физического воспитания лиц с отклонениями в состоянии здоровья, включая инвалидов;</w:t>
            </w:r>
          </w:p>
          <w:p w:rsidR="00300B4A" w:rsidRDefault="00300B4A" w:rsidP="008C39F0">
            <w:pPr>
              <w:pBdr>
                <w:top w:val="nil"/>
                <w:left w:val="nil"/>
                <w:bottom w:val="nil"/>
                <w:right w:val="nil"/>
                <w:between w:val="nil"/>
                <w:bar w:val="nil"/>
              </w:pBdr>
              <w:rPr>
                <w:color w:val="000000"/>
                <w:spacing w:val="-1"/>
                <w:sz w:val="24"/>
                <w:szCs w:val="24"/>
                <w:u w:color="000000"/>
                <w:bdr w:val="nil"/>
              </w:rPr>
            </w:pPr>
            <w:r>
              <w:rPr>
                <w:color w:val="000000"/>
                <w:spacing w:val="-1"/>
                <w:sz w:val="24"/>
                <w:szCs w:val="24"/>
                <w:u w:color="000000"/>
                <w:bdr w:val="nil"/>
              </w:rPr>
              <w:t xml:space="preserve">- </w:t>
            </w:r>
            <w:r w:rsidRPr="00A13522">
              <w:rPr>
                <w:color w:val="000000"/>
                <w:spacing w:val="-1"/>
                <w:sz w:val="24"/>
                <w:szCs w:val="24"/>
                <w:u w:color="000000"/>
                <w:bdr w:val="nil"/>
              </w:rPr>
              <w:t>организацию и содержание занятий по адаптивному физическому воспитанию для различных нозологических и возрастных групп.</w:t>
            </w:r>
          </w:p>
          <w:p w:rsidR="00300B4A" w:rsidRPr="00891AC9" w:rsidRDefault="00300B4A" w:rsidP="008C39F0">
            <w:pPr>
              <w:pBdr>
                <w:top w:val="nil"/>
                <w:left w:val="nil"/>
                <w:bottom w:val="nil"/>
                <w:right w:val="nil"/>
                <w:between w:val="nil"/>
                <w:bar w:val="nil"/>
              </w:pBdr>
              <w:rPr>
                <w:b/>
                <w:i/>
                <w:color w:val="000000"/>
                <w:spacing w:val="-1"/>
                <w:sz w:val="24"/>
                <w:szCs w:val="24"/>
                <w:u w:color="000000"/>
                <w:bdr w:val="nil"/>
              </w:rPr>
            </w:pPr>
            <w:r w:rsidRPr="00891AC9">
              <w:rPr>
                <w:b/>
                <w:i/>
                <w:color w:val="000000"/>
                <w:spacing w:val="-1"/>
                <w:sz w:val="24"/>
                <w:szCs w:val="24"/>
                <w:u w:color="000000"/>
                <w:bdr w:val="nil"/>
              </w:rPr>
              <w:t>Умеет:</w:t>
            </w:r>
          </w:p>
          <w:p w:rsidR="00300B4A" w:rsidRPr="00A13522" w:rsidRDefault="00300B4A" w:rsidP="008C39F0">
            <w:pPr>
              <w:pBdr>
                <w:top w:val="nil"/>
                <w:left w:val="nil"/>
                <w:bottom w:val="nil"/>
                <w:right w:val="nil"/>
                <w:between w:val="nil"/>
                <w:bar w:val="nil"/>
              </w:pBdr>
              <w:rPr>
                <w:spacing w:val="-2"/>
                <w:sz w:val="24"/>
                <w:szCs w:val="24"/>
              </w:rPr>
            </w:pPr>
            <w:r w:rsidRPr="00266D37">
              <w:rPr>
                <w:color w:val="000000"/>
                <w:spacing w:val="-1"/>
                <w:sz w:val="24"/>
                <w:szCs w:val="24"/>
              </w:rPr>
              <w:t>-</w:t>
            </w:r>
            <w:r w:rsidRPr="00266D37">
              <w:rPr>
                <w:spacing w:val="-2"/>
                <w:sz w:val="24"/>
                <w:szCs w:val="24"/>
              </w:rPr>
              <w:t xml:space="preserve"> </w:t>
            </w:r>
            <w:r w:rsidRPr="00A13522">
              <w:rPr>
                <w:spacing w:val="-2"/>
                <w:sz w:val="24"/>
                <w:szCs w:val="24"/>
              </w:rPr>
              <w:t xml:space="preserve">оперировать основными теоретическими знаниями об адаптивной физической культуре на </w:t>
            </w:r>
            <w:r>
              <w:rPr>
                <w:spacing w:val="-2"/>
                <w:sz w:val="24"/>
                <w:szCs w:val="24"/>
              </w:rPr>
              <w:t>основе критического осмысления;</w:t>
            </w:r>
          </w:p>
          <w:p w:rsidR="00300B4A" w:rsidRPr="00A13522" w:rsidRDefault="00300B4A" w:rsidP="008C39F0">
            <w:pPr>
              <w:pBdr>
                <w:top w:val="nil"/>
                <w:left w:val="nil"/>
                <w:bottom w:val="nil"/>
                <w:right w:val="nil"/>
                <w:between w:val="nil"/>
                <w:bar w:val="nil"/>
              </w:pBdr>
              <w:rPr>
                <w:spacing w:val="-2"/>
                <w:sz w:val="24"/>
                <w:szCs w:val="24"/>
              </w:rPr>
            </w:pPr>
            <w:r>
              <w:rPr>
                <w:spacing w:val="-2"/>
                <w:sz w:val="24"/>
                <w:szCs w:val="24"/>
              </w:rPr>
              <w:t xml:space="preserve">- </w:t>
            </w:r>
            <w:r w:rsidRPr="00A13522">
              <w:rPr>
                <w:spacing w:val="-2"/>
                <w:sz w:val="24"/>
                <w:szCs w:val="24"/>
              </w:rPr>
              <w:t>использовать методы, инструменты для выявления актуальных проблем в каждом виде адаптивной физической культуры, связанных с реализацией воспитательной деятельности (анализ потребностей, ценностных ориентаций, направленности личности, мотивации, установок, убеждений лиц с отклонениями в состоянии здоровья, включая инвалидов;</w:t>
            </w:r>
          </w:p>
          <w:p w:rsidR="00300B4A" w:rsidRPr="008C6FA0" w:rsidRDefault="00300B4A" w:rsidP="008C39F0">
            <w:pPr>
              <w:pBdr>
                <w:top w:val="nil"/>
                <w:left w:val="nil"/>
                <w:bottom w:val="nil"/>
                <w:right w:val="nil"/>
                <w:between w:val="nil"/>
                <w:bar w:val="nil"/>
              </w:pBdr>
              <w:rPr>
                <w:spacing w:val="-2"/>
                <w:sz w:val="24"/>
                <w:szCs w:val="24"/>
              </w:rPr>
            </w:pPr>
            <w:r>
              <w:rPr>
                <w:spacing w:val="-2"/>
                <w:sz w:val="24"/>
                <w:szCs w:val="24"/>
              </w:rPr>
              <w:t xml:space="preserve">- </w:t>
            </w:r>
            <w:r w:rsidRPr="00A13522">
              <w:rPr>
                <w:spacing w:val="-2"/>
                <w:sz w:val="24"/>
                <w:szCs w:val="24"/>
              </w:rPr>
              <w:t>анализировать и применять современные подходы, методические решения, средства и методы практической работы с лицами с ограниченными возможностями здоровья, включая инвалидов при реализации образовательных программ</w:t>
            </w:r>
          </w:p>
          <w:p w:rsidR="00300B4A" w:rsidRPr="00891AC9" w:rsidRDefault="00300B4A" w:rsidP="008C39F0">
            <w:pPr>
              <w:pBdr>
                <w:top w:val="nil"/>
                <w:left w:val="nil"/>
                <w:bottom w:val="nil"/>
                <w:right w:val="nil"/>
                <w:between w:val="nil"/>
                <w:bar w:val="nil"/>
              </w:pBdr>
              <w:rPr>
                <w:b/>
                <w:i/>
                <w:color w:val="000000"/>
                <w:spacing w:val="-1"/>
                <w:sz w:val="24"/>
                <w:szCs w:val="24"/>
                <w:u w:color="000000"/>
                <w:bdr w:val="nil"/>
              </w:rPr>
            </w:pPr>
            <w:r w:rsidRPr="00891AC9">
              <w:rPr>
                <w:b/>
                <w:i/>
                <w:color w:val="000000"/>
                <w:spacing w:val="-1"/>
                <w:sz w:val="24"/>
                <w:szCs w:val="24"/>
                <w:u w:color="000000"/>
                <w:bdr w:val="nil"/>
              </w:rPr>
              <w:t>Имеет опыт:</w:t>
            </w:r>
          </w:p>
          <w:p w:rsidR="00300B4A" w:rsidRPr="00BE6D42" w:rsidRDefault="00300B4A" w:rsidP="008C39F0">
            <w:pPr>
              <w:pBdr>
                <w:top w:val="nil"/>
                <w:left w:val="nil"/>
                <w:bottom w:val="nil"/>
                <w:right w:val="nil"/>
                <w:between w:val="nil"/>
                <w:bar w:val="nil"/>
              </w:pBdr>
              <w:rPr>
                <w:color w:val="000000"/>
                <w:spacing w:val="-1"/>
                <w:sz w:val="24"/>
                <w:szCs w:val="24"/>
              </w:rPr>
            </w:pPr>
            <w:r w:rsidRPr="00266D37">
              <w:rPr>
                <w:color w:val="000000"/>
                <w:spacing w:val="-1"/>
                <w:sz w:val="24"/>
                <w:szCs w:val="24"/>
              </w:rPr>
              <w:t xml:space="preserve">- </w:t>
            </w:r>
            <w:r w:rsidRPr="00BE6D42">
              <w:rPr>
                <w:color w:val="000000"/>
                <w:spacing w:val="-1"/>
                <w:sz w:val="24"/>
                <w:szCs w:val="24"/>
              </w:rPr>
              <w:t>осуществления критического анализа проблемных ситуаций на основе системного подхода, выработки стратегии дейс</w:t>
            </w:r>
            <w:r>
              <w:rPr>
                <w:color w:val="000000"/>
                <w:spacing w:val="-1"/>
                <w:sz w:val="24"/>
                <w:szCs w:val="24"/>
              </w:rPr>
              <w:t>твий;</w:t>
            </w:r>
          </w:p>
          <w:p w:rsidR="00300B4A" w:rsidRPr="00BE6D42" w:rsidRDefault="00300B4A" w:rsidP="008C39F0">
            <w:pPr>
              <w:pBdr>
                <w:top w:val="nil"/>
                <w:left w:val="nil"/>
                <w:bottom w:val="nil"/>
                <w:right w:val="nil"/>
                <w:between w:val="nil"/>
                <w:bar w:val="nil"/>
              </w:pBdr>
              <w:rPr>
                <w:color w:val="000000"/>
                <w:spacing w:val="-1"/>
                <w:sz w:val="24"/>
                <w:szCs w:val="24"/>
              </w:rPr>
            </w:pPr>
            <w:r>
              <w:rPr>
                <w:color w:val="000000"/>
                <w:spacing w:val="-1"/>
                <w:sz w:val="24"/>
                <w:szCs w:val="24"/>
              </w:rPr>
              <w:t xml:space="preserve">- </w:t>
            </w:r>
            <w:r w:rsidRPr="00BE6D42">
              <w:rPr>
                <w:color w:val="000000"/>
                <w:spacing w:val="-1"/>
                <w:sz w:val="24"/>
                <w:szCs w:val="24"/>
              </w:rPr>
              <w:t>выявления актуальных проблем в каждом виде адаптивной физической культуры, связанных с реализацией воспитательной деятельности (анализ потребностей,  ценностных ориентаций, направленности личности, мотивации, установок, убеждений лиц с отклонениями в состоянии здоровья, включая инвалидов);</w:t>
            </w:r>
          </w:p>
          <w:p w:rsidR="00300B4A" w:rsidRPr="00891AC9" w:rsidRDefault="00300B4A" w:rsidP="008C39F0">
            <w:pPr>
              <w:pBdr>
                <w:top w:val="nil"/>
                <w:left w:val="nil"/>
                <w:bottom w:val="nil"/>
                <w:right w:val="nil"/>
                <w:between w:val="nil"/>
                <w:bar w:val="nil"/>
              </w:pBdr>
              <w:rPr>
                <w:spacing w:val="-1"/>
                <w:sz w:val="24"/>
                <w:szCs w:val="24"/>
              </w:rPr>
            </w:pPr>
            <w:r>
              <w:rPr>
                <w:color w:val="000000"/>
                <w:spacing w:val="-1"/>
                <w:sz w:val="24"/>
                <w:szCs w:val="24"/>
              </w:rPr>
              <w:t xml:space="preserve">- </w:t>
            </w:r>
            <w:r w:rsidRPr="00BE6D42">
              <w:rPr>
                <w:color w:val="000000"/>
                <w:spacing w:val="-1"/>
                <w:sz w:val="24"/>
                <w:szCs w:val="24"/>
              </w:rPr>
              <w:t xml:space="preserve">применения современных    средств и методов практической </w:t>
            </w:r>
            <w:r w:rsidRPr="00BE6D42">
              <w:rPr>
                <w:color w:val="000000"/>
                <w:spacing w:val="-1"/>
                <w:sz w:val="24"/>
                <w:szCs w:val="24"/>
              </w:rPr>
              <w:lastRenderedPageBreak/>
              <w:t>работы с лицами с ограниченными возможностями здоровья, включая инвалидов, при реализации образовательных программ в рамках конкретной стратегии образовательной деятельности.</w:t>
            </w:r>
          </w:p>
        </w:tc>
        <w:tc>
          <w:tcPr>
            <w:tcW w:w="1920" w:type="dxa"/>
          </w:tcPr>
          <w:p w:rsidR="00300B4A" w:rsidRDefault="00300B4A" w:rsidP="008C39F0">
            <w:pPr>
              <w:pStyle w:val="a3"/>
              <w:ind w:left="0"/>
              <w:jc w:val="center"/>
              <w:rPr>
                <w:color w:val="000000"/>
                <w:spacing w:val="-1"/>
                <w:sz w:val="24"/>
                <w:szCs w:val="24"/>
                <w:u w:color="000000"/>
                <w:bdr w:val="nil"/>
              </w:rPr>
            </w:pPr>
            <w:r>
              <w:rPr>
                <w:color w:val="000000"/>
                <w:spacing w:val="-1"/>
                <w:sz w:val="24"/>
                <w:szCs w:val="24"/>
                <w:u w:color="000000"/>
                <w:bdr w:val="nil"/>
              </w:rPr>
              <w:lastRenderedPageBreak/>
              <w:t xml:space="preserve">Способен проводить образовательный процесс и </w:t>
            </w:r>
            <w:r w:rsidRPr="00266D37">
              <w:rPr>
                <w:color w:val="000000"/>
                <w:spacing w:val="-1"/>
                <w:sz w:val="24"/>
                <w:szCs w:val="24"/>
              </w:rPr>
              <w:t xml:space="preserve">профилактические мероприятия </w:t>
            </w:r>
            <w:r>
              <w:rPr>
                <w:color w:val="000000"/>
                <w:spacing w:val="-1"/>
                <w:sz w:val="24"/>
                <w:szCs w:val="24"/>
              </w:rPr>
              <w:t>с учетом</w:t>
            </w:r>
          </w:p>
          <w:p w:rsidR="00300B4A" w:rsidRPr="008518C0" w:rsidRDefault="005901CF" w:rsidP="008C39F0">
            <w:pPr>
              <w:pBdr>
                <w:top w:val="nil"/>
                <w:left w:val="nil"/>
                <w:bottom w:val="nil"/>
                <w:right w:val="nil"/>
                <w:between w:val="nil"/>
                <w:bar w:val="nil"/>
              </w:pBdr>
              <w:jc w:val="center"/>
              <w:rPr>
                <w:color w:val="000000"/>
                <w:spacing w:val="-1"/>
                <w:sz w:val="24"/>
                <w:szCs w:val="24"/>
                <w:u w:color="000000"/>
                <w:bdr w:val="nil"/>
              </w:rPr>
            </w:pPr>
            <w:r>
              <w:rPr>
                <w:color w:val="000000"/>
                <w:spacing w:val="-1"/>
                <w:sz w:val="24"/>
                <w:szCs w:val="24"/>
              </w:rPr>
              <w:lastRenderedPageBreak/>
              <w:t>постуральной системы</w:t>
            </w:r>
            <w:r w:rsidR="003D1432">
              <w:rPr>
                <w:color w:val="000000"/>
                <w:spacing w:val="-1"/>
                <w:sz w:val="24"/>
                <w:szCs w:val="24"/>
              </w:rPr>
              <w:t xml:space="preserve"> человека с </w:t>
            </w:r>
            <w:r w:rsidR="003D1432" w:rsidRPr="00A13522">
              <w:rPr>
                <w:color w:val="000000"/>
                <w:spacing w:val="-1"/>
                <w:sz w:val="24"/>
                <w:szCs w:val="24"/>
                <w:u w:color="000000"/>
                <w:bdr w:val="nil"/>
              </w:rPr>
              <w:t>ограниченными возможностями здоровья</w:t>
            </w:r>
          </w:p>
        </w:tc>
      </w:tr>
      <w:tr w:rsidR="00300B4A" w:rsidRPr="008518C0" w:rsidTr="008C39F0">
        <w:trPr>
          <w:jc w:val="center"/>
        </w:trPr>
        <w:tc>
          <w:tcPr>
            <w:tcW w:w="1838" w:type="dxa"/>
          </w:tcPr>
          <w:p w:rsidR="00300B4A" w:rsidRDefault="00300B4A" w:rsidP="008C39F0">
            <w:pPr>
              <w:pStyle w:val="a3"/>
              <w:ind w:left="0"/>
              <w:jc w:val="both"/>
              <w:rPr>
                <w:color w:val="000000"/>
                <w:spacing w:val="-1"/>
                <w:sz w:val="24"/>
                <w:szCs w:val="24"/>
              </w:rPr>
            </w:pPr>
            <w:r w:rsidRPr="00B35B7E">
              <w:rPr>
                <w:b/>
                <w:color w:val="000000"/>
                <w:spacing w:val="-1"/>
                <w:sz w:val="24"/>
                <w:szCs w:val="24"/>
              </w:rPr>
              <w:lastRenderedPageBreak/>
              <w:t>ПК-4</w:t>
            </w:r>
            <w:r>
              <w:rPr>
                <w:color w:val="000000"/>
                <w:spacing w:val="-1"/>
                <w:sz w:val="24"/>
                <w:szCs w:val="24"/>
              </w:rPr>
              <w:t>.</w:t>
            </w:r>
          </w:p>
          <w:p w:rsidR="00300B4A" w:rsidRPr="00266D37" w:rsidRDefault="00300B4A" w:rsidP="008C39F0">
            <w:pPr>
              <w:pStyle w:val="a3"/>
              <w:ind w:left="0"/>
              <w:jc w:val="both"/>
              <w:rPr>
                <w:color w:val="000000"/>
                <w:spacing w:val="-1"/>
                <w:sz w:val="24"/>
                <w:szCs w:val="24"/>
              </w:rPr>
            </w:pPr>
            <w:r w:rsidRPr="00266D37">
              <w:rPr>
                <w:color w:val="000000"/>
                <w:spacing w:val="-1"/>
                <w:sz w:val="24"/>
                <w:szCs w:val="24"/>
              </w:rPr>
              <w:t xml:space="preserve"> Способен осуществлять научно-исследовательскую и проектную деятельность по изучению образовательной среды в сфере адаптивной физической культуры и вносить обоснованные предложения по ее оптимизации.</w:t>
            </w:r>
          </w:p>
          <w:p w:rsidR="00300B4A" w:rsidRPr="008518C0" w:rsidRDefault="00300B4A" w:rsidP="008C39F0">
            <w:pPr>
              <w:pBdr>
                <w:top w:val="nil"/>
                <w:left w:val="nil"/>
                <w:bottom w:val="nil"/>
                <w:right w:val="nil"/>
                <w:between w:val="nil"/>
                <w:bar w:val="nil"/>
              </w:pBdr>
              <w:ind w:right="19"/>
              <w:rPr>
                <w:color w:val="000000"/>
                <w:spacing w:val="-1"/>
                <w:sz w:val="24"/>
                <w:szCs w:val="24"/>
                <w:u w:color="000000"/>
                <w:bdr w:val="nil"/>
              </w:rPr>
            </w:pPr>
          </w:p>
        </w:tc>
        <w:tc>
          <w:tcPr>
            <w:tcW w:w="2552" w:type="dxa"/>
          </w:tcPr>
          <w:p w:rsidR="00300B4A" w:rsidRDefault="00300B4A" w:rsidP="008C39F0">
            <w:pPr>
              <w:pBdr>
                <w:top w:val="nil"/>
                <w:left w:val="nil"/>
                <w:bottom w:val="nil"/>
                <w:right w:val="nil"/>
                <w:between w:val="nil"/>
                <w:bar w:val="nil"/>
              </w:pBdr>
              <w:rPr>
                <w:sz w:val="24"/>
                <w:szCs w:val="24"/>
              </w:rPr>
            </w:pPr>
            <w:r>
              <w:rPr>
                <w:b/>
                <w:sz w:val="24"/>
                <w:szCs w:val="24"/>
              </w:rPr>
              <w:t xml:space="preserve">ПС 03.007 </w:t>
            </w:r>
            <w:r w:rsidRPr="00EB0EFF">
              <w:rPr>
                <w:b/>
                <w:sz w:val="24"/>
                <w:szCs w:val="24"/>
              </w:rPr>
              <w:t>СР</w:t>
            </w:r>
            <w:r w:rsidRPr="00266D37">
              <w:rPr>
                <w:sz w:val="24"/>
                <w:szCs w:val="24"/>
              </w:rPr>
              <w:t xml:space="preserve"> </w:t>
            </w:r>
          </w:p>
          <w:p w:rsidR="00300B4A" w:rsidRPr="00891AC9" w:rsidRDefault="00300B4A" w:rsidP="008C39F0">
            <w:pPr>
              <w:pBdr>
                <w:top w:val="nil"/>
                <w:left w:val="nil"/>
                <w:bottom w:val="nil"/>
                <w:right w:val="nil"/>
                <w:between w:val="nil"/>
                <w:bar w:val="nil"/>
              </w:pBdr>
              <w:rPr>
                <w:b/>
                <w:sz w:val="24"/>
                <w:szCs w:val="24"/>
                <w:u w:val="single"/>
              </w:rPr>
            </w:pPr>
            <w:r w:rsidRPr="00891AC9">
              <w:rPr>
                <w:b/>
                <w:sz w:val="24"/>
                <w:szCs w:val="24"/>
                <w:u w:val="single"/>
              </w:rPr>
              <w:t>В/01.7</w:t>
            </w:r>
          </w:p>
          <w:p w:rsidR="00300B4A" w:rsidRDefault="00300B4A" w:rsidP="008C39F0">
            <w:pPr>
              <w:pBdr>
                <w:top w:val="nil"/>
                <w:left w:val="nil"/>
                <w:bottom w:val="nil"/>
                <w:right w:val="nil"/>
                <w:between w:val="nil"/>
                <w:bar w:val="nil"/>
              </w:pBdr>
              <w:rPr>
                <w:sz w:val="24"/>
                <w:szCs w:val="24"/>
              </w:rPr>
            </w:pPr>
            <w:r w:rsidRPr="00891AC9">
              <w:rPr>
                <w:sz w:val="24"/>
                <w:szCs w:val="24"/>
              </w:rPr>
              <w:t>Организация и управление реабилитационным случаем</w:t>
            </w:r>
          </w:p>
          <w:p w:rsidR="00300B4A" w:rsidRPr="008518C0" w:rsidRDefault="00300B4A" w:rsidP="008C39F0">
            <w:pPr>
              <w:pBdr>
                <w:top w:val="nil"/>
                <w:left w:val="nil"/>
                <w:bottom w:val="nil"/>
                <w:right w:val="nil"/>
                <w:between w:val="nil"/>
                <w:bar w:val="nil"/>
              </w:pBdr>
              <w:rPr>
                <w:color w:val="000000"/>
                <w:spacing w:val="-1"/>
                <w:sz w:val="24"/>
                <w:szCs w:val="24"/>
                <w:u w:color="000000"/>
                <w:bdr w:val="nil"/>
              </w:rPr>
            </w:pPr>
          </w:p>
        </w:tc>
        <w:tc>
          <w:tcPr>
            <w:tcW w:w="3969" w:type="dxa"/>
          </w:tcPr>
          <w:p w:rsidR="00300B4A" w:rsidRPr="00891AC9" w:rsidRDefault="00300B4A" w:rsidP="008C39F0">
            <w:pPr>
              <w:pBdr>
                <w:top w:val="nil"/>
                <w:left w:val="nil"/>
                <w:bottom w:val="nil"/>
                <w:right w:val="nil"/>
                <w:between w:val="nil"/>
                <w:bar w:val="nil"/>
              </w:pBdr>
              <w:rPr>
                <w:b/>
                <w:i/>
                <w:color w:val="000000"/>
                <w:spacing w:val="-1"/>
                <w:sz w:val="24"/>
                <w:szCs w:val="24"/>
                <w:u w:color="000000"/>
                <w:bdr w:val="nil"/>
              </w:rPr>
            </w:pPr>
            <w:r w:rsidRPr="00891AC9">
              <w:rPr>
                <w:b/>
                <w:i/>
                <w:color w:val="000000"/>
                <w:spacing w:val="-1"/>
                <w:sz w:val="24"/>
                <w:szCs w:val="24"/>
                <w:u w:color="000000"/>
                <w:bdr w:val="nil"/>
              </w:rPr>
              <w:t>Знает:</w:t>
            </w:r>
          </w:p>
          <w:p w:rsidR="00300B4A" w:rsidRPr="00A13522" w:rsidRDefault="00300B4A" w:rsidP="008C39F0">
            <w:pPr>
              <w:pBdr>
                <w:top w:val="nil"/>
                <w:left w:val="nil"/>
                <w:bottom w:val="nil"/>
                <w:right w:val="nil"/>
                <w:between w:val="nil"/>
                <w:bar w:val="nil"/>
              </w:pBdr>
              <w:rPr>
                <w:color w:val="000000"/>
                <w:spacing w:val="-1"/>
                <w:sz w:val="24"/>
                <w:szCs w:val="24"/>
                <w:u w:color="000000"/>
                <w:bdr w:val="nil"/>
              </w:rPr>
            </w:pPr>
            <w:r w:rsidRPr="00891AC9">
              <w:rPr>
                <w:color w:val="000000"/>
                <w:spacing w:val="-1"/>
                <w:sz w:val="24"/>
                <w:szCs w:val="24"/>
                <w:u w:color="000000"/>
                <w:bdr w:val="nil"/>
              </w:rPr>
              <w:t>-</w:t>
            </w:r>
            <w:r>
              <w:rPr>
                <w:color w:val="000000"/>
                <w:spacing w:val="-1"/>
                <w:sz w:val="24"/>
                <w:szCs w:val="24"/>
                <w:u w:color="000000"/>
                <w:bdr w:val="nil"/>
              </w:rPr>
              <w:t xml:space="preserve"> </w:t>
            </w:r>
            <w:r w:rsidRPr="00A13522">
              <w:rPr>
                <w:color w:val="000000"/>
                <w:spacing w:val="-1"/>
                <w:sz w:val="24"/>
                <w:szCs w:val="24"/>
                <w:u w:color="000000"/>
                <w:bdr w:val="nil"/>
              </w:rPr>
              <w:t>систему научного знания об адаптивной физической культуре, ее структуре;</w:t>
            </w:r>
          </w:p>
          <w:p w:rsidR="00300B4A" w:rsidRPr="00A13522" w:rsidRDefault="00300B4A" w:rsidP="008C39F0">
            <w:pPr>
              <w:pBdr>
                <w:top w:val="nil"/>
                <w:left w:val="nil"/>
                <w:bottom w:val="nil"/>
                <w:right w:val="nil"/>
                <w:between w:val="nil"/>
                <w:bar w:val="nil"/>
              </w:pBdr>
              <w:rPr>
                <w:color w:val="000000"/>
                <w:spacing w:val="-1"/>
                <w:sz w:val="24"/>
                <w:szCs w:val="24"/>
                <w:u w:color="000000"/>
                <w:bdr w:val="nil"/>
              </w:rPr>
            </w:pPr>
            <w:r>
              <w:rPr>
                <w:color w:val="000000"/>
                <w:spacing w:val="-1"/>
                <w:sz w:val="24"/>
                <w:szCs w:val="24"/>
                <w:u w:color="000000"/>
                <w:bdr w:val="nil"/>
              </w:rPr>
              <w:t xml:space="preserve">- </w:t>
            </w:r>
            <w:r w:rsidRPr="00A13522">
              <w:rPr>
                <w:color w:val="000000"/>
                <w:spacing w:val="-1"/>
                <w:sz w:val="24"/>
                <w:szCs w:val="24"/>
                <w:u w:color="000000"/>
                <w:bdr w:val="nil"/>
              </w:rPr>
              <w:t>теорию и практику процесса обучения лиц с ограниченными возможностями здоровья, включая инвалидов (разработки и опыт);</w:t>
            </w:r>
          </w:p>
          <w:p w:rsidR="00300B4A" w:rsidRPr="00A13522" w:rsidRDefault="00300B4A" w:rsidP="008C39F0">
            <w:pPr>
              <w:pBdr>
                <w:top w:val="nil"/>
                <w:left w:val="nil"/>
                <w:bottom w:val="nil"/>
                <w:right w:val="nil"/>
                <w:between w:val="nil"/>
                <w:bar w:val="nil"/>
              </w:pBdr>
              <w:rPr>
                <w:color w:val="000000"/>
                <w:spacing w:val="-1"/>
                <w:sz w:val="24"/>
                <w:szCs w:val="24"/>
                <w:u w:color="000000"/>
                <w:bdr w:val="nil"/>
              </w:rPr>
            </w:pPr>
            <w:r>
              <w:rPr>
                <w:color w:val="000000"/>
                <w:spacing w:val="-1"/>
                <w:sz w:val="24"/>
                <w:szCs w:val="24"/>
                <w:u w:color="000000"/>
                <w:bdr w:val="nil"/>
              </w:rPr>
              <w:t xml:space="preserve">- </w:t>
            </w:r>
            <w:r w:rsidRPr="00A13522">
              <w:rPr>
                <w:color w:val="000000"/>
                <w:spacing w:val="-1"/>
                <w:sz w:val="24"/>
                <w:szCs w:val="24"/>
                <w:u w:color="000000"/>
                <w:bdr w:val="nil"/>
              </w:rPr>
              <w:t>цели, приоритетные задачи и методы адаптивного физического воспитания лиц с отклонениями в состоянии здоровья, включая инвалидов;</w:t>
            </w:r>
          </w:p>
          <w:p w:rsidR="00300B4A" w:rsidRDefault="00300B4A" w:rsidP="008C39F0">
            <w:pPr>
              <w:pBdr>
                <w:top w:val="nil"/>
                <w:left w:val="nil"/>
                <w:bottom w:val="nil"/>
                <w:right w:val="nil"/>
                <w:between w:val="nil"/>
                <w:bar w:val="nil"/>
              </w:pBdr>
              <w:rPr>
                <w:color w:val="000000"/>
                <w:spacing w:val="-1"/>
                <w:sz w:val="24"/>
                <w:szCs w:val="24"/>
                <w:u w:color="000000"/>
                <w:bdr w:val="nil"/>
              </w:rPr>
            </w:pPr>
            <w:r>
              <w:rPr>
                <w:color w:val="000000"/>
                <w:spacing w:val="-1"/>
                <w:sz w:val="24"/>
                <w:szCs w:val="24"/>
                <w:u w:color="000000"/>
                <w:bdr w:val="nil"/>
              </w:rPr>
              <w:t xml:space="preserve">- </w:t>
            </w:r>
            <w:r w:rsidRPr="00A13522">
              <w:rPr>
                <w:color w:val="000000"/>
                <w:spacing w:val="-1"/>
                <w:sz w:val="24"/>
                <w:szCs w:val="24"/>
                <w:u w:color="000000"/>
                <w:bdr w:val="nil"/>
              </w:rPr>
              <w:t>организацию и содержание занятий по адаптивному физическому воспитанию для различных нозологических и возрастных групп.</w:t>
            </w:r>
          </w:p>
          <w:p w:rsidR="00300B4A" w:rsidRPr="00891AC9" w:rsidRDefault="00300B4A" w:rsidP="008C39F0">
            <w:pPr>
              <w:pBdr>
                <w:top w:val="nil"/>
                <w:left w:val="nil"/>
                <w:bottom w:val="nil"/>
                <w:right w:val="nil"/>
                <w:between w:val="nil"/>
                <w:bar w:val="nil"/>
              </w:pBdr>
              <w:rPr>
                <w:b/>
                <w:i/>
                <w:color w:val="000000"/>
                <w:spacing w:val="-1"/>
                <w:sz w:val="24"/>
                <w:szCs w:val="24"/>
                <w:u w:color="000000"/>
                <w:bdr w:val="nil"/>
              </w:rPr>
            </w:pPr>
            <w:r w:rsidRPr="00891AC9">
              <w:rPr>
                <w:b/>
                <w:i/>
                <w:color w:val="000000"/>
                <w:spacing w:val="-1"/>
                <w:sz w:val="24"/>
                <w:szCs w:val="24"/>
                <w:u w:color="000000"/>
                <w:bdr w:val="nil"/>
              </w:rPr>
              <w:t>Умеет:</w:t>
            </w:r>
          </w:p>
          <w:p w:rsidR="00300B4A" w:rsidRPr="00A13522" w:rsidRDefault="00300B4A" w:rsidP="008C39F0">
            <w:pPr>
              <w:pBdr>
                <w:top w:val="nil"/>
                <w:left w:val="nil"/>
                <w:bottom w:val="nil"/>
                <w:right w:val="nil"/>
                <w:between w:val="nil"/>
                <w:bar w:val="nil"/>
              </w:pBdr>
              <w:rPr>
                <w:spacing w:val="-2"/>
                <w:sz w:val="24"/>
                <w:szCs w:val="24"/>
              </w:rPr>
            </w:pPr>
            <w:r w:rsidRPr="00266D37">
              <w:rPr>
                <w:color w:val="000000"/>
                <w:spacing w:val="-1"/>
                <w:sz w:val="24"/>
                <w:szCs w:val="24"/>
              </w:rPr>
              <w:t>-</w:t>
            </w:r>
            <w:r w:rsidRPr="00266D37">
              <w:rPr>
                <w:spacing w:val="-2"/>
                <w:sz w:val="24"/>
                <w:szCs w:val="24"/>
              </w:rPr>
              <w:t xml:space="preserve"> </w:t>
            </w:r>
            <w:r w:rsidRPr="00A13522">
              <w:rPr>
                <w:spacing w:val="-2"/>
                <w:sz w:val="24"/>
                <w:szCs w:val="24"/>
              </w:rPr>
              <w:t xml:space="preserve">оперировать основными теоретическими знаниями об адаптивной физической культуре на </w:t>
            </w:r>
            <w:r>
              <w:rPr>
                <w:spacing w:val="-2"/>
                <w:sz w:val="24"/>
                <w:szCs w:val="24"/>
              </w:rPr>
              <w:t>основе критического осмысления;</w:t>
            </w:r>
          </w:p>
          <w:p w:rsidR="00300B4A" w:rsidRPr="00A13522" w:rsidRDefault="00300B4A" w:rsidP="008C39F0">
            <w:pPr>
              <w:pBdr>
                <w:top w:val="nil"/>
                <w:left w:val="nil"/>
                <w:bottom w:val="nil"/>
                <w:right w:val="nil"/>
                <w:between w:val="nil"/>
                <w:bar w:val="nil"/>
              </w:pBdr>
              <w:rPr>
                <w:spacing w:val="-2"/>
                <w:sz w:val="24"/>
                <w:szCs w:val="24"/>
              </w:rPr>
            </w:pPr>
            <w:r>
              <w:rPr>
                <w:spacing w:val="-2"/>
                <w:sz w:val="24"/>
                <w:szCs w:val="24"/>
              </w:rPr>
              <w:t xml:space="preserve">- </w:t>
            </w:r>
            <w:r w:rsidRPr="00A13522">
              <w:rPr>
                <w:spacing w:val="-2"/>
                <w:sz w:val="24"/>
                <w:szCs w:val="24"/>
              </w:rPr>
              <w:t>использовать методы, инструменты для выявления актуальных проблем в каждом виде адаптивной физической культуры, связанных с реализацией воспитательной деятельности (анализ потребностей, ценностных ориентаций, направленности личности, мотивации, установок, убеждений лиц с отклонениями в состоянии здоровья, включая инвалидов;</w:t>
            </w:r>
          </w:p>
          <w:p w:rsidR="00300B4A" w:rsidRPr="008C6FA0" w:rsidRDefault="00300B4A" w:rsidP="008C39F0">
            <w:pPr>
              <w:pBdr>
                <w:top w:val="nil"/>
                <w:left w:val="nil"/>
                <w:bottom w:val="nil"/>
                <w:right w:val="nil"/>
                <w:between w:val="nil"/>
                <w:bar w:val="nil"/>
              </w:pBdr>
              <w:rPr>
                <w:spacing w:val="-2"/>
                <w:sz w:val="24"/>
                <w:szCs w:val="24"/>
              </w:rPr>
            </w:pPr>
            <w:r>
              <w:rPr>
                <w:spacing w:val="-2"/>
                <w:sz w:val="24"/>
                <w:szCs w:val="24"/>
              </w:rPr>
              <w:t xml:space="preserve">- </w:t>
            </w:r>
            <w:r w:rsidRPr="00A13522">
              <w:rPr>
                <w:spacing w:val="-2"/>
                <w:sz w:val="24"/>
                <w:szCs w:val="24"/>
              </w:rPr>
              <w:t>анализировать и применять современные подходы, методические решения, средства и методы практической работы с лицами с ограниченными возможностями здоровья, включая инвалидов при реализации образовательных программ</w:t>
            </w:r>
          </w:p>
          <w:p w:rsidR="00300B4A" w:rsidRPr="00891AC9" w:rsidRDefault="00300B4A" w:rsidP="008C39F0">
            <w:pPr>
              <w:pBdr>
                <w:top w:val="nil"/>
                <w:left w:val="nil"/>
                <w:bottom w:val="nil"/>
                <w:right w:val="nil"/>
                <w:between w:val="nil"/>
                <w:bar w:val="nil"/>
              </w:pBdr>
              <w:rPr>
                <w:b/>
                <w:i/>
                <w:color w:val="000000"/>
                <w:spacing w:val="-1"/>
                <w:sz w:val="24"/>
                <w:szCs w:val="24"/>
                <w:u w:color="000000"/>
                <w:bdr w:val="nil"/>
              </w:rPr>
            </w:pPr>
            <w:r w:rsidRPr="00891AC9">
              <w:rPr>
                <w:b/>
                <w:i/>
                <w:color w:val="000000"/>
                <w:spacing w:val="-1"/>
                <w:sz w:val="24"/>
                <w:szCs w:val="24"/>
                <w:u w:color="000000"/>
                <w:bdr w:val="nil"/>
              </w:rPr>
              <w:t>Имеет опыт:</w:t>
            </w:r>
          </w:p>
          <w:p w:rsidR="00300B4A" w:rsidRPr="00BE6D42" w:rsidRDefault="00300B4A" w:rsidP="008C39F0">
            <w:pPr>
              <w:pBdr>
                <w:top w:val="nil"/>
                <w:left w:val="nil"/>
                <w:bottom w:val="nil"/>
                <w:right w:val="nil"/>
                <w:between w:val="nil"/>
                <w:bar w:val="nil"/>
              </w:pBdr>
              <w:rPr>
                <w:color w:val="000000"/>
                <w:spacing w:val="-1"/>
                <w:sz w:val="24"/>
                <w:szCs w:val="24"/>
              </w:rPr>
            </w:pPr>
            <w:r w:rsidRPr="00266D37">
              <w:rPr>
                <w:color w:val="000000"/>
                <w:spacing w:val="-1"/>
                <w:sz w:val="24"/>
                <w:szCs w:val="24"/>
              </w:rPr>
              <w:t xml:space="preserve">- </w:t>
            </w:r>
            <w:r w:rsidRPr="00BE6D42">
              <w:rPr>
                <w:color w:val="000000"/>
                <w:spacing w:val="-1"/>
                <w:sz w:val="24"/>
                <w:szCs w:val="24"/>
              </w:rPr>
              <w:t xml:space="preserve">осуществления критического анализа проблемных ситуаций на основе системного подхода, </w:t>
            </w:r>
            <w:r w:rsidRPr="00BE6D42">
              <w:rPr>
                <w:color w:val="000000"/>
                <w:spacing w:val="-1"/>
                <w:sz w:val="24"/>
                <w:szCs w:val="24"/>
              </w:rPr>
              <w:lastRenderedPageBreak/>
              <w:t>выработки стратегии дейс</w:t>
            </w:r>
            <w:r>
              <w:rPr>
                <w:color w:val="000000"/>
                <w:spacing w:val="-1"/>
                <w:sz w:val="24"/>
                <w:szCs w:val="24"/>
              </w:rPr>
              <w:t>твий;</w:t>
            </w:r>
          </w:p>
          <w:p w:rsidR="00300B4A" w:rsidRPr="00BE6D42" w:rsidRDefault="00300B4A" w:rsidP="008C39F0">
            <w:pPr>
              <w:pBdr>
                <w:top w:val="nil"/>
                <w:left w:val="nil"/>
                <w:bottom w:val="nil"/>
                <w:right w:val="nil"/>
                <w:between w:val="nil"/>
                <w:bar w:val="nil"/>
              </w:pBdr>
              <w:rPr>
                <w:color w:val="000000"/>
                <w:spacing w:val="-1"/>
                <w:sz w:val="24"/>
                <w:szCs w:val="24"/>
              </w:rPr>
            </w:pPr>
            <w:r>
              <w:rPr>
                <w:color w:val="000000"/>
                <w:spacing w:val="-1"/>
                <w:sz w:val="24"/>
                <w:szCs w:val="24"/>
              </w:rPr>
              <w:t xml:space="preserve">- </w:t>
            </w:r>
            <w:r w:rsidRPr="00BE6D42">
              <w:rPr>
                <w:color w:val="000000"/>
                <w:spacing w:val="-1"/>
                <w:sz w:val="24"/>
                <w:szCs w:val="24"/>
              </w:rPr>
              <w:t>выявления актуальных проблем в каждом виде адаптивной физической культуры, связанных с реализацией воспитательной деятельности (анализ потребностей,  ценностных ориентаций, направленности личности, мотивации, установок, убеждений лиц с отклонениями в состоянии здоровья, включая инвалидов);</w:t>
            </w:r>
          </w:p>
          <w:p w:rsidR="00300B4A" w:rsidRPr="00F130B8" w:rsidRDefault="00300B4A" w:rsidP="008C39F0">
            <w:pPr>
              <w:pBdr>
                <w:top w:val="nil"/>
                <w:left w:val="nil"/>
                <w:bottom w:val="nil"/>
                <w:right w:val="nil"/>
                <w:between w:val="nil"/>
                <w:bar w:val="nil"/>
              </w:pBdr>
              <w:rPr>
                <w:spacing w:val="-1"/>
                <w:sz w:val="24"/>
                <w:szCs w:val="24"/>
              </w:rPr>
            </w:pPr>
            <w:r>
              <w:rPr>
                <w:color w:val="000000"/>
                <w:spacing w:val="-1"/>
                <w:sz w:val="24"/>
                <w:szCs w:val="24"/>
              </w:rPr>
              <w:t xml:space="preserve">- </w:t>
            </w:r>
            <w:r w:rsidRPr="00BE6D42">
              <w:rPr>
                <w:color w:val="000000"/>
                <w:spacing w:val="-1"/>
                <w:sz w:val="24"/>
                <w:szCs w:val="24"/>
              </w:rPr>
              <w:t>применения современных    средств и методов практической работы с лицами с ограниченными возможностями здоровья, включая инвалидов, при реализации образовательных программ в рамках конкретной стратегии образовательной деятельности.</w:t>
            </w:r>
          </w:p>
        </w:tc>
        <w:tc>
          <w:tcPr>
            <w:tcW w:w="1920" w:type="dxa"/>
          </w:tcPr>
          <w:p w:rsidR="00300B4A" w:rsidRDefault="00300B4A" w:rsidP="008C39F0">
            <w:pPr>
              <w:pBdr>
                <w:top w:val="nil"/>
                <w:left w:val="nil"/>
                <w:bottom w:val="nil"/>
                <w:right w:val="nil"/>
                <w:between w:val="nil"/>
                <w:bar w:val="nil"/>
              </w:pBdr>
              <w:jc w:val="center"/>
              <w:rPr>
                <w:color w:val="000000"/>
                <w:spacing w:val="-1"/>
                <w:sz w:val="24"/>
                <w:szCs w:val="24"/>
                <w:u w:color="000000"/>
                <w:bdr w:val="nil"/>
              </w:rPr>
            </w:pPr>
            <w:r>
              <w:rPr>
                <w:color w:val="000000"/>
                <w:spacing w:val="-1"/>
                <w:sz w:val="24"/>
                <w:szCs w:val="24"/>
                <w:u w:color="000000"/>
                <w:bdr w:val="nil"/>
              </w:rPr>
              <w:lastRenderedPageBreak/>
              <w:t>Способен проводить научно-исследователь</w:t>
            </w:r>
          </w:p>
          <w:p w:rsidR="003D1432" w:rsidRDefault="00300B4A" w:rsidP="003D1432">
            <w:pPr>
              <w:pBdr>
                <w:top w:val="nil"/>
                <w:left w:val="nil"/>
                <w:bottom w:val="nil"/>
                <w:right w:val="nil"/>
                <w:between w:val="nil"/>
                <w:bar w:val="nil"/>
              </w:pBdr>
              <w:jc w:val="center"/>
              <w:rPr>
                <w:color w:val="000000"/>
                <w:spacing w:val="-1"/>
                <w:sz w:val="24"/>
                <w:szCs w:val="24"/>
              </w:rPr>
            </w:pPr>
            <w:r>
              <w:rPr>
                <w:color w:val="000000"/>
                <w:spacing w:val="-1"/>
                <w:sz w:val="24"/>
                <w:szCs w:val="24"/>
                <w:u w:color="000000"/>
                <w:bdr w:val="nil"/>
              </w:rPr>
              <w:t xml:space="preserve">скую работу с </w:t>
            </w:r>
            <w:r w:rsidR="003D1432">
              <w:rPr>
                <w:color w:val="000000"/>
                <w:spacing w:val="-1"/>
                <w:sz w:val="24"/>
                <w:szCs w:val="24"/>
                <w:u w:color="000000"/>
                <w:bdr w:val="nil"/>
              </w:rPr>
              <w:t>учетом</w:t>
            </w:r>
          </w:p>
          <w:p w:rsidR="003D1432" w:rsidRDefault="00300B4A" w:rsidP="008C39F0">
            <w:pPr>
              <w:pBdr>
                <w:top w:val="nil"/>
                <w:left w:val="nil"/>
                <w:bottom w:val="nil"/>
                <w:right w:val="nil"/>
                <w:between w:val="nil"/>
                <w:bar w:val="nil"/>
              </w:pBdr>
              <w:jc w:val="center"/>
              <w:rPr>
                <w:color w:val="000000"/>
                <w:spacing w:val="-1"/>
                <w:sz w:val="24"/>
                <w:szCs w:val="24"/>
              </w:rPr>
            </w:pPr>
            <w:r>
              <w:rPr>
                <w:color w:val="000000"/>
                <w:spacing w:val="-1"/>
                <w:sz w:val="24"/>
                <w:szCs w:val="24"/>
              </w:rPr>
              <w:t xml:space="preserve">коррекции </w:t>
            </w:r>
          </w:p>
          <w:p w:rsidR="003D1432" w:rsidRPr="008518C0" w:rsidRDefault="003D1432" w:rsidP="008C39F0">
            <w:pPr>
              <w:pBdr>
                <w:top w:val="nil"/>
                <w:left w:val="nil"/>
                <w:bottom w:val="nil"/>
                <w:right w:val="nil"/>
                <w:between w:val="nil"/>
                <w:bar w:val="nil"/>
              </w:pBdr>
              <w:jc w:val="center"/>
              <w:rPr>
                <w:color w:val="000000"/>
                <w:spacing w:val="-1"/>
                <w:sz w:val="24"/>
                <w:szCs w:val="24"/>
                <w:u w:color="000000"/>
                <w:bdr w:val="nil"/>
              </w:rPr>
            </w:pPr>
            <w:r w:rsidRPr="003D1432">
              <w:rPr>
                <w:color w:val="000000"/>
                <w:spacing w:val="-1"/>
                <w:sz w:val="24"/>
                <w:szCs w:val="24"/>
                <w:u w:color="000000"/>
                <w:bdr w:val="nil"/>
              </w:rPr>
              <w:t>постурологических нарушений</w:t>
            </w:r>
          </w:p>
        </w:tc>
      </w:tr>
    </w:tbl>
    <w:p w:rsidR="00300B4A" w:rsidRDefault="00300B4A" w:rsidP="00300B4A">
      <w:pPr>
        <w:ind w:left="709"/>
        <w:jc w:val="center"/>
        <w:rPr>
          <w:b/>
          <w:sz w:val="24"/>
          <w:szCs w:val="24"/>
        </w:rPr>
      </w:pPr>
    </w:p>
    <w:p w:rsidR="00300B4A" w:rsidRDefault="00300B4A" w:rsidP="00300B4A">
      <w:pPr>
        <w:ind w:left="709"/>
        <w:jc w:val="center"/>
        <w:rPr>
          <w:b/>
          <w:sz w:val="24"/>
          <w:szCs w:val="24"/>
        </w:rPr>
      </w:pPr>
    </w:p>
    <w:p w:rsidR="00300B4A" w:rsidRDefault="00300B4A" w:rsidP="00300B4A">
      <w:pPr>
        <w:pStyle w:val="a3"/>
        <w:numPr>
          <w:ilvl w:val="0"/>
          <w:numId w:val="12"/>
        </w:numPr>
        <w:shd w:val="clear" w:color="auto" w:fill="FFFFFF"/>
        <w:jc w:val="both"/>
        <w:rPr>
          <w:b/>
          <w:color w:val="000000"/>
          <w:spacing w:val="-1"/>
          <w:sz w:val="24"/>
          <w:szCs w:val="24"/>
        </w:rPr>
      </w:pPr>
      <w:r w:rsidRPr="005521E1">
        <w:rPr>
          <w:b/>
          <w:color w:val="000000"/>
          <w:spacing w:val="-1"/>
          <w:sz w:val="24"/>
          <w:szCs w:val="24"/>
        </w:rPr>
        <w:t>Типовые контрольные задания:</w:t>
      </w:r>
    </w:p>
    <w:p w:rsidR="00300B4A" w:rsidRPr="005521E1" w:rsidRDefault="00300B4A" w:rsidP="00300B4A">
      <w:pPr>
        <w:pStyle w:val="a3"/>
        <w:shd w:val="clear" w:color="auto" w:fill="FFFFFF"/>
        <w:ind w:left="1429"/>
        <w:jc w:val="both"/>
        <w:rPr>
          <w:b/>
          <w:color w:val="000000"/>
          <w:spacing w:val="-1"/>
          <w:sz w:val="24"/>
          <w:szCs w:val="24"/>
        </w:rPr>
      </w:pPr>
    </w:p>
    <w:p w:rsidR="00300B4A" w:rsidRPr="005521E1" w:rsidRDefault="00300B4A" w:rsidP="00300B4A">
      <w:pPr>
        <w:pStyle w:val="a3"/>
        <w:numPr>
          <w:ilvl w:val="1"/>
          <w:numId w:val="12"/>
        </w:numPr>
        <w:shd w:val="clear" w:color="auto" w:fill="FFFFFF"/>
        <w:jc w:val="both"/>
        <w:rPr>
          <w:b/>
          <w:i/>
          <w:color w:val="000000"/>
          <w:spacing w:val="-1"/>
          <w:sz w:val="24"/>
          <w:szCs w:val="24"/>
        </w:rPr>
      </w:pPr>
      <w:r w:rsidRPr="005521E1">
        <w:rPr>
          <w:b/>
          <w:i/>
          <w:color w:val="000000"/>
          <w:spacing w:val="-1"/>
          <w:sz w:val="24"/>
          <w:szCs w:val="24"/>
        </w:rPr>
        <w:t>Перечень вопросов для промежуточной аттестации.</w:t>
      </w:r>
    </w:p>
    <w:p w:rsidR="00931047" w:rsidRDefault="00931047" w:rsidP="00722A5B">
      <w:pPr>
        <w:pStyle w:val="a3"/>
        <w:shd w:val="clear" w:color="auto" w:fill="FFFFFF"/>
        <w:tabs>
          <w:tab w:val="left" w:pos="1134"/>
        </w:tabs>
        <w:ind w:left="709"/>
        <w:jc w:val="both"/>
        <w:rPr>
          <w:b/>
          <w:sz w:val="24"/>
          <w:szCs w:val="24"/>
        </w:rPr>
      </w:pPr>
    </w:p>
    <w:p w:rsidR="003D1432" w:rsidRPr="00A20342" w:rsidRDefault="003D1432" w:rsidP="003D1432">
      <w:pPr>
        <w:numPr>
          <w:ilvl w:val="0"/>
          <w:numId w:val="31"/>
        </w:numPr>
        <w:ind w:left="0"/>
        <w:jc w:val="both"/>
        <w:rPr>
          <w:rFonts w:eastAsia="Times New Roman Bold"/>
          <w:spacing w:val="-1"/>
          <w:sz w:val="24"/>
          <w:szCs w:val="24"/>
        </w:rPr>
      </w:pPr>
      <w:r w:rsidRPr="00A20342">
        <w:rPr>
          <w:sz w:val="24"/>
          <w:szCs w:val="24"/>
        </w:rPr>
        <w:t>Дайте определении постурологии.</w:t>
      </w:r>
    </w:p>
    <w:p w:rsidR="003D1432" w:rsidRPr="00A20342" w:rsidRDefault="003D1432" w:rsidP="003D1432">
      <w:pPr>
        <w:numPr>
          <w:ilvl w:val="0"/>
          <w:numId w:val="31"/>
        </w:numPr>
        <w:ind w:left="0"/>
        <w:jc w:val="both"/>
        <w:rPr>
          <w:rFonts w:eastAsia="Times New Roman Bold"/>
          <w:spacing w:val="-1"/>
          <w:sz w:val="24"/>
          <w:szCs w:val="24"/>
        </w:rPr>
      </w:pPr>
      <w:r w:rsidRPr="00A20342">
        <w:rPr>
          <w:sz w:val="24"/>
          <w:szCs w:val="24"/>
        </w:rPr>
        <w:t>Дайте понятие о постуральной системе.</w:t>
      </w:r>
    </w:p>
    <w:p w:rsidR="003D1432" w:rsidRPr="00A20342" w:rsidRDefault="003D1432" w:rsidP="003D1432">
      <w:pPr>
        <w:numPr>
          <w:ilvl w:val="0"/>
          <w:numId w:val="31"/>
        </w:numPr>
        <w:ind w:left="0"/>
        <w:jc w:val="both"/>
        <w:rPr>
          <w:rFonts w:eastAsia="Times New Roman Bold"/>
          <w:spacing w:val="-1"/>
          <w:sz w:val="24"/>
          <w:szCs w:val="24"/>
        </w:rPr>
      </w:pPr>
      <w:r w:rsidRPr="00A20342">
        <w:rPr>
          <w:sz w:val="24"/>
          <w:szCs w:val="24"/>
        </w:rPr>
        <w:t>Что влияет на нарушение постурального баланса?</w:t>
      </w:r>
    </w:p>
    <w:p w:rsidR="003D1432" w:rsidRPr="00A20342" w:rsidRDefault="003D1432" w:rsidP="003D1432">
      <w:pPr>
        <w:numPr>
          <w:ilvl w:val="0"/>
          <w:numId w:val="31"/>
        </w:numPr>
        <w:ind w:left="0"/>
        <w:jc w:val="both"/>
        <w:rPr>
          <w:rFonts w:eastAsia="Times New Roman Bold"/>
          <w:spacing w:val="-1"/>
          <w:sz w:val="24"/>
          <w:szCs w:val="24"/>
        </w:rPr>
      </w:pPr>
      <w:r w:rsidRPr="00A20342">
        <w:rPr>
          <w:sz w:val="24"/>
          <w:szCs w:val="24"/>
        </w:rPr>
        <w:t>Механизм постурального контроля.</w:t>
      </w:r>
      <w:r w:rsidRPr="00A20342">
        <w:rPr>
          <w:rFonts w:eastAsia="Times New Roman Bold"/>
          <w:caps/>
          <w:spacing w:val="-1"/>
          <w:sz w:val="24"/>
          <w:szCs w:val="24"/>
        </w:rPr>
        <w:t xml:space="preserve"> </w:t>
      </w:r>
    </w:p>
    <w:p w:rsidR="003D1432" w:rsidRPr="00A20342" w:rsidRDefault="003D1432" w:rsidP="003D1432">
      <w:pPr>
        <w:numPr>
          <w:ilvl w:val="0"/>
          <w:numId w:val="31"/>
        </w:numPr>
        <w:ind w:left="0"/>
        <w:jc w:val="both"/>
        <w:rPr>
          <w:rFonts w:eastAsia="Times New Roman Bold"/>
          <w:spacing w:val="-1"/>
          <w:sz w:val="24"/>
          <w:szCs w:val="24"/>
        </w:rPr>
      </w:pPr>
      <w:r w:rsidRPr="00A20342">
        <w:rPr>
          <w:rFonts w:eastAsia="Times New Roman Bold"/>
          <w:caps/>
          <w:spacing w:val="-1"/>
          <w:sz w:val="24"/>
          <w:szCs w:val="24"/>
        </w:rPr>
        <w:t>П</w:t>
      </w:r>
      <w:r w:rsidRPr="00A20342">
        <w:rPr>
          <w:rFonts w:eastAsia="Times New Roman Bold"/>
          <w:spacing w:val="-1"/>
          <w:sz w:val="24"/>
          <w:szCs w:val="24"/>
        </w:rPr>
        <w:t>еречислите четыре модели постурального контроля.</w:t>
      </w:r>
    </w:p>
    <w:p w:rsidR="003D1432" w:rsidRPr="00A20342" w:rsidRDefault="003D1432" w:rsidP="003D1432">
      <w:pPr>
        <w:numPr>
          <w:ilvl w:val="0"/>
          <w:numId w:val="31"/>
        </w:numPr>
        <w:ind w:left="0"/>
        <w:jc w:val="both"/>
        <w:rPr>
          <w:rFonts w:eastAsia="Times New Roman Bold"/>
          <w:spacing w:val="-1"/>
          <w:sz w:val="24"/>
          <w:szCs w:val="24"/>
        </w:rPr>
      </w:pPr>
      <w:r w:rsidRPr="00A20342">
        <w:rPr>
          <w:rFonts w:eastAsia="Times New Roman Bold"/>
          <w:caps/>
          <w:spacing w:val="-1"/>
          <w:sz w:val="24"/>
          <w:szCs w:val="24"/>
        </w:rPr>
        <w:t>К</w:t>
      </w:r>
      <w:r w:rsidRPr="00A20342">
        <w:rPr>
          <w:rFonts w:eastAsia="Times New Roman Bold"/>
          <w:spacing w:val="-1"/>
          <w:sz w:val="24"/>
          <w:szCs w:val="24"/>
        </w:rPr>
        <w:t xml:space="preserve">ратко опишите влияние рефлексов на постуральный баланс. </w:t>
      </w:r>
    </w:p>
    <w:p w:rsidR="003D1432" w:rsidRPr="00A20342" w:rsidRDefault="003D1432" w:rsidP="003D1432">
      <w:pPr>
        <w:numPr>
          <w:ilvl w:val="0"/>
          <w:numId w:val="31"/>
        </w:numPr>
        <w:ind w:left="0"/>
        <w:jc w:val="both"/>
        <w:rPr>
          <w:rFonts w:eastAsia="Times New Roman Bold"/>
          <w:spacing w:val="-1"/>
          <w:sz w:val="24"/>
          <w:szCs w:val="24"/>
        </w:rPr>
      </w:pPr>
      <w:r w:rsidRPr="00A20342">
        <w:rPr>
          <w:sz w:val="24"/>
          <w:szCs w:val="24"/>
        </w:rPr>
        <w:t>Общие положения о механизмах постурального контроля.</w:t>
      </w:r>
    </w:p>
    <w:p w:rsidR="003D1432" w:rsidRPr="00A20342" w:rsidRDefault="003D1432" w:rsidP="003D1432">
      <w:pPr>
        <w:numPr>
          <w:ilvl w:val="0"/>
          <w:numId w:val="31"/>
        </w:numPr>
        <w:ind w:left="0"/>
        <w:jc w:val="both"/>
        <w:rPr>
          <w:rFonts w:eastAsia="Times New Roman Bold"/>
          <w:spacing w:val="-1"/>
          <w:sz w:val="24"/>
          <w:szCs w:val="24"/>
        </w:rPr>
      </w:pPr>
      <w:r w:rsidRPr="00A20342">
        <w:rPr>
          <w:sz w:val="24"/>
          <w:szCs w:val="24"/>
        </w:rPr>
        <w:t xml:space="preserve">Спинальные рефлексы. Их значение в поддержании позы. </w:t>
      </w:r>
    </w:p>
    <w:p w:rsidR="003D1432" w:rsidRPr="00A20342" w:rsidRDefault="003D1432" w:rsidP="003D1432">
      <w:pPr>
        <w:numPr>
          <w:ilvl w:val="0"/>
          <w:numId w:val="31"/>
        </w:numPr>
        <w:ind w:left="0"/>
        <w:jc w:val="both"/>
        <w:rPr>
          <w:rFonts w:eastAsia="Times New Roman Bold"/>
          <w:spacing w:val="-1"/>
          <w:sz w:val="24"/>
          <w:szCs w:val="24"/>
        </w:rPr>
      </w:pPr>
      <w:r w:rsidRPr="00A20342">
        <w:rPr>
          <w:rFonts w:eastAsia="Times New Roman Bold"/>
          <w:spacing w:val="-1"/>
          <w:sz w:val="24"/>
          <w:szCs w:val="24"/>
        </w:rPr>
        <w:t>Лабиринтно установочный рефлек</w:t>
      </w:r>
      <w:r w:rsidRPr="00A20342">
        <w:rPr>
          <w:sz w:val="24"/>
          <w:szCs w:val="24"/>
        </w:rPr>
        <w:t>. Его значение в поддержании позы</w:t>
      </w:r>
      <w:r w:rsidRPr="00A20342">
        <w:rPr>
          <w:rFonts w:eastAsia="Times New Roman Bold"/>
          <w:caps/>
          <w:spacing w:val="-1"/>
          <w:sz w:val="24"/>
          <w:szCs w:val="24"/>
        </w:rPr>
        <w:t>.</w:t>
      </w:r>
    </w:p>
    <w:p w:rsidR="003D1432" w:rsidRDefault="003D1432" w:rsidP="003D1432">
      <w:pPr>
        <w:numPr>
          <w:ilvl w:val="0"/>
          <w:numId w:val="31"/>
        </w:numPr>
        <w:ind w:left="0"/>
        <w:jc w:val="both"/>
        <w:rPr>
          <w:rFonts w:eastAsia="Times New Roman Bold"/>
          <w:spacing w:val="-1"/>
          <w:sz w:val="24"/>
          <w:szCs w:val="24"/>
        </w:rPr>
      </w:pPr>
      <w:r w:rsidRPr="00A20342">
        <w:rPr>
          <w:rFonts w:eastAsia="Times New Roman Bold"/>
          <w:spacing w:val="-1"/>
          <w:sz w:val="24"/>
          <w:szCs w:val="24"/>
        </w:rPr>
        <w:t xml:space="preserve"> Что такое синергии? Каково их значение в удержании баланса?</w:t>
      </w:r>
    </w:p>
    <w:p w:rsidR="003D1432" w:rsidRPr="00A20342" w:rsidRDefault="003D1432" w:rsidP="003D1432">
      <w:pPr>
        <w:numPr>
          <w:ilvl w:val="0"/>
          <w:numId w:val="31"/>
        </w:numPr>
        <w:ind w:left="0"/>
        <w:jc w:val="both"/>
        <w:rPr>
          <w:rFonts w:eastAsia="Times New Roman Bold"/>
          <w:spacing w:val="-1"/>
          <w:sz w:val="24"/>
          <w:szCs w:val="24"/>
        </w:rPr>
      </w:pPr>
      <w:r w:rsidRPr="00A20342">
        <w:rPr>
          <w:rFonts w:eastAsia="Times New Roman Bold"/>
          <w:caps/>
          <w:spacing w:val="-1"/>
          <w:sz w:val="24"/>
          <w:szCs w:val="24"/>
        </w:rPr>
        <w:t>Н</w:t>
      </w:r>
      <w:r w:rsidRPr="00A20342">
        <w:rPr>
          <w:rFonts w:eastAsia="Times New Roman Bold"/>
          <w:spacing w:val="-1"/>
          <w:sz w:val="24"/>
          <w:szCs w:val="24"/>
        </w:rPr>
        <w:t>азовите двигательные нарушения</w:t>
      </w:r>
      <w:r w:rsidRPr="00A20342">
        <w:rPr>
          <w:rFonts w:eastAsia="Times New Roman Bold"/>
          <w:caps/>
          <w:spacing w:val="-1"/>
          <w:sz w:val="24"/>
          <w:szCs w:val="24"/>
        </w:rPr>
        <w:t>,</w:t>
      </w:r>
      <w:r w:rsidRPr="00A20342">
        <w:rPr>
          <w:rFonts w:eastAsia="Times New Roman Bold"/>
          <w:spacing w:val="-1"/>
          <w:sz w:val="24"/>
          <w:szCs w:val="24"/>
        </w:rPr>
        <w:t xml:space="preserve"> характеризующиеся растройствами равновесия</w:t>
      </w:r>
      <w:r>
        <w:rPr>
          <w:rFonts w:eastAsia="Times New Roman Bold"/>
          <w:caps/>
          <w:spacing w:val="-1"/>
          <w:sz w:val="24"/>
          <w:szCs w:val="24"/>
        </w:rPr>
        <w:t>.</w:t>
      </w:r>
    </w:p>
    <w:p w:rsidR="003D1432" w:rsidRDefault="003D1432" w:rsidP="003D1432">
      <w:pPr>
        <w:numPr>
          <w:ilvl w:val="0"/>
          <w:numId w:val="31"/>
        </w:numPr>
        <w:ind w:left="0"/>
        <w:jc w:val="both"/>
        <w:rPr>
          <w:rFonts w:eastAsia="Times New Roman Bold"/>
          <w:spacing w:val="-1"/>
          <w:sz w:val="24"/>
          <w:szCs w:val="24"/>
        </w:rPr>
      </w:pPr>
      <w:r w:rsidRPr="00A20342">
        <w:rPr>
          <w:rFonts w:eastAsia="Times New Roman Bold"/>
          <w:caps/>
          <w:spacing w:val="-1"/>
          <w:sz w:val="24"/>
          <w:szCs w:val="24"/>
        </w:rPr>
        <w:t>С</w:t>
      </w:r>
      <w:r w:rsidRPr="00A20342">
        <w:rPr>
          <w:rFonts w:eastAsia="Times New Roman Bold"/>
          <w:spacing w:val="-1"/>
          <w:sz w:val="24"/>
          <w:szCs w:val="24"/>
        </w:rPr>
        <w:t>енсорная недостаточность при н</w:t>
      </w:r>
      <w:r>
        <w:rPr>
          <w:rFonts w:eastAsia="Times New Roman Bold"/>
          <w:spacing w:val="-1"/>
          <w:sz w:val="24"/>
          <w:szCs w:val="24"/>
        </w:rPr>
        <w:t>арушениях постурального баланса</w:t>
      </w:r>
    </w:p>
    <w:p w:rsidR="003D1432" w:rsidRDefault="003D1432" w:rsidP="003D1432">
      <w:pPr>
        <w:numPr>
          <w:ilvl w:val="0"/>
          <w:numId w:val="31"/>
        </w:numPr>
        <w:ind w:left="0"/>
        <w:jc w:val="both"/>
        <w:rPr>
          <w:rFonts w:eastAsia="Times New Roman Bold"/>
          <w:spacing w:val="-1"/>
          <w:sz w:val="24"/>
          <w:szCs w:val="24"/>
        </w:rPr>
      </w:pPr>
      <w:r w:rsidRPr="00A20342">
        <w:rPr>
          <w:rFonts w:eastAsia="Times New Roman Bold"/>
          <w:spacing w:val="-1"/>
          <w:sz w:val="24"/>
          <w:szCs w:val="24"/>
        </w:rPr>
        <w:t>Что такое вестибулярные нарушения?</w:t>
      </w:r>
    </w:p>
    <w:p w:rsidR="003D1432" w:rsidRDefault="003D1432" w:rsidP="003D1432">
      <w:pPr>
        <w:numPr>
          <w:ilvl w:val="0"/>
          <w:numId w:val="31"/>
        </w:numPr>
        <w:ind w:left="0"/>
        <w:jc w:val="both"/>
        <w:rPr>
          <w:rFonts w:eastAsia="Times New Roman Bold"/>
          <w:spacing w:val="-1"/>
          <w:sz w:val="24"/>
          <w:szCs w:val="24"/>
        </w:rPr>
      </w:pPr>
      <w:r w:rsidRPr="00A20342">
        <w:rPr>
          <w:rFonts w:eastAsia="Times New Roman Bold"/>
          <w:spacing w:val="-1"/>
          <w:sz w:val="24"/>
          <w:szCs w:val="24"/>
        </w:rPr>
        <w:t xml:space="preserve">Чем характеризуются лобные нарушения при расстройствах координации? </w:t>
      </w:r>
    </w:p>
    <w:p w:rsidR="003D1432" w:rsidRDefault="003D1432" w:rsidP="003D1432">
      <w:pPr>
        <w:numPr>
          <w:ilvl w:val="0"/>
          <w:numId w:val="31"/>
        </w:numPr>
        <w:ind w:left="0"/>
        <w:jc w:val="both"/>
        <w:rPr>
          <w:rFonts w:eastAsia="Times New Roman Bold"/>
          <w:spacing w:val="-1"/>
          <w:sz w:val="24"/>
          <w:szCs w:val="24"/>
        </w:rPr>
      </w:pPr>
      <w:r w:rsidRPr="00A20342">
        <w:rPr>
          <w:rFonts w:eastAsia="Times New Roman Bold"/>
          <w:spacing w:val="-1"/>
          <w:sz w:val="24"/>
          <w:szCs w:val="24"/>
        </w:rPr>
        <w:t>Каковы варианты формирования нарушений постурального баланса</w:t>
      </w:r>
      <w:r w:rsidRPr="00A20342">
        <w:rPr>
          <w:rFonts w:eastAsia="Times New Roman Bold"/>
          <w:caps/>
          <w:spacing w:val="-1"/>
          <w:sz w:val="24"/>
          <w:szCs w:val="24"/>
        </w:rPr>
        <w:t>.</w:t>
      </w:r>
    </w:p>
    <w:p w:rsidR="003D1432" w:rsidRDefault="003D1432" w:rsidP="003D1432">
      <w:pPr>
        <w:numPr>
          <w:ilvl w:val="0"/>
          <w:numId w:val="31"/>
        </w:numPr>
        <w:ind w:left="0"/>
        <w:jc w:val="both"/>
        <w:rPr>
          <w:rFonts w:eastAsia="Times New Roman Bold"/>
          <w:spacing w:val="-1"/>
          <w:sz w:val="24"/>
          <w:szCs w:val="24"/>
        </w:rPr>
      </w:pPr>
      <w:r w:rsidRPr="00A20342">
        <w:rPr>
          <w:rFonts w:eastAsia="Times New Roman Bold"/>
          <w:spacing w:val="-1"/>
          <w:sz w:val="24"/>
          <w:szCs w:val="24"/>
        </w:rPr>
        <w:t>Что означает: сенсорная недостаточность при нарушениях постурального баланса?</w:t>
      </w:r>
    </w:p>
    <w:p w:rsidR="003D1432" w:rsidRDefault="003D1432" w:rsidP="003D1432">
      <w:pPr>
        <w:numPr>
          <w:ilvl w:val="0"/>
          <w:numId w:val="31"/>
        </w:numPr>
        <w:ind w:left="0"/>
        <w:jc w:val="both"/>
        <w:rPr>
          <w:rFonts w:eastAsia="Times New Roman Bold"/>
          <w:spacing w:val="-1"/>
          <w:sz w:val="24"/>
          <w:szCs w:val="24"/>
        </w:rPr>
      </w:pPr>
      <w:r w:rsidRPr="00A20342">
        <w:rPr>
          <w:rFonts w:eastAsia="Times New Roman Bold"/>
          <w:spacing w:val="-1"/>
          <w:sz w:val="24"/>
          <w:szCs w:val="24"/>
        </w:rPr>
        <w:t xml:space="preserve">Что означает термин вестибулярные нарушения? </w:t>
      </w:r>
    </w:p>
    <w:p w:rsidR="003D1432" w:rsidRDefault="003D1432" w:rsidP="003D1432">
      <w:pPr>
        <w:numPr>
          <w:ilvl w:val="0"/>
          <w:numId w:val="31"/>
        </w:numPr>
        <w:ind w:left="0"/>
        <w:jc w:val="both"/>
        <w:rPr>
          <w:rFonts w:eastAsia="Times New Roman Bold"/>
          <w:spacing w:val="-1"/>
          <w:sz w:val="24"/>
          <w:szCs w:val="24"/>
        </w:rPr>
      </w:pPr>
      <w:r w:rsidRPr="00A20342">
        <w:rPr>
          <w:rFonts w:eastAsia="Times New Roman Bold"/>
          <w:spacing w:val="-1"/>
          <w:sz w:val="24"/>
          <w:szCs w:val="24"/>
        </w:rPr>
        <w:t>Каковы клинические проявления гемипаретического синдрома?</w:t>
      </w:r>
    </w:p>
    <w:p w:rsidR="003D1432" w:rsidRDefault="003D1432" w:rsidP="003D1432">
      <w:pPr>
        <w:numPr>
          <w:ilvl w:val="0"/>
          <w:numId w:val="31"/>
        </w:numPr>
        <w:ind w:left="0"/>
        <w:jc w:val="both"/>
        <w:rPr>
          <w:rFonts w:eastAsia="Times New Roman Bold"/>
          <w:spacing w:val="-1"/>
          <w:sz w:val="24"/>
          <w:szCs w:val="24"/>
        </w:rPr>
      </w:pPr>
      <w:r w:rsidRPr="00A20342">
        <w:rPr>
          <w:rFonts w:eastAsia="Times New Roman Bold"/>
          <w:spacing w:val="-1"/>
          <w:sz w:val="24"/>
          <w:szCs w:val="24"/>
        </w:rPr>
        <w:t xml:space="preserve">Каковы клинические проявления гиперкинетического синдрома? </w:t>
      </w:r>
    </w:p>
    <w:p w:rsidR="003D1432" w:rsidRDefault="003D1432" w:rsidP="003D1432">
      <w:pPr>
        <w:numPr>
          <w:ilvl w:val="0"/>
          <w:numId w:val="31"/>
        </w:numPr>
        <w:ind w:left="0"/>
        <w:jc w:val="both"/>
        <w:rPr>
          <w:rFonts w:eastAsia="Times New Roman Bold"/>
          <w:spacing w:val="-1"/>
          <w:sz w:val="24"/>
          <w:szCs w:val="24"/>
        </w:rPr>
      </w:pPr>
      <w:r w:rsidRPr="00A20342">
        <w:rPr>
          <w:rFonts w:eastAsia="Times New Roman Bold"/>
          <w:spacing w:val="-1"/>
          <w:sz w:val="24"/>
          <w:szCs w:val="24"/>
        </w:rPr>
        <w:t>Каковы клинические проявления синдрома мозжечковой атаксии?</w:t>
      </w:r>
    </w:p>
    <w:p w:rsidR="003D1432" w:rsidRDefault="003D1432" w:rsidP="003D1432">
      <w:pPr>
        <w:numPr>
          <w:ilvl w:val="0"/>
          <w:numId w:val="31"/>
        </w:numPr>
        <w:ind w:left="0"/>
        <w:jc w:val="both"/>
        <w:rPr>
          <w:rFonts w:eastAsia="Times New Roman Bold"/>
          <w:spacing w:val="-1"/>
          <w:sz w:val="24"/>
          <w:szCs w:val="24"/>
        </w:rPr>
      </w:pPr>
      <w:r w:rsidRPr="00A20342">
        <w:rPr>
          <w:rFonts w:eastAsia="Times New Roman Bold"/>
          <w:spacing w:val="-1"/>
          <w:sz w:val="24"/>
          <w:szCs w:val="24"/>
        </w:rPr>
        <w:t>С чем связаны и как проявляются лобные нарушения?</w:t>
      </w:r>
    </w:p>
    <w:p w:rsidR="003D1432" w:rsidRDefault="003D1432" w:rsidP="003D1432">
      <w:pPr>
        <w:numPr>
          <w:ilvl w:val="0"/>
          <w:numId w:val="31"/>
        </w:numPr>
        <w:ind w:left="0"/>
        <w:jc w:val="both"/>
        <w:rPr>
          <w:rFonts w:eastAsia="Times New Roman Bold"/>
          <w:spacing w:val="-1"/>
          <w:sz w:val="24"/>
          <w:szCs w:val="24"/>
        </w:rPr>
      </w:pPr>
      <w:r w:rsidRPr="00A20342">
        <w:rPr>
          <w:rFonts w:eastAsia="Times New Roman Bold"/>
          <w:spacing w:val="-1"/>
          <w:sz w:val="24"/>
          <w:szCs w:val="24"/>
        </w:rPr>
        <w:t>Что такое стабилометрия. Для чего она применяется?</w:t>
      </w:r>
    </w:p>
    <w:p w:rsidR="003D1432" w:rsidRDefault="003D1432" w:rsidP="003D1432">
      <w:pPr>
        <w:numPr>
          <w:ilvl w:val="0"/>
          <w:numId w:val="31"/>
        </w:numPr>
        <w:ind w:left="0"/>
        <w:jc w:val="both"/>
        <w:rPr>
          <w:rFonts w:eastAsia="Times New Roman Bold"/>
          <w:spacing w:val="-1"/>
          <w:sz w:val="24"/>
          <w:szCs w:val="24"/>
        </w:rPr>
      </w:pPr>
      <w:r w:rsidRPr="00A20342">
        <w:rPr>
          <w:rFonts w:eastAsia="Times New Roman Bold"/>
          <w:spacing w:val="-1"/>
          <w:sz w:val="24"/>
          <w:szCs w:val="24"/>
        </w:rPr>
        <w:t xml:space="preserve">Опишите тест Ромберга. </w:t>
      </w:r>
    </w:p>
    <w:p w:rsidR="003D1432" w:rsidRDefault="003D1432" w:rsidP="003D1432">
      <w:pPr>
        <w:numPr>
          <w:ilvl w:val="0"/>
          <w:numId w:val="31"/>
        </w:numPr>
        <w:ind w:left="0"/>
        <w:jc w:val="both"/>
        <w:rPr>
          <w:rFonts w:eastAsia="Times New Roman Bold"/>
          <w:spacing w:val="-1"/>
          <w:sz w:val="24"/>
          <w:szCs w:val="24"/>
        </w:rPr>
      </w:pPr>
      <w:r w:rsidRPr="00A20342">
        <w:rPr>
          <w:rFonts w:eastAsia="Times New Roman Bold"/>
          <w:spacing w:val="-1"/>
          <w:sz w:val="24"/>
          <w:szCs w:val="24"/>
        </w:rPr>
        <w:t>Какие шкала оценки двигательных нарушений вы знаете?</w:t>
      </w:r>
    </w:p>
    <w:p w:rsidR="003D1432" w:rsidRPr="00A20342" w:rsidRDefault="003D1432" w:rsidP="003D1432">
      <w:pPr>
        <w:numPr>
          <w:ilvl w:val="0"/>
          <w:numId w:val="31"/>
        </w:numPr>
        <w:ind w:left="0"/>
        <w:jc w:val="both"/>
        <w:rPr>
          <w:rFonts w:eastAsia="Times New Roman Bold"/>
          <w:spacing w:val="-1"/>
          <w:sz w:val="24"/>
          <w:szCs w:val="24"/>
        </w:rPr>
      </w:pPr>
      <w:r w:rsidRPr="00A20342">
        <w:rPr>
          <w:rFonts w:eastAsia="Times New Roman Bold"/>
          <w:spacing w:val="-1"/>
          <w:sz w:val="24"/>
          <w:szCs w:val="24"/>
        </w:rPr>
        <w:t>Какие средства реабилитации постурального баланса вы знаете?</w:t>
      </w:r>
    </w:p>
    <w:p w:rsidR="0093620D" w:rsidRPr="00861968" w:rsidRDefault="0093620D" w:rsidP="00722A5B">
      <w:pPr>
        <w:pStyle w:val="a3"/>
        <w:shd w:val="clear" w:color="auto" w:fill="FFFFFF"/>
        <w:ind w:left="1069" w:hanging="360"/>
        <w:jc w:val="both"/>
        <w:rPr>
          <w:color w:val="000000"/>
          <w:spacing w:val="-1"/>
          <w:sz w:val="24"/>
          <w:szCs w:val="24"/>
        </w:rPr>
      </w:pPr>
    </w:p>
    <w:p w:rsidR="00456290" w:rsidRPr="00456290" w:rsidRDefault="00456290" w:rsidP="00456290">
      <w:pPr>
        <w:jc w:val="center"/>
        <w:rPr>
          <w:b/>
          <w:i/>
          <w:sz w:val="24"/>
          <w:szCs w:val="24"/>
        </w:rPr>
      </w:pPr>
      <w:r w:rsidRPr="00456290">
        <w:rPr>
          <w:b/>
          <w:i/>
          <w:sz w:val="24"/>
          <w:szCs w:val="24"/>
        </w:rPr>
        <w:t>1.2. Семинарские занятия</w:t>
      </w:r>
    </w:p>
    <w:p w:rsidR="00456290" w:rsidRDefault="00456290" w:rsidP="00456290">
      <w:pPr>
        <w:pStyle w:val="ListParagraph1"/>
        <w:ind w:left="0" w:firstLine="709"/>
        <w:jc w:val="both"/>
        <w:rPr>
          <w:b/>
          <w:sz w:val="24"/>
        </w:rPr>
      </w:pPr>
      <w:r w:rsidRPr="00861968">
        <w:rPr>
          <w:b/>
          <w:i/>
          <w:color w:val="000000"/>
          <w:sz w:val="24"/>
        </w:rPr>
        <w:lastRenderedPageBreak/>
        <w:t>Раздел 1.</w:t>
      </w:r>
      <w:r w:rsidRPr="00861968">
        <w:rPr>
          <w:b/>
          <w:sz w:val="24"/>
        </w:rPr>
        <w:t xml:space="preserve"> Понятие постурология и постуральный баланс.</w:t>
      </w:r>
    </w:p>
    <w:p w:rsidR="00456290" w:rsidRDefault="00456290" w:rsidP="00456290">
      <w:pPr>
        <w:pStyle w:val="ListParagraph1"/>
        <w:ind w:left="0" w:firstLine="709"/>
        <w:jc w:val="both"/>
        <w:rPr>
          <w:sz w:val="24"/>
        </w:rPr>
      </w:pPr>
      <w:r w:rsidRPr="00931047">
        <w:rPr>
          <w:b/>
          <w:i/>
          <w:sz w:val="24"/>
        </w:rPr>
        <w:t>Семинар-беседа</w:t>
      </w:r>
      <w:r>
        <w:rPr>
          <w:b/>
          <w:sz w:val="24"/>
        </w:rPr>
        <w:t xml:space="preserve">. Тема: </w:t>
      </w:r>
      <w:r w:rsidRPr="00931047">
        <w:rPr>
          <w:sz w:val="24"/>
        </w:rPr>
        <w:t>Постурология и постуральная система</w:t>
      </w:r>
    </w:p>
    <w:p w:rsidR="00456290" w:rsidRDefault="00456290" w:rsidP="00456290">
      <w:pPr>
        <w:pStyle w:val="ListParagraph1"/>
        <w:ind w:left="0" w:firstLine="709"/>
        <w:jc w:val="both"/>
        <w:rPr>
          <w:sz w:val="24"/>
        </w:rPr>
      </w:pPr>
      <w:r w:rsidRPr="00931047">
        <w:rPr>
          <w:b/>
          <w:i/>
          <w:sz w:val="24"/>
        </w:rPr>
        <w:t>Семинар- дискуссия.</w:t>
      </w:r>
      <w:r w:rsidRPr="00931047">
        <w:rPr>
          <w:b/>
          <w:sz w:val="24"/>
        </w:rPr>
        <w:t xml:space="preserve"> Тема:</w:t>
      </w:r>
      <w:r>
        <w:rPr>
          <w:sz w:val="24"/>
        </w:rPr>
        <w:t xml:space="preserve"> Модели постурального контроля.</w:t>
      </w:r>
    </w:p>
    <w:p w:rsidR="00456290" w:rsidRPr="004C0AA6" w:rsidRDefault="00456290" w:rsidP="00456290">
      <w:pPr>
        <w:pStyle w:val="ListParagraph1"/>
        <w:ind w:left="0" w:firstLine="709"/>
        <w:jc w:val="both"/>
        <w:rPr>
          <w:sz w:val="24"/>
        </w:rPr>
      </w:pPr>
      <w:r w:rsidRPr="00931047">
        <w:rPr>
          <w:b/>
          <w:i/>
          <w:sz w:val="24"/>
        </w:rPr>
        <w:t>Семинар- дискуссия.</w:t>
      </w:r>
      <w:r w:rsidRPr="00931047">
        <w:rPr>
          <w:b/>
          <w:sz w:val="24"/>
        </w:rPr>
        <w:t xml:space="preserve"> Тема:</w:t>
      </w:r>
      <w:r w:rsidRPr="004C0AA6">
        <w:rPr>
          <w:i/>
          <w:sz w:val="24"/>
        </w:rPr>
        <w:t xml:space="preserve"> </w:t>
      </w:r>
      <w:r w:rsidRPr="004C0AA6">
        <w:rPr>
          <w:sz w:val="24"/>
        </w:rPr>
        <w:t>Спинальные рефлексы. Их значение в поддержании позы.</w:t>
      </w:r>
    </w:p>
    <w:p w:rsidR="00456290" w:rsidRPr="00931047" w:rsidRDefault="00456290" w:rsidP="00456290">
      <w:pPr>
        <w:pStyle w:val="ListParagraph1"/>
        <w:ind w:left="0" w:firstLine="709"/>
        <w:jc w:val="both"/>
        <w:rPr>
          <w:sz w:val="24"/>
        </w:rPr>
      </w:pPr>
      <w:r w:rsidRPr="004C0AA6">
        <w:rPr>
          <w:b/>
          <w:i/>
          <w:sz w:val="24"/>
        </w:rPr>
        <w:t>Семинар-круглый стол.</w:t>
      </w:r>
      <w:r w:rsidRPr="004C0AA6">
        <w:rPr>
          <w:b/>
          <w:sz w:val="24"/>
        </w:rPr>
        <w:t xml:space="preserve"> Тема:</w:t>
      </w:r>
      <w:r>
        <w:rPr>
          <w:sz w:val="24"/>
        </w:rPr>
        <w:t xml:space="preserve"> </w:t>
      </w:r>
      <w:r w:rsidRPr="004C0AA6">
        <w:rPr>
          <w:sz w:val="24"/>
        </w:rPr>
        <w:t>Синергии.</w:t>
      </w:r>
    </w:p>
    <w:p w:rsidR="00456290" w:rsidRPr="004C0AA6" w:rsidRDefault="00456290" w:rsidP="00456290">
      <w:pPr>
        <w:ind w:left="644"/>
        <w:jc w:val="both"/>
        <w:rPr>
          <w:rFonts w:eastAsia="Times New Roman Bold"/>
          <w:i/>
          <w:spacing w:val="-1"/>
          <w:sz w:val="24"/>
          <w:szCs w:val="24"/>
        </w:rPr>
      </w:pPr>
    </w:p>
    <w:p w:rsidR="00456290" w:rsidRDefault="00456290" w:rsidP="00456290">
      <w:pPr>
        <w:pStyle w:val="ListParagraph1"/>
        <w:ind w:left="0" w:firstLine="709"/>
        <w:jc w:val="both"/>
        <w:rPr>
          <w:rFonts w:eastAsia="Times New Roman Bold"/>
          <w:b/>
          <w:spacing w:val="-1"/>
          <w:sz w:val="24"/>
        </w:rPr>
      </w:pPr>
      <w:r w:rsidRPr="00861968">
        <w:rPr>
          <w:b/>
          <w:i/>
          <w:color w:val="000000"/>
          <w:sz w:val="24"/>
        </w:rPr>
        <w:t xml:space="preserve">Раздел 2. </w:t>
      </w:r>
      <w:r w:rsidRPr="00861968">
        <w:rPr>
          <w:rFonts w:eastAsia="Times New Roman Bold"/>
          <w:b/>
          <w:caps/>
          <w:spacing w:val="-1"/>
          <w:sz w:val="24"/>
        </w:rPr>
        <w:t>Н</w:t>
      </w:r>
      <w:r w:rsidRPr="00861968">
        <w:rPr>
          <w:rFonts w:eastAsia="Times New Roman Bold"/>
          <w:b/>
          <w:spacing w:val="-1"/>
          <w:sz w:val="24"/>
        </w:rPr>
        <w:t>арушения постурального баланса.</w:t>
      </w:r>
    </w:p>
    <w:p w:rsidR="00456290" w:rsidRPr="004C0AA6" w:rsidRDefault="00456290" w:rsidP="00456290">
      <w:pPr>
        <w:pStyle w:val="ListParagraph1"/>
        <w:ind w:left="0" w:firstLine="709"/>
        <w:jc w:val="both"/>
        <w:rPr>
          <w:sz w:val="24"/>
        </w:rPr>
      </w:pPr>
      <w:r w:rsidRPr="00931047">
        <w:rPr>
          <w:b/>
          <w:i/>
          <w:sz w:val="24"/>
        </w:rPr>
        <w:t>Семинар-беседа</w:t>
      </w:r>
      <w:r>
        <w:rPr>
          <w:b/>
          <w:sz w:val="24"/>
        </w:rPr>
        <w:t>. Тема: Д</w:t>
      </w:r>
      <w:r w:rsidRPr="004C0AA6">
        <w:rPr>
          <w:sz w:val="24"/>
        </w:rPr>
        <w:t>вигательные нарушения, характеризующиеся рас</w:t>
      </w:r>
      <w:r>
        <w:rPr>
          <w:sz w:val="24"/>
        </w:rPr>
        <w:t>с</w:t>
      </w:r>
      <w:r w:rsidRPr="004C0AA6">
        <w:rPr>
          <w:sz w:val="24"/>
        </w:rPr>
        <w:t>тройствами равновесия.</w:t>
      </w:r>
    </w:p>
    <w:p w:rsidR="00456290" w:rsidRDefault="00456290" w:rsidP="00456290">
      <w:pPr>
        <w:pStyle w:val="ListParagraph1"/>
        <w:ind w:left="0" w:firstLine="709"/>
        <w:jc w:val="both"/>
        <w:rPr>
          <w:sz w:val="24"/>
        </w:rPr>
      </w:pPr>
      <w:r w:rsidRPr="00931047">
        <w:rPr>
          <w:b/>
          <w:i/>
          <w:sz w:val="24"/>
        </w:rPr>
        <w:t>Семинар- дискуссия.</w:t>
      </w:r>
      <w:r w:rsidRPr="00931047">
        <w:rPr>
          <w:b/>
          <w:sz w:val="24"/>
        </w:rPr>
        <w:t xml:space="preserve"> Тема:</w:t>
      </w:r>
      <w:r>
        <w:rPr>
          <w:sz w:val="24"/>
        </w:rPr>
        <w:t xml:space="preserve"> С</w:t>
      </w:r>
      <w:r w:rsidRPr="004C0AA6">
        <w:rPr>
          <w:sz w:val="24"/>
        </w:rPr>
        <w:t xml:space="preserve">енсорная недостаточность при нарушениях постурального баланса. </w:t>
      </w:r>
    </w:p>
    <w:p w:rsidR="00456290" w:rsidRPr="00DC3B74" w:rsidRDefault="00456290" w:rsidP="00456290">
      <w:pPr>
        <w:pStyle w:val="ListParagraph1"/>
        <w:ind w:left="0" w:firstLine="709"/>
        <w:jc w:val="both"/>
        <w:rPr>
          <w:sz w:val="24"/>
        </w:rPr>
      </w:pPr>
      <w:r w:rsidRPr="00931047">
        <w:rPr>
          <w:b/>
          <w:i/>
          <w:sz w:val="24"/>
        </w:rPr>
        <w:t>Семинар- дискуссия.</w:t>
      </w:r>
      <w:r w:rsidRPr="00931047">
        <w:rPr>
          <w:b/>
          <w:sz w:val="24"/>
        </w:rPr>
        <w:t xml:space="preserve"> Тема:</w:t>
      </w:r>
      <w:r w:rsidRPr="00DC3B74">
        <w:t xml:space="preserve"> </w:t>
      </w:r>
      <w:r>
        <w:rPr>
          <w:sz w:val="24"/>
        </w:rPr>
        <w:t>К</w:t>
      </w:r>
      <w:r w:rsidRPr="00DC3B74">
        <w:rPr>
          <w:sz w:val="24"/>
        </w:rPr>
        <w:t xml:space="preserve">линические проявления гемипаретического </w:t>
      </w:r>
      <w:r>
        <w:rPr>
          <w:sz w:val="24"/>
        </w:rPr>
        <w:t xml:space="preserve">и </w:t>
      </w:r>
      <w:r w:rsidRPr="00DC3B74">
        <w:rPr>
          <w:sz w:val="24"/>
        </w:rPr>
        <w:t>гиперкинетического синдрома.</w:t>
      </w:r>
    </w:p>
    <w:p w:rsidR="00456290" w:rsidRPr="00DC3B74" w:rsidRDefault="00456290" w:rsidP="00456290">
      <w:pPr>
        <w:ind w:firstLine="720"/>
        <w:jc w:val="both"/>
        <w:rPr>
          <w:rFonts w:eastAsia="Times New Roman Bold"/>
          <w:spacing w:val="-1"/>
          <w:sz w:val="24"/>
          <w:szCs w:val="24"/>
        </w:rPr>
      </w:pPr>
      <w:r w:rsidRPr="004C0AA6">
        <w:rPr>
          <w:b/>
          <w:i/>
          <w:sz w:val="24"/>
        </w:rPr>
        <w:t>Семинар-круглый стол.</w:t>
      </w:r>
      <w:r w:rsidRPr="004C0AA6">
        <w:rPr>
          <w:b/>
          <w:sz w:val="24"/>
        </w:rPr>
        <w:t xml:space="preserve"> Тема:</w:t>
      </w:r>
      <w:r>
        <w:rPr>
          <w:sz w:val="24"/>
        </w:rPr>
        <w:t xml:space="preserve"> </w:t>
      </w:r>
      <w:r>
        <w:rPr>
          <w:rFonts w:eastAsia="Times New Roman Bold"/>
          <w:spacing w:val="-1"/>
          <w:sz w:val="24"/>
          <w:szCs w:val="24"/>
        </w:rPr>
        <w:t>В</w:t>
      </w:r>
      <w:r w:rsidRPr="00DC3B74">
        <w:rPr>
          <w:rFonts w:eastAsia="Times New Roman Bold"/>
          <w:spacing w:val="-1"/>
          <w:sz w:val="24"/>
          <w:szCs w:val="24"/>
        </w:rPr>
        <w:t>арианты формирования на</w:t>
      </w:r>
      <w:r>
        <w:rPr>
          <w:rFonts w:eastAsia="Times New Roman Bold"/>
          <w:spacing w:val="-1"/>
          <w:sz w:val="24"/>
          <w:szCs w:val="24"/>
        </w:rPr>
        <w:t xml:space="preserve">рушений </w:t>
      </w:r>
      <w:r w:rsidRPr="00DC3B74">
        <w:rPr>
          <w:rFonts w:eastAsia="Times New Roman Bold"/>
          <w:spacing w:val="-1"/>
          <w:sz w:val="24"/>
          <w:szCs w:val="24"/>
        </w:rPr>
        <w:t>постурального баланса</w:t>
      </w:r>
      <w:r w:rsidRPr="00DC3B74">
        <w:rPr>
          <w:rFonts w:eastAsia="Times New Roman Bold"/>
          <w:caps/>
          <w:spacing w:val="-1"/>
          <w:sz w:val="24"/>
          <w:szCs w:val="24"/>
        </w:rPr>
        <w:t xml:space="preserve">. </w:t>
      </w:r>
    </w:p>
    <w:p w:rsidR="00456290" w:rsidRPr="00861968" w:rsidRDefault="00456290" w:rsidP="00456290">
      <w:pPr>
        <w:pStyle w:val="a3"/>
        <w:shd w:val="clear" w:color="auto" w:fill="FFFFFF"/>
        <w:ind w:left="1069" w:hanging="360"/>
        <w:jc w:val="both"/>
        <w:rPr>
          <w:color w:val="000000"/>
          <w:spacing w:val="-1"/>
          <w:sz w:val="24"/>
          <w:szCs w:val="24"/>
        </w:rPr>
      </w:pPr>
    </w:p>
    <w:p w:rsidR="00456290" w:rsidRDefault="00456290" w:rsidP="00931047">
      <w:pPr>
        <w:jc w:val="center"/>
        <w:rPr>
          <w:b/>
          <w:sz w:val="24"/>
          <w:szCs w:val="24"/>
        </w:rPr>
      </w:pPr>
    </w:p>
    <w:p w:rsidR="00456290" w:rsidRDefault="00456290" w:rsidP="00931047">
      <w:pPr>
        <w:jc w:val="center"/>
        <w:rPr>
          <w:b/>
          <w:sz w:val="24"/>
          <w:szCs w:val="24"/>
        </w:rPr>
      </w:pPr>
    </w:p>
    <w:p w:rsidR="00456290" w:rsidRPr="00456290" w:rsidRDefault="00456290" w:rsidP="00456290">
      <w:pPr>
        <w:jc w:val="center"/>
        <w:rPr>
          <w:b/>
          <w:i/>
          <w:sz w:val="24"/>
          <w:szCs w:val="24"/>
        </w:rPr>
      </w:pPr>
      <w:r w:rsidRPr="00456290">
        <w:rPr>
          <w:b/>
          <w:i/>
          <w:sz w:val="24"/>
          <w:szCs w:val="24"/>
        </w:rPr>
        <w:t>1.3. Кейс-метод</w:t>
      </w:r>
    </w:p>
    <w:p w:rsidR="00456290" w:rsidRPr="00456290" w:rsidRDefault="00456290" w:rsidP="00456290">
      <w:pPr>
        <w:pStyle w:val="ListParagraph1"/>
        <w:ind w:left="0" w:firstLine="709"/>
        <w:jc w:val="both"/>
        <w:rPr>
          <w:rFonts w:eastAsia="Times New Roman Bold"/>
          <w:b/>
          <w:caps/>
          <w:spacing w:val="-1"/>
          <w:sz w:val="24"/>
        </w:rPr>
      </w:pPr>
      <w:r w:rsidRPr="00456290">
        <w:rPr>
          <w:rFonts w:eastAsia="Times New Roman Bold"/>
          <w:b/>
          <w:spacing w:val="-1"/>
          <w:sz w:val="24"/>
        </w:rPr>
        <w:t>Задание.</w:t>
      </w:r>
    </w:p>
    <w:p w:rsidR="00456290" w:rsidRPr="00DC3B74" w:rsidRDefault="00456290" w:rsidP="00456290">
      <w:pPr>
        <w:pStyle w:val="ListParagraph1"/>
        <w:ind w:left="0" w:firstLine="709"/>
        <w:jc w:val="both"/>
        <w:rPr>
          <w:sz w:val="24"/>
        </w:rPr>
      </w:pPr>
      <w:r w:rsidRPr="00DC3B74">
        <w:rPr>
          <w:rFonts w:eastAsia="Times New Roman Bold"/>
          <w:caps/>
          <w:spacing w:val="-1"/>
          <w:sz w:val="24"/>
        </w:rPr>
        <w:t>П</w:t>
      </w:r>
      <w:r w:rsidRPr="00DC3B74">
        <w:rPr>
          <w:rFonts w:eastAsia="Times New Roman Bold"/>
          <w:spacing w:val="-1"/>
          <w:sz w:val="24"/>
        </w:rPr>
        <w:t>росмотр видеофильма больного с нарушением постурального баланса. Далее слушатели</w:t>
      </w:r>
      <w:r w:rsidRPr="00DC3B74">
        <w:rPr>
          <w:sz w:val="24"/>
        </w:rPr>
        <w:t xml:space="preserve"> делятся на группы (4-5 чел</w:t>
      </w:r>
      <w:r>
        <w:rPr>
          <w:sz w:val="24"/>
        </w:rPr>
        <w:t>.</w:t>
      </w:r>
      <w:r w:rsidRPr="00DC3B74">
        <w:rPr>
          <w:sz w:val="24"/>
        </w:rPr>
        <w:t>) для заполнения шкалы оценки баланса и походки пациента. Задание в группе выполняется кол</w:t>
      </w:r>
      <w:r>
        <w:rPr>
          <w:sz w:val="24"/>
        </w:rPr>
        <w:t>л</w:t>
      </w:r>
      <w:r w:rsidRPr="00DC3B74">
        <w:rPr>
          <w:sz w:val="24"/>
        </w:rPr>
        <w:t>егиально, с обсуждением вариантов ответов соответствующих данным анамнеза пациента.</w:t>
      </w:r>
    </w:p>
    <w:p w:rsidR="00754957" w:rsidRDefault="00754957" w:rsidP="004A3EC1">
      <w:pPr>
        <w:rPr>
          <w:b/>
          <w:sz w:val="24"/>
          <w:szCs w:val="24"/>
        </w:rPr>
      </w:pPr>
    </w:p>
    <w:p w:rsidR="004A3EC1" w:rsidRPr="004A3EC1" w:rsidRDefault="004A3EC1" w:rsidP="004A3EC1">
      <w:pPr>
        <w:ind w:firstLine="708"/>
        <w:jc w:val="center"/>
        <w:rPr>
          <w:b/>
          <w:i/>
          <w:sz w:val="24"/>
          <w:szCs w:val="24"/>
        </w:rPr>
      </w:pPr>
      <w:r w:rsidRPr="004A3EC1">
        <w:rPr>
          <w:b/>
          <w:i/>
          <w:sz w:val="24"/>
          <w:szCs w:val="24"/>
        </w:rPr>
        <w:t>1.4. Подготовка доклада-презентации.</w:t>
      </w:r>
    </w:p>
    <w:p w:rsidR="004A3EC1" w:rsidRPr="00A20342" w:rsidRDefault="004A3EC1" w:rsidP="004A3EC1">
      <w:pPr>
        <w:jc w:val="both"/>
        <w:rPr>
          <w:b/>
          <w:sz w:val="24"/>
          <w:szCs w:val="24"/>
        </w:rPr>
      </w:pPr>
      <w:r w:rsidRPr="00A20342">
        <w:rPr>
          <w:b/>
          <w:color w:val="000000"/>
          <w:sz w:val="24"/>
        </w:rPr>
        <w:t>Раздел 4.</w:t>
      </w:r>
      <w:r w:rsidRPr="00861968">
        <w:rPr>
          <w:rFonts w:ascii="Times New Roman Bold" w:eastAsia="Times New Roman Bold" w:hAnsi="Times New Roman Bold" w:cs="Times New Roman Bold"/>
          <w:b/>
          <w:spacing w:val="-1"/>
          <w:sz w:val="24"/>
        </w:rPr>
        <w:t xml:space="preserve"> </w:t>
      </w:r>
      <w:r w:rsidRPr="00861968">
        <w:rPr>
          <w:rFonts w:ascii="Times New Roman Bold" w:eastAsia="Times New Roman Bold" w:hAnsi="Times New Roman Bold" w:cs="Times New Roman Bold"/>
          <w:b/>
          <w:caps/>
          <w:spacing w:val="-1"/>
          <w:sz w:val="24"/>
        </w:rPr>
        <w:t>Р</w:t>
      </w:r>
      <w:r w:rsidRPr="00861968">
        <w:rPr>
          <w:rFonts w:ascii="Times New Roman Bold" w:eastAsia="Times New Roman Bold" w:hAnsi="Times New Roman Bold" w:cs="Times New Roman Bold"/>
          <w:b/>
          <w:spacing w:val="-1"/>
          <w:sz w:val="24"/>
        </w:rPr>
        <w:t>еабилитационные мероприятия для лиц нарушениями постурального баланса.</w:t>
      </w:r>
    </w:p>
    <w:p w:rsidR="004A3EC1" w:rsidRPr="00A20342" w:rsidRDefault="004A3EC1" w:rsidP="004A3EC1">
      <w:pPr>
        <w:pStyle w:val="ListParagraph1"/>
        <w:ind w:left="0" w:firstLine="709"/>
        <w:jc w:val="center"/>
        <w:rPr>
          <w:rFonts w:eastAsia="Times New Roman Bold"/>
          <w:i/>
          <w:caps/>
          <w:spacing w:val="-1"/>
          <w:sz w:val="24"/>
        </w:rPr>
      </w:pPr>
      <w:r w:rsidRPr="00A20342">
        <w:rPr>
          <w:rFonts w:eastAsia="Times New Roman Bold"/>
          <w:i/>
          <w:spacing w:val="-1"/>
          <w:sz w:val="24"/>
        </w:rPr>
        <w:t>Приме</w:t>
      </w:r>
      <w:r>
        <w:rPr>
          <w:rFonts w:eastAsia="Times New Roman Bold"/>
          <w:i/>
          <w:spacing w:val="-1"/>
          <w:sz w:val="24"/>
        </w:rPr>
        <w:t>р</w:t>
      </w:r>
      <w:r w:rsidRPr="00A20342">
        <w:rPr>
          <w:rFonts w:eastAsia="Times New Roman Bold"/>
          <w:i/>
          <w:spacing w:val="-1"/>
          <w:sz w:val="24"/>
        </w:rPr>
        <w:t>ная тематика докладов-презентаций</w:t>
      </w:r>
      <w:r w:rsidRPr="00A20342">
        <w:rPr>
          <w:rFonts w:eastAsia="Times New Roman Bold"/>
          <w:i/>
          <w:caps/>
          <w:spacing w:val="-1"/>
          <w:sz w:val="24"/>
        </w:rPr>
        <w:t>:</w:t>
      </w:r>
    </w:p>
    <w:p w:rsidR="004A3EC1" w:rsidRPr="00A20342" w:rsidRDefault="004A3EC1" w:rsidP="004A3EC1">
      <w:pPr>
        <w:pStyle w:val="ListParagraph1"/>
        <w:numPr>
          <w:ilvl w:val="0"/>
          <w:numId w:val="30"/>
        </w:numPr>
        <w:jc w:val="both"/>
        <w:rPr>
          <w:color w:val="000000"/>
          <w:sz w:val="24"/>
        </w:rPr>
      </w:pPr>
      <w:r w:rsidRPr="00A20342">
        <w:rPr>
          <w:rFonts w:eastAsia="Times New Roman Bold"/>
          <w:caps/>
          <w:spacing w:val="-1"/>
          <w:sz w:val="24"/>
        </w:rPr>
        <w:t>В</w:t>
      </w:r>
      <w:r w:rsidRPr="00A20342">
        <w:rPr>
          <w:rFonts w:eastAsia="Times New Roman Bold"/>
          <w:spacing w:val="-1"/>
          <w:sz w:val="24"/>
        </w:rPr>
        <w:t xml:space="preserve">иды и средства реабилитации. </w:t>
      </w:r>
    </w:p>
    <w:p w:rsidR="004A3EC1" w:rsidRPr="00A20342" w:rsidRDefault="004A3EC1" w:rsidP="004A3EC1">
      <w:pPr>
        <w:pStyle w:val="ListParagraph1"/>
        <w:numPr>
          <w:ilvl w:val="0"/>
          <w:numId w:val="30"/>
        </w:numPr>
        <w:jc w:val="both"/>
        <w:rPr>
          <w:color w:val="000000"/>
          <w:sz w:val="24"/>
        </w:rPr>
      </w:pPr>
      <w:r w:rsidRPr="00A20342">
        <w:rPr>
          <w:rFonts w:eastAsia="Times New Roman Bold"/>
          <w:spacing w:val="-1"/>
          <w:sz w:val="24"/>
        </w:rPr>
        <w:t xml:space="preserve">Кинезиотерапия. </w:t>
      </w:r>
    </w:p>
    <w:p w:rsidR="004A3EC1" w:rsidRPr="00A20342" w:rsidRDefault="004A3EC1" w:rsidP="004A3EC1">
      <w:pPr>
        <w:pStyle w:val="ListParagraph1"/>
        <w:numPr>
          <w:ilvl w:val="0"/>
          <w:numId w:val="30"/>
        </w:numPr>
        <w:jc w:val="both"/>
        <w:rPr>
          <w:color w:val="000000"/>
          <w:sz w:val="24"/>
        </w:rPr>
      </w:pPr>
      <w:r w:rsidRPr="00A20342">
        <w:rPr>
          <w:rFonts w:eastAsia="Times New Roman Bold"/>
          <w:spacing w:val="-1"/>
          <w:sz w:val="24"/>
        </w:rPr>
        <w:t xml:space="preserve">Вертикализация. </w:t>
      </w:r>
    </w:p>
    <w:p w:rsidR="004A3EC1" w:rsidRPr="00A20342" w:rsidRDefault="004A3EC1" w:rsidP="004A3EC1">
      <w:pPr>
        <w:pStyle w:val="ListParagraph1"/>
        <w:numPr>
          <w:ilvl w:val="0"/>
          <w:numId w:val="30"/>
        </w:numPr>
        <w:jc w:val="both"/>
        <w:rPr>
          <w:color w:val="000000"/>
          <w:sz w:val="24"/>
        </w:rPr>
      </w:pPr>
      <w:r w:rsidRPr="00A20342">
        <w:rPr>
          <w:rFonts w:eastAsia="Times New Roman Bold"/>
          <w:spacing w:val="-1"/>
          <w:sz w:val="24"/>
        </w:rPr>
        <w:t xml:space="preserve">Дыхательная гимнастика. </w:t>
      </w:r>
    </w:p>
    <w:p w:rsidR="004A3EC1" w:rsidRPr="00A20342" w:rsidRDefault="004A3EC1" w:rsidP="004A3EC1">
      <w:pPr>
        <w:pStyle w:val="ListParagraph1"/>
        <w:numPr>
          <w:ilvl w:val="0"/>
          <w:numId w:val="30"/>
        </w:numPr>
        <w:jc w:val="both"/>
        <w:rPr>
          <w:color w:val="000000"/>
          <w:sz w:val="24"/>
        </w:rPr>
      </w:pPr>
      <w:r w:rsidRPr="00A20342">
        <w:rPr>
          <w:rFonts w:eastAsia="Times New Roman Bold"/>
          <w:spacing w:val="-1"/>
          <w:sz w:val="24"/>
        </w:rPr>
        <w:t xml:space="preserve">Позиционирование. </w:t>
      </w:r>
    </w:p>
    <w:p w:rsidR="004A3EC1" w:rsidRPr="00A20342" w:rsidRDefault="004A3EC1" w:rsidP="004A3EC1">
      <w:pPr>
        <w:pStyle w:val="ListParagraph1"/>
        <w:numPr>
          <w:ilvl w:val="0"/>
          <w:numId w:val="30"/>
        </w:numPr>
        <w:jc w:val="both"/>
        <w:rPr>
          <w:color w:val="000000"/>
          <w:sz w:val="24"/>
        </w:rPr>
      </w:pPr>
      <w:r w:rsidRPr="00A20342">
        <w:rPr>
          <w:rFonts w:eastAsia="Times New Roman Bold"/>
          <w:spacing w:val="-1"/>
          <w:sz w:val="24"/>
        </w:rPr>
        <w:t>Лечебная гимнастика при нарушении координации.</w:t>
      </w:r>
    </w:p>
    <w:p w:rsidR="00754957" w:rsidRDefault="00754957" w:rsidP="004A3EC1">
      <w:pPr>
        <w:rPr>
          <w:b/>
          <w:sz w:val="24"/>
          <w:szCs w:val="24"/>
        </w:rPr>
      </w:pPr>
    </w:p>
    <w:p w:rsidR="00754957" w:rsidRPr="004A3EC1" w:rsidRDefault="004A3EC1" w:rsidP="004A3EC1">
      <w:pPr>
        <w:shd w:val="clear" w:color="auto" w:fill="FFFFFF"/>
        <w:ind w:left="1069"/>
        <w:jc w:val="both"/>
        <w:rPr>
          <w:b/>
          <w:i/>
          <w:color w:val="000000"/>
          <w:spacing w:val="-1"/>
          <w:sz w:val="24"/>
          <w:szCs w:val="24"/>
        </w:rPr>
      </w:pPr>
      <w:r w:rsidRPr="004A3EC1">
        <w:rPr>
          <w:b/>
          <w:i/>
          <w:color w:val="000000"/>
          <w:spacing w:val="-1"/>
          <w:sz w:val="24"/>
          <w:szCs w:val="24"/>
        </w:rPr>
        <w:t>2. Рекомендации по оцениванию результатов достижения компетенций.</w:t>
      </w:r>
    </w:p>
    <w:p w:rsidR="00931047" w:rsidRPr="006A4D71" w:rsidRDefault="00931047" w:rsidP="00931047">
      <w:pPr>
        <w:ind w:firstLine="708"/>
        <w:jc w:val="both"/>
        <w:rPr>
          <w:sz w:val="24"/>
          <w:szCs w:val="24"/>
        </w:rPr>
      </w:pPr>
      <w:r w:rsidRPr="006A4D71">
        <w:rPr>
          <w:sz w:val="24"/>
          <w:szCs w:val="24"/>
        </w:rPr>
        <w:t>Оценк</w:t>
      </w:r>
      <w:r w:rsidR="004A3EC1">
        <w:rPr>
          <w:sz w:val="24"/>
          <w:szCs w:val="24"/>
        </w:rPr>
        <w:t xml:space="preserve">а качества освоения дисциплины </w:t>
      </w:r>
      <w:r w:rsidRPr="006A4D71">
        <w:rPr>
          <w:sz w:val="24"/>
          <w:szCs w:val="24"/>
        </w:rPr>
        <w:t>обучающимися включает результаты текущего контроля успеваемости и промежуточной аттестации.</w:t>
      </w:r>
    </w:p>
    <w:p w:rsidR="00931047" w:rsidRPr="006A4D71" w:rsidRDefault="00931047" w:rsidP="00931047">
      <w:pPr>
        <w:ind w:firstLine="708"/>
        <w:jc w:val="both"/>
        <w:rPr>
          <w:sz w:val="24"/>
          <w:szCs w:val="24"/>
        </w:rPr>
      </w:pPr>
      <w:r w:rsidRPr="006A4D71">
        <w:rPr>
          <w:b/>
          <w:i/>
          <w:sz w:val="24"/>
          <w:szCs w:val="24"/>
          <w:u w:val="single"/>
        </w:rPr>
        <w:t>Текущая аттестация</w:t>
      </w:r>
      <w:r w:rsidRPr="006A4D71">
        <w:rPr>
          <w:sz w:val="24"/>
          <w:szCs w:val="24"/>
        </w:rPr>
        <w:t xml:space="preserve"> – оценка учебных достижений </w:t>
      </w:r>
      <w:r w:rsidR="000805EF">
        <w:rPr>
          <w:sz w:val="24"/>
          <w:szCs w:val="24"/>
        </w:rPr>
        <w:t>магистранта</w:t>
      </w:r>
      <w:r w:rsidRPr="006A4D71">
        <w:rPr>
          <w:sz w:val="24"/>
          <w:szCs w:val="24"/>
        </w:rPr>
        <w:t xml:space="preserve"> по различным видам учебной деятельности в процессе изучения дисциплины.</w:t>
      </w:r>
    </w:p>
    <w:p w:rsidR="00931047" w:rsidRPr="006A4D71" w:rsidRDefault="00931047" w:rsidP="000168E7">
      <w:pPr>
        <w:ind w:firstLine="708"/>
        <w:jc w:val="both"/>
        <w:rPr>
          <w:sz w:val="24"/>
          <w:szCs w:val="24"/>
        </w:rPr>
      </w:pPr>
      <w:r w:rsidRPr="006A4D71">
        <w:rPr>
          <w:sz w:val="24"/>
          <w:szCs w:val="24"/>
        </w:rPr>
        <w:t xml:space="preserve">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w:t>
      </w:r>
      <w:r w:rsidR="000805EF">
        <w:rPr>
          <w:sz w:val="24"/>
          <w:szCs w:val="24"/>
        </w:rPr>
        <w:t>магистранта</w:t>
      </w:r>
      <w:r w:rsidRPr="006A4D71">
        <w:rPr>
          <w:sz w:val="24"/>
          <w:szCs w:val="24"/>
        </w:rPr>
        <w:t xml:space="preserve"> в соответствии с утвержденным установленном порядке графиком учебного процесса.</w:t>
      </w:r>
    </w:p>
    <w:p w:rsidR="00931047" w:rsidRPr="006A4D71" w:rsidRDefault="00931047" w:rsidP="000168E7">
      <w:pPr>
        <w:ind w:firstLine="708"/>
        <w:jc w:val="both"/>
        <w:rPr>
          <w:sz w:val="24"/>
          <w:szCs w:val="24"/>
        </w:rPr>
      </w:pPr>
      <w:r w:rsidRPr="006A4D71">
        <w:rPr>
          <w:sz w:val="24"/>
          <w:szCs w:val="24"/>
        </w:rPr>
        <w:t xml:space="preserve">К формам контроля </w:t>
      </w:r>
      <w:r w:rsidRPr="006A4D71">
        <w:rPr>
          <w:i/>
          <w:sz w:val="24"/>
          <w:szCs w:val="24"/>
        </w:rPr>
        <w:t>текущей успеваемости</w:t>
      </w:r>
      <w:r w:rsidRPr="006A4D71">
        <w:rPr>
          <w:sz w:val="24"/>
          <w:szCs w:val="24"/>
        </w:rPr>
        <w:t xml:space="preserve"> по дисциплине относятся семинарские и </w:t>
      </w:r>
      <w:r>
        <w:rPr>
          <w:sz w:val="24"/>
          <w:szCs w:val="24"/>
        </w:rPr>
        <w:t>лабораторные</w:t>
      </w:r>
      <w:r w:rsidR="000168E7">
        <w:rPr>
          <w:sz w:val="24"/>
          <w:szCs w:val="24"/>
        </w:rPr>
        <w:t xml:space="preserve"> занятия.</w:t>
      </w:r>
    </w:p>
    <w:p w:rsidR="00931047" w:rsidRPr="006A4D71" w:rsidRDefault="00931047" w:rsidP="00931047">
      <w:pPr>
        <w:ind w:firstLine="708"/>
        <w:jc w:val="both"/>
        <w:rPr>
          <w:b/>
          <w:sz w:val="24"/>
          <w:szCs w:val="24"/>
        </w:rPr>
      </w:pPr>
      <w:r w:rsidRPr="006A4D71">
        <w:rPr>
          <w:b/>
          <w:sz w:val="24"/>
          <w:szCs w:val="24"/>
        </w:rPr>
        <w:t>1.Семинары</w:t>
      </w:r>
    </w:p>
    <w:p w:rsidR="0093620D" w:rsidRPr="004A3EC1" w:rsidRDefault="00931047" w:rsidP="004A3EC1">
      <w:pPr>
        <w:ind w:firstLine="708"/>
        <w:jc w:val="both"/>
        <w:rPr>
          <w:sz w:val="24"/>
          <w:szCs w:val="24"/>
        </w:rPr>
      </w:pPr>
      <w:r w:rsidRPr="006A4D71">
        <w:rPr>
          <w:b/>
          <w:sz w:val="24"/>
          <w:szCs w:val="24"/>
        </w:rPr>
        <w:t>Семинар</w:t>
      </w:r>
      <w:r w:rsidRPr="006A4D71">
        <w:rPr>
          <w:sz w:val="24"/>
          <w:szCs w:val="24"/>
        </w:rPr>
        <w:t xml:space="preserve"> – это одна из форм интерактивного группового обучения в вузах, при которой </w:t>
      </w:r>
      <w:r w:rsidR="000805EF">
        <w:rPr>
          <w:sz w:val="24"/>
          <w:szCs w:val="24"/>
        </w:rPr>
        <w:t>магистранты</w:t>
      </w:r>
      <w:r w:rsidRPr="006A4D71">
        <w:rPr>
          <w:sz w:val="24"/>
          <w:szCs w:val="24"/>
        </w:rPr>
        <w:t xml:space="preserve"> под руководством преподавателя обсуждают ключевые темы </w:t>
      </w:r>
      <w:r w:rsidRPr="006A4D71">
        <w:rPr>
          <w:sz w:val="24"/>
          <w:szCs w:val="24"/>
        </w:rPr>
        <w:lastRenderedPageBreak/>
        <w:t>курса, имеющие первостепенное значение в проф</w:t>
      </w:r>
      <w:r w:rsidR="000805EF">
        <w:rPr>
          <w:sz w:val="24"/>
          <w:szCs w:val="24"/>
        </w:rPr>
        <w:t xml:space="preserve">ессиональной </w:t>
      </w:r>
      <w:r w:rsidRPr="006A4D71">
        <w:rPr>
          <w:sz w:val="24"/>
          <w:szCs w:val="24"/>
        </w:rPr>
        <w:t>подготовке, или наиболее трудные для понимания теоретические вопросы. Это вид обучения, который строится на основе обсуждения определённой темы, известной всем участникам заранее.</w:t>
      </w:r>
    </w:p>
    <w:p w:rsidR="00931047" w:rsidRPr="006A4D71" w:rsidRDefault="00931047" w:rsidP="00931047">
      <w:pPr>
        <w:jc w:val="both"/>
        <w:rPr>
          <w:b/>
          <w:sz w:val="24"/>
          <w:szCs w:val="24"/>
        </w:rPr>
      </w:pPr>
      <w:r w:rsidRPr="006A4D71">
        <w:rPr>
          <w:b/>
          <w:sz w:val="24"/>
          <w:szCs w:val="24"/>
        </w:rPr>
        <w:t xml:space="preserve">Критерии оценки </w:t>
      </w:r>
      <w:r>
        <w:rPr>
          <w:b/>
          <w:sz w:val="24"/>
          <w:szCs w:val="24"/>
        </w:rPr>
        <w:t>семинарс</w:t>
      </w:r>
      <w:r w:rsidRPr="006A4D71">
        <w:rPr>
          <w:b/>
          <w:sz w:val="24"/>
          <w:szCs w:val="24"/>
        </w:rPr>
        <w:t>кого занятия:</w:t>
      </w:r>
    </w:p>
    <w:p w:rsidR="00931047" w:rsidRPr="006A4D71" w:rsidRDefault="00931047" w:rsidP="00931047">
      <w:pPr>
        <w:ind w:firstLine="708"/>
        <w:jc w:val="both"/>
        <w:rPr>
          <w:sz w:val="24"/>
          <w:szCs w:val="24"/>
        </w:rPr>
      </w:pPr>
      <w:r w:rsidRPr="006A4D71">
        <w:rPr>
          <w:sz w:val="24"/>
          <w:szCs w:val="24"/>
        </w:rPr>
        <w:t xml:space="preserve">Оценка </w:t>
      </w:r>
      <w:r w:rsidRPr="006A4D71">
        <w:rPr>
          <w:b/>
          <w:sz w:val="24"/>
          <w:szCs w:val="24"/>
        </w:rPr>
        <w:t>«отлично»</w:t>
      </w:r>
      <w:r w:rsidRPr="006A4D71">
        <w:rPr>
          <w:sz w:val="24"/>
          <w:szCs w:val="24"/>
        </w:rPr>
        <w:t xml:space="preserve"> выставляется обучающемуся, сформулировавшему полный правильный ответ на вопросы семинара, логично структурировавшему и изложившему материал. При этом обучающийся должен показать знание специальной литературы. Для получения отличной оценки необходимо продемонстрировать умение обозначить проблемные вопросы в соответствующей области, проанализировать их и предложить варианты решений, дать исчерпывающие ответы на уточняющие и дополнительные вопросы.</w:t>
      </w:r>
    </w:p>
    <w:p w:rsidR="00931047" w:rsidRPr="006A4D71" w:rsidRDefault="00931047" w:rsidP="00931047">
      <w:pPr>
        <w:ind w:firstLine="708"/>
        <w:jc w:val="both"/>
        <w:rPr>
          <w:sz w:val="24"/>
          <w:szCs w:val="24"/>
        </w:rPr>
      </w:pPr>
      <w:r w:rsidRPr="006A4D71">
        <w:rPr>
          <w:sz w:val="24"/>
          <w:szCs w:val="24"/>
        </w:rPr>
        <w:t xml:space="preserve">Оценка </w:t>
      </w:r>
      <w:r w:rsidRPr="006A4D71">
        <w:rPr>
          <w:b/>
          <w:sz w:val="24"/>
          <w:szCs w:val="24"/>
        </w:rPr>
        <w:t>«хорошо»</w:t>
      </w:r>
      <w:r w:rsidRPr="006A4D71">
        <w:rPr>
          <w:sz w:val="24"/>
          <w:szCs w:val="24"/>
        </w:rPr>
        <w:t xml:space="preserve"> выставляется обучающемуся, который дал полный правильный ответ на вопросы семинара с соблюдением логики изложения материала, но допустил при ответе отдельные неточности, не имеющие принципиального характера. Оценка «хорошо» может выставляться обучающемуся, недостаточно чётко и полно ответившему на уточняющие и дополнительные вопросы.</w:t>
      </w:r>
    </w:p>
    <w:p w:rsidR="00931047" w:rsidRPr="006A4D71" w:rsidRDefault="00931047" w:rsidP="00931047">
      <w:pPr>
        <w:ind w:firstLine="708"/>
        <w:jc w:val="both"/>
        <w:rPr>
          <w:sz w:val="24"/>
          <w:szCs w:val="24"/>
        </w:rPr>
      </w:pPr>
      <w:r w:rsidRPr="006A4D71">
        <w:rPr>
          <w:sz w:val="24"/>
          <w:szCs w:val="24"/>
        </w:rPr>
        <w:t xml:space="preserve">Оценка </w:t>
      </w:r>
      <w:r w:rsidRPr="006A4D71">
        <w:rPr>
          <w:b/>
          <w:sz w:val="24"/>
          <w:szCs w:val="24"/>
        </w:rPr>
        <w:t>«удовлетворительно»</w:t>
      </w:r>
      <w:r w:rsidRPr="006A4D71">
        <w:rPr>
          <w:sz w:val="24"/>
          <w:szCs w:val="24"/>
        </w:rPr>
        <w:t xml:space="preserve"> выставляется обучающемуся, показавшему неполные знания, допустившему ошибки и неточности при ответе на вопросы семинара, продемонстрировавшему неумение логически выстроить материал ответа, сформулировать свою позицию по проблемным вопросам. При этом хотя бы по одному из заданий ошибки не должны иметь принципиального характера. Обучающийся, ответ которого оценивается «удовлетворительно», должен опираться в своем ответе на учебную литературу.</w:t>
      </w:r>
    </w:p>
    <w:p w:rsidR="00931047" w:rsidRPr="004A3EC1" w:rsidRDefault="00931047" w:rsidP="004A3EC1">
      <w:pPr>
        <w:ind w:firstLine="708"/>
        <w:jc w:val="both"/>
        <w:rPr>
          <w:sz w:val="24"/>
          <w:szCs w:val="24"/>
        </w:rPr>
      </w:pPr>
      <w:r w:rsidRPr="006A4D71">
        <w:rPr>
          <w:sz w:val="24"/>
          <w:szCs w:val="24"/>
        </w:rPr>
        <w:t xml:space="preserve">Оценка </w:t>
      </w:r>
      <w:r w:rsidRPr="006A4D71">
        <w:rPr>
          <w:b/>
          <w:sz w:val="24"/>
          <w:szCs w:val="24"/>
        </w:rPr>
        <w:t>«неудовлетворительно»</w:t>
      </w:r>
      <w:r w:rsidRPr="006A4D71">
        <w:rPr>
          <w:sz w:val="24"/>
          <w:szCs w:val="24"/>
        </w:rPr>
        <w:t xml:space="preserve"> выставляется обучающемуся, если он не дал ответа по вопросам семинара; дал неверные, содержащие фактические ошибки ответы на все вопросы; не смог ответить на дополнительные и уточняющие вопросы. Неудовлетворительная оценка выставляется обучающемуся, отказавшемус</w:t>
      </w:r>
      <w:r w:rsidR="004A3EC1">
        <w:rPr>
          <w:sz w:val="24"/>
          <w:szCs w:val="24"/>
        </w:rPr>
        <w:t>я отвечать на вопросы семинара.</w:t>
      </w:r>
    </w:p>
    <w:p w:rsidR="00DC3B74" w:rsidRPr="00DC3B74" w:rsidRDefault="00DC3B74" w:rsidP="00DC3B74">
      <w:pPr>
        <w:pStyle w:val="a3"/>
        <w:numPr>
          <w:ilvl w:val="0"/>
          <w:numId w:val="11"/>
        </w:numPr>
        <w:jc w:val="both"/>
        <w:rPr>
          <w:b/>
          <w:sz w:val="24"/>
          <w:szCs w:val="24"/>
        </w:rPr>
      </w:pPr>
      <w:r>
        <w:rPr>
          <w:b/>
          <w:sz w:val="24"/>
          <w:szCs w:val="24"/>
        </w:rPr>
        <w:t>2.</w:t>
      </w:r>
      <w:r w:rsidRPr="00DC3B74">
        <w:rPr>
          <w:b/>
          <w:sz w:val="24"/>
          <w:szCs w:val="24"/>
        </w:rPr>
        <w:t>Кейс-метод.</w:t>
      </w:r>
    </w:p>
    <w:p w:rsidR="00DC3B74" w:rsidRPr="00DC3B74" w:rsidRDefault="00DC3B74" w:rsidP="00DC3B74">
      <w:pPr>
        <w:jc w:val="both"/>
        <w:rPr>
          <w:sz w:val="24"/>
          <w:szCs w:val="24"/>
        </w:rPr>
      </w:pPr>
      <w:r>
        <w:rPr>
          <w:b/>
          <w:sz w:val="24"/>
          <w:szCs w:val="24"/>
        </w:rPr>
        <w:tab/>
      </w:r>
      <w:r w:rsidRPr="00DC3B74">
        <w:rPr>
          <w:b/>
          <w:sz w:val="24"/>
          <w:szCs w:val="24"/>
        </w:rPr>
        <w:t>Метод case-study</w:t>
      </w:r>
      <w:r w:rsidRPr="00DC3B74">
        <w:rPr>
          <w:sz w:val="24"/>
          <w:szCs w:val="24"/>
        </w:rPr>
        <w:t xml:space="preserve"> или метод конкретных ситуаций (от английского case – случай, ситуация) представляет собой метод активного проблемно-ситуационного анализа, основанный на обучении путем решения конкретных задач – ситуаций (выполнения кейс-заданий). Кейс (в переводе с англ. - случай) представляет собой проблемную ситуацию, предлагаемую </w:t>
      </w:r>
      <w:r>
        <w:rPr>
          <w:sz w:val="24"/>
          <w:szCs w:val="24"/>
        </w:rPr>
        <w:t>магистрантам</w:t>
      </w:r>
      <w:r w:rsidRPr="00DC3B74">
        <w:rPr>
          <w:sz w:val="24"/>
          <w:szCs w:val="24"/>
        </w:rPr>
        <w:t xml:space="preserve"> в качестве задачи для анализа и поиска решения.</w:t>
      </w:r>
    </w:p>
    <w:p w:rsidR="00DC3B74" w:rsidRPr="00861968" w:rsidRDefault="00DC3B74" w:rsidP="00DC3B74">
      <w:pPr>
        <w:pStyle w:val="ListParagraph1"/>
        <w:ind w:left="0" w:firstLine="709"/>
        <w:jc w:val="both"/>
        <w:rPr>
          <w:b/>
          <w:sz w:val="24"/>
        </w:rPr>
      </w:pPr>
      <w:r>
        <w:rPr>
          <w:b/>
          <w:sz w:val="24"/>
        </w:rPr>
        <w:t>Критерии оценки кейс -</w:t>
      </w:r>
      <w:r w:rsidRPr="00861968">
        <w:rPr>
          <w:b/>
          <w:sz w:val="24"/>
        </w:rPr>
        <w:t>метода:</w:t>
      </w:r>
    </w:p>
    <w:p w:rsidR="00DC3B74" w:rsidRPr="00861968" w:rsidRDefault="00DC3B74" w:rsidP="00DC3B74">
      <w:pPr>
        <w:pStyle w:val="ListParagraph1"/>
        <w:ind w:left="0" w:firstLine="709"/>
        <w:jc w:val="both"/>
        <w:rPr>
          <w:color w:val="000000"/>
          <w:sz w:val="24"/>
        </w:rPr>
      </w:pPr>
      <w:r w:rsidRPr="00DC3B74">
        <w:rPr>
          <w:sz w:val="24"/>
        </w:rPr>
        <w:t>Оценка</w:t>
      </w:r>
      <w:r w:rsidRPr="00DC3B74">
        <w:rPr>
          <w:b/>
          <w:sz w:val="24"/>
        </w:rPr>
        <w:t xml:space="preserve"> «зачтено»:</w:t>
      </w:r>
      <w:r w:rsidRPr="00861968">
        <w:rPr>
          <w:b/>
          <w:i/>
          <w:sz w:val="24"/>
        </w:rPr>
        <w:t xml:space="preserve"> </w:t>
      </w:r>
      <w:r w:rsidRPr="00861968">
        <w:rPr>
          <w:sz w:val="24"/>
        </w:rPr>
        <w:t xml:space="preserve">магистранты </w:t>
      </w:r>
      <w:r w:rsidRPr="00861968">
        <w:rPr>
          <w:sz w:val="24"/>
          <w:lang w:eastAsia="ru-RU"/>
        </w:rPr>
        <w:t>прави</w:t>
      </w:r>
      <w:r>
        <w:rPr>
          <w:sz w:val="24"/>
          <w:lang w:eastAsia="ru-RU"/>
        </w:rPr>
        <w:t>ль</w:t>
      </w:r>
      <w:r w:rsidRPr="00861968">
        <w:rPr>
          <w:sz w:val="24"/>
          <w:lang w:eastAsia="ru-RU"/>
        </w:rPr>
        <w:t>но провели п</w:t>
      </w:r>
      <w:r w:rsidRPr="00861968">
        <w:rPr>
          <w:sz w:val="24"/>
        </w:rPr>
        <w:t xml:space="preserve">роблемно-ситуационного анализ. Самостоятельно и </w:t>
      </w:r>
      <w:r>
        <w:rPr>
          <w:sz w:val="24"/>
        </w:rPr>
        <w:t xml:space="preserve">с </w:t>
      </w:r>
      <w:r w:rsidRPr="00861968">
        <w:rPr>
          <w:sz w:val="24"/>
        </w:rPr>
        <w:t>применением грамотной терминологии аргументировали варианты выбранных ответов. Продемонстрировали совокупность осознанных знаний по теме кейс-задачи.</w:t>
      </w:r>
    </w:p>
    <w:p w:rsidR="00DC3B74" w:rsidRPr="000168E7" w:rsidRDefault="00DC3B74" w:rsidP="000168E7">
      <w:pPr>
        <w:autoSpaceDE w:val="0"/>
        <w:autoSpaceDN w:val="0"/>
        <w:adjustRightInd w:val="0"/>
        <w:ind w:firstLine="708"/>
        <w:jc w:val="both"/>
        <w:rPr>
          <w:rFonts w:eastAsia="Calibri"/>
          <w:sz w:val="24"/>
          <w:szCs w:val="24"/>
        </w:rPr>
      </w:pPr>
      <w:r w:rsidRPr="00DC3B74">
        <w:rPr>
          <w:sz w:val="24"/>
          <w:szCs w:val="24"/>
        </w:rPr>
        <w:t>Оценка</w:t>
      </w:r>
      <w:r w:rsidRPr="00DC3B74">
        <w:rPr>
          <w:b/>
          <w:sz w:val="24"/>
          <w:szCs w:val="24"/>
        </w:rPr>
        <w:t xml:space="preserve"> «не</w:t>
      </w:r>
      <w:r w:rsidR="004A3EC1">
        <w:rPr>
          <w:b/>
          <w:sz w:val="24"/>
          <w:szCs w:val="24"/>
        </w:rPr>
        <w:t xml:space="preserve"> </w:t>
      </w:r>
      <w:r w:rsidRPr="00DC3B74">
        <w:rPr>
          <w:b/>
          <w:sz w:val="24"/>
          <w:szCs w:val="24"/>
        </w:rPr>
        <w:t>зачтено»</w:t>
      </w:r>
      <w:r w:rsidRPr="00861968">
        <w:rPr>
          <w:b/>
          <w:i/>
          <w:sz w:val="24"/>
          <w:szCs w:val="24"/>
        </w:rPr>
        <w:t xml:space="preserve"> </w:t>
      </w:r>
      <w:r w:rsidRPr="00861968">
        <w:rPr>
          <w:sz w:val="24"/>
          <w:szCs w:val="24"/>
        </w:rPr>
        <w:t>магистранты в целом прави</w:t>
      </w:r>
      <w:r>
        <w:rPr>
          <w:sz w:val="24"/>
          <w:szCs w:val="24"/>
        </w:rPr>
        <w:t>ль</w:t>
      </w:r>
      <w:r w:rsidRPr="00861968">
        <w:rPr>
          <w:sz w:val="24"/>
          <w:szCs w:val="24"/>
        </w:rPr>
        <w:t>но провели проблемно-ситуационного анализ. С помощью преподавателя конкретизировали и аргументировали выбранные варианты ответов.</w:t>
      </w:r>
      <w:r w:rsidRPr="00861968">
        <w:rPr>
          <w:rFonts w:ascii="Calibri" w:hAnsi="Calibri"/>
          <w:sz w:val="24"/>
          <w:szCs w:val="24"/>
        </w:rPr>
        <w:t xml:space="preserve"> </w:t>
      </w:r>
      <w:r w:rsidRPr="00861968">
        <w:rPr>
          <w:rFonts w:eastAsia="Calibri"/>
          <w:sz w:val="24"/>
          <w:szCs w:val="24"/>
        </w:rPr>
        <w:t xml:space="preserve">Речевое оформление требует поправок, коррекции. </w:t>
      </w:r>
    </w:p>
    <w:p w:rsidR="0093620D" w:rsidRPr="004A3EC1" w:rsidRDefault="000168E7" w:rsidP="004A3EC1">
      <w:pPr>
        <w:ind w:firstLine="708"/>
        <w:jc w:val="both"/>
        <w:rPr>
          <w:b/>
          <w:sz w:val="24"/>
          <w:szCs w:val="24"/>
        </w:rPr>
      </w:pPr>
      <w:r>
        <w:rPr>
          <w:b/>
          <w:sz w:val="24"/>
          <w:szCs w:val="24"/>
        </w:rPr>
        <w:t>3</w:t>
      </w:r>
      <w:r w:rsidR="00931047" w:rsidRPr="001647F5">
        <w:rPr>
          <w:b/>
          <w:sz w:val="24"/>
          <w:szCs w:val="24"/>
        </w:rPr>
        <w:t>. Подготовка доклада-презентации.</w:t>
      </w:r>
    </w:p>
    <w:p w:rsidR="00DC3B74" w:rsidRPr="00A20342" w:rsidRDefault="00DC3B74" w:rsidP="000805EF">
      <w:pPr>
        <w:shd w:val="clear" w:color="auto" w:fill="FFFFFF"/>
        <w:ind w:firstLine="708"/>
        <w:contextualSpacing/>
        <w:jc w:val="both"/>
        <w:rPr>
          <w:color w:val="000000"/>
          <w:spacing w:val="-1"/>
          <w:sz w:val="24"/>
          <w:szCs w:val="24"/>
        </w:rPr>
      </w:pPr>
      <w:r w:rsidRPr="004A3EC1">
        <w:rPr>
          <w:b/>
          <w:color w:val="000000"/>
          <w:spacing w:val="-1"/>
          <w:sz w:val="24"/>
          <w:szCs w:val="24"/>
        </w:rPr>
        <w:t>Доклады с презентациями</w:t>
      </w:r>
      <w:r w:rsidRPr="00F76C07">
        <w:rPr>
          <w:color w:val="000000"/>
          <w:spacing w:val="-1"/>
          <w:sz w:val="24"/>
          <w:szCs w:val="24"/>
        </w:rPr>
        <w:t xml:space="preserve"> готовятся обучаемыми по заранее предложенной тематике, кроме общих целей учебного процесса преследует задачу привить магистрантам навыки научной и творческой работы, воспитать у них самостоятельность мышления, вкус к поиск</w:t>
      </w:r>
      <w:r w:rsidR="00A20342">
        <w:rPr>
          <w:color w:val="000000"/>
          <w:spacing w:val="-1"/>
          <w:sz w:val="24"/>
          <w:szCs w:val="24"/>
        </w:rPr>
        <w:t>у новых идей, фактов, примеров.</w:t>
      </w:r>
    </w:p>
    <w:p w:rsidR="00DC3B74" w:rsidRPr="00F76C07" w:rsidRDefault="00DC3B74" w:rsidP="000805EF">
      <w:pPr>
        <w:jc w:val="both"/>
        <w:rPr>
          <w:sz w:val="24"/>
          <w:szCs w:val="24"/>
        </w:rPr>
      </w:pPr>
      <w:r w:rsidRPr="00F76C07">
        <w:rPr>
          <w:b/>
          <w:sz w:val="24"/>
          <w:szCs w:val="24"/>
        </w:rPr>
        <w:t>Требование к докладу-презентации.</w:t>
      </w:r>
      <w:r w:rsidRPr="00F76C07">
        <w:rPr>
          <w:sz w:val="24"/>
          <w:szCs w:val="24"/>
        </w:rPr>
        <w:t xml:space="preserve"> </w:t>
      </w:r>
    </w:p>
    <w:p w:rsidR="00DC3B74" w:rsidRPr="00F76C07" w:rsidRDefault="00DC3B74" w:rsidP="000805EF">
      <w:pPr>
        <w:jc w:val="both"/>
        <w:rPr>
          <w:sz w:val="24"/>
          <w:szCs w:val="24"/>
        </w:rPr>
      </w:pPr>
      <w:r w:rsidRPr="00F76C07">
        <w:rPr>
          <w:b/>
          <w:sz w:val="24"/>
          <w:szCs w:val="24"/>
        </w:rPr>
        <w:lastRenderedPageBreak/>
        <w:t>Требования к докладу.</w:t>
      </w:r>
      <w:r w:rsidRPr="00F76C07">
        <w:rPr>
          <w:sz w:val="24"/>
          <w:szCs w:val="24"/>
        </w:rPr>
        <w:t xml:space="preserve"> Доклад должен быть полностью структурирован, чтобы максимально облегчить восприятие информации. Время выступления – 15 минут. Все разделы необходимо начинать с нового листа. Полная структура текста включает такие пункты:</w:t>
      </w:r>
    </w:p>
    <w:p w:rsidR="00DC3B74" w:rsidRPr="00F76C07" w:rsidRDefault="00DC3B74" w:rsidP="000805EF">
      <w:pPr>
        <w:jc w:val="both"/>
        <w:rPr>
          <w:sz w:val="24"/>
          <w:szCs w:val="24"/>
        </w:rPr>
      </w:pPr>
      <w:r w:rsidRPr="00F76C07">
        <w:rPr>
          <w:sz w:val="24"/>
          <w:szCs w:val="24"/>
        </w:rPr>
        <w:t xml:space="preserve">1.Титульный лист. Первая страница работы, где сверху нужно написать название учебного учреждения и кафедры. Ниже по центру поместить тему. Затем указать ФИО </w:t>
      </w:r>
      <w:r w:rsidR="000805EF">
        <w:rPr>
          <w:sz w:val="24"/>
          <w:szCs w:val="24"/>
        </w:rPr>
        <w:t>магистранта</w:t>
      </w:r>
      <w:r w:rsidRPr="00F76C07">
        <w:rPr>
          <w:sz w:val="24"/>
          <w:szCs w:val="24"/>
        </w:rPr>
        <w:t xml:space="preserve"> и преподавателя, число, когда будет сдаваться работа, а также название города, где находится учебное заведение.</w:t>
      </w:r>
    </w:p>
    <w:p w:rsidR="00DC3B74" w:rsidRPr="00F76C07" w:rsidRDefault="00DC3B74" w:rsidP="000805EF">
      <w:pPr>
        <w:jc w:val="both"/>
        <w:rPr>
          <w:sz w:val="24"/>
          <w:szCs w:val="24"/>
        </w:rPr>
      </w:pPr>
      <w:r w:rsidRPr="00F76C07">
        <w:rPr>
          <w:sz w:val="24"/>
          <w:szCs w:val="24"/>
        </w:rPr>
        <w:t xml:space="preserve">2.Оглавление. Данная страница добавляется, если доклад включает более чем два параграфа. </w:t>
      </w:r>
    </w:p>
    <w:p w:rsidR="00DC3B74" w:rsidRPr="00F76C07" w:rsidRDefault="00DC3B74" w:rsidP="000805EF">
      <w:pPr>
        <w:jc w:val="both"/>
        <w:rPr>
          <w:sz w:val="24"/>
          <w:szCs w:val="24"/>
        </w:rPr>
      </w:pPr>
      <w:r w:rsidRPr="00F76C07">
        <w:rPr>
          <w:sz w:val="24"/>
          <w:szCs w:val="24"/>
        </w:rPr>
        <w:t>3.</w:t>
      </w:r>
      <w:r w:rsidRPr="00F76C07">
        <w:rPr>
          <w:color w:val="000000"/>
          <w:sz w:val="24"/>
          <w:szCs w:val="24"/>
        </w:rPr>
        <w:t xml:space="preserve">Введение, которым докладчик привлекает внимание слушателей и настраивает их на тему своего выступления. </w:t>
      </w:r>
      <w:r w:rsidRPr="00F76C07">
        <w:rPr>
          <w:sz w:val="24"/>
          <w:szCs w:val="24"/>
        </w:rPr>
        <w:t>Введение должно быть 10-15% от общего размера доклада.</w:t>
      </w:r>
    </w:p>
    <w:p w:rsidR="00DC3B74" w:rsidRPr="00F76C07" w:rsidRDefault="00DC3B74" w:rsidP="000805EF">
      <w:pPr>
        <w:jc w:val="both"/>
        <w:rPr>
          <w:sz w:val="24"/>
          <w:szCs w:val="24"/>
        </w:rPr>
      </w:pPr>
      <w:r w:rsidRPr="00F76C07">
        <w:rPr>
          <w:sz w:val="24"/>
          <w:szCs w:val="24"/>
        </w:rPr>
        <w:t xml:space="preserve">4.Основная часть, в которой раскрываются   главные пункты доклада. Основная часть составляет </w:t>
      </w:r>
      <w:r w:rsidRPr="00F76C07">
        <w:rPr>
          <w:color w:val="000000"/>
          <w:sz w:val="24"/>
          <w:szCs w:val="24"/>
        </w:rPr>
        <w:t>60-65% от общего размера доклада.</w:t>
      </w:r>
    </w:p>
    <w:p w:rsidR="00DC3B74" w:rsidRPr="00F76C07" w:rsidRDefault="00DC3B74" w:rsidP="000805EF">
      <w:pPr>
        <w:jc w:val="both"/>
        <w:rPr>
          <w:sz w:val="24"/>
          <w:szCs w:val="24"/>
        </w:rPr>
      </w:pPr>
      <w:r w:rsidRPr="00F76C07">
        <w:rPr>
          <w:sz w:val="24"/>
          <w:szCs w:val="24"/>
        </w:rPr>
        <w:t xml:space="preserve">5.Заключение, в котором подводятся итоги. Заключение составляет </w:t>
      </w:r>
      <w:r w:rsidRPr="00F76C07">
        <w:rPr>
          <w:color w:val="000000"/>
          <w:sz w:val="24"/>
          <w:szCs w:val="24"/>
        </w:rPr>
        <w:t>20-30% от общего размера доклада.</w:t>
      </w:r>
    </w:p>
    <w:p w:rsidR="00DC3B74" w:rsidRPr="00F76C07" w:rsidRDefault="00DC3B74" w:rsidP="000805EF">
      <w:pPr>
        <w:jc w:val="both"/>
        <w:rPr>
          <w:sz w:val="24"/>
          <w:szCs w:val="24"/>
        </w:rPr>
      </w:pPr>
      <w:r w:rsidRPr="00F76C07">
        <w:rPr>
          <w:sz w:val="24"/>
          <w:szCs w:val="24"/>
        </w:rPr>
        <w:t xml:space="preserve">6.Библиография. На отдельном листе нужно написать названия всех использованных источников. </w:t>
      </w:r>
    </w:p>
    <w:p w:rsidR="00DC3B74" w:rsidRPr="00F76C07" w:rsidRDefault="00DC3B74" w:rsidP="000805EF">
      <w:pPr>
        <w:jc w:val="both"/>
        <w:rPr>
          <w:rFonts w:ascii="&amp;quot" w:hAnsi="&amp;quot"/>
          <w:bCs/>
          <w:color w:val="000000"/>
          <w:sz w:val="24"/>
          <w:szCs w:val="24"/>
        </w:rPr>
      </w:pPr>
      <w:r w:rsidRPr="00F76C07">
        <w:rPr>
          <w:rFonts w:ascii="&amp;quot" w:hAnsi="&amp;quot"/>
          <w:b/>
          <w:bCs/>
          <w:color w:val="000000"/>
          <w:sz w:val="24"/>
          <w:szCs w:val="24"/>
        </w:rPr>
        <w:t xml:space="preserve">Требования к оформлению доклада: </w:t>
      </w:r>
      <w:r w:rsidRPr="00F76C07">
        <w:rPr>
          <w:rFonts w:ascii="&amp;quot" w:hAnsi="&amp;quot"/>
          <w:bCs/>
          <w:color w:val="000000"/>
          <w:sz w:val="24"/>
          <w:szCs w:val="24"/>
        </w:rPr>
        <w:t>шрифт - Times New Roman, кегль шрифта - 14 пунктов, интервал – 1,5. Поля страниц: верхнее и нижнее поля – 20 мм, размер левого поля 30 мм, правого – 15 мм. Список литературы – не менее 10 (не менее 5-х источников за последние 5 лет) источников.</w:t>
      </w:r>
    </w:p>
    <w:p w:rsidR="00DC3B74" w:rsidRPr="00F76C07" w:rsidRDefault="00DC3B74" w:rsidP="00DC3B74">
      <w:pPr>
        <w:rPr>
          <w:rFonts w:ascii="&amp;quot" w:hAnsi="&amp;quot"/>
          <w:color w:val="000000"/>
        </w:rPr>
      </w:pPr>
      <w:r w:rsidRPr="00F76C07">
        <w:rPr>
          <w:rFonts w:ascii="&amp;quot" w:hAnsi="&amp;quot"/>
          <w:b/>
          <w:bCs/>
          <w:color w:val="000000"/>
          <w:sz w:val="24"/>
          <w:szCs w:val="24"/>
        </w:rPr>
        <w:t>Мультимедийное сопровождение доклада</w:t>
      </w:r>
    </w:p>
    <w:p w:rsidR="00DC3B74" w:rsidRPr="00F76C07" w:rsidRDefault="00DC3B74" w:rsidP="00DC3B74">
      <w:pPr>
        <w:jc w:val="both"/>
        <w:rPr>
          <w:rFonts w:ascii="&amp;quot" w:hAnsi="&amp;quot"/>
          <w:color w:val="000000"/>
        </w:rPr>
      </w:pPr>
      <w:r w:rsidRPr="00F76C07">
        <w:rPr>
          <w:rFonts w:ascii="&amp;quot" w:hAnsi="&amp;quot"/>
          <w:color w:val="000000"/>
          <w:sz w:val="24"/>
          <w:szCs w:val="24"/>
        </w:rPr>
        <w:t xml:space="preserve">Под мультимедийным сопровождением доклада подразумевается передача или представление аудитории новой для нее информации в демонстрационной форме с использованием компьютерной технологии. В общепринятом понимании – это демонстрационные материалы, представленные в компьютерных слайдах для публичного выступления. </w:t>
      </w:r>
    </w:p>
    <w:p w:rsidR="00DC3B74" w:rsidRPr="00F76C07" w:rsidRDefault="00DC3B74" w:rsidP="00DC3B74">
      <w:pPr>
        <w:rPr>
          <w:rFonts w:ascii="&amp;quot" w:hAnsi="&amp;quot"/>
          <w:color w:val="000000"/>
        </w:rPr>
      </w:pPr>
      <w:r w:rsidRPr="00F76C07">
        <w:rPr>
          <w:rFonts w:ascii="&amp;quot" w:hAnsi="&amp;quot"/>
          <w:b/>
          <w:bCs/>
          <w:color w:val="000000"/>
          <w:sz w:val="24"/>
          <w:szCs w:val="24"/>
        </w:rPr>
        <w:t>Требования к содержательной части</w:t>
      </w:r>
      <w:r w:rsidRPr="00F76C07">
        <w:rPr>
          <w:rFonts w:ascii="&amp;quot" w:hAnsi="&amp;quot"/>
          <w:color w:val="000000"/>
        </w:rPr>
        <w:t xml:space="preserve"> </w:t>
      </w:r>
      <w:r w:rsidRPr="00F76C07">
        <w:rPr>
          <w:rFonts w:ascii="&amp;quot" w:hAnsi="&amp;quot"/>
          <w:b/>
          <w:bCs/>
          <w:color w:val="000000"/>
          <w:sz w:val="24"/>
          <w:szCs w:val="24"/>
        </w:rPr>
        <w:t>мультимедийной презентации</w:t>
      </w:r>
    </w:p>
    <w:p w:rsidR="00DC3B74" w:rsidRPr="00F76C07" w:rsidRDefault="00DC3B74" w:rsidP="00DC3B74">
      <w:pPr>
        <w:jc w:val="both"/>
        <w:rPr>
          <w:color w:val="000000"/>
          <w:sz w:val="24"/>
          <w:szCs w:val="24"/>
        </w:rPr>
      </w:pPr>
      <w:r w:rsidRPr="00F76C07">
        <w:rPr>
          <w:rFonts w:ascii="&amp;quot" w:hAnsi="&amp;quot"/>
          <w:color w:val="000000"/>
          <w:sz w:val="24"/>
          <w:szCs w:val="24"/>
        </w:rPr>
        <w:t xml:space="preserve">Содержание презентации должно соответствовать теме доклада.  Эффективность применения презентации зависит от четкости и продуманности ее структуры. </w:t>
      </w:r>
      <w:r w:rsidRPr="00F76C07">
        <w:rPr>
          <w:rFonts w:ascii="&amp;quot" w:hAnsi="&amp;quot"/>
          <w:color w:val="000000"/>
        </w:rPr>
        <w:t xml:space="preserve"> </w:t>
      </w:r>
      <w:r w:rsidRPr="00F76C07">
        <w:rPr>
          <w:rFonts w:ascii="&amp;quot" w:hAnsi="&amp;quot"/>
          <w:color w:val="000000"/>
          <w:sz w:val="24"/>
          <w:szCs w:val="24"/>
        </w:rPr>
        <w:t>Информационная составляющая презентации должна поддерживаться ее эстетическими возможностями, которые не должны быть перенасыщенными и многослойными. Иллюстративный материал слайдов презентации должен быть современным и актуальным, решать задачи доклада.</w:t>
      </w:r>
      <w:r w:rsidRPr="00F76C07">
        <w:rPr>
          <w:rFonts w:ascii="&amp;quot" w:hAnsi="&amp;quot"/>
          <w:color w:val="000000"/>
        </w:rPr>
        <w:t xml:space="preserve"> </w:t>
      </w:r>
      <w:r w:rsidRPr="00F76C07">
        <w:rPr>
          <w:color w:val="000000"/>
          <w:sz w:val="24"/>
          <w:szCs w:val="24"/>
        </w:rPr>
        <w:t>Презентация сопровождает доклад, но не заменяет его. Текстовое содержание презентации должно сопровождать определенные положения, озвученные докладчиком, но не повторять их слово в слово. Слова и связанные с ними образы обязательно должны быть согласованы во времени.</w:t>
      </w:r>
    </w:p>
    <w:p w:rsidR="00DC3B74" w:rsidRPr="00F76C07" w:rsidRDefault="00DC3B74" w:rsidP="00DC3B74">
      <w:pPr>
        <w:rPr>
          <w:sz w:val="24"/>
          <w:szCs w:val="24"/>
        </w:rPr>
      </w:pPr>
      <w:r w:rsidRPr="00F76C07">
        <w:rPr>
          <w:b/>
          <w:sz w:val="24"/>
          <w:szCs w:val="24"/>
        </w:rPr>
        <w:t>Требования к оформлению презентации:</w:t>
      </w:r>
      <w:r w:rsidRPr="00F76C07">
        <w:rPr>
          <w:sz w:val="24"/>
          <w:szCs w:val="24"/>
        </w:rPr>
        <w:t xml:space="preserve"> слайдов – не менее 15.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слайд включает: полное название образовательного учреждения, название презентации, Ф.И.О. автора, город и год.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DC3B74" w:rsidRPr="00F76C07" w:rsidRDefault="00DC3B74" w:rsidP="00DC3B74">
      <w:pPr>
        <w:tabs>
          <w:tab w:val="left" w:pos="0"/>
        </w:tabs>
        <w:jc w:val="both"/>
        <w:rPr>
          <w:b/>
          <w:sz w:val="24"/>
          <w:szCs w:val="24"/>
        </w:rPr>
      </w:pPr>
      <w:r w:rsidRPr="00F76C07">
        <w:rPr>
          <w:b/>
          <w:sz w:val="24"/>
          <w:szCs w:val="24"/>
        </w:rPr>
        <w:tab/>
        <w:t>Критерии оценки доклада-презентации:</w:t>
      </w:r>
    </w:p>
    <w:p w:rsidR="00DC3B74" w:rsidRPr="00F76C07" w:rsidRDefault="00DC3B74" w:rsidP="00DC3B74">
      <w:pPr>
        <w:ind w:firstLine="708"/>
        <w:jc w:val="both"/>
        <w:rPr>
          <w:sz w:val="24"/>
          <w:szCs w:val="24"/>
        </w:rPr>
      </w:pPr>
      <w:r w:rsidRPr="00F76C07">
        <w:rPr>
          <w:sz w:val="24"/>
          <w:szCs w:val="24"/>
        </w:rPr>
        <w:t xml:space="preserve">Оценка </w:t>
      </w:r>
      <w:r w:rsidRPr="00F76C07">
        <w:rPr>
          <w:b/>
          <w:sz w:val="24"/>
          <w:szCs w:val="24"/>
        </w:rPr>
        <w:t>«отлично»</w:t>
      </w:r>
      <w:r w:rsidRPr="00F76C07">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требованиями написания и техническими требованиями оформления доклада; доклад имеет чёткую композицию и структуру; в тексте доклада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w:t>
      </w:r>
      <w:r w:rsidRPr="00F76C07">
        <w:rPr>
          <w:sz w:val="24"/>
          <w:szCs w:val="24"/>
        </w:rPr>
        <w:lastRenderedPageBreak/>
        <w:t>литературу в тексте доклада; отсутствуют орфографические, пунктуационные, грамматические, лексические, стилистические и иные ошибки в авторском тексте; презентация соответствует теме; оформлен титульный слайд с заголовком; сформулированная тема ясно изложена и структурирована; использованы графические изображения (фотографии, картинки и т.п.), соответствующие теме; выдержан стиль, цветовая гамма, использована анимация, звук, работа оформлена и предоставлена в установленный срок.</w:t>
      </w:r>
      <w:r w:rsidRPr="00F76C07">
        <w:t xml:space="preserve"> </w:t>
      </w:r>
      <w:r w:rsidRPr="00F76C07">
        <w:rPr>
          <w:sz w:val="24"/>
          <w:szCs w:val="24"/>
        </w:rPr>
        <w:t>Речь характеризуется эмоциональной выразительностью, четкой дикцией, стилистической и орфоэпической грамотностью, убедительно отвечает на большинство вопросов. Имеет собственную позицию и готов ее отстаивать.</w:t>
      </w:r>
      <w:r w:rsidRPr="00F76C07">
        <w:t xml:space="preserve"> </w:t>
      </w:r>
    </w:p>
    <w:p w:rsidR="00DC3B74" w:rsidRPr="00F76C07" w:rsidRDefault="00DC3B74" w:rsidP="00DC3B74">
      <w:pPr>
        <w:ind w:firstLine="708"/>
        <w:jc w:val="both"/>
        <w:rPr>
          <w:sz w:val="24"/>
          <w:szCs w:val="24"/>
        </w:rPr>
      </w:pPr>
      <w:r w:rsidRPr="00F76C07">
        <w:rPr>
          <w:sz w:val="24"/>
          <w:szCs w:val="24"/>
        </w:rPr>
        <w:t xml:space="preserve">Оценка </w:t>
      </w:r>
      <w:r w:rsidRPr="00F76C07">
        <w:rPr>
          <w:b/>
          <w:sz w:val="24"/>
          <w:szCs w:val="24"/>
        </w:rPr>
        <w:t>«хорошо»</w:t>
      </w:r>
      <w:r w:rsidRPr="00F76C07">
        <w:rPr>
          <w:sz w:val="24"/>
          <w:szCs w:val="24"/>
        </w:rPr>
        <w:t xml:space="preserve"> выставляется </w:t>
      </w:r>
      <w:r w:rsidR="003A4C49" w:rsidRPr="00F76C07">
        <w:rPr>
          <w:sz w:val="24"/>
          <w:szCs w:val="24"/>
        </w:rPr>
        <w:t>обучающемуся</w:t>
      </w:r>
      <w:r w:rsidRPr="00F76C07">
        <w:rPr>
          <w:sz w:val="24"/>
          <w:szCs w:val="24"/>
        </w:rPr>
        <w:t>, если содержание доклада соответствует заявленной в названии тематике; доклад оформлен в соответствии с  требованиями написания доклада, но есть погрешности в техническом оформлении; доклад имеет чёткую композицию и структуру; в тексте доклада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отсутствуют орфографические, пунктуационные, грамматические, лексические, стилистические и иные ошибки в авторском тексте; презентация соответствует теме  работы; оформлен титульный слайд с заголовком; сформулированная тема ясно изложена и структурирована; использованы графические изображения (фотографии, картинки и т.п.), соответствующие теме, работа оформлена и предоставлена в установленный срок.</w:t>
      </w:r>
      <w:r w:rsidRPr="00F76C07">
        <w:t xml:space="preserve"> </w:t>
      </w:r>
      <w:r w:rsidRPr="00F76C07">
        <w:rPr>
          <w:sz w:val="24"/>
          <w:szCs w:val="24"/>
        </w:rPr>
        <w:t>Допускает некоторые погрешности в речи, отвечает на большинство вопросов.</w:t>
      </w:r>
    </w:p>
    <w:p w:rsidR="00DC3B74" w:rsidRPr="00F76C07" w:rsidRDefault="00DC3B74" w:rsidP="00DC3B74">
      <w:pPr>
        <w:ind w:firstLine="708"/>
        <w:jc w:val="both"/>
        <w:rPr>
          <w:sz w:val="24"/>
          <w:szCs w:val="24"/>
        </w:rPr>
      </w:pPr>
      <w:r w:rsidRPr="00F76C07">
        <w:rPr>
          <w:sz w:val="24"/>
          <w:szCs w:val="24"/>
        </w:rPr>
        <w:t xml:space="preserve">Оценка </w:t>
      </w:r>
      <w:r w:rsidRPr="00F76C07">
        <w:rPr>
          <w:b/>
          <w:sz w:val="24"/>
          <w:szCs w:val="24"/>
        </w:rPr>
        <w:t>«удовлетворительно»,</w:t>
      </w:r>
      <w:r w:rsidRPr="00F76C07">
        <w:rPr>
          <w:sz w:val="24"/>
          <w:szCs w:val="24"/>
        </w:rPr>
        <w:t xml:space="preserve"> если содержание доклада соответствует заявленной в названии тематике; в целом доклад оформлен в соответствии с общими требованиями написания доклада, но есть погрешности в техническом оформлении; в целом доклад имеет чёткую композицию и структуру, но в тексте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есть единичные орфографические, пунктуационные, грамматические, лексические, стилистические и иные ошибки в авторском тексте; презентация соответствует теме  работы; оформлен титульный слайд с заголовком; сформулированная тема не совсем ясно изложена и не четко структурирована; не использованы графические изображения (фотографии, картинки и т.п.), работа оформлена и предоставлена в установленный срок. Допускает стилистические и орфоэпические ошибки, не может ответить на большинство вопросов.</w:t>
      </w:r>
    </w:p>
    <w:p w:rsidR="00DC3B74" w:rsidRPr="00F76C07" w:rsidRDefault="00DC3B74" w:rsidP="00DC3B74">
      <w:pPr>
        <w:ind w:firstLine="708"/>
        <w:jc w:val="both"/>
        <w:rPr>
          <w:sz w:val="24"/>
          <w:szCs w:val="24"/>
        </w:rPr>
      </w:pPr>
      <w:r w:rsidRPr="00F76C07">
        <w:rPr>
          <w:sz w:val="24"/>
          <w:szCs w:val="24"/>
        </w:rPr>
        <w:t xml:space="preserve">Оценка </w:t>
      </w:r>
      <w:r w:rsidRPr="00F76C07">
        <w:rPr>
          <w:b/>
          <w:sz w:val="24"/>
          <w:szCs w:val="24"/>
        </w:rPr>
        <w:t>«неудовлетворительно»,</w:t>
      </w:r>
      <w:r w:rsidRPr="00F76C07">
        <w:rPr>
          <w:sz w:val="24"/>
          <w:szCs w:val="24"/>
        </w:rPr>
        <w:t xml:space="preserve"> если содержание доклада соответствует заявленной в названии тематике; в докладе отмечены нарушения общих требований; есть погрешности в техническом оформлении; в целом доклад имеет чёткую композицию и структуру, но в тексте  есть логические нарушения в представлении материала; не в полном объёме представлен список использованной литературы, есть ошибки в оформлении; некорректно оформлены или не в полном объёме представлены ссылки на использованную литературу; есть частые орфографические, пунктуационные, грамматические, лексические, стилистические и иные ошибки в авторском тексте; презентация  не выполнена или содержит материал не по вопросу.</w:t>
      </w:r>
      <w:r w:rsidRPr="00F76C07">
        <w:t xml:space="preserve"> </w:t>
      </w:r>
      <w:r w:rsidRPr="00F76C07">
        <w:rPr>
          <w:sz w:val="24"/>
          <w:szCs w:val="24"/>
        </w:rPr>
        <w:t>Допускает стилистические и орфоэпические ошибки, не может ответить на вопросы.</w:t>
      </w:r>
    </w:p>
    <w:p w:rsidR="0093620D" w:rsidRPr="00861968" w:rsidRDefault="0093620D" w:rsidP="00722A5B">
      <w:pPr>
        <w:pStyle w:val="a3"/>
        <w:shd w:val="clear" w:color="auto" w:fill="FFFFFF"/>
        <w:ind w:left="1069" w:hanging="360"/>
        <w:jc w:val="both"/>
        <w:rPr>
          <w:color w:val="000000"/>
          <w:spacing w:val="-1"/>
          <w:sz w:val="24"/>
          <w:szCs w:val="24"/>
        </w:rPr>
      </w:pPr>
    </w:p>
    <w:p w:rsidR="00A20342" w:rsidRDefault="00A20342" w:rsidP="00A20342">
      <w:pPr>
        <w:ind w:firstLine="709"/>
        <w:jc w:val="both"/>
        <w:rPr>
          <w:sz w:val="24"/>
          <w:szCs w:val="24"/>
        </w:rPr>
      </w:pPr>
      <w:r w:rsidRPr="006D1AE7">
        <w:rPr>
          <w:b/>
          <w:i/>
          <w:sz w:val="24"/>
          <w:szCs w:val="24"/>
          <w:u w:val="single"/>
        </w:rPr>
        <w:t>Промежуточная аттестация</w:t>
      </w:r>
      <w:r w:rsidRPr="006D1AE7">
        <w:rPr>
          <w:b/>
          <w:i/>
          <w:sz w:val="24"/>
          <w:szCs w:val="24"/>
        </w:rPr>
        <w:t xml:space="preserve"> </w:t>
      </w:r>
      <w:r w:rsidRPr="006D1AE7">
        <w:rPr>
          <w:sz w:val="24"/>
          <w:szCs w:val="24"/>
        </w:rPr>
        <w:t xml:space="preserve">– оценивание учебных достижений </w:t>
      </w:r>
      <w:r w:rsidR="000168E7">
        <w:rPr>
          <w:sz w:val="24"/>
          <w:szCs w:val="24"/>
        </w:rPr>
        <w:t>магистрантов</w:t>
      </w:r>
      <w:r w:rsidRPr="006D1AE7">
        <w:rPr>
          <w:sz w:val="24"/>
          <w:szCs w:val="24"/>
        </w:rPr>
        <w:t xml:space="preserve"> по дисциплине или содержательному модулю. Проводится в конце изучения данной дисциплины. Форма аттестации - зачет.</w:t>
      </w:r>
    </w:p>
    <w:p w:rsidR="000168E7" w:rsidRPr="006D1AE7" w:rsidRDefault="000168E7" w:rsidP="000168E7">
      <w:pPr>
        <w:ind w:firstLine="709"/>
        <w:jc w:val="both"/>
        <w:rPr>
          <w:sz w:val="24"/>
          <w:szCs w:val="24"/>
        </w:rPr>
      </w:pPr>
      <w:r w:rsidRPr="000168E7">
        <w:rPr>
          <w:sz w:val="24"/>
          <w:szCs w:val="24"/>
        </w:rPr>
        <w:lastRenderedPageBreak/>
        <w:t xml:space="preserve">Промежуточная аттестация магистрантов по дисциплине проводится в соответствии с Положением о промежуточной аттестации с целью подведения итогов освоения </w:t>
      </w:r>
      <w:r w:rsidR="003A4C49">
        <w:rPr>
          <w:sz w:val="24"/>
          <w:szCs w:val="24"/>
        </w:rPr>
        <w:t>магистрантами</w:t>
      </w:r>
      <w:r w:rsidRPr="000168E7">
        <w:rPr>
          <w:sz w:val="24"/>
          <w:szCs w:val="24"/>
        </w:rPr>
        <w:t xml:space="preserve"> всего объема дисциплины образовательной программы, оценки прочности теоретических знаний и практических навыков.</w:t>
      </w:r>
    </w:p>
    <w:p w:rsidR="0093620D" w:rsidRPr="000168E7" w:rsidRDefault="00A20342" w:rsidP="000168E7">
      <w:pPr>
        <w:ind w:firstLine="709"/>
        <w:jc w:val="both"/>
        <w:rPr>
          <w:sz w:val="24"/>
          <w:szCs w:val="24"/>
        </w:rPr>
      </w:pPr>
      <w:r w:rsidRPr="006D1AE7">
        <w:rPr>
          <w:sz w:val="24"/>
          <w:szCs w:val="24"/>
        </w:rPr>
        <w:t xml:space="preserve">Зачет – это форма промежуточной аттестации, форма проверки знаний и навыков </w:t>
      </w:r>
      <w:r w:rsidR="003A4C49">
        <w:rPr>
          <w:sz w:val="24"/>
          <w:szCs w:val="24"/>
        </w:rPr>
        <w:t>магистрантов</w:t>
      </w:r>
      <w:r w:rsidRPr="006D1AE7">
        <w:rPr>
          <w:sz w:val="24"/>
          <w:szCs w:val="24"/>
        </w:rPr>
        <w:t xml:space="preserve">, полученных на </w:t>
      </w:r>
      <w:r w:rsidR="003A4C49">
        <w:rPr>
          <w:sz w:val="24"/>
          <w:szCs w:val="24"/>
        </w:rPr>
        <w:t xml:space="preserve">лекционных, </w:t>
      </w:r>
      <w:r w:rsidRPr="006D1AE7">
        <w:rPr>
          <w:sz w:val="24"/>
          <w:szCs w:val="24"/>
        </w:rPr>
        <w:t xml:space="preserve">семинарских/практических занятиях, а также </w:t>
      </w:r>
      <w:r w:rsidR="003A4C49">
        <w:rPr>
          <w:sz w:val="24"/>
          <w:szCs w:val="24"/>
        </w:rPr>
        <w:t xml:space="preserve">при </w:t>
      </w:r>
      <w:r w:rsidRPr="006D1AE7">
        <w:rPr>
          <w:sz w:val="24"/>
          <w:szCs w:val="24"/>
        </w:rPr>
        <w:t>самостоятельн</w:t>
      </w:r>
      <w:r w:rsidR="003A4C49">
        <w:rPr>
          <w:sz w:val="24"/>
          <w:szCs w:val="24"/>
        </w:rPr>
        <w:t>ой</w:t>
      </w:r>
      <w:r w:rsidRPr="006D1AE7">
        <w:rPr>
          <w:sz w:val="24"/>
          <w:szCs w:val="24"/>
        </w:rPr>
        <w:t xml:space="preserve"> работ</w:t>
      </w:r>
      <w:r w:rsidR="003A4C49">
        <w:rPr>
          <w:sz w:val="24"/>
          <w:szCs w:val="24"/>
        </w:rPr>
        <w:t>е</w:t>
      </w:r>
      <w:r w:rsidRPr="006D1AE7">
        <w:rPr>
          <w:sz w:val="24"/>
          <w:szCs w:val="24"/>
        </w:rPr>
        <w:t xml:space="preserve">. Для подготовки к зачету дан примерный перечень вопросов. Зачет проводится путем устного опроса, </w:t>
      </w:r>
      <w:r w:rsidR="003A4C49">
        <w:rPr>
          <w:sz w:val="24"/>
          <w:szCs w:val="24"/>
        </w:rPr>
        <w:t>магистранту</w:t>
      </w:r>
      <w:r w:rsidRPr="006D1AE7">
        <w:rPr>
          <w:sz w:val="24"/>
          <w:szCs w:val="24"/>
        </w:rPr>
        <w:t xml:space="preserve"> методом произвольной выборки выдаются </w:t>
      </w:r>
      <w:r>
        <w:rPr>
          <w:sz w:val="24"/>
          <w:szCs w:val="24"/>
        </w:rPr>
        <w:t>2</w:t>
      </w:r>
      <w:r w:rsidRPr="006D1AE7">
        <w:rPr>
          <w:sz w:val="24"/>
          <w:szCs w:val="24"/>
        </w:rPr>
        <w:t xml:space="preserve"> вопроса и </w:t>
      </w:r>
      <w:r w:rsidR="000168E7">
        <w:rPr>
          <w:sz w:val="24"/>
          <w:szCs w:val="24"/>
        </w:rPr>
        <w:t>15</w:t>
      </w:r>
      <w:r>
        <w:rPr>
          <w:sz w:val="24"/>
          <w:szCs w:val="24"/>
        </w:rPr>
        <w:t xml:space="preserve"> минут на подготовку к ответу</w:t>
      </w:r>
      <w:r w:rsidRPr="006D1AE7">
        <w:rPr>
          <w:sz w:val="24"/>
          <w:szCs w:val="24"/>
        </w:rPr>
        <w:t>.</w:t>
      </w:r>
    </w:p>
    <w:p w:rsidR="00A20342" w:rsidRPr="006D1AE7" w:rsidRDefault="00A20342" w:rsidP="00A20342">
      <w:pPr>
        <w:shd w:val="clear" w:color="auto" w:fill="FFFFFF"/>
        <w:ind w:firstLine="360"/>
        <w:contextualSpacing/>
        <w:jc w:val="both"/>
        <w:rPr>
          <w:b/>
          <w:sz w:val="24"/>
          <w:szCs w:val="24"/>
        </w:rPr>
      </w:pPr>
      <w:r w:rsidRPr="006D1AE7">
        <w:rPr>
          <w:b/>
          <w:sz w:val="24"/>
          <w:szCs w:val="24"/>
        </w:rPr>
        <w:t xml:space="preserve">Критерии оценивания ответа на зачете: </w:t>
      </w:r>
    </w:p>
    <w:p w:rsidR="00A20342" w:rsidRPr="006D1AE7" w:rsidRDefault="00A20342" w:rsidP="00A20342">
      <w:pPr>
        <w:spacing w:line="288" w:lineRule="atLeast"/>
        <w:ind w:firstLine="483"/>
        <w:jc w:val="both"/>
        <w:rPr>
          <w:sz w:val="24"/>
          <w:szCs w:val="24"/>
        </w:rPr>
      </w:pPr>
      <w:r w:rsidRPr="006D1AE7">
        <w:rPr>
          <w:sz w:val="24"/>
          <w:szCs w:val="24"/>
        </w:rPr>
        <w:t>Оценка «</w:t>
      </w:r>
      <w:r w:rsidRPr="006D1AE7">
        <w:rPr>
          <w:b/>
          <w:bCs/>
          <w:sz w:val="24"/>
          <w:szCs w:val="24"/>
        </w:rPr>
        <w:t xml:space="preserve">зачтено» </w:t>
      </w:r>
      <w:r w:rsidRPr="006D1AE7">
        <w:rPr>
          <w:sz w:val="24"/>
          <w:szCs w:val="24"/>
        </w:rPr>
        <w:t>выставляется, если ответ логически и лексически грамотно изложенный, содержательный и аргументированный ответ, подкрепленный знанием литературы и источников по теме задания, умение отвечать на дополнительно заданные вопросы; незначительное нарушение логики изложения материала, периодическое использование разговорной лексики, допущение не более одной ошибки в содержании задания, а также не более одной неточности при аргументации своей позиции, неполные или неточные ответы на дополнительно заданные вопросы; незначительное нарушение логики изложения материала, периодическое использование разговорной лексики при допущении не более двух ошибок в содержании задания, а также не более двух неточностей при аргументации своей позиции, неполные или неточные ответы на дополнительно заданные вопросы.</w:t>
      </w:r>
    </w:p>
    <w:p w:rsidR="00722A5B" w:rsidRPr="00A20342" w:rsidRDefault="00A20342" w:rsidP="00A20342">
      <w:pPr>
        <w:spacing w:line="288" w:lineRule="atLeast"/>
        <w:ind w:firstLine="483"/>
        <w:jc w:val="both"/>
        <w:rPr>
          <w:sz w:val="24"/>
          <w:szCs w:val="24"/>
        </w:rPr>
      </w:pPr>
      <w:r w:rsidRPr="006D1AE7">
        <w:rPr>
          <w:sz w:val="24"/>
          <w:szCs w:val="24"/>
        </w:rPr>
        <w:t xml:space="preserve"> Оценка «</w:t>
      </w:r>
      <w:r w:rsidRPr="006D1AE7">
        <w:rPr>
          <w:b/>
          <w:bCs/>
          <w:sz w:val="24"/>
          <w:szCs w:val="24"/>
        </w:rPr>
        <w:t>не</w:t>
      </w:r>
      <w:r w:rsidR="003A4C49">
        <w:rPr>
          <w:b/>
          <w:bCs/>
          <w:sz w:val="24"/>
          <w:szCs w:val="24"/>
        </w:rPr>
        <w:t xml:space="preserve"> </w:t>
      </w:r>
      <w:r w:rsidRPr="006D1AE7">
        <w:rPr>
          <w:b/>
          <w:bCs/>
          <w:sz w:val="24"/>
          <w:szCs w:val="24"/>
        </w:rPr>
        <w:t xml:space="preserve">зачтено» </w:t>
      </w:r>
      <w:r w:rsidRPr="006D1AE7">
        <w:rPr>
          <w:sz w:val="24"/>
          <w:szCs w:val="24"/>
        </w:rPr>
        <w:t>выставляется, если в ответе допущено существенное нарушение логики изложения материала, систематическое использование разговорной лексики, допущение не более двух ошибок в содержании задания, а также не более двух неточностей при аргументации своей позиции, неправильные ответы на дополнительно заданные вопросы; существенное нарушение логики изложения материала, постоянное использование разговорной лексики, допущение не более трех ошибок в содержании задания, а также не более трех неточностей при аргументации своей позиции, неправильные ответы на дополнительно заданные вопросы; полное отсутствие логики изложения материала, постоянное использование разговорной лексики, допущение более трех ошибок в содержании задания, а также более трех неточностей при аргументации своей позиции, полное незнание литературы и источников по теме вопроса, отсутствие ответов на дополнительно заданные вопросы.</w:t>
      </w:r>
    </w:p>
    <w:sectPr w:rsidR="00722A5B" w:rsidRPr="00A20342" w:rsidSect="00A771C8">
      <w:footerReference w:type="default" r:id="rId35"/>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9D4" w:rsidRDefault="004019D4" w:rsidP="003A4C49">
      <w:r>
        <w:separator/>
      </w:r>
    </w:p>
  </w:endnote>
  <w:endnote w:type="continuationSeparator" w:id="0">
    <w:p w:rsidR="004019D4" w:rsidRDefault="004019D4" w:rsidP="003A4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369205"/>
      <w:docPartObj>
        <w:docPartGallery w:val="Page Numbers (Bottom of Page)"/>
        <w:docPartUnique/>
      </w:docPartObj>
    </w:sdtPr>
    <w:sdtContent>
      <w:p w:rsidR="00A771C8" w:rsidRDefault="00A771C8">
        <w:pPr>
          <w:pStyle w:val="ae"/>
          <w:jc w:val="right"/>
        </w:pPr>
        <w:r>
          <w:fldChar w:fldCharType="begin"/>
        </w:r>
        <w:r>
          <w:instrText>PAGE   \* MERGEFORMAT</w:instrText>
        </w:r>
        <w:r>
          <w:fldChar w:fldCharType="separate"/>
        </w:r>
        <w:r>
          <w:rPr>
            <w:noProof/>
          </w:rPr>
          <w:t>2</w:t>
        </w:r>
        <w:r>
          <w:fldChar w:fldCharType="end"/>
        </w:r>
      </w:p>
    </w:sdtContent>
  </w:sdt>
  <w:p w:rsidR="003A4C49" w:rsidRDefault="003A4C4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9D4" w:rsidRDefault="004019D4" w:rsidP="003A4C49">
      <w:r>
        <w:separator/>
      </w:r>
    </w:p>
  </w:footnote>
  <w:footnote w:type="continuationSeparator" w:id="0">
    <w:p w:rsidR="004019D4" w:rsidRDefault="004019D4" w:rsidP="003A4C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3A3213C"/>
    <w:multiLevelType w:val="multilevel"/>
    <w:tmpl w:val="5A668A30"/>
    <w:lvl w:ilvl="0">
      <w:start w:val="6"/>
      <w:numFmt w:val="decimal"/>
      <w:lvlText w:val="%1."/>
      <w:lvlJc w:val="left"/>
      <w:pPr>
        <w:ind w:left="360" w:hanging="360"/>
      </w:pPr>
      <w:rPr>
        <w:rFonts w:hint="default"/>
      </w:rPr>
    </w:lvl>
    <w:lvl w:ilvl="1">
      <w:start w:val="2"/>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4">
    <w:nsid w:val="1A636F0D"/>
    <w:multiLevelType w:val="hybridMultilevel"/>
    <w:tmpl w:val="1E982B76"/>
    <w:lvl w:ilvl="0" w:tplc="758857F0">
      <w:start w:val="1"/>
      <w:numFmt w:val="decimal"/>
      <w:lvlText w:val="%1."/>
      <w:lvlJc w:val="left"/>
      <w:pPr>
        <w:ind w:left="1069" w:hanging="360"/>
      </w:pPr>
      <w:rPr>
        <w:rFonts w:eastAsia="Times New Roman Bold"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642B36"/>
    <w:multiLevelType w:val="hybridMultilevel"/>
    <w:tmpl w:val="11A679CE"/>
    <w:lvl w:ilvl="0" w:tplc="34341A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FE3B23"/>
    <w:multiLevelType w:val="hybridMultilevel"/>
    <w:tmpl w:val="1E982B76"/>
    <w:lvl w:ilvl="0" w:tplc="758857F0">
      <w:start w:val="1"/>
      <w:numFmt w:val="decimal"/>
      <w:lvlText w:val="%1."/>
      <w:lvlJc w:val="left"/>
      <w:pPr>
        <w:ind w:left="1069" w:hanging="360"/>
      </w:pPr>
      <w:rPr>
        <w:rFonts w:eastAsia="Times New Roman Bold"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0F9280E"/>
    <w:multiLevelType w:val="hybridMultilevel"/>
    <w:tmpl w:val="EEDE6B4E"/>
    <w:lvl w:ilvl="0" w:tplc="1700A19A">
      <w:start w:val="2"/>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11F6017"/>
    <w:multiLevelType w:val="hybridMultilevel"/>
    <w:tmpl w:val="5CCC58E0"/>
    <w:lvl w:ilvl="0" w:tplc="83FE06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45F08D7"/>
    <w:multiLevelType w:val="hybridMultilevel"/>
    <w:tmpl w:val="96D29972"/>
    <w:lvl w:ilvl="0" w:tplc="B4A21D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2">
    <w:nsid w:val="2C5F75E8"/>
    <w:multiLevelType w:val="hybridMultilevel"/>
    <w:tmpl w:val="541C2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CA6BF9"/>
    <w:multiLevelType w:val="hybridMultilevel"/>
    <w:tmpl w:val="E0782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BC673D"/>
    <w:multiLevelType w:val="hybridMultilevel"/>
    <w:tmpl w:val="BF802162"/>
    <w:lvl w:ilvl="0" w:tplc="2E18CB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8">
    <w:nsid w:val="45867107"/>
    <w:multiLevelType w:val="hybridMultilevel"/>
    <w:tmpl w:val="A3988B62"/>
    <w:lvl w:ilvl="0" w:tplc="BC524B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1EE4C23"/>
    <w:multiLevelType w:val="hybridMultilevel"/>
    <w:tmpl w:val="43965298"/>
    <w:lvl w:ilvl="0" w:tplc="B4A21DC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034404"/>
    <w:multiLevelType w:val="hybridMultilevel"/>
    <w:tmpl w:val="2C0E8718"/>
    <w:lvl w:ilvl="0" w:tplc="B4A21DC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961AE5"/>
    <w:multiLevelType w:val="hybridMultilevel"/>
    <w:tmpl w:val="10D05D3E"/>
    <w:lvl w:ilvl="0" w:tplc="EDA8E184">
      <w:start w:val="1"/>
      <w:numFmt w:val="decimal"/>
      <w:lvlText w:val="%1."/>
      <w:lvlJc w:val="left"/>
      <w:pPr>
        <w:ind w:left="644" w:hanging="360"/>
      </w:pPr>
      <w:rPr>
        <w:rFonts w:eastAsia="Arial Unicode M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5C277B42"/>
    <w:multiLevelType w:val="hybridMultilevel"/>
    <w:tmpl w:val="2FBE1A9E"/>
    <w:lvl w:ilvl="0" w:tplc="128E18AE">
      <w:start w:val="1"/>
      <w:numFmt w:val="decimal"/>
      <w:lvlText w:val="%1."/>
      <w:lvlJc w:val="left"/>
      <w:pPr>
        <w:ind w:left="360" w:hanging="360"/>
      </w:pPr>
      <w:rPr>
        <w:rFonts w:eastAsia="Arial Unicode M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7">
    <w:nsid w:val="63004794"/>
    <w:multiLevelType w:val="hybridMultilevel"/>
    <w:tmpl w:val="BD3C4F98"/>
    <w:lvl w:ilvl="0" w:tplc="01AA56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9">
    <w:nsid w:val="6A42393C"/>
    <w:multiLevelType w:val="hybridMultilevel"/>
    <w:tmpl w:val="35824A0E"/>
    <w:lvl w:ilvl="0" w:tplc="C44AB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E1A3659"/>
    <w:multiLevelType w:val="hybridMultilevel"/>
    <w:tmpl w:val="F36C1670"/>
    <w:lvl w:ilvl="0" w:tplc="4F70EF1E">
      <w:start w:val="1"/>
      <w:numFmt w:val="decimal"/>
      <w:lvlText w:val="%1."/>
      <w:lvlJc w:val="left"/>
      <w:pPr>
        <w:ind w:left="720" w:hanging="360"/>
      </w:pPr>
      <w:rPr>
        <w:rFonts w:eastAsia="Times New Roman Bold"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2679D2"/>
    <w:multiLevelType w:val="hybridMultilevel"/>
    <w:tmpl w:val="1FF68B6C"/>
    <w:lvl w:ilvl="0" w:tplc="2E70E1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B263EF3"/>
    <w:multiLevelType w:val="multilevel"/>
    <w:tmpl w:val="472AA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431048"/>
    <w:multiLevelType w:val="multilevel"/>
    <w:tmpl w:val="7958A35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114FEC"/>
    <w:multiLevelType w:val="hybridMultilevel"/>
    <w:tmpl w:val="EEDE6B4E"/>
    <w:lvl w:ilvl="0" w:tplc="1700A19A">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4"/>
  </w:num>
  <w:num w:numId="2">
    <w:abstractNumId w:val="15"/>
  </w:num>
  <w:num w:numId="3">
    <w:abstractNumId w:val="11"/>
  </w:num>
  <w:num w:numId="4">
    <w:abstractNumId w:val="28"/>
  </w:num>
  <w:num w:numId="5">
    <w:abstractNumId w:val="0"/>
  </w:num>
  <w:num w:numId="6">
    <w:abstractNumId w:val="26"/>
  </w:num>
  <w:num w:numId="7">
    <w:abstractNumId w:val="3"/>
  </w:num>
  <w:num w:numId="8">
    <w:abstractNumId w:val="17"/>
  </w:num>
  <w:num w:numId="9">
    <w:abstractNumId w:val="16"/>
  </w:num>
  <w:num w:numId="10">
    <w:abstractNumId w:val="7"/>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1"/>
  </w:num>
  <w:num w:numId="14">
    <w:abstractNumId w:val="5"/>
  </w:num>
  <w:num w:numId="15">
    <w:abstractNumId w:val="32"/>
  </w:num>
  <w:num w:numId="16">
    <w:abstractNumId w:val="33"/>
  </w:num>
  <w:num w:numId="17">
    <w:abstractNumId w:val="14"/>
  </w:num>
  <w:num w:numId="18">
    <w:abstractNumId w:val="27"/>
  </w:num>
  <w:num w:numId="19">
    <w:abstractNumId w:val="29"/>
  </w:num>
  <w:num w:numId="20">
    <w:abstractNumId w:val="18"/>
  </w:num>
  <w:num w:numId="21">
    <w:abstractNumId w:val="31"/>
  </w:num>
  <w:num w:numId="22">
    <w:abstractNumId w:val="30"/>
  </w:num>
  <w:num w:numId="23">
    <w:abstractNumId w:val="9"/>
  </w:num>
  <w:num w:numId="24">
    <w:abstractNumId w:val="23"/>
  </w:num>
  <w:num w:numId="25">
    <w:abstractNumId w:val="22"/>
  </w:num>
  <w:num w:numId="26">
    <w:abstractNumId w:val="13"/>
  </w:num>
  <w:num w:numId="27">
    <w:abstractNumId w:val="10"/>
  </w:num>
  <w:num w:numId="28">
    <w:abstractNumId w:val="24"/>
  </w:num>
  <w:num w:numId="29">
    <w:abstractNumId w:val="12"/>
  </w:num>
  <w:num w:numId="30">
    <w:abstractNumId w:val="6"/>
  </w:num>
  <w:num w:numId="31">
    <w:abstractNumId w:val="25"/>
  </w:num>
  <w:num w:numId="32">
    <w:abstractNumId w:val="4"/>
  </w:num>
  <w:num w:numId="33">
    <w:abstractNumId w:val="1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E30"/>
    <w:rsid w:val="0001158F"/>
    <w:rsid w:val="0001189C"/>
    <w:rsid w:val="000168E7"/>
    <w:rsid w:val="00032DBD"/>
    <w:rsid w:val="00035244"/>
    <w:rsid w:val="000448B6"/>
    <w:rsid w:val="00053247"/>
    <w:rsid w:val="00080289"/>
    <w:rsid w:val="000805EF"/>
    <w:rsid w:val="000910F6"/>
    <w:rsid w:val="000A7679"/>
    <w:rsid w:val="000B6FF0"/>
    <w:rsid w:val="000C4E5E"/>
    <w:rsid w:val="000D31DB"/>
    <w:rsid w:val="000E1283"/>
    <w:rsid w:val="0010426E"/>
    <w:rsid w:val="00106ECC"/>
    <w:rsid w:val="00116BAB"/>
    <w:rsid w:val="00131025"/>
    <w:rsid w:val="00141E8E"/>
    <w:rsid w:val="00142BE0"/>
    <w:rsid w:val="00151378"/>
    <w:rsid w:val="00153868"/>
    <w:rsid w:val="00171FCC"/>
    <w:rsid w:val="00180B8B"/>
    <w:rsid w:val="001A2813"/>
    <w:rsid w:val="001A36E6"/>
    <w:rsid w:val="001A5265"/>
    <w:rsid w:val="001C6E95"/>
    <w:rsid w:val="001D3EDF"/>
    <w:rsid w:val="001E1905"/>
    <w:rsid w:val="00216C44"/>
    <w:rsid w:val="00221483"/>
    <w:rsid w:val="00222CE5"/>
    <w:rsid w:val="0024650C"/>
    <w:rsid w:val="002514E3"/>
    <w:rsid w:val="00252553"/>
    <w:rsid w:val="00273704"/>
    <w:rsid w:val="00276A99"/>
    <w:rsid w:val="0027719F"/>
    <w:rsid w:val="00277D85"/>
    <w:rsid w:val="00282BDB"/>
    <w:rsid w:val="00284173"/>
    <w:rsid w:val="002B4E30"/>
    <w:rsid w:val="002B58B8"/>
    <w:rsid w:val="002C5AAA"/>
    <w:rsid w:val="002D35B7"/>
    <w:rsid w:val="002E5150"/>
    <w:rsid w:val="00300B4A"/>
    <w:rsid w:val="00300CD1"/>
    <w:rsid w:val="00320B1B"/>
    <w:rsid w:val="00342955"/>
    <w:rsid w:val="00357A15"/>
    <w:rsid w:val="003619B6"/>
    <w:rsid w:val="003728CE"/>
    <w:rsid w:val="00387EA4"/>
    <w:rsid w:val="00392571"/>
    <w:rsid w:val="003A0006"/>
    <w:rsid w:val="003A264E"/>
    <w:rsid w:val="003A4C49"/>
    <w:rsid w:val="003A6399"/>
    <w:rsid w:val="003B0C40"/>
    <w:rsid w:val="003D1432"/>
    <w:rsid w:val="003D52D9"/>
    <w:rsid w:val="003D5B75"/>
    <w:rsid w:val="003E2468"/>
    <w:rsid w:val="003E2D66"/>
    <w:rsid w:val="004019D4"/>
    <w:rsid w:val="00415D9E"/>
    <w:rsid w:val="004328AC"/>
    <w:rsid w:val="00456290"/>
    <w:rsid w:val="00466DA5"/>
    <w:rsid w:val="00476780"/>
    <w:rsid w:val="004A3EC1"/>
    <w:rsid w:val="004C02E6"/>
    <w:rsid w:val="004C0AA6"/>
    <w:rsid w:val="004F41C0"/>
    <w:rsid w:val="00543499"/>
    <w:rsid w:val="00556214"/>
    <w:rsid w:val="005659BB"/>
    <w:rsid w:val="00570C66"/>
    <w:rsid w:val="00573D50"/>
    <w:rsid w:val="00580377"/>
    <w:rsid w:val="005901CF"/>
    <w:rsid w:val="0059111B"/>
    <w:rsid w:val="00593442"/>
    <w:rsid w:val="005A5DAF"/>
    <w:rsid w:val="005A6AE3"/>
    <w:rsid w:val="005B3C29"/>
    <w:rsid w:val="005C50B7"/>
    <w:rsid w:val="005D1F3A"/>
    <w:rsid w:val="005D5819"/>
    <w:rsid w:val="005E22E7"/>
    <w:rsid w:val="005F0554"/>
    <w:rsid w:val="005F5C9B"/>
    <w:rsid w:val="005F7987"/>
    <w:rsid w:val="00603C0E"/>
    <w:rsid w:val="0061023C"/>
    <w:rsid w:val="00627971"/>
    <w:rsid w:val="006329A4"/>
    <w:rsid w:val="006627A0"/>
    <w:rsid w:val="00677637"/>
    <w:rsid w:val="0069080E"/>
    <w:rsid w:val="006B7FDF"/>
    <w:rsid w:val="006C6572"/>
    <w:rsid w:val="0071789C"/>
    <w:rsid w:val="00722A5B"/>
    <w:rsid w:val="00722BC9"/>
    <w:rsid w:val="00724B6C"/>
    <w:rsid w:val="0073217D"/>
    <w:rsid w:val="00754957"/>
    <w:rsid w:val="00771C1E"/>
    <w:rsid w:val="00777FA0"/>
    <w:rsid w:val="00784898"/>
    <w:rsid w:val="007A0F18"/>
    <w:rsid w:val="007B721D"/>
    <w:rsid w:val="007C37AF"/>
    <w:rsid w:val="007E20F9"/>
    <w:rsid w:val="00814E54"/>
    <w:rsid w:val="00814EE3"/>
    <w:rsid w:val="008252DF"/>
    <w:rsid w:val="00850389"/>
    <w:rsid w:val="00861968"/>
    <w:rsid w:val="00882987"/>
    <w:rsid w:val="0088574A"/>
    <w:rsid w:val="0088694F"/>
    <w:rsid w:val="008B6D79"/>
    <w:rsid w:val="008C39F0"/>
    <w:rsid w:val="008C6A7E"/>
    <w:rsid w:val="008D2382"/>
    <w:rsid w:val="008D781B"/>
    <w:rsid w:val="008E6577"/>
    <w:rsid w:val="008E7ED9"/>
    <w:rsid w:val="008F7F01"/>
    <w:rsid w:val="009120F5"/>
    <w:rsid w:val="00931047"/>
    <w:rsid w:val="00931211"/>
    <w:rsid w:val="00932BB0"/>
    <w:rsid w:val="0093620D"/>
    <w:rsid w:val="00944A03"/>
    <w:rsid w:val="00946D5D"/>
    <w:rsid w:val="00953D0B"/>
    <w:rsid w:val="00972FA5"/>
    <w:rsid w:val="009C2898"/>
    <w:rsid w:val="009C74AB"/>
    <w:rsid w:val="009D169D"/>
    <w:rsid w:val="009F2C97"/>
    <w:rsid w:val="00A20342"/>
    <w:rsid w:val="00A363A2"/>
    <w:rsid w:val="00A52818"/>
    <w:rsid w:val="00A6010C"/>
    <w:rsid w:val="00A63558"/>
    <w:rsid w:val="00A771C8"/>
    <w:rsid w:val="00AA2D92"/>
    <w:rsid w:val="00AA68B7"/>
    <w:rsid w:val="00AB6924"/>
    <w:rsid w:val="00B00A1D"/>
    <w:rsid w:val="00B02E57"/>
    <w:rsid w:val="00B22E8D"/>
    <w:rsid w:val="00B50BC8"/>
    <w:rsid w:val="00B7395F"/>
    <w:rsid w:val="00BB3E07"/>
    <w:rsid w:val="00BC0191"/>
    <w:rsid w:val="00BD0BA1"/>
    <w:rsid w:val="00BD38E6"/>
    <w:rsid w:val="00BD7A9C"/>
    <w:rsid w:val="00BF2E70"/>
    <w:rsid w:val="00BF6C9B"/>
    <w:rsid w:val="00C12BDF"/>
    <w:rsid w:val="00C27CC3"/>
    <w:rsid w:val="00C3353C"/>
    <w:rsid w:val="00C426BA"/>
    <w:rsid w:val="00C61521"/>
    <w:rsid w:val="00C768D0"/>
    <w:rsid w:val="00C76A2E"/>
    <w:rsid w:val="00C82DF0"/>
    <w:rsid w:val="00C87959"/>
    <w:rsid w:val="00CA308A"/>
    <w:rsid w:val="00CC0F06"/>
    <w:rsid w:val="00D340C4"/>
    <w:rsid w:val="00D44169"/>
    <w:rsid w:val="00D464D6"/>
    <w:rsid w:val="00D817ED"/>
    <w:rsid w:val="00DC3B74"/>
    <w:rsid w:val="00DD2875"/>
    <w:rsid w:val="00DD79E1"/>
    <w:rsid w:val="00DE238F"/>
    <w:rsid w:val="00DE29A4"/>
    <w:rsid w:val="00E01F54"/>
    <w:rsid w:val="00E0356C"/>
    <w:rsid w:val="00E068B1"/>
    <w:rsid w:val="00E100F8"/>
    <w:rsid w:val="00E14C7B"/>
    <w:rsid w:val="00E3137B"/>
    <w:rsid w:val="00E466D7"/>
    <w:rsid w:val="00E52339"/>
    <w:rsid w:val="00E528E0"/>
    <w:rsid w:val="00E64CAF"/>
    <w:rsid w:val="00ED2F87"/>
    <w:rsid w:val="00ED3521"/>
    <w:rsid w:val="00ED4AD1"/>
    <w:rsid w:val="00ED5E01"/>
    <w:rsid w:val="00ED7D18"/>
    <w:rsid w:val="00F17677"/>
    <w:rsid w:val="00F37A1F"/>
    <w:rsid w:val="00F434A7"/>
    <w:rsid w:val="00F7107A"/>
    <w:rsid w:val="00F82F5B"/>
    <w:rsid w:val="00F837C5"/>
    <w:rsid w:val="00F968E5"/>
    <w:rsid w:val="00FA251C"/>
    <w:rsid w:val="00FC1D8E"/>
    <w:rsid w:val="00FD4C7D"/>
    <w:rsid w:val="00FD4DBD"/>
    <w:rsid w:val="00FE025B"/>
    <w:rsid w:val="00FE126F"/>
    <w:rsid w:val="00FE1EB8"/>
    <w:rsid w:val="00FF41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8BABCE-6AB1-4036-96E1-45EA3B85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E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931211"/>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2">
    <w:name w:val="heading 2"/>
    <w:basedOn w:val="a"/>
    <w:next w:val="a"/>
    <w:link w:val="20"/>
    <w:uiPriority w:val="9"/>
    <w:semiHidden/>
    <w:unhideWhenUsed/>
    <w:qFormat/>
    <w:rsid w:val="004C0AA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931211"/>
    <w:rPr>
      <w:rFonts w:ascii="Times New Roman CYR" w:eastAsiaTheme="minorEastAsia" w:hAnsi="Times New Roman CYR" w:cs="Times New Roman CYR"/>
      <w:b/>
      <w:bCs/>
      <w:color w:val="26282F"/>
      <w:sz w:val="24"/>
      <w:szCs w:val="24"/>
      <w:lang w:eastAsia="ru-RU"/>
    </w:rPr>
  </w:style>
  <w:style w:type="character" w:customStyle="1" w:styleId="a6">
    <w:name w:val="Гипертекстовая ссылка"/>
    <w:basedOn w:val="a0"/>
    <w:uiPriority w:val="99"/>
    <w:rsid w:val="00931211"/>
    <w:rPr>
      <w:rFonts w:cs="Times New Roman"/>
      <w:b w:val="0"/>
      <w:color w:val="106BBE"/>
    </w:rPr>
  </w:style>
  <w:style w:type="table" w:styleId="a7">
    <w:name w:val="Table Grid"/>
    <w:basedOn w:val="a1"/>
    <w:uiPriority w:val="59"/>
    <w:rsid w:val="009312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Информация об изменениях"/>
    <w:basedOn w:val="a"/>
    <w:next w:val="a"/>
    <w:uiPriority w:val="99"/>
    <w:rsid w:val="000910F6"/>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9">
    <w:name w:val="Подзаголовок для информации об изменениях"/>
    <w:basedOn w:val="a"/>
    <w:next w:val="a"/>
    <w:uiPriority w:val="99"/>
    <w:rsid w:val="000910F6"/>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Style3">
    <w:name w:val="Style3"/>
    <w:link w:val="Style30"/>
    <w:rsid w:val="00F37A1F"/>
    <w:pPr>
      <w:widowControl w:val="0"/>
      <w:pBdr>
        <w:top w:val="nil"/>
        <w:left w:val="nil"/>
        <w:bottom w:val="nil"/>
        <w:right w:val="nil"/>
        <w:between w:val="nil"/>
        <w:bar w:val="nil"/>
      </w:pBdr>
      <w:spacing w:after="0" w:line="240" w:lineRule="auto"/>
    </w:pPr>
    <w:rPr>
      <w:rFonts w:ascii="Tahoma" w:eastAsia="Tahoma" w:hAnsi="Tahoma" w:cs="Times New Roman"/>
      <w:color w:val="000000"/>
      <w:sz w:val="24"/>
      <w:szCs w:val="24"/>
      <w:u w:color="000000"/>
      <w:bdr w:val="nil"/>
      <w:lang w:eastAsia="ru-RU"/>
    </w:rPr>
  </w:style>
  <w:style w:type="character" w:customStyle="1" w:styleId="Style30">
    <w:name w:val="Style3 Знак"/>
    <w:link w:val="Style3"/>
    <w:rsid w:val="00F37A1F"/>
    <w:rPr>
      <w:rFonts w:ascii="Tahoma" w:eastAsia="Tahoma" w:hAnsi="Tahoma" w:cs="Times New Roman"/>
      <w:color w:val="000000"/>
      <w:sz w:val="24"/>
      <w:szCs w:val="24"/>
      <w:u w:color="000000"/>
      <w:bdr w:val="nil"/>
      <w:lang w:eastAsia="ru-RU"/>
    </w:rPr>
  </w:style>
  <w:style w:type="character" w:styleId="aa">
    <w:name w:val="Hyperlink"/>
    <w:rsid w:val="00F37A1F"/>
    <w:rPr>
      <w:u w:val="single"/>
    </w:rPr>
  </w:style>
  <w:style w:type="character" w:customStyle="1" w:styleId="ab">
    <w:name w:val="Основной текст_"/>
    <w:link w:val="21"/>
    <w:rsid w:val="00F37A1F"/>
    <w:rPr>
      <w:rFonts w:ascii="Times New Roman" w:eastAsia="Times New Roman" w:hAnsi="Times New Roman" w:cs="Times New Roman"/>
      <w:spacing w:val="1"/>
      <w:shd w:val="clear" w:color="auto" w:fill="FFFFFF"/>
    </w:rPr>
  </w:style>
  <w:style w:type="character" w:customStyle="1" w:styleId="11">
    <w:name w:val="Основной текст1"/>
    <w:rsid w:val="00F37A1F"/>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1">
    <w:name w:val="Основной текст2"/>
    <w:basedOn w:val="a"/>
    <w:link w:val="ab"/>
    <w:rsid w:val="00F37A1F"/>
    <w:pPr>
      <w:widowControl w:val="0"/>
      <w:shd w:val="clear" w:color="auto" w:fill="FFFFFF"/>
      <w:spacing w:before="300" w:line="276" w:lineRule="exact"/>
      <w:ind w:hanging="360"/>
      <w:jc w:val="both"/>
    </w:pPr>
    <w:rPr>
      <w:spacing w:val="1"/>
      <w:sz w:val="22"/>
      <w:szCs w:val="22"/>
      <w:lang w:eastAsia="en-US"/>
    </w:rPr>
  </w:style>
  <w:style w:type="paragraph" w:customStyle="1" w:styleId="ListParagraph1">
    <w:name w:val="List Paragraph1"/>
    <w:basedOn w:val="a"/>
    <w:rsid w:val="00273704"/>
    <w:pPr>
      <w:suppressAutoHyphens/>
      <w:ind w:left="708"/>
    </w:pPr>
    <w:rPr>
      <w:sz w:val="28"/>
      <w:szCs w:val="24"/>
      <w:lang w:eastAsia="zh-CN"/>
    </w:rPr>
  </w:style>
  <w:style w:type="character" w:customStyle="1" w:styleId="20">
    <w:name w:val="Заголовок 2 Знак"/>
    <w:basedOn w:val="a0"/>
    <w:link w:val="2"/>
    <w:uiPriority w:val="9"/>
    <w:semiHidden/>
    <w:rsid w:val="004C0AA6"/>
    <w:rPr>
      <w:rFonts w:asciiTheme="majorHAnsi" w:eastAsiaTheme="majorEastAsia" w:hAnsiTheme="majorHAnsi" w:cstheme="majorBidi"/>
      <w:color w:val="365F91" w:themeColor="accent1" w:themeShade="BF"/>
      <w:sz w:val="26"/>
      <w:szCs w:val="26"/>
      <w:lang w:eastAsia="ru-RU"/>
    </w:rPr>
  </w:style>
  <w:style w:type="paragraph" w:styleId="ac">
    <w:name w:val="header"/>
    <w:basedOn w:val="a"/>
    <w:link w:val="ad"/>
    <w:uiPriority w:val="99"/>
    <w:unhideWhenUsed/>
    <w:rsid w:val="003A4C49"/>
    <w:pPr>
      <w:tabs>
        <w:tab w:val="center" w:pos="4677"/>
        <w:tab w:val="right" w:pos="9355"/>
      </w:tabs>
    </w:pPr>
  </w:style>
  <w:style w:type="character" w:customStyle="1" w:styleId="ad">
    <w:name w:val="Верхний колонтитул Знак"/>
    <w:basedOn w:val="a0"/>
    <w:link w:val="ac"/>
    <w:uiPriority w:val="99"/>
    <w:rsid w:val="003A4C49"/>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3A4C49"/>
    <w:pPr>
      <w:tabs>
        <w:tab w:val="center" w:pos="4677"/>
        <w:tab w:val="right" w:pos="9355"/>
      </w:tabs>
    </w:pPr>
  </w:style>
  <w:style w:type="character" w:customStyle="1" w:styleId="af">
    <w:name w:val="Нижний колонтитул Знак"/>
    <w:basedOn w:val="a0"/>
    <w:link w:val="ae"/>
    <w:uiPriority w:val="99"/>
    <w:rsid w:val="003A4C4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258755588">
      <w:bodyDiv w:val="1"/>
      <w:marLeft w:val="0"/>
      <w:marRight w:val="0"/>
      <w:marTop w:val="0"/>
      <w:marBottom w:val="0"/>
      <w:divBdr>
        <w:top w:val="none" w:sz="0" w:space="0" w:color="auto"/>
        <w:left w:val="none" w:sz="0" w:space="0" w:color="auto"/>
        <w:bottom w:val="none" w:sz="0" w:space="0" w:color="auto"/>
        <w:right w:val="none" w:sz="0" w:space="0" w:color="auto"/>
      </w:divBdr>
      <w:divsChild>
        <w:div w:id="496505977">
          <w:marLeft w:val="0"/>
          <w:marRight w:val="0"/>
          <w:marTop w:val="0"/>
          <w:marBottom w:val="0"/>
          <w:divBdr>
            <w:top w:val="none" w:sz="0" w:space="0" w:color="auto"/>
            <w:left w:val="none" w:sz="0" w:space="0" w:color="auto"/>
            <w:bottom w:val="none" w:sz="0" w:space="0" w:color="auto"/>
            <w:right w:val="none" w:sz="0" w:space="0" w:color="auto"/>
          </w:divBdr>
        </w:div>
        <w:div w:id="1024328185">
          <w:marLeft w:val="0"/>
          <w:marRight w:val="0"/>
          <w:marTop w:val="0"/>
          <w:marBottom w:val="0"/>
          <w:divBdr>
            <w:top w:val="none" w:sz="0" w:space="0" w:color="auto"/>
            <w:left w:val="none" w:sz="0" w:space="0" w:color="auto"/>
            <w:bottom w:val="none" w:sz="0" w:space="0" w:color="auto"/>
            <w:right w:val="none" w:sz="0" w:space="0" w:color="auto"/>
          </w:divBdr>
          <w:divsChild>
            <w:div w:id="1685478204">
              <w:marLeft w:val="0"/>
              <w:marRight w:val="0"/>
              <w:marTop w:val="0"/>
              <w:marBottom w:val="0"/>
              <w:divBdr>
                <w:top w:val="none" w:sz="0" w:space="0" w:color="auto"/>
                <w:left w:val="none" w:sz="0" w:space="0" w:color="auto"/>
                <w:bottom w:val="none" w:sz="0" w:space="0" w:color="auto"/>
                <w:right w:val="none" w:sz="0" w:space="0" w:color="auto"/>
              </w:divBdr>
            </w:div>
          </w:divsChild>
        </w:div>
        <w:div w:id="2130735586">
          <w:marLeft w:val="0"/>
          <w:marRight w:val="0"/>
          <w:marTop w:val="30"/>
          <w:marBottom w:val="0"/>
          <w:divBdr>
            <w:top w:val="none" w:sz="0" w:space="0" w:color="auto"/>
            <w:left w:val="none" w:sz="0" w:space="0" w:color="auto"/>
            <w:bottom w:val="none" w:sz="0" w:space="0" w:color="auto"/>
            <w:right w:val="none" w:sz="0" w:space="0" w:color="auto"/>
          </w:divBdr>
          <w:divsChild>
            <w:div w:id="496238859">
              <w:marLeft w:val="0"/>
              <w:marRight w:val="0"/>
              <w:marTop w:val="0"/>
              <w:marBottom w:val="0"/>
              <w:divBdr>
                <w:top w:val="none" w:sz="0" w:space="0" w:color="auto"/>
                <w:left w:val="none" w:sz="0" w:space="0" w:color="auto"/>
                <w:bottom w:val="none" w:sz="0" w:space="0" w:color="auto"/>
                <w:right w:val="none" w:sz="0" w:space="0" w:color="auto"/>
              </w:divBdr>
              <w:divsChild>
                <w:div w:id="83167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711465448">
      <w:bodyDiv w:val="1"/>
      <w:marLeft w:val="0"/>
      <w:marRight w:val="0"/>
      <w:marTop w:val="0"/>
      <w:marBottom w:val="0"/>
      <w:divBdr>
        <w:top w:val="none" w:sz="0" w:space="0" w:color="auto"/>
        <w:left w:val="none" w:sz="0" w:space="0" w:color="auto"/>
        <w:bottom w:val="none" w:sz="0" w:space="0" w:color="auto"/>
        <w:right w:val="none" w:sz="0" w:space="0" w:color="auto"/>
      </w:divBdr>
    </w:div>
    <w:div w:id="938834752">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1987392187">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55569.html%20" TargetMode="External"/><Relationship Id="rId13" Type="http://schemas.openxmlformats.org/officeDocument/2006/relationships/hyperlink" Target="http://www.iprbookshop.ru/29964.html%20" TargetMode="External"/><Relationship Id="rId18" Type="http://schemas.openxmlformats.org/officeDocument/2006/relationships/hyperlink" Target="http://www.iprbookshop.ru/49863.html%20" TargetMode="External"/><Relationship Id="rId26" Type="http://schemas.openxmlformats.org/officeDocument/2006/relationships/hyperlink" Target="https://biblio-online.ru" TargetMode="External"/><Relationship Id="rId3" Type="http://schemas.openxmlformats.org/officeDocument/2006/relationships/styles" Target="styles.xml"/><Relationship Id="rId21" Type="http://schemas.openxmlformats.org/officeDocument/2006/relationships/hyperlink" Target="URL:%20http://lib.mgafk.ru%20" TargetMode="External"/><Relationship Id="rId34" Type="http://schemas.openxmlformats.org/officeDocument/2006/relationships/hyperlink" Target="http://www.medicinform.net" TargetMode="External"/><Relationship Id="rId7" Type="http://schemas.openxmlformats.org/officeDocument/2006/relationships/endnotes" Target="endnotes.xml"/><Relationship Id="rId12" Type="http://schemas.openxmlformats.org/officeDocument/2006/relationships/hyperlink" Target="http://www.iprbookshop.ru/86974.html%20" TargetMode="External"/><Relationship Id="rId17" Type="http://schemas.openxmlformats.org/officeDocument/2006/relationships/hyperlink" Target="http://www.iprbookshop.ru/32067.html%20" TargetMode="External"/><Relationship Id="rId25" Type="http://schemas.openxmlformats.org/officeDocument/2006/relationships/hyperlink" Target="http://www.iprbookshop.ru" TargetMode="External"/><Relationship Id="rId33" Type="http://schemas.openxmlformats.org/officeDocument/2006/relationships/hyperlink" Target="http://www.booksmed.com" TargetMode="Externa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www.iprbookshop.ru/79055.html%20" TargetMode="External"/><Relationship Id="rId29" Type="http://schemas.openxmlformats.org/officeDocument/2006/relationships/hyperlink" Target="http://obrnadzor.gov.r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26508.html%20" TargetMode="External"/><Relationship Id="rId24" Type="http://schemas.openxmlformats.org/officeDocument/2006/relationships/hyperlink" Target="https://elibrary.ru" TargetMode="External"/><Relationship Id="rId32" Type="http://schemas.openxmlformats.org/officeDocument/2006/relationships/hyperlink" Target="http://fcior.edu.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prbookshop.ru/26657.html%20" TargetMode="External"/><Relationship Id="rId23" Type="http://schemas.openxmlformats.org/officeDocument/2006/relationships/hyperlink" Target="http://lib.mgafk.ru" TargetMode="External"/><Relationship Id="rId28" Type="http://schemas.openxmlformats.org/officeDocument/2006/relationships/hyperlink" Target="https://minobrnauki.gov.ru/" TargetMode="External"/><Relationship Id="rId36" Type="http://schemas.openxmlformats.org/officeDocument/2006/relationships/fontTable" Target="fontTable.xml"/><Relationship Id="rId10" Type="http://schemas.openxmlformats.org/officeDocument/2006/relationships/hyperlink" Target="http://www.iprbookshop.ru/59660.html%20" TargetMode="External"/><Relationship Id="rId19" Type="http://schemas.openxmlformats.org/officeDocument/2006/relationships/hyperlink" Target="http://www.iprbookshop.ru/26642.html%20" TargetMode="External"/><Relationship Id="rId31" Type="http://schemas.openxmlformats.org/officeDocument/2006/relationships/hyperlink" Target="http://window.edu.ru" TargetMode="External"/><Relationship Id="rId4" Type="http://schemas.openxmlformats.org/officeDocument/2006/relationships/settings" Target="settings.xml"/><Relationship Id="rId9" Type="http://schemas.openxmlformats.org/officeDocument/2006/relationships/hyperlink" Target="http://www.iprbookshop.ru/55593.html%20" TargetMode="External"/><Relationship Id="rId14" Type="http://schemas.openxmlformats.org/officeDocument/2006/relationships/hyperlink" Target="http://www.iprbookshop.ru/86980.html%20" TargetMode="External"/><Relationship Id="rId22" Type="http://schemas.openxmlformats.org/officeDocument/2006/relationships/hyperlink" Target="URL:%20http://lib.mgafk.ru" TargetMode="External"/><Relationship Id="rId27" Type="http://schemas.openxmlformats.org/officeDocument/2006/relationships/hyperlink" Target="https://rucont.ru/" TargetMode="External"/><Relationship Id="rId30" Type="http://schemas.openxmlformats.org/officeDocument/2006/relationships/hyperlink" Target="http://www.edu.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849E3-A4DA-425B-8325-35F1239ED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23</Pages>
  <Words>7406</Words>
  <Characters>42219</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Пользователь Windows</cp:lastModifiedBy>
  <cp:revision>11</cp:revision>
  <cp:lastPrinted>2019-09-13T07:58:00Z</cp:lastPrinted>
  <dcterms:created xsi:type="dcterms:W3CDTF">2019-12-08T18:59:00Z</dcterms:created>
  <dcterms:modified xsi:type="dcterms:W3CDTF">2022-08-26T21:55:00Z</dcterms:modified>
</cp:coreProperties>
</file>