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ИНИСТЕРСТВО СПОРТА РОССИЙСКОЙ ФЕДЕРАЦИИ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Ф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едеральное государственное бюджетное образовательное учреждение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высшего образования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«</w:t>
      </w: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осковская государственная академия физической культуры»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Кафедра теории и методики </w:t>
      </w:r>
      <w:r w:rsidR="00F7340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гимнастики</w:t>
      </w: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eastAsia="Times New Roman" w:hAnsi="Times New Roman Bold" w:cs="Times New Roman Bold"/>
          <w:color w:val="000000"/>
          <w:u w:color="000000"/>
        </w:rPr>
      </w:pPr>
    </w:p>
    <w:tbl>
      <w:tblPr>
        <w:tblW w:w="0" w:type="auto"/>
        <w:tblInd w:w="27" w:type="dxa"/>
        <w:tblLook w:val="0000"/>
      </w:tblPr>
      <w:tblGrid>
        <w:gridCol w:w="5751"/>
        <w:gridCol w:w="3654"/>
      </w:tblGrid>
      <w:tr w:rsidR="005E499B" w:rsidTr="005E499B">
        <w:trPr>
          <w:trHeight w:val="1567"/>
        </w:trPr>
        <w:tc>
          <w:tcPr>
            <w:tcW w:w="5751" w:type="dxa"/>
          </w:tcPr>
          <w:p w:rsidR="005E499B" w:rsidRDefault="005E499B" w:rsidP="005E499B">
            <w:pPr>
              <w:pStyle w:val="af4"/>
              <w:suppressAutoHyphens/>
              <w:jc w:val="left"/>
              <w:rPr>
                <w:rFonts w:eastAsia="Times New Roman" w:hAnsi="Times New Roman Bold" w:cs="Times New Roman Bold"/>
                <w:color w:val="000000"/>
                <w:u w:color="000000"/>
              </w:rPr>
            </w:pPr>
          </w:p>
        </w:tc>
        <w:tc>
          <w:tcPr>
            <w:tcW w:w="3654" w:type="dxa"/>
          </w:tcPr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 xml:space="preserve">Проректор </w:t>
            </w:r>
            <w:proofErr w:type="gramStart"/>
            <w:r w:rsidRPr="005E499B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5E499B">
              <w:rPr>
                <w:rFonts w:ascii="Times New Roman" w:hAnsi="Times New Roman" w:cs="Times New Roman"/>
                <w:lang w:val="ru-RU"/>
              </w:rPr>
              <w:t xml:space="preserve"> научно-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>исследовательской работе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 xml:space="preserve">ФГБОУ ВО </w:t>
            </w:r>
            <w:r w:rsidR="00D279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99B">
              <w:rPr>
                <w:rFonts w:ascii="Times New Roman" w:hAnsi="Times New Roman" w:cs="Times New Roman"/>
                <w:lang w:val="ru-RU"/>
              </w:rPr>
              <w:t>МГАФК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 xml:space="preserve">__________ Е.Н. Крикун </w:t>
            </w:r>
          </w:p>
          <w:p w:rsidR="005E499B" w:rsidRDefault="005E499B" w:rsidP="005E499B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left"/>
              <w:rPr>
                <w:rFonts w:eastAsia="Times New Roman" w:hAnsi="Times New Roman Bold" w:cs="Times New Roman Bold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Pr="005E499B">
              <w:rPr>
                <w:rFonts w:ascii="Times New Roman" w:hAnsi="Times New Roman" w:cs="Times New Roman"/>
                <w:color w:val="auto"/>
              </w:rPr>
              <w:t>«     »                2022</w:t>
            </w:r>
            <w:r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5E499B" w:rsidRPr="005E499B" w:rsidRDefault="005E499B" w:rsidP="005E499B">
      <w:pPr>
        <w:spacing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</w:p>
    <w:p w:rsidR="005E499B" w:rsidRPr="005E499B" w:rsidRDefault="005E499B" w:rsidP="005E499B">
      <w:pPr>
        <w:spacing w:after="0"/>
        <w:jc w:val="center"/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</w:pP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ПРОГРАММА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ПРАКТИКИ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ПО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ПОЛУЧЕНИЮ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ПРОФЕССИОНАЛЬНЫХ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УМЕНИЙ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ОПЫТА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ПРОФЕССИОНАЛЬНОЙ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ДЕЯТЕЛЬНОСТИ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(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ПЕДАГОГИЧЕСКАЯ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) 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Theme="minorHAnsi" w:eastAsia="Times New Roman" w:hAnsi="Times New Roman Bold" w:cs="Times New Roman Bold"/>
          <w:b/>
          <w:bCs/>
          <w:color w:val="000000"/>
          <w:sz w:val="28"/>
          <w:szCs w:val="28"/>
          <w:u w:color="000000"/>
          <w:lang w:eastAsia="en-US" w:bidi="en-US"/>
        </w:rPr>
      </w:pPr>
    </w:p>
    <w:p w:rsidR="005E499B" w:rsidRPr="005E499B" w:rsidRDefault="00292A63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Специальность 5.8.4</w:t>
      </w:r>
      <w:r w:rsidR="005E499B" w:rsidRPr="005E499B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. «</w:t>
      </w: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Физическая культура и профессионально-прикладная физическая подготовка</w:t>
      </w:r>
      <w:r w:rsidR="005E499B" w:rsidRPr="005E499B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»</w:t>
      </w: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Форма обучения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Очная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eastAsia="Times New Roman" w:hAnsi="Times New Roman Bold" w:cs="Times New Roman Bold"/>
          <w:color w:val="000000"/>
          <w:u w:color="000000"/>
        </w:rPr>
      </w:pPr>
    </w:p>
    <w:p w:rsidR="005E499B" w:rsidRPr="002B6481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851A92" w:rsidRDefault="00851A92" w:rsidP="00851A92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lastRenderedPageBreak/>
        <w:t>Малаховка 2022</w:t>
      </w:r>
    </w:p>
    <w:p w:rsidR="005E499B" w:rsidRPr="00483CE1" w:rsidRDefault="005E499B" w:rsidP="00483CE1">
      <w:pPr>
        <w:spacing w:after="0" w:line="240" w:lineRule="auto"/>
        <w:jc w:val="both"/>
        <w:rPr>
          <w:rFonts w:ascii="Times New Roman" w:hAnsi="Times New Roman"/>
          <w:spacing w:val="-4"/>
          <w:lang w:val="ru-RU"/>
        </w:rPr>
      </w:pPr>
      <w:proofErr w:type="gramStart"/>
      <w:r w:rsidRPr="005E499B">
        <w:rPr>
          <w:rFonts w:ascii="Times New Roman" w:hAnsi="Times New Roman"/>
          <w:spacing w:val="-4"/>
          <w:lang w:val="ru-RU"/>
        </w:rPr>
        <w:t xml:space="preserve">Рабочая программа </w:t>
      </w:r>
      <w:r w:rsidRPr="00483CE1">
        <w:rPr>
          <w:rFonts w:ascii="Times New Roman" w:hAnsi="Times New Roman"/>
          <w:spacing w:val="-4"/>
          <w:lang w:val="ru-RU"/>
        </w:rPr>
        <w:t xml:space="preserve">практики </w:t>
      </w:r>
      <w:r w:rsidRPr="005E499B">
        <w:rPr>
          <w:rFonts w:ascii="Times New Roman" w:hAnsi="Times New Roman"/>
          <w:spacing w:val="-4"/>
          <w:lang w:val="ru-RU"/>
        </w:rPr>
        <w:t xml:space="preserve">составлена в соответствии с ФГТ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Министерства науки и высшего образования Российской Федерации от 20 октября 2021 г. № 951. </w:t>
      </w:r>
      <w:proofErr w:type="gramEnd"/>
    </w:p>
    <w:p w:rsidR="005E499B" w:rsidRPr="00483CE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eastAsiaTheme="minorHAnsi" w:hAnsi="Times New Roman" w:cstheme="minorBidi"/>
          <w:color w:val="auto"/>
          <w:spacing w:val="-4"/>
          <w:sz w:val="22"/>
          <w:szCs w:val="22"/>
          <w:lang w:eastAsia="en-US" w:bidi="en-US"/>
        </w:rPr>
      </w:pPr>
    </w:p>
    <w:p w:rsidR="005E499B" w:rsidRPr="00483CE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eastAsiaTheme="minorHAnsi" w:hAnsi="Times New Roman" w:cstheme="minorBidi"/>
          <w:color w:val="auto"/>
          <w:spacing w:val="-4"/>
          <w:sz w:val="22"/>
          <w:szCs w:val="22"/>
          <w:lang w:eastAsia="en-US" w:bidi="en-US"/>
        </w:rPr>
      </w:pP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5E499B" w:rsidRDefault="00C6254A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proofErr w:type="spellStart"/>
      <w:r>
        <w:rPr>
          <w:rFonts w:ascii="Times New Roman" w:hAnsi="Times New Roman" w:cs="Times New Roman"/>
          <w:color w:val="808080" w:themeColor="background1" w:themeShade="80"/>
          <w:u w:color="000000"/>
        </w:rPr>
        <w:t>Биндусов</w:t>
      </w:r>
      <w:proofErr w:type="spellEnd"/>
      <w:r>
        <w:rPr>
          <w:rFonts w:ascii="Times New Roman" w:hAnsi="Times New Roman" w:cs="Times New Roman"/>
          <w:color w:val="808080" w:themeColor="background1" w:themeShade="80"/>
          <w:u w:color="000000"/>
        </w:rPr>
        <w:t xml:space="preserve"> Евгений Евгеньевич </w:t>
      </w:r>
    </w:p>
    <w:p w:rsidR="00C6254A" w:rsidRDefault="00C6254A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>
        <w:rPr>
          <w:rFonts w:ascii="Times New Roman" w:hAnsi="Times New Roman" w:cs="Times New Roman"/>
          <w:color w:val="808080" w:themeColor="background1" w:themeShade="80"/>
          <w:u w:color="000000"/>
        </w:rPr>
        <w:t>кандидат педагогических наук, профессор</w:t>
      </w:r>
    </w:p>
    <w:p w:rsidR="00C6254A" w:rsidRPr="000B45DD" w:rsidRDefault="00C6254A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color w:val="808080" w:themeColor="background1" w:themeShade="80"/>
          <w:u w:color="000000"/>
        </w:rPr>
        <w:t>заведующий кафедрой Теории и методики гимнастики   ________________________</w:t>
      </w:r>
    </w:p>
    <w:p w:rsidR="005E499B" w:rsidRPr="000B45DD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5E499B" w:rsidRPr="000B45DD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:rsidR="005E499B" w:rsidRPr="00A02825" w:rsidRDefault="005C40A4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>Дунаев Константин Степанович</w:t>
      </w:r>
      <w:r w:rsidR="005E499B" w:rsidRPr="00A02825">
        <w:rPr>
          <w:rFonts w:ascii="Times New Roman" w:hAnsi="Times New Roman" w:cs="Times New Roman"/>
          <w:color w:val="auto"/>
          <w:u w:color="000000"/>
        </w:rPr>
        <w:t>,</w:t>
      </w:r>
    </w:p>
    <w:p w:rsidR="005E499B" w:rsidRPr="00A02825" w:rsidRDefault="005C40A4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доктор </w:t>
      </w:r>
      <w:r w:rsidR="005E499B" w:rsidRPr="00A02825">
        <w:rPr>
          <w:rFonts w:ascii="Times New Roman" w:hAnsi="Times New Roman" w:cs="Times New Roman"/>
          <w:color w:val="auto"/>
          <w:u w:color="000000"/>
        </w:rPr>
        <w:t xml:space="preserve"> педагогических наук, профессор                    ________________________</w:t>
      </w:r>
    </w:p>
    <w:p w:rsidR="005E499B" w:rsidRPr="00A02825" w:rsidRDefault="005C40A4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proofErr w:type="spellStart"/>
      <w:r>
        <w:rPr>
          <w:rFonts w:ascii="Times New Roman" w:hAnsi="Times New Roman" w:cs="Times New Roman"/>
          <w:color w:val="auto"/>
          <w:u w:color="000000"/>
        </w:rPr>
        <w:t>Сираковская</w:t>
      </w:r>
      <w:proofErr w:type="spellEnd"/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2944EC">
        <w:rPr>
          <w:rFonts w:ascii="Times New Roman" w:hAnsi="Times New Roman" w:cs="Times New Roman"/>
          <w:color w:val="auto"/>
          <w:u w:color="000000"/>
        </w:rPr>
        <w:t>Яна Вадимовна</w:t>
      </w:r>
      <w:r w:rsidR="005E499B" w:rsidRPr="00A02825">
        <w:rPr>
          <w:rFonts w:ascii="Times New Roman" w:hAnsi="Times New Roman" w:cs="Times New Roman"/>
          <w:color w:val="auto"/>
          <w:u w:color="000000"/>
        </w:rPr>
        <w:t xml:space="preserve">, </w:t>
      </w:r>
    </w:p>
    <w:p w:rsidR="005E499B" w:rsidRPr="00A02825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02825">
        <w:rPr>
          <w:rFonts w:ascii="Times New Roman" w:hAnsi="Times New Roman" w:cs="Times New Roman"/>
          <w:color w:val="auto"/>
          <w:u w:color="000000"/>
        </w:rPr>
        <w:t>кандидат педагогических наук, доцент                          ________________________</w:t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color w:val="000000"/>
          <w:u w:color="000000"/>
        </w:rPr>
      </w:pPr>
    </w:p>
    <w:p w:rsidR="005E499B" w:rsidRPr="000917A8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color w:val="000000"/>
          <w:u w:color="000000"/>
        </w:rPr>
      </w:pPr>
      <w:r w:rsidRPr="00380417">
        <w:rPr>
          <w:i/>
          <w:iCs/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 xml:space="preserve">Программа рассмотрена и одобрена на заседании кафедры теории и методики </w:t>
      </w:r>
      <w:r w:rsidR="008C4E24">
        <w:rPr>
          <w:rFonts w:ascii="Times New Roman" w:hAnsi="Times New Roman" w:cs="Times New Roman"/>
          <w:i/>
          <w:iCs/>
          <w:color w:val="000000"/>
          <w:u w:color="000000"/>
        </w:rPr>
        <w:t xml:space="preserve">гимнастики 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(про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</w:t>
      </w:r>
      <w:r w:rsidR="008C4E24">
        <w:rPr>
          <w:rFonts w:ascii="Times New Roman" w:hAnsi="Times New Roman" w:cs="Times New Roman"/>
          <w:i/>
          <w:iCs/>
          <w:color w:val="000000"/>
          <w:u w:color="000000"/>
        </w:rPr>
        <w:t xml:space="preserve">№1 от «3» сентября </w:t>
      </w:r>
      <w:r w:rsidRPr="0003393C">
        <w:rPr>
          <w:rFonts w:ascii="Times New Roman" w:hAnsi="Times New Roman" w:cs="Times New Roman"/>
          <w:i/>
          <w:iCs/>
          <w:color w:val="000000"/>
          <w:u w:color="000000"/>
        </w:rPr>
        <w:t>2022 г.)</w:t>
      </w:r>
    </w:p>
    <w:p w:rsidR="005E499B" w:rsidRPr="0028437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5E499B" w:rsidRPr="0028437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. </w:t>
      </w:r>
      <w:r w:rsidR="008C4E24">
        <w:rPr>
          <w:rFonts w:ascii="Times New Roman" w:hAnsi="Times New Roman" w:cs="Times New Roman"/>
          <w:i/>
          <w:iCs/>
          <w:color w:val="000000"/>
          <w:u w:color="000000"/>
        </w:rPr>
        <w:t>кафедрой, к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 xml:space="preserve">.п.н., профессор  </w:t>
      </w:r>
      <w:proofErr w:type="spellStart"/>
      <w:r w:rsidR="008C4E24">
        <w:rPr>
          <w:rFonts w:ascii="Times New Roman" w:hAnsi="Times New Roman" w:cs="Times New Roman"/>
          <w:i/>
          <w:iCs/>
          <w:color w:val="000000"/>
          <w:u w:color="000000"/>
        </w:rPr>
        <w:t>Биндусов</w:t>
      </w:r>
      <w:proofErr w:type="spellEnd"/>
      <w:r w:rsidR="008C4E24">
        <w:rPr>
          <w:rFonts w:ascii="Times New Roman" w:hAnsi="Times New Roman" w:cs="Times New Roman"/>
          <w:i/>
          <w:iCs/>
          <w:color w:val="000000"/>
          <w:u w:color="000000"/>
        </w:rPr>
        <w:t xml:space="preserve"> Е.Е.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.</w:t>
      </w:r>
    </w:p>
    <w:p w:rsidR="005E499B" w:rsidRPr="00380417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380417">
        <w:rPr>
          <w:rFonts w:ascii="Times New Roman" w:eastAsia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:rsidR="005E499B" w:rsidRPr="00380417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i/>
          <w:iCs/>
          <w:color w:val="000000"/>
          <w:u w:color="000000"/>
        </w:rPr>
      </w:pPr>
      <w:r w:rsidRPr="008C4E24">
        <w:rPr>
          <w:rFonts w:eastAsia="Times New Roman" w:hAnsi="Times New Roman" w:cs="Times New Roman"/>
          <w:i/>
          <w:iCs/>
          <w:color w:val="000000"/>
          <w:u w:color="000000"/>
        </w:rPr>
        <w:t>«</w:t>
      </w:r>
      <w:r w:rsidRPr="008C4E24">
        <w:rPr>
          <w:rFonts w:ascii="Times New Roman" w:eastAsia="Times New Roman" w:cs="Times New Roman"/>
          <w:i/>
          <w:iCs/>
          <w:color w:val="000000"/>
          <w:u w:color="000000"/>
        </w:rPr>
        <w:t xml:space="preserve">   </w:t>
      </w:r>
      <w:r w:rsidRPr="008C4E24">
        <w:rPr>
          <w:rFonts w:eastAsia="Times New Roman" w:hAnsi="Times New Roman" w:cs="Times New Roman"/>
          <w:i/>
          <w:iCs/>
          <w:color w:val="000000"/>
          <w:u w:color="000000"/>
        </w:rPr>
        <w:t>»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    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 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 xml:space="preserve">2022 </w:t>
      </w:r>
      <w:r w:rsidRPr="0003393C">
        <w:rPr>
          <w:rFonts w:eastAsia="Times New Roman" w:hAnsi="Times New Roman" w:cs="Times New Roman"/>
          <w:i/>
          <w:iCs/>
          <w:color w:val="000000"/>
          <w:u w:color="000000"/>
        </w:rPr>
        <w:t>г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>.</w:t>
      </w:r>
    </w:p>
    <w:p w:rsidR="005E499B" w:rsidRPr="00E70296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5E499B" w:rsidRPr="005E499B" w:rsidRDefault="005E499B" w:rsidP="005E49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ru-RU"/>
        </w:rPr>
      </w:pPr>
      <w:r w:rsidRPr="005E499B">
        <w:rPr>
          <w:rFonts w:ascii="Times New Roman" w:hAnsi="Times New Roman" w:cs="Times New Roman"/>
          <w:i/>
          <w:iCs/>
          <w:lang w:val="ru-RU"/>
        </w:rPr>
        <w:t xml:space="preserve">Одобрена на заседании научно-методического совета ФГБОУ ВО МГАФК </w:t>
      </w:r>
    </w:p>
    <w:p w:rsidR="005E499B" w:rsidRPr="00483CE1" w:rsidRDefault="005E499B" w:rsidP="005E499B">
      <w:pPr>
        <w:widowControl w:val="0"/>
        <w:jc w:val="both"/>
        <w:rPr>
          <w:rFonts w:ascii="Times New Roman" w:hAnsi="Times New Roman" w:cs="Times New Roman"/>
          <w:i/>
          <w:iCs/>
          <w:snapToGrid w:val="0"/>
          <w:lang w:val="ru-RU"/>
        </w:rPr>
      </w:pPr>
      <w:r w:rsidRPr="008C4E24">
        <w:rPr>
          <w:rFonts w:ascii="Times New Roman" w:hAnsi="Times New Roman" w:cs="Times New Roman"/>
          <w:i/>
          <w:iCs/>
          <w:snapToGrid w:val="0"/>
          <w:lang w:val="ru-RU"/>
        </w:rPr>
        <w:t>от «     »</w:t>
      </w:r>
      <w:r w:rsidRPr="00483CE1">
        <w:rPr>
          <w:rFonts w:ascii="Times New Roman" w:hAnsi="Times New Roman" w:cs="Times New Roman"/>
          <w:i/>
          <w:iCs/>
          <w:snapToGrid w:val="0"/>
          <w:lang w:val="ru-RU"/>
        </w:rPr>
        <w:t xml:space="preserve">        2022  года, протокол </w:t>
      </w:r>
      <w:r w:rsidRPr="008C4E24">
        <w:rPr>
          <w:rFonts w:ascii="Times New Roman" w:hAnsi="Times New Roman" w:cs="Times New Roman"/>
          <w:i/>
          <w:iCs/>
          <w:snapToGrid w:val="0"/>
          <w:lang w:val="ru-RU"/>
        </w:rPr>
        <w:t>№</w:t>
      </w:r>
      <w:r w:rsidRPr="00483CE1">
        <w:rPr>
          <w:rFonts w:ascii="Times New Roman" w:hAnsi="Times New Roman" w:cs="Times New Roman"/>
          <w:i/>
          <w:iCs/>
          <w:snapToGrid w:val="0"/>
          <w:lang w:val="ru-RU"/>
        </w:rPr>
        <w:t xml:space="preserve"> </w:t>
      </w:r>
    </w:p>
    <w:p w:rsidR="005E499B" w:rsidRDefault="005E499B" w:rsidP="005E499B">
      <w:pPr>
        <w:pStyle w:val="Default"/>
        <w:tabs>
          <w:tab w:val="left" w:pos="180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3CE1" w:rsidRDefault="00483CE1" w:rsidP="00483CE1">
      <w:pPr>
        <w:pStyle w:val="Heading1"/>
        <w:tabs>
          <w:tab w:val="left" w:pos="4751"/>
        </w:tabs>
        <w:ind w:left="0" w:firstLine="0"/>
        <w:jc w:val="both"/>
      </w:pPr>
    </w:p>
    <w:p w:rsidR="00483CE1" w:rsidRDefault="00483CE1" w:rsidP="00483CE1">
      <w:pPr>
        <w:pStyle w:val="Heading1"/>
        <w:tabs>
          <w:tab w:val="left" w:pos="4751"/>
        </w:tabs>
        <w:spacing w:line="276" w:lineRule="auto"/>
        <w:ind w:left="0" w:firstLine="0"/>
        <w:jc w:val="center"/>
      </w:pPr>
      <w:r>
        <w:lastRenderedPageBreak/>
        <w:t>1.</w:t>
      </w:r>
      <w:r w:rsidRPr="00483CE1">
        <w:t>Общие</w:t>
      </w:r>
      <w:r w:rsidRPr="00483CE1">
        <w:rPr>
          <w:spacing w:val="-3"/>
        </w:rPr>
        <w:t xml:space="preserve"> </w:t>
      </w:r>
      <w:r w:rsidRPr="00483CE1">
        <w:t>положения</w:t>
      </w:r>
    </w:p>
    <w:p w:rsidR="00483CE1" w:rsidRPr="00483CE1" w:rsidRDefault="00483CE1" w:rsidP="00483CE1">
      <w:pPr>
        <w:pStyle w:val="Heading1"/>
        <w:tabs>
          <w:tab w:val="left" w:pos="4751"/>
        </w:tabs>
        <w:spacing w:line="276" w:lineRule="auto"/>
        <w:ind w:left="0" w:firstLine="4751"/>
        <w:jc w:val="both"/>
      </w:pPr>
    </w:p>
    <w:p w:rsidR="008E1E54" w:rsidRDefault="00DC11CB" w:rsidP="007A24CB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1.1 </w:t>
      </w:r>
      <w:r w:rsidR="00483CE1">
        <w:rPr>
          <w:rFonts w:ascii="Times New Roman" w:hAnsi="Times New Roman" w:cs="Times New Roman"/>
          <w:sz w:val="28"/>
          <w:lang w:val="ru-RU"/>
        </w:rPr>
        <w:t>П</w:t>
      </w:r>
      <w:r w:rsidR="00483CE1" w:rsidRPr="00483CE1">
        <w:rPr>
          <w:rFonts w:ascii="Times New Roman" w:hAnsi="Times New Roman" w:cs="Times New Roman"/>
          <w:sz w:val="28"/>
          <w:lang w:val="ru-RU"/>
        </w:rPr>
        <w:t>рактика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>по получению профессиональных умений и опыта профессиональ</w:t>
      </w:r>
      <w:r w:rsidR="00CC69E9">
        <w:rPr>
          <w:rFonts w:ascii="Times New Roman" w:hAnsi="Times New Roman" w:cs="Times New Roman"/>
          <w:spacing w:val="1"/>
          <w:sz w:val="28"/>
          <w:lang w:val="ru-RU"/>
        </w:rPr>
        <w:t>ной деятельности (далее – педагогическая практика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)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является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элементом 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образовательного компонента </w:t>
      </w:r>
      <w:r>
        <w:rPr>
          <w:rFonts w:ascii="Times New Roman" w:hAnsi="Times New Roman" w:cs="Times New Roman"/>
          <w:sz w:val="28"/>
          <w:lang w:val="ru-RU"/>
        </w:rPr>
        <w:t>программы подготовки научных и научно-педагогических кадров в ас</w:t>
      </w:r>
      <w:r w:rsidR="00787328">
        <w:rPr>
          <w:rFonts w:ascii="Times New Roman" w:hAnsi="Times New Roman" w:cs="Times New Roman"/>
          <w:sz w:val="28"/>
          <w:lang w:val="ru-RU"/>
        </w:rPr>
        <w:t>пирантуре по специальности 5.8.4. «</w:t>
      </w:r>
      <w:r w:rsidR="00787328" w:rsidRPr="00912262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Физическая культура и профессионально-прикладная физическая подготовка</w:t>
      </w:r>
      <w:r w:rsidR="00787328" w:rsidRPr="00787328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»</w:t>
      </w:r>
      <w:r w:rsidRPr="00787328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E1E54">
        <w:rPr>
          <w:rFonts w:ascii="Times New Roman" w:hAnsi="Times New Roman" w:cs="Times New Roman"/>
          <w:sz w:val="28"/>
          <w:lang w:val="ru-RU"/>
        </w:rPr>
        <w:t xml:space="preserve">Данный вид </w:t>
      </w:r>
      <w:r w:rsidR="00483CE1" w:rsidRPr="00483CE1">
        <w:rPr>
          <w:rFonts w:ascii="Times New Roman" w:hAnsi="Times New Roman" w:cs="Times New Roman"/>
          <w:sz w:val="28"/>
          <w:lang w:val="ru-RU"/>
        </w:rPr>
        <w:t xml:space="preserve">практической деятельности </w:t>
      </w:r>
      <w:r w:rsidR="008E1E54">
        <w:rPr>
          <w:rFonts w:ascii="Times New Roman" w:hAnsi="Times New Roman" w:cs="Times New Roman"/>
          <w:sz w:val="28"/>
          <w:lang w:val="ru-RU"/>
        </w:rPr>
        <w:t>связывается с  осуществлением</w:t>
      </w:r>
      <w:r w:rsidR="00483CE1" w:rsidRPr="00483CE1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аспирантами</w:t>
      </w:r>
      <w:r w:rsidR="00CC69E9" w:rsidRPr="00483CE1">
        <w:rPr>
          <w:rFonts w:ascii="Times New Roman" w:hAnsi="Times New Roman" w:cs="Times New Roman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учебно-воспитательного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процесса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высшей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школе,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включающего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преподавание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специальных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дисциплин,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организацию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учебной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деятельности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студентов,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научно-методическую работу по предмету, формирование умений и навыков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практической</w:t>
      </w:r>
      <w:r w:rsidR="00483CE1" w:rsidRPr="00483CE1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преподавательской деятельности.</w:t>
      </w:r>
    </w:p>
    <w:p w:rsidR="005A4923" w:rsidRDefault="008E1E54" w:rsidP="005A4923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E1E54">
        <w:rPr>
          <w:rFonts w:ascii="Times New Roman" w:hAnsi="Times New Roman" w:cs="Times New Roman"/>
          <w:sz w:val="28"/>
          <w:lang w:val="ru-RU"/>
        </w:rPr>
        <w:t xml:space="preserve">1.2 Программа педагогической практики аспирантов ФГБОУ ВО «МГАФК» разработана в соответствии </w:t>
      </w:r>
      <w:r>
        <w:rPr>
          <w:rFonts w:ascii="Times New Roman" w:hAnsi="Times New Roman" w:cs="Times New Roman"/>
          <w:sz w:val="28"/>
          <w:lang w:val="ru-RU"/>
        </w:rPr>
        <w:t>с федеральными государственными требованиями</w:t>
      </w:r>
      <w:r w:rsidRPr="008E1E54">
        <w:rPr>
          <w:rFonts w:ascii="Times New Roman" w:hAnsi="Times New Roman" w:cs="Times New Roman"/>
          <w:sz w:val="28"/>
          <w:lang w:val="ru-RU"/>
        </w:rPr>
        <w:t xml:space="preserve">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</w:t>
      </w:r>
      <w:r w:rsidR="00CC69E9">
        <w:rPr>
          <w:rFonts w:ascii="Times New Roman" w:hAnsi="Times New Roman" w:cs="Times New Roman"/>
          <w:sz w:val="28"/>
          <w:lang w:val="ru-RU"/>
        </w:rPr>
        <w:t xml:space="preserve"> отдельных категорий аспирантов.</w:t>
      </w:r>
      <w:r w:rsidR="009C60A0" w:rsidRPr="009C60A0">
        <w:rPr>
          <w:rFonts w:ascii="Times New Roman" w:hAnsi="Times New Roman" w:cs="Times New Roman"/>
          <w:sz w:val="28"/>
          <w:lang w:val="ru-RU"/>
        </w:rPr>
        <w:t xml:space="preserve"> </w:t>
      </w:r>
      <w:r w:rsidR="009C60A0">
        <w:rPr>
          <w:rFonts w:ascii="Times New Roman" w:hAnsi="Times New Roman" w:cs="Times New Roman"/>
          <w:sz w:val="28"/>
          <w:lang w:val="ru-RU"/>
        </w:rPr>
        <w:t>Аспиранты, совмещающие освоение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7A24CB" w:rsidRPr="008E1E54" w:rsidRDefault="008E1E54" w:rsidP="009C60A0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1.3 </w:t>
      </w:r>
      <w:r w:rsidRPr="005A4923">
        <w:rPr>
          <w:rFonts w:ascii="Times New Roman" w:hAnsi="Times New Roman" w:cs="Times New Roman"/>
          <w:sz w:val="28"/>
          <w:lang w:val="ru-RU"/>
        </w:rPr>
        <w:t xml:space="preserve">Педагогическая практика аспирантов является составной частью учебного процесса и организуется соответствующими структурными подразделениями </w:t>
      </w:r>
      <w:r w:rsidR="006F15AD">
        <w:rPr>
          <w:rFonts w:ascii="Times New Roman" w:hAnsi="Times New Roman" w:cs="Times New Roman"/>
          <w:sz w:val="28"/>
          <w:lang w:val="ru-RU"/>
        </w:rPr>
        <w:t>А</w:t>
      </w:r>
      <w:r w:rsidRPr="005A4923">
        <w:rPr>
          <w:rFonts w:ascii="Times New Roman" w:hAnsi="Times New Roman" w:cs="Times New Roman"/>
          <w:sz w:val="28"/>
          <w:lang w:val="ru-RU"/>
        </w:rPr>
        <w:t>кадемии.</w:t>
      </w:r>
      <w:r w:rsidR="009C60A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E1E54" w:rsidRPr="005A4923" w:rsidRDefault="005A4923" w:rsidP="005A4923">
      <w:pPr>
        <w:widowControl w:val="0"/>
        <w:tabs>
          <w:tab w:val="left" w:pos="1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A4923">
        <w:rPr>
          <w:rFonts w:ascii="Times New Roman" w:hAnsi="Times New Roman" w:cs="Times New Roman"/>
          <w:sz w:val="28"/>
          <w:lang w:val="ru-RU"/>
        </w:rPr>
        <w:t xml:space="preserve">1.4 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Общая трудоемкость практики </w:t>
      </w:r>
      <w:r w:rsidR="009C60A0">
        <w:rPr>
          <w:rFonts w:ascii="Times New Roman" w:hAnsi="Times New Roman" w:cs="Times New Roman"/>
          <w:sz w:val="28"/>
          <w:lang w:val="ru-RU"/>
        </w:rPr>
        <w:t>составляет 144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часа (4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8E1E54" w:rsidRPr="005A4923">
        <w:rPr>
          <w:rFonts w:ascii="Times New Roman" w:hAnsi="Times New Roman" w:cs="Times New Roman"/>
          <w:sz w:val="28"/>
          <w:lang w:val="ru-RU"/>
        </w:rPr>
        <w:t>зачетных</w:t>
      </w:r>
      <w:proofErr w:type="gramEnd"/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единицы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). Практика проводится в </w:t>
      </w:r>
      <w:r w:rsidR="00CC69E9">
        <w:rPr>
          <w:rFonts w:ascii="Times New Roman" w:hAnsi="Times New Roman" w:cs="Times New Roman"/>
          <w:sz w:val="28"/>
          <w:lang w:val="ru-RU"/>
        </w:rPr>
        <w:t xml:space="preserve">3 и 4 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учебном семестре (по </w:t>
      </w:r>
      <w:r w:rsidR="00CC69E9">
        <w:rPr>
          <w:rFonts w:ascii="Times New Roman" w:hAnsi="Times New Roman" w:cs="Times New Roman"/>
          <w:sz w:val="28"/>
          <w:lang w:val="ru-RU"/>
        </w:rPr>
        <w:t>72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часа). Вид итогового контроля – зачет</w:t>
      </w:r>
      <w:r w:rsidR="00CC69E9">
        <w:rPr>
          <w:rFonts w:ascii="Times New Roman" w:hAnsi="Times New Roman" w:cs="Times New Roman"/>
          <w:sz w:val="28"/>
          <w:lang w:val="ru-RU"/>
        </w:rPr>
        <w:t xml:space="preserve"> с оценкой</w:t>
      </w:r>
      <w:r w:rsidR="008E1E54" w:rsidRPr="005A4923">
        <w:rPr>
          <w:rFonts w:ascii="Times New Roman" w:hAnsi="Times New Roman" w:cs="Times New Roman"/>
          <w:sz w:val="28"/>
          <w:lang w:val="ru-RU"/>
        </w:rPr>
        <w:t>.</w:t>
      </w:r>
    </w:p>
    <w:p w:rsidR="008E1E54" w:rsidRDefault="008E1E54" w:rsidP="005A4923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9C60A0" w:rsidRDefault="009C60A0" w:rsidP="009C60A0">
      <w:pPr>
        <w:pStyle w:val="Heading1"/>
        <w:numPr>
          <w:ilvl w:val="0"/>
          <w:numId w:val="4"/>
        </w:numPr>
        <w:tabs>
          <w:tab w:val="left" w:pos="4381"/>
        </w:tabs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практики</w:t>
      </w:r>
    </w:p>
    <w:p w:rsidR="009C60A0" w:rsidRDefault="009C60A0" w:rsidP="009C60A0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9C60A0" w:rsidRDefault="009C60A0" w:rsidP="00851A92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Освоение программы педагогической практики позволит аспирантам сформировать умения анализировать, проектировать и организовывать учебный процесс, применять инновационные методы и формы организации его проведения.</w:t>
      </w:r>
    </w:p>
    <w:p w:rsidR="009C60A0" w:rsidRDefault="009C60A0" w:rsidP="00851A92">
      <w:pPr>
        <w:pStyle w:val="Heading1"/>
        <w:spacing w:line="276" w:lineRule="auto"/>
        <w:ind w:left="0" w:firstLine="709"/>
      </w:pPr>
      <w:r w:rsidRPr="009C60A0">
        <w:t>Целями</w:t>
      </w:r>
      <w:r w:rsidRPr="009C60A0">
        <w:rPr>
          <w:spacing w:val="-3"/>
        </w:rPr>
        <w:t xml:space="preserve"> </w:t>
      </w:r>
      <w:r w:rsidRPr="009C60A0">
        <w:t>педагогической</w:t>
      </w:r>
      <w:r w:rsidRPr="009C60A0">
        <w:rPr>
          <w:spacing w:val="-3"/>
        </w:rPr>
        <w:t xml:space="preserve"> </w:t>
      </w:r>
      <w:r w:rsidRPr="009C60A0">
        <w:t>практики</w:t>
      </w:r>
      <w:r w:rsidR="00DE0103">
        <w:t xml:space="preserve"> </w:t>
      </w:r>
      <w:r w:rsidRPr="009C60A0">
        <w:rPr>
          <w:spacing w:val="-3"/>
        </w:rPr>
        <w:t xml:space="preserve"> </w:t>
      </w:r>
      <w:r w:rsidRPr="009C60A0">
        <w:t>являются:</w:t>
      </w:r>
    </w:p>
    <w:p w:rsidR="009C60A0" w:rsidRP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изучение </w:t>
      </w:r>
      <w:r w:rsidRPr="009C60A0">
        <w:rPr>
          <w:rFonts w:eastAsiaTheme="minorHAnsi"/>
          <w:b w:val="0"/>
          <w:bCs w:val="0"/>
          <w:szCs w:val="22"/>
          <w:lang w:bidi="en-US"/>
        </w:rPr>
        <w:t>асп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ирантами </w:t>
      </w:r>
      <w:r w:rsidRPr="009C60A0">
        <w:rPr>
          <w:rFonts w:eastAsiaTheme="minorHAnsi"/>
          <w:b w:val="0"/>
          <w:bCs w:val="0"/>
          <w:szCs w:val="22"/>
          <w:lang w:bidi="en-US"/>
        </w:rPr>
        <w:t>основ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t>педагогической</w:t>
      </w:r>
      <w:r w:rsidRPr="009C60A0">
        <w:rPr>
          <w:rFonts w:eastAsiaTheme="minorHAnsi"/>
          <w:b w:val="0"/>
          <w:bCs w:val="0"/>
          <w:szCs w:val="22"/>
          <w:lang w:bidi="en-US"/>
        </w:rPr>
        <w:tab/>
        <w:t xml:space="preserve"> и учебно-методической работы в вузах физической культуры;</w:t>
      </w:r>
    </w:p>
    <w:p w:rsidR="009C60A0" w:rsidRP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lastRenderedPageBreak/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овладение педагогическими </w:t>
      </w:r>
      <w:r w:rsidRPr="009C60A0">
        <w:rPr>
          <w:rFonts w:eastAsiaTheme="minorHAnsi"/>
          <w:b w:val="0"/>
          <w:bCs w:val="0"/>
          <w:szCs w:val="22"/>
          <w:lang w:bidi="en-US"/>
        </w:rPr>
        <w:t>компетенциями,</w:t>
      </w:r>
      <w:r w:rsidRPr="009C60A0">
        <w:rPr>
          <w:rFonts w:eastAsiaTheme="minorHAnsi"/>
          <w:b w:val="0"/>
          <w:bCs w:val="0"/>
          <w:szCs w:val="22"/>
          <w:lang w:bidi="en-US"/>
        </w:rPr>
        <w:tab/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t>необходимыми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t>преподавателю;</w:t>
      </w:r>
    </w:p>
    <w:p w:rsid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приобретение опыта самостоятельной работы для </w:t>
      </w:r>
      <w:r w:rsidRPr="009C60A0">
        <w:rPr>
          <w:rFonts w:eastAsiaTheme="minorHAnsi"/>
          <w:b w:val="0"/>
          <w:bCs w:val="0"/>
          <w:szCs w:val="22"/>
          <w:lang w:bidi="en-US"/>
        </w:rPr>
        <w:t xml:space="preserve">проведения </w:t>
      </w:r>
      <w:r w:rsidR="00787328">
        <w:rPr>
          <w:rFonts w:eastAsiaTheme="minorHAnsi"/>
          <w:b w:val="0"/>
          <w:bCs w:val="0"/>
          <w:szCs w:val="22"/>
          <w:lang w:bidi="en-US"/>
        </w:rPr>
        <w:t>отдельных видов учебных занятий;</w:t>
      </w:r>
    </w:p>
    <w:p w:rsidR="00787328" w:rsidRPr="009C60A0" w:rsidRDefault="00787328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>
        <w:rPr>
          <w:rFonts w:eastAsiaTheme="minorHAnsi"/>
          <w:b w:val="0"/>
          <w:bCs w:val="0"/>
          <w:szCs w:val="22"/>
          <w:lang w:bidi="en-US"/>
        </w:rPr>
        <w:t xml:space="preserve">- освоение современных методик </w:t>
      </w:r>
      <w:proofErr w:type="gramStart"/>
      <w:r>
        <w:rPr>
          <w:rFonts w:eastAsiaTheme="minorHAnsi"/>
          <w:b w:val="0"/>
          <w:bCs w:val="0"/>
          <w:szCs w:val="22"/>
          <w:lang w:bidi="en-US"/>
        </w:rPr>
        <w:t>контроля</w:t>
      </w:r>
      <w:proofErr w:type="gramEnd"/>
      <w:r>
        <w:rPr>
          <w:rFonts w:eastAsiaTheme="minorHAnsi"/>
          <w:b w:val="0"/>
          <w:bCs w:val="0"/>
          <w:szCs w:val="22"/>
          <w:lang w:bidi="en-US"/>
        </w:rPr>
        <w:t xml:space="preserve"> за состоянием организма занимающихся физической культурой.</w:t>
      </w:r>
    </w:p>
    <w:p w:rsidR="00DE0103" w:rsidRPr="00DE0103" w:rsidRDefault="00DE0103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Cs w:val="0"/>
          <w:szCs w:val="22"/>
          <w:lang w:bidi="en-US"/>
        </w:rPr>
      </w:pPr>
      <w:r w:rsidRPr="00DE0103">
        <w:rPr>
          <w:rFonts w:eastAsiaTheme="minorHAnsi"/>
          <w:bCs w:val="0"/>
          <w:szCs w:val="22"/>
          <w:lang w:bidi="en-US"/>
        </w:rPr>
        <w:t>Задачи педагогической практики аспирантов: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  <w:tab w:val="left" w:pos="3514"/>
          <w:tab w:val="left" w:pos="6128"/>
          <w:tab w:val="left" w:pos="80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проводить целенаправленное наблюдение образовательного процесса в вузе;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  <w:tab w:val="left" w:pos="3514"/>
          <w:tab w:val="left" w:pos="6128"/>
          <w:tab w:val="left" w:pos="80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анализировать отдельные аспекты процесса обучения (реализация функций, принципов, методов обучения и др.);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конструировать и проводить различные формы учебных занятий;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разрабатывать учебно-методическое обеспечение процесса обучения студентов;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излагать предметный материал во взаимосвязи с дисциплинами, представленными в учебном плане;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формировать у студентов навыки самостоятельной работы;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  <w:tab w:val="left" w:pos="3496"/>
          <w:tab w:val="left" w:pos="4068"/>
          <w:tab w:val="left" w:pos="6544"/>
          <w:tab w:val="left" w:pos="806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проявлять в образовательном процессе организаторские, рефлексивные и коммуникативные умения.</w:t>
      </w:r>
    </w:p>
    <w:p w:rsidR="008E1E54" w:rsidRDefault="008E1E54" w:rsidP="00851A92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6F15AD" w:rsidRPr="006F15AD" w:rsidRDefault="00851A92" w:rsidP="00851A92">
      <w:pPr>
        <w:pStyle w:val="a8"/>
        <w:widowControl w:val="0"/>
        <w:tabs>
          <w:tab w:val="left" w:pos="2133"/>
        </w:tabs>
        <w:autoSpaceDE w:val="0"/>
        <w:autoSpaceDN w:val="0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3.</w:t>
      </w:r>
      <w:r w:rsidR="006F15AD" w:rsidRPr="006F15AD">
        <w:rPr>
          <w:rFonts w:ascii="Times New Roman" w:hAnsi="Times New Roman" w:cs="Times New Roman"/>
          <w:b/>
          <w:sz w:val="28"/>
          <w:lang w:val="ru-RU"/>
        </w:rPr>
        <w:t>Результаты освоения программы практики</w:t>
      </w:r>
    </w:p>
    <w:p w:rsidR="00851A92" w:rsidRDefault="00851A92" w:rsidP="00851A92">
      <w:pPr>
        <w:pStyle w:val="af7"/>
        <w:spacing w:line="276" w:lineRule="auto"/>
        <w:ind w:firstLine="709"/>
        <w:jc w:val="both"/>
        <w:rPr>
          <w:rFonts w:eastAsiaTheme="minorHAnsi"/>
          <w:b/>
          <w:szCs w:val="22"/>
          <w:lang w:bidi="en-US"/>
        </w:rPr>
      </w:pPr>
    </w:p>
    <w:p w:rsidR="006F15AD" w:rsidRDefault="006F15AD" w:rsidP="00851A92">
      <w:pPr>
        <w:pStyle w:val="af7"/>
        <w:spacing w:line="276" w:lineRule="auto"/>
        <w:ind w:firstLine="709"/>
        <w:jc w:val="both"/>
      </w:pPr>
      <w:r w:rsidRPr="001470C7">
        <w:t>Педагогическая</w:t>
      </w:r>
      <w:r w:rsidRPr="001470C7">
        <w:rPr>
          <w:spacing w:val="1"/>
        </w:rPr>
        <w:t xml:space="preserve"> </w:t>
      </w:r>
      <w:r w:rsidRPr="001470C7">
        <w:t>практика</w:t>
      </w:r>
      <w:r w:rsidRPr="001470C7">
        <w:rPr>
          <w:spacing w:val="1"/>
        </w:rPr>
        <w:t xml:space="preserve"> </w:t>
      </w:r>
      <w:r w:rsidRPr="001470C7">
        <w:t>представляет</w:t>
      </w:r>
      <w:r w:rsidRPr="001470C7">
        <w:rPr>
          <w:spacing w:val="1"/>
        </w:rPr>
        <w:t xml:space="preserve"> </w:t>
      </w:r>
      <w:r w:rsidRPr="001470C7">
        <w:t>собой</w:t>
      </w:r>
      <w:r w:rsidRPr="001470C7">
        <w:rPr>
          <w:spacing w:val="1"/>
        </w:rPr>
        <w:t xml:space="preserve"> </w:t>
      </w:r>
      <w:r w:rsidRPr="001470C7">
        <w:t>планирование,</w:t>
      </w:r>
      <w:r w:rsidR="00851A92">
        <w:rPr>
          <w:spacing w:val="1"/>
        </w:rPr>
        <w:t xml:space="preserve"> </w:t>
      </w:r>
      <w:r w:rsidR="001470C7" w:rsidRPr="001470C7">
        <w:rPr>
          <w:spacing w:val="1"/>
        </w:rPr>
        <w:t xml:space="preserve">разработку, </w:t>
      </w:r>
      <w:r w:rsidRPr="001470C7">
        <w:t>организацию и</w:t>
      </w:r>
      <w:r w:rsidRPr="001470C7">
        <w:rPr>
          <w:spacing w:val="1"/>
        </w:rPr>
        <w:t xml:space="preserve"> </w:t>
      </w:r>
      <w:r w:rsidRPr="001470C7">
        <w:t>проведение аспирантами лекционных, практических (лабораторных) занятий в высшей школе с учетом</w:t>
      </w:r>
      <w:r w:rsidRPr="001470C7">
        <w:rPr>
          <w:spacing w:val="46"/>
        </w:rPr>
        <w:t xml:space="preserve"> </w:t>
      </w:r>
      <w:r w:rsidRPr="001470C7">
        <w:t>избранной</w:t>
      </w:r>
      <w:r w:rsidRPr="001470C7">
        <w:rPr>
          <w:spacing w:val="47"/>
        </w:rPr>
        <w:t xml:space="preserve"> </w:t>
      </w:r>
      <w:r w:rsidRPr="001470C7">
        <w:t>ими</w:t>
      </w:r>
      <w:r w:rsidRPr="001470C7">
        <w:rPr>
          <w:spacing w:val="48"/>
        </w:rPr>
        <w:t xml:space="preserve"> </w:t>
      </w:r>
      <w:r w:rsidRPr="001470C7">
        <w:t>научной специальности</w:t>
      </w:r>
      <w:r w:rsidR="00886611" w:rsidRPr="00886611">
        <w:t xml:space="preserve"> </w:t>
      </w:r>
      <w:r w:rsidR="00886611">
        <w:t>(по программам дисциплин кафедры, к которой они</w:t>
      </w:r>
      <w:r w:rsidR="00886611">
        <w:rPr>
          <w:spacing w:val="1"/>
        </w:rPr>
        <w:t xml:space="preserve"> </w:t>
      </w:r>
      <w:r w:rsidR="00886611">
        <w:t>прикреплены)</w:t>
      </w:r>
      <w:r w:rsidRPr="001470C7">
        <w:t xml:space="preserve">. </w:t>
      </w:r>
      <w:r w:rsidR="001470C7">
        <w:t>В</w:t>
      </w:r>
      <w:r w:rsidR="001470C7">
        <w:rPr>
          <w:spacing w:val="1"/>
        </w:rPr>
        <w:t xml:space="preserve"> результате </w:t>
      </w:r>
      <w:r w:rsidR="001470C7">
        <w:t>прохождения педагогической</w:t>
      </w:r>
      <w:r w:rsidR="001470C7">
        <w:rPr>
          <w:spacing w:val="1"/>
        </w:rPr>
        <w:t xml:space="preserve"> </w:t>
      </w:r>
      <w:r w:rsidR="001470C7">
        <w:t>практики</w:t>
      </w:r>
      <w:r w:rsidR="001470C7">
        <w:rPr>
          <w:spacing w:val="1"/>
        </w:rPr>
        <w:t xml:space="preserve"> аспирант </w:t>
      </w:r>
      <w:r w:rsidR="001470C7">
        <w:t>должен</w:t>
      </w:r>
    </w:p>
    <w:p w:rsidR="006F15AD" w:rsidRDefault="001470C7" w:rsidP="00851A92">
      <w:pPr>
        <w:pStyle w:val="af7"/>
        <w:spacing w:line="276" w:lineRule="auto"/>
        <w:ind w:firstLine="709"/>
        <w:jc w:val="both"/>
      </w:pPr>
      <w:r>
        <w:t>знать:</w:t>
      </w:r>
    </w:p>
    <w:p w:rsidR="00912262" w:rsidRDefault="001470C7" w:rsidP="00851A92">
      <w:pPr>
        <w:pStyle w:val="af7"/>
        <w:spacing w:line="276" w:lineRule="auto"/>
        <w:ind w:firstLine="709"/>
        <w:jc w:val="both"/>
      </w:pPr>
      <w:r>
        <w:t>– основы теории и методики</w:t>
      </w:r>
      <w:r w:rsidR="00912262">
        <w:t>, исторические корни возникновения и развития физической культуры;</w:t>
      </w:r>
    </w:p>
    <w:p w:rsidR="006F15AD" w:rsidRDefault="001470C7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t>–</w:t>
      </w:r>
      <w:r w:rsidRPr="001470C7">
        <w:rPr>
          <w:color w:val="000009"/>
        </w:rPr>
        <w:t xml:space="preserve"> </w:t>
      </w:r>
      <w:r>
        <w:rPr>
          <w:color w:val="000009"/>
        </w:rPr>
        <w:t>методологию исследовательской и проектной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 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 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спорта;</w:t>
      </w:r>
    </w:p>
    <w:p w:rsidR="001470C7" w:rsidRDefault="001470C7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технологии организации 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методы </w:t>
      </w:r>
      <w:r>
        <w:rPr>
          <w:color w:val="000009"/>
        </w:rPr>
        <w:t>совершенствования управления в сфере физической культуры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спорта.</w:t>
      </w:r>
    </w:p>
    <w:p w:rsidR="006F15AD" w:rsidRDefault="001470C7" w:rsidP="00851A92">
      <w:pPr>
        <w:pStyle w:val="af7"/>
        <w:spacing w:line="276" w:lineRule="auto"/>
        <w:ind w:firstLine="709"/>
        <w:jc w:val="both"/>
      </w:pPr>
      <w:r>
        <w:t>уметь: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t xml:space="preserve">– осуществлять </w:t>
      </w:r>
      <w:r>
        <w:rPr>
          <w:color w:val="000009"/>
        </w:rPr>
        <w:t>преподавательскую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высшего образования;</w:t>
      </w:r>
      <w:r w:rsidRPr="007C2691">
        <w:rPr>
          <w:color w:val="000009"/>
        </w:rPr>
        <w:t xml:space="preserve"> </w:t>
      </w:r>
    </w:p>
    <w:p w:rsidR="007C2691" w:rsidRDefault="007C2691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принимать самостоятельные мотивированные решения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нестандартных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последствия;</w:t>
      </w:r>
    </w:p>
    <w:p w:rsidR="001470C7" w:rsidRDefault="001470C7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 w:rsidR="007C2691">
        <w:rPr>
          <w:color w:val="000009"/>
        </w:rPr>
        <w:t xml:space="preserve"> для решения профессионально-педагогических</w:t>
      </w:r>
      <w:r>
        <w:rPr>
          <w:color w:val="000009"/>
        </w:rPr>
        <w:t xml:space="preserve"> задач;</w:t>
      </w:r>
    </w:p>
    <w:p w:rsidR="006F15AD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t xml:space="preserve">– </w:t>
      </w: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личностное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развитие.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>владеть: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 xml:space="preserve">– </w:t>
      </w:r>
      <w:r w:rsidRPr="007C2691">
        <w:rPr>
          <w:color w:val="000009"/>
        </w:rPr>
        <w:t>навыками</w:t>
      </w:r>
      <w:r>
        <w:rPr>
          <w:color w:val="000009"/>
        </w:rPr>
        <w:t xml:space="preserve"> </w:t>
      </w:r>
      <w:r w:rsidRPr="007C2691">
        <w:rPr>
          <w:color w:val="000009"/>
        </w:rPr>
        <w:t xml:space="preserve">поведения и общения с участниками образовательного процесса в соответствии с </w:t>
      </w:r>
      <w:r>
        <w:rPr>
          <w:color w:val="000009"/>
        </w:rPr>
        <w:t>этическими</w:t>
      </w:r>
      <w:r w:rsidRPr="007C2691">
        <w:rPr>
          <w:color w:val="000009"/>
        </w:rPr>
        <w:t xml:space="preserve"> </w:t>
      </w:r>
      <w:r>
        <w:rPr>
          <w:color w:val="000009"/>
        </w:rPr>
        <w:t>нормами</w:t>
      </w:r>
      <w:r w:rsidRPr="007C2691">
        <w:rPr>
          <w:color w:val="000009"/>
        </w:rPr>
        <w:t xml:space="preserve"> </w:t>
      </w:r>
      <w:r>
        <w:rPr>
          <w:color w:val="000009"/>
        </w:rPr>
        <w:t>профессиональной</w:t>
      </w:r>
      <w:r w:rsidRPr="007C2691">
        <w:rPr>
          <w:color w:val="000009"/>
        </w:rPr>
        <w:t xml:space="preserve"> </w:t>
      </w:r>
      <w:r>
        <w:rPr>
          <w:color w:val="000009"/>
        </w:rPr>
        <w:t>деятельности;</w:t>
      </w:r>
    </w:p>
    <w:p w:rsidR="007C2691" w:rsidRP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>–</w:t>
      </w:r>
      <w:r w:rsidR="00886611">
        <w:rPr>
          <w:color w:val="000009"/>
        </w:rPr>
        <w:t xml:space="preserve"> способами осуществления </w:t>
      </w:r>
      <w:r>
        <w:rPr>
          <w:color w:val="000009"/>
        </w:rPr>
        <w:t>исследовательской и проектной деятельности</w:t>
      </w:r>
      <w:r w:rsidR="00886611">
        <w:rPr>
          <w:color w:val="000009"/>
        </w:rPr>
        <w:t xml:space="preserve"> 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 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 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спорта</w:t>
      </w:r>
      <w:r w:rsidR="00886611">
        <w:rPr>
          <w:color w:val="000009"/>
        </w:rPr>
        <w:t>.</w:t>
      </w:r>
    </w:p>
    <w:p w:rsidR="006F15AD" w:rsidRDefault="006F15AD" w:rsidP="00851A92">
      <w:pPr>
        <w:spacing w:after="0"/>
        <w:ind w:firstLine="709"/>
        <w:jc w:val="both"/>
        <w:rPr>
          <w:lang w:val="ru-RU"/>
        </w:rPr>
      </w:pPr>
    </w:p>
    <w:p w:rsidR="00851A92" w:rsidRPr="006F15AD" w:rsidRDefault="00851A92" w:rsidP="00851A92">
      <w:pPr>
        <w:spacing w:after="0"/>
        <w:ind w:firstLine="709"/>
        <w:jc w:val="both"/>
        <w:rPr>
          <w:lang w:val="ru-RU"/>
        </w:rPr>
        <w:sectPr w:rsidR="00851A92" w:rsidRPr="006F15AD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86611" w:rsidRDefault="00886611" w:rsidP="00851A92">
      <w:pPr>
        <w:pStyle w:val="Heading1"/>
        <w:numPr>
          <w:ilvl w:val="0"/>
          <w:numId w:val="4"/>
        </w:numPr>
        <w:tabs>
          <w:tab w:val="left" w:pos="2130"/>
        </w:tabs>
        <w:spacing w:line="276" w:lineRule="auto"/>
        <w:jc w:val="center"/>
      </w:pPr>
      <w:r>
        <w:lastRenderedPageBreak/>
        <w:t>Программа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886611" w:rsidRDefault="00886611" w:rsidP="00851A92">
      <w:pPr>
        <w:pStyle w:val="Heading1"/>
        <w:tabs>
          <w:tab w:val="left" w:pos="2130"/>
        </w:tabs>
        <w:spacing w:line="276" w:lineRule="auto"/>
        <w:ind w:left="0" w:firstLine="709"/>
        <w:jc w:val="center"/>
      </w:pPr>
    </w:p>
    <w:p w:rsidR="00886611" w:rsidRPr="00912262" w:rsidRDefault="00886611" w:rsidP="00912262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912262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педагогической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практики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аспирантов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связана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особенностями научной</w:t>
      </w:r>
      <w:r w:rsidRPr="00912262">
        <w:rPr>
          <w:rFonts w:ascii="Times New Roman" w:hAnsi="Times New Roman" w:cs="Times New Roman"/>
          <w:color w:val="auto"/>
          <w:spacing w:val="46"/>
          <w:sz w:val="28"/>
          <w:szCs w:val="28"/>
        </w:rPr>
        <w:t xml:space="preserve"> </w:t>
      </w:r>
      <w:r w:rsidR="00912262" w:rsidRPr="00912262">
        <w:rPr>
          <w:rFonts w:ascii="Times New Roman" w:hAnsi="Times New Roman" w:cs="Times New Roman"/>
          <w:color w:val="auto"/>
          <w:sz w:val="28"/>
          <w:szCs w:val="28"/>
        </w:rPr>
        <w:t>специальности 5.8.4 «</w:t>
      </w:r>
      <w:r w:rsidR="00912262" w:rsidRPr="00912262">
        <w:rPr>
          <w:rFonts w:ascii="Times New Roman" w:hAnsi="Times New Roman" w:cs="Times New Roman"/>
          <w:color w:val="000000"/>
          <w:sz w:val="28"/>
          <w:szCs w:val="28"/>
          <w:u w:color="000000"/>
        </w:rPr>
        <w:t>Физическая культура и профессионально-прикладная физическая подготовка</w:t>
      </w:r>
      <w:r w:rsidR="00912262" w:rsidRPr="00912262">
        <w:rPr>
          <w:rFonts w:ascii="Times New Roman" w:hAnsi="Times New Roman" w:cs="Times New Roman"/>
          <w:color w:val="auto"/>
          <w:sz w:val="28"/>
          <w:szCs w:val="28"/>
          <w:u w:color="000000"/>
        </w:rPr>
        <w:t>»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12262">
        <w:rPr>
          <w:rFonts w:ascii="Times New Roman" w:hAnsi="Times New Roman" w:cs="Times New Roman"/>
          <w:color w:val="auto"/>
          <w:spacing w:val="46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формированием</w:t>
      </w:r>
      <w:r w:rsidRPr="00912262">
        <w:rPr>
          <w:rFonts w:ascii="Times New Roman" w:hAnsi="Times New Roman" w:cs="Times New Roman"/>
          <w:color w:val="auto"/>
          <w:spacing w:val="47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компетенций (знаний,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умений,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владений)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912262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культуры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52A93"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возможностью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последующей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преподавательской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оканчивающих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аспирантуру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кафедрах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Московской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академии</w:t>
      </w:r>
      <w:r w:rsidRPr="0091226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Pr="00912262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культуры,</w:t>
      </w:r>
      <w:r w:rsidRPr="00912262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12262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Pr="0091226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12262">
        <w:rPr>
          <w:rFonts w:ascii="Times New Roman" w:hAnsi="Times New Roman" w:cs="Times New Roman"/>
          <w:color w:val="auto"/>
          <w:sz w:val="28"/>
          <w:szCs w:val="28"/>
        </w:rPr>
        <w:t>других вузов.</w:t>
      </w:r>
    </w:p>
    <w:p w:rsidR="00F410FA" w:rsidRDefault="00886611" w:rsidP="00851A92">
      <w:pPr>
        <w:pStyle w:val="af7"/>
        <w:spacing w:line="276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преподавателей</w:t>
      </w:r>
      <w:r w:rsidR="00912262">
        <w:t xml:space="preserve"> дисциплин (</w:t>
      </w:r>
      <w:r w:rsidR="00F410FA">
        <w:t>теория</w:t>
      </w:r>
      <w:r>
        <w:t xml:space="preserve"> и</w:t>
      </w:r>
      <w:r>
        <w:rPr>
          <w:spacing w:val="1"/>
        </w:rPr>
        <w:t xml:space="preserve"> </w:t>
      </w:r>
      <w:r w:rsidR="00F410FA">
        <w:t>методика</w:t>
      </w:r>
      <w:r>
        <w:t xml:space="preserve"> физи</w:t>
      </w:r>
      <w:r w:rsidR="00F410FA">
        <w:t>ческой культуры и спорта, основы</w:t>
      </w:r>
      <w:r>
        <w:t xml:space="preserve"> научно-исследовательской</w:t>
      </w:r>
      <w:r>
        <w:rPr>
          <w:spacing w:val="1"/>
        </w:rPr>
        <w:t xml:space="preserve"> </w:t>
      </w:r>
      <w:r w:rsidR="00D52A93">
        <w:t xml:space="preserve">деятельности </w:t>
      </w:r>
      <w:r>
        <w:t xml:space="preserve">и др.), </w:t>
      </w:r>
      <w:r w:rsidR="00F410FA">
        <w:t xml:space="preserve">аспиранты </w:t>
      </w:r>
      <w:r>
        <w:t>должны</w:t>
      </w:r>
      <w:r>
        <w:rPr>
          <w:spacing w:val="1"/>
        </w:rPr>
        <w:t xml:space="preserve"> </w:t>
      </w:r>
      <w:r w:rsidR="00F410FA">
        <w:t>о</w:t>
      </w:r>
      <w:r>
        <w:t>знакомиться</w:t>
      </w:r>
      <w:r w:rsidR="00F410FA">
        <w:t xml:space="preserve"> </w:t>
      </w:r>
      <w:proofErr w:type="gramStart"/>
      <w:r w:rsidR="00F410FA">
        <w:t>с(</w:t>
      </w:r>
      <w:proofErr w:type="gramEnd"/>
      <w:r w:rsidR="00F410FA">
        <w:t>со):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1"/>
        </w:rPr>
        <w:t xml:space="preserve"> </w:t>
      </w:r>
      <w:r w:rsidR="00886611">
        <w:t xml:space="preserve">различными способами структурирования и </w:t>
      </w:r>
      <w:r>
        <w:t>изложения учебного материала;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886611">
        <w:t>способами</w:t>
      </w:r>
      <w:r w:rsidR="00886611">
        <w:rPr>
          <w:spacing w:val="1"/>
        </w:rPr>
        <w:t xml:space="preserve"> </w:t>
      </w:r>
      <w:r w:rsidR="00886611">
        <w:t>активизации</w:t>
      </w:r>
      <w:r w:rsidR="00886611">
        <w:rPr>
          <w:spacing w:val="1"/>
        </w:rPr>
        <w:t xml:space="preserve"> </w:t>
      </w:r>
      <w:r w:rsidR="00886611">
        <w:t>учебной</w:t>
      </w:r>
      <w:r w:rsidR="00886611">
        <w:rPr>
          <w:spacing w:val="1"/>
        </w:rPr>
        <w:t xml:space="preserve"> </w:t>
      </w:r>
      <w:r>
        <w:t>деятельности;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1"/>
        </w:rPr>
        <w:t xml:space="preserve"> </w:t>
      </w:r>
      <w:r w:rsidR="00886611">
        <w:t>особенностями</w:t>
      </w:r>
      <w:r w:rsidR="00886611">
        <w:rPr>
          <w:spacing w:val="1"/>
        </w:rPr>
        <w:t xml:space="preserve"> </w:t>
      </w:r>
      <w:r w:rsidR="00886611">
        <w:t>профессиональной</w:t>
      </w:r>
      <w:r w:rsidR="00886611">
        <w:rPr>
          <w:spacing w:val="1"/>
        </w:rPr>
        <w:t xml:space="preserve"> </w:t>
      </w:r>
      <w:r w:rsidR="00886611">
        <w:t>риторики,</w:t>
      </w:r>
      <w:r w:rsidR="00886611">
        <w:rPr>
          <w:spacing w:val="1"/>
        </w:rPr>
        <w:t xml:space="preserve"> </w:t>
      </w:r>
      <w:r w:rsidR="00886611">
        <w:t>логики</w:t>
      </w:r>
      <w:r w:rsidR="00886611">
        <w:rPr>
          <w:spacing w:val="1"/>
        </w:rPr>
        <w:t xml:space="preserve"> </w:t>
      </w:r>
      <w:r w:rsidR="00886611">
        <w:t>изложения</w:t>
      </w:r>
      <w:r w:rsidR="00886611">
        <w:rPr>
          <w:spacing w:val="1"/>
        </w:rPr>
        <w:t xml:space="preserve"> </w:t>
      </w:r>
      <w:r w:rsidR="00886611">
        <w:t>учебного</w:t>
      </w:r>
      <w:r w:rsidR="00886611">
        <w:rPr>
          <w:spacing w:val="1"/>
        </w:rPr>
        <w:t xml:space="preserve"> </w:t>
      </w:r>
      <w:r>
        <w:t>материала;</w:t>
      </w:r>
    </w:p>
    <w:p w:rsidR="00F410FA" w:rsidRDefault="00886611" w:rsidP="00851A92">
      <w:pPr>
        <w:pStyle w:val="af7"/>
        <w:spacing w:line="276" w:lineRule="auto"/>
        <w:ind w:firstLine="709"/>
        <w:jc w:val="both"/>
      </w:pPr>
      <w:r>
        <w:rPr>
          <w:spacing w:val="1"/>
        </w:rPr>
        <w:t xml:space="preserve"> </w:t>
      </w:r>
      <w:r w:rsidR="00F410FA">
        <w:t>– р</w:t>
      </w:r>
      <w:r>
        <w:t>азличными способами и приемами оцен</w:t>
      </w:r>
      <w:r w:rsidR="00F410FA">
        <w:t xml:space="preserve">ки учебной деятельности </w:t>
      </w:r>
      <w:proofErr w:type="gramStart"/>
      <w:r w:rsidR="00F410FA">
        <w:t>обучающегося</w:t>
      </w:r>
      <w:proofErr w:type="gramEnd"/>
      <w:r w:rsidR="00F410FA">
        <w:t>;</w:t>
      </w:r>
    </w:p>
    <w:p w:rsidR="00886611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t xml:space="preserve"> спецификой</w:t>
      </w:r>
      <w:r w:rsidR="00886611">
        <w:rPr>
          <w:spacing w:val="-1"/>
        </w:rPr>
        <w:t xml:space="preserve"> </w:t>
      </w:r>
      <w:r w:rsidR="00886611">
        <w:t>взаимодействия</w:t>
      </w:r>
      <w:r w:rsidR="00886611">
        <w:rPr>
          <w:spacing w:val="-1"/>
        </w:rPr>
        <w:t xml:space="preserve"> </w:t>
      </w:r>
      <w:r w:rsidR="00886611">
        <w:t>в</w:t>
      </w:r>
      <w:r w:rsidR="00886611">
        <w:rPr>
          <w:spacing w:val="-2"/>
        </w:rPr>
        <w:t xml:space="preserve"> </w:t>
      </w:r>
      <w:r w:rsidR="00886611">
        <w:t>системе</w:t>
      </w:r>
      <w:r w:rsidR="00886611">
        <w:rPr>
          <w:spacing w:val="-2"/>
        </w:rPr>
        <w:t xml:space="preserve"> </w:t>
      </w:r>
      <w:r w:rsidR="00886611">
        <w:t>«студент</w:t>
      </w:r>
      <w:r w:rsidR="00886611">
        <w:rPr>
          <w:spacing w:val="-2"/>
        </w:rPr>
        <w:t xml:space="preserve"> </w:t>
      </w:r>
      <w:r w:rsidR="00886611">
        <w:t>–</w:t>
      </w:r>
      <w:r w:rsidR="00886611">
        <w:rPr>
          <w:spacing w:val="-2"/>
        </w:rPr>
        <w:t xml:space="preserve"> </w:t>
      </w:r>
      <w:r w:rsidR="00886611">
        <w:t>преподаватель».</w:t>
      </w:r>
    </w:p>
    <w:p w:rsidR="00851A92" w:rsidRDefault="00886611" w:rsidP="00851A92">
      <w:pPr>
        <w:pStyle w:val="af7"/>
        <w:spacing w:line="276" w:lineRule="auto"/>
        <w:ind w:firstLine="70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851A92" w:rsidRPr="00851A92" w:rsidRDefault="00851A92" w:rsidP="00851A92">
      <w:pPr>
        <w:pStyle w:val="af7"/>
        <w:spacing w:line="360" w:lineRule="auto"/>
        <w:ind w:right="645"/>
        <w:jc w:val="both"/>
      </w:pPr>
    </w:p>
    <w:p w:rsidR="00886611" w:rsidRPr="00024660" w:rsidRDefault="00886611" w:rsidP="00851A92">
      <w:pPr>
        <w:pStyle w:val="Heading1"/>
        <w:spacing w:line="276" w:lineRule="auto"/>
        <w:ind w:left="0" w:firstLine="0"/>
        <w:jc w:val="center"/>
        <w:rPr>
          <w:spacing w:val="-67"/>
        </w:rPr>
      </w:pPr>
      <w:r w:rsidRPr="00024660">
        <w:t>Учебно-т</w:t>
      </w:r>
      <w:r w:rsidR="00851A92" w:rsidRPr="00024660">
        <w:t xml:space="preserve">ематический план педагогической </w:t>
      </w:r>
      <w:r w:rsidRPr="00024660">
        <w:t>практики</w:t>
      </w:r>
    </w:p>
    <w:p w:rsidR="00851A92" w:rsidRDefault="00851A92" w:rsidP="00851A92">
      <w:pPr>
        <w:pStyle w:val="Heading1"/>
        <w:spacing w:line="276" w:lineRule="auto"/>
        <w:ind w:left="0" w:firstLine="0"/>
        <w:jc w:val="center"/>
        <w:rPr>
          <w:spacing w:val="-67"/>
        </w:rPr>
      </w:pPr>
    </w:p>
    <w:p w:rsidR="00851A92" w:rsidRPr="00024660" w:rsidRDefault="00851A92" w:rsidP="0002466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24660">
        <w:rPr>
          <w:rFonts w:ascii="Times New Roman" w:hAnsi="Times New Roman" w:cs="Times New Roman"/>
          <w:i/>
          <w:sz w:val="28"/>
          <w:lang w:val="ru-RU"/>
        </w:rPr>
        <w:t>Обязательная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аудиторная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учебная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нагрузка</w:t>
      </w:r>
      <w:r w:rsidRPr="0002466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(всего,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час.)</w:t>
      </w:r>
      <w:r w:rsidRPr="00024660">
        <w:rPr>
          <w:rFonts w:ascii="Times New Roman" w:hAnsi="Times New Roman" w:cs="Times New Roman"/>
          <w:spacing w:val="68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>–</w:t>
      </w:r>
      <w:r w:rsidRPr="00024660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20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lastRenderedPageBreak/>
        <w:t>в</w:t>
      </w:r>
      <w:r w:rsidRPr="00024660">
        <w:rPr>
          <w:spacing w:val="-3"/>
        </w:rPr>
        <w:t xml:space="preserve"> </w:t>
      </w:r>
      <w:r w:rsidRPr="00024660">
        <w:t>том</w:t>
      </w:r>
      <w:r w:rsidRPr="00024660">
        <w:rPr>
          <w:spacing w:val="-1"/>
        </w:rPr>
        <w:t xml:space="preserve"> </w:t>
      </w:r>
      <w:r w:rsidRPr="00024660">
        <w:t>числе: лекции</w:t>
      </w:r>
      <w:r w:rsidRPr="00024660">
        <w:rPr>
          <w:spacing w:val="67"/>
        </w:rPr>
        <w:t xml:space="preserve"> </w:t>
      </w:r>
      <w:r w:rsidR="00024660" w:rsidRPr="00024660">
        <w:t>–</w:t>
      </w:r>
      <w:r w:rsidRPr="00024660">
        <w:rPr>
          <w:spacing w:val="-1"/>
        </w:rPr>
        <w:t xml:space="preserve"> </w:t>
      </w:r>
      <w:r w:rsidRPr="00024660">
        <w:t>2</w:t>
      </w:r>
    </w:p>
    <w:p w:rsidR="00024660" w:rsidRPr="00024660" w:rsidRDefault="00851A92" w:rsidP="00024660">
      <w:pPr>
        <w:tabs>
          <w:tab w:val="left" w:pos="4954"/>
          <w:tab w:val="left" w:pos="7155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lang w:val="ru-RU"/>
        </w:rPr>
      </w:pPr>
      <w:r w:rsidRPr="00024660">
        <w:rPr>
          <w:rFonts w:ascii="Times New Roman" w:hAnsi="Times New Roman" w:cs="Times New Roman"/>
          <w:sz w:val="28"/>
          <w:lang w:val="ru-RU"/>
        </w:rPr>
        <w:t>практические</w:t>
      </w:r>
      <w:r w:rsidRPr="00024660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>занятия –</w:t>
      </w:r>
      <w:r w:rsidRPr="00024660">
        <w:rPr>
          <w:rFonts w:ascii="Times New Roman" w:hAnsi="Times New Roman" w:cs="Times New Roman"/>
          <w:sz w:val="28"/>
          <w:lang w:val="ru-RU"/>
        </w:rPr>
        <w:t>18</w:t>
      </w:r>
      <w:r w:rsidRPr="00024660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</w:p>
    <w:p w:rsidR="00851A92" w:rsidRPr="00024660" w:rsidRDefault="00851A92" w:rsidP="00024660">
      <w:pPr>
        <w:tabs>
          <w:tab w:val="left" w:pos="4954"/>
          <w:tab w:val="left" w:pos="7155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24660">
        <w:rPr>
          <w:rFonts w:ascii="Times New Roman" w:hAnsi="Times New Roman" w:cs="Times New Roman"/>
          <w:i/>
          <w:sz w:val="28"/>
          <w:lang w:val="ru-RU"/>
        </w:rPr>
        <w:t>Самостоятельная</w:t>
      </w:r>
      <w:r w:rsidRPr="00024660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работа</w:t>
      </w:r>
      <w:r w:rsidRPr="00024660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студента</w:t>
      </w:r>
      <w:r w:rsidRPr="0002466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(всего,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час.)</w:t>
      </w:r>
      <w:r w:rsidRPr="00024660">
        <w:rPr>
          <w:rFonts w:ascii="Times New Roman" w:hAnsi="Times New Roman" w:cs="Times New Roman"/>
          <w:spacing w:val="66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 xml:space="preserve">– </w:t>
      </w:r>
      <w:r w:rsidRPr="00024660">
        <w:rPr>
          <w:rFonts w:ascii="Times New Roman" w:hAnsi="Times New Roman" w:cs="Times New Roman"/>
          <w:sz w:val="28"/>
          <w:lang w:val="ru-RU"/>
        </w:rPr>
        <w:t>80</w:t>
      </w:r>
      <w:r w:rsidR="00024660" w:rsidRPr="00024660">
        <w:rPr>
          <w:rFonts w:ascii="Times New Roman" w:hAnsi="Times New Roman" w:cs="Times New Roman"/>
          <w:sz w:val="28"/>
          <w:lang w:val="ru-RU"/>
        </w:rPr>
        <w:t xml:space="preserve">, </w:t>
      </w:r>
      <w:r w:rsidRPr="00024660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в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том</w:t>
      </w:r>
      <w:r w:rsidRPr="0002466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числе: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подготовка</w:t>
      </w:r>
      <w:r w:rsidRPr="00024660">
        <w:rPr>
          <w:spacing w:val="-4"/>
        </w:rPr>
        <w:t xml:space="preserve"> </w:t>
      </w:r>
      <w:r w:rsidRPr="00024660">
        <w:t>к</w:t>
      </w:r>
      <w:r w:rsidRPr="00024660">
        <w:rPr>
          <w:spacing w:val="-2"/>
        </w:rPr>
        <w:t xml:space="preserve"> </w:t>
      </w:r>
      <w:r w:rsidRPr="00024660">
        <w:t>семинарам</w:t>
      </w:r>
      <w:r w:rsidRPr="00024660">
        <w:rPr>
          <w:spacing w:val="-2"/>
        </w:rPr>
        <w:t xml:space="preserve"> </w:t>
      </w:r>
      <w:r w:rsidRPr="00024660">
        <w:t>(практическим</w:t>
      </w:r>
      <w:r w:rsidRPr="00024660">
        <w:rPr>
          <w:spacing w:val="-2"/>
        </w:rPr>
        <w:t xml:space="preserve"> </w:t>
      </w:r>
      <w:r w:rsidRPr="00024660">
        <w:t>занятиям)</w:t>
      </w:r>
      <w:r w:rsidRPr="00024660">
        <w:rPr>
          <w:spacing w:val="-1"/>
        </w:rPr>
        <w:t xml:space="preserve"> </w:t>
      </w:r>
      <w:r w:rsidR="00024660" w:rsidRPr="00024660">
        <w:t>–</w:t>
      </w:r>
      <w:r w:rsidRPr="00024660">
        <w:rPr>
          <w:spacing w:val="65"/>
        </w:rPr>
        <w:t xml:space="preserve"> </w:t>
      </w:r>
      <w:r w:rsidRPr="00024660">
        <w:t>24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самостоятельное</w:t>
      </w:r>
      <w:r w:rsidRPr="00024660">
        <w:rPr>
          <w:spacing w:val="-5"/>
        </w:rPr>
        <w:t xml:space="preserve"> </w:t>
      </w:r>
      <w:r w:rsidRPr="00024660">
        <w:t>изучение</w:t>
      </w:r>
      <w:r w:rsidRPr="00024660">
        <w:rPr>
          <w:spacing w:val="-2"/>
        </w:rPr>
        <w:t xml:space="preserve"> </w:t>
      </w:r>
      <w:r w:rsidRPr="00024660">
        <w:t>тем</w:t>
      </w:r>
      <w:r w:rsidRPr="00024660">
        <w:rPr>
          <w:spacing w:val="-2"/>
        </w:rPr>
        <w:t xml:space="preserve"> </w:t>
      </w:r>
      <w:r w:rsidR="00024660" w:rsidRPr="00024660">
        <w:t>–</w:t>
      </w:r>
      <w:r w:rsidRPr="00024660">
        <w:t>16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подготовка</w:t>
      </w:r>
      <w:r w:rsidRPr="00024660">
        <w:rPr>
          <w:spacing w:val="-4"/>
        </w:rPr>
        <w:t xml:space="preserve"> </w:t>
      </w:r>
      <w:r w:rsidRPr="00024660">
        <w:t>реферата</w:t>
      </w:r>
      <w:r w:rsidRPr="00024660">
        <w:rPr>
          <w:spacing w:val="69"/>
        </w:rPr>
        <w:t xml:space="preserve"> </w:t>
      </w:r>
      <w:r w:rsidR="00024660" w:rsidRPr="00024660">
        <w:t>–</w:t>
      </w:r>
      <w:r w:rsidRPr="00024660">
        <w:rPr>
          <w:spacing w:val="69"/>
        </w:rPr>
        <w:t xml:space="preserve"> </w:t>
      </w:r>
      <w:r w:rsidRPr="00024660">
        <w:t>34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получения</w:t>
      </w:r>
      <w:r w:rsidRPr="00024660">
        <w:rPr>
          <w:spacing w:val="-5"/>
        </w:rPr>
        <w:t xml:space="preserve"> </w:t>
      </w:r>
      <w:r w:rsidRPr="00024660">
        <w:t>индивидуальных</w:t>
      </w:r>
      <w:r w:rsidRPr="00024660">
        <w:rPr>
          <w:spacing w:val="-3"/>
        </w:rPr>
        <w:t xml:space="preserve"> </w:t>
      </w:r>
      <w:r w:rsidRPr="00024660">
        <w:t>консультаций</w:t>
      </w:r>
      <w:r w:rsidRPr="00024660">
        <w:rPr>
          <w:spacing w:val="-2"/>
        </w:rPr>
        <w:t xml:space="preserve"> </w:t>
      </w:r>
      <w:r w:rsidRPr="00024660">
        <w:t>преподавателя</w:t>
      </w:r>
      <w:r w:rsidRPr="00024660">
        <w:rPr>
          <w:spacing w:val="64"/>
        </w:rPr>
        <w:t xml:space="preserve"> </w:t>
      </w:r>
      <w:r w:rsidR="00024660" w:rsidRPr="00024660">
        <w:t>–</w:t>
      </w:r>
      <w:r w:rsidRPr="00024660">
        <w:rPr>
          <w:spacing w:val="-3"/>
        </w:rPr>
        <w:t xml:space="preserve"> </w:t>
      </w:r>
      <w:r w:rsidRPr="00024660">
        <w:t>6</w:t>
      </w:r>
    </w:p>
    <w:p w:rsidR="00851A92" w:rsidRPr="00024660" w:rsidRDefault="00851A92" w:rsidP="00024660">
      <w:pPr>
        <w:pStyle w:val="Heading2"/>
        <w:tabs>
          <w:tab w:val="left" w:pos="4342"/>
        </w:tabs>
        <w:spacing w:before="0" w:line="276" w:lineRule="auto"/>
        <w:ind w:left="0" w:firstLine="709"/>
        <w:jc w:val="both"/>
        <w:rPr>
          <w:b w:val="0"/>
          <w:i w:val="0"/>
        </w:rPr>
      </w:pPr>
      <w:r w:rsidRPr="00024660">
        <w:rPr>
          <w:b w:val="0"/>
        </w:rPr>
        <w:t>Подготовка</w:t>
      </w:r>
      <w:r w:rsidRPr="00024660">
        <w:rPr>
          <w:b w:val="0"/>
          <w:spacing w:val="-1"/>
        </w:rPr>
        <w:t xml:space="preserve"> </w:t>
      </w:r>
      <w:r w:rsidRPr="00024660">
        <w:rPr>
          <w:b w:val="0"/>
        </w:rPr>
        <w:t>и</w:t>
      </w:r>
      <w:r w:rsidRPr="00024660">
        <w:rPr>
          <w:b w:val="0"/>
          <w:spacing w:val="-2"/>
        </w:rPr>
        <w:t xml:space="preserve"> </w:t>
      </w:r>
      <w:r w:rsidRPr="00024660">
        <w:rPr>
          <w:b w:val="0"/>
        </w:rPr>
        <w:t>сдача</w:t>
      </w:r>
      <w:r w:rsidRPr="00024660">
        <w:rPr>
          <w:b w:val="0"/>
          <w:spacing w:val="-1"/>
        </w:rPr>
        <w:t xml:space="preserve"> </w:t>
      </w:r>
      <w:r w:rsidR="00024660" w:rsidRPr="00024660">
        <w:rPr>
          <w:b w:val="0"/>
        </w:rPr>
        <w:t>отчета</w:t>
      </w:r>
      <w:r w:rsidR="00024660" w:rsidRPr="00024660">
        <w:rPr>
          <w:i w:val="0"/>
        </w:rPr>
        <w:t xml:space="preserve"> –</w:t>
      </w:r>
      <w:r w:rsidRPr="00024660">
        <w:rPr>
          <w:i w:val="0"/>
          <w:spacing w:val="69"/>
        </w:rPr>
        <w:t xml:space="preserve"> </w:t>
      </w:r>
      <w:r w:rsidRPr="00024660">
        <w:rPr>
          <w:b w:val="0"/>
          <w:i w:val="0"/>
        </w:rPr>
        <w:t>8</w:t>
      </w:r>
    </w:p>
    <w:p w:rsidR="00851A92" w:rsidRPr="00886611" w:rsidRDefault="00851A92" w:rsidP="00024660">
      <w:pPr>
        <w:pStyle w:val="Heading1"/>
        <w:spacing w:line="276" w:lineRule="auto"/>
        <w:ind w:left="0" w:firstLine="0"/>
        <w:jc w:val="both"/>
        <w:sectPr w:rsidR="00851A92" w:rsidRPr="00886611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86611" w:rsidRDefault="00886611" w:rsidP="00886611">
      <w:pPr>
        <w:pStyle w:val="af7"/>
        <w:rPr>
          <w:sz w:val="26"/>
        </w:rPr>
      </w:pPr>
    </w:p>
    <w:p w:rsidR="00886611" w:rsidRPr="00024660" w:rsidRDefault="00886611" w:rsidP="00024660">
      <w:pPr>
        <w:pStyle w:val="af7"/>
        <w:ind w:left="581"/>
        <w:jc w:val="center"/>
        <w:rPr>
          <w:b/>
        </w:rPr>
      </w:pPr>
      <w:r w:rsidRPr="00024660">
        <w:rPr>
          <w:b/>
        </w:rPr>
        <w:t>Разделы</w:t>
      </w:r>
      <w:r w:rsidRPr="00024660">
        <w:rPr>
          <w:b/>
          <w:spacing w:val="-4"/>
        </w:rPr>
        <w:t xml:space="preserve"> </w:t>
      </w:r>
      <w:r w:rsidRPr="00024660">
        <w:rPr>
          <w:b/>
        </w:rPr>
        <w:t>дисциплины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и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виды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занятий</w:t>
      </w:r>
    </w:p>
    <w:p w:rsidR="00024660" w:rsidRDefault="00024660" w:rsidP="00024660">
      <w:pPr>
        <w:pStyle w:val="af7"/>
        <w:ind w:left="581"/>
        <w:jc w:val="center"/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7"/>
        <w:gridCol w:w="1134"/>
        <w:gridCol w:w="2431"/>
        <w:gridCol w:w="2242"/>
      </w:tblGrid>
      <w:tr w:rsidR="00024660" w:rsidRPr="00024660" w:rsidTr="00024660">
        <w:trPr>
          <w:trHeight w:val="960"/>
        </w:trPr>
        <w:tc>
          <w:tcPr>
            <w:tcW w:w="3407" w:type="dxa"/>
          </w:tcPr>
          <w:p w:rsidR="00024660" w:rsidRPr="00024660" w:rsidRDefault="00024660" w:rsidP="00024660">
            <w:pPr>
              <w:pStyle w:val="TableParagraph"/>
              <w:spacing w:before="0" w:line="266" w:lineRule="exact"/>
              <w:ind w:left="50"/>
              <w:jc w:val="center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Название</w:t>
            </w:r>
            <w:r w:rsidRPr="00024660">
              <w:rPr>
                <w:b/>
                <w:spacing w:val="-3"/>
                <w:sz w:val="24"/>
              </w:rPr>
              <w:t xml:space="preserve"> </w:t>
            </w:r>
            <w:r w:rsidRPr="00024660">
              <w:rPr>
                <w:b/>
                <w:sz w:val="24"/>
              </w:rPr>
              <w:t>раздела</w:t>
            </w:r>
          </w:p>
        </w:tc>
        <w:tc>
          <w:tcPr>
            <w:tcW w:w="1134" w:type="dxa"/>
          </w:tcPr>
          <w:p w:rsidR="00024660" w:rsidRPr="00024660" w:rsidRDefault="00024660" w:rsidP="00024660">
            <w:pPr>
              <w:pStyle w:val="TableParagraph"/>
              <w:spacing w:before="0" w:line="266" w:lineRule="exact"/>
              <w:ind w:right="248"/>
              <w:jc w:val="center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Лекции</w:t>
            </w:r>
          </w:p>
        </w:tc>
        <w:tc>
          <w:tcPr>
            <w:tcW w:w="2431" w:type="dxa"/>
          </w:tcPr>
          <w:p w:rsidR="00024660" w:rsidRDefault="00024660" w:rsidP="00024660">
            <w:pPr>
              <w:pStyle w:val="TableParagraph"/>
              <w:spacing w:before="0"/>
              <w:ind w:left="252" w:right="491"/>
              <w:rPr>
                <w:b/>
                <w:spacing w:val="1"/>
                <w:sz w:val="24"/>
              </w:rPr>
            </w:pPr>
            <w:r w:rsidRPr="00024660">
              <w:rPr>
                <w:b/>
                <w:sz w:val="24"/>
              </w:rPr>
              <w:t>Семинары</w:t>
            </w:r>
          </w:p>
          <w:p w:rsidR="00024660" w:rsidRPr="00024660" w:rsidRDefault="00024660" w:rsidP="00024660">
            <w:pPr>
              <w:pStyle w:val="TableParagraph"/>
              <w:spacing w:before="0"/>
              <w:ind w:left="252" w:right="491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практически</w:t>
            </w:r>
            <w:r w:rsidRPr="00024660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е  </w:t>
            </w:r>
            <w:r w:rsidRPr="00024660">
              <w:rPr>
                <w:b/>
                <w:sz w:val="24"/>
              </w:rPr>
              <w:t>занятия</w:t>
            </w:r>
          </w:p>
        </w:tc>
        <w:tc>
          <w:tcPr>
            <w:tcW w:w="2242" w:type="dxa"/>
          </w:tcPr>
          <w:p w:rsidR="00024660" w:rsidRPr="00024660" w:rsidRDefault="00024660" w:rsidP="00024660">
            <w:pPr>
              <w:pStyle w:val="TableParagraph"/>
              <w:spacing w:before="0"/>
              <w:ind w:right="36"/>
              <w:jc w:val="center"/>
              <w:rPr>
                <w:b/>
                <w:sz w:val="24"/>
              </w:rPr>
            </w:pPr>
            <w:r w:rsidRPr="00024660">
              <w:rPr>
                <w:b/>
                <w:spacing w:val="-1"/>
                <w:sz w:val="24"/>
              </w:rPr>
              <w:t xml:space="preserve">Самостоятельная </w:t>
            </w:r>
            <w:r w:rsidRPr="00024660">
              <w:rPr>
                <w:b/>
                <w:spacing w:val="-57"/>
                <w:sz w:val="24"/>
              </w:rPr>
              <w:t xml:space="preserve"> </w:t>
            </w:r>
            <w:r w:rsidRPr="00024660">
              <w:rPr>
                <w:b/>
                <w:sz w:val="24"/>
              </w:rPr>
              <w:t>работа</w:t>
            </w:r>
          </w:p>
        </w:tc>
      </w:tr>
      <w:tr w:rsidR="00024660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269"/>
              <w:rPr>
                <w:sz w:val="24"/>
              </w:rPr>
            </w:pPr>
            <w:r w:rsidRPr="00024660">
              <w:rPr>
                <w:sz w:val="24"/>
              </w:rPr>
              <w:t>1</w:t>
            </w:r>
            <w:r w:rsidRPr="00024660">
              <w:rPr>
                <w:spacing w:val="-5"/>
                <w:sz w:val="24"/>
              </w:rPr>
              <w:t xml:space="preserve"> </w:t>
            </w:r>
            <w:r w:rsidRPr="00024660">
              <w:rPr>
                <w:sz w:val="24"/>
              </w:rPr>
              <w:t>Педагогическое</w:t>
            </w:r>
            <w:r w:rsidRPr="00024660">
              <w:rPr>
                <w:spacing w:val="-5"/>
                <w:sz w:val="24"/>
              </w:rPr>
              <w:t xml:space="preserve"> </w:t>
            </w:r>
            <w:r w:rsidRPr="00024660">
              <w:rPr>
                <w:sz w:val="24"/>
              </w:rPr>
              <w:t>мастерство</w:t>
            </w:r>
            <w:r w:rsidRPr="00024660">
              <w:rPr>
                <w:spacing w:val="-57"/>
                <w:sz w:val="24"/>
              </w:rPr>
              <w:t xml:space="preserve"> </w:t>
            </w:r>
            <w:r w:rsidRPr="00024660">
              <w:rPr>
                <w:sz w:val="24"/>
              </w:rPr>
              <w:t>преподавателя</w:t>
            </w:r>
            <w:r w:rsidRPr="00024660">
              <w:rPr>
                <w:spacing w:val="-2"/>
                <w:sz w:val="24"/>
              </w:rPr>
              <w:t xml:space="preserve"> </w:t>
            </w:r>
            <w:r w:rsidRPr="00024660">
              <w:rPr>
                <w:sz w:val="24"/>
              </w:rPr>
              <w:t>вуза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48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31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76"/>
              <w:jc w:val="right"/>
              <w:rPr>
                <w:sz w:val="24"/>
              </w:rPr>
            </w:pPr>
            <w:r w:rsidRPr="00024660">
              <w:rPr>
                <w:sz w:val="24"/>
              </w:rPr>
              <w:t>14</w:t>
            </w:r>
          </w:p>
        </w:tc>
      </w:tr>
      <w:tr w:rsidR="00024660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F04C9C">
            <w:pPr>
              <w:pStyle w:val="TableParagraph"/>
              <w:ind w:left="50" w:right="379"/>
              <w:rPr>
                <w:sz w:val="24"/>
              </w:rPr>
            </w:pPr>
            <w:r w:rsidRPr="00024660">
              <w:rPr>
                <w:sz w:val="24"/>
              </w:rPr>
              <w:t xml:space="preserve">2 </w:t>
            </w:r>
            <w:r w:rsidR="00F04C9C">
              <w:rPr>
                <w:sz w:val="24"/>
              </w:rPr>
              <w:t>Место и роль физической культуры в жизни современного человека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128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50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57"/>
              <w:jc w:val="right"/>
              <w:rPr>
                <w:sz w:val="24"/>
              </w:rPr>
            </w:pPr>
            <w:r w:rsidRPr="00024660">
              <w:rPr>
                <w:sz w:val="24"/>
              </w:rPr>
              <w:t>30</w:t>
            </w:r>
          </w:p>
        </w:tc>
      </w:tr>
      <w:tr w:rsidR="00024660" w:rsidRPr="00F04C9C" w:rsidTr="00024660">
        <w:trPr>
          <w:trHeight w:val="1103"/>
        </w:trPr>
        <w:tc>
          <w:tcPr>
            <w:tcW w:w="3407" w:type="dxa"/>
          </w:tcPr>
          <w:p w:rsidR="00024660" w:rsidRPr="00024660" w:rsidRDefault="00F04C9C" w:rsidP="00F04C9C">
            <w:pPr>
              <w:pStyle w:val="TableParagraph"/>
              <w:ind w:left="50" w:right="4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3.Средства профессионально-прикладной физической подготовки. 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282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64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43"/>
              <w:jc w:val="right"/>
              <w:rPr>
                <w:sz w:val="24"/>
              </w:rPr>
            </w:pPr>
            <w:r w:rsidRPr="00024660">
              <w:rPr>
                <w:sz w:val="24"/>
              </w:rPr>
              <w:t>30</w:t>
            </w:r>
          </w:p>
        </w:tc>
      </w:tr>
      <w:tr w:rsidR="00024660" w:rsidRPr="00F04C9C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124"/>
              <w:rPr>
                <w:sz w:val="24"/>
              </w:rPr>
            </w:pPr>
            <w:r w:rsidRPr="00024660">
              <w:rPr>
                <w:sz w:val="24"/>
              </w:rPr>
              <w:t>4. Учет и оценка деятельности</w:t>
            </w:r>
            <w:r w:rsidRPr="00024660">
              <w:rPr>
                <w:spacing w:val="-58"/>
                <w:sz w:val="24"/>
              </w:rPr>
              <w:t xml:space="preserve"> </w:t>
            </w:r>
            <w:r w:rsidRPr="00024660">
              <w:rPr>
                <w:sz w:val="24"/>
              </w:rPr>
              <w:t>аспиранта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right="38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left="996"/>
              <w:rPr>
                <w:sz w:val="24"/>
              </w:rPr>
            </w:pPr>
            <w:r w:rsidRPr="00024660">
              <w:rPr>
                <w:sz w:val="24"/>
              </w:rPr>
              <w:t>6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right="513"/>
              <w:jc w:val="right"/>
              <w:rPr>
                <w:sz w:val="24"/>
              </w:rPr>
            </w:pPr>
            <w:r w:rsidRPr="00024660">
              <w:rPr>
                <w:sz w:val="24"/>
              </w:rPr>
              <w:t>14</w:t>
            </w:r>
          </w:p>
        </w:tc>
      </w:tr>
      <w:tr w:rsidR="00024660" w:rsidRPr="00F04C9C" w:rsidTr="00024660">
        <w:trPr>
          <w:trHeight w:val="408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024660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 w:rsidRPr="00024660">
              <w:rPr>
                <w:sz w:val="24"/>
              </w:rPr>
              <w:t>18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88</w:t>
            </w:r>
          </w:p>
        </w:tc>
      </w:tr>
    </w:tbl>
    <w:p w:rsidR="00024660" w:rsidRDefault="00024660" w:rsidP="00024660">
      <w:pPr>
        <w:pStyle w:val="af7"/>
        <w:rPr>
          <w:sz w:val="20"/>
        </w:rPr>
      </w:pPr>
    </w:p>
    <w:p w:rsidR="00024660" w:rsidRDefault="00024660" w:rsidP="00024660">
      <w:pPr>
        <w:pStyle w:val="af7"/>
        <w:rPr>
          <w:sz w:val="20"/>
        </w:rPr>
      </w:pPr>
    </w:p>
    <w:p w:rsidR="00024660" w:rsidRDefault="00024660" w:rsidP="00024660">
      <w:pPr>
        <w:pStyle w:val="af7"/>
        <w:spacing w:before="9"/>
        <w:rPr>
          <w:sz w:val="22"/>
        </w:rPr>
      </w:pPr>
    </w:p>
    <w:p w:rsidR="00024660" w:rsidRPr="00DE0103" w:rsidRDefault="00024660" w:rsidP="0002466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24660" w:rsidRPr="00024660" w:rsidRDefault="00024660" w:rsidP="00886611">
      <w:pPr>
        <w:rPr>
          <w:lang w:val="ru-RU"/>
        </w:rPr>
        <w:sectPr w:rsidR="00024660" w:rsidRPr="00024660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53094" w:rsidRPr="005E499B" w:rsidRDefault="00C53094" w:rsidP="00E0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3094" w:rsidRPr="005E499B" w:rsidSect="00851A9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FD"/>
    <w:multiLevelType w:val="multilevel"/>
    <w:tmpl w:val="1D4A083C"/>
    <w:lvl w:ilvl="0">
      <w:start w:val="49"/>
      <w:numFmt w:val="decimal"/>
      <w:lvlText w:val="%1"/>
      <w:lvlJc w:val="left"/>
      <w:pPr>
        <w:ind w:left="581" w:hanging="1095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581" w:hanging="109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81" w:hanging="10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8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361"/>
      </w:pPr>
      <w:rPr>
        <w:rFonts w:hint="default"/>
        <w:lang w:val="ru-RU" w:eastAsia="en-US" w:bidi="ar-SA"/>
      </w:rPr>
    </w:lvl>
  </w:abstractNum>
  <w:abstractNum w:abstractNumId="1">
    <w:nsid w:val="28D774CA"/>
    <w:multiLevelType w:val="multilevel"/>
    <w:tmpl w:val="3136437E"/>
    <w:lvl w:ilvl="0">
      <w:start w:val="1"/>
      <w:numFmt w:val="decimal"/>
      <w:lvlText w:val="%1"/>
      <w:lvlJc w:val="left"/>
      <w:pPr>
        <w:ind w:left="581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65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8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281"/>
      </w:pPr>
      <w:rPr>
        <w:rFonts w:hint="default"/>
        <w:lang w:val="ru-RU" w:eastAsia="en-US" w:bidi="ar-SA"/>
      </w:rPr>
    </w:lvl>
  </w:abstractNum>
  <w:abstractNum w:abstractNumId="2">
    <w:nsid w:val="55EB4D5D"/>
    <w:multiLevelType w:val="hybridMultilevel"/>
    <w:tmpl w:val="5616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6A5D"/>
    <w:multiLevelType w:val="multilevel"/>
    <w:tmpl w:val="ACA82C1C"/>
    <w:lvl w:ilvl="0">
      <w:start w:val="49"/>
      <w:numFmt w:val="decimal"/>
      <w:lvlText w:val="%1"/>
      <w:lvlJc w:val="left"/>
      <w:pPr>
        <w:ind w:left="4226" w:hanging="900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4226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4226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75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8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FE7"/>
    <w:rsid w:val="00024660"/>
    <w:rsid w:val="000400F6"/>
    <w:rsid w:val="001470C7"/>
    <w:rsid w:val="00214F60"/>
    <w:rsid w:val="00292A63"/>
    <w:rsid w:val="002944EC"/>
    <w:rsid w:val="003C415F"/>
    <w:rsid w:val="003D4977"/>
    <w:rsid w:val="003F047E"/>
    <w:rsid w:val="00483CE1"/>
    <w:rsid w:val="005A4923"/>
    <w:rsid w:val="005C40A4"/>
    <w:rsid w:val="005E499B"/>
    <w:rsid w:val="006F15AD"/>
    <w:rsid w:val="00785353"/>
    <w:rsid w:val="00787328"/>
    <w:rsid w:val="007A24CB"/>
    <w:rsid w:val="007C2691"/>
    <w:rsid w:val="00851A92"/>
    <w:rsid w:val="00886611"/>
    <w:rsid w:val="008C4E24"/>
    <w:rsid w:val="008E1E54"/>
    <w:rsid w:val="00912262"/>
    <w:rsid w:val="009C60A0"/>
    <w:rsid w:val="009C6D05"/>
    <w:rsid w:val="00A666D4"/>
    <w:rsid w:val="00AB5FA1"/>
    <w:rsid w:val="00B7139E"/>
    <w:rsid w:val="00BC7D2D"/>
    <w:rsid w:val="00C53094"/>
    <w:rsid w:val="00C6254A"/>
    <w:rsid w:val="00CC69E9"/>
    <w:rsid w:val="00D27997"/>
    <w:rsid w:val="00D52A93"/>
    <w:rsid w:val="00DC11CB"/>
    <w:rsid w:val="00DE0103"/>
    <w:rsid w:val="00E06FE7"/>
    <w:rsid w:val="00F04C9C"/>
    <w:rsid w:val="00F14CB4"/>
    <w:rsid w:val="00F410FA"/>
    <w:rsid w:val="00F73408"/>
    <w:rsid w:val="00FC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5F"/>
  </w:style>
  <w:style w:type="paragraph" w:styleId="1">
    <w:name w:val="heading 1"/>
    <w:basedOn w:val="a"/>
    <w:next w:val="a"/>
    <w:link w:val="10"/>
    <w:uiPriority w:val="9"/>
    <w:qFormat/>
    <w:rsid w:val="003C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4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4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4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4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4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4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4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rsid w:val="00B71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3C4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4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4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4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4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4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4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4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4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3C415F"/>
    <w:rPr>
      <w:b/>
      <w:bCs/>
    </w:rPr>
  </w:style>
  <w:style w:type="character" w:styleId="a7">
    <w:name w:val="Emphasis"/>
    <w:basedOn w:val="a0"/>
    <w:uiPriority w:val="20"/>
    <w:qFormat/>
    <w:rsid w:val="003C415F"/>
    <w:rPr>
      <w:i/>
      <w:iCs/>
    </w:rPr>
  </w:style>
  <w:style w:type="paragraph" w:styleId="a8">
    <w:name w:val="List Paragraph"/>
    <w:basedOn w:val="a"/>
    <w:uiPriority w:val="1"/>
    <w:qFormat/>
    <w:rsid w:val="003C415F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3C4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C4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3C41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C41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415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4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415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415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415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415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415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415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415F"/>
    <w:pPr>
      <w:outlineLvl w:val="9"/>
    </w:pPr>
  </w:style>
  <w:style w:type="paragraph" w:customStyle="1" w:styleId="af4">
    <w:name w:val="Текстовый блок"/>
    <w:uiPriority w:val="99"/>
    <w:rsid w:val="005E49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Unicode MS" w:eastAsia="Arial Unicode MS" w:hAnsi="Arial Unicode MS" w:cs="Arial Unicode MS"/>
      <w:color w:val="FF0000"/>
      <w:sz w:val="24"/>
      <w:szCs w:val="24"/>
      <w:u w:color="FF0000"/>
      <w:lang w:val="ru-RU" w:eastAsia="ru-RU" w:bidi="ar-SA"/>
    </w:rPr>
  </w:style>
  <w:style w:type="paragraph" w:customStyle="1" w:styleId="Default">
    <w:name w:val="Default"/>
    <w:uiPriority w:val="99"/>
    <w:rsid w:val="005E499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Heading1">
    <w:name w:val="Heading 1"/>
    <w:basedOn w:val="a"/>
    <w:uiPriority w:val="1"/>
    <w:qFormat/>
    <w:rsid w:val="00483CE1"/>
    <w:pPr>
      <w:widowControl w:val="0"/>
      <w:autoSpaceDE w:val="0"/>
      <w:autoSpaceDN w:val="0"/>
      <w:spacing w:after="0" w:line="240" w:lineRule="auto"/>
      <w:ind w:left="1481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24C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1"/>
    <w:qFormat/>
    <w:rsid w:val="006F1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8">
    <w:name w:val="Основной текст Знак"/>
    <w:basedOn w:val="a0"/>
    <w:link w:val="af7"/>
    <w:uiPriority w:val="1"/>
    <w:rsid w:val="006F15AD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886611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886611"/>
    <w:pPr>
      <w:widowControl w:val="0"/>
      <w:autoSpaceDE w:val="0"/>
      <w:autoSpaceDN w:val="0"/>
      <w:spacing w:before="89" w:after="0" w:line="240" w:lineRule="auto"/>
      <w:ind w:left="56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886611"/>
    <w:pPr>
      <w:widowControl w:val="0"/>
      <w:autoSpaceDE w:val="0"/>
      <w:autoSpaceDN w:val="0"/>
      <w:spacing w:before="133" w:after="0" w:line="240" w:lineRule="auto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Замаспирантура</cp:lastModifiedBy>
  <cp:revision>14</cp:revision>
  <cp:lastPrinted>2022-11-16T07:46:00Z</cp:lastPrinted>
  <dcterms:created xsi:type="dcterms:W3CDTF">2022-05-21T09:37:00Z</dcterms:created>
  <dcterms:modified xsi:type="dcterms:W3CDTF">2022-11-16T07:47:00Z</dcterms:modified>
</cp:coreProperties>
</file>